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B0CE0" w14:textId="4FBC7AF1" w:rsidR="005944B2" w:rsidRPr="009F0AD8" w:rsidRDefault="005944B2" w:rsidP="005944B2">
      <w:pPr>
        <w:spacing w:line="259" w:lineRule="auto"/>
        <w:ind w:left="93" w:firstLine="0"/>
        <w:jc w:val="center"/>
        <w:rPr>
          <w:rFonts w:asciiTheme="minorHAnsi" w:hAnsiTheme="minorHAnsi" w:cstheme="minorHAnsi"/>
          <w:sz w:val="22"/>
        </w:rPr>
      </w:pPr>
      <w:r w:rsidRPr="009F0AD8">
        <w:rPr>
          <w:rFonts w:asciiTheme="minorHAnsi" w:eastAsia="Comic Sans MS" w:hAnsiTheme="minorHAnsi" w:cstheme="minorHAnsi"/>
          <w:b/>
          <w:sz w:val="22"/>
        </w:rPr>
        <w:t xml:space="preserve"> </w:t>
      </w:r>
    </w:p>
    <w:p w14:paraId="44D9B275" w14:textId="071AAD49" w:rsidR="005944B2" w:rsidRPr="009F0AD8" w:rsidRDefault="00442399" w:rsidP="00442399">
      <w:pPr>
        <w:spacing w:line="259" w:lineRule="auto"/>
        <w:ind w:left="0" w:firstLine="0"/>
        <w:jc w:val="center"/>
        <w:rPr>
          <w:rFonts w:asciiTheme="minorHAnsi" w:hAnsiTheme="minorHAnsi" w:cstheme="minorHAnsi"/>
          <w:sz w:val="22"/>
        </w:rPr>
      </w:pPr>
      <w:r>
        <w:rPr>
          <w:noProof/>
        </w:rPr>
        <w:drawing>
          <wp:inline distT="0" distB="0" distL="0" distR="0" wp14:anchorId="183D18DA" wp14:editId="4BB1EAD0">
            <wp:extent cx="2194383" cy="1645920"/>
            <wp:effectExtent l="0" t="0" r="0" b="0"/>
            <wp:docPr id="1310648161" name="Picture 3"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48161" name="Picture 3" descr="A blue and yellow logo&#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7742" cy="1655940"/>
                    </a:xfrm>
                    <a:prstGeom prst="rect">
                      <a:avLst/>
                    </a:prstGeom>
                    <a:noFill/>
                    <a:ln>
                      <a:noFill/>
                    </a:ln>
                  </pic:spPr>
                </pic:pic>
              </a:graphicData>
            </a:graphic>
          </wp:inline>
        </w:drawing>
      </w:r>
    </w:p>
    <w:p w14:paraId="0FBDFE59" w14:textId="25766FF6" w:rsidR="005944B2" w:rsidRPr="009F0AD8" w:rsidRDefault="005944B2" w:rsidP="005944B2">
      <w:pPr>
        <w:spacing w:line="259" w:lineRule="auto"/>
        <w:ind w:left="0" w:firstLine="0"/>
        <w:jc w:val="left"/>
        <w:rPr>
          <w:rFonts w:asciiTheme="minorHAnsi" w:hAnsiTheme="minorHAnsi" w:cstheme="minorHAnsi"/>
          <w:sz w:val="22"/>
        </w:rPr>
      </w:pPr>
    </w:p>
    <w:p w14:paraId="06D34F83" w14:textId="77777777" w:rsidR="005944B2" w:rsidRPr="009F0AD8" w:rsidRDefault="005944B2" w:rsidP="003E0BC9">
      <w:pPr>
        <w:spacing w:line="259" w:lineRule="auto"/>
        <w:ind w:left="0" w:firstLine="0"/>
        <w:jc w:val="center"/>
        <w:rPr>
          <w:rFonts w:asciiTheme="minorHAnsi" w:hAnsiTheme="minorHAnsi" w:cstheme="minorHAnsi"/>
          <w:b/>
          <w:bCs/>
          <w:sz w:val="22"/>
        </w:rPr>
      </w:pPr>
      <w:r w:rsidRPr="009F0AD8">
        <w:rPr>
          <w:rFonts w:asciiTheme="minorHAnsi" w:hAnsiTheme="minorHAnsi" w:cstheme="minorHAnsi"/>
          <w:b/>
          <w:bCs/>
          <w:sz w:val="22"/>
        </w:rPr>
        <w:t>JOB DESCRIPTION</w:t>
      </w:r>
    </w:p>
    <w:p w14:paraId="739E0A63" w14:textId="77777777" w:rsidR="00F4440C" w:rsidRPr="009F0AD8" w:rsidRDefault="00F4440C" w:rsidP="003E0BC9">
      <w:pPr>
        <w:spacing w:line="259" w:lineRule="auto"/>
        <w:ind w:left="0" w:firstLine="0"/>
        <w:jc w:val="center"/>
        <w:rPr>
          <w:rFonts w:asciiTheme="minorHAnsi" w:hAnsiTheme="minorHAnsi" w:cstheme="minorHAnsi"/>
          <w:b/>
          <w:bCs/>
          <w:sz w:val="22"/>
        </w:rPr>
      </w:pPr>
    </w:p>
    <w:p w14:paraId="110161D7" w14:textId="77777777" w:rsidR="00F4440C" w:rsidRPr="009F0AD8" w:rsidRDefault="00F4440C" w:rsidP="003E0BC9">
      <w:pPr>
        <w:spacing w:line="259" w:lineRule="auto"/>
        <w:ind w:left="0" w:firstLine="0"/>
        <w:jc w:val="center"/>
        <w:rPr>
          <w:rFonts w:asciiTheme="minorHAnsi" w:hAnsiTheme="minorHAnsi" w:cstheme="minorHAnsi"/>
          <w:b/>
          <w:bCs/>
          <w:sz w:val="22"/>
        </w:rPr>
      </w:pPr>
      <w:r w:rsidRPr="009F0AD8">
        <w:rPr>
          <w:rFonts w:asciiTheme="minorHAnsi" w:hAnsiTheme="minorHAnsi" w:cstheme="minorHAnsi"/>
          <w:b/>
          <w:bCs/>
          <w:sz w:val="22"/>
        </w:rPr>
        <w:t>MIDDAY SUPERVISOR</w:t>
      </w:r>
    </w:p>
    <w:p w14:paraId="7D1341E7" w14:textId="77777777" w:rsidR="005944B2" w:rsidRPr="009F0AD8" w:rsidRDefault="005944B2">
      <w:pPr>
        <w:spacing w:after="0" w:line="259" w:lineRule="auto"/>
        <w:ind w:left="240" w:firstLine="0"/>
        <w:jc w:val="center"/>
        <w:rPr>
          <w:rFonts w:asciiTheme="minorHAnsi" w:eastAsia="Times New Roman" w:hAnsiTheme="minorHAnsi" w:cstheme="minorHAnsi"/>
          <w:sz w:val="22"/>
        </w:rPr>
      </w:pPr>
    </w:p>
    <w:p w14:paraId="66D44216" w14:textId="0A0B5F24" w:rsidR="00DD2D24" w:rsidRPr="009F0AD8" w:rsidRDefault="005944B2">
      <w:pPr>
        <w:spacing w:after="90" w:line="259" w:lineRule="auto"/>
        <w:ind w:left="62" w:hanging="10"/>
        <w:jc w:val="left"/>
        <w:rPr>
          <w:rFonts w:asciiTheme="minorHAnsi" w:eastAsia="Times New Roman" w:hAnsiTheme="minorHAnsi" w:cstheme="minorHAnsi"/>
          <w:sz w:val="22"/>
        </w:rPr>
      </w:pPr>
      <w:r w:rsidRPr="009F0AD8">
        <w:rPr>
          <w:rFonts w:asciiTheme="minorHAnsi" w:eastAsia="Times New Roman" w:hAnsiTheme="minorHAnsi" w:cstheme="minorHAnsi"/>
          <w:b/>
          <w:sz w:val="22"/>
        </w:rPr>
        <w:t>T</w:t>
      </w:r>
      <w:r w:rsidR="003E0BC9" w:rsidRPr="009F0AD8">
        <w:rPr>
          <w:rFonts w:asciiTheme="minorHAnsi" w:eastAsia="Times New Roman" w:hAnsiTheme="minorHAnsi" w:cstheme="minorHAnsi"/>
          <w:b/>
          <w:sz w:val="22"/>
        </w:rPr>
        <w:t>itle:</w:t>
      </w:r>
      <w:r w:rsidR="003E0BC9" w:rsidRPr="009F0AD8">
        <w:rPr>
          <w:rFonts w:asciiTheme="minorHAnsi" w:eastAsia="Times New Roman" w:hAnsiTheme="minorHAnsi" w:cstheme="minorHAnsi"/>
          <w:sz w:val="22"/>
        </w:rPr>
        <w:t xml:space="preserve"> Midday Supervisor </w:t>
      </w:r>
    </w:p>
    <w:p w14:paraId="2E9DBA22" w14:textId="77777777" w:rsidR="001B2778" w:rsidRPr="009F0AD8" w:rsidRDefault="001B2778">
      <w:pPr>
        <w:spacing w:after="9" w:line="259" w:lineRule="auto"/>
        <w:ind w:left="62" w:hanging="10"/>
        <w:jc w:val="left"/>
        <w:rPr>
          <w:rFonts w:asciiTheme="minorHAnsi" w:eastAsia="Times New Roman" w:hAnsiTheme="minorHAnsi" w:cstheme="minorHAnsi"/>
          <w:b/>
          <w:sz w:val="22"/>
        </w:rPr>
      </w:pPr>
    </w:p>
    <w:p w14:paraId="07C8BE37" w14:textId="004693B8" w:rsidR="00DD2D24" w:rsidRPr="009F0AD8" w:rsidRDefault="003E0BC9">
      <w:pPr>
        <w:spacing w:after="9" w:line="259" w:lineRule="auto"/>
        <w:ind w:left="62" w:hanging="10"/>
        <w:jc w:val="left"/>
        <w:rPr>
          <w:rFonts w:asciiTheme="minorHAnsi" w:eastAsia="Times New Roman" w:hAnsiTheme="minorHAnsi" w:cstheme="minorHAnsi"/>
          <w:b/>
          <w:sz w:val="22"/>
        </w:rPr>
      </w:pPr>
      <w:r w:rsidRPr="009F0AD8">
        <w:rPr>
          <w:rFonts w:asciiTheme="minorHAnsi" w:eastAsia="Times New Roman" w:hAnsiTheme="minorHAnsi" w:cstheme="minorHAnsi"/>
          <w:b/>
          <w:sz w:val="22"/>
        </w:rPr>
        <w:t>Job Purpose:</w:t>
      </w:r>
    </w:p>
    <w:p w14:paraId="3B360911" w14:textId="77777777" w:rsidR="005944B2" w:rsidRPr="009F0AD8" w:rsidRDefault="005944B2">
      <w:pPr>
        <w:spacing w:after="9" w:line="259" w:lineRule="auto"/>
        <w:ind w:left="62" w:hanging="10"/>
        <w:jc w:val="left"/>
        <w:rPr>
          <w:rFonts w:asciiTheme="minorHAnsi" w:eastAsia="Times New Roman" w:hAnsiTheme="minorHAnsi" w:cstheme="minorHAnsi"/>
          <w:sz w:val="22"/>
        </w:rPr>
      </w:pPr>
    </w:p>
    <w:p w14:paraId="230696C9" w14:textId="77777777" w:rsidR="005944B2" w:rsidRPr="009F0AD8" w:rsidRDefault="003E0BC9">
      <w:pPr>
        <w:spacing w:after="0" w:line="289" w:lineRule="auto"/>
        <w:ind w:left="53" w:right="610" w:firstLine="0"/>
        <w:jc w:val="left"/>
        <w:rPr>
          <w:rFonts w:asciiTheme="minorHAnsi" w:hAnsiTheme="minorHAnsi" w:cstheme="minorHAnsi"/>
          <w:sz w:val="22"/>
        </w:rPr>
      </w:pPr>
      <w:r w:rsidRPr="009F0AD8">
        <w:rPr>
          <w:rFonts w:asciiTheme="minorHAnsi" w:eastAsia="Times New Roman" w:hAnsiTheme="minorHAnsi" w:cstheme="minorHAnsi"/>
          <w:sz w:val="22"/>
        </w:rPr>
        <w:t>To supervise pupils who remain on the school premises during midday break, ensuring that the children eat meals safely and behave</w:t>
      </w:r>
      <w:r w:rsidRPr="009F0AD8">
        <w:rPr>
          <w:rFonts w:asciiTheme="minorHAnsi" w:hAnsiTheme="minorHAnsi" w:cstheme="minorHAnsi"/>
          <w:sz w:val="22"/>
        </w:rPr>
        <w:t xml:space="preserve"> appropriately. </w:t>
      </w:r>
    </w:p>
    <w:p w14:paraId="4ED36D0B" w14:textId="77777777" w:rsidR="005944B2" w:rsidRPr="009F0AD8" w:rsidRDefault="005944B2">
      <w:pPr>
        <w:spacing w:after="0" w:line="289" w:lineRule="auto"/>
        <w:ind w:left="53" w:right="610" w:firstLine="0"/>
        <w:jc w:val="left"/>
        <w:rPr>
          <w:rFonts w:asciiTheme="minorHAnsi" w:hAnsiTheme="minorHAnsi" w:cstheme="minorHAnsi"/>
          <w:sz w:val="22"/>
        </w:rPr>
      </w:pPr>
    </w:p>
    <w:p w14:paraId="200B188A" w14:textId="77C0C8A0" w:rsidR="00DD2D24" w:rsidRPr="009F0AD8" w:rsidRDefault="003E0BC9">
      <w:pPr>
        <w:spacing w:after="0" w:line="289" w:lineRule="auto"/>
        <w:ind w:left="53" w:right="610" w:firstLine="0"/>
        <w:jc w:val="left"/>
        <w:rPr>
          <w:rFonts w:asciiTheme="minorHAnsi" w:hAnsiTheme="minorHAnsi" w:cstheme="minorHAnsi"/>
          <w:sz w:val="22"/>
        </w:rPr>
      </w:pPr>
      <w:r w:rsidRPr="009F0AD8">
        <w:rPr>
          <w:rFonts w:asciiTheme="minorHAnsi" w:hAnsiTheme="minorHAnsi" w:cstheme="minorHAnsi"/>
          <w:b/>
          <w:sz w:val="22"/>
        </w:rPr>
        <w:t>Responsible to</w:t>
      </w:r>
      <w:r w:rsidRPr="009F0AD8">
        <w:rPr>
          <w:rFonts w:asciiTheme="minorHAnsi" w:hAnsiTheme="minorHAnsi" w:cstheme="minorHAnsi"/>
          <w:sz w:val="22"/>
        </w:rPr>
        <w:t xml:space="preserve">: </w:t>
      </w:r>
      <w:r w:rsidR="00E353C4">
        <w:rPr>
          <w:rFonts w:asciiTheme="minorHAnsi" w:hAnsiTheme="minorHAnsi" w:cstheme="minorHAnsi"/>
          <w:sz w:val="22"/>
        </w:rPr>
        <w:t xml:space="preserve">Senior </w:t>
      </w:r>
      <w:r w:rsidR="009F0AD8">
        <w:rPr>
          <w:rFonts w:asciiTheme="minorHAnsi" w:hAnsiTheme="minorHAnsi" w:cstheme="minorHAnsi"/>
          <w:sz w:val="22"/>
        </w:rPr>
        <w:t xml:space="preserve">Midday </w:t>
      </w:r>
      <w:r w:rsidR="00E353C4">
        <w:rPr>
          <w:rFonts w:asciiTheme="minorHAnsi" w:hAnsiTheme="minorHAnsi" w:cstheme="minorHAnsi"/>
          <w:sz w:val="22"/>
        </w:rPr>
        <w:t>Supervisor</w:t>
      </w:r>
    </w:p>
    <w:p w14:paraId="64B91BEE" w14:textId="77777777" w:rsidR="005944B2" w:rsidRPr="009F0AD8" w:rsidRDefault="005944B2" w:rsidP="003E0BC9">
      <w:pPr>
        <w:spacing w:after="0" w:line="289" w:lineRule="auto"/>
        <w:ind w:left="284" w:right="610" w:firstLine="0"/>
        <w:jc w:val="left"/>
        <w:rPr>
          <w:rFonts w:asciiTheme="minorHAnsi" w:hAnsiTheme="minorHAnsi" w:cstheme="minorHAnsi"/>
          <w:sz w:val="22"/>
        </w:rPr>
      </w:pPr>
    </w:p>
    <w:p w14:paraId="2C716356" w14:textId="77777777" w:rsidR="00DD2D24" w:rsidRPr="009F0AD8" w:rsidRDefault="003E0BC9">
      <w:pPr>
        <w:spacing w:after="130" w:line="259" w:lineRule="auto"/>
        <w:ind w:left="38" w:firstLine="0"/>
        <w:jc w:val="left"/>
        <w:rPr>
          <w:rFonts w:asciiTheme="minorHAnsi" w:eastAsia="Times New Roman" w:hAnsiTheme="minorHAnsi" w:cstheme="minorHAnsi"/>
          <w:b/>
          <w:sz w:val="22"/>
        </w:rPr>
      </w:pPr>
      <w:r w:rsidRPr="009F0AD8">
        <w:rPr>
          <w:rFonts w:asciiTheme="minorHAnsi" w:eastAsia="Times New Roman" w:hAnsiTheme="minorHAnsi" w:cstheme="minorHAnsi"/>
          <w:b/>
          <w:sz w:val="22"/>
        </w:rPr>
        <w:t>The Midday Supervisor will:</w:t>
      </w:r>
    </w:p>
    <w:p w14:paraId="14FCA6F9" w14:textId="77777777" w:rsidR="003E0BC9"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To set up the tables for lunchtime and to wipe and put away the tables after lunch</w:t>
      </w:r>
    </w:p>
    <w:p w14:paraId="3B9E51EF" w14:textId="77777777" w:rsidR="003E0BC9"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 xml:space="preserve">ensure that pupils wash their hands before they eat; </w:t>
      </w:r>
    </w:p>
    <w:p w14:paraId="43BA0F7F" w14:textId="77777777" w:rsidR="003E0BC9"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 xml:space="preserve">escort pupils to and from the dining area, as necessary; </w:t>
      </w:r>
    </w:p>
    <w:p w14:paraId="53F15486" w14:textId="77777777" w:rsidR="00245BBD"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ensure that pupils having a school lunch are in the dining hall at the correct time;</w:t>
      </w:r>
    </w:p>
    <w:p w14:paraId="6C448D44" w14:textId="77777777" w:rsidR="00245BBD"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help younger pupils at the servery counter with the proper use of cutlery, and help</w:t>
      </w:r>
      <w:r w:rsidR="003E0BC9" w:rsidRPr="009F0AD8">
        <w:rPr>
          <w:rFonts w:asciiTheme="minorHAnsi" w:eastAsia="Times New Roman" w:hAnsiTheme="minorHAnsi" w:cstheme="minorHAnsi"/>
          <w:sz w:val="22"/>
        </w:rPr>
        <w:t xml:space="preserve">   </w:t>
      </w:r>
      <w:r w:rsidRPr="009F0AD8">
        <w:rPr>
          <w:rFonts w:asciiTheme="minorHAnsi" w:eastAsia="Times New Roman" w:hAnsiTheme="minorHAnsi" w:cstheme="minorHAnsi"/>
          <w:sz w:val="22"/>
        </w:rPr>
        <w:t>them cut up their food when necessary;</w:t>
      </w:r>
    </w:p>
    <w:p w14:paraId="1CEC5BD2" w14:textId="77777777" w:rsidR="00245BBD"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assist pupils with the return of used plates, trays, cutlery and beakers, and with the cleaning of tables when lunch is finished;</w:t>
      </w:r>
    </w:p>
    <w:p w14:paraId="328B5358" w14:textId="77777777" w:rsidR="00245BBD"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supervise pupils eating food brought from home, and ensure that all packed</w:t>
      </w:r>
      <w:r w:rsidR="003E0BC9" w:rsidRPr="009F0AD8">
        <w:rPr>
          <w:rFonts w:asciiTheme="minorHAnsi" w:eastAsia="Times New Roman" w:hAnsiTheme="minorHAnsi" w:cstheme="minorHAnsi"/>
          <w:sz w:val="22"/>
        </w:rPr>
        <w:t xml:space="preserve"> </w:t>
      </w:r>
      <w:r w:rsidRPr="009F0AD8">
        <w:rPr>
          <w:rFonts w:asciiTheme="minorHAnsi" w:eastAsia="Times New Roman" w:hAnsiTheme="minorHAnsi" w:cstheme="minorHAnsi"/>
          <w:sz w:val="22"/>
        </w:rPr>
        <w:t>lunch equipment is cleared away after use;</w:t>
      </w:r>
    </w:p>
    <w:p w14:paraId="26091875" w14:textId="77777777" w:rsidR="00245BBD"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report to the Senior Midday Supervisor any child whose diet may give rise for concern;</w:t>
      </w:r>
    </w:p>
    <w:p w14:paraId="45FC10E7" w14:textId="77777777" w:rsidR="003E0BC9"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 xml:space="preserve">take charge of groups of children in the playground or the classroom, depending on the weather; </w:t>
      </w:r>
    </w:p>
    <w:p w14:paraId="722143EF" w14:textId="77777777" w:rsidR="003E0BC9"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 xml:space="preserve">devise and initiate constructive play opportunities for children when required; </w:t>
      </w:r>
    </w:p>
    <w:p w14:paraId="013815C0" w14:textId="77777777" w:rsidR="00245BBD"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ensure that children remain within a safe environment, and that they play safely;</w:t>
      </w:r>
    </w:p>
    <w:p w14:paraId="5FA705D8" w14:textId="77777777" w:rsidR="003E0BC9"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 xml:space="preserve">set suitable behaviour standards in line with school policy; </w:t>
      </w:r>
    </w:p>
    <w:p w14:paraId="259817EC" w14:textId="77777777" w:rsidR="00245BBD"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help children acquire social skills;</w:t>
      </w:r>
    </w:p>
    <w:p w14:paraId="56DA7F9E" w14:textId="77777777" w:rsidR="00245BBD"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attend to minor accidents sustained during the midday break, and seek appropriate assistance if necessary;</w:t>
      </w:r>
    </w:p>
    <w:p w14:paraId="24BE82F5" w14:textId="77777777" w:rsidR="00245BBD"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attend to any pupil who becomes ill during the midday break, and again seek appropriate assistance;</w:t>
      </w:r>
    </w:p>
    <w:p w14:paraId="3BB2AD2C" w14:textId="77777777" w:rsidR="003E0BC9"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 xml:space="preserve">report to the Senior Midday Supervisor any acts that constitute serious infringements of school rules; </w:t>
      </w:r>
    </w:p>
    <w:p w14:paraId="50AA455A" w14:textId="77777777" w:rsidR="003E0BC9"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lastRenderedPageBreak/>
        <w:t xml:space="preserve">liaise effectively and professionally with staff, teachers and parents, as required </w:t>
      </w:r>
    </w:p>
    <w:p w14:paraId="2F337BC4" w14:textId="77777777" w:rsidR="00245BBD" w:rsidRPr="009F0AD8" w:rsidRDefault="00245BBD" w:rsidP="003E0BC9">
      <w:pPr>
        <w:pStyle w:val="ListParagraph"/>
        <w:numPr>
          <w:ilvl w:val="0"/>
          <w:numId w:val="7"/>
        </w:numPr>
        <w:spacing w:after="9" w:line="259" w:lineRule="auto"/>
        <w:jc w:val="left"/>
        <w:rPr>
          <w:rFonts w:asciiTheme="minorHAnsi" w:eastAsia="Times New Roman" w:hAnsiTheme="minorHAnsi" w:cstheme="minorHAnsi"/>
          <w:sz w:val="22"/>
        </w:rPr>
      </w:pPr>
      <w:r w:rsidRPr="009F0AD8">
        <w:rPr>
          <w:rFonts w:asciiTheme="minorHAnsi" w:eastAsia="Times New Roman" w:hAnsiTheme="minorHAnsi" w:cstheme="minorHAnsi"/>
          <w:sz w:val="22"/>
        </w:rPr>
        <w:t>attend training, as required.</w:t>
      </w:r>
    </w:p>
    <w:p w14:paraId="651FE185" w14:textId="0524FE33" w:rsidR="00DD2D24" w:rsidRDefault="00DD2D24" w:rsidP="003E0BC9">
      <w:pPr>
        <w:spacing w:after="9" w:line="259" w:lineRule="auto"/>
        <w:ind w:left="62" w:hanging="10"/>
        <w:jc w:val="left"/>
        <w:rPr>
          <w:rFonts w:asciiTheme="minorHAnsi" w:eastAsia="Times New Roman" w:hAnsiTheme="minorHAnsi" w:cstheme="minorHAnsi"/>
          <w:sz w:val="22"/>
        </w:rPr>
      </w:pPr>
    </w:p>
    <w:p w14:paraId="7738AABD" w14:textId="53FB080D" w:rsidR="00092F36" w:rsidRDefault="00092F36" w:rsidP="003E0BC9">
      <w:pPr>
        <w:spacing w:after="9" w:line="259" w:lineRule="auto"/>
        <w:ind w:left="62" w:hanging="10"/>
        <w:jc w:val="left"/>
        <w:rPr>
          <w:rFonts w:asciiTheme="minorHAnsi" w:eastAsia="Times New Roman" w:hAnsiTheme="minorHAnsi" w:cstheme="minorHAnsi"/>
          <w:sz w:val="22"/>
        </w:rPr>
      </w:pPr>
    </w:p>
    <w:p w14:paraId="2549C8CB" w14:textId="77777777" w:rsidR="00092F36" w:rsidRPr="00092F36" w:rsidRDefault="00092F36" w:rsidP="00092F36">
      <w:pPr>
        <w:spacing w:after="160" w:line="259" w:lineRule="auto"/>
        <w:ind w:left="0" w:firstLine="0"/>
        <w:jc w:val="left"/>
        <w:rPr>
          <w:color w:val="auto"/>
          <w:sz w:val="22"/>
          <w:lang w:eastAsia="en-US"/>
        </w:rPr>
      </w:pPr>
    </w:p>
    <w:p w14:paraId="1AA8DB15" w14:textId="77777777" w:rsidR="00092F36" w:rsidRPr="00092F36" w:rsidRDefault="00092F36" w:rsidP="00092F36">
      <w:pPr>
        <w:spacing w:after="160" w:line="259" w:lineRule="auto"/>
        <w:ind w:left="0" w:firstLine="0"/>
        <w:rPr>
          <w:i/>
          <w:color w:val="auto"/>
          <w:sz w:val="22"/>
          <w:lang w:eastAsia="en-US"/>
        </w:rPr>
      </w:pPr>
      <w:r w:rsidRPr="00092F36">
        <w:rPr>
          <w:i/>
          <w:color w:val="auto"/>
          <w:sz w:val="22"/>
          <w:lang w:eastAsia="en-US"/>
        </w:rPr>
        <w:t xml:space="preserve">For the avoidance of doubt, the duties and responsibilities contained within this job description may change from time to time according to the requirements of the role and it is not intended to have contractual effect. </w:t>
      </w:r>
    </w:p>
    <w:p w14:paraId="5AE9651B" w14:textId="77777777" w:rsidR="00092F36" w:rsidRPr="00092F36" w:rsidRDefault="00092F36" w:rsidP="00092F36">
      <w:pPr>
        <w:spacing w:after="160" w:line="259" w:lineRule="auto"/>
        <w:ind w:left="0" w:firstLine="0"/>
        <w:jc w:val="left"/>
        <w:rPr>
          <w:color w:val="auto"/>
          <w:sz w:val="22"/>
          <w:lang w:eastAsia="en-US"/>
        </w:rPr>
      </w:pPr>
      <w:r w:rsidRPr="00092F36">
        <w:rPr>
          <w:noProof/>
          <w:color w:val="auto"/>
          <w:sz w:val="22"/>
        </w:rPr>
        <mc:AlternateContent>
          <mc:Choice Requires="wpg">
            <w:drawing>
              <wp:anchor distT="0" distB="0" distL="114300" distR="114300" simplePos="0" relativeHeight="251659264" behindDoc="0" locked="0" layoutInCell="1" allowOverlap="1" wp14:anchorId="3D44C13E" wp14:editId="28356AEF">
                <wp:simplePos x="0" y="0"/>
                <wp:positionH relativeFrom="column">
                  <wp:posOffset>9525</wp:posOffset>
                </wp:positionH>
                <wp:positionV relativeFrom="paragraph">
                  <wp:posOffset>2540</wp:posOffset>
                </wp:positionV>
                <wp:extent cx="3895725" cy="2524125"/>
                <wp:effectExtent l="0" t="0" r="28575" b="28575"/>
                <wp:wrapSquare wrapText="bothSides"/>
                <wp:docPr id="3" name="Group 3"/>
                <wp:cNvGraphicFramePr/>
                <a:graphic xmlns:a="http://schemas.openxmlformats.org/drawingml/2006/main">
                  <a:graphicData uri="http://schemas.microsoft.com/office/word/2010/wordprocessingGroup">
                    <wpg:wgp>
                      <wpg:cNvGrpSpPr/>
                      <wpg:grpSpPr>
                        <a:xfrm>
                          <a:off x="0" y="0"/>
                          <a:ext cx="3895725" cy="2524125"/>
                          <a:chOff x="0" y="-1"/>
                          <a:chExt cx="3895725" cy="1776795"/>
                        </a:xfrm>
                      </wpg:grpSpPr>
                      <wps:wsp>
                        <wps:cNvPr id="217" name="Text Box 2"/>
                        <wps:cNvSpPr txBox="1">
                          <a:spLocks noChangeArrowheads="1"/>
                        </wps:cNvSpPr>
                        <wps:spPr bwMode="auto">
                          <a:xfrm>
                            <a:off x="0" y="-1"/>
                            <a:ext cx="3895725" cy="1144855"/>
                          </a:xfrm>
                          <a:prstGeom prst="rect">
                            <a:avLst/>
                          </a:prstGeom>
                          <a:solidFill>
                            <a:sysClr val="window" lastClr="FFFFFF"/>
                          </a:solidFill>
                          <a:ln w="12700" cap="flat" cmpd="dbl" algn="ctr">
                            <a:solidFill>
                              <a:sysClr val="windowText" lastClr="000000"/>
                            </a:solidFill>
                            <a:prstDash val="solid"/>
                            <a:miter lim="800000"/>
                            <a:headEnd/>
                            <a:tailEnd/>
                          </a:ln>
                          <a:effectLst/>
                        </wps:spPr>
                        <wps:txbx>
                          <w:txbxContent>
                            <w:p w14:paraId="28EF0BC7" w14:textId="77777777" w:rsidR="00092F36" w:rsidRDefault="00092F36" w:rsidP="00092F36"/>
                            <w:p w14:paraId="113E2A4F" w14:textId="7655AC36" w:rsidR="00CC408D" w:rsidRDefault="00CC408D" w:rsidP="00092F36"/>
                            <w:p w14:paraId="75A3A98E" w14:textId="5B8F1C06" w:rsidR="00092F36" w:rsidRDefault="00092F36" w:rsidP="00092F36">
                              <w:r>
                                <w:t>Agreed by Head</w:t>
                              </w:r>
                              <w:r w:rsidR="00FE0EED">
                                <w:t>teacher</w:t>
                              </w:r>
                              <w:r>
                                <w:t xml:space="preserve"> </w:t>
                              </w:r>
                              <w:r w:rsidR="00495B20">
                                <w:rPr>
                                  <w:rFonts w:eastAsia="Times New Roman"/>
                                  <w:noProof/>
                                </w:rPr>
                                <w:drawing>
                                  <wp:inline distT="0" distB="0" distL="0" distR="0" wp14:anchorId="1C330605" wp14:editId="6C7AC09C">
                                    <wp:extent cx="1275715" cy="499745"/>
                                    <wp:effectExtent l="0" t="0" r="635" b="14605"/>
                                    <wp:docPr id="1982978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75715" cy="499745"/>
                                            </a:xfrm>
                                            <a:prstGeom prst="rect">
                                              <a:avLst/>
                                            </a:prstGeom>
                                            <a:noFill/>
                                            <a:ln>
                                              <a:noFill/>
                                            </a:ln>
                                          </pic:spPr>
                                        </pic:pic>
                                      </a:graphicData>
                                    </a:graphic>
                                  </wp:inline>
                                </w:drawing>
                              </w:r>
                            </w:p>
                            <w:p w14:paraId="22ACABBE" w14:textId="6B84FFF7" w:rsidR="00092F36" w:rsidRDefault="00092F36" w:rsidP="00092F36">
                              <w:r>
                                <w:t xml:space="preserve">Date: </w:t>
                              </w:r>
                              <w:r w:rsidR="00495B20">
                                <w:t>14 September 2026</w:t>
                              </w:r>
                            </w:p>
                          </w:txbxContent>
                        </wps:txbx>
                        <wps:bodyPr rot="0" vert="horz" wrap="square" anchor="t" anchorCtr="0"/>
                      </wps:wsp>
                      <wps:wsp>
                        <wps:cNvPr id="1746995949" name="Text Box 2"/>
                        <wps:cNvSpPr txBox="1">
                          <a:spLocks noChangeArrowheads="1"/>
                        </wps:cNvSpPr>
                        <wps:spPr bwMode="auto">
                          <a:xfrm>
                            <a:off x="0" y="847789"/>
                            <a:ext cx="3895725" cy="929005"/>
                          </a:xfrm>
                          <a:prstGeom prst="rect">
                            <a:avLst/>
                          </a:prstGeom>
                          <a:solidFill>
                            <a:sysClr val="window" lastClr="FFFFFF"/>
                          </a:solidFill>
                          <a:ln w="12700" cap="flat" cmpd="dbl" algn="ctr">
                            <a:solidFill>
                              <a:sysClr val="windowText" lastClr="000000"/>
                            </a:solidFill>
                            <a:prstDash val="solid"/>
                            <a:miter lim="800000"/>
                            <a:headEnd/>
                            <a:tailEnd/>
                          </a:ln>
                          <a:effectLst/>
                        </wps:spPr>
                        <wps:txbx>
                          <w:txbxContent>
                            <w:p w14:paraId="5FD86EE0" w14:textId="77777777" w:rsidR="00092F36" w:rsidRDefault="00092F36" w:rsidP="00092F36"/>
                            <w:p w14:paraId="0D22729A" w14:textId="77777777" w:rsidR="00092F36" w:rsidRDefault="00092F36" w:rsidP="00092F36">
                              <w:r>
                                <w:t>Agreed by Jobholder ………………….……………</w:t>
                              </w:r>
                            </w:p>
                            <w:p w14:paraId="7D932EA5" w14:textId="77777777" w:rsidR="00092F36" w:rsidRDefault="00092F36" w:rsidP="00092F36">
                              <w:r>
                                <w:t xml:space="preserve">Date: </w:t>
                              </w:r>
                            </w:p>
                          </w:txbxContent>
                        </wps:txbx>
                        <wps:bodyPr rot="0" vert="horz" wrap="square" anchor="t" anchorCtr="0"/>
                      </wps:wsp>
                    </wpg:wgp>
                  </a:graphicData>
                </a:graphic>
                <wp14:sizeRelV relativeFrom="margin">
                  <wp14:pctHeight>0</wp14:pctHeight>
                </wp14:sizeRelV>
              </wp:anchor>
            </w:drawing>
          </mc:Choice>
          <mc:Fallback>
            <w:pict>
              <v:group w14:anchorId="3D44C13E" id="Group 3" o:spid="_x0000_s1026" style="position:absolute;margin-left:.75pt;margin-top:.2pt;width:306.75pt;height:198.75pt;z-index:251659264;mso-height-relative:margin" coordorigin="" coordsize="38957,17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">
                <v:shapetype id="_x0000_t202" coordsize="21600,21600" o:spt="202" path="m,l,21600r21600,l21600,xe">
                  <v:stroke joinstyle="miter"/>
                  <v:path gradientshapeok="t" o:connecttype="rect"/>
                </v:shapetype>
                <v:shape id="Text Box 2" o:spid="_x0000_s1027" type="#_x0000_t202" style="position:absolute;width:38957;height:1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" fillcolor="window" strokecolor="windowText" strokeweight="1pt">
                  <v:stroke linestyle="thinThin"/>
                  <v:textbox>
                    <w:txbxContent>
                      <w:p w14:paraId="28EF0BC7" w14:textId="77777777" w:rsidR="00092F36" w:rsidRDefault="00092F36" w:rsidP="00092F36"/>
                      <w:p w14:paraId="113E2A4F" w14:textId="7655AC36" w:rsidR="00CC408D" w:rsidRDefault="00CC408D" w:rsidP="00092F36"/>
                      <w:p w14:paraId="75A3A98E" w14:textId="5B8F1C06" w:rsidR="00092F36" w:rsidRDefault="00092F36" w:rsidP="00092F36">
                        <w:r>
                          <w:t>Agreed by Head</w:t>
                        </w:r>
                        <w:r w:rsidR="00FE0EED">
                          <w:t>teacher</w:t>
                        </w:r>
                        <w:r>
                          <w:t xml:space="preserve"> </w:t>
                        </w:r>
                        <w:r w:rsidR="00495B20">
                          <w:rPr>
                            <w:rFonts w:eastAsia="Times New Roman"/>
                            <w:noProof/>
                          </w:rPr>
                          <w:drawing>
                            <wp:inline distT="0" distB="0" distL="0" distR="0" wp14:anchorId="1C330605" wp14:editId="6C7AC09C">
                              <wp:extent cx="1275715" cy="499745"/>
                              <wp:effectExtent l="0" t="0" r="635" b="14605"/>
                              <wp:docPr id="1982978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75715" cy="499745"/>
                                      </a:xfrm>
                                      <a:prstGeom prst="rect">
                                        <a:avLst/>
                                      </a:prstGeom>
                                      <a:noFill/>
                                      <a:ln>
                                        <a:noFill/>
                                      </a:ln>
                                    </pic:spPr>
                                  </pic:pic>
                                </a:graphicData>
                              </a:graphic>
                            </wp:inline>
                          </w:drawing>
                        </w:r>
                      </w:p>
                      <w:p w14:paraId="22ACABBE" w14:textId="6B84FFF7" w:rsidR="00092F36" w:rsidRDefault="00092F36" w:rsidP="00092F36">
                        <w:r>
                          <w:t xml:space="preserve">Date: </w:t>
                        </w:r>
                        <w:r w:rsidR="00495B20">
                          <w:t>14 September 2026</w:t>
                        </w:r>
                      </w:p>
                    </w:txbxContent>
                  </v:textbox>
                </v:shape>
                <v:shape id="Text Box 2" o:spid="_x0000_s1028" type="#_x0000_t202" style="position:absolute;top:8477;width:38957;height:9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" fillcolor="window" strokecolor="windowText" strokeweight="1pt">
                  <v:stroke linestyle="thinThin"/>
                  <v:textbox>
                    <w:txbxContent>
                      <w:p w14:paraId="5FD86EE0" w14:textId="77777777" w:rsidR="00092F36" w:rsidRDefault="00092F36" w:rsidP="00092F36"/>
                      <w:p w14:paraId="0D22729A" w14:textId="77777777" w:rsidR="00092F36" w:rsidRDefault="00092F36" w:rsidP="00092F36">
                        <w:r>
                          <w:t>Agreed by Jobholder ………………….……………</w:t>
                        </w:r>
                      </w:p>
                      <w:p w14:paraId="7D932EA5" w14:textId="77777777" w:rsidR="00092F36" w:rsidRDefault="00092F36" w:rsidP="00092F36">
                        <w:r>
                          <w:t xml:space="preserve">Date: </w:t>
                        </w:r>
                      </w:p>
                    </w:txbxContent>
                  </v:textbox>
                </v:shape>
                <w10:wrap type="square"/>
              </v:group>
            </w:pict>
          </mc:Fallback>
        </mc:AlternateContent>
      </w:r>
    </w:p>
    <w:p w14:paraId="46D8AAA7" w14:textId="77777777" w:rsidR="00092F36" w:rsidRPr="00092F36" w:rsidRDefault="00092F36" w:rsidP="00092F36">
      <w:pPr>
        <w:spacing w:after="160" w:line="259" w:lineRule="auto"/>
        <w:ind w:left="0" w:firstLine="0"/>
        <w:jc w:val="left"/>
        <w:rPr>
          <w:color w:val="auto"/>
          <w:sz w:val="22"/>
          <w:lang w:eastAsia="en-US"/>
        </w:rPr>
      </w:pPr>
    </w:p>
    <w:p w14:paraId="0117AD73" w14:textId="77777777" w:rsidR="00092F36" w:rsidRPr="00092F36" w:rsidRDefault="00092F36" w:rsidP="00092F36">
      <w:pPr>
        <w:spacing w:after="160" w:line="259" w:lineRule="auto"/>
        <w:ind w:left="0" w:firstLine="0"/>
        <w:jc w:val="left"/>
        <w:rPr>
          <w:color w:val="auto"/>
          <w:sz w:val="22"/>
          <w:lang w:eastAsia="en-US"/>
        </w:rPr>
      </w:pPr>
    </w:p>
    <w:p w14:paraId="0465D405" w14:textId="77777777" w:rsidR="00092F36" w:rsidRPr="00092F36" w:rsidRDefault="00092F36" w:rsidP="00092F36">
      <w:pPr>
        <w:spacing w:after="160" w:line="259" w:lineRule="auto"/>
        <w:ind w:left="0" w:firstLine="0"/>
        <w:jc w:val="left"/>
        <w:rPr>
          <w:color w:val="auto"/>
          <w:sz w:val="22"/>
          <w:lang w:eastAsia="en-US"/>
        </w:rPr>
      </w:pPr>
    </w:p>
    <w:p w14:paraId="518382FB" w14:textId="77777777" w:rsidR="00092F36" w:rsidRPr="00092F36" w:rsidRDefault="00092F36" w:rsidP="00092F36">
      <w:pPr>
        <w:spacing w:after="160" w:line="259" w:lineRule="auto"/>
        <w:ind w:left="0" w:firstLine="0"/>
        <w:jc w:val="left"/>
        <w:rPr>
          <w:rFonts w:ascii="Arial" w:hAnsi="Arial" w:cs="Arial"/>
          <w:color w:val="auto"/>
          <w:sz w:val="22"/>
          <w:lang w:eastAsia="en-US"/>
        </w:rPr>
      </w:pPr>
    </w:p>
    <w:p w14:paraId="6070AA12" w14:textId="77777777" w:rsidR="00092F36" w:rsidRPr="009F0AD8" w:rsidRDefault="00092F36" w:rsidP="003E0BC9">
      <w:pPr>
        <w:spacing w:after="9" w:line="259" w:lineRule="auto"/>
        <w:ind w:left="62" w:hanging="10"/>
        <w:jc w:val="left"/>
        <w:rPr>
          <w:rFonts w:asciiTheme="minorHAnsi" w:eastAsia="Times New Roman" w:hAnsiTheme="minorHAnsi" w:cstheme="minorHAnsi"/>
          <w:sz w:val="22"/>
        </w:rPr>
      </w:pPr>
    </w:p>
    <w:sectPr w:rsidR="00092F36" w:rsidRPr="009F0AD8" w:rsidSect="003E0BC9">
      <w:pgSz w:w="11909" w:h="16848"/>
      <w:pgMar w:top="1440" w:right="1703" w:bottom="993" w:left="1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5.25pt;height:6pt" coordsize="" o:spt="100" o:bullet="t" adj="0,,0" path="" stroked="f">
        <v:stroke joinstyle="miter"/>
        <v:imagedata r:id="rId1" o:title="image13"/>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visibility:visible;mso-wrap-style:square" o:bullet="t">
        <v:imagedata r:id="rId2" o:title=""/>
      </v:shape>
    </w:pict>
  </w:numPicBullet>
  <w:numPicBullet w:numPicBulletId="2">
    <w:pict>
      <v:shape w14:anchorId="183D18DA" id="_x0000_i1027" type="#_x0000_t75" style="width:12.75pt;height:13.5pt;visibility:visible;mso-wrap-style:square" o:bullet="t">
        <v:imagedata r:id="rId3" o:title=""/>
      </v:shape>
    </w:pict>
  </w:numPicBullet>
  <w:numPicBullet w:numPicBulletId="3">
    <w:pict>
      <v:shape id="_x0000_i1028" type="#_x0000_t75" style="width:12.75pt;height:13.5pt;visibility:visible;mso-wrap-style:square" o:bullet="t">
        <v:imagedata r:id="rId4" o:title=""/>
      </v:shape>
    </w:pict>
  </w:numPicBullet>
  <w:numPicBullet w:numPicBulletId="4">
    <w:pict>
      <v:shape id="_x0000_i1029" type="#_x0000_t75" style="width:14.25pt;height:13.5pt;visibility:visible;mso-wrap-style:square" o:bullet="t">
        <v:imagedata r:id="rId5" o:title=""/>
      </v:shape>
    </w:pict>
  </w:numPicBullet>
  <w:abstractNum w:abstractNumId="0" w15:restartNumberingAfterBreak="0">
    <w:nsid w:val="0F9C12C2"/>
    <w:multiLevelType w:val="hybridMultilevel"/>
    <w:tmpl w:val="3E522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917AFD"/>
    <w:multiLevelType w:val="hybridMultilevel"/>
    <w:tmpl w:val="386A90EC"/>
    <w:lvl w:ilvl="0" w:tplc="46FEE76E">
      <w:start w:val="1"/>
      <w:numFmt w:val="bullet"/>
      <w:lvlText w:val=""/>
      <w:lvlPicBulletId w:val="4"/>
      <w:lvlJc w:val="left"/>
      <w:pPr>
        <w:tabs>
          <w:tab w:val="num" w:pos="720"/>
        </w:tabs>
        <w:ind w:left="720" w:hanging="360"/>
      </w:pPr>
      <w:rPr>
        <w:rFonts w:ascii="Symbol" w:hAnsi="Symbol" w:hint="default"/>
      </w:rPr>
    </w:lvl>
    <w:lvl w:ilvl="1" w:tplc="23D4FB20" w:tentative="1">
      <w:start w:val="1"/>
      <w:numFmt w:val="bullet"/>
      <w:lvlText w:val=""/>
      <w:lvlJc w:val="left"/>
      <w:pPr>
        <w:tabs>
          <w:tab w:val="num" w:pos="1440"/>
        </w:tabs>
        <w:ind w:left="1440" w:hanging="360"/>
      </w:pPr>
      <w:rPr>
        <w:rFonts w:ascii="Symbol" w:hAnsi="Symbol" w:hint="default"/>
      </w:rPr>
    </w:lvl>
    <w:lvl w:ilvl="2" w:tplc="C47EB466" w:tentative="1">
      <w:start w:val="1"/>
      <w:numFmt w:val="bullet"/>
      <w:lvlText w:val=""/>
      <w:lvlJc w:val="left"/>
      <w:pPr>
        <w:tabs>
          <w:tab w:val="num" w:pos="2160"/>
        </w:tabs>
        <w:ind w:left="2160" w:hanging="360"/>
      </w:pPr>
      <w:rPr>
        <w:rFonts w:ascii="Symbol" w:hAnsi="Symbol" w:hint="default"/>
      </w:rPr>
    </w:lvl>
    <w:lvl w:ilvl="3" w:tplc="2918FC8E" w:tentative="1">
      <w:start w:val="1"/>
      <w:numFmt w:val="bullet"/>
      <w:lvlText w:val=""/>
      <w:lvlJc w:val="left"/>
      <w:pPr>
        <w:tabs>
          <w:tab w:val="num" w:pos="2880"/>
        </w:tabs>
        <w:ind w:left="2880" w:hanging="360"/>
      </w:pPr>
      <w:rPr>
        <w:rFonts w:ascii="Symbol" w:hAnsi="Symbol" w:hint="default"/>
      </w:rPr>
    </w:lvl>
    <w:lvl w:ilvl="4" w:tplc="7C1CAF88" w:tentative="1">
      <w:start w:val="1"/>
      <w:numFmt w:val="bullet"/>
      <w:lvlText w:val=""/>
      <w:lvlJc w:val="left"/>
      <w:pPr>
        <w:tabs>
          <w:tab w:val="num" w:pos="3600"/>
        </w:tabs>
        <w:ind w:left="3600" w:hanging="360"/>
      </w:pPr>
      <w:rPr>
        <w:rFonts w:ascii="Symbol" w:hAnsi="Symbol" w:hint="default"/>
      </w:rPr>
    </w:lvl>
    <w:lvl w:ilvl="5" w:tplc="624EDB32" w:tentative="1">
      <w:start w:val="1"/>
      <w:numFmt w:val="bullet"/>
      <w:lvlText w:val=""/>
      <w:lvlJc w:val="left"/>
      <w:pPr>
        <w:tabs>
          <w:tab w:val="num" w:pos="4320"/>
        </w:tabs>
        <w:ind w:left="4320" w:hanging="360"/>
      </w:pPr>
      <w:rPr>
        <w:rFonts w:ascii="Symbol" w:hAnsi="Symbol" w:hint="default"/>
      </w:rPr>
    </w:lvl>
    <w:lvl w:ilvl="6" w:tplc="C0E47918" w:tentative="1">
      <w:start w:val="1"/>
      <w:numFmt w:val="bullet"/>
      <w:lvlText w:val=""/>
      <w:lvlJc w:val="left"/>
      <w:pPr>
        <w:tabs>
          <w:tab w:val="num" w:pos="5040"/>
        </w:tabs>
        <w:ind w:left="5040" w:hanging="360"/>
      </w:pPr>
      <w:rPr>
        <w:rFonts w:ascii="Symbol" w:hAnsi="Symbol" w:hint="default"/>
      </w:rPr>
    </w:lvl>
    <w:lvl w:ilvl="7" w:tplc="EA28C7DE" w:tentative="1">
      <w:start w:val="1"/>
      <w:numFmt w:val="bullet"/>
      <w:lvlText w:val=""/>
      <w:lvlJc w:val="left"/>
      <w:pPr>
        <w:tabs>
          <w:tab w:val="num" w:pos="5760"/>
        </w:tabs>
        <w:ind w:left="5760" w:hanging="360"/>
      </w:pPr>
      <w:rPr>
        <w:rFonts w:ascii="Symbol" w:hAnsi="Symbol" w:hint="default"/>
      </w:rPr>
    </w:lvl>
    <w:lvl w:ilvl="8" w:tplc="39B8A46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7553C19"/>
    <w:multiLevelType w:val="hybridMultilevel"/>
    <w:tmpl w:val="7DBE7AD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58D82783"/>
    <w:multiLevelType w:val="hybridMultilevel"/>
    <w:tmpl w:val="C076F922"/>
    <w:lvl w:ilvl="0" w:tplc="6304F484">
      <w:start w:val="1"/>
      <w:numFmt w:val="bullet"/>
      <w:lvlText w:val="•"/>
      <w:lvlPicBulletId w:val="0"/>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D87180"/>
    <w:multiLevelType w:val="hybridMultilevel"/>
    <w:tmpl w:val="7244FD6A"/>
    <w:lvl w:ilvl="0" w:tplc="6304F484">
      <w:start w:val="1"/>
      <w:numFmt w:val="bullet"/>
      <w:lvlText w:val="•"/>
      <w:lvlPicBulletId w:val="0"/>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8742460">
      <w:start w:val="1"/>
      <w:numFmt w:val="bullet"/>
      <w:lvlText w:val="o"/>
      <w:lvlJc w:val="left"/>
      <w:pPr>
        <w:ind w:left="14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DBC49FA">
      <w:start w:val="1"/>
      <w:numFmt w:val="bullet"/>
      <w:lvlText w:val="▪"/>
      <w:lvlJc w:val="left"/>
      <w:pPr>
        <w:ind w:left="21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6C218A">
      <w:start w:val="1"/>
      <w:numFmt w:val="bullet"/>
      <w:lvlText w:val="•"/>
      <w:lvlJc w:val="left"/>
      <w:pPr>
        <w:ind w:left="28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9CAB98A">
      <w:start w:val="1"/>
      <w:numFmt w:val="bullet"/>
      <w:lvlText w:val="o"/>
      <w:lvlJc w:val="left"/>
      <w:pPr>
        <w:ind w:left="36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C5A932E">
      <w:start w:val="1"/>
      <w:numFmt w:val="bullet"/>
      <w:lvlText w:val="▪"/>
      <w:lvlJc w:val="left"/>
      <w:pPr>
        <w:ind w:left="4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5EC3318">
      <w:start w:val="1"/>
      <w:numFmt w:val="bullet"/>
      <w:lvlText w:val="•"/>
      <w:lvlJc w:val="left"/>
      <w:pPr>
        <w:ind w:left="50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5A60B4">
      <w:start w:val="1"/>
      <w:numFmt w:val="bullet"/>
      <w:lvlText w:val="o"/>
      <w:lvlJc w:val="left"/>
      <w:pPr>
        <w:ind w:left="5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E0747C">
      <w:start w:val="1"/>
      <w:numFmt w:val="bullet"/>
      <w:lvlText w:val="▪"/>
      <w:lvlJc w:val="left"/>
      <w:pPr>
        <w:ind w:left="64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5F82D1E"/>
    <w:multiLevelType w:val="hybridMultilevel"/>
    <w:tmpl w:val="1302A680"/>
    <w:lvl w:ilvl="0" w:tplc="6304F484">
      <w:start w:val="1"/>
      <w:numFmt w:val="bullet"/>
      <w:lvlText w:val="•"/>
      <w:lvlPicBulletId w:val="0"/>
      <w:lvlJc w:val="left"/>
      <w:pPr>
        <w:ind w:left="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6" w15:restartNumberingAfterBreak="0">
    <w:nsid w:val="69CE547F"/>
    <w:multiLevelType w:val="hybridMultilevel"/>
    <w:tmpl w:val="8C40DC12"/>
    <w:lvl w:ilvl="0" w:tplc="31C4B72C">
      <w:start w:val="1"/>
      <w:numFmt w:val="bullet"/>
      <w:lvlText w:val="•"/>
      <w:lvlPicBulletId w:val="0"/>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64090B8">
      <w:start w:val="1"/>
      <w:numFmt w:val="bullet"/>
      <w:lvlText w:val="o"/>
      <w:lvlJc w:val="left"/>
      <w:pPr>
        <w:ind w:left="14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3C5A7C">
      <w:start w:val="1"/>
      <w:numFmt w:val="bullet"/>
      <w:lvlText w:val="▪"/>
      <w:lvlJc w:val="left"/>
      <w:pPr>
        <w:ind w:left="21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298D3F2">
      <w:start w:val="1"/>
      <w:numFmt w:val="bullet"/>
      <w:lvlText w:val="•"/>
      <w:lvlJc w:val="left"/>
      <w:pPr>
        <w:ind w:left="28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B4D892">
      <w:start w:val="1"/>
      <w:numFmt w:val="bullet"/>
      <w:lvlText w:val="o"/>
      <w:lvlJc w:val="left"/>
      <w:pPr>
        <w:ind w:left="36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C87B8A">
      <w:start w:val="1"/>
      <w:numFmt w:val="bullet"/>
      <w:lvlText w:val="▪"/>
      <w:lvlJc w:val="left"/>
      <w:pPr>
        <w:ind w:left="4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F61A86">
      <w:start w:val="1"/>
      <w:numFmt w:val="bullet"/>
      <w:lvlText w:val="•"/>
      <w:lvlJc w:val="left"/>
      <w:pPr>
        <w:ind w:left="50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1EFBDC">
      <w:start w:val="1"/>
      <w:numFmt w:val="bullet"/>
      <w:lvlText w:val="o"/>
      <w:lvlJc w:val="left"/>
      <w:pPr>
        <w:ind w:left="5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88B9D8">
      <w:start w:val="1"/>
      <w:numFmt w:val="bullet"/>
      <w:lvlText w:val="▪"/>
      <w:lvlJc w:val="left"/>
      <w:pPr>
        <w:ind w:left="64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820345177">
    <w:abstractNumId w:val="6"/>
  </w:num>
  <w:num w:numId="2" w16cid:durableId="1761026151">
    <w:abstractNumId w:val="1"/>
  </w:num>
  <w:num w:numId="3" w16cid:durableId="183593343">
    <w:abstractNumId w:val="2"/>
  </w:num>
  <w:num w:numId="4" w16cid:durableId="1733576428">
    <w:abstractNumId w:val="0"/>
  </w:num>
  <w:num w:numId="5" w16cid:durableId="1295914127">
    <w:abstractNumId w:val="4"/>
  </w:num>
  <w:num w:numId="6" w16cid:durableId="1430153240">
    <w:abstractNumId w:val="3"/>
  </w:num>
  <w:num w:numId="7" w16cid:durableId="1407260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D24"/>
    <w:rsid w:val="00092F36"/>
    <w:rsid w:val="001B2778"/>
    <w:rsid w:val="00245BBD"/>
    <w:rsid w:val="002A7BFF"/>
    <w:rsid w:val="003E0BC9"/>
    <w:rsid w:val="00442399"/>
    <w:rsid w:val="00495B20"/>
    <w:rsid w:val="005944B2"/>
    <w:rsid w:val="009F0AD8"/>
    <w:rsid w:val="00C36826"/>
    <w:rsid w:val="00C73B2B"/>
    <w:rsid w:val="00CC408D"/>
    <w:rsid w:val="00DD2D24"/>
    <w:rsid w:val="00E353C4"/>
    <w:rsid w:val="00F4440C"/>
    <w:rsid w:val="00FE0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691E"/>
  <w15:docId w15:val="{5475BDA9-5592-41FB-9822-D99BA3FED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22" w:lineRule="auto"/>
      <w:ind w:left="572" w:hanging="346"/>
      <w:jc w:val="both"/>
    </w:pPr>
    <w:rPr>
      <w:rFonts w:ascii="Calibri" w:eastAsia="Calibri" w:hAnsi="Calibri" w:cs="Calibri"/>
      <w:color w:val="000000"/>
      <w:sz w:val="24"/>
    </w:rPr>
  </w:style>
  <w:style w:type="paragraph" w:styleId="Heading1">
    <w:name w:val="heading 1"/>
    <w:next w:val="Normal"/>
    <w:link w:val="Heading1Char"/>
    <w:uiPriority w:val="9"/>
    <w:unhideWhenUsed/>
    <w:qFormat/>
    <w:rsid w:val="005944B2"/>
    <w:pPr>
      <w:keepNext/>
      <w:keepLines/>
      <w:spacing w:after="0"/>
      <w:ind w:left="10" w:right="5" w:hanging="10"/>
      <w:jc w:val="center"/>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4B2"/>
    <w:rPr>
      <w:rFonts w:ascii="Times New Roman" w:eastAsia="Times New Roman" w:hAnsi="Times New Roman" w:cs="Times New Roman"/>
      <w:color w:val="000000"/>
      <w:sz w:val="24"/>
    </w:rPr>
  </w:style>
  <w:style w:type="paragraph" w:styleId="ListParagraph">
    <w:name w:val="List Paragraph"/>
    <w:basedOn w:val="Normal"/>
    <w:uiPriority w:val="34"/>
    <w:qFormat/>
    <w:rsid w:val="00594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7f25d58f-6f20-4c4a-baea-6b0f10a271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 7</dc:creator>
  <cp:keywords/>
  <cp:lastModifiedBy>V Nelson</cp:lastModifiedBy>
  <cp:revision>4</cp:revision>
  <dcterms:created xsi:type="dcterms:W3CDTF">2025-02-11T12:19:00Z</dcterms:created>
  <dcterms:modified xsi:type="dcterms:W3CDTF">2026-09-14T09:20:00Z</dcterms:modified>
</cp:coreProperties>
</file>