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602C09" w14:textId="77777777" w:rsidR="006C6EC2" w:rsidRPr="006C6EC2" w:rsidRDefault="006C6EC2" w:rsidP="006C6EC2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6C6EC2">
        <w:rPr>
          <w:rFonts w:ascii="Poppins" w:eastAsia="Poppins" w:hAnsi="Poppins" w:cs="Poppins"/>
          <w:sz w:val="18"/>
          <w:szCs w:val="18"/>
        </w:rPr>
        <w:t> </w:t>
      </w:r>
    </w:p>
    <w:p w14:paraId="67862331" w14:textId="77777777" w:rsidR="006C6EC2" w:rsidRPr="006C6EC2" w:rsidRDefault="006C6EC2" w:rsidP="006C6EC2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6C6EC2">
        <w:rPr>
          <w:rFonts w:ascii="Poppins" w:eastAsia="Poppins" w:hAnsi="Poppins" w:cs="Poppins"/>
          <w:b/>
          <w:bCs/>
          <w:sz w:val="18"/>
          <w:szCs w:val="18"/>
        </w:rPr>
        <w:t>SEND TEACHING &amp; LEARNING ASSISTANT</w:t>
      </w:r>
      <w:r w:rsidRPr="006C6EC2">
        <w:rPr>
          <w:rFonts w:ascii="Poppins" w:eastAsia="Poppins" w:hAnsi="Poppins" w:cs="Poppins"/>
          <w:sz w:val="18"/>
          <w:szCs w:val="18"/>
        </w:rPr>
        <w:t> </w:t>
      </w:r>
    </w:p>
    <w:p w14:paraId="20010B69" w14:textId="77777777" w:rsidR="006C6EC2" w:rsidRPr="006C6EC2" w:rsidRDefault="006C6EC2" w:rsidP="006C6EC2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6C6EC2">
        <w:rPr>
          <w:rFonts w:ascii="Poppins" w:eastAsia="Poppins" w:hAnsi="Poppins" w:cs="Poppins"/>
          <w:b/>
          <w:bCs/>
          <w:sz w:val="18"/>
          <w:szCs w:val="18"/>
        </w:rPr>
        <w:t>PERSONAL SPECIFICATION</w:t>
      </w:r>
      <w:r w:rsidRPr="006C6EC2">
        <w:rPr>
          <w:rFonts w:ascii="Poppins" w:eastAsia="Poppins" w:hAnsi="Poppins" w:cs="Poppins"/>
          <w:sz w:val="18"/>
          <w:szCs w:val="18"/>
        </w:rPr>
        <w:t> </w:t>
      </w:r>
    </w:p>
    <w:p w14:paraId="631F713E" w14:textId="77777777" w:rsidR="006C6EC2" w:rsidRPr="006C6EC2" w:rsidRDefault="006C6EC2" w:rsidP="006C6EC2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6C6EC2">
        <w:rPr>
          <w:rFonts w:ascii="Poppins" w:eastAsia="Poppins" w:hAnsi="Poppins" w:cs="Poppins"/>
          <w:sz w:val="18"/>
          <w:szCs w:val="18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0"/>
        <w:gridCol w:w="3172"/>
        <w:gridCol w:w="3102"/>
      </w:tblGrid>
      <w:tr w:rsidR="006C6EC2" w:rsidRPr="006C6EC2" w14:paraId="384BF5C2" w14:textId="77777777" w:rsidTr="006C6EC2">
        <w:trPr>
          <w:trHeight w:val="300"/>
        </w:trPr>
        <w:tc>
          <w:tcPr>
            <w:tcW w:w="33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4836E8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DB3E2"/>
            <w:hideMark/>
          </w:tcPr>
          <w:p w14:paraId="156F44E4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8B293CD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ESSENTIAL</w:t>
            </w:r>
            <w:r w:rsidRPr="006C6EC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DB3E2"/>
            <w:hideMark/>
          </w:tcPr>
          <w:p w14:paraId="25DD096C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2BBF47EE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DESIRABLE</w:t>
            </w:r>
            <w:r w:rsidRPr="006C6EC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4374B2D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6C6EC2" w:rsidRPr="006C6EC2" w14:paraId="14D28F79" w14:textId="77777777" w:rsidTr="006C6EC2">
        <w:trPr>
          <w:trHeight w:val="300"/>
        </w:trPr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1FE958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QUALIFICATION</w:t>
            </w:r>
            <w:r w:rsidRPr="006C6EC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47B4F4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At least GCSE English and Maths grades A – C). </w:t>
            </w:r>
          </w:p>
          <w:p w14:paraId="0DF5C245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282A8B70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340E46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Teaching Assistant qualification. </w:t>
            </w:r>
          </w:p>
          <w:p w14:paraId="7F144AF3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88C3CF9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Relevant training over last two years </w:t>
            </w:r>
          </w:p>
          <w:p w14:paraId="470BEE34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2FBE2140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Training in Positive Play. </w:t>
            </w:r>
          </w:p>
          <w:p w14:paraId="2C0E5E5B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E469530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First Aid qualification. </w:t>
            </w:r>
          </w:p>
          <w:p w14:paraId="34D61AE5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6C6EC2" w:rsidRPr="006C6EC2" w14:paraId="43770212" w14:textId="77777777" w:rsidTr="006C6EC2">
        <w:trPr>
          <w:trHeight w:val="300"/>
        </w:trPr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D6C4FC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EXPERIENCE</w:t>
            </w:r>
            <w:r w:rsidRPr="006C6EC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4FE1F3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Has experience of working in a school setting. </w:t>
            </w:r>
          </w:p>
          <w:p w14:paraId="419BD80E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BC7472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Has experience of leading playground activities. </w:t>
            </w:r>
          </w:p>
          <w:p w14:paraId="62CBE758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6C6EC2" w:rsidRPr="006C6EC2" w14:paraId="0BAA1B6E" w14:textId="77777777" w:rsidTr="006C6EC2">
        <w:trPr>
          <w:trHeight w:val="300"/>
        </w:trPr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9743FB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KNOWLEDGE</w:t>
            </w:r>
            <w:r w:rsidRPr="006C6EC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17CD0D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Understands that role of teaching assistant is to facilitate learning, promote independence, encourage and enable social interaction. </w:t>
            </w:r>
          </w:p>
          <w:p w14:paraId="59222F88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F865D02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Knowledge of safeguarding and child protection issues. </w:t>
            </w:r>
          </w:p>
          <w:p w14:paraId="30AADF15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263CFBCD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Assessment strategies and reporting/recording outcomes. </w:t>
            </w:r>
          </w:p>
          <w:p w14:paraId="0C94B2C7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F9B44D3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The use of appropriate behaviour management techniques. </w:t>
            </w:r>
          </w:p>
          <w:p w14:paraId="42AC25E6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36BAD3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Awareness of need to encourage child to solve own problems and offer help only when appropriate. </w:t>
            </w:r>
          </w:p>
        </w:tc>
      </w:tr>
      <w:tr w:rsidR="006C6EC2" w:rsidRPr="006C6EC2" w14:paraId="149BECBE" w14:textId="77777777" w:rsidTr="006C6EC2">
        <w:trPr>
          <w:trHeight w:val="300"/>
        </w:trPr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EAF838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SKILLS</w:t>
            </w:r>
            <w:r w:rsidRPr="006C6EC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414B18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Is consistent, firm, positive and supportive in management of behaviour. </w:t>
            </w:r>
          </w:p>
          <w:p w14:paraId="5FEAADE2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91DB2F5" w14:textId="31F028E0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 xml:space="preserve">Can use </w:t>
            </w:r>
            <w:r w:rsidRPr="006C6EC2">
              <w:rPr>
                <w:rFonts w:ascii="Poppins" w:eastAsia="Poppins" w:hAnsi="Poppins" w:cs="Poppins"/>
                <w:sz w:val="18"/>
                <w:szCs w:val="18"/>
              </w:rPr>
              <w:t>age-appropriate</w:t>
            </w:r>
            <w:r w:rsidRPr="006C6EC2">
              <w:rPr>
                <w:rFonts w:ascii="Poppins" w:eastAsia="Poppins" w:hAnsi="Poppins" w:cs="Poppins"/>
                <w:sz w:val="18"/>
                <w:szCs w:val="18"/>
              </w:rPr>
              <w:t xml:space="preserve"> approaches to learning and </w:t>
            </w:r>
            <w:r w:rsidRPr="006C6EC2">
              <w:rPr>
                <w:rFonts w:ascii="Poppins" w:eastAsia="Poppins" w:hAnsi="Poppins" w:cs="Poppins"/>
                <w:sz w:val="18"/>
                <w:szCs w:val="18"/>
              </w:rPr>
              <w:lastRenderedPageBreak/>
              <w:t>behaviour within the context of the child’s level of understanding. </w:t>
            </w:r>
          </w:p>
          <w:p w14:paraId="13674483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7BBC1174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Ability to communicate with enthusiasm and confidence. </w:t>
            </w:r>
          </w:p>
          <w:p w14:paraId="78F6945C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26A68C21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Good written and oral skills and IT skills. </w:t>
            </w:r>
          </w:p>
          <w:p w14:paraId="5E5A8775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20B798E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Ability to build effective, positive and professional relationships with colleagues. </w:t>
            </w:r>
          </w:p>
          <w:p w14:paraId="1D432590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404CB26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Ability to build positive relationships with children and parents. </w:t>
            </w:r>
          </w:p>
          <w:p w14:paraId="36F22F5F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4101CB1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Ability to work independently. </w:t>
            </w:r>
          </w:p>
          <w:p w14:paraId="79296938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B68F04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lastRenderedPageBreak/>
              <w:t> </w:t>
            </w:r>
          </w:p>
          <w:p w14:paraId="2A996818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A3B19D0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285A2A23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260F57EF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5AD2FC9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00F0231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lastRenderedPageBreak/>
              <w:t> </w:t>
            </w:r>
          </w:p>
          <w:p w14:paraId="6AD3F946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10EECB6" w14:textId="77777777" w:rsidR="006C6EC2" w:rsidRPr="006C6EC2" w:rsidRDefault="006C6EC2" w:rsidP="006C6EC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6C6EC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</w:tbl>
    <w:p w14:paraId="4819CBF7" w14:textId="77777777" w:rsidR="00583466" w:rsidRDefault="0058346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</w:p>
    <w:sectPr w:rsidR="00583466">
      <w:headerReference w:type="default" r:id="rId10"/>
      <w:footerReference w:type="default" r:id="rId11"/>
      <w:pgSz w:w="11906" w:h="16838"/>
      <w:pgMar w:top="2970" w:right="1247" w:bottom="1978" w:left="124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902EE1" w14:textId="77777777" w:rsidR="006C6EC2" w:rsidRDefault="006C6EC2">
      <w:pPr>
        <w:spacing w:after="0" w:line="240" w:lineRule="auto"/>
      </w:pPr>
      <w:r>
        <w:separator/>
      </w:r>
    </w:p>
  </w:endnote>
  <w:endnote w:type="continuationSeparator" w:id="0">
    <w:p w14:paraId="6F2BDF12" w14:textId="77777777" w:rsidR="006C6EC2" w:rsidRDefault="006C6E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0B92FDB-CF73-4E19-B03D-4E928D1D379C}"/>
    <w:embedBold r:id="rId2" w:fontKey="{9E5C1580-05BF-47E1-B6CE-E2DF1F9657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DDF51F0-38A6-4ED5-95AC-6BF48BF204B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61AB7B9-5B9E-4C60-A970-50DFA3E18D0A}"/>
    <w:embedItalic r:id="rId5" w:fontKey="{54600FAC-0A02-46BE-B8AE-3D0C2690DA03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6" w:fontKey="{CB6E9A3D-A1EE-4B7F-8401-9799DC75E122}"/>
    <w:embedBold r:id="rId7" w:fontKey="{666A2EA2-C6AA-49D1-8D4C-E59231BB07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9922802-7CB2-43AE-A6F2-266F7224B2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182D7" w14:textId="77777777" w:rsidR="00583466" w:rsidRDefault="00583466">
    <w:pPr>
      <w:tabs>
        <w:tab w:val="center" w:pos="4513"/>
        <w:tab w:val="right" w:pos="9026"/>
      </w:tabs>
      <w:spacing w:line="240" w:lineRule="auto"/>
      <w:rPr>
        <w:rFonts w:ascii="Poppins" w:eastAsia="Poppins" w:hAnsi="Poppins" w:cs="Poppins"/>
        <w:sz w:val="16"/>
        <w:szCs w:val="16"/>
      </w:rPr>
    </w:pPr>
  </w:p>
  <w:p w14:paraId="45B55409" w14:textId="77777777" w:rsidR="00583466" w:rsidRDefault="00583466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sz w:val="16"/>
        <w:szCs w:val="16"/>
      </w:rPr>
    </w:pPr>
  </w:p>
  <w:tbl>
    <w:tblPr>
      <w:tblStyle w:val="a1"/>
      <w:tblW w:w="9630" w:type="dxa"/>
      <w:tblLayout w:type="fixed"/>
      <w:tblLook w:val="0600" w:firstRow="0" w:lastRow="0" w:firstColumn="0" w:lastColumn="0" w:noHBand="1" w:noVBand="1"/>
    </w:tblPr>
    <w:tblGrid>
      <w:gridCol w:w="5340"/>
      <w:gridCol w:w="1470"/>
      <w:gridCol w:w="2820"/>
    </w:tblGrid>
    <w:sdt>
      <w:sdtPr>
        <w:tag w:val="goog_rdk_2"/>
        <w:id w:val="-762461293"/>
        <w:lock w:val="contentLocked"/>
      </w:sdtPr>
      <w:sdtEndPr/>
      <w:sdtContent>
        <w:tr w:rsidR="00583466" w14:paraId="01B723B7" w14:textId="77777777">
          <w:trPr>
            <w:trHeight w:val="1635"/>
          </w:trPr>
          <w:tc>
            <w:tcPr>
              <w:tcW w:w="5340" w:type="dxa"/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5865C69E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The LEARNERs’ Trust is a private company limited by guarantee, with charitable status, registered in England and Wales: </w:t>
              </w:r>
            </w:p>
            <w:p w14:paraId="53818413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sz w:val="16"/>
                  <w:szCs w:val="16"/>
                </w:rPr>
                <w:t>Company Number: 10224802.</w:t>
              </w:r>
            </w:p>
          </w:tc>
          <w:tc>
            <w:tcPr>
              <w:tcW w:w="1470" w:type="dxa"/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2AB49D3A" w14:textId="77777777" w:rsidR="00583466" w:rsidRDefault="00583466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</w:p>
          </w:tc>
          <w:tc>
            <w:tcPr>
              <w:tcW w:w="2820" w:type="dxa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6E00891E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noProof/>
                  <w:sz w:val="16"/>
                  <w:szCs w:val="16"/>
                </w:rPr>
                <w:drawing>
                  <wp:inline distT="114300" distB="114300" distL="114300" distR="114300" wp14:anchorId="21672B71" wp14:editId="0DFA5E61">
                    <wp:extent cx="144000" cy="126720"/>
                    <wp:effectExtent l="0" t="0" r="0" b="0"/>
                    <wp:docPr id="1758904735" name="image7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000" cy="12672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 </w:t>
              </w:r>
              <w:hyperlink r:id="rId2">
                <w:r>
                  <w:rPr>
                    <w:rFonts w:ascii="Poppins" w:eastAsia="Poppins" w:hAnsi="Poppins" w:cs="Poppins"/>
                    <w:sz w:val="16"/>
                    <w:szCs w:val="16"/>
                  </w:rPr>
                  <w:t>enquiries@learnerstrust.org</w:t>
                </w:r>
              </w:hyperlink>
            </w:p>
            <w:p w14:paraId="259935F1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noProof/>
                  <w:sz w:val="16"/>
                  <w:szCs w:val="16"/>
                </w:rPr>
                <w:drawing>
                  <wp:inline distT="114300" distB="114300" distL="114300" distR="114300" wp14:anchorId="590357EC" wp14:editId="7050EAC6">
                    <wp:extent cx="154800" cy="143117"/>
                    <wp:effectExtent l="0" t="0" r="0" b="0"/>
                    <wp:docPr id="1758904738" name="image6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4800" cy="143117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 01246 936700</w:t>
              </w:r>
            </w:p>
          </w:tc>
        </w:tr>
      </w:sdtContent>
    </w:sdt>
  </w:tbl>
  <w:p w14:paraId="69E1C9B1" w14:textId="77777777" w:rsidR="00583466" w:rsidRDefault="0058346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Poppins" w:eastAsia="Poppins" w:hAnsi="Poppins" w:cs="Poppin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7E0699" w14:textId="77777777" w:rsidR="006C6EC2" w:rsidRDefault="006C6EC2">
      <w:pPr>
        <w:spacing w:after="0" w:line="240" w:lineRule="auto"/>
      </w:pPr>
      <w:r>
        <w:separator/>
      </w:r>
    </w:p>
  </w:footnote>
  <w:footnote w:type="continuationSeparator" w:id="0">
    <w:p w14:paraId="1F233E16" w14:textId="77777777" w:rsidR="006C6EC2" w:rsidRDefault="006C6E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B1BF1D" w14:textId="77777777" w:rsidR="00583466" w:rsidRDefault="00137F75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color w:val="FFFFFF"/>
        <w:sz w:val="18"/>
        <w:szCs w:val="18"/>
      </w:rPr>
    </w:pP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8240" behindDoc="0" locked="0" layoutInCell="1" hidden="0" allowOverlap="1" wp14:anchorId="3B23DACB" wp14:editId="698D73D6">
          <wp:simplePos x="0" y="0"/>
          <wp:positionH relativeFrom="page">
            <wp:posOffset>4920525</wp:posOffset>
          </wp:positionH>
          <wp:positionV relativeFrom="page">
            <wp:posOffset>314325</wp:posOffset>
          </wp:positionV>
          <wp:extent cx="190500" cy="257175"/>
          <wp:effectExtent l="0" t="0" r="0" b="0"/>
          <wp:wrapNone/>
          <wp:docPr id="175890473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500" cy="257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9264" behindDoc="1" locked="0" layoutInCell="1" hidden="0" allowOverlap="1" wp14:anchorId="72A1CDA1" wp14:editId="445A811D">
          <wp:simplePos x="0" y="0"/>
          <wp:positionH relativeFrom="page">
            <wp:posOffset>-20474</wp:posOffset>
          </wp:positionH>
          <wp:positionV relativeFrom="page">
            <wp:posOffset>0</wp:posOffset>
          </wp:positionV>
          <wp:extent cx="7601910" cy="1404938"/>
          <wp:effectExtent l="0" t="0" r="0" b="0"/>
          <wp:wrapNone/>
          <wp:docPr id="17589047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1910" cy="1404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sdt>
    <w:sdtPr>
      <w:tag w:val="goog_rdk_1"/>
      <w:id w:val="-604496931"/>
      <w:lock w:val="contentLocked"/>
    </w:sdtPr>
    <w:sdtEndPr/>
    <w:sdtContent>
      <w:tbl>
        <w:tblPr>
          <w:tblStyle w:val="a0"/>
          <w:tblW w:w="9645" w:type="dxa"/>
          <w:tblLayout w:type="fixed"/>
          <w:tblLook w:val="0600" w:firstRow="0" w:lastRow="0" w:firstColumn="0" w:lastColumn="0" w:noHBand="1" w:noVBand="1"/>
        </w:tblPr>
        <w:tblGrid>
          <w:gridCol w:w="6825"/>
          <w:gridCol w:w="2820"/>
        </w:tblGrid>
        <w:tr w:rsidR="00583466" w14:paraId="650AC59F" w14:textId="77777777">
          <w:trPr>
            <w:trHeight w:val="1275"/>
          </w:trPr>
          <w:tc>
            <w:tcPr>
              <w:tcW w:w="6825" w:type="dxa"/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4DFDA316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</w:rPr>
              </w:pPr>
              <w:r>
                <w:rPr>
                  <w:rFonts w:ascii="Poppins" w:eastAsia="Poppins" w:hAnsi="Poppins" w:cs="Poppins"/>
                  <w:noProof/>
                </w:rPr>
                <w:drawing>
                  <wp:inline distT="114300" distB="114300" distL="114300" distR="114300" wp14:anchorId="5F181777" wp14:editId="3A491995">
                    <wp:extent cx="1313588" cy="344548"/>
                    <wp:effectExtent l="0" t="0" r="0" b="0"/>
                    <wp:docPr id="1758904732" name="image3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13588" cy="344548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820" w:type="dxa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16666959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The LEARNERs’ Trust</w:t>
              </w: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br/>
                <w:t>Eckington Business Centre 2,</w:t>
              </w:r>
            </w:p>
            <w:p w14:paraId="71E43373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8 Gosber Street, Eckington,</w:t>
              </w:r>
            </w:p>
            <w:p w14:paraId="5A96C4DA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Sheffield, S21 4DA</w:t>
              </w:r>
            </w:p>
          </w:tc>
        </w:tr>
      </w:tbl>
    </w:sdtContent>
  </w:sdt>
  <w:p w14:paraId="694C4A36" w14:textId="77777777" w:rsidR="00583466" w:rsidRDefault="00583466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color w:val="FFFFFF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EC2"/>
    <w:rsid w:val="00137F75"/>
    <w:rsid w:val="00583466"/>
    <w:rsid w:val="006C6EC2"/>
    <w:rsid w:val="007173EF"/>
    <w:rsid w:val="00B22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45040D"/>
  <w15:docId w15:val="{1BA87B83-6397-470B-B8A8-2D3536CCF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304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5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95C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42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2F5"/>
  </w:style>
  <w:style w:type="paragraph" w:styleId="Footer">
    <w:name w:val="footer"/>
    <w:basedOn w:val="Normal"/>
    <w:link w:val="FooterChar"/>
    <w:uiPriority w:val="99"/>
    <w:unhideWhenUsed/>
    <w:rsid w:val="00B542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2F5"/>
  </w:style>
  <w:style w:type="paragraph" w:styleId="NormalWeb">
    <w:name w:val="Normal (Web)"/>
    <w:basedOn w:val="Normal"/>
    <w:uiPriority w:val="99"/>
    <w:semiHidden/>
    <w:unhideWhenUsed/>
    <w:rsid w:val="00DF34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BF5725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23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7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535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51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4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65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16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61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81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26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72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04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7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28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14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24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99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40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01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461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58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9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57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603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33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69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33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6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47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5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84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44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04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03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10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7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80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26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83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01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1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091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21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524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71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55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08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15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1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67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48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25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98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403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9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00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62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161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04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40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96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19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8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74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49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40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87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61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63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4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71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45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28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69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7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0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798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8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810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96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1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2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47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13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96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76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19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22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28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2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40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92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85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07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59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05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14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7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19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84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39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3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26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51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79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09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10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89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61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55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88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44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35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95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53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48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19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53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0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35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87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18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67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96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81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06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92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69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71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63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15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07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03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25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96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03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5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87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86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87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96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22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17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45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35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10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23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61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mailto:enquiries@learnerstrust.org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enBarnes\Downloads\2025-26%20LEARNERs'%20Trust%20-%20letter%20head%20-%20A4%20portrait%20(19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AC231DAC21F248822ECFEE622A9C5C" ma:contentTypeVersion="18" ma:contentTypeDescription="Create a new document." ma:contentTypeScope="" ma:versionID="9df5fa601a6a10a97e7f95eaa0bcaa2e">
  <xsd:schema xmlns:xsd="http://www.w3.org/2001/XMLSchema" xmlns:xs="http://www.w3.org/2001/XMLSchema" xmlns:p="http://schemas.microsoft.com/office/2006/metadata/properties" xmlns:ns2="056475aa-cc60-4730-a63c-08e3fc52c651" xmlns:ns3="4dd90f8c-f15d-4a1c-a4c5-4934be59990c" targetNamespace="http://schemas.microsoft.com/office/2006/metadata/properties" ma:root="true" ma:fieldsID="046566045719828860c9a2fd55d97044" ns2:_="" ns3:_="">
    <xsd:import namespace="056475aa-cc60-4730-a63c-08e3fc52c651"/>
    <xsd:import namespace="4dd90f8c-f15d-4a1c-a4c5-4934be5999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6475aa-cc60-4730-a63c-08e3fc52c6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0271c69-727d-4b85-8618-366a6ae2f7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90f8c-f15d-4a1c-a4c5-4934be5999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a852687-bdff-485d-8f5c-9f42b0c482e5}" ma:internalName="TaxCatchAll" ma:showField="CatchAllData" ma:web="4dd90f8c-f15d-4a1c-a4c5-4934be599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qVyalmKz4TbfBzVCPtWTdubo7g==">CgMxLjAaHwoBMBIaChgICVIUChJ0YWJsZS5pYm85ampqbDMzdnQaHwoBMRIaChgICVIUChJ0YWJsZS41cHZqdWl6NTJubm4aHwoBMhIaChgICVIUChJ0YWJsZS5wYmE5OGk2cG9oNWg4AHIhMXhyNldLSXlWZU9kLWdYWDVzNXZLWTl0M1QtSW1zdVJN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6475aa-cc60-4730-a63c-08e3fc52c651">
      <Terms xmlns="http://schemas.microsoft.com/office/infopath/2007/PartnerControls"/>
    </lcf76f155ced4ddcb4097134ff3c332f>
    <TaxCatchAll xmlns="4dd90f8c-f15d-4a1c-a4c5-4934be59990c" xsi:nil="true"/>
  </documentManagement>
</p:properties>
</file>

<file path=customXml/itemProps1.xml><?xml version="1.0" encoding="utf-8"?>
<ds:datastoreItem xmlns:ds="http://schemas.openxmlformats.org/officeDocument/2006/customXml" ds:itemID="{05A513CD-6C5F-4953-9C1F-4A1B2B36B7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6475aa-cc60-4730-a63c-08e3fc52c651"/>
    <ds:schemaRef ds:uri="4dd90f8c-f15d-4a1c-a4c5-4934be599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4304DC05-FDD6-4347-AC4D-CA6B850F318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4AE8390-0844-4B3F-BA8A-9136ADDCBC1E}">
  <ds:schemaRefs>
    <ds:schemaRef ds:uri="http://schemas.microsoft.com/office/2006/metadata/properties"/>
    <ds:schemaRef ds:uri="http://schemas.microsoft.com/office/infopath/2007/PartnerControls"/>
    <ds:schemaRef ds:uri="056475aa-cc60-4730-a63c-08e3fc52c651"/>
    <ds:schemaRef ds:uri="4dd90f8c-f15d-4a1c-a4c5-4934be59990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2025-26 LEARNERs' Trust - letter head - A4 portrait (19)</Template>
  <TotalTime>1</TotalTime>
  <Pages>2</Pages>
  <Words>202</Words>
  <Characters>1158</Characters>
  <Application>Microsoft Office Word</Application>
  <DocSecurity>0</DocSecurity>
  <Lines>9</Lines>
  <Paragraphs>2</Paragraphs>
  <ScaleCrop>false</ScaleCrop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Barnes</dc:creator>
  <cp:lastModifiedBy>Karen Barnes</cp:lastModifiedBy>
  <cp:revision>1</cp:revision>
  <dcterms:created xsi:type="dcterms:W3CDTF">2025-08-08T08:45:00Z</dcterms:created>
  <dcterms:modified xsi:type="dcterms:W3CDTF">2025-08-08T08:46:00Z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0x0101003EAC231DAC21F248822ECFEE622A9C5C</vt:lpwstr>
  </property>
  <property fmtid="{D5CDD505-2E9C-101B-9397-08002B2CF9AE}" pid="3" name="MediaServiceImageTags">
    <vt:lpwstr/>
  </property>
</Properties>
</file>