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rsidP="00FB235C">
      <w:pPr>
        <w:pStyle w:val="Heading1"/>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07516B1">
            <wp:simplePos x="0" y="0"/>
            <wp:positionH relativeFrom="margin">
              <wp:posOffset>-55245</wp:posOffset>
            </wp:positionH>
            <wp:positionV relativeFrom="paragraph">
              <wp:posOffset>31750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595076E8" w14:textId="57A31794" w:rsidR="00757EAA" w:rsidRPr="00676FD5" w:rsidRDefault="00757EAA" w:rsidP="00676FD5">
      <w:pPr>
        <w:pStyle w:val="NoSpacing"/>
        <w:ind w:left="34"/>
        <w:rPr>
          <w:lang w:val="en-US"/>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00267AA1">
        <w:rPr>
          <w:rFonts w:ascii="Avenir Next LT Pro" w:hAnsi="Avenir Next LT Pro" w:cstheme="minorHAnsi"/>
          <w:sz w:val="40"/>
          <w:szCs w:val="40"/>
        </w:rPr>
        <w:tab/>
      </w:r>
      <w:r w:rsidR="00267AA1">
        <w:rPr>
          <w:rFonts w:ascii="Avenir Next LT Pro" w:hAnsi="Avenir Next LT Pro" w:cstheme="minorHAnsi"/>
          <w:sz w:val="40"/>
          <w:szCs w:val="40"/>
        </w:rPr>
        <w:tab/>
      </w:r>
      <w:r w:rsidR="00267AA1">
        <w:rPr>
          <w:rFonts w:ascii="Avenir Next LT Pro" w:hAnsi="Avenir Next LT Pro" w:cstheme="minorHAnsi"/>
          <w:sz w:val="40"/>
          <w:szCs w:val="40"/>
        </w:rPr>
        <w:tab/>
      </w:r>
      <w:r w:rsidR="00267AA1">
        <w:rPr>
          <w:rFonts w:ascii="Avenir Next LT Pro" w:hAnsi="Avenir Next LT Pro" w:cstheme="minorHAnsi"/>
          <w:sz w:val="40"/>
          <w:szCs w:val="40"/>
        </w:rPr>
        <w:tab/>
      </w:r>
      <w:r w:rsidR="00267AA1">
        <w:rPr>
          <w:rFonts w:ascii="Avenir Next LT Pro" w:hAnsi="Avenir Next LT Pro" w:cstheme="minorHAnsi"/>
          <w:sz w:val="40"/>
          <w:szCs w:val="40"/>
        </w:rPr>
        <w:tab/>
      </w:r>
      <w:r w:rsidRPr="00766F5D">
        <w:rPr>
          <w:rFonts w:ascii="Avenir Next LT Pro" w:hAnsi="Avenir Next LT Pro" w:cstheme="minorHAnsi"/>
        </w:rPr>
        <w:t xml:space="preserve">Job Title: </w:t>
      </w:r>
      <w:r w:rsidR="00267AA1">
        <w:rPr>
          <w:lang w:val="en-US"/>
        </w:rPr>
        <w:t>Caretaker</w:t>
      </w:r>
      <w:r w:rsidR="00676FD5">
        <w:rPr>
          <w:lang w:val="en-US"/>
        </w:rPr>
        <w:br/>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3492BF02"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Location: </w:t>
      </w:r>
    </w:p>
    <w:p w14:paraId="6C12D776" w14:textId="229E1C83" w:rsidR="00995555" w:rsidRPr="00766F5D" w:rsidRDefault="00DF58FC" w:rsidP="00DF58FC">
      <w:pPr>
        <w:ind w:left="360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Any Academy within the Trust</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FD089E"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FD089E" w:rsidRPr="00766F5D" w:rsidRDefault="00FD089E" w:rsidP="00FD089E">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515DEE4A" w:rsidR="00FD089E" w:rsidRPr="00560761" w:rsidRDefault="00FD089E" w:rsidP="00560761">
            <w:pPr>
              <w:pStyle w:val="NoSpacing"/>
              <w:tabs>
                <w:tab w:val="left" w:pos="34"/>
              </w:tabs>
              <w:rPr>
                <w:rFonts w:ascii="Avenir Next LT Pro" w:hAnsi="Avenir Next LT Pro"/>
                <w:sz w:val="20"/>
                <w:szCs w:val="20"/>
                <w:lang w:val="en-US"/>
              </w:rPr>
            </w:pPr>
            <w:r w:rsidRPr="00560761">
              <w:rPr>
                <w:rFonts w:ascii="Avenir Next LT Pro" w:hAnsi="Avenir Next LT Pro"/>
                <w:sz w:val="20"/>
                <w:szCs w:val="20"/>
                <w:lang w:val="en-US"/>
              </w:rPr>
              <w:t>To be responsible for the maintenance and security of the academy premises and site, ensuring a safe environment.</w:t>
            </w:r>
          </w:p>
        </w:tc>
      </w:tr>
      <w:tr w:rsidR="00FD089E"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FD089E" w:rsidRPr="00766F5D" w:rsidRDefault="00FD089E" w:rsidP="00FD089E">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FD089E" w:rsidRPr="00766F5D" w:rsidRDefault="00FD089E" w:rsidP="00FD089E">
            <w:pPr>
              <w:rPr>
                <w:rFonts w:ascii="Avenir Next LT Pro" w:hAnsi="Avenir Next LT Pro" w:cstheme="minorHAnsi"/>
                <w:b/>
                <w:bCs/>
                <w:color w:val="205C40"/>
                <w:sz w:val="28"/>
                <w:szCs w:val="28"/>
              </w:rPr>
            </w:pPr>
          </w:p>
        </w:tc>
      </w:tr>
      <w:tr w:rsidR="00FD089E"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FD089E" w:rsidRPr="00766F5D" w:rsidRDefault="00FD089E" w:rsidP="00FD089E">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FD089E" w:rsidRPr="00766F5D" w:rsidRDefault="00FD089E" w:rsidP="00FD089E">
            <w:pPr>
              <w:rPr>
                <w:rFonts w:ascii="Avenir Next LT Pro" w:hAnsi="Avenir Next LT Pro" w:cstheme="minorHAnsi"/>
                <w:b/>
                <w:bCs/>
                <w:color w:val="205C40"/>
                <w:sz w:val="28"/>
                <w:szCs w:val="28"/>
              </w:rPr>
            </w:pPr>
          </w:p>
        </w:tc>
      </w:tr>
      <w:tr w:rsidR="00FD089E"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FD089E" w:rsidRPr="00766F5D" w:rsidRDefault="00FD089E" w:rsidP="00FD089E">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FD089E" w:rsidRPr="00766F5D" w:rsidRDefault="00FD089E" w:rsidP="00FD089E">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FD089E" w:rsidRPr="00766F5D" w:rsidRDefault="00FD089E" w:rsidP="00FD089E">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FD089E" w:rsidRPr="00766F5D" w:rsidRDefault="00FD089E" w:rsidP="00FD089E">
            <w:pPr>
              <w:rPr>
                <w:rFonts w:ascii="Avenir Next LT Pro" w:hAnsi="Avenir Next LT Pro" w:cstheme="minorHAnsi"/>
                <w:sz w:val="20"/>
                <w:szCs w:val="20"/>
              </w:rPr>
            </w:pPr>
          </w:p>
          <w:p w14:paraId="7E330B12" w14:textId="77777777" w:rsidR="00FD089E" w:rsidRPr="00766F5D" w:rsidRDefault="00FD089E" w:rsidP="00FD089E">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FD089E" w:rsidRPr="00766F5D" w:rsidRDefault="00FD089E" w:rsidP="00FD089E">
            <w:pPr>
              <w:rPr>
                <w:rFonts w:ascii="Avenir Next LT Pro" w:hAnsi="Avenir Next LT Pro" w:cstheme="minorHAnsi"/>
                <w:b/>
                <w:bCs/>
                <w:color w:val="205C40"/>
                <w:sz w:val="28"/>
                <w:szCs w:val="28"/>
              </w:rPr>
            </w:pPr>
          </w:p>
        </w:tc>
      </w:tr>
      <w:tr w:rsidR="00FD089E"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FD089E" w:rsidRPr="00766F5D" w:rsidRDefault="00FD089E" w:rsidP="00FD089E">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FD089E" w:rsidRPr="00766F5D" w:rsidRDefault="00FD089E" w:rsidP="00FD089E">
            <w:pPr>
              <w:rPr>
                <w:rFonts w:ascii="Avenir Next LT Pro" w:hAnsi="Avenir Next LT Pro" w:cstheme="minorHAnsi"/>
                <w:b/>
                <w:bCs/>
                <w:color w:val="205C40"/>
                <w:sz w:val="28"/>
                <w:szCs w:val="28"/>
              </w:rPr>
            </w:pPr>
          </w:p>
        </w:tc>
      </w:tr>
      <w:tr w:rsidR="00FD089E"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FD089E" w:rsidRPr="00766F5D" w:rsidRDefault="00FD089E" w:rsidP="00FD089E">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207D318D" w:rsidR="00FD089E" w:rsidRPr="00766F5D" w:rsidRDefault="00676FD5" w:rsidP="00FD089E">
            <w:pPr>
              <w:rPr>
                <w:rFonts w:ascii="Avenir Next LT Pro" w:hAnsi="Avenir Next LT Pro" w:cstheme="minorHAnsi"/>
                <w:sz w:val="20"/>
                <w:szCs w:val="20"/>
              </w:rPr>
            </w:pPr>
            <w:r>
              <w:rPr>
                <w:lang w:val="en-US"/>
              </w:rPr>
              <w:t>School Principal</w:t>
            </w:r>
            <w:r w:rsidR="008B7054" w:rsidRPr="00DD399C">
              <w:rPr>
                <w:lang w:val="en-US"/>
              </w:rPr>
              <w:t>/</w:t>
            </w:r>
            <w:r w:rsidR="008B7054">
              <w:rPr>
                <w:lang w:val="en-US"/>
              </w:rPr>
              <w:t>Academy Operations Manager</w:t>
            </w:r>
          </w:p>
          <w:p w14:paraId="77412AA2" w14:textId="77777777" w:rsidR="00FD089E" w:rsidRPr="00766F5D" w:rsidRDefault="00FD089E" w:rsidP="00FD089E">
            <w:pPr>
              <w:rPr>
                <w:rFonts w:ascii="Avenir Next LT Pro" w:hAnsi="Avenir Next LT Pro" w:cstheme="minorHAnsi"/>
                <w:sz w:val="20"/>
                <w:szCs w:val="20"/>
              </w:rPr>
            </w:pPr>
          </w:p>
        </w:tc>
      </w:tr>
      <w:tr w:rsidR="00FD089E"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FD089E" w:rsidRPr="00766F5D" w:rsidRDefault="00FD089E" w:rsidP="00FD089E">
            <w:pPr>
              <w:rPr>
                <w:rFonts w:ascii="Avenir Next LT Pro" w:hAnsi="Avenir Next LT Pro" w:cstheme="minorHAnsi"/>
                <w:b/>
                <w:bCs/>
                <w:color w:val="205C40"/>
                <w:sz w:val="28"/>
                <w:szCs w:val="28"/>
              </w:rPr>
            </w:pPr>
          </w:p>
          <w:p w14:paraId="2D22A6F2" w14:textId="77777777" w:rsidR="00FD089E" w:rsidRPr="00766F5D" w:rsidRDefault="00FD089E" w:rsidP="00FD089E">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D089E" w:rsidRPr="001333F5" w:rsidRDefault="00FD089E" w:rsidP="00FD089E">
            <w:pPr>
              <w:rPr>
                <w:rFonts w:ascii="Avenir Next LT Pro" w:hAnsi="Avenir Next LT Pro" w:cstheme="minorHAnsi"/>
                <w:sz w:val="20"/>
                <w:szCs w:val="20"/>
                <w:highlight w:val="yellow"/>
              </w:rPr>
            </w:pPr>
          </w:p>
          <w:p w14:paraId="25791822" w14:textId="77777777" w:rsidR="00FD089E" w:rsidRPr="001333F5" w:rsidRDefault="00FD089E" w:rsidP="00FD089E">
            <w:pPr>
              <w:rPr>
                <w:rFonts w:ascii="Avenir Next LT Pro" w:hAnsi="Avenir Next LT Pro" w:cstheme="minorHAnsi"/>
                <w:sz w:val="20"/>
                <w:szCs w:val="20"/>
                <w:highlight w:val="yellow"/>
              </w:rPr>
            </w:pPr>
          </w:p>
          <w:p w14:paraId="319F8879" w14:textId="1FA16C6C" w:rsidR="00FD089E" w:rsidRPr="001333F5" w:rsidRDefault="00FD089E" w:rsidP="00FD089E">
            <w:pPr>
              <w:rPr>
                <w:rFonts w:ascii="Avenir Next LT Pro" w:hAnsi="Avenir Next LT Pro" w:cstheme="minorHAnsi"/>
                <w:sz w:val="20"/>
                <w:szCs w:val="20"/>
                <w:highlight w:val="yellow"/>
              </w:rPr>
            </w:pPr>
            <w:r w:rsidRPr="001333F5">
              <w:rPr>
                <w:rFonts w:ascii="Avenir Next LT Pro" w:hAnsi="Avenir Next LT Pro" w:cstheme="minorHAnsi"/>
                <w:sz w:val="20"/>
                <w:szCs w:val="20"/>
              </w:rPr>
              <w:t xml:space="preserve">NJC </w:t>
            </w:r>
            <w:r w:rsidR="008B7054" w:rsidRPr="001333F5">
              <w:rPr>
                <w:rFonts w:ascii="Avenir Next LT Pro" w:hAnsi="Avenir Next LT Pro" w:cstheme="minorHAnsi"/>
                <w:sz w:val="20"/>
                <w:szCs w:val="20"/>
              </w:rPr>
              <w:t>8</w:t>
            </w:r>
          </w:p>
          <w:p w14:paraId="504365AB" w14:textId="77777777" w:rsidR="00FD089E" w:rsidRPr="001333F5" w:rsidRDefault="00FD089E" w:rsidP="00FD089E">
            <w:pPr>
              <w:rPr>
                <w:rFonts w:ascii="Avenir Next LT Pro" w:hAnsi="Avenir Next LT Pro" w:cstheme="minorHAnsi"/>
                <w:sz w:val="20"/>
                <w:szCs w:val="20"/>
                <w:highlight w:val="yellow"/>
              </w:rPr>
            </w:pPr>
          </w:p>
          <w:p w14:paraId="44A0378C" w14:textId="77777777" w:rsidR="00FD089E" w:rsidRPr="001333F5" w:rsidRDefault="00FD089E" w:rsidP="00FD089E">
            <w:pPr>
              <w:rPr>
                <w:rFonts w:ascii="Avenir Next LT Pro" w:hAnsi="Avenir Next LT Pro" w:cstheme="minorHAnsi"/>
                <w:sz w:val="20"/>
                <w:szCs w:val="20"/>
                <w:highlight w:val="yellow"/>
              </w:rPr>
            </w:pPr>
          </w:p>
          <w:p w14:paraId="517FDB50" w14:textId="77777777" w:rsidR="00FD089E" w:rsidRPr="001333F5" w:rsidRDefault="00FD089E" w:rsidP="00FD089E">
            <w:pPr>
              <w:rPr>
                <w:rFonts w:ascii="Avenir Next LT Pro" w:hAnsi="Avenir Next LT Pro" w:cstheme="minorHAnsi"/>
                <w:sz w:val="20"/>
                <w:szCs w:val="20"/>
                <w:highlight w:val="yellow"/>
              </w:rPr>
            </w:pPr>
          </w:p>
          <w:p w14:paraId="310D63A8" w14:textId="77777777" w:rsidR="00FD089E" w:rsidRPr="001333F5" w:rsidRDefault="00FD089E" w:rsidP="00FD089E">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612EA74" w14:textId="77777777" w:rsidR="006E5E5E" w:rsidRDefault="006E5E5E" w:rsidP="006E5E5E">
      <w:pPr>
        <w:pStyle w:val="NoSpacing"/>
        <w:tabs>
          <w:tab w:val="left" w:pos="34"/>
        </w:tabs>
        <w:rPr>
          <w:color w:val="00B050"/>
          <w:lang w:val="en-US"/>
        </w:rPr>
      </w:pPr>
      <w:r>
        <w:t xml:space="preserve">To ensure the maintenance and security activities within the academy are effectively and efficiently undertaken and </w:t>
      </w:r>
      <w:r w:rsidRPr="00A50469">
        <w:rPr>
          <w:lang w:val="en-US"/>
        </w:rPr>
        <w:t>to provide excellent service to the overall running of the academy.</w:t>
      </w:r>
      <w:r>
        <w:rPr>
          <w:color w:val="00B050"/>
          <w:lang w:val="en-US"/>
        </w:rPr>
        <w:t xml:space="preserve">  </w:t>
      </w:r>
    </w:p>
    <w:p w14:paraId="4EB96564" w14:textId="77777777" w:rsidR="006E5E5E" w:rsidRDefault="006E5E5E" w:rsidP="006E5E5E">
      <w:pPr>
        <w:pStyle w:val="NoSpacing"/>
        <w:tabs>
          <w:tab w:val="left" w:pos="34"/>
        </w:tabs>
        <w:rPr>
          <w:rFonts w:cs="Arial"/>
        </w:rPr>
      </w:pPr>
    </w:p>
    <w:p w14:paraId="397393E8" w14:textId="77777777" w:rsidR="006E5E5E" w:rsidRDefault="006E5E5E" w:rsidP="006E5E5E">
      <w:pPr>
        <w:jc w:val="both"/>
        <w:rPr>
          <w:rFonts w:cs="Arial"/>
        </w:rPr>
      </w:pPr>
      <w:r>
        <w:rPr>
          <w:rFonts w:cs="Arial"/>
        </w:rPr>
        <w:t>Each academy is organised differently and any combination of the duties below will be in accordance with the specific requirements of the academy.</w:t>
      </w:r>
    </w:p>
    <w:p w14:paraId="272BBE0D" w14:textId="77777777" w:rsidR="006E5E5E" w:rsidRDefault="006E5E5E" w:rsidP="006E5E5E">
      <w:pPr>
        <w:jc w:val="both"/>
        <w:rPr>
          <w:rFonts w:cs="Arial"/>
        </w:rPr>
      </w:pPr>
      <w:r w:rsidRPr="00785A34">
        <w:rPr>
          <w:rFonts w:cs="Arial"/>
        </w:rPr>
        <w:t>The duties listed below are</w:t>
      </w:r>
      <w:r>
        <w:rPr>
          <w:rFonts w:cs="Arial"/>
        </w:rPr>
        <w:t xml:space="preserve"> not exhaustive and other similar duties commensurate with grade and responsibilities </w:t>
      </w:r>
      <w:r w:rsidRPr="00785A34">
        <w:rPr>
          <w:rFonts w:cs="Arial"/>
        </w:rPr>
        <w:t xml:space="preserve">may be undertaken and are not excluded simply because they are </w:t>
      </w:r>
      <w:r w:rsidRPr="00785A34">
        <w:rPr>
          <w:rFonts w:cs="Arial"/>
          <w:u w:val="single"/>
        </w:rPr>
        <w:t>not</w:t>
      </w:r>
      <w:r w:rsidRPr="00785A34">
        <w:rPr>
          <w:rFonts w:cs="Arial"/>
        </w:rPr>
        <w:t xml:space="preserve"> itemised.</w:t>
      </w:r>
    </w:p>
    <w:p w14:paraId="5426B9E9" w14:textId="77777777" w:rsidR="006E5E5E" w:rsidRDefault="006E5E5E" w:rsidP="006E5E5E">
      <w:pPr>
        <w:pStyle w:val="NoSpacing"/>
        <w:tabs>
          <w:tab w:val="left" w:pos="34"/>
        </w:tabs>
        <w:rPr>
          <w:color w:val="00B050"/>
          <w:lang w:val="en-US"/>
        </w:rPr>
      </w:pP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49D2778D" w14:textId="77777777" w:rsidR="00AF4C67" w:rsidRDefault="00AF4C67" w:rsidP="00AF4C67">
      <w:pPr>
        <w:pStyle w:val="NoSpacing"/>
        <w:tabs>
          <w:tab w:val="left" w:pos="34"/>
        </w:tabs>
        <w:rPr>
          <w:color w:val="00B050"/>
          <w:lang w:val="en-US"/>
        </w:rPr>
      </w:pPr>
    </w:p>
    <w:p w14:paraId="7C8E7182" w14:textId="77777777" w:rsidR="002D30CA" w:rsidRDefault="002D30CA" w:rsidP="002D30CA">
      <w:pPr>
        <w:pStyle w:val="NoSpacing"/>
        <w:numPr>
          <w:ilvl w:val="0"/>
          <w:numId w:val="10"/>
        </w:numPr>
        <w:ind w:left="284" w:hanging="218"/>
        <w:rPr>
          <w:rFonts w:ascii="Calibri" w:hAnsi="Calibri" w:cs="Calibri"/>
          <w:lang w:eastAsia="en-GB"/>
        </w:rPr>
      </w:pPr>
      <w:r w:rsidRPr="001069C3">
        <w:rPr>
          <w:rFonts w:ascii="Calibri" w:hAnsi="Calibri" w:cs="Calibri"/>
          <w:lang w:eastAsia="en-GB"/>
        </w:rPr>
        <w:t>Works within and complies with policies and procedures relating to safeguarding, child protection, health, safety and security, equal opportunities, confidentiality and data protection</w:t>
      </w:r>
      <w:r>
        <w:rPr>
          <w:rFonts w:ascii="Calibri" w:hAnsi="Calibri" w:cs="Calibri"/>
          <w:lang w:eastAsia="en-GB"/>
        </w:rPr>
        <w:t>.</w:t>
      </w:r>
    </w:p>
    <w:p w14:paraId="7FA58C9F" w14:textId="77777777" w:rsidR="002D30CA" w:rsidRDefault="002D30CA" w:rsidP="002D30CA">
      <w:pPr>
        <w:pStyle w:val="NoSpacing"/>
        <w:ind w:left="360"/>
        <w:rPr>
          <w:rFonts w:ascii="Calibri" w:hAnsi="Calibri" w:cs="Calibri"/>
          <w:lang w:eastAsia="en-GB"/>
        </w:rPr>
      </w:pPr>
    </w:p>
    <w:p w14:paraId="0D10AE78" w14:textId="77777777" w:rsidR="002D30CA" w:rsidRPr="00165CE3" w:rsidRDefault="002D30CA" w:rsidP="002D30CA">
      <w:pPr>
        <w:numPr>
          <w:ilvl w:val="0"/>
          <w:numId w:val="11"/>
        </w:numPr>
        <w:spacing w:after="0" w:line="240" w:lineRule="auto"/>
        <w:ind w:left="284" w:hanging="142"/>
        <w:rPr>
          <w:rFonts w:ascii="Calibri" w:hAnsi="Calibri"/>
        </w:rPr>
      </w:pPr>
      <w:r w:rsidRPr="00165CE3">
        <w:rPr>
          <w:rFonts w:ascii="Calibri" w:hAnsi="Calibri"/>
        </w:rPr>
        <w:t>Works within clear guidelines or procedures but can make some non-routine decisions</w:t>
      </w:r>
      <w:r>
        <w:t>.</w:t>
      </w:r>
      <w:r>
        <w:rPr>
          <w:rFonts w:ascii="Calibri" w:hAnsi="Calibri"/>
        </w:rPr>
        <w:t xml:space="preserve"> </w:t>
      </w:r>
      <w:r w:rsidRPr="00165CE3">
        <w:rPr>
          <w:rFonts w:ascii="Calibri" w:hAnsi="Calibri"/>
        </w:rPr>
        <w:t xml:space="preserve">Advice and guidance </w:t>
      </w:r>
      <w:r>
        <w:t>from senior staff/manager</w:t>
      </w:r>
      <w:r w:rsidRPr="00165CE3">
        <w:rPr>
          <w:rFonts w:ascii="Calibri" w:hAnsi="Calibri"/>
        </w:rPr>
        <w:t xml:space="preserve"> is generally available.</w:t>
      </w:r>
    </w:p>
    <w:p w14:paraId="506C6A48" w14:textId="77777777" w:rsidR="00AF4C67" w:rsidRPr="00282580" w:rsidRDefault="00AF4C67" w:rsidP="00AF4C67">
      <w:pPr>
        <w:pStyle w:val="NoSpacing"/>
        <w:tabs>
          <w:tab w:val="left" w:pos="34"/>
        </w:tabs>
        <w:rPr>
          <w:color w:val="00B050"/>
          <w:lang w:val="en-US"/>
        </w:rPr>
      </w:pPr>
    </w:p>
    <w:p w14:paraId="6A362A7D" w14:textId="77777777" w:rsidR="00AF4C67" w:rsidRDefault="00AF4C67" w:rsidP="00AF4C67">
      <w:pPr>
        <w:pStyle w:val="NoSpacing"/>
        <w:numPr>
          <w:ilvl w:val="0"/>
          <w:numId w:val="9"/>
        </w:numPr>
        <w:tabs>
          <w:tab w:val="left" w:pos="34"/>
        </w:tabs>
        <w:ind w:left="360"/>
        <w:rPr>
          <w:lang w:val="en-US"/>
        </w:rPr>
      </w:pPr>
      <w:r w:rsidRPr="00BF2358">
        <w:rPr>
          <w:lang w:val="en-US"/>
        </w:rPr>
        <w:t xml:space="preserve">Ensure that buildings and the site are secure, including during out of </w:t>
      </w:r>
      <w:r>
        <w:rPr>
          <w:lang w:val="en-US"/>
        </w:rPr>
        <w:t>academy</w:t>
      </w:r>
      <w:r w:rsidRPr="00BF2358">
        <w:rPr>
          <w:lang w:val="en-US"/>
        </w:rPr>
        <w:t xml:space="preserve"> hours and take remedial action if required</w:t>
      </w:r>
    </w:p>
    <w:p w14:paraId="3B08F18D" w14:textId="77777777" w:rsidR="00AF4C67" w:rsidRPr="00BF2358" w:rsidRDefault="00AF4C67" w:rsidP="00AF4C67">
      <w:pPr>
        <w:pStyle w:val="NoSpacing"/>
        <w:tabs>
          <w:tab w:val="left" w:pos="34"/>
        </w:tabs>
        <w:ind w:left="-360"/>
        <w:rPr>
          <w:lang w:val="en-US"/>
        </w:rPr>
      </w:pPr>
    </w:p>
    <w:p w14:paraId="61277687" w14:textId="77777777" w:rsidR="00AF4C67" w:rsidRDefault="00AF4C67" w:rsidP="00AF4C67">
      <w:pPr>
        <w:pStyle w:val="NoSpacing"/>
        <w:numPr>
          <w:ilvl w:val="0"/>
          <w:numId w:val="9"/>
        </w:numPr>
        <w:tabs>
          <w:tab w:val="left" w:pos="34"/>
        </w:tabs>
        <w:ind w:left="360"/>
        <w:rPr>
          <w:lang w:val="en-US"/>
        </w:rPr>
      </w:pPr>
      <w:r w:rsidRPr="00BF2358">
        <w:rPr>
          <w:lang w:val="en-US"/>
        </w:rPr>
        <w:t xml:space="preserve">Act as the designated key holder for the </w:t>
      </w:r>
      <w:r>
        <w:rPr>
          <w:lang w:val="en-US"/>
        </w:rPr>
        <w:t>academy</w:t>
      </w:r>
      <w:r w:rsidRPr="00BF2358">
        <w:rPr>
          <w:lang w:val="en-US"/>
        </w:rPr>
        <w:t xml:space="preserve"> premises</w:t>
      </w:r>
    </w:p>
    <w:p w14:paraId="41FAFDBF" w14:textId="77777777" w:rsidR="00AF4C67" w:rsidRPr="00BF2358" w:rsidRDefault="00AF4C67" w:rsidP="00AF4C67">
      <w:pPr>
        <w:pStyle w:val="NoSpacing"/>
        <w:tabs>
          <w:tab w:val="left" w:pos="34"/>
        </w:tabs>
        <w:ind w:left="-360"/>
        <w:rPr>
          <w:lang w:val="en-US"/>
        </w:rPr>
      </w:pPr>
    </w:p>
    <w:p w14:paraId="54E56705" w14:textId="77777777" w:rsidR="00AF4C67" w:rsidRDefault="00AF4C67" w:rsidP="00AF4C67">
      <w:pPr>
        <w:pStyle w:val="NoSpacing"/>
        <w:numPr>
          <w:ilvl w:val="0"/>
          <w:numId w:val="9"/>
        </w:numPr>
        <w:tabs>
          <w:tab w:val="left" w:pos="34"/>
        </w:tabs>
        <w:ind w:left="360"/>
        <w:rPr>
          <w:lang w:val="en-US"/>
        </w:rPr>
      </w:pPr>
      <w:r w:rsidRPr="00BF2358">
        <w:rPr>
          <w:lang w:val="en-US"/>
        </w:rPr>
        <w:t>Operate and regularly check systems such as heating, cooling, lighting and secu</w:t>
      </w:r>
      <w:r>
        <w:rPr>
          <w:lang w:val="en-US"/>
        </w:rPr>
        <w:t>rity (including CCTV and alarms</w:t>
      </w:r>
    </w:p>
    <w:p w14:paraId="7FAE1476" w14:textId="77777777" w:rsidR="00AF4C67" w:rsidRPr="00BF2358" w:rsidRDefault="00AF4C67" w:rsidP="00AF4C67">
      <w:pPr>
        <w:pStyle w:val="NoSpacing"/>
        <w:tabs>
          <w:tab w:val="left" w:pos="34"/>
        </w:tabs>
        <w:ind w:left="-360"/>
        <w:rPr>
          <w:lang w:val="en-US"/>
        </w:rPr>
      </w:pPr>
    </w:p>
    <w:p w14:paraId="5453F76A" w14:textId="77777777" w:rsidR="00AF4C67" w:rsidRDefault="00AF4C67" w:rsidP="00AF4C67">
      <w:pPr>
        <w:pStyle w:val="NoSpacing"/>
        <w:numPr>
          <w:ilvl w:val="0"/>
          <w:numId w:val="9"/>
        </w:numPr>
        <w:tabs>
          <w:tab w:val="left" w:pos="34"/>
        </w:tabs>
        <w:ind w:left="360"/>
        <w:rPr>
          <w:lang w:val="en-US"/>
        </w:rPr>
      </w:pPr>
      <w:r w:rsidRPr="00BF2358">
        <w:rPr>
          <w:lang w:val="en-US"/>
        </w:rPr>
        <w:t>Undertake minor repairs (i.e. not requiring qualified craftsperson) and maintenance of the buildings and site</w:t>
      </w:r>
    </w:p>
    <w:p w14:paraId="344783C9" w14:textId="77777777" w:rsidR="00AF4C67" w:rsidRPr="00BF2358" w:rsidRDefault="00AF4C67" w:rsidP="00AF4C67">
      <w:pPr>
        <w:pStyle w:val="NoSpacing"/>
        <w:tabs>
          <w:tab w:val="left" w:pos="34"/>
        </w:tabs>
        <w:ind w:left="-360"/>
        <w:rPr>
          <w:lang w:val="en-US"/>
        </w:rPr>
      </w:pPr>
    </w:p>
    <w:p w14:paraId="36978D89" w14:textId="77777777" w:rsidR="00AF4C67" w:rsidRDefault="00AF4C67" w:rsidP="00AF4C67">
      <w:pPr>
        <w:pStyle w:val="NoSpacing"/>
        <w:numPr>
          <w:ilvl w:val="0"/>
          <w:numId w:val="9"/>
        </w:numPr>
        <w:tabs>
          <w:tab w:val="left" w:pos="34"/>
        </w:tabs>
        <w:ind w:left="360"/>
        <w:rPr>
          <w:lang w:val="en-US"/>
        </w:rPr>
      </w:pPr>
      <w:r w:rsidRPr="00BF2358">
        <w:rPr>
          <w:lang w:val="en-US"/>
        </w:rPr>
        <w:t>Arrange emergency repairs</w:t>
      </w:r>
    </w:p>
    <w:p w14:paraId="6F1DA09A" w14:textId="77777777" w:rsidR="00AF4C67" w:rsidRPr="00BF2358" w:rsidRDefault="00AF4C67" w:rsidP="00AF4C67">
      <w:pPr>
        <w:pStyle w:val="NoSpacing"/>
        <w:tabs>
          <w:tab w:val="left" w:pos="34"/>
        </w:tabs>
        <w:ind w:left="-360"/>
        <w:rPr>
          <w:lang w:val="en-US"/>
        </w:rPr>
      </w:pPr>
    </w:p>
    <w:p w14:paraId="5EA719FF" w14:textId="77777777" w:rsidR="00AF4C67" w:rsidRDefault="00AF4C67" w:rsidP="00AF4C67">
      <w:pPr>
        <w:pStyle w:val="NoSpacing"/>
        <w:numPr>
          <w:ilvl w:val="0"/>
          <w:numId w:val="9"/>
        </w:numPr>
        <w:tabs>
          <w:tab w:val="left" w:pos="34"/>
        </w:tabs>
        <w:ind w:left="360"/>
        <w:rPr>
          <w:lang w:val="en-US"/>
        </w:rPr>
      </w:pPr>
      <w:r w:rsidRPr="00BF2358">
        <w:rPr>
          <w:lang w:val="en-US"/>
        </w:rPr>
        <w:t>Arrange regular maintenance and safety checks</w:t>
      </w:r>
    </w:p>
    <w:p w14:paraId="4B9D34C3" w14:textId="77777777" w:rsidR="00AF4C67" w:rsidRPr="00FD06AC" w:rsidRDefault="00AF4C67" w:rsidP="00AF4C67">
      <w:pPr>
        <w:pStyle w:val="NoSpacing"/>
        <w:tabs>
          <w:tab w:val="left" w:pos="34"/>
        </w:tabs>
        <w:ind w:left="-360"/>
        <w:rPr>
          <w:lang w:val="en-US"/>
        </w:rPr>
      </w:pPr>
    </w:p>
    <w:p w14:paraId="68FDF09C" w14:textId="77777777" w:rsidR="00AF4C67" w:rsidRDefault="00AF4C67" w:rsidP="00AF4C67">
      <w:pPr>
        <w:pStyle w:val="NoSpacing"/>
        <w:numPr>
          <w:ilvl w:val="0"/>
          <w:numId w:val="9"/>
        </w:numPr>
        <w:tabs>
          <w:tab w:val="left" w:pos="34"/>
        </w:tabs>
        <w:ind w:left="360"/>
        <w:rPr>
          <w:lang w:val="en-US"/>
        </w:rPr>
      </w:pPr>
      <w:r w:rsidRPr="00447A20">
        <w:rPr>
          <w:lang w:val="en-US"/>
        </w:rPr>
        <w:t>Oversee onsite maintenance contractors, checking that work is completed to required standards and within required timescales</w:t>
      </w:r>
    </w:p>
    <w:p w14:paraId="71046D5B" w14:textId="77777777" w:rsidR="00AF4C67" w:rsidRPr="00447A20" w:rsidRDefault="00AF4C67" w:rsidP="00AF4C67">
      <w:pPr>
        <w:pStyle w:val="NoSpacing"/>
        <w:tabs>
          <w:tab w:val="left" w:pos="34"/>
        </w:tabs>
        <w:ind w:left="-360"/>
        <w:rPr>
          <w:lang w:val="en-US"/>
        </w:rPr>
      </w:pPr>
    </w:p>
    <w:p w14:paraId="51E43059" w14:textId="26908535" w:rsidR="00AF4C67" w:rsidRDefault="00AF4C67" w:rsidP="00AF4C67">
      <w:pPr>
        <w:pStyle w:val="NoSpacing"/>
        <w:numPr>
          <w:ilvl w:val="0"/>
          <w:numId w:val="9"/>
        </w:numPr>
        <w:tabs>
          <w:tab w:val="left" w:pos="34"/>
        </w:tabs>
        <w:ind w:left="360"/>
        <w:rPr>
          <w:lang w:val="en-US"/>
        </w:rPr>
      </w:pPr>
      <w:r w:rsidRPr="00447A20">
        <w:rPr>
          <w:lang w:val="en-US"/>
        </w:rPr>
        <w:t>Monitor stock and order supplies</w:t>
      </w:r>
    </w:p>
    <w:p w14:paraId="3A1F9C93" w14:textId="77777777" w:rsidR="00AF4C67" w:rsidRPr="00447A20" w:rsidRDefault="00AF4C67" w:rsidP="00AF4C67">
      <w:pPr>
        <w:pStyle w:val="NoSpacing"/>
        <w:tabs>
          <w:tab w:val="left" w:pos="34"/>
        </w:tabs>
        <w:ind w:left="-360"/>
        <w:rPr>
          <w:lang w:val="en-US"/>
        </w:rPr>
      </w:pPr>
    </w:p>
    <w:p w14:paraId="69C68FDD" w14:textId="77777777" w:rsidR="00AF4C67" w:rsidRDefault="00AF4C67" w:rsidP="00AF4C67">
      <w:pPr>
        <w:pStyle w:val="NoSpacing"/>
        <w:numPr>
          <w:ilvl w:val="0"/>
          <w:numId w:val="9"/>
        </w:numPr>
        <w:tabs>
          <w:tab w:val="left" w:pos="34"/>
        </w:tabs>
        <w:ind w:left="360"/>
        <w:rPr>
          <w:lang w:val="en-US"/>
        </w:rPr>
      </w:pPr>
      <w:r w:rsidRPr="00447A20">
        <w:rPr>
          <w:lang w:val="en-US"/>
        </w:rPr>
        <w:t xml:space="preserve">Undertake general portage duties, including moving furniture and equipment within the </w:t>
      </w:r>
      <w:r>
        <w:rPr>
          <w:lang w:val="en-US"/>
        </w:rPr>
        <w:t>academy</w:t>
      </w:r>
    </w:p>
    <w:p w14:paraId="0189F0AC" w14:textId="77777777" w:rsidR="00AF4C67" w:rsidRPr="00447A20" w:rsidRDefault="00AF4C67" w:rsidP="00AF4C67">
      <w:pPr>
        <w:pStyle w:val="NoSpacing"/>
        <w:tabs>
          <w:tab w:val="left" w:pos="34"/>
        </w:tabs>
        <w:ind w:left="-360"/>
        <w:rPr>
          <w:lang w:val="en-US"/>
        </w:rPr>
      </w:pPr>
    </w:p>
    <w:p w14:paraId="23E2B2BB" w14:textId="77777777" w:rsidR="00AF4C67" w:rsidRDefault="00AF4C67" w:rsidP="00AF4C67">
      <w:pPr>
        <w:pStyle w:val="NoSpacing"/>
        <w:numPr>
          <w:ilvl w:val="0"/>
          <w:numId w:val="9"/>
        </w:numPr>
        <w:tabs>
          <w:tab w:val="left" w:pos="34"/>
        </w:tabs>
        <w:ind w:left="360"/>
        <w:rPr>
          <w:lang w:val="en-US"/>
        </w:rPr>
      </w:pPr>
      <w:r w:rsidRPr="00447A20">
        <w:rPr>
          <w:lang w:val="en-US"/>
        </w:rPr>
        <w:t>Perform duties in line with health and safety and COSHH regulations and take action where hazards are identified, report serious hazards to line manager immediately</w:t>
      </w:r>
    </w:p>
    <w:p w14:paraId="3FBEA13D" w14:textId="77777777" w:rsidR="00AF4C67" w:rsidRDefault="00AF4C67" w:rsidP="00AF4C67">
      <w:pPr>
        <w:pStyle w:val="ListParagraph"/>
        <w:ind w:left="351"/>
        <w:rPr>
          <w:color w:val="00B050"/>
          <w:lang w:val="en-US"/>
        </w:rPr>
      </w:pPr>
    </w:p>
    <w:p w14:paraId="0F3C86FE" w14:textId="77777777" w:rsidR="00AF4C67" w:rsidRDefault="00AF4C67" w:rsidP="00AF4C67">
      <w:pPr>
        <w:pStyle w:val="NoSpacing"/>
        <w:numPr>
          <w:ilvl w:val="0"/>
          <w:numId w:val="9"/>
        </w:numPr>
        <w:tabs>
          <w:tab w:val="left" w:pos="34"/>
        </w:tabs>
        <w:ind w:left="360"/>
        <w:rPr>
          <w:lang w:val="en-US"/>
        </w:rPr>
      </w:pPr>
      <w:r w:rsidRPr="00447A20">
        <w:rPr>
          <w:lang w:val="en-US"/>
        </w:rPr>
        <w:lastRenderedPageBreak/>
        <w:t xml:space="preserve">Ensure the operation and maintenance of </w:t>
      </w:r>
      <w:proofErr w:type="spellStart"/>
      <w:r w:rsidRPr="00447A20">
        <w:rPr>
          <w:lang w:val="en-US"/>
        </w:rPr>
        <w:t>specialised</w:t>
      </w:r>
      <w:proofErr w:type="spellEnd"/>
      <w:r w:rsidRPr="00447A20">
        <w:rPr>
          <w:lang w:val="en-US"/>
        </w:rPr>
        <w:t xml:space="preserve"> equipment following training, for example sports/</w:t>
      </w:r>
      <w:r>
        <w:rPr>
          <w:lang w:val="en-US"/>
        </w:rPr>
        <w:t>pool</w:t>
      </w:r>
      <w:r w:rsidRPr="00447A20">
        <w:rPr>
          <w:lang w:val="en-US"/>
        </w:rPr>
        <w:t xml:space="preserve"> equipment</w:t>
      </w:r>
    </w:p>
    <w:p w14:paraId="20136BFB" w14:textId="77777777" w:rsidR="00AF4C67" w:rsidRPr="00447A20" w:rsidRDefault="00AF4C67" w:rsidP="00AF4C67">
      <w:pPr>
        <w:pStyle w:val="NoSpacing"/>
        <w:tabs>
          <w:tab w:val="left" w:pos="34"/>
        </w:tabs>
        <w:ind w:left="-360"/>
        <w:rPr>
          <w:lang w:val="en-US"/>
        </w:rPr>
      </w:pPr>
    </w:p>
    <w:p w14:paraId="24224E62" w14:textId="436337FD" w:rsidR="00AF4C67" w:rsidRDefault="00AF4C67" w:rsidP="00AF4C67">
      <w:pPr>
        <w:pStyle w:val="NoSpacing"/>
        <w:numPr>
          <w:ilvl w:val="0"/>
          <w:numId w:val="9"/>
        </w:numPr>
        <w:tabs>
          <w:tab w:val="left" w:pos="34"/>
        </w:tabs>
        <w:ind w:left="360"/>
        <w:rPr>
          <w:lang w:val="en-US"/>
        </w:rPr>
      </w:pPr>
      <w:r w:rsidRPr="00447A20">
        <w:rPr>
          <w:lang w:val="en-US"/>
        </w:rPr>
        <w:t>Facilitate lettings and carry out associated tasks, in line with local agreements</w:t>
      </w:r>
    </w:p>
    <w:p w14:paraId="5325C30B" w14:textId="77777777" w:rsidR="00AF4C67" w:rsidRDefault="00AF4C67" w:rsidP="00AF4C67">
      <w:pPr>
        <w:pStyle w:val="ListParagraph"/>
        <w:rPr>
          <w:lang w:val="en-US"/>
        </w:rPr>
      </w:pPr>
    </w:p>
    <w:p w14:paraId="198CC12F" w14:textId="0F9C1D04" w:rsidR="001E1188" w:rsidRPr="00AF4C67" w:rsidRDefault="00AF4C67" w:rsidP="00AF4C67">
      <w:pPr>
        <w:pStyle w:val="NoSpacing"/>
        <w:numPr>
          <w:ilvl w:val="0"/>
          <w:numId w:val="9"/>
        </w:numPr>
        <w:tabs>
          <w:tab w:val="left" w:pos="34"/>
        </w:tabs>
        <w:ind w:left="360"/>
        <w:rPr>
          <w:lang w:val="en-US"/>
        </w:rPr>
      </w:pPr>
      <w:r>
        <w:rPr>
          <w:lang w:val="en-US"/>
        </w:rPr>
        <w:t>Undertake regular health and safety checks of buildings, grounds, fixtures and fittings, (including compliance with fire safety regulations) and equipment, in line with other schedules</w:t>
      </w: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tbl>
      <w:tblPr>
        <w:tblStyle w:val="TableGrid"/>
        <w:tblW w:w="9668"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8"/>
      </w:tblGrid>
      <w:tr w:rsidR="00606A68" w14:paraId="72B7DF63" w14:textId="77777777" w:rsidTr="008F5611">
        <w:trPr>
          <w:trHeight w:val="3303"/>
        </w:trPr>
        <w:tc>
          <w:tcPr>
            <w:tcW w:w="9668" w:type="dxa"/>
          </w:tcPr>
          <w:p w14:paraId="166994F8" w14:textId="77777777" w:rsidR="00606A68" w:rsidRDefault="00606A68" w:rsidP="008F5611">
            <w:pPr>
              <w:pStyle w:val="PlainText"/>
              <w:numPr>
                <w:ilvl w:val="0"/>
                <w:numId w:val="12"/>
              </w:numPr>
              <w:jc w:val="both"/>
              <w:rPr>
                <w:rFonts w:ascii="Calibri" w:hAnsi="Calibri" w:cs="Calibri"/>
                <w:sz w:val="22"/>
                <w:szCs w:val="22"/>
              </w:rPr>
            </w:pPr>
            <w:r w:rsidRPr="00447A20">
              <w:rPr>
                <w:rFonts w:ascii="Calibri" w:hAnsi="Calibri" w:cs="Calibri"/>
                <w:sz w:val="22"/>
                <w:szCs w:val="22"/>
              </w:rPr>
              <w:t>Knowledge of policies and procedures for security, alarm systems, health and safety, minor repairs &amp; maintenance, supervision of contract, cleaning staff</w:t>
            </w:r>
          </w:p>
          <w:p w14:paraId="6B84B413" w14:textId="77777777" w:rsidR="00606A68" w:rsidRDefault="00606A68" w:rsidP="00F96305">
            <w:pPr>
              <w:pStyle w:val="PlainText"/>
              <w:jc w:val="both"/>
              <w:rPr>
                <w:rFonts w:ascii="Calibri" w:hAnsi="Calibri" w:cs="Calibri"/>
                <w:sz w:val="22"/>
                <w:szCs w:val="22"/>
              </w:rPr>
            </w:pPr>
          </w:p>
          <w:p w14:paraId="5CFD2FC4" w14:textId="77777777" w:rsidR="00606A68" w:rsidRDefault="00606A68" w:rsidP="008F5611">
            <w:pPr>
              <w:pStyle w:val="PlainText"/>
              <w:numPr>
                <w:ilvl w:val="0"/>
                <w:numId w:val="12"/>
              </w:numPr>
              <w:jc w:val="both"/>
              <w:rPr>
                <w:rFonts w:ascii="Calibri" w:hAnsi="Calibri" w:cs="Calibri"/>
                <w:sz w:val="22"/>
                <w:szCs w:val="22"/>
              </w:rPr>
            </w:pPr>
            <w:r w:rsidRPr="00447A20">
              <w:rPr>
                <w:rFonts w:ascii="Calibri" w:hAnsi="Calibri" w:cs="Calibri"/>
                <w:sz w:val="22"/>
                <w:szCs w:val="22"/>
              </w:rPr>
              <w:t xml:space="preserve">Knowledge and expertise </w:t>
            </w:r>
            <w:r>
              <w:rPr>
                <w:rFonts w:ascii="Calibri" w:hAnsi="Calibri" w:cs="Calibri"/>
                <w:sz w:val="22"/>
                <w:szCs w:val="22"/>
              </w:rPr>
              <w:t>in minor maintenance and repair</w:t>
            </w:r>
          </w:p>
          <w:p w14:paraId="781E5D93" w14:textId="77777777" w:rsidR="00606A68" w:rsidRDefault="00606A68" w:rsidP="00F96305">
            <w:pPr>
              <w:pStyle w:val="PlainText"/>
              <w:jc w:val="both"/>
              <w:rPr>
                <w:rFonts w:ascii="Calibri" w:hAnsi="Calibri" w:cs="Calibri"/>
                <w:sz w:val="22"/>
                <w:szCs w:val="22"/>
              </w:rPr>
            </w:pPr>
          </w:p>
          <w:p w14:paraId="3FF8B568" w14:textId="77777777" w:rsidR="00606A68" w:rsidRDefault="00606A68" w:rsidP="00F96305">
            <w:pPr>
              <w:pStyle w:val="PlainText"/>
              <w:jc w:val="both"/>
              <w:rPr>
                <w:rFonts w:ascii="Calibri" w:hAnsi="Calibri" w:cs="Calibri"/>
                <w:sz w:val="22"/>
                <w:szCs w:val="22"/>
              </w:rPr>
            </w:pPr>
          </w:p>
          <w:p w14:paraId="43542AED" w14:textId="77777777" w:rsidR="00606A68" w:rsidRPr="0066023B" w:rsidRDefault="00606A68" w:rsidP="008F5611">
            <w:pPr>
              <w:pStyle w:val="PlainText"/>
              <w:numPr>
                <w:ilvl w:val="0"/>
                <w:numId w:val="12"/>
              </w:numPr>
              <w:jc w:val="both"/>
              <w:rPr>
                <w:rFonts w:ascii="Calibri" w:hAnsi="Calibri" w:cs="Calibri"/>
                <w:sz w:val="22"/>
                <w:szCs w:val="22"/>
              </w:rPr>
            </w:pPr>
            <w:r>
              <w:rPr>
                <w:rFonts w:ascii="Calibri" w:hAnsi="Calibri" w:cs="Calibri"/>
                <w:sz w:val="22"/>
                <w:szCs w:val="22"/>
              </w:rPr>
              <w:t>Competent and r</w:t>
            </w:r>
            <w:r w:rsidRPr="0066023B">
              <w:rPr>
                <w:rFonts w:ascii="Calibri" w:hAnsi="Calibri" w:cs="Calibri"/>
                <w:sz w:val="22"/>
                <w:szCs w:val="22"/>
              </w:rPr>
              <w:t>esponsible for the security of the academy premises and designated key holder for the locking and unlocking of premises</w:t>
            </w:r>
          </w:p>
          <w:p w14:paraId="0EFF9F44" w14:textId="77777777" w:rsidR="00606A68" w:rsidRPr="0066023B" w:rsidRDefault="00606A68" w:rsidP="00F96305">
            <w:pPr>
              <w:pStyle w:val="PlainText"/>
              <w:jc w:val="both"/>
              <w:rPr>
                <w:rFonts w:ascii="Calibri" w:hAnsi="Calibri" w:cs="Calibri"/>
                <w:sz w:val="22"/>
                <w:szCs w:val="22"/>
              </w:rPr>
            </w:pPr>
          </w:p>
          <w:p w14:paraId="4B400976" w14:textId="7C291094" w:rsidR="00AD67CC" w:rsidRPr="00AD67CC" w:rsidRDefault="00606A68" w:rsidP="008F5611">
            <w:pPr>
              <w:pStyle w:val="PlainText"/>
              <w:numPr>
                <w:ilvl w:val="0"/>
                <w:numId w:val="12"/>
              </w:numPr>
              <w:jc w:val="both"/>
              <w:rPr>
                <w:rFonts w:ascii="Calibri" w:hAnsi="Calibri" w:cs="Calibri"/>
                <w:sz w:val="22"/>
                <w:szCs w:val="22"/>
              </w:rPr>
            </w:pPr>
            <w:r>
              <w:rPr>
                <w:rFonts w:ascii="Calibri" w:hAnsi="Calibri" w:cs="Calibri"/>
                <w:sz w:val="22"/>
                <w:szCs w:val="22"/>
              </w:rPr>
              <w:t>Competent and r</w:t>
            </w:r>
            <w:r w:rsidRPr="0066023B">
              <w:rPr>
                <w:rFonts w:ascii="Calibri" w:hAnsi="Calibri" w:cs="Calibri"/>
                <w:sz w:val="22"/>
                <w:szCs w:val="22"/>
              </w:rPr>
              <w:t xml:space="preserve">esponsible on occasions for </w:t>
            </w:r>
            <w:r w:rsidR="00F556D0">
              <w:rPr>
                <w:rFonts w:ascii="Calibri" w:hAnsi="Calibri" w:cs="Calibri"/>
                <w:sz w:val="22"/>
                <w:szCs w:val="22"/>
              </w:rPr>
              <w:t>dealing with card transactions</w:t>
            </w:r>
            <w:r w:rsidRPr="0066023B">
              <w:rPr>
                <w:rFonts w:ascii="Calibri" w:hAnsi="Calibri" w:cs="Calibri"/>
                <w:sz w:val="22"/>
                <w:szCs w:val="22"/>
              </w:rPr>
              <w:t xml:space="preserve"> e.g. to purchase materials for em</w:t>
            </w:r>
            <w:r>
              <w:rPr>
                <w:rFonts w:ascii="Calibri" w:hAnsi="Calibri" w:cs="Calibri"/>
                <w:sz w:val="22"/>
                <w:szCs w:val="22"/>
              </w:rPr>
              <w:t>er</w:t>
            </w:r>
            <w:r w:rsidRPr="0066023B">
              <w:rPr>
                <w:rFonts w:ascii="Calibri" w:hAnsi="Calibri" w:cs="Calibri"/>
                <w:sz w:val="22"/>
                <w:szCs w:val="22"/>
              </w:rPr>
              <w:t>gency repair</w:t>
            </w:r>
            <w:r>
              <w:rPr>
                <w:rFonts w:ascii="Calibri" w:hAnsi="Calibri" w:cs="Calibri"/>
                <w:sz w:val="22"/>
                <w:szCs w:val="22"/>
              </w:rPr>
              <w:t>s</w:t>
            </w:r>
            <w:r w:rsidR="00AD67CC">
              <w:rPr>
                <w:rFonts w:ascii="Calibri" w:hAnsi="Calibri" w:cs="Calibri"/>
                <w:sz w:val="22"/>
                <w:szCs w:val="22"/>
              </w:rPr>
              <w:t>.</w:t>
            </w:r>
          </w:p>
        </w:tc>
      </w:tr>
    </w:tbl>
    <w:p w14:paraId="28BBC733" w14:textId="77777777" w:rsidR="001E1188" w:rsidRPr="00766F5D" w:rsidRDefault="001E1188" w:rsidP="008F5611">
      <w:pPr>
        <w:pStyle w:val="ListParagraph"/>
        <w:ind w:left="360"/>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272"/>
        <w:gridCol w:w="1240"/>
        <w:gridCol w:w="1264"/>
      </w:tblGrid>
      <w:tr w:rsidR="00AA736A" w:rsidRPr="00766F5D" w14:paraId="620CD577" w14:textId="77777777" w:rsidTr="00F83C6D">
        <w:tc>
          <w:tcPr>
            <w:tcW w:w="5240" w:type="dxa"/>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F83C6D">
        <w:tc>
          <w:tcPr>
            <w:tcW w:w="5240" w:type="dxa"/>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F83C6D">
        <w:tc>
          <w:tcPr>
            <w:tcW w:w="5240" w:type="dxa"/>
            <w:shd w:val="clear" w:color="auto" w:fill="FFFFFF" w:themeFill="background1"/>
          </w:tcPr>
          <w:p w14:paraId="0D8729D2" w14:textId="19C17123" w:rsidR="00AA736A" w:rsidRPr="008C25A8" w:rsidRDefault="008C25A8" w:rsidP="008C25A8">
            <w:pPr>
              <w:pStyle w:val="PlainText"/>
              <w:jc w:val="both"/>
              <w:rPr>
                <w:rFonts w:ascii="Calibri" w:hAnsi="Calibri" w:cs="Calibri"/>
                <w:sz w:val="22"/>
                <w:szCs w:val="22"/>
              </w:rPr>
            </w:pPr>
            <w:r w:rsidRPr="00447A20">
              <w:rPr>
                <w:rFonts w:ascii="Calibri" w:hAnsi="Calibri" w:cs="Calibri"/>
                <w:sz w:val="22"/>
                <w:szCs w:val="22"/>
              </w:rPr>
              <w:t>Working at or towards national occupational standards (NOS) for facilities management and</w:t>
            </w:r>
            <w:r>
              <w:rPr>
                <w:rFonts w:ascii="Calibri" w:hAnsi="Calibri" w:cs="Calibri"/>
                <w:sz w:val="22"/>
                <w:szCs w:val="22"/>
              </w:rPr>
              <w:t xml:space="preserve"> or</w:t>
            </w:r>
            <w:r w:rsidRPr="00447A20">
              <w:rPr>
                <w:rFonts w:ascii="Calibri" w:hAnsi="Calibri" w:cs="Calibri"/>
                <w:sz w:val="22"/>
                <w:szCs w:val="22"/>
              </w:rPr>
              <w:t xml:space="preserve"> knowledge / skills equivalent to current </w:t>
            </w:r>
            <w:r>
              <w:rPr>
                <w:rFonts w:ascii="Calibri" w:hAnsi="Calibri" w:cs="Calibri"/>
                <w:sz w:val="22"/>
                <w:szCs w:val="22"/>
              </w:rPr>
              <w:t>national qualifications level 3</w:t>
            </w:r>
          </w:p>
        </w:tc>
        <w:tc>
          <w:tcPr>
            <w:tcW w:w="1272" w:type="dxa"/>
            <w:shd w:val="clear" w:color="auto" w:fill="FFFFFF" w:themeFill="background1"/>
            <w:vAlign w:val="center"/>
          </w:tcPr>
          <w:p w14:paraId="155C1351" w14:textId="2D1DFDEB" w:rsidR="00AA736A" w:rsidRPr="00766F5D" w:rsidRDefault="008C25A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F83C6D">
        <w:tc>
          <w:tcPr>
            <w:tcW w:w="5240" w:type="dxa"/>
            <w:shd w:val="clear" w:color="auto" w:fill="FFFFFF" w:themeFill="background1"/>
          </w:tcPr>
          <w:p w14:paraId="57197542" w14:textId="10732C1D" w:rsidR="00AA736A" w:rsidRPr="008C25A8" w:rsidRDefault="008C25A8" w:rsidP="008C25A8">
            <w:pPr>
              <w:spacing w:before="240"/>
              <w:rPr>
                <w:rFonts w:ascii="Avenir Next LT Pro" w:hAnsi="Avenir Next LT Pro" w:cstheme="minorHAnsi"/>
                <w:sz w:val="20"/>
                <w:szCs w:val="20"/>
              </w:rPr>
            </w:pPr>
            <w:r w:rsidRPr="008C25A8">
              <w:rPr>
                <w:rFonts w:ascii="Calibri" w:hAnsi="Calibri" w:cs="Calibri"/>
              </w:rPr>
              <w:t>Knowledge of procedures and policies in relation to academy security, relevant health and safety, COSHH regulations.</w:t>
            </w:r>
          </w:p>
        </w:tc>
        <w:tc>
          <w:tcPr>
            <w:tcW w:w="1272" w:type="dxa"/>
            <w:shd w:val="clear" w:color="auto" w:fill="FFFFFF" w:themeFill="background1"/>
            <w:vAlign w:val="center"/>
          </w:tcPr>
          <w:p w14:paraId="06B44D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132AB36C" w:rsidR="00AA736A" w:rsidRPr="00766F5D" w:rsidRDefault="0050153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D</w:t>
            </w: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F83C6D">
        <w:tc>
          <w:tcPr>
            <w:tcW w:w="5240" w:type="dxa"/>
            <w:shd w:val="clear" w:color="auto" w:fill="FFFFFF" w:themeFill="background1"/>
          </w:tcPr>
          <w:p w14:paraId="78A40C8A" w14:textId="1A923131" w:rsidR="00AA736A" w:rsidRPr="00BD2AA9" w:rsidRDefault="00501539" w:rsidP="00BD2AA9">
            <w:pPr>
              <w:pStyle w:val="PlainText"/>
              <w:jc w:val="both"/>
              <w:rPr>
                <w:rFonts w:ascii="Calibri" w:hAnsi="Calibri" w:cs="Calibri"/>
                <w:sz w:val="22"/>
                <w:szCs w:val="22"/>
              </w:rPr>
            </w:pPr>
            <w:r w:rsidRPr="00447A20">
              <w:rPr>
                <w:rFonts w:ascii="Calibri" w:hAnsi="Calibri" w:cs="Calibri"/>
                <w:sz w:val="22"/>
                <w:szCs w:val="22"/>
              </w:rPr>
              <w:t>Knowledge of policies and procedures for security, alarm systems, health and safety, minor repairs &amp; maintenance, supervision of contract, cleaning staff</w:t>
            </w:r>
          </w:p>
        </w:tc>
        <w:tc>
          <w:tcPr>
            <w:tcW w:w="1272" w:type="dxa"/>
            <w:shd w:val="clear" w:color="auto" w:fill="FFFFFF" w:themeFill="background1"/>
            <w:vAlign w:val="center"/>
          </w:tcPr>
          <w:p w14:paraId="48820970" w14:textId="6831F027" w:rsidR="00AA736A" w:rsidRPr="00766F5D" w:rsidRDefault="0050153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F83C6D">
        <w:tc>
          <w:tcPr>
            <w:tcW w:w="5240" w:type="dxa"/>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F83C6D">
        <w:tc>
          <w:tcPr>
            <w:tcW w:w="5240" w:type="dxa"/>
            <w:shd w:val="clear" w:color="auto" w:fill="FFFFFF" w:themeFill="background1"/>
          </w:tcPr>
          <w:p w14:paraId="44AE6D8F" w14:textId="34057386" w:rsidR="00AA736A" w:rsidRPr="00085BC5" w:rsidRDefault="00085BC5" w:rsidP="00085BC5">
            <w:pPr>
              <w:pStyle w:val="PlainText"/>
              <w:jc w:val="both"/>
              <w:rPr>
                <w:rFonts w:ascii="Calibri" w:hAnsi="Calibri" w:cs="Calibri"/>
                <w:sz w:val="22"/>
                <w:szCs w:val="22"/>
              </w:rPr>
            </w:pPr>
            <w:r w:rsidRPr="00447A20">
              <w:rPr>
                <w:rFonts w:ascii="Calibri" w:hAnsi="Calibri" w:cs="Calibri"/>
                <w:sz w:val="22"/>
                <w:szCs w:val="22"/>
              </w:rPr>
              <w:t xml:space="preserve">Responsible </w:t>
            </w:r>
            <w:r>
              <w:rPr>
                <w:rFonts w:ascii="Calibri" w:hAnsi="Calibri" w:cs="Calibri"/>
                <w:sz w:val="22"/>
                <w:szCs w:val="22"/>
              </w:rPr>
              <w:t xml:space="preserve">for </w:t>
            </w:r>
            <w:r w:rsidRPr="00447A20">
              <w:rPr>
                <w:rFonts w:ascii="Calibri" w:hAnsi="Calibri" w:cs="Calibri"/>
                <w:sz w:val="22"/>
                <w:szCs w:val="22"/>
              </w:rPr>
              <w:t xml:space="preserve">and experienced </w:t>
            </w:r>
            <w:r>
              <w:rPr>
                <w:rFonts w:ascii="Calibri" w:hAnsi="Calibri" w:cs="Calibri"/>
                <w:sz w:val="22"/>
                <w:szCs w:val="22"/>
              </w:rPr>
              <w:t xml:space="preserve">in dealing with </w:t>
            </w:r>
            <w:r w:rsidRPr="00447A20">
              <w:rPr>
                <w:rFonts w:ascii="Calibri" w:hAnsi="Calibri" w:cs="Calibri"/>
                <w:sz w:val="22"/>
                <w:szCs w:val="22"/>
              </w:rPr>
              <w:t xml:space="preserve">regular </w:t>
            </w:r>
            <w:r>
              <w:rPr>
                <w:rFonts w:ascii="Calibri" w:hAnsi="Calibri" w:cs="Calibri"/>
                <w:sz w:val="22"/>
                <w:szCs w:val="22"/>
              </w:rPr>
              <w:t>system inspections</w:t>
            </w:r>
            <w:r w:rsidRPr="00447A20">
              <w:rPr>
                <w:rFonts w:ascii="Calibri" w:hAnsi="Calibri" w:cs="Calibri"/>
                <w:sz w:val="22"/>
                <w:szCs w:val="22"/>
              </w:rPr>
              <w:t xml:space="preserve"> such as heating and security</w:t>
            </w:r>
            <w:r>
              <w:rPr>
                <w:rFonts w:ascii="Calibri" w:hAnsi="Calibri" w:cs="Calibri"/>
                <w:sz w:val="22"/>
                <w:szCs w:val="22"/>
              </w:rPr>
              <w:t>;</w:t>
            </w:r>
            <w:r w:rsidRPr="00447A20">
              <w:rPr>
                <w:rFonts w:ascii="Calibri" w:hAnsi="Calibri" w:cs="Calibri"/>
                <w:sz w:val="22"/>
                <w:szCs w:val="22"/>
              </w:rPr>
              <w:t xml:space="preserve"> and the organisation of e</w:t>
            </w:r>
            <w:r>
              <w:rPr>
                <w:rFonts w:ascii="Calibri" w:hAnsi="Calibri" w:cs="Calibri"/>
                <w:sz w:val="22"/>
                <w:szCs w:val="22"/>
              </w:rPr>
              <w:t>mergency repairs or decisions on planned maintenance</w:t>
            </w:r>
          </w:p>
        </w:tc>
        <w:tc>
          <w:tcPr>
            <w:tcW w:w="1272" w:type="dxa"/>
            <w:shd w:val="clear" w:color="auto" w:fill="FFFFFF" w:themeFill="background1"/>
            <w:vAlign w:val="center"/>
          </w:tcPr>
          <w:p w14:paraId="72ADDAF1" w14:textId="502D9AB2" w:rsidR="00AA736A" w:rsidRPr="00766F5D" w:rsidRDefault="00085B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F83C6D">
        <w:tc>
          <w:tcPr>
            <w:tcW w:w="5240" w:type="dxa"/>
            <w:shd w:val="clear" w:color="auto" w:fill="FFFFFF" w:themeFill="background1"/>
          </w:tcPr>
          <w:p w14:paraId="1EF87AD5" w14:textId="48B39429" w:rsidR="00AA736A" w:rsidRPr="00A7657A" w:rsidRDefault="00A7657A" w:rsidP="00A7657A">
            <w:pPr>
              <w:pStyle w:val="PlainText"/>
              <w:jc w:val="both"/>
              <w:rPr>
                <w:rFonts w:ascii="Calibri" w:hAnsi="Calibri" w:cs="Calibri"/>
                <w:sz w:val="22"/>
                <w:szCs w:val="22"/>
              </w:rPr>
            </w:pPr>
            <w:r>
              <w:rPr>
                <w:rFonts w:ascii="Calibri" w:hAnsi="Calibri" w:cs="Calibri"/>
                <w:sz w:val="22"/>
                <w:szCs w:val="22"/>
              </w:rPr>
              <w:t>Proven e</w:t>
            </w:r>
            <w:r w:rsidRPr="00447A20">
              <w:rPr>
                <w:rFonts w:ascii="Calibri" w:hAnsi="Calibri" w:cs="Calibri"/>
                <w:sz w:val="22"/>
                <w:szCs w:val="22"/>
              </w:rPr>
              <w:t>xperience in decision makin</w:t>
            </w:r>
            <w:r>
              <w:rPr>
                <w:rFonts w:ascii="Calibri" w:hAnsi="Calibri" w:cs="Calibri"/>
                <w:sz w:val="22"/>
                <w:szCs w:val="22"/>
              </w:rPr>
              <w:t>g regarding planned maintenance and ensuring</w:t>
            </w:r>
            <w:r w:rsidRPr="00A92F29">
              <w:rPr>
                <w:rFonts w:ascii="Calibri" w:hAnsi="Calibri" w:cs="Calibri"/>
                <w:sz w:val="22"/>
                <w:szCs w:val="22"/>
              </w:rPr>
              <w:t xml:space="preserve"> </w:t>
            </w:r>
            <w:r>
              <w:rPr>
                <w:rFonts w:ascii="Calibri" w:hAnsi="Calibri" w:cs="Calibri"/>
                <w:sz w:val="22"/>
                <w:szCs w:val="22"/>
              </w:rPr>
              <w:t xml:space="preserve">a safe and </w:t>
            </w:r>
            <w:r w:rsidRPr="00A92F29">
              <w:rPr>
                <w:rFonts w:ascii="Calibri" w:hAnsi="Calibri" w:cs="Calibri"/>
                <w:sz w:val="22"/>
                <w:szCs w:val="22"/>
              </w:rPr>
              <w:t>healthy env</w:t>
            </w:r>
            <w:r>
              <w:rPr>
                <w:rFonts w:ascii="Calibri" w:hAnsi="Calibri" w:cs="Calibri"/>
                <w:sz w:val="22"/>
                <w:szCs w:val="22"/>
              </w:rPr>
              <w:t>ironment for staff and pupils</w:t>
            </w:r>
          </w:p>
        </w:tc>
        <w:tc>
          <w:tcPr>
            <w:tcW w:w="1272" w:type="dxa"/>
            <w:shd w:val="clear" w:color="auto" w:fill="FFFFFF" w:themeFill="background1"/>
            <w:vAlign w:val="center"/>
          </w:tcPr>
          <w:p w14:paraId="3D8D054F" w14:textId="2C47BC84" w:rsidR="00AA736A" w:rsidRPr="00766F5D" w:rsidRDefault="00A7657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F83C6D">
        <w:tc>
          <w:tcPr>
            <w:tcW w:w="5240" w:type="dxa"/>
            <w:shd w:val="clear" w:color="auto" w:fill="FFFFFF" w:themeFill="background1"/>
          </w:tcPr>
          <w:p w14:paraId="37B2BA3A" w14:textId="50C37AFE" w:rsidR="00AA736A" w:rsidRPr="00C73D08" w:rsidRDefault="00C73D08" w:rsidP="00C73D08">
            <w:pPr>
              <w:pStyle w:val="PlainText"/>
              <w:jc w:val="both"/>
              <w:rPr>
                <w:rFonts w:ascii="Calibri" w:hAnsi="Calibri" w:cs="Calibri"/>
                <w:sz w:val="22"/>
                <w:szCs w:val="22"/>
              </w:rPr>
            </w:pPr>
            <w:r>
              <w:rPr>
                <w:rFonts w:ascii="Calibri" w:hAnsi="Calibri" w:cs="Calibri"/>
                <w:sz w:val="22"/>
                <w:szCs w:val="22"/>
              </w:rPr>
              <w:t>Proven r</w:t>
            </w:r>
            <w:r w:rsidRPr="00B54580">
              <w:rPr>
                <w:rFonts w:ascii="Calibri" w:hAnsi="Calibri" w:cs="Calibri"/>
                <w:sz w:val="22"/>
                <w:szCs w:val="22"/>
              </w:rPr>
              <w:t>esponsib</w:t>
            </w:r>
            <w:r>
              <w:rPr>
                <w:rFonts w:ascii="Calibri" w:hAnsi="Calibri" w:cs="Calibri"/>
                <w:sz w:val="22"/>
                <w:szCs w:val="22"/>
              </w:rPr>
              <w:t xml:space="preserve">ility </w:t>
            </w:r>
            <w:r w:rsidRPr="00B54580">
              <w:rPr>
                <w:rFonts w:ascii="Calibri" w:hAnsi="Calibri" w:cs="Calibri"/>
                <w:sz w:val="22"/>
                <w:szCs w:val="22"/>
              </w:rPr>
              <w:t xml:space="preserve">for </w:t>
            </w:r>
            <w:r>
              <w:rPr>
                <w:rFonts w:ascii="Calibri" w:hAnsi="Calibri" w:cs="Calibri"/>
                <w:sz w:val="22"/>
                <w:szCs w:val="22"/>
              </w:rPr>
              <w:t xml:space="preserve">both </w:t>
            </w:r>
            <w:r w:rsidRPr="00B54580">
              <w:rPr>
                <w:rFonts w:ascii="Calibri" w:hAnsi="Calibri" w:cs="Calibri"/>
                <w:sz w:val="22"/>
                <w:szCs w:val="22"/>
              </w:rPr>
              <w:t xml:space="preserve">ordering </w:t>
            </w:r>
            <w:r>
              <w:rPr>
                <w:rFonts w:ascii="Calibri" w:hAnsi="Calibri" w:cs="Calibri"/>
                <w:sz w:val="22"/>
                <w:szCs w:val="22"/>
              </w:rPr>
              <w:t xml:space="preserve">stock </w:t>
            </w:r>
            <w:r w:rsidRPr="00B54580">
              <w:rPr>
                <w:rFonts w:ascii="Calibri" w:hAnsi="Calibri" w:cs="Calibri"/>
                <w:sz w:val="22"/>
                <w:szCs w:val="22"/>
              </w:rPr>
              <w:t xml:space="preserve">and </w:t>
            </w:r>
            <w:r>
              <w:rPr>
                <w:rFonts w:ascii="Calibri" w:hAnsi="Calibri" w:cs="Calibri"/>
                <w:sz w:val="22"/>
                <w:szCs w:val="22"/>
              </w:rPr>
              <w:t xml:space="preserve">the </w:t>
            </w:r>
            <w:r w:rsidRPr="00B54580">
              <w:rPr>
                <w:rFonts w:ascii="Calibri" w:hAnsi="Calibri" w:cs="Calibri"/>
                <w:sz w:val="22"/>
                <w:szCs w:val="22"/>
              </w:rPr>
              <w:t xml:space="preserve">stock control of </w:t>
            </w:r>
            <w:r>
              <w:rPr>
                <w:rFonts w:ascii="Calibri" w:hAnsi="Calibri" w:cs="Calibri"/>
                <w:sz w:val="22"/>
                <w:szCs w:val="22"/>
              </w:rPr>
              <w:t>designated equipment and materials</w:t>
            </w:r>
          </w:p>
        </w:tc>
        <w:tc>
          <w:tcPr>
            <w:tcW w:w="1272" w:type="dxa"/>
            <w:shd w:val="clear" w:color="auto" w:fill="FFFFFF" w:themeFill="background1"/>
            <w:vAlign w:val="center"/>
          </w:tcPr>
          <w:p w14:paraId="5E9F1D35" w14:textId="76524A0C" w:rsidR="00AA736A" w:rsidRPr="00766F5D" w:rsidRDefault="00C73D0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F83C6D">
        <w:tc>
          <w:tcPr>
            <w:tcW w:w="5240" w:type="dxa"/>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F83C6D">
        <w:tc>
          <w:tcPr>
            <w:tcW w:w="5240" w:type="dxa"/>
            <w:shd w:val="clear" w:color="auto" w:fill="FFFFFF" w:themeFill="background1"/>
          </w:tcPr>
          <w:p w14:paraId="382BFC59" w14:textId="7E27C4AE" w:rsidR="00AA736A" w:rsidRPr="00BD2AA9" w:rsidRDefault="00BD2AA9" w:rsidP="00BD2AA9">
            <w:pPr>
              <w:pStyle w:val="PlainText"/>
              <w:jc w:val="both"/>
              <w:rPr>
                <w:rFonts w:ascii="Calibri" w:hAnsi="Calibri" w:cs="Calibri"/>
                <w:sz w:val="22"/>
                <w:szCs w:val="22"/>
              </w:rPr>
            </w:pPr>
            <w:r w:rsidRPr="00447A20">
              <w:rPr>
                <w:rFonts w:ascii="Calibri" w:hAnsi="Calibri" w:cs="Calibri"/>
                <w:sz w:val="22"/>
                <w:szCs w:val="22"/>
              </w:rPr>
              <w:t xml:space="preserve">Knowledge and expertise </w:t>
            </w:r>
            <w:r>
              <w:rPr>
                <w:rFonts w:ascii="Calibri" w:hAnsi="Calibri" w:cs="Calibri"/>
                <w:sz w:val="22"/>
                <w:szCs w:val="22"/>
              </w:rPr>
              <w:t>in minor maintenance and repair</w:t>
            </w:r>
          </w:p>
        </w:tc>
        <w:tc>
          <w:tcPr>
            <w:tcW w:w="1272" w:type="dxa"/>
            <w:shd w:val="clear" w:color="auto" w:fill="FFFFFF" w:themeFill="background1"/>
            <w:vAlign w:val="center"/>
          </w:tcPr>
          <w:p w14:paraId="0A7CB56E" w14:textId="56B13F52" w:rsidR="00AA736A" w:rsidRPr="00766F5D" w:rsidRDefault="00BD2AA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F83C6D">
        <w:tc>
          <w:tcPr>
            <w:tcW w:w="5240" w:type="dxa"/>
            <w:shd w:val="clear" w:color="auto" w:fill="FFFFFF" w:themeFill="background1"/>
          </w:tcPr>
          <w:p w14:paraId="46D6CB48" w14:textId="14C1E6D4" w:rsidR="00AA736A" w:rsidRPr="00462C05" w:rsidRDefault="00462C05" w:rsidP="00462C05">
            <w:pPr>
              <w:pStyle w:val="PlainText"/>
              <w:jc w:val="both"/>
              <w:rPr>
                <w:rFonts w:ascii="Calibri" w:hAnsi="Calibri" w:cs="Calibri"/>
                <w:sz w:val="22"/>
                <w:szCs w:val="22"/>
              </w:rPr>
            </w:pPr>
            <w:r>
              <w:rPr>
                <w:rFonts w:ascii="Calibri" w:hAnsi="Calibri" w:cs="Calibri"/>
                <w:sz w:val="22"/>
                <w:szCs w:val="22"/>
              </w:rPr>
              <w:t>Competent and r</w:t>
            </w:r>
            <w:r w:rsidRPr="0066023B">
              <w:rPr>
                <w:rFonts w:ascii="Calibri" w:hAnsi="Calibri" w:cs="Calibri"/>
                <w:sz w:val="22"/>
                <w:szCs w:val="22"/>
              </w:rPr>
              <w:t>esponsible for the security of the academy premises and designated key holder for the locking and unlocking of premises</w:t>
            </w:r>
          </w:p>
        </w:tc>
        <w:tc>
          <w:tcPr>
            <w:tcW w:w="1272" w:type="dxa"/>
            <w:shd w:val="clear" w:color="auto" w:fill="FFFFFF" w:themeFill="background1"/>
            <w:vAlign w:val="center"/>
          </w:tcPr>
          <w:p w14:paraId="39415E33" w14:textId="6DC11ADF" w:rsidR="00AA736A" w:rsidRPr="00766F5D" w:rsidRDefault="00462C0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F83C6D">
        <w:tc>
          <w:tcPr>
            <w:tcW w:w="5240" w:type="dxa"/>
            <w:shd w:val="clear" w:color="auto" w:fill="FFFFFF" w:themeFill="background1"/>
          </w:tcPr>
          <w:p w14:paraId="4CB4E244" w14:textId="39C685F6" w:rsidR="00AA736A" w:rsidRPr="00D027D6" w:rsidRDefault="00D027D6" w:rsidP="00D027D6">
            <w:pPr>
              <w:pStyle w:val="PlainText"/>
              <w:jc w:val="both"/>
              <w:rPr>
                <w:rFonts w:ascii="Calibri" w:hAnsi="Calibri" w:cs="Calibri"/>
                <w:sz w:val="22"/>
                <w:szCs w:val="22"/>
              </w:rPr>
            </w:pPr>
            <w:r>
              <w:rPr>
                <w:rFonts w:ascii="Calibri" w:hAnsi="Calibri" w:cs="Calibri"/>
                <w:sz w:val="22"/>
                <w:szCs w:val="22"/>
              </w:rPr>
              <w:t>Competent and r</w:t>
            </w:r>
            <w:r w:rsidRPr="0066023B">
              <w:rPr>
                <w:rFonts w:ascii="Calibri" w:hAnsi="Calibri" w:cs="Calibri"/>
                <w:sz w:val="22"/>
                <w:szCs w:val="22"/>
              </w:rPr>
              <w:t>esponsible on occasions for handling small amounts of cash e.g. to purchase materials for emergency repair</w:t>
            </w:r>
            <w:r>
              <w:rPr>
                <w:rFonts w:ascii="Calibri" w:hAnsi="Calibri" w:cs="Calibri"/>
                <w:sz w:val="22"/>
                <w:szCs w:val="22"/>
              </w:rPr>
              <w:t>s</w:t>
            </w:r>
          </w:p>
        </w:tc>
        <w:tc>
          <w:tcPr>
            <w:tcW w:w="1272" w:type="dxa"/>
            <w:shd w:val="clear" w:color="auto" w:fill="FFFFFF" w:themeFill="background1"/>
            <w:vAlign w:val="center"/>
          </w:tcPr>
          <w:p w14:paraId="52592511" w14:textId="100E0789" w:rsidR="00AA736A" w:rsidRPr="00766F5D" w:rsidRDefault="00D027D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2CD506E" w14:textId="77777777" w:rsidTr="00F83C6D">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F83C6D">
        <w:tc>
          <w:tcPr>
            <w:tcW w:w="5240" w:type="dxa"/>
          </w:tcPr>
          <w:p w14:paraId="39934BE0" w14:textId="5A7E785A" w:rsidR="00AA736A" w:rsidRPr="007D49AD" w:rsidRDefault="007D49AD" w:rsidP="007D49AD">
            <w:pPr>
              <w:pStyle w:val="PlainText"/>
              <w:jc w:val="both"/>
              <w:rPr>
                <w:rFonts w:ascii="Calibri" w:hAnsi="Calibri" w:cs="Calibri"/>
                <w:sz w:val="22"/>
                <w:szCs w:val="22"/>
              </w:rPr>
            </w:pPr>
            <w:r w:rsidRPr="00B54580">
              <w:rPr>
                <w:rFonts w:ascii="Calibri" w:hAnsi="Calibri" w:cs="Calibri"/>
                <w:sz w:val="22"/>
                <w:szCs w:val="22"/>
              </w:rPr>
              <w:t xml:space="preserve">Competent in the exchange of information with </w:t>
            </w:r>
            <w:r>
              <w:rPr>
                <w:rFonts w:ascii="Calibri" w:hAnsi="Calibri" w:cs="Calibri"/>
                <w:sz w:val="22"/>
                <w:szCs w:val="22"/>
              </w:rPr>
              <w:t>academy</w:t>
            </w:r>
            <w:r w:rsidRPr="00B54580">
              <w:rPr>
                <w:rFonts w:ascii="Calibri" w:hAnsi="Calibri" w:cs="Calibri"/>
                <w:sz w:val="22"/>
                <w:szCs w:val="22"/>
              </w:rPr>
              <w:t xml:space="preserve"> staff, external contractor</w:t>
            </w:r>
            <w:r>
              <w:rPr>
                <w:rFonts w:ascii="Calibri" w:hAnsi="Calibri" w:cs="Calibri"/>
                <w:sz w:val="22"/>
                <w:szCs w:val="22"/>
              </w:rPr>
              <w:t>s (for repairs and maintenance)</w:t>
            </w:r>
          </w:p>
        </w:tc>
        <w:tc>
          <w:tcPr>
            <w:tcW w:w="1272" w:type="dxa"/>
            <w:vAlign w:val="center"/>
          </w:tcPr>
          <w:p w14:paraId="62D2A7E4" w14:textId="45E0DF57" w:rsidR="00AA736A" w:rsidRPr="00766F5D" w:rsidRDefault="001F221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F83C6D">
        <w:tc>
          <w:tcPr>
            <w:tcW w:w="5240" w:type="dxa"/>
          </w:tcPr>
          <w:p w14:paraId="4DB35229" w14:textId="72972FEF" w:rsidR="00AA736A" w:rsidRPr="00C73D08" w:rsidRDefault="001F2218" w:rsidP="00C73D08">
            <w:pPr>
              <w:pStyle w:val="PlainText"/>
              <w:jc w:val="both"/>
              <w:rPr>
                <w:rFonts w:ascii="Calibri" w:hAnsi="Calibri" w:cs="Calibri"/>
                <w:sz w:val="22"/>
                <w:szCs w:val="22"/>
              </w:rPr>
            </w:pPr>
            <w:r w:rsidRPr="00B54580">
              <w:rPr>
                <w:rFonts w:ascii="Calibri" w:hAnsi="Calibri" w:cs="Calibri"/>
                <w:sz w:val="22"/>
                <w:szCs w:val="22"/>
              </w:rPr>
              <w:lastRenderedPageBreak/>
              <w:t>Experienced in dealing with and positively motivat</w:t>
            </w:r>
            <w:r>
              <w:rPr>
                <w:rFonts w:ascii="Calibri" w:hAnsi="Calibri" w:cs="Calibri"/>
                <w:sz w:val="22"/>
                <w:szCs w:val="22"/>
              </w:rPr>
              <w:t>ing contract staff</w:t>
            </w:r>
          </w:p>
        </w:tc>
        <w:tc>
          <w:tcPr>
            <w:tcW w:w="1272" w:type="dxa"/>
            <w:vAlign w:val="center"/>
          </w:tcPr>
          <w:p w14:paraId="7363D3D2" w14:textId="446E47EA" w:rsidR="00AA736A" w:rsidRPr="00766F5D" w:rsidRDefault="001F221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E</w:t>
            </w: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F83C6D">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F83C6D">
        <w:tc>
          <w:tcPr>
            <w:tcW w:w="5240"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F83C6D">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F83C6D">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F83C6D">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F83C6D">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F83C6D">
        <w:tc>
          <w:tcPr>
            <w:tcW w:w="5240" w:type="dxa"/>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F83C6D">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F7B9A" w:rsidRDefault="0076576C" w:rsidP="009B147B">
      <w:pPr>
        <w:rPr>
          <w:rFonts w:ascii="Avenir Next LT Pro" w:hAnsi="Avenir Next LT Pro" w:cstheme="minorHAnsi"/>
          <w:b/>
          <w:bCs/>
          <w:color w:val="205C40"/>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lastRenderedPageBreak/>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2D13" w14:textId="77777777" w:rsidR="00EA442C" w:rsidRDefault="00EA442C" w:rsidP="001375E3">
      <w:pPr>
        <w:spacing w:after="0" w:line="240" w:lineRule="auto"/>
      </w:pPr>
      <w:r>
        <w:separator/>
      </w:r>
    </w:p>
  </w:endnote>
  <w:endnote w:type="continuationSeparator" w:id="0">
    <w:p w14:paraId="1D232465" w14:textId="77777777" w:rsidR="00EA442C" w:rsidRDefault="00EA442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6737" w14:textId="77777777" w:rsidR="00EA442C" w:rsidRDefault="00EA442C" w:rsidP="001375E3">
      <w:pPr>
        <w:spacing w:after="0" w:line="240" w:lineRule="auto"/>
      </w:pPr>
      <w:r>
        <w:separator/>
      </w:r>
    </w:p>
  </w:footnote>
  <w:footnote w:type="continuationSeparator" w:id="0">
    <w:p w14:paraId="2A3C0AA2" w14:textId="77777777" w:rsidR="00EA442C" w:rsidRDefault="00EA442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4308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D3CFD"/>
    <w:multiLevelType w:val="hybridMultilevel"/>
    <w:tmpl w:val="DAC6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A4A8E"/>
    <w:multiLevelType w:val="hybridMultilevel"/>
    <w:tmpl w:val="E8F6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45DE0"/>
    <w:multiLevelType w:val="hybridMultilevel"/>
    <w:tmpl w:val="B1AE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4C088D"/>
    <w:multiLevelType w:val="hybridMultilevel"/>
    <w:tmpl w:val="7BD0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4"/>
  </w:num>
  <w:num w:numId="2" w16cid:durableId="1477798556">
    <w:abstractNumId w:val="5"/>
  </w:num>
  <w:num w:numId="3" w16cid:durableId="967779251">
    <w:abstractNumId w:val="8"/>
  </w:num>
  <w:num w:numId="4" w16cid:durableId="1232422926">
    <w:abstractNumId w:val="7"/>
  </w:num>
  <w:num w:numId="5" w16cid:durableId="1583756432">
    <w:abstractNumId w:val="10"/>
  </w:num>
  <w:num w:numId="6" w16cid:durableId="1900165259">
    <w:abstractNumId w:val="9"/>
  </w:num>
  <w:num w:numId="7" w16cid:durableId="1345325580">
    <w:abstractNumId w:val="0"/>
  </w:num>
  <w:num w:numId="8" w16cid:durableId="1120221488">
    <w:abstractNumId w:val="2"/>
  </w:num>
  <w:num w:numId="9" w16cid:durableId="597838277">
    <w:abstractNumId w:val="6"/>
  </w:num>
  <w:num w:numId="10" w16cid:durableId="239028407">
    <w:abstractNumId w:val="11"/>
  </w:num>
  <w:num w:numId="11" w16cid:durableId="1598556894">
    <w:abstractNumId w:val="3"/>
  </w:num>
  <w:num w:numId="12" w16cid:durableId="36151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85BC5"/>
    <w:rsid w:val="00095F97"/>
    <w:rsid w:val="001009A3"/>
    <w:rsid w:val="00127B1E"/>
    <w:rsid w:val="001333F5"/>
    <w:rsid w:val="001375E3"/>
    <w:rsid w:val="00183B50"/>
    <w:rsid w:val="001A051B"/>
    <w:rsid w:val="001A7462"/>
    <w:rsid w:val="001B383E"/>
    <w:rsid w:val="001E1188"/>
    <w:rsid w:val="001F2218"/>
    <w:rsid w:val="00246EFA"/>
    <w:rsid w:val="00267AA1"/>
    <w:rsid w:val="00274314"/>
    <w:rsid w:val="002A1E68"/>
    <w:rsid w:val="002B175C"/>
    <w:rsid w:val="002D30CA"/>
    <w:rsid w:val="00321669"/>
    <w:rsid w:val="003258DE"/>
    <w:rsid w:val="003D4BCC"/>
    <w:rsid w:val="003F2EB6"/>
    <w:rsid w:val="004011A3"/>
    <w:rsid w:val="00462C05"/>
    <w:rsid w:val="00482082"/>
    <w:rsid w:val="004B1674"/>
    <w:rsid w:val="004E662A"/>
    <w:rsid w:val="00501539"/>
    <w:rsid w:val="00533B73"/>
    <w:rsid w:val="00536C2E"/>
    <w:rsid w:val="00560761"/>
    <w:rsid w:val="00595331"/>
    <w:rsid w:val="005B2C2E"/>
    <w:rsid w:val="005C6319"/>
    <w:rsid w:val="005E5ACC"/>
    <w:rsid w:val="00606A68"/>
    <w:rsid w:val="006375D1"/>
    <w:rsid w:val="006530E7"/>
    <w:rsid w:val="00676FD5"/>
    <w:rsid w:val="006C0B89"/>
    <w:rsid w:val="006E5E5E"/>
    <w:rsid w:val="00706C35"/>
    <w:rsid w:val="00740886"/>
    <w:rsid w:val="00741581"/>
    <w:rsid w:val="0074195A"/>
    <w:rsid w:val="00757EAA"/>
    <w:rsid w:val="0076576C"/>
    <w:rsid w:val="00766F5D"/>
    <w:rsid w:val="007D49AD"/>
    <w:rsid w:val="007E4108"/>
    <w:rsid w:val="007F7B9A"/>
    <w:rsid w:val="008061FE"/>
    <w:rsid w:val="00817965"/>
    <w:rsid w:val="00825A6C"/>
    <w:rsid w:val="0087703D"/>
    <w:rsid w:val="008B5E90"/>
    <w:rsid w:val="008B7054"/>
    <w:rsid w:val="008C25A8"/>
    <w:rsid w:val="008E2871"/>
    <w:rsid w:val="008F5611"/>
    <w:rsid w:val="00944B31"/>
    <w:rsid w:val="009642EC"/>
    <w:rsid w:val="00985CBF"/>
    <w:rsid w:val="00995555"/>
    <w:rsid w:val="009A29AC"/>
    <w:rsid w:val="009B147B"/>
    <w:rsid w:val="00A45537"/>
    <w:rsid w:val="00A7657A"/>
    <w:rsid w:val="00AA01A9"/>
    <w:rsid w:val="00AA736A"/>
    <w:rsid w:val="00AC08E7"/>
    <w:rsid w:val="00AD67CC"/>
    <w:rsid w:val="00AF4C67"/>
    <w:rsid w:val="00B003BB"/>
    <w:rsid w:val="00B10D84"/>
    <w:rsid w:val="00B11C01"/>
    <w:rsid w:val="00B43C1D"/>
    <w:rsid w:val="00B4499A"/>
    <w:rsid w:val="00B85158"/>
    <w:rsid w:val="00B91740"/>
    <w:rsid w:val="00BB62D5"/>
    <w:rsid w:val="00BD2AA9"/>
    <w:rsid w:val="00BE1D9C"/>
    <w:rsid w:val="00BE6A5B"/>
    <w:rsid w:val="00C24294"/>
    <w:rsid w:val="00C309DB"/>
    <w:rsid w:val="00C73D08"/>
    <w:rsid w:val="00C76A8E"/>
    <w:rsid w:val="00D027D6"/>
    <w:rsid w:val="00D11B4A"/>
    <w:rsid w:val="00D25318"/>
    <w:rsid w:val="00D36C62"/>
    <w:rsid w:val="00DA1CBB"/>
    <w:rsid w:val="00DC1093"/>
    <w:rsid w:val="00DF58FC"/>
    <w:rsid w:val="00E17DF1"/>
    <w:rsid w:val="00E8365D"/>
    <w:rsid w:val="00EA442C"/>
    <w:rsid w:val="00ED040D"/>
    <w:rsid w:val="00ED2225"/>
    <w:rsid w:val="00EE7730"/>
    <w:rsid w:val="00F15BB3"/>
    <w:rsid w:val="00F3705B"/>
    <w:rsid w:val="00F556D0"/>
    <w:rsid w:val="00F83C6D"/>
    <w:rsid w:val="00FA287D"/>
    <w:rsid w:val="00FA49A3"/>
    <w:rsid w:val="00FA4C7B"/>
    <w:rsid w:val="00FB235C"/>
    <w:rsid w:val="00FD089E"/>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267AA1"/>
    <w:pPr>
      <w:spacing w:after="0" w:line="240" w:lineRule="auto"/>
    </w:pPr>
  </w:style>
  <w:style w:type="paragraph" w:styleId="PlainText">
    <w:name w:val="Plain Text"/>
    <w:basedOn w:val="Normal"/>
    <w:link w:val="PlainTextChar"/>
    <w:rsid w:val="00606A68"/>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06A68"/>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FB23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94A90610-EFA1-425C-AC11-89308BF0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6</cp:revision>
  <dcterms:created xsi:type="dcterms:W3CDTF">2024-05-08T12:36:00Z</dcterms:created>
  <dcterms:modified xsi:type="dcterms:W3CDTF">2025-09-30T08:49:00Z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