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DB1C" w14:textId="77777777" w:rsidR="00734DC0" w:rsidRDefault="00734DC0" w:rsidP="00734DC0">
      <w:pPr>
        <w:jc w:val="right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1D3C0AE6" wp14:editId="34DB3B9E">
            <wp:extent cx="857250" cy="7810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874A" w14:textId="77777777" w:rsidR="00734DC0" w:rsidRDefault="00734DC0" w:rsidP="00734DC0">
      <w:pPr>
        <w:jc w:val="right"/>
        <w:rPr>
          <w:rFonts w:ascii="Century Gothic" w:hAnsi="Century Gothic"/>
          <w:b/>
        </w:rPr>
      </w:pPr>
    </w:p>
    <w:p w14:paraId="1F701C1A" w14:textId="326872BB" w:rsidR="009F7FA7" w:rsidRPr="00015976" w:rsidRDefault="009F7FA7" w:rsidP="00734DC0">
      <w:pPr>
        <w:jc w:val="center"/>
        <w:rPr>
          <w:rFonts w:ascii="Century Gothic" w:hAnsi="Century Gothic"/>
          <w:b/>
          <w:sz w:val="22"/>
        </w:rPr>
      </w:pPr>
      <w:r w:rsidRPr="00015976">
        <w:rPr>
          <w:rFonts w:ascii="Century Gothic" w:hAnsi="Century Gothic"/>
          <w:b/>
          <w:sz w:val="22"/>
        </w:rPr>
        <w:t xml:space="preserve">Northgate School </w:t>
      </w:r>
      <w:r w:rsidR="00734DC0" w:rsidRPr="00015976">
        <w:rPr>
          <w:rFonts w:ascii="Century Gothic" w:hAnsi="Century Gothic"/>
          <w:b/>
          <w:sz w:val="22"/>
        </w:rPr>
        <w:t>Academy Trust</w:t>
      </w:r>
    </w:p>
    <w:p w14:paraId="2AF2D448" w14:textId="77777777" w:rsidR="009F7FA7" w:rsidRPr="00015976" w:rsidRDefault="009F7FA7" w:rsidP="00734DC0">
      <w:pPr>
        <w:jc w:val="center"/>
        <w:rPr>
          <w:rFonts w:ascii="Century Gothic" w:hAnsi="Century Gothic"/>
          <w:b/>
          <w:sz w:val="22"/>
        </w:rPr>
      </w:pPr>
    </w:p>
    <w:p w14:paraId="40C6A8E5" w14:textId="77777777" w:rsidR="009F7FA7" w:rsidRPr="00015976" w:rsidRDefault="009F7FA7" w:rsidP="00734DC0">
      <w:pPr>
        <w:jc w:val="center"/>
        <w:rPr>
          <w:rFonts w:ascii="Century Gothic" w:hAnsi="Century Gothic"/>
          <w:b/>
          <w:sz w:val="22"/>
        </w:rPr>
      </w:pPr>
      <w:r w:rsidRPr="00015976">
        <w:rPr>
          <w:rFonts w:ascii="Century Gothic" w:hAnsi="Century Gothic"/>
          <w:b/>
          <w:sz w:val="22"/>
        </w:rPr>
        <w:t>Job Description</w:t>
      </w:r>
    </w:p>
    <w:p w14:paraId="204A31C2" w14:textId="77777777" w:rsidR="00940EB3" w:rsidRDefault="00940EB3" w:rsidP="009F7FA7">
      <w:pPr>
        <w:jc w:val="center"/>
        <w:rPr>
          <w:rFonts w:ascii="Century Gothic" w:hAnsi="Century Gothic"/>
          <w:b/>
        </w:rPr>
      </w:pPr>
    </w:p>
    <w:p w14:paraId="5963ADC7" w14:textId="31393A45" w:rsidR="009F7FA7" w:rsidRPr="009F7FA7" w:rsidRDefault="009F7FA7" w:rsidP="009F7FA7">
      <w:pPr>
        <w:rPr>
          <w:rFonts w:ascii="Century Gothic" w:hAnsi="Century Gothic"/>
          <w:b/>
        </w:rPr>
      </w:pPr>
      <w:r w:rsidRPr="00BE57A9">
        <w:rPr>
          <w:rFonts w:ascii="Century Gothic" w:hAnsi="Century Gothic"/>
        </w:rPr>
        <w:t xml:space="preserve">Post :  </w:t>
      </w:r>
      <w:r w:rsidRPr="00BE57A9">
        <w:rPr>
          <w:rFonts w:ascii="Century Gothic" w:hAnsi="Century Gothic"/>
        </w:rPr>
        <w:tab/>
      </w:r>
      <w:r w:rsidRPr="00BE57A9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940EB3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Chef</w:t>
      </w:r>
      <w:r w:rsidR="00015976">
        <w:rPr>
          <w:rFonts w:ascii="Century Gothic" w:hAnsi="Century Gothic"/>
        </w:rPr>
        <w:t>/Cook</w:t>
      </w:r>
    </w:p>
    <w:p w14:paraId="600E7E03" w14:textId="77777777" w:rsidR="009F7FA7" w:rsidRPr="00BE57A9" w:rsidRDefault="009F7FA7" w:rsidP="009F7FA7">
      <w:pPr>
        <w:rPr>
          <w:rFonts w:ascii="Century Gothic" w:hAnsi="Century Gothic"/>
        </w:rPr>
      </w:pPr>
      <w:r w:rsidRPr="00BE57A9">
        <w:rPr>
          <w:rFonts w:ascii="Century Gothic" w:hAnsi="Century Gothic"/>
        </w:rPr>
        <w:t xml:space="preserve">Responsible to :  </w:t>
      </w:r>
      <w:r w:rsidRPr="00BE57A9">
        <w:rPr>
          <w:rFonts w:ascii="Century Gothic" w:hAnsi="Century Gothic"/>
        </w:rPr>
        <w:tab/>
      </w:r>
      <w:r w:rsidR="00940EB3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Executive Chef</w:t>
      </w:r>
    </w:p>
    <w:p w14:paraId="27052750" w14:textId="092CFB32" w:rsidR="009F7FA7" w:rsidRPr="00BE57A9" w:rsidRDefault="009F7FA7" w:rsidP="009F7FA7">
      <w:pPr>
        <w:rPr>
          <w:rFonts w:ascii="Century Gothic" w:hAnsi="Century Gothic"/>
        </w:rPr>
      </w:pPr>
      <w:r w:rsidRPr="00BE57A9">
        <w:rPr>
          <w:rFonts w:ascii="Century Gothic" w:hAnsi="Century Gothic"/>
        </w:rPr>
        <w:t xml:space="preserve">Location :  </w:t>
      </w:r>
      <w:r w:rsidRPr="00BE57A9">
        <w:rPr>
          <w:rFonts w:ascii="Century Gothic" w:hAnsi="Century Gothic"/>
        </w:rPr>
        <w:tab/>
      </w:r>
      <w:r w:rsidRPr="00BE57A9">
        <w:rPr>
          <w:rFonts w:ascii="Century Gothic" w:hAnsi="Century Gothic"/>
        </w:rPr>
        <w:tab/>
      </w:r>
      <w:r w:rsidR="00940EB3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Northgate School </w:t>
      </w:r>
      <w:r w:rsidR="002B74A7">
        <w:rPr>
          <w:rFonts w:ascii="Century Gothic" w:hAnsi="Century Gothic"/>
        </w:rPr>
        <w:t>Academy Trust</w:t>
      </w:r>
      <w:r w:rsidR="00940EB3">
        <w:rPr>
          <w:rFonts w:ascii="Century Gothic" w:hAnsi="Century Gothic"/>
        </w:rPr>
        <w:t xml:space="preserve"> and </w:t>
      </w:r>
      <w:r w:rsidR="00940EB3" w:rsidRPr="00BE57A9">
        <w:rPr>
          <w:rFonts w:ascii="Century Gothic" w:hAnsi="Century Gothic"/>
        </w:rPr>
        <w:t>The Bee Hive</w:t>
      </w:r>
    </w:p>
    <w:p w14:paraId="0BC1E2F6" w14:textId="77777777" w:rsidR="00940EB3" w:rsidRPr="00940EB3" w:rsidRDefault="009F7FA7" w:rsidP="00940EB3">
      <w:pPr>
        <w:tabs>
          <w:tab w:val="left" w:pos="567"/>
          <w:tab w:val="left" w:pos="2268"/>
        </w:tabs>
        <w:ind w:left="2880" w:hanging="2880"/>
        <w:jc w:val="both"/>
        <w:rPr>
          <w:rFonts w:ascii="Century Gothic" w:eastAsia="Century Gothic" w:hAnsi="Century Gothic" w:cs="Century Gothic"/>
        </w:rPr>
      </w:pPr>
      <w:r w:rsidRPr="00BE57A9">
        <w:rPr>
          <w:rFonts w:ascii="Century Gothic" w:hAnsi="Century Gothic"/>
        </w:rPr>
        <w:t xml:space="preserve">Hours :  </w:t>
      </w:r>
      <w:r w:rsidR="00940EB3">
        <w:rPr>
          <w:rFonts w:ascii="Century Gothic" w:hAnsi="Century Gothic"/>
        </w:rPr>
        <w:tab/>
      </w:r>
      <w:r w:rsidR="00940EB3" w:rsidRPr="00940EB3">
        <w:rPr>
          <w:rFonts w:ascii="Century Gothic" w:eastAsia="Century Gothic" w:hAnsi="Century Gothic" w:cs="Century Gothic"/>
        </w:rPr>
        <w:t>37 hours, 52 weeks</w:t>
      </w:r>
    </w:p>
    <w:p w14:paraId="282CA201" w14:textId="77777777" w:rsidR="00940EB3" w:rsidRPr="00940EB3" w:rsidRDefault="00940EB3" w:rsidP="00940EB3">
      <w:pPr>
        <w:tabs>
          <w:tab w:val="left" w:pos="567"/>
          <w:tab w:val="left" w:pos="2268"/>
        </w:tabs>
        <w:ind w:left="2880" w:hanging="2880"/>
        <w:jc w:val="both"/>
        <w:rPr>
          <w:rFonts w:ascii="Century Gothic" w:eastAsia="Century Gothic" w:hAnsi="Century Gothic" w:cs="Century Gothic"/>
        </w:rPr>
      </w:pPr>
      <w:r w:rsidRPr="00940EB3">
        <w:rPr>
          <w:rFonts w:ascii="Century Gothic" w:eastAsia="Century Gothic" w:hAnsi="Century Gothic" w:cs="Century Gothic"/>
        </w:rPr>
        <w:tab/>
      </w:r>
      <w:r w:rsidRPr="00940EB3">
        <w:rPr>
          <w:rFonts w:ascii="Century Gothic" w:eastAsia="Century Gothic" w:hAnsi="Century Gothic" w:cs="Century Gothic"/>
        </w:rPr>
        <w:tab/>
        <w:t>You will be expected to work a five day week that will include</w:t>
      </w:r>
    </w:p>
    <w:p w14:paraId="534FC166" w14:textId="77777777" w:rsidR="00940EB3" w:rsidRPr="00940EB3" w:rsidRDefault="00940EB3" w:rsidP="00940EB3">
      <w:pPr>
        <w:tabs>
          <w:tab w:val="left" w:pos="567"/>
          <w:tab w:val="left" w:pos="2268"/>
        </w:tabs>
        <w:ind w:left="2880" w:hanging="2880"/>
        <w:jc w:val="both"/>
        <w:rPr>
          <w:rFonts w:ascii="Century Gothic" w:eastAsia="Century Gothic" w:hAnsi="Century Gothic" w:cs="Century Gothic"/>
        </w:rPr>
      </w:pPr>
      <w:r w:rsidRPr="00940EB3">
        <w:rPr>
          <w:rFonts w:ascii="Century Gothic" w:eastAsia="Century Gothic" w:hAnsi="Century Gothic" w:cs="Century Gothic"/>
        </w:rPr>
        <w:t xml:space="preserve">                                         some Saturdays </w:t>
      </w:r>
      <w:r>
        <w:rPr>
          <w:rFonts w:ascii="Century Gothic" w:eastAsia="Century Gothic" w:hAnsi="Century Gothic" w:cs="Century Gothic"/>
        </w:rPr>
        <w:t>and</w:t>
      </w:r>
      <w:r w:rsidRPr="00940EB3">
        <w:rPr>
          <w:rFonts w:ascii="Century Gothic" w:eastAsia="Century Gothic" w:hAnsi="Century Gothic" w:cs="Century Gothic"/>
        </w:rPr>
        <w:t xml:space="preserve"> may include occasional</w:t>
      </w:r>
    </w:p>
    <w:p w14:paraId="35BB595F" w14:textId="77777777" w:rsidR="00940EB3" w:rsidRDefault="00940EB3" w:rsidP="00940EB3">
      <w:pPr>
        <w:tabs>
          <w:tab w:val="left" w:pos="567"/>
          <w:tab w:val="left" w:pos="2268"/>
        </w:tabs>
        <w:ind w:left="2880" w:hanging="2880"/>
        <w:jc w:val="both"/>
        <w:rPr>
          <w:rFonts w:ascii="Century Gothic" w:eastAsia="Century Gothic" w:hAnsi="Century Gothic" w:cs="Century Gothic"/>
        </w:rPr>
      </w:pPr>
      <w:r w:rsidRPr="00940EB3">
        <w:rPr>
          <w:rFonts w:ascii="Century Gothic" w:eastAsia="Century Gothic" w:hAnsi="Century Gothic" w:cs="Century Gothic"/>
        </w:rPr>
        <w:t xml:space="preserve">                                  </w:t>
      </w:r>
      <w:r>
        <w:rPr>
          <w:rFonts w:ascii="Century Gothic" w:eastAsia="Century Gothic" w:hAnsi="Century Gothic" w:cs="Century Gothic"/>
        </w:rPr>
        <w:t xml:space="preserve">      </w:t>
      </w:r>
      <w:r w:rsidRPr="00940EB3">
        <w:rPr>
          <w:rFonts w:ascii="Century Gothic" w:eastAsia="Century Gothic" w:hAnsi="Century Gothic" w:cs="Century Gothic"/>
        </w:rPr>
        <w:t xml:space="preserve"> evenings, as are reas</w:t>
      </w:r>
      <w:r>
        <w:rPr>
          <w:rFonts w:ascii="Century Gothic" w:eastAsia="Century Gothic" w:hAnsi="Century Gothic" w:cs="Century Gothic"/>
        </w:rPr>
        <w:t>onably necessary for the proper</w:t>
      </w:r>
    </w:p>
    <w:p w14:paraId="6F6059E4" w14:textId="77777777" w:rsidR="00940EB3" w:rsidRPr="00940EB3" w:rsidRDefault="00940EB3" w:rsidP="00940EB3">
      <w:pPr>
        <w:tabs>
          <w:tab w:val="left" w:pos="567"/>
          <w:tab w:val="left" w:pos="2268"/>
        </w:tabs>
        <w:ind w:left="2880" w:hanging="288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                                       </w:t>
      </w:r>
      <w:r w:rsidRPr="00940EB3">
        <w:rPr>
          <w:rFonts w:ascii="Century Gothic" w:eastAsia="Century Gothic" w:hAnsi="Century Gothic" w:cs="Century Gothic"/>
        </w:rPr>
        <w:t>performance of your duties and responsibilities</w:t>
      </w:r>
    </w:p>
    <w:p w14:paraId="5E656B80" w14:textId="77777777" w:rsidR="009F7FA7" w:rsidRDefault="009F7FA7" w:rsidP="00940EB3">
      <w:pPr>
        <w:rPr>
          <w:rFonts w:ascii="Century Gothic" w:hAnsi="Century Gothic"/>
          <w:b/>
        </w:rPr>
      </w:pPr>
    </w:p>
    <w:p w14:paraId="73D9E816" w14:textId="77777777" w:rsidR="00DB58F0" w:rsidRPr="009F7FA7" w:rsidRDefault="00DB58F0" w:rsidP="00DB58F0">
      <w:pPr>
        <w:rPr>
          <w:rFonts w:ascii="Century Gothic" w:hAnsi="Century Gothic"/>
          <w:sz w:val="22"/>
          <w:szCs w:val="22"/>
        </w:rPr>
      </w:pPr>
    </w:p>
    <w:p w14:paraId="09A984FD" w14:textId="77777777" w:rsidR="00E81309" w:rsidRPr="00940EB3" w:rsidRDefault="002733A5" w:rsidP="008429F7">
      <w:pPr>
        <w:rPr>
          <w:rFonts w:ascii="Century Gothic" w:hAnsi="Century Gothic"/>
        </w:rPr>
      </w:pPr>
      <w:r w:rsidRPr="00940EB3">
        <w:rPr>
          <w:rFonts w:ascii="Century Gothic" w:hAnsi="Century Gothic"/>
          <w:b/>
          <w:bCs/>
        </w:rPr>
        <w:t xml:space="preserve">MAIN PURPOSE OF ROLE: </w:t>
      </w:r>
    </w:p>
    <w:p w14:paraId="475F8E17" w14:textId="77777777" w:rsidR="00DB58F0" w:rsidRPr="00940EB3" w:rsidRDefault="00DB58F0" w:rsidP="00DB58F0">
      <w:pPr>
        <w:pStyle w:val="Heading1"/>
        <w:rPr>
          <w:rFonts w:ascii="Century Gothic" w:hAnsi="Century Gothic"/>
          <w:b/>
          <w:sz w:val="20"/>
        </w:rPr>
      </w:pPr>
    </w:p>
    <w:p w14:paraId="37DADA54" w14:textId="77777777" w:rsidR="008429F7" w:rsidRPr="00940EB3" w:rsidRDefault="008429F7" w:rsidP="008429F7">
      <w:pPr>
        <w:rPr>
          <w:rFonts w:ascii="Century Gothic" w:hAnsi="Century Gothic"/>
        </w:rPr>
      </w:pPr>
      <w:r w:rsidRPr="00940EB3">
        <w:rPr>
          <w:rFonts w:ascii="Century Gothic" w:hAnsi="Century Gothic"/>
        </w:rPr>
        <w:t xml:space="preserve">The candidate must be a strong, experienced Chef/Cook who is able to support the Chef Manager with the daily production of school meals and food preparation for the on-site café. </w:t>
      </w:r>
      <w:r w:rsidRPr="00940EB3">
        <w:rPr>
          <w:rFonts w:ascii="Century Gothic" w:hAnsi="Century Gothic" w:cs="Arial"/>
        </w:rPr>
        <w:t xml:space="preserve">The successful candidate must </w:t>
      </w:r>
      <w:r w:rsidRPr="00940EB3">
        <w:rPr>
          <w:rFonts w:ascii="Century Gothic" w:hAnsi="Century Gothic"/>
        </w:rPr>
        <w:t xml:space="preserve">be able to deputise in the absence of the Chef Manager. </w:t>
      </w:r>
      <w:r w:rsidR="006414F1" w:rsidRPr="00940EB3">
        <w:rPr>
          <w:rFonts w:ascii="Century Gothic" w:hAnsi="Century Gothic"/>
        </w:rPr>
        <w:t>The candidate must be willing to welcome students into the kitchen environment and assist with their training, supporting job coaches to enhance their learning experience.</w:t>
      </w:r>
    </w:p>
    <w:p w14:paraId="61F6976A" w14:textId="77777777" w:rsidR="00E85552" w:rsidRPr="00940EB3" w:rsidRDefault="00E85552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color w:val="000000"/>
          <w:lang w:eastAsia="en-US"/>
        </w:rPr>
      </w:pPr>
    </w:p>
    <w:p w14:paraId="4C1BA19D" w14:textId="77777777" w:rsidR="001E3229" w:rsidRPr="00940EB3" w:rsidRDefault="001C3A4F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b/>
          <w:bCs/>
          <w:color w:val="000000"/>
          <w:lang w:eastAsia="en-US"/>
        </w:rPr>
        <w:t>CHEF</w:t>
      </w:r>
      <w:r w:rsidR="002733A5" w:rsidRPr="00940EB3">
        <w:rPr>
          <w:rFonts w:ascii="Century Gothic" w:eastAsiaTheme="minorHAnsi" w:hAnsi="Century Gothic" w:cs="Arial"/>
          <w:b/>
          <w:bCs/>
          <w:color w:val="000000"/>
          <w:lang w:eastAsia="en-US"/>
        </w:rPr>
        <w:t xml:space="preserve"> CORE RESPONSIBILITIES:</w:t>
      </w:r>
    </w:p>
    <w:p w14:paraId="5B13D149" w14:textId="77777777" w:rsidR="00E81309" w:rsidRPr="00940EB3" w:rsidRDefault="00E81309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b/>
          <w:bCs/>
          <w:color w:val="000000"/>
          <w:lang w:eastAsia="en-US"/>
        </w:rPr>
        <w:t xml:space="preserve"> </w:t>
      </w:r>
    </w:p>
    <w:p w14:paraId="2250C1C7" w14:textId="77777777" w:rsidR="008429F7" w:rsidRPr="00940EB3" w:rsidRDefault="008429F7" w:rsidP="008429F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To prepare, cook and serve food to meet the specifications as defined by the school. To include meeting the meal requirements of the staff and students, preparation of food for the on-site café and any function catering required</w:t>
      </w:r>
      <w:r w:rsidR="006414F1" w:rsidRPr="00940EB3">
        <w:rPr>
          <w:rFonts w:ascii="Century Gothic" w:hAnsi="Century Gothic" w:cs="Arial"/>
        </w:rPr>
        <w:t>.</w:t>
      </w:r>
      <w:r w:rsidRPr="00940EB3">
        <w:rPr>
          <w:rFonts w:ascii="Century Gothic" w:hAnsi="Century Gothic" w:cs="Arial"/>
        </w:rPr>
        <w:t xml:space="preserve"> </w:t>
      </w:r>
    </w:p>
    <w:p w14:paraId="0F26A41F" w14:textId="77777777" w:rsidR="006414F1" w:rsidRPr="00940EB3" w:rsidRDefault="006414F1" w:rsidP="006414F1">
      <w:pPr>
        <w:autoSpaceDE w:val="0"/>
        <w:autoSpaceDN w:val="0"/>
        <w:adjustRightInd w:val="0"/>
        <w:ind w:left="360"/>
        <w:rPr>
          <w:rFonts w:ascii="Century Gothic" w:hAnsi="Century Gothic" w:cs="Arial"/>
        </w:rPr>
      </w:pPr>
    </w:p>
    <w:p w14:paraId="5872EEE9" w14:textId="77777777" w:rsidR="006414F1" w:rsidRPr="00940EB3" w:rsidRDefault="006414F1" w:rsidP="008429F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Provide training and advice to students.</w:t>
      </w:r>
    </w:p>
    <w:p w14:paraId="4C443C95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70D4F518" w14:textId="77777777" w:rsidR="006414F1" w:rsidRPr="00940EB3" w:rsidRDefault="008429F7" w:rsidP="006414F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To assist in supervising Catering Assistants, ensuring that the agreed standards and targets are maintained.</w:t>
      </w:r>
    </w:p>
    <w:p w14:paraId="34CB992C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01C005C7" w14:textId="77777777" w:rsidR="008429F7" w:rsidRPr="00940EB3" w:rsidRDefault="008429F7" w:rsidP="008429F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To meet all statutory requirements for Ofsted and Local Authority Hygiene inspections</w:t>
      </w:r>
      <w:r w:rsidR="00F43F89" w:rsidRPr="00940EB3">
        <w:rPr>
          <w:rFonts w:ascii="Century Gothic" w:hAnsi="Century Gothic" w:cs="Arial"/>
        </w:rPr>
        <w:t xml:space="preserve"> and Food Standards Agency.</w:t>
      </w:r>
    </w:p>
    <w:p w14:paraId="3EAA6023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2936E514" w14:textId="77777777" w:rsidR="008429F7" w:rsidRPr="00940EB3" w:rsidRDefault="008429F7" w:rsidP="008429F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To promote and participate in an alert and positive approach to Health and Safety in the delivery of all Northgate School Arts College Academy Trusts catering operations</w:t>
      </w:r>
      <w:r w:rsidR="006414F1" w:rsidRPr="00940EB3">
        <w:rPr>
          <w:rFonts w:ascii="Century Gothic" w:hAnsi="Century Gothic" w:cs="Arial"/>
        </w:rPr>
        <w:t>.</w:t>
      </w:r>
    </w:p>
    <w:p w14:paraId="39FEE9E3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035F7718" w14:textId="77777777" w:rsidR="008429F7" w:rsidRPr="00940EB3" w:rsidRDefault="008429F7" w:rsidP="008429F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Promote effective waste management within the dining room and kitchen.</w:t>
      </w:r>
    </w:p>
    <w:p w14:paraId="00688E18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461FCEF0" w14:textId="77777777" w:rsidR="008429F7" w:rsidRPr="00940EB3" w:rsidRDefault="008429F7" w:rsidP="008429F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To keep abreast of new initiatives, systems and regulations through regular training</w:t>
      </w:r>
      <w:r w:rsidR="006414F1" w:rsidRPr="00940EB3">
        <w:rPr>
          <w:rFonts w:ascii="Century Gothic" w:hAnsi="Century Gothic" w:cs="Arial"/>
        </w:rPr>
        <w:t>.</w:t>
      </w:r>
    </w:p>
    <w:p w14:paraId="4D52AB13" w14:textId="77777777" w:rsidR="008429F7" w:rsidRPr="00940EB3" w:rsidRDefault="008429F7" w:rsidP="001E322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color w:val="000000"/>
          <w:lang w:eastAsia="en-US"/>
        </w:rPr>
      </w:pPr>
    </w:p>
    <w:p w14:paraId="7779D09D" w14:textId="77777777" w:rsidR="00940EB3" w:rsidRPr="00940EB3" w:rsidRDefault="00940EB3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14:paraId="174519A3" w14:textId="77777777" w:rsidR="008429F7" w:rsidRPr="00940EB3" w:rsidRDefault="001C3A4F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  <w:r w:rsidRPr="00940EB3">
        <w:rPr>
          <w:rFonts w:ascii="Century Gothic" w:hAnsi="Century Gothic" w:cs="Arial,Bold"/>
          <w:b/>
          <w:bCs/>
        </w:rPr>
        <w:t>STAFF SUPERVISION</w:t>
      </w:r>
    </w:p>
    <w:p w14:paraId="50F54CC5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14:paraId="6D8EF123" w14:textId="77777777" w:rsidR="001C3A4F" w:rsidRPr="00940EB3" w:rsidRDefault="001C3A4F" w:rsidP="006414F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To assist in supervising Catering Assistants and Lunchtime Supervisors, ensuring that the agreed standards and targets are maintained.</w:t>
      </w:r>
    </w:p>
    <w:p w14:paraId="1FC5C82C" w14:textId="77777777" w:rsidR="006414F1" w:rsidRPr="00940EB3" w:rsidRDefault="006414F1" w:rsidP="006414F1">
      <w:pPr>
        <w:autoSpaceDE w:val="0"/>
        <w:autoSpaceDN w:val="0"/>
        <w:adjustRightInd w:val="0"/>
        <w:ind w:left="360"/>
        <w:rPr>
          <w:rFonts w:ascii="Century Gothic" w:hAnsi="Century Gothic" w:cs="Arial"/>
        </w:rPr>
      </w:pPr>
    </w:p>
    <w:p w14:paraId="019D0E97" w14:textId="77777777" w:rsidR="001C3A4F" w:rsidRPr="00940EB3" w:rsidRDefault="008429F7" w:rsidP="006414F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Assist with appropriate on site basic training when required and to ensure staff are motivated and</w:t>
      </w:r>
      <w:r w:rsidR="001C3A4F" w:rsidRPr="00940EB3">
        <w:rPr>
          <w:rFonts w:ascii="Century Gothic" w:hAnsi="Century Gothic" w:cs="Arial"/>
        </w:rPr>
        <w:t xml:space="preserve"> </w:t>
      </w:r>
      <w:r w:rsidRPr="00940EB3">
        <w:rPr>
          <w:rFonts w:ascii="Century Gothic" w:hAnsi="Century Gothic" w:cs="Arial"/>
        </w:rPr>
        <w:t>developed to their full potential.</w:t>
      </w:r>
    </w:p>
    <w:p w14:paraId="014558BA" w14:textId="77777777" w:rsidR="00331117" w:rsidRPr="00940EB3" w:rsidRDefault="00331117" w:rsidP="00331117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5C698EF1" w14:textId="77777777" w:rsidR="001C3A4F" w:rsidRPr="00940EB3" w:rsidRDefault="008429F7" w:rsidP="006414F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Ensure that all service staff have full knowledge of dishes regarding ingredients, cooking</w:t>
      </w:r>
      <w:r w:rsidR="001C3A4F" w:rsidRPr="00940EB3">
        <w:rPr>
          <w:rFonts w:ascii="Century Gothic" w:hAnsi="Century Gothic" w:cs="Arial"/>
        </w:rPr>
        <w:t xml:space="preserve"> </w:t>
      </w:r>
      <w:r w:rsidRPr="00940EB3">
        <w:rPr>
          <w:rFonts w:ascii="Century Gothic" w:hAnsi="Century Gothic" w:cs="Arial"/>
        </w:rPr>
        <w:t>methods, correct p</w:t>
      </w:r>
      <w:r w:rsidR="001C3A4F" w:rsidRPr="00940EB3">
        <w:rPr>
          <w:rFonts w:ascii="Century Gothic" w:hAnsi="Century Gothic" w:cs="Arial"/>
        </w:rPr>
        <w:t>ortion sizes and selling prices.</w:t>
      </w:r>
    </w:p>
    <w:p w14:paraId="589DA1CE" w14:textId="77777777" w:rsidR="006414F1" w:rsidRPr="00940EB3" w:rsidRDefault="006414F1" w:rsidP="006414F1">
      <w:pPr>
        <w:autoSpaceDE w:val="0"/>
        <w:autoSpaceDN w:val="0"/>
        <w:adjustRightInd w:val="0"/>
        <w:ind w:left="360"/>
        <w:rPr>
          <w:rFonts w:ascii="Century Gothic" w:hAnsi="Century Gothic" w:cs="Arial"/>
        </w:rPr>
      </w:pPr>
    </w:p>
    <w:p w14:paraId="32553CCB" w14:textId="77777777" w:rsidR="008429F7" w:rsidRPr="00940EB3" w:rsidRDefault="008429F7" w:rsidP="006414F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lastRenderedPageBreak/>
        <w:t xml:space="preserve">Supervise and assist with cleaning duties as required by the </w:t>
      </w:r>
      <w:r w:rsidR="006414F1" w:rsidRPr="00940EB3">
        <w:rPr>
          <w:rFonts w:ascii="Century Gothic" w:hAnsi="Century Gothic" w:cs="Arial"/>
        </w:rPr>
        <w:t>Chef Manager</w:t>
      </w:r>
      <w:r w:rsidRPr="00940EB3">
        <w:rPr>
          <w:rFonts w:ascii="Century Gothic" w:hAnsi="Century Gothic" w:cs="Arial"/>
        </w:rPr>
        <w:t xml:space="preserve"> including general</w:t>
      </w:r>
      <w:r w:rsidR="001C3A4F" w:rsidRPr="00940EB3">
        <w:rPr>
          <w:rFonts w:ascii="Century Gothic" w:hAnsi="Century Gothic" w:cs="Arial"/>
        </w:rPr>
        <w:t xml:space="preserve"> </w:t>
      </w:r>
      <w:r w:rsidRPr="00940EB3">
        <w:rPr>
          <w:rFonts w:ascii="Century Gothic" w:hAnsi="Century Gothic" w:cs="Arial"/>
        </w:rPr>
        <w:t>washing up and clearing away.</w:t>
      </w:r>
    </w:p>
    <w:p w14:paraId="0B0A133D" w14:textId="77777777" w:rsidR="001C3A4F" w:rsidRPr="00940EB3" w:rsidRDefault="001C3A4F" w:rsidP="001C3A4F">
      <w:pPr>
        <w:pStyle w:val="ListParagraph"/>
        <w:autoSpaceDE w:val="0"/>
        <w:autoSpaceDN w:val="0"/>
        <w:adjustRightInd w:val="0"/>
        <w:rPr>
          <w:rFonts w:ascii="Century Gothic" w:hAnsi="Century Gothic" w:cs="Arial"/>
        </w:rPr>
      </w:pPr>
    </w:p>
    <w:p w14:paraId="1C90B652" w14:textId="77777777" w:rsidR="001C3A4F" w:rsidRPr="00940EB3" w:rsidRDefault="001C3A4F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  <w:r w:rsidRPr="00940EB3">
        <w:rPr>
          <w:rFonts w:ascii="Century Gothic" w:hAnsi="Century Gothic" w:cs="Arial,Bold"/>
          <w:b/>
          <w:bCs/>
        </w:rPr>
        <w:t>ADMINISTRATION</w:t>
      </w:r>
    </w:p>
    <w:p w14:paraId="76AF333D" w14:textId="77777777" w:rsidR="006414F1" w:rsidRPr="00940EB3" w:rsidRDefault="006414F1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14:paraId="3A4DA7FE" w14:textId="77777777" w:rsidR="001C3A4F" w:rsidRPr="00940EB3" w:rsidRDefault="008429F7" w:rsidP="008429F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entury Gothic" w:hAnsi="Century Gothic" w:cs="Arial,Bold"/>
          <w:bCs/>
        </w:rPr>
      </w:pPr>
      <w:r w:rsidRPr="00940EB3">
        <w:rPr>
          <w:rFonts w:ascii="Century Gothic" w:hAnsi="Century Gothic" w:cs="Arial"/>
        </w:rPr>
        <w:t>Assist and implement the departmental Food Safety Manual, including HACCP</w:t>
      </w:r>
      <w:r w:rsidR="006414F1" w:rsidRPr="00940EB3">
        <w:rPr>
          <w:rFonts w:ascii="Century Gothic" w:hAnsi="Century Gothic" w:cs="Arial"/>
        </w:rPr>
        <w:t>.</w:t>
      </w:r>
    </w:p>
    <w:p w14:paraId="5032866D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,Bold"/>
          <w:bCs/>
        </w:rPr>
      </w:pPr>
    </w:p>
    <w:p w14:paraId="3D5BE48E" w14:textId="77777777" w:rsidR="001C3A4F" w:rsidRPr="00940EB3" w:rsidRDefault="008429F7" w:rsidP="008429F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  <w:r w:rsidRPr="00940EB3">
        <w:rPr>
          <w:rFonts w:ascii="Century Gothic" w:hAnsi="Century Gothic" w:cs="Arial"/>
        </w:rPr>
        <w:t>Ensure the Schools Health &amp; Safety policy and all relevant Health &amp; Safety legislation is applied</w:t>
      </w:r>
      <w:r w:rsidR="001C3A4F" w:rsidRPr="00940EB3">
        <w:rPr>
          <w:rFonts w:ascii="Century Gothic" w:hAnsi="Century Gothic" w:cs="Arial"/>
        </w:rPr>
        <w:t xml:space="preserve"> </w:t>
      </w:r>
      <w:r w:rsidRPr="00940EB3">
        <w:rPr>
          <w:rFonts w:ascii="Century Gothic" w:hAnsi="Century Gothic" w:cs="Arial"/>
        </w:rPr>
        <w:t>effectively to all activities undert</w:t>
      </w:r>
      <w:r w:rsidR="006414F1" w:rsidRPr="00940EB3">
        <w:rPr>
          <w:rFonts w:ascii="Century Gothic" w:hAnsi="Century Gothic" w:cs="Arial"/>
        </w:rPr>
        <w:t xml:space="preserve">aken by members of the Catering </w:t>
      </w:r>
      <w:r w:rsidRPr="00940EB3">
        <w:rPr>
          <w:rFonts w:ascii="Century Gothic" w:hAnsi="Century Gothic" w:cs="Arial"/>
        </w:rPr>
        <w:t>Department.</w:t>
      </w:r>
    </w:p>
    <w:p w14:paraId="095BF714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14:paraId="2822656D" w14:textId="77777777" w:rsidR="008429F7" w:rsidRPr="00940EB3" w:rsidRDefault="008429F7" w:rsidP="001C3A4F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  <w:r w:rsidRPr="00940EB3">
        <w:rPr>
          <w:rFonts w:ascii="Century Gothic" w:hAnsi="Century Gothic" w:cs="Arial"/>
        </w:rPr>
        <w:t>Monitor, organise and maintain appropriate stock control levels in all areas including records of</w:t>
      </w:r>
      <w:r w:rsidR="001C3A4F" w:rsidRPr="00940EB3">
        <w:rPr>
          <w:rFonts w:ascii="Century Gothic" w:hAnsi="Century Gothic" w:cs="Arial"/>
        </w:rPr>
        <w:t xml:space="preserve"> </w:t>
      </w:r>
      <w:r w:rsidRPr="00940EB3">
        <w:rPr>
          <w:rFonts w:ascii="Century Gothic" w:hAnsi="Century Gothic" w:cs="Arial"/>
        </w:rPr>
        <w:t>monthly stocktaking.</w:t>
      </w:r>
    </w:p>
    <w:p w14:paraId="4A99D20D" w14:textId="77777777" w:rsidR="001C3A4F" w:rsidRPr="00940EB3" w:rsidRDefault="001C3A4F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14:paraId="0A1C1332" w14:textId="77777777" w:rsidR="008429F7" w:rsidRPr="00940EB3" w:rsidRDefault="001C3A4F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  <w:r w:rsidRPr="00940EB3">
        <w:rPr>
          <w:rFonts w:ascii="Century Gothic" w:hAnsi="Century Gothic" w:cs="Arial,Bold"/>
          <w:b/>
          <w:bCs/>
        </w:rPr>
        <w:t>CUSTOMER CARE</w:t>
      </w:r>
    </w:p>
    <w:p w14:paraId="721909CD" w14:textId="77777777" w:rsidR="006414F1" w:rsidRPr="00940EB3" w:rsidRDefault="006414F1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14:paraId="4599F6DB" w14:textId="77777777" w:rsidR="006414F1" w:rsidRPr="00940EB3" w:rsidRDefault="008429F7" w:rsidP="008429F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Ensure the effective promotion of the service, including new initiatives through marketing</w:t>
      </w:r>
      <w:r w:rsidR="006414F1" w:rsidRPr="00940EB3">
        <w:rPr>
          <w:rFonts w:ascii="Century Gothic" w:hAnsi="Century Gothic" w:cs="Arial"/>
        </w:rPr>
        <w:t xml:space="preserve"> </w:t>
      </w:r>
      <w:r w:rsidRPr="00940EB3">
        <w:rPr>
          <w:rFonts w:ascii="Century Gothic" w:hAnsi="Century Gothic" w:cs="Arial"/>
        </w:rPr>
        <w:t>techniques in accordance with the school’s policies</w:t>
      </w:r>
      <w:r w:rsidR="006414F1" w:rsidRPr="00940EB3">
        <w:rPr>
          <w:rFonts w:ascii="Century Gothic" w:hAnsi="Century Gothic" w:cs="Arial"/>
        </w:rPr>
        <w:t>.</w:t>
      </w:r>
    </w:p>
    <w:p w14:paraId="3EA0134A" w14:textId="77777777" w:rsidR="006414F1" w:rsidRPr="00940EB3" w:rsidRDefault="006414F1" w:rsidP="006414F1">
      <w:pPr>
        <w:pStyle w:val="ListParagraph"/>
        <w:autoSpaceDE w:val="0"/>
        <w:autoSpaceDN w:val="0"/>
        <w:adjustRightInd w:val="0"/>
        <w:rPr>
          <w:rFonts w:ascii="Century Gothic" w:hAnsi="Century Gothic" w:cs="Arial"/>
        </w:rPr>
      </w:pPr>
    </w:p>
    <w:p w14:paraId="1E10CEA8" w14:textId="77777777" w:rsidR="006414F1" w:rsidRPr="00940EB3" w:rsidRDefault="008429F7" w:rsidP="008429F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Provide a daily meal service supplying breakfasts, snacks, midday meals and drinks</w:t>
      </w:r>
      <w:r w:rsidR="006414F1" w:rsidRPr="00940EB3">
        <w:rPr>
          <w:rFonts w:ascii="Century Gothic" w:hAnsi="Century Gothic" w:cs="Arial"/>
        </w:rPr>
        <w:t>, as required</w:t>
      </w:r>
      <w:r w:rsidRPr="00940EB3">
        <w:rPr>
          <w:rFonts w:ascii="Century Gothic" w:hAnsi="Century Gothic" w:cs="Arial"/>
        </w:rPr>
        <w:t>.</w:t>
      </w:r>
    </w:p>
    <w:p w14:paraId="05D4D588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5110755B" w14:textId="77777777" w:rsidR="006414F1" w:rsidRPr="00940EB3" w:rsidRDefault="008429F7" w:rsidP="008429F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Present demonstrations and food tasting sessions at Open Evenings</w:t>
      </w:r>
      <w:r w:rsidR="006414F1" w:rsidRPr="00940EB3">
        <w:rPr>
          <w:rFonts w:ascii="Century Gothic" w:hAnsi="Century Gothic" w:cs="Arial"/>
        </w:rPr>
        <w:t>/Open Events.</w:t>
      </w:r>
    </w:p>
    <w:p w14:paraId="7F7311AD" w14:textId="77777777" w:rsidR="006414F1" w:rsidRPr="00940EB3" w:rsidRDefault="006414F1" w:rsidP="006414F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7C7A1015" w14:textId="77777777" w:rsidR="008429F7" w:rsidRPr="00940EB3" w:rsidRDefault="008429F7" w:rsidP="008429F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>Ensure constructive and effective communication with the school at all times.</w:t>
      </w:r>
    </w:p>
    <w:p w14:paraId="71C7E7BE" w14:textId="77777777" w:rsidR="006414F1" w:rsidRPr="00940EB3" w:rsidRDefault="006414F1" w:rsidP="006414F1">
      <w:pPr>
        <w:pStyle w:val="ListParagraph"/>
        <w:autoSpaceDE w:val="0"/>
        <w:autoSpaceDN w:val="0"/>
        <w:adjustRightInd w:val="0"/>
        <w:rPr>
          <w:rFonts w:ascii="Century Gothic" w:hAnsi="Century Gothic" w:cs="Arial"/>
        </w:rPr>
      </w:pPr>
    </w:p>
    <w:p w14:paraId="1D125671" w14:textId="77777777" w:rsidR="008429F7" w:rsidRPr="00940EB3" w:rsidRDefault="006414F1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  <w:r w:rsidRPr="00940EB3">
        <w:rPr>
          <w:rFonts w:ascii="Century Gothic" w:hAnsi="Century Gothic" w:cs="Arial,Bold"/>
          <w:b/>
          <w:bCs/>
        </w:rPr>
        <w:t>OTHER</w:t>
      </w:r>
    </w:p>
    <w:p w14:paraId="638AEE9C" w14:textId="77777777" w:rsidR="006414F1" w:rsidRPr="00940EB3" w:rsidRDefault="006414F1" w:rsidP="008429F7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14:paraId="63F0D466" w14:textId="77777777" w:rsidR="006414F1" w:rsidRPr="00940EB3" w:rsidRDefault="008429F7" w:rsidP="008429F7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 xml:space="preserve">Deputising for the </w:t>
      </w:r>
      <w:r w:rsidR="006414F1" w:rsidRPr="00940EB3">
        <w:rPr>
          <w:rFonts w:ascii="Century Gothic" w:hAnsi="Century Gothic" w:cs="Arial"/>
        </w:rPr>
        <w:t>Chef</w:t>
      </w:r>
      <w:r w:rsidRPr="00940EB3">
        <w:rPr>
          <w:rFonts w:ascii="Century Gothic" w:hAnsi="Century Gothic" w:cs="Arial"/>
        </w:rPr>
        <w:t xml:space="preserve"> Manager in their absence</w:t>
      </w:r>
      <w:r w:rsidR="006414F1" w:rsidRPr="00940EB3">
        <w:rPr>
          <w:rFonts w:ascii="Century Gothic" w:hAnsi="Century Gothic" w:cs="Arial"/>
        </w:rPr>
        <w:t>.</w:t>
      </w:r>
    </w:p>
    <w:p w14:paraId="29114551" w14:textId="77777777" w:rsidR="006414F1" w:rsidRPr="00940EB3" w:rsidRDefault="006414F1" w:rsidP="006414F1">
      <w:pPr>
        <w:pStyle w:val="ListParagraph"/>
        <w:autoSpaceDE w:val="0"/>
        <w:autoSpaceDN w:val="0"/>
        <w:adjustRightInd w:val="0"/>
        <w:rPr>
          <w:rFonts w:ascii="Century Gothic" w:hAnsi="Century Gothic" w:cs="Arial"/>
        </w:rPr>
      </w:pPr>
    </w:p>
    <w:p w14:paraId="169CFC5C" w14:textId="77777777" w:rsidR="008429F7" w:rsidRPr="00940EB3" w:rsidRDefault="008429F7" w:rsidP="008429F7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940EB3">
        <w:rPr>
          <w:rFonts w:ascii="Century Gothic" w:hAnsi="Century Gothic" w:cs="Arial"/>
        </w:rPr>
        <w:t xml:space="preserve">Ensure efficient delivery of any other task reasonably requested by the </w:t>
      </w:r>
      <w:r w:rsidR="006414F1" w:rsidRPr="00940EB3">
        <w:rPr>
          <w:rFonts w:ascii="Century Gothic" w:hAnsi="Century Gothic" w:cs="Arial"/>
        </w:rPr>
        <w:t xml:space="preserve">Chef </w:t>
      </w:r>
      <w:r w:rsidRPr="00940EB3">
        <w:rPr>
          <w:rFonts w:ascii="Century Gothic" w:hAnsi="Century Gothic" w:cs="Arial"/>
        </w:rPr>
        <w:t>Manager</w:t>
      </w:r>
      <w:r w:rsidR="006414F1" w:rsidRPr="00940EB3">
        <w:rPr>
          <w:rFonts w:ascii="Century Gothic" w:hAnsi="Century Gothic" w:cs="Arial"/>
        </w:rPr>
        <w:t>.</w:t>
      </w:r>
    </w:p>
    <w:p w14:paraId="1F8A1749" w14:textId="77777777" w:rsidR="00E81309" w:rsidRPr="00940EB3" w:rsidRDefault="00E81309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lang w:eastAsia="en-US"/>
        </w:rPr>
      </w:pPr>
    </w:p>
    <w:p w14:paraId="0FAC1866" w14:textId="77777777" w:rsidR="00E81309" w:rsidRPr="00940EB3" w:rsidRDefault="00E81309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b/>
          <w:bCs/>
          <w:color w:val="000000"/>
          <w:lang w:eastAsia="en-US"/>
        </w:rPr>
        <w:t xml:space="preserve">GENERAL RESPONSIBILITIES: </w:t>
      </w:r>
    </w:p>
    <w:p w14:paraId="5830C277" w14:textId="77777777" w:rsidR="001E3229" w:rsidRPr="00940EB3" w:rsidRDefault="001E3229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lang w:eastAsia="en-US"/>
        </w:rPr>
      </w:pPr>
    </w:p>
    <w:p w14:paraId="61A13F06" w14:textId="77777777" w:rsidR="001E3229" w:rsidRPr="00940EB3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t>To attend all staff meetings and participate i</w:t>
      </w:r>
      <w:r w:rsidR="002D1BA2" w:rsidRPr="00940EB3">
        <w:rPr>
          <w:rFonts w:ascii="Century Gothic" w:eastAsiaTheme="minorHAnsi" w:hAnsi="Century Gothic" w:cs="Arial"/>
          <w:color w:val="000000"/>
          <w:lang w:eastAsia="en-US"/>
        </w:rPr>
        <w:t>n staff development as required</w:t>
      </w:r>
    </w:p>
    <w:p w14:paraId="01FBA353" w14:textId="77777777" w:rsidR="00E81309" w:rsidRPr="00940EB3" w:rsidRDefault="00E81309" w:rsidP="001E3229">
      <w:pPr>
        <w:autoSpaceDE w:val="0"/>
        <w:autoSpaceDN w:val="0"/>
        <w:adjustRightInd w:val="0"/>
        <w:spacing w:after="23"/>
        <w:ind w:left="360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t xml:space="preserve"> </w:t>
      </w:r>
    </w:p>
    <w:p w14:paraId="2DB547F9" w14:textId="27F56777" w:rsidR="00E81309" w:rsidRPr="00940EB3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t xml:space="preserve">Promote a positive image of </w:t>
      </w:r>
      <w:r w:rsidR="00221372" w:rsidRPr="00940EB3">
        <w:rPr>
          <w:rFonts w:ascii="Century Gothic" w:eastAsiaTheme="minorHAnsi" w:hAnsi="Century Gothic" w:cs="Arial"/>
          <w:color w:val="000000"/>
          <w:lang w:eastAsia="en-US"/>
        </w:rPr>
        <w:t>Northgate School Academy Trust and be an ambass</w:t>
      </w:r>
      <w:r w:rsidR="00317AA2" w:rsidRPr="00940EB3">
        <w:rPr>
          <w:rFonts w:ascii="Century Gothic" w:eastAsiaTheme="minorHAnsi" w:hAnsi="Century Gothic" w:cs="Arial"/>
          <w:color w:val="000000"/>
          <w:lang w:eastAsia="en-US"/>
        </w:rPr>
        <w:t>ador for the Trust at all times</w:t>
      </w:r>
    </w:p>
    <w:p w14:paraId="1E96E45E" w14:textId="77777777" w:rsidR="001E3229" w:rsidRPr="00940EB3" w:rsidRDefault="001E3229" w:rsidP="001E3229">
      <w:p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</w:p>
    <w:p w14:paraId="1DC3AA84" w14:textId="265BB9D8" w:rsidR="00E81309" w:rsidRPr="00940EB3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t xml:space="preserve">Co-operate with all </w:t>
      </w:r>
      <w:r w:rsidR="00221372" w:rsidRPr="00940EB3">
        <w:rPr>
          <w:rFonts w:ascii="Century Gothic" w:eastAsiaTheme="minorHAnsi" w:hAnsi="Century Gothic" w:cs="Arial"/>
          <w:color w:val="000000"/>
          <w:lang w:eastAsia="en-US"/>
        </w:rPr>
        <w:t xml:space="preserve">Northgate School Academy Trust </w:t>
      </w:r>
      <w:r w:rsidRPr="00940EB3">
        <w:rPr>
          <w:rFonts w:ascii="Century Gothic" w:eastAsiaTheme="minorHAnsi" w:hAnsi="Century Gothic" w:cs="Arial"/>
          <w:color w:val="000000"/>
          <w:lang w:eastAsia="en-US"/>
        </w:rPr>
        <w:t xml:space="preserve">staff in maintaining good relationships with outside agencies and the general public in order to promote the </w:t>
      </w:r>
      <w:r w:rsidR="00221372" w:rsidRPr="00940EB3">
        <w:rPr>
          <w:rFonts w:ascii="Century Gothic" w:eastAsiaTheme="minorHAnsi" w:hAnsi="Century Gothic" w:cs="Arial"/>
          <w:color w:val="000000"/>
          <w:lang w:eastAsia="en-US"/>
        </w:rPr>
        <w:t>Trust</w:t>
      </w:r>
      <w:r w:rsidRPr="00940EB3">
        <w:rPr>
          <w:rFonts w:ascii="Century Gothic" w:eastAsiaTheme="minorHAnsi" w:hAnsi="Century Gothic" w:cs="Arial"/>
          <w:color w:val="000000"/>
          <w:lang w:eastAsia="en-US"/>
        </w:rPr>
        <w:t xml:space="preserve"> and win increased support for its work </w:t>
      </w:r>
    </w:p>
    <w:p w14:paraId="76713E8D" w14:textId="77777777" w:rsidR="001E3229" w:rsidRPr="00940EB3" w:rsidRDefault="001E3229" w:rsidP="001E3229">
      <w:p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</w:p>
    <w:p w14:paraId="717994B1" w14:textId="5FD26AE5" w:rsidR="00E81309" w:rsidRPr="00940EB3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t xml:space="preserve">Co-operate with all </w:t>
      </w:r>
      <w:r w:rsidR="00221372" w:rsidRPr="00940EB3">
        <w:rPr>
          <w:rFonts w:ascii="Century Gothic" w:eastAsiaTheme="minorHAnsi" w:hAnsi="Century Gothic" w:cs="Arial"/>
          <w:color w:val="000000"/>
          <w:lang w:eastAsia="en-US"/>
        </w:rPr>
        <w:t xml:space="preserve">Northgate School Academy Trust </w:t>
      </w:r>
      <w:r w:rsidRPr="00940EB3">
        <w:rPr>
          <w:rFonts w:ascii="Century Gothic" w:eastAsiaTheme="minorHAnsi" w:hAnsi="Century Gothic" w:cs="Arial"/>
          <w:color w:val="000000"/>
          <w:lang w:eastAsia="en-US"/>
        </w:rPr>
        <w:t xml:space="preserve">staff in maintaining harmonious inter-personal relationships. Ensure that your conduct within and outside of your work place does not conflict </w:t>
      </w:r>
      <w:r w:rsidR="002D1BA2" w:rsidRPr="00940EB3">
        <w:rPr>
          <w:rFonts w:ascii="Century Gothic" w:eastAsiaTheme="minorHAnsi" w:hAnsi="Century Gothic" w:cs="Arial"/>
          <w:color w:val="000000"/>
          <w:lang w:eastAsia="en-US"/>
        </w:rPr>
        <w:t>with professional expectations</w:t>
      </w:r>
    </w:p>
    <w:p w14:paraId="604A32AD" w14:textId="77777777" w:rsidR="001E3229" w:rsidRPr="00940EB3" w:rsidRDefault="001E3229" w:rsidP="001E3229">
      <w:p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</w:p>
    <w:p w14:paraId="1986F1BD" w14:textId="77777777" w:rsidR="00E81309" w:rsidRPr="00940EB3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t>Ensure an awareness and observation of Fire and Health and Safety</w:t>
      </w:r>
      <w:r w:rsidR="002D1BA2" w:rsidRPr="00940EB3">
        <w:rPr>
          <w:rFonts w:ascii="Century Gothic" w:eastAsiaTheme="minorHAnsi" w:hAnsi="Century Gothic" w:cs="Arial"/>
          <w:color w:val="000000"/>
          <w:lang w:eastAsia="en-US"/>
        </w:rPr>
        <w:t xml:space="preserve"> Regulations at the work place</w:t>
      </w:r>
    </w:p>
    <w:p w14:paraId="68F49FCC" w14:textId="77777777" w:rsidR="001E3229" w:rsidRPr="00940EB3" w:rsidRDefault="001E3229" w:rsidP="001E3229">
      <w:p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</w:p>
    <w:p w14:paraId="0BA34189" w14:textId="77777777" w:rsidR="00E81309" w:rsidRPr="00940EB3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t>Ensure the respect, dignity and rights to privacy of both student</w:t>
      </w:r>
      <w:r w:rsidR="002D1BA2" w:rsidRPr="00940EB3">
        <w:rPr>
          <w:rFonts w:ascii="Century Gothic" w:eastAsiaTheme="minorHAnsi" w:hAnsi="Century Gothic" w:cs="Arial"/>
          <w:color w:val="000000"/>
          <w:lang w:eastAsia="en-US"/>
        </w:rPr>
        <w:t>s and staff as far as possible</w:t>
      </w:r>
    </w:p>
    <w:p w14:paraId="1115D1E1" w14:textId="77777777" w:rsidR="001E3229" w:rsidRPr="00940EB3" w:rsidRDefault="001E3229" w:rsidP="001E3229">
      <w:p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color w:val="000000"/>
          <w:lang w:eastAsia="en-US"/>
        </w:rPr>
      </w:pPr>
    </w:p>
    <w:p w14:paraId="0D21658E" w14:textId="77777777" w:rsidR="001E3229" w:rsidRPr="009D5C79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Cs w:val="22"/>
          <w:lang w:eastAsia="en-US"/>
        </w:rPr>
      </w:pPr>
      <w:r w:rsidRPr="00940EB3">
        <w:rPr>
          <w:rFonts w:ascii="Century Gothic" w:eastAsiaTheme="minorHAnsi" w:hAnsi="Century Gothic" w:cs="Arial"/>
          <w:color w:val="000000"/>
          <w:lang w:eastAsia="en-US"/>
        </w:rPr>
        <w:lastRenderedPageBreak/>
        <w:t>Carry out any duties as are within the scope, spirit and purpose of the job and the title of the post, as required by your Line Manager or</w:t>
      </w:r>
      <w:r w:rsidRPr="009F7FA7"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  <w:t xml:space="preserve"> </w:t>
      </w:r>
      <w:r w:rsidRPr="009D5C79">
        <w:rPr>
          <w:rFonts w:ascii="Century Gothic" w:eastAsiaTheme="minorHAnsi" w:hAnsi="Century Gothic" w:cs="Arial"/>
          <w:color w:val="000000"/>
          <w:szCs w:val="22"/>
          <w:lang w:eastAsia="en-US"/>
        </w:rPr>
        <w:t xml:space="preserve">his/her </w:t>
      </w:r>
      <w:r w:rsidR="002D1BA2" w:rsidRPr="009D5C79">
        <w:rPr>
          <w:rFonts w:ascii="Century Gothic" w:eastAsiaTheme="minorHAnsi" w:hAnsi="Century Gothic" w:cs="Arial"/>
          <w:color w:val="000000"/>
          <w:szCs w:val="22"/>
          <w:lang w:eastAsia="en-US"/>
        </w:rPr>
        <w:t>next higher level of authority</w:t>
      </w:r>
    </w:p>
    <w:p w14:paraId="5541B0A2" w14:textId="77777777" w:rsidR="002B7BE2" w:rsidRPr="002B7BE2" w:rsidRDefault="002B7BE2" w:rsidP="002B7BE2">
      <w:pPr>
        <w:pStyle w:val="ListParagraph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  <w:bookmarkStart w:id="0" w:name="_GoBack"/>
      <w:bookmarkEnd w:id="0"/>
    </w:p>
    <w:p w14:paraId="54220B98" w14:textId="77777777" w:rsidR="002B7BE2" w:rsidRDefault="002B7BE2" w:rsidP="002B7BE2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</w:p>
    <w:p w14:paraId="3923B0C4" w14:textId="77777777" w:rsidR="002B7BE2" w:rsidRDefault="002B7BE2" w:rsidP="002B7BE2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</w:p>
    <w:p w14:paraId="29413448" w14:textId="77777777" w:rsidR="002B7BE2" w:rsidRDefault="002B7BE2" w:rsidP="002B7BE2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</w:p>
    <w:p w14:paraId="457F8945" w14:textId="77777777" w:rsidR="002B7BE2" w:rsidRDefault="002B7BE2" w:rsidP="002B7BE2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</w:p>
    <w:p w14:paraId="48C1F11C" w14:textId="77777777" w:rsidR="002B7BE2" w:rsidRDefault="002B7BE2" w:rsidP="002B7BE2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</w:p>
    <w:p w14:paraId="534B9F3B" w14:textId="77777777" w:rsidR="002B7BE2" w:rsidRDefault="002B7BE2" w:rsidP="002B7BE2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</w:p>
    <w:p w14:paraId="17286F08" w14:textId="77777777" w:rsidR="002B7BE2" w:rsidRDefault="002B7BE2" w:rsidP="002B7BE2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05383C29" w14:textId="77777777" w:rsidR="002B7BE2" w:rsidRPr="00B41370" w:rsidRDefault="002B7BE2" w:rsidP="002B7BE2">
      <w:pPr>
        <w:rPr>
          <w:rFonts w:ascii="Century Gothic" w:hAnsi="Century Gothic"/>
        </w:rPr>
      </w:pPr>
      <w:r w:rsidRPr="00B41370">
        <w:rPr>
          <w:rFonts w:ascii="Century Gothic" w:hAnsi="Century Gothic"/>
        </w:rPr>
        <w:t>Signed:_________________________________</w:t>
      </w:r>
      <w:r>
        <w:rPr>
          <w:rFonts w:ascii="Century Gothic" w:hAnsi="Century Gothic"/>
        </w:rPr>
        <w:t xml:space="preserve"> </w:t>
      </w:r>
      <w:r w:rsidRPr="00B41370">
        <w:rPr>
          <w:rFonts w:ascii="Century Gothic" w:hAnsi="Century Gothic"/>
        </w:rPr>
        <w:t xml:space="preserve">(Post Holder)  </w:t>
      </w:r>
      <w:r>
        <w:rPr>
          <w:rFonts w:ascii="Century Gothic" w:hAnsi="Century Gothic"/>
        </w:rPr>
        <w:t xml:space="preserve">      </w:t>
      </w:r>
      <w:r w:rsidRPr="00B41370">
        <w:rPr>
          <w:rFonts w:ascii="Century Gothic" w:hAnsi="Century Gothic"/>
        </w:rPr>
        <w:t>Dated ____</w:t>
      </w:r>
      <w:r>
        <w:rPr>
          <w:rFonts w:ascii="Century Gothic" w:hAnsi="Century Gothic"/>
        </w:rPr>
        <w:t>___</w:t>
      </w:r>
      <w:r w:rsidRPr="00B41370">
        <w:rPr>
          <w:rFonts w:ascii="Century Gothic" w:hAnsi="Century Gothic"/>
        </w:rPr>
        <w:t>___________</w:t>
      </w:r>
    </w:p>
    <w:p w14:paraId="5968917D" w14:textId="77777777" w:rsidR="002B7BE2" w:rsidRPr="00B41370" w:rsidRDefault="002B7BE2" w:rsidP="002B7BE2">
      <w:pPr>
        <w:rPr>
          <w:rFonts w:ascii="Century Gothic" w:hAnsi="Century Gothic"/>
        </w:rPr>
      </w:pPr>
    </w:p>
    <w:p w14:paraId="1BA242C7" w14:textId="77777777" w:rsidR="002B7BE2" w:rsidRPr="00B41370" w:rsidRDefault="002B7BE2" w:rsidP="002B7BE2">
      <w:pPr>
        <w:rPr>
          <w:rFonts w:ascii="Century Gothic" w:hAnsi="Century Gothic"/>
        </w:rPr>
      </w:pPr>
    </w:p>
    <w:p w14:paraId="3AE88204" w14:textId="77777777" w:rsidR="002B7BE2" w:rsidRPr="00B41370" w:rsidRDefault="002B7BE2" w:rsidP="002B7BE2">
      <w:pPr>
        <w:rPr>
          <w:rFonts w:ascii="Century Gothic" w:hAnsi="Century Gothic"/>
        </w:rPr>
      </w:pPr>
      <w:r w:rsidRPr="00B41370">
        <w:rPr>
          <w:rFonts w:ascii="Century Gothic" w:hAnsi="Century Gothic"/>
        </w:rPr>
        <w:t>Signed: _____________________</w:t>
      </w:r>
      <w:r>
        <w:rPr>
          <w:rFonts w:ascii="Century Gothic" w:hAnsi="Century Gothic"/>
        </w:rPr>
        <w:t xml:space="preserve">___________ (Head Teacher)    </w:t>
      </w:r>
      <w:r w:rsidRPr="00B41370">
        <w:rPr>
          <w:rFonts w:ascii="Century Gothic" w:hAnsi="Century Gothic"/>
        </w:rPr>
        <w:t>Dated _____</w:t>
      </w:r>
      <w:r>
        <w:rPr>
          <w:rFonts w:ascii="Century Gothic" w:hAnsi="Century Gothic"/>
        </w:rPr>
        <w:t>___</w:t>
      </w:r>
      <w:r w:rsidRPr="00B41370">
        <w:rPr>
          <w:rFonts w:ascii="Century Gothic" w:hAnsi="Century Gothic"/>
        </w:rPr>
        <w:t>__________</w:t>
      </w:r>
    </w:p>
    <w:p w14:paraId="04D0B65D" w14:textId="77777777" w:rsidR="002B7BE2" w:rsidRDefault="002B7BE2" w:rsidP="002B7BE2">
      <w:pPr>
        <w:pStyle w:val="NoSpacing"/>
        <w:jc w:val="center"/>
        <w:rPr>
          <w:rFonts w:ascii="Century Gothic" w:hAnsi="Century Gothic"/>
          <w:b/>
        </w:rPr>
      </w:pPr>
    </w:p>
    <w:p w14:paraId="55F0B845" w14:textId="77777777" w:rsidR="002B7BE2" w:rsidRPr="00B41370" w:rsidRDefault="002B7BE2" w:rsidP="002B7BE2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0EDA0889" w14:textId="77777777" w:rsidR="002B7BE2" w:rsidRPr="002B7BE2" w:rsidRDefault="002B7BE2" w:rsidP="002B7BE2">
      <w:pPr>
        <w:autoSpaceDE w:val="0"/>
        <w:autoSpaceDN w:val="0"/>
        <w:adjustRightInd w:val="0"/>
        <w:rPr>
          <w:rFonts w:ascii="Century Gothic" w:eastAsiaTheme="minorHAnsi" w:hAnsi="Century Gothic" w:cs="Arial"/>
          <w:color w:val="000000"/>
          <w:sz w:val="22"/>
          <w:szCs w:val="22"/>
          <w:lang w:eastAsia="en-US"/>
        </w:rPr>
      </w:pPr>
    </w:p>
    <w:sectPr w:rsidR="002B7BE2" w:rsidRPr="002B7BE2" w:rsidSect="004C5A23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F171F" w14:textId="77777777" w:rsidR="006414F1" w:rsidRDefault="006414F1" w:rsidP="00DB58F0">
      <w:r>
        <w:separator/>
      </w:r>
    </w:p>
  </w:endnote>
  <w:endnote w:type="continuationSeparator" w:id="0">
    <w:p w14:paraId="29C6B756" w14:textId="77777777" w:rsidR="006414F1" w:rsidRDefault="006414F1" w:rsidP="00DB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61E99" w14:textId="77777777" w:rsidR="006414F1" w:rsidRDefault="006414F1" w:rsidP="00DB58F0">
      <w:r>
        <w:separator/>
      </w:r>
    </w:p>
  </w:footnote>
  <w:footnote w:type="continuationSeparator" w:id="0">
    <w:p w14:paraId="7D50C193" w14:textId="77777777" w:rsidR="006414F1" w:rsidRDefault="006414F1" w:rsidP="00DB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6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8599B"/>
    <w:multiLevelType w:val="hybridMultilevel"/>
    <w:tmpl w:val="B75E008A"/>
    <w:lvl w:ilvl="0" w:tplc="B66E4B2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9B0FD6"/>
    <w:multiLevelType w:val="hybridMultilevel"/>
    <w:tmpl w:val="64244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1926"/>
    <w:multiLevelType w:val="hybridMultilevel"/>
    <w:tmpl w:val="D92639BE"/>
    <w:lvl w:ilvl="0" w:tplc="3D821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2E7F"/>
    <w:multiLevelType w:val="hybridMultilevel"/>
    <w:tmpl w:val="C7CC9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1B55"/>
    <w:multiLevelType w:val="hybridMultilevel"/>
    <w:tmpl w:val="B9AEB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2722E"/>
    <w:multiLevelType w:val="hybridMultilevel"/>
    <w:tmpl w:val="30EAD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6E25"/>
    <w:multiLevelType w:val="hybridMultilevel"/>
    <w:tmpl w:val="86886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46E97"/>
    <w:multiLevelType w:val="hybridMultilevel"/>
    <w:tmpl w:val="DAB6295E"/>
    <w:lvl w:ilvl="0" w:tplc="3D8219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5F41"/>
    <w:multiLevelType w:val="hybridMultilevel"/>
    <w:tmpl w:val="2AD82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716D"/>
    <w:multiLevelType w:val="hybridMultilevel"/>
    <w:tmpl w:val="42F06AC0"/>
    <w:lvl w:ilvl="0" w:tplc="047A2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9239E"/>
    <w:multiLevelType w:val="hybridMultilevel"/>
    <w:tmpl w:val="5686A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96F28"/>
    <w:multiLevelType w:val="hybridMultilevel"/>
    <w:tmpl w:val="4A3C69BE"/>
    <w:lvl w:ilvl="0" w:tplc="047A2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26F6E"/>
    <w:multiLevelType w:val="hybridMultilevel"/>
    <w:tmpl w:val="E53E4052"/>
    <w:lvl w:ilvl="0" w:tplc="047A2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0"/>
    <w:rsid w:val="00015976"/>
    <w:rsid w:val="00063688"/>
    <w:rsid w:val="001C3A4F"/>
    <w:rsid w:val="001E3229"/>
    <w:rsid w:val="00221372"/>
    <w:rsid w:val="002733A5"/>
    <w:rsid w:val="002733ED"/>
    <w:rsid w:val="002B74A7"/>
    <w:rsid w:val="002B7BE2"/>
    <w:rsid w:val="002D1BA2"/>
    <w:rsid w:val="00314649"/>
    <w:rsid w:val="00317AA2"/>
    <w:rsid w:val="00331117"/>
    <w:rsid w:val="003872B4"/>
    <w:rsid w:val="003E0B1A"/>
    <w:rsid w:val="00416F4D"/>
    <w:rsid w:val="004C5A23"/>
    <w:rsid w:val="005020D4"/>
    <w:rsid w:val="005739A7"/>
    <w:rsid w:val="006414F1"/>
    <w:rsid w:val="00725761"/>
    <w:rsid w:val="00734DC0"/>
    <w:rsid w:val="008429F7"/>
    <w:rsid w:val="008C151C"/>
    <w:rsid w:val="0091751E"/>
    <w:rsid w:val="00940EB3"/>
    <w:rsid w:val="009D5C79"/>
    <w:rsid w:val="009F7FA7"/>
    <w:rsid w:val="00A95450"/>
    <w:rsid w:val="00AC7C1D"/>
    <w:rsid w:val="00B27773"/>
    <w:rsid w:val="00BE164B"/>
    <w:rsid w:val="00BE6217"/>
    <w:rsid w:val="00D5177B"/>
    <w:rsid w:val="00DB58F0"/>
    <w:rsid w:val="00E81309"/>
    <w:rsid w:val="00E85552"/>
    <w:rsid w:val="00E87240"/>
    <w:rsid w:val="00EC48FE"/>
    <w:rsid w:val="00F4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265C"/>
  <w15:docId w15:val="{D37492D0-7F60-4CC8-B3F8-975589D2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58F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B58F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B58F0"/>
    <w:pPr>
      <w:keepNext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8F0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DB58F0"/>
    <w:rPr>
      <w:rFonts w:ascii="Arial" w:eastAsia="Times New Roman" w:hAnsi="Arial" w:cs="Times New Roman"/>
      <w:b/>
      <w:i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DB58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DB58F0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DB58F0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DB5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58F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DB58F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5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8F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E81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3229"/>
    <w:pPr>
      <w:ind w:left="720"/>
      <w:contextualSpacing/>
    </w:pPr>
  </w:style>
  <w:style w:type="table" w:styleId="TableGrid">
    <w:name w:val="Table Grid"/>
    <w:basedOn w:val="TableNormal"/>
    <w:uiPriority w:val="59"/>
    <w:rsid w:val="0084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d42a852c23e0e240b994419408e18900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35ad019ade1fe795417a11bdfd4bdda8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2260E-5EAC-48EC-B6FD-27BF6C762C91}">
  <ds:schemaRefs>
    <ds:schemaRef ds:uri="http://schemas.microsoft.com/office/2006/metadata/properties"/>
    <ds:schemaRef ds:uri="http://purl.org/dc/terms/"/>
    <ds:schemaRef ds:uri="2eaad167-2407-4dcc-a3ca-c006bb0b2e0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2a02356-8d9e-4b4c-9f1b-0d620ebf1b9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E0159B-4502-481B-8652-74BECDD9D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78303-45FC-4DB2-9950-920CF9D1F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d167-2407-4dcc-a3ca-c006bb0b2e0d"/>
    <ds:schemaRef ds:uri="92a02356-8d9e-4b4c-9f1b-0d620ebf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School Arts College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Wilkinson</dc:creator>
  <cp:lastModifiedBy>Lisa Collins</cp:lastModifiedBy>
  <cp:revision>3</cp:revision>
  <cp:lastPrinted>2026-01-09T08:26:00Z</cp:lastPrinted>
  <dcterms:created xsi:type="dcterms:W3CDTF">2026-01-09T09:46:00Z</dcterms:created>
  <dcterms:modified xsi:type="dcterms:W3CDTF">2026-01-09T10:59:00Z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Order">
    <vt:r8>3818800</vt:r8>
  </property>
  <property fmtid="{D5CDD505-2E9C-101B-9397-08002B2CF9AE}" pid="4" name="MediaServiceImageTags">
    <vt:lpwstr/>
  </property>
</Properties>
</file>