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EFAAB" w14:textId="438EA5FC" w:rsidR="0060166E" w:rsidRDefault="00BC6D9B">
      <w:pPr>
        <w:spacing w:after="158"/>
        <w:ind w:left="39"/>
        <w:jc w:val="center"/>
      </w:pPr>
      <w:r>
        <w:rPr>
          <w:noProof/>
        </w:rPr>
        <w:drawing>
          <wp:anchor distT="0" distB="0" distL="114300" distR="114300" simplePos="0" relativeHeight="251659264" behindDoc="0" locked="0" layoutInCell="1" allowOverlap="1" wp14:anchorId="2A90BF5E" wp14:editId="6FFB07D6">
            <wp:simplePos x="0" y="0"/>
            <wp:positionH relativeFrom="column">
              <wp:posOffset>5191125</wp:posOffset>
            </wp:positionH>
            <wp:positionV relativeFrom="paragraph">
              <wp:posOffset>38100</wp:posOffset>
            </wp:positionV>
            <wp:extent cx="1371600" cy="1476375"/>
            <wp:effectExtent l="0" t="0" r="0" b="9525"/>
            <wp:wrapNone/>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8"/>
                    <a:stretch>
                      <a:fillRect/>
                    </a:stretch>
                  </pic:blipFill>
                  <pic:spPr>
                    <a:xfrm>
                      <a:off x="0" y="0"/>
                      <a:ext cx="1371600" cy="1476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B19A258" wp14:editId="07ACDA68">
            <wp:simplePos x="0" y="0"/>
            <wp:positionH relativeFrom="column">
              <wp:posOffset>152400</wp:posOffset>
            </wp:positionH>
            <wp:positionV relativeFrom="paragraph">
              <wp:posOffset>180975</wp:posOffset>
            </wp:positionV>
            <wp:extent cx="1465205" cy="2247900"/>
            <wp:effectExtent l="0" t="0" r="1905" b="0"/>
            <wp:wrapSquare wrapText="bothSides"/>
            <wp:docPr id="1128461978" name="Picture 2" descr="A white bird with yellow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61978" name="Picture 2" descr="A white bird with yellow leg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65205" cy="2247900"/>
                    </a:xfrm>
                    <a:prstGeom prst="rect">
                      <a:avLst/>
                    </a:prstGeom>
                  </pic:spPr>
                </pic:pic>
              </a:graphicData>
            </a:graphic>
          </wp:anchor>
        </w:drawing>
      </w:r>
      <w:r w:rsidR="00642152">
        <w:rPr>
          <w:rFonts w:ascii="Corbel" w:eastAsia="Corbel" w:hAnsi="Corbel" w:cs="Corbel"/>
        </w:rPr>
        <w:t xml:space="preserve"> </w:t>
      </w:r>
      <w:r w:rsidR="14B1E694" w:rsidRPr="14B1E694">
        <w:rPr>
          <w:rFonts w:ascii="Corbel" w:eastAsia="Corbel" w:hAnsi="Corbel" w:cs="Corbel"/>
        </w:rPr>
        <w:t xml:space="preserve"> </w:t>
      </w:r>
    </w:p>
    <w:p w14:paraId="7194474D" w14:textId="3C00E619" w:rsidR="00BC6D9B" w:rsidRDefault="00BC6D9B">
      <w:pPr>
        <w:spacing w:after="0"/>
        <w:ind w:left="3973"/>
        <w:rPr>
          <w:noProof/>
        </w:rPr>
      </w:pPr>
    </w:p>
    <w:p w14:paraId="70B0336F" w14:textId="77777777" w:rsidR="00620565" w:rsidRDefault="66D0A118" w:rsidP="4AA6BA11">
      <w:pPr>
        <w:spacing w:after="0"/>
        <w:jc w:val="center"/>
        <w:rPr>
          <w:rFonts w:ascii="Century Gothic" w:hAnsi="Century Gothic"/>
          <w:noProof/>
        </w:rPr>
      </w:pPr>
      <w:r w:rsidRPr="4AA6BA11">
        <w:rPr>
          <w:rFonts w:ascii="Century Gothic" w:hAnsi="Century Gothic"/>
          <w:noProof/>
        </w:rPr>
        <w:t xml:space="preserve">  </w:t>
      </w:r>
    </w:p>
    <w:p w14:paraId="75D38A1A" w14:textId="77777777" w:rsidR="00620565" w:rsidRDefault="00620565" w:rsidP="4AA6BA11">
      <w:pPr>
        <w:spacing w:after="0"/>
        <w:jc w:val="center"/>
        <w:rPr>
          <w:rFonts w:ascii="Century Gothic" w:hAnsi="Century Gothic"/>
          <w:noProof/>
        </w:rPr>
      </w:pPr>
    </w:p>
    <w:p w14:paraId="149A0729" w14:textId="77777777" w:rsidR="00620565" w:rsidRDefault="00620565" w:rsidP="4AA6BA11">
      <w:pPr>
        <w:spacing w:after="0"/>
        <w:jc w:val="center"/>
        <w:rPr>
          <w:rFonts w:ascii="Century Gothic" w:hAnsi="Century Gothic"/>
          <w:noProof/>
        </w:rPr>
      </w:pPr>
    </w:p>
    <w:p w14:paraId="5BA213B9" w14:textId="77777777" w:rsidR="00620565" w:rsidRDefault="00620565" w:rsidP="4AA6BA11">
      <w:pPr>
        <w:spacing w:after="0"/>
        <w:jc w:val="center"/>
        <w:rPr>
          <w:rFonts w:ascii="Century Gothic" w:hAnsi="Century Gothic"/>
          <w:noProof/>
        </w:rPr>
      </w:pPr>
    </w:p>
    <w:p w14:paraId="48B48FB3" w14:textId="77777777" w:rsidR="00620565" w:rsidRDefault="00620565" w:rsidP="4AA6BA11">
      <w:pPr>
        <w:spacing w:after="0"/>
        <w:jc w:val="center"/>
        <w:rPr>
          <w:rFonts w:ascii="Century Gothic" w:hAnsi="Century Gothic"/>
          <w:noProof/>
        </w:rPr>
      </w:pPr>
    </w:p>
    <w:p w14:paraId="713A5086" w14:textId="77777777" w:rsidR="00620565" w:rsidRDefault="00620565" w:rsidP="4AA6BA11">
      <w:pPr>
        <w:spacing w:after="0"/>
        <w:jc w:val="center"/>
        <w:rPr>
          <w:rFonts w:ascii="Century Gothic" w:hAnsi="Century Gothic"/>
          <w:noProof/>
        </w:rPr>
      </w:pPr>
    </w:p>
    <w:p w14:paraId="593498AD" w14:textId="51F9A4F6" w:rsidR="0060166E" w:rsidRDefault="66D0A118" w:rsidP="4AA6BA11">
      <w:pPr>
        <w:spacing w:after="0"/>
        <w:jc w:val="center"/>
        <w:rPr>
          <w:rFonts w:ascii="Century Gothic" w:hAnsi="Century Gothic"/>
          <w:b/>
          <w:bCs/>
          <w:noProof/>
          <w:sz w:val="28"/>
          <w:szCs w:val="28"/>
        </w:rPr>
      </w:pPr>
      <w:r w:rsidRPr="4AA6BA11">
        <w:rPr>
          <w:rFonts w:ascii="Century Gothic" w:hAnsi="Century Gothic"/>
          <w:b/>
          <w:bCs/>
          <w:noProof/>
          <w:sz w:val="28"/>
          <w:szCs w:val="28"/>
        </w:rPr>
        <w:t>Peatmoor Community Primary School</w:t>
      </w:r>
    </w:p>
    <w:p w14:paraId="431CE2D8" w14:textId="54359103" w:rsidR="0060166E" w:rsidRDefault="66D0A118" w:rsidP="4AA6BA11">
      <w:pPr>
        <w:spacing w:after="0"/>
        <w:jc w:val="center"/>
        <w:rPr>
          <w:rFonts w:ascii="Century Gothic" w:hAnsi="Century Gothic"/>
          <w:b/>
          <w:bCs/>
          <w:noProof/>
          <w:sz w:val="28"/>
          <w:szCs w:val="28"/>
        </w:rPr>
      </w:pPr>
      <w:r w:rsidRPr="4AA6BA11">
        <w:rPr>
          <w:rFonts w:ascii="Century Gothic" w:hAnsi="Century Gothic"/>
          <w:noProof/>
        </w:rPr>
        <w:t>Proud to be part of Grove Learning Trust</w:t>
      </w:r>
      <w:r w:rsidR="00642152" w:rsidRPr="4AA6BA11">
        <w:rPr>
          <w:rFonts w:ascii="Century Gothic" w:eastAsia="Century Gothic" w:hAnsi="Century Gothic" w:cs="Century Gothic"/>
          <w:b/>
          <w:bCs/>
          <w:color w:val="3C3C3C"/>
          <w:sz w:val="68"/>
          <w:szCs w:val="68"/>
        </w:rPr>
        <w:t xml:space="preserve"> </w:t>
      </w:r>
    </w:p>
    <w:p w14:paraId="2BA60639" w14:textId="64D358C9" w:rsidR="00BC6D9B" w:rsidRPr="00E869D3" w:rsidRDefault="5AA5AC54" w:rsidP="5AA5AC54">
      <w:pPr>
        <w:pStyle w:val="NoSpacing"/>
        <w:ind w:right="877"/>
        <w:jc w:val="center"/>
        <w:rPr>
          <w:rFonts w:ascii="Comic Sans MS" w:eastAsia="Comic Sans MS" w:hAnsi="Comic Sans MS" w:cs="Comic Sans MS"/>
          <w:noProof/>
          <w:sz w:val="28"/>
          <w:szCs w:val="28"/>
        </w:rPr>
      </w:pPr>
      <w:r w:rsidRPr="5AA5AC54">
        <w:rPr>
          <w:rFonts w:ascii="Century Gothic" w:eastAsia="Century Gothic" w:hAnsi="Century Gothic" w:cs="Century Gothic"/>
          <w:b/>
          <w:bCs/>
          <w:noProof/>
          <w:color w:val="3C3C3C"/>
          <w:sz w:val="28"/>
          <w:szCs w:val="28"/>
        </w:rPr>
        <w:t xml:space="preserve">KS2 Class Teacher </w:t>
      </w:r>
      <w:r w:rsidR="009E7C1C">
        <w:rPr>
          <w:rFonts w:ascii="Century Gothic" w:eastAsia="Century Gothic" w:hAnsi="Century Gothic" w:cs="Century Gothic"/>
          <w:b/>
          <w:bCs/>
          <w:noProof/>
          <w:color w:val="3C3C3C"/>
          <w:sz w:val="28"/>
          <w:szCs w:val="28"/>
        </w:rPr>
        <w:t>MAT cover</w:t>
      </w:r>
    </w:p>
    <w:p w14:paraId="53538E82" w14:textId="176B5D84" w:rsidR="00BC6D9B" w:rsidRPr="00E869D3" w:rsidRDefault="5AA5AC54" w:rsidP="5AA5AC54">
      <w:pPr>
        <w:pStyle w:val="NoSpacing"/>
        <w:ind w:right="877"/>
        <w:jc w:val="center"/>
        <w:rPr>
          <w:rFonts w:ascii="Comic Sans MS" w:eastAsia="Comic Sans MS" w:hAnsi="Comic Sans MS" w:cs="Comic Sans MS"/>
          <w:noProof/>
          <w:sz w:val="28"/>
          <w:szCs w:val="28"/>
        </w:rPr>
      </w:pPr>
      <w:r w:rsidRPr="5AA5AC54">
        <w:rPr>
          <w:rFonts w:ascii="Century Gothic" w:eastAsia="Century Gothic" w:hAnsi="Century Gothic" w:cs="Century Gothic"/>
          <w:b/>
          <w:bCs/>
          <w:noProof/>
          <w:color w:val="3C3C3C"/>
          <w:sz w:val="28"/>
          <w:szCs w:val="28"/>
        </w:rPr>
        <w:t>(Part time: 4 days a week – could be adapted for a full time ECT with appropriate non-contact time)</w:t>
      </w:r>
    </w:p>
    <w:p w14:paraId="536BD1B9" w14:textId="2E75764C" w:rsidR="0060166E" w:rsidRPr="005B436F" w:rsidRDefault="00642152">
      <w:pPr>
        <w:spacing w:after="0"/>
        <w:ind w:left="2312"/>
        <w:rPr>
          <w:rFonts w:ascii="Century Gothic" w:eastAsia="Century Gothic" w:hAnsi="Century Gothic" w:cs="Century Gothic"/>
          <w:b/>
          <w:bCs/>
          <w:color w:val="3C3C3C"/>
          <w:sz w:val="10"/>
        </w:rPr>
      </w:pPr>
      <w:r w:rsidRPr="005B436F">
        <w:rPr>
          <w:rFonts w:ascii="Century Gothic" w:eastAsia="Century Gothic" w:hAnsi="Century Gothic" w:cs="Century Gothic"/>
          <w:b/>
          <w:bCs/>
          <w:color w:val="3C3C3C"/>
          <w:sz w:val="68"/>
        </w:rPr>
        <w:t>Recruitment Pack</w:t>
      </w:r>
      <w:r w:rsidRPr="005B436F">
        <w:rPr>
          <w:rFonts w:ascii="Century Gothic" w:eastAsia="Century Gothic" w:hAnsi="Century Gothic" w:cs="Century Gothic"/>
          <w:b/>
          <w:bCs/>
          <w:color w:val="3C3C3C"/>
          <w:sz w:val="10"/>
        </w:rPr>
        <w:t xml:space="preserve"> </w:t>
      </w:r>
    </w:p>
    <w:p w14:paraId="6B481467" w14:textId="77777777" w:rsidR="00E869D3" w:rsidRDefault="00E869D3">
      <w:pPr>
        <w:spacing w:after="0"/>
        <w:ind w:left="2312"/>
      </w:pPr>
    </w:p>
    <w:p w14:paraId="6A59915A" w14:textId="447D606E" w:rsidR="0060166E" w:rsidRDefault="008D439A">
      <w:pPr>
        <w:spacing w:after="82"/>
        <w:ind w:left="51" w:right="-116"/>
      </w:pPr>
      <w:r>
        <w:rPr>
          <w:noProof/>
        </w:rPr>
        <w:drawing>
          <wp:anchor distT="0" distB="0" distL="114300" distR="114300" simplePos="0" relativeHeight="251664384" behindDoc="1" locked="0" layoutInCell="1" allowOverlap="1" wp14:anchorId="454D4FAC" wp14:editId="60B61E5E">
            <wp:simplePos x="0" y="0"/>
            <wp:positionH relativeFrom="column">
              <wp:posOffset>1133475</wp:posOffset>
            </wp:positionH>
            <wp:positionV relativeFrom="paragraph">
              <wp:posOffset>27940</wp:posOffset>
            </wp:positionV>
            <wp:extent cx="4343577" cy="3259455"/>
            <wp:effectExtent l="38100" t="38100" r="38100" b="361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343577" cy="3259455"/>
                    </a:xfrm>
                    <a:prstGeom prst="rect">
                      <a:avLst/>
                    </a:prstGeom>
                    <a:ln w="38100">
                      <a:solidFill>
                        <a:srgbClr val="0070C0"/>
                      </a:solidFill>
                    </a:ln>
                  </pic:spPr>
                </pic:pic>
              </a:graphicData>
            </a:graphic>
          </wp:anchor>
        </w:drawing>
      </w:r>
    </w:p>
    <w:p w14:paraId="5C1B2AEE" w14:textId="77777777" w:rsidR="00BC6D9B" w:rsidRDefault="00BC6D9B">
      <w:pPr>
        <w:spacing w:after="0"/>
        <w:rPr>
          <w:rFonts w:ascii="Arial" w:eastAsia="Arial" w:hAnsi="Arial" w:cs="Arial"/>
          <w:color w:val="3C3C3C"/>
          <w:sz w:val="36"/>
        </w:rPr>
      </w:pPr>
    </w:p>
    <w:p w14:paraId="6832A0C7" w14:textId="7533A6C7" w:rsidR="00BC6D9B" w:rsidRDefault="00BC6D9B">
      <w:pPr>
        <w:spacing w:after="0"/>
        <w:rPr>
          <w:rFonts w:ascii="Arial" w:eastAsia="Arial" w:hAnsi="Arial" w:cs="Arial"/>
          <w:color w:val="3C3C3C"/>
          <w:sz w:val="36"/>
        </w:rPr>
      </w:pPr>
    </w:p>
    <w:p w14:paraId="5F39432D" w14:textId="77777777" w:rsidR="00BC6D9B" w:rsidRDefault="00BC6D9B">
      <w:pPr>
        <w:spacing w:after="0"/>
        <w:rPr>
          <w:rFonts w:ascii="Arial" w:eastAsia="Arial" w:hAnsi="Arial" w:cs="Arial"/>
          <w:color w:val="3C3C3C"/>
          <w:sz w:val="36"/>
        </w:rPr>
      </w:pPr>
    </w:p>
    <w:p w14:paraId="30207F0A" w14:textId="5080C0FC" w:rsidR="0060166E" w:rsidRDefault="0060166E">
      <w:pPr>
        <w:spacing w:after="0"/>
      </w:pPr>
    </w:p>
    <w:p w14:paraId="310458D3" w14:textId="77777777" w:rsidR="008D439A" w:rsidRDefault="008D439A">
      <w:pPr>
        <w:pStyle w:val="Heading1"/>
        <w:spacing w:after="0"/>
        <w:ind w:left="-5" w:right="0"/>
        <w:jc w:val="left"/>
        <w:rPr>
          <w:color w:val="BF8F00"/>
          <w:sz w:val="28"/>
        </w:rPr>
      </w:pPr>
    </w:p>
    <w:p w14:paraId="6CE8A9E9" w14:textId="77777777" w:rsidR="008D439A" w:rsidRDefault="008D439A">
      <w:pPr>
        <w:pStyle w:val="Heading1"/>
        <w:spacing w:after="0"/>
        <w:ind w:left="-5" w:right="0"/>
        <w:jc w:val="left"/>
        <w:rPr>
          <w:color w:val="BF8F00"/>
          <w:sz w:val="28"/>
        </w:rPr>
      </w:pPr>
    </w:p>
    <w:p w14:paraId="731433FF" w14:textId="77777777" w:rsidR="008D439A" w:rsidRDefault="008D439A">
      <w:pPr>
        <w:pStyle w:val="Heading1"/>
        <w:spacing w:after="0"/>
        <w:ind w:left="-5" w:right="0"/>
        <w:jc w:val="left"/>
        <w:rPr>
          <w:color w:val="BF8F00"/>
          <w:sz w:val="28"/>
        </w:rPr>
      </w:pPr>
    </w:p>
    <w:p w14:paraId="0ADE2EBE" w14:textId="41EEE15A" w:rsidR="008D439A" w:rsidRDefault="008D439A">
      <w:pPr>
        <w:pStyle w:val="Heading1"/>
        <w:spacing w:after="0"/>
        <w:ind w:left="-5" w:right="0"/>
        <w:jc w:val="left"/>
        <w:rPr>
          <w:color w:val="BF8F00"/>
          <w:sz w:val="28"/>
        </w:rPr>
      </w:pPr>
    </w:p>
    <w:p w14:paraId="044803E1" w14:textId="5F94E1B7" w:rsidR="00406709" w:rsidRDefault="00406709" w:rsidP="00406709"/>
    <w:p w14:paraId="6DA409E9" w14:textId="491D2714" w:rsidR="00406709" w:rsidRDefault="00406709" w:rsidP="00406709"/>
    <w:p w14:paraId="7E7118C8" w14:textId="53D0ADC9" w:rsidR="00406709" w:rsidRDefault="00406709" w:rsidP="00406709"/>
    <w:p w14:paraId="07A7DF0D" w14:textId="4E249FD5" w:rsidR="00406709" w:rsidRDefault="00406709" w:rsidP="00406709"/>
    <w:p w14:paraId="6E148B5D" w14:textId="25335896" w:rsidR="00406709" w:rsidRDefault="00406709" w:rsidP="00406709"/>
    <w:p w14:paraId="3B4961EA" w14:textId="407A38CD" w:rsidR="00406709" w:rsidRPr="005B436F" w:rsidRDefault="5340C360" w:rsidP="0197C130">
      <w:pPr>
        <w:jc w:val="center"/>
        <w:rPr>
          <w:rFonts w:ascii="Century Gothic" w:hAnsi="Century Gothic"/>
          <w:sz w:val="28"/>
          <w:szCs w:val="28"/>
        </w:rPr>
      </w:pPr>
      <w:r w:rsidRPr="0197C130">
        <w:rPr>
          <w:rFonts w:ascii="Century Gothic" w:hAnsi="Century Gothic"/>
          <w:b/>
          <w:bCs/>
          <w:sz w:val="32"/>
          <w:szCs w:val="32"/>
        </w:rPr>
        <w:t>Advert Opens:</w:t>
      </w:r>
      <w:r w:rsidRPr="0197C130">
        <w:rPr>
          <w:rFonts w:ascii="Century Gothic" w:hAnsi="Century Gothic"/>
        </w:rPr>
        <w:t xml:space="preserve"> </w:t>
      </w:r>
      <w:r w:rsidR="5AF29B6A" w:rsidRPr="0197C130">
        <w:rPr>
          <w:rFonts w:ascii="Century Gothic" w:hAnsi="Century Gothic"/>
          <w:sz w:val="32"/>
          <w:szCs w:val="32"/>
        </w:rPr>
        <w:t>23/03/26</w:t>
      </w:r>
      <w:r w:rsidRPr="0197C130">
        <w:rPr>
          <w:rFonts w:ascii="Century Gothic" w:hAnsi="Century Gothic"/>
        </w:rPr>
        <w:t xml:space="preserve">     </w:t>
      </w:r>
      <w:r w:rsidRPr="0197C130">
        <w:rPr>
          <w:rFonts w:ascii="Century Gothic" w:hAnsi="Century Gothic"/>
          <w:b/>
          <w:bCs/>
          <w:sz w:val="32"/>
          <w:szCs w:val="32"/>
        </w:rPr>
        <w:t xml:space="preserve">Advert Close </w:t>
      </w:r>
      <w:r w:rsidR="1EA7D05D" w:rsidRPr="0197C130">
        <w:rPr>
          <w:rFonts w:ascii="Century Gothic" w:hAnsi="Century Gothic"/>
          <w:sz w:val="28"/>
          <w:szCs w:val="28"/>
        </w:rPr>
        <w:t>13/04/26</w:t>
      </w:r>
    </w:p>
    <w:p w14:paraId="76029151" w14:textId="77777777" w:rsidR="008D439A" w:rsidRDefault="008D439A">
      <w:pPr>
        <w:pStyle w:val="Heading1"/>
        <w:spacing w:after="0"/>
        <w:ind w:left="-5" w:right="0"/>
        <w:jc w:val="left"/>
        <w:rPr>
          <w:color w:val="BF8F00"/>
          <w:sz w:val="28"/>
        </w:rPr>
      </w:pPr>
    </w:p>
    <w:p w14:paraId="6BC893F4" w14:textId="77777777" w:rsidR="008D439A" w:rsidRDefault="008D439A">
      <w:pPr>
        <w:pStyle w:val="Heading1"/>
        <w:spacing w:after="0"/>
        <w:ind w:left="-5" w:right="0"/>
        <w:jc w:val="left"/>
        <w:rPr>
          <w:color w:val="BF8F00"/>
          <w:sz w:val="28"/>
        </w:rPr>
      </w:pPr>
    </w:p>
    <w:p w14:paraId="3646B12F" w14:textId="77777777" w:rsidR="008D439A" w:rsidRDefault="008D439A">
      <w:pPr>
        <w:pStyle w:val="Heading1"/>
        <w:spacing w:after="0"/>
        <w:ind w:left="-5" w:right="0"/>
        <w:jc w:val="left"/>
        <w:rPr>
          <w:color w:val="BF8F00"/>
          <w:sz w:val="28"/>
        </w:rPr>
      </w:pPr>
    </w:p>
    <w:p w14:paraId="013218CE" w14:textId="77777777" w:rsidR="00620565" w:rsidRPr="00620565" w:rsidRDefault="00620565" w:rsidP="00620565"/>
    <w:p w14:paraId="416FDB31" w14:textId="77777777" w:rsidR="008D439A" w:rsidRDefault="008D439A">
      <w:pPr>
        <w:pStyle w:val="Heading1"/>
        <w:spacing w:after="0"/>
        <w:ind w:left="-5" w:right="0"/>
        <w:jc w:val="left"/>
        <w:rPr>
          <w:color w:val="BF8F00"/>
          <w:sz w:val="28"/>
        </w:rPr>
      </w:pPr>
    </w:p>
    <w:p w14:paraId="121B9FD7" w14:textId="77777777" w:rsidR="008D439A" w:rsidRDefault="008D439A">
      <w:pPr>
        <w:pStyle w:val="Heading1"/>
        <w:spacing w:after="0"/>
        <w:ind w:left="-5" w:right="0"/>
        <w:jc w:val="left"/>
        <w:rPr>
          <w:color w:val="BF8F00"/>
          <w:sz w:val="28"/>
        </w:rPr>
      </w:pPr>
    </w:p>
    <w:p w14:paraId="11481EB7" w14:textId="77777777" w:rsidR="00620565" w:rsidRPr="00620565" w:rsidRDefault="00620565" w:rsidP="00620565"/>
    <w:p w14:paraId="69B67AAC" w14:textId="686F54F8" w:rsidR="0060166E" w:rsidRPr="005B436F" w:rsidRDefault="00642152">
      <w:pPr>
        <w:pStyle w:val="Heading1"/>
        <w:spacing w:after="0"/>
        <w:ind w:left="-5" w:right="0"/>
        <w:jc w:val="left"/>
      </w:pPr>
      <w:r w:rsidRPr="005B436F">
        <w:rPr>
          <w:sz w:val="28"/>
        </w:rPr>
        <w:lastRenderedPageBreak/>
        <w:t xml:space="preserve">Contents </w:t>
      </w:r>
    </w:p>
    <w:p w14:paraId="7BF5B886" w14:textId="7CF86057" w:rsidR="008D439A" w:rsidRDefault="00642152">
      <w:pPr>
        <w:spacing w:after="0"/>
        <w:rPr>
          <w:b/>
        </w:rPr>
      </w:pPr>
      <w:r>
        <w:rPr>
          <w:rFonts w:ascii="Century Gothic" w:eastAsia="Century Gothic" w:hAnsi="Century Gothic" w:cs="Century Gothic"/>
          <w:b/>
          <w:sz w:val="24"/>
        </w:rPr>
        <w:t xml:space="preserve"> </w:t>
      </w:r>
    </w:p>
    <w:tbl>
      <w:tblPr>
        <w:tblStyle w:val="TableGrid"/>
        <w:tblW w:w="10459" w:type="dxa"/>
        <w:tblInd w:w="5" w:type="dxa"/>
        <w:tblCellMar>
          <w:top w:w="65" w:type="dxa"/>
          <w:left w:w="108" w:type="dxa"/>
          <w:right w:w="115" w:type="dxa"/>
        </w:tblCellMar>
        <w:tblLook w:val="04A0" w:firstRow="1" w:lastRow="0" w:firstColumn="1" w:lastColumn="0" w:noHBand="0" w:noVBand="1"/>
      </w:tblPr>
      <w:tblGrid>
        <w:gridCol w:w="7228"/>
        <w:gridCol w:w="3231"/>
      </w:tblGrid>
      <w:tr w:rsidR="0060166E" w:rsidRPr="005B436F" w14:paraId="5EF06BA0"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AF80" w14:textId="77777777" w:rsidR="0060166E" w:rsidRPr="005B436F" w:rsidRDefault="00642152">
            <w:pPr>
              <w:rPr>
                <w:rFonts w:ascii="Century Gothic" w:hAnsi="Century Gothic"/>
              </w:rPr>
            </w:pPr>
            <w:r w:rsidRPr="005B436F">
              <w:rPr>
                <w:rFonts w:ascii="Century Gothic" w:eastAsia="Century Gothic" w:hAnsi="Century Gothic" w:cs="Century Gothic"/>
                <w:sz w:val="24"/>
              </w:rPr>
              <w:t xml:space="preserve">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FAD18" w14:textId="51665446" w:rsidR="0060166E" w:rsidRPr="005B436F" w:rsidRDefault="00642152">
            <w:pPr>
              <w:ind w:left="3"/>
              <w:jc w:val="center"/>
              <w:rPr>
                <w:rFonts w:ascii="Century Gothic" w:hAnsi="Century Gothic"/>
              </w:rPr>
            </w:pPr>
            <w:r w:rsidRPr="005B436F">
              <w:rPr>
                <w:rFonts w:ascii="Century Gothic" w:eastAsia="Century Gothic" w:hAnsi="Century Gothic" w:cs="Century Gothic"/>
                <w:b/>
                <w:sz w:val="24"/>
              </w:rPr>
              <w:t xml:space="preserve">Page </w:t>
            </w:r>
          </w:p>
        </w:tc>
      </w:tr>
      <w:tr w:rsidR="0060166E" w:rsidRPr="005B436F" w14:paraId="589FEE11"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DC758" w14:textId="510E2452" w:rsidR="0060166E" w:rsidRPr="005B436F" w:rsidRDefault="00406709">
            <w:pPr>
              <w:rPr>
                <w:rFonts w:ascii="Century Gothic" w:hAnsi="Century Gothic"/>
                <w:szCs w:val="22"/>
              </w:rPr>
            </w:pPr>
            <w:r w:rsidRPr="005B436F">
              <w:rPr>
                <w:rFonts w:ascii="Century Gothic" w:eastAsia="Century Gothic" w:hAnsi="Century Gothic" w:cs="Century Gothic"/>
                <w:szCs w:val="22"/>
              </w:rPr>
              <w:t>Grove Learning Trust (GLT) Vision</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55C3A" w14:textId="2276E703" w:rsidR="0060166E" w:rsidRPr="005B436F" w:rsidRDefault="00406709">
            <w:pPr>
              <w:ind w:left="3"/>
              <w:jc w:val="center"/>
              <w:rPr>
                <w:rFonts w:ascii="Century Gothic" w:hAnsi="Century Gothic"/>
                <w:szCs w:val="22"/>
              </w:rPr>
            </w:pPr>
            <w:r w:rsidRPr="005B436F">
              <w:rPr>
                <w:rFonts w:ascii="Century Gothic" w:eastAsia="Century Gothic" w:hAnsi="Century Gothic" w:cs="Century Gothic"/>
                <w:b/>
                <w:szCs w:val="22"/>
              </w:rPr>
              <w:t>2</w:t>
            </w:r>
            <w:r w:rsidR="00642152" w:rsidRPr="005B436F">
              <w:rPr>
                <w:rFonts w:ascii="Century Gothic" w:eastAsia="Century Gothic" w:hAnsi="Century Gothic" w:cs="Century Gothic"/>
                <w:b/>
                <w:szCs w:val="22"/>
              </w:rPr>
              <w:t xml:space="preserve"> </w:t>
            </w:r>
          </w:p>
        </w:tc>
      </w:tr>
      <w:tr w:rsidR="0060166E" w:rsidRPr="005B436F" w14:paraId="73111E39" w14:textId="77777777" w:rsidTr="0197C130">
        <w:trPr>
          <w:trHeight w:val="302"/>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CE995" w14:textId="778DF5D4" w:rsidR="0060166E" w:rsidRPr="005B436F" w:rsidRDefault="00D96852">
            <w:pPr>
              <w:rPr>
                <w:rFonts w:ascii="Century Gothic" w:hAnsi="Century Gothic"/>
                <w:szCs w:val="22"/>
              </w:rPr>
            </w:pPr>
            <w:r w:rsidRPr="005B436F">
              <w:rPr>
                <w:rFonts w:ascii="Century Gothic" w:eastAsia="Century Gothic" w:hAnsi="Century Gothic" w:cs="Century Gothic"/>
                <w:szCs w:val="22"/>
              </w:rPr>
              <w:t xml:space="preserve">A snapshot of </w:t>
            </w:r>
            <w:proofErr w:type="spellStart"/>
            <w:r w:rsidRPr="005B436F">
              <w:rPr>
                <w:rFonts w:ascii="Century Gothic" w:eastAsia="Century Gothic" w:hAnsi="Century Gothic" w:cs="Century Gothic"/>
                <w:szCs w:val="22"/>
              </w:rPr>
              <w:t>Peatmoor</w:t>
            </w:r>
            <w:proofErr w:type="spellEnd"/>
            <w:r w:rsidRPr="005B436F">
              <w:rPr>
                <w:rFonts w:ascii="Century Gothic" w:eastAsia="Century Gothic" w:hAnsi="Century Gothic" w:cs="Century Gothic"/>
                <w:szCs w:val="22"/>
              </w:rPr>
              <w:t xml:space="preserve"> Community Primary School</w:t>
            </w:r>
            <w:r w:rsidR="00642152" w:rsidRPr="005B436F">
              <w:rPr>
                <w:rFonts w:ascii="Century Gothic" w:eastAsia="Century Gothic" w:hAnsi="Century Gothic" w:cs="Century Gothic"/>
                <w:szCs w:val="22"/>
              </w:rPr>
              <w:t xml:space="preserve">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99FB7" w14:textId="75F57C73" w:rsidR="0060166E" w:rsidRPr="005B436F" w:rsidRDefault="00D96852">
            <w:pPr>
              <w:ind w:left="3"/>
              <w:jc w:val="center"/>
              <w:rPr>
                <w:rFonts w:ascii="Century Gothic" w:hAnsi="Century Gothic"/>
                <w:b/>
                <w:bCs/>
                <w:szCs w:val="22"/>
              </w:rPr>
            </w:pPr>
            <w:r w:rsidRPr="005B436F">
              <w:rPr>
                <w:rFonts w:ascii="Century Gothic" w:hAnsi="Century Gothic"/>
                <w:b/>
                <w:bCs/>
                <w:szCs w:val="22"/>
              </w:rPr>
              <w:t>3</w:t>
            </w:r>
          </w:p>
        </w:tc>
      </w:tr>
      <w:tr w:rsidR="0060166E" w:rsidRPr="005B436F" w14:paraId="601B9680"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15C87" w14:textId="25A7EF2E" w:rsidR="0060166E" w:rsidRPr="005B436F" w:rsidRDefault="00BD5C16">
            <w:pPr>
              <w:rPr>
                <w:rFonts w:ascii="Century Gothic" w:hAnsi="Century Gothic"/>
                <w:szCs w:val="22"/>
              </w:rPr>
            </w:pPr>
            <w:r w:rsidRPr="005B436F">
              <w:rPr>
                <w:rFonts w:ascii="Century Gothic" w:eastAsia="Century Gothic" w:hAnsi="Century Gothic" w:cs="Century Gothic"/>
                <w:szCs w:val="22"/>
              </w:rPr>
              <w:t>Our school values</w:t>
            </w:r>
            <w:r w:rsidR="00642152" w:rsidRPr="005B436F">
              <w:rPr>
                <w:rFonts w:ascii="Century Gothic" w:eastAsia="Century Gothic" w:hAnsi="Century Gothic" w:cs="Century Gothic"/>
                <w:szCs w:val="22"/>
              </w:rPr>
              <w:t xml:space="preserve">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78F90" w14:textId="31B6695F" w:rsidR="0060166E" w:rsidRPr="005B436F" w:rsidRDefault="00BD5C16">
            <w:pPr>
              <w:ind w:left="3"/>
              <w:jc w:val="center"/>
              <w:rPr>
                <w:rFonts w:ascii="Century Gothic" w:hAnsi="Century Gothic"/>
                <w:szCs w:val="22"/>
              </w:rPr>
            </w:pPr>
            <w:r w:rsidRPr="005B436F">
              <w:rPr>
                <w:rFonts w:ascii="Century Gothic" w:eastAsia="Century Gothic" w:hAnsi="Century Gothic" w:cs="Century Gothic"/>
                <w:b/>
                <w:szCs w:val="22"/>
              </w:rPr>
              <w:t>4</w:t>
            </w:r>
            <w:r w:rsidR="00642152" w:rsidRPr="005B436F">
              <w:rPr>
                <w:rFonts w:ascii="Century Gothic" w:eastAsia="Century Gothic" w:hAnsi="Century Gothic" w:cs="Century Gothic"/>
                <w:b/>
                <w:szCs w:val="22"/>
              </w:rPr>
              <w:t xml:space="preserve"> </w:t>
            </w:r>
          </w:p>
        </w:tc>
      </w:tr>
      <w:tr w:rsidR="0060166E" w:rsidRPr="005B436F" w14:paraId="1C4713A0"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98AD6" w14:textId="475B1B28" w:rsidR="0060166E" w:rsidRPr="005B436F" w:rsidRDefault="00BD5C16">
            <w:pPr>
              <w:rPr>
                <w:rFonts w:ascii="Century Gothic" w:hAnsi="Century Gothic"/>
                <w:szCs w:val="22"/>
              </w:rPr>
            </w:pPr>
            <w:r w:rsidRPr="005B436F">
              <w:rPr>
                <w:rFonts w:ascii="Century Gothic" w:eastAsia="Century Gothic" w:hAnsi="Century Gothic" w:cs="Century Gothic"/>
                <w:szCs w:val="22"/>
              </w:rPr>
              <w:t>Safeguarding, Equal Opportunities &amp; Data Protection</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00184" w14:textId="2B555ADE" w:rsidR="0060166E" w:rsidRPr="005B436F" w:rsidRDefault="00BD5C16">
            <w:pPr>
              <w:ind w:left="3"/>
              <w:jc w:val="center"/>
              <w:rPr>
                <w:rFonts w:ascii="Century Gothic" w:hAnsi="Century Gothic"/>
                <w:szCs w:val="22"/>
              </w:rPr>
            </w:pPr>
            <w:r w:rsidRPr="005B436F">
              <w:rPr>
                <w:rFonts w:ascii="Century Gothic" w:eastAsia="Century Gothic" w:hAnsi="Century Gothic" w:cs="Century Gothic"/>
                <w:b/>
                <w:szCs w:val="22"/>
              </w:rPr>
              <w:t>5</w:t>
            </w:r>
            <w:r w:rsidR="00642152" w:rsidRPr="005B436F">
              <w:rPr>
                <w:rFonts w:ascii="Century Gothic" w:eastAsia="Century Gothic" w:hAnsi="Century Gothic" w:cs="Century Gothic"/>
                <w:b/>
                <w:szCs w:val="22"/>
              </w:rPr>
              <w:t xml:space="preserve"> </w:t>
            </w:r>
          </w:p>
        </w:tc>
      </w:tr>
      <w:tr w:rsidR="0060166E" w:rsidRPr="005B436F" w14:paraId="63154FD3"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89F8A" w14:textId="1D18BE2E" w:rsidR="0060166E" w:rsidRPr="005B436F" w:rsidRDefault="006543A4">
            <w:pPr>
              <w:rPr>
                <w:rFonts w:ascii="Century Gothic" w:hAnsi="Century Gothic"/>
                <w:szCs w:val="22"/>
              </w:rPr>
            </w:pPr>
            <w:r w:rsidRPr="005B436F">
              <w:rPr>
                <w:rFonts w:ascii="Century Gothic" w:hAnsi="Century Gothic"/>
                <w:szCs w:val="22"/>
              </w:rPr>
              <w:t>Job Description</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D56BC" w14:textId="50026034" w:rsidR="0060166E" w:rsidRPr="005B436F" w:rsidRDefault="305564F2" w:rsidP="0197C130">
            <w:pPr>
              <w:ind w:left="3"/>
              <w:jc w:val="center"/>
              <w:rPr>
                <w:rFonts w:ascii="Century Gothic" w:eastAsia="Century Gothic" w:hAnsi="Century Gothic" w:cs="Century Gothic"/>
                <w:b/>
                <w:bCs/>
              </w:rPr>
            </w:pPr>
            <w:r w:rsidRPr="0197C130">
              <w:rPr>
                <w:rFonts w:ascii="Century Gothic" w:eastAsia="Century Gothic" w:hAnsi="Century Gothic" w:cs="Century Gothic"/>
                <w:b/>
                <w:bCs/>
              </w:rPr>
              <w:t>6-</w:t>
            </w:r>
            <w:r w:rsidR="28B87D5F" w:rsidRPr="0197C130">
              <w:rPr>
                <w:rFonts w:ascii="Century Gothic" w:eastAsia="Century Gothic" w:hAnsi="Century Gothic" w:cs="Century Gothic"/>
                <w:b/>
                <w:bCs/>
              </w:rPr>
              <w:t>10</w:t>
            </w:r>
          </w:p>
        </w:tc>
      </w:tr>
      <w:tr w:rsidR="006543A4" w:rsidRPr="005B436F" w14:paraId="3A08BC67"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06A2" w14:textId="01BE70F9" w:rsidR="006543A4" w:rsidRPr="005B436F" w:rsidRDefault="006543A4">
            <w:pPr>
              <w:rPr>
                <w:rFonts w:ascii="Century Gothic" w:hAnsi="Century Gothic"/>
                <w:szCs w:val="22"/>
              </w:rPr>
            </w:pPr>
            <w:r w:rsidRPr="005B436F">
              <w:rPr>
                <w:rFonts w:ascii="Century Gothic" w:hAnsi="Century Gothic"/>
                <w:szCs w:val="22"/>
              </w:rPr>
              <w:t>Person Specification</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D33CA" w14:textId="5C25336B" w:rsidR="006543A4" w:rsidRPr="005B436F" w:rsidRDefault="20746BAB" w:rsidP="0197C130">
            <w:pPr>
              <w:ind w:left="3"/>
              <w:jc w:val="center"/>
              <w:rPr>
                <w:rFonts w:ascii="Century Gothic" w:eastAsia="Century Gothic" w:hAnsi="Century Gothic" w:cs="Century Gothic"/>
                <w:b/>
                <w:bCs/>
              </w:rPr>
            </w:pPr>
            <w:r w:rsidRPr="0197C130">
              <w:rPr>
                <w:rFonts w:ascii="Century Gothic" w:eastAsia="Century Gothic" w:hAnsi="Century Gothic" w:cs="Century Gothic"/>
                <w:b/>
                <w:bCs/>
              </w:rPr>
              <w:t>8</w:t>
            </w:r>
          </w:p>
        </w:tc>
      </w:tr>
      <w:tr w:rsidR="004B146A" w:rsidRPr="005B436F" w14:paraId="6D97987F" w14:textId="77777777" w:rsidTr="0197C130">
        <w:trPr>
          <w:trHeight w:val="305"/>
        </w:trPr>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6FAEE" w14:textId="628FBB8D" w:rsidR="004B146A" w:rsidRPr="005B436F" w:rsidRDefault="00A35E18">
            <w:pPr>
              <w:rPr>
                <w:rFonts w:ascii="Century Gothic" w:hAnsi="Century Gothic"/>
                <w:szCs w:val="22"/>
              </w:rPr>
            </w:pPr>
            <w:r w:rsidRPr="005B436F">
              <w:rPr>
                <w:rFonts w:ascii="Century Gothic" w:hAnsi="Century Gothic"/>
                <w:szCs w:val="22"/>
              </w:rPr>
              <w:t>Recruitment Process</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531E4" w14:textId="3858BA12" w:rsidR="004B146A" w:rsidRPr="005B436F" w:rsidRDefault="079020F3" w:rsidP="0197C130">
            <w:pPr>
              <w:ind w:left="3"/>
              <w:jc w:val="center"/>
              <w:rPr>
                <w:rFonts w:ascii="Century Gothic" w:eastAsia="Century Gothic" w:hAnsi="Century Gothic" w:cs="Century Gothic"/>
                <w:b/>
                <w:bCs/>
              </w:rPr>
            </w:pPr>
            <w:r w:rsidRPr="0197C130">
              <w:rPr>
                <w:rFonts w:ascii="Century Gothic" w:eastAsia="Century Gothic" w:hAnsi="Century Gothic" w:cs="Century Gothic"/>
                <w:b/>
                <w:bCs/>
              </w:rPr>
              <w:t>1</w:t>
            </w:r>
            <w:r w:rsidR="0C6617ED" w:rsidRPr="0197C130">
              <w:rPr>
                <w:rFonts w:ascii="Century Gothic" w:eastAsia="Century Gothic" w:hAnsi="Century Gothic" w:cs="Century Gothic"/>
                <w:b/>
                <w:bCs/>
              </w:rPr>
              <w:t>1</w:t>
            </w:r>
          </w:p>
        </w:tc>
      </w:tr>
    </w:tbl>
    <w:p w14:paraId="765AB029" w14:textId="75138BF4" w:rsidR="00D96852" w:rsidRPr="005B436F" w:rsidRDefault="00642152">
      <w:pPr>
        <w:spacing w:after="159"/>
        <w:rPr>
          <w:rFonts w:ascii="Century Gothic" w:hAnsi="Century Gothic"/>
        </w:rPr>
      </w:pPr>
      <w:r w:rsidRPr="005B436F">
        <w:rPr>
          <w:rFonts w:ascii="Century Gothic" w:eastAsia="Century Gothic" w:hAnsi="Century Gothic" w:cs="Century Gothic"/>
          <w:b/>
          <w:sz w:val="24"/>
        </w:rPr>
        <w:t xml:space="preserve"> </w:t>
      </w:r>
    </w:p>
    <w:p w14:paraId="5C4CB944" w14:textId="77777777" w:rsidR="00406709" w:rsidRPr="005B436F" w:rsidRDefault="00406709" w:rsidP="00406709">
      <w:pPr>
        <w:spacing w:after="159"/>
        <w:rPr>
          <w:rFonts w:ascii="Century Gothic" w:eastAsia="Century Gothic" w:hAnsi="Century Gothic" w:cs="Century Gothic"/>
          <w:b/>
          <w:color w:val="0070C0"/>
          <w:sz w:val="28"/>
          <w:szCs w:val="28"/>
        </w:rPr>
      </w:pPr>
      <w:r w:rsidRPr="005B436F">
        <w:rPr>
          <w:rFonts w:ascii="Century Gothic" w:eastAsia="Century Gothic" w:hAnsi="Century Gothic" w:cs="Century Gothic"/>
          <w:b/>
          <w:color w:val="0070C0"/>
          <w:sz w:val="28"/>
          <w:szCs w:val="28"/>
        </w:rPr>
        <w:t>Grove Learning Trust (GLT) Vision</w:t>
      </w:r>
    </w:p>
    <w:p w14:paraId="066C423E" w14:textId="77777777" w:rsidR="00406709" w:rsidRPr="005B436F" w:rsidRDefault="00406709" w:rsidP="00406709">
      <w:pPr>
        <w:spacing w:after="159"/>
        <w:rPr>
          <w:rFonts w:ascii="Century Gothic" w:eastAsia="Century Gothic" w:hAnsi="Century Gothic" w:cs="Century Gothic"/>
          <w:bCs/>
          <w:color w:val="auto"/>
          <w:szCs w:val="22"/>
        </w:rPr>
      </w:pPr>
      <w:r w:rsidRPr="005B436F">
        <w:rPr>
          <w:rFonts w:ascii="Century Gothic" w:eastAsia="Century Gothic" w:hAnsi="Century Gothic" w:cs="Century Gothic"/>
          <w:bCs/>
          <w:color w:val="auto"/>
          <w:szCs w:val="22"/>
        </w:rPr>
        <w:t>Together, we will create remarkable schools in which all children can thrive.</w:t>
      </w:r>
    </w:p>
    <w:p w14:paraId="02360484" w14:textId="65B43C37" w:rsidR="00406709" w:rsidRPr="005B436F" w:rsidRDefault="00406709" w:rsidP="00406709">
      <w:pPr>
        <w:spacing w:after="159"/>
        <w:rPr>
          <w:rFonts w:ascii="Century Gothic" w:eastAsia="Century Gothic" w:hAnsi="Century Gothic" w:cs="Century Gothic"/>
          <w:bCs/>
          <w:color w:val="auto"/>
          <w:szCs w:val="22"/>
        </w:rPr>
      </w:pPr>
      <w:r w:rsidRPr="005B436F">
        <w:rPr>
          <w:rFonts w:ascii="Century Gothic" w:eastAsia="Century Gothic" w:hAnsi="Century Gothic" w:cs="Century Gothic"/>
          <w:bCs/>
          <w:color w:val="auto"/>
          <w:szCs w:val="22"/>
        </w:rPr>
        <w:t>As one organisation, Grove Learning Trust, with schools that are unique and united, share aspiration for our children, which is underpinned by a strong commitment to our values.</w:t>
      </w:r>
    </w:p>
    <w:p w14:paraId="4E76EE4F" w14:textId="77777777" w:rsidR="00D96852" w:rsidRPr="005B436F" w:rsidRDefault="00D96852" w:rsidP="00406709">
      <w:pPr>
        <w:spacing w:after="159"/>
        <w:rPr>
          <w:rFonts w:ascii="Century Gothic" w:eastAsia="Century Gothic" w:hAnsi="Century Gothic" w:cs="Century Gothic"/>
          <w:bCs/>
          <w:color w:val="auto"/>
          <w:szCs w:val="22"/>
        </w:rPr>
      </w:pPr>
    </w:p>
    <w:p w14:paraId="6D57F412" w14:textId="77777777" w:rsidR="00406709" w:rsidRPr="005B436F" w:rsidRDefault="00406709" w:rsidP="00406709">
      <w:pPr>
        <w:spacing w:after="159"/>
        <w:jc w:val="center"/>
        <w:rPr>
          <w:rFonts w:ascii="Century Gothic" w:eastAsia="Century Gothic" w:hAnsi="Century Gothic" w:cs="Century Gothic"/>
          <w:b/>
          <w:color w:val="auto"/>
          <w:sz w:val="28"/>
          <w:szCs w:val="28"/>
        </w:rPr>
      </w:pPr>
      <w:r w:rsidRPr="005B436F">
        <w:rPr>
          <w:rFonts w:ascii="Century Gothic" w:eastAsia="Century Gothic" w:hAnsi="Century Gothic" w:cs="Century Gothic"/>
          <w:b/>
          <w:color w:val="auto"/>
          <w:sz w:val="28"/>
          <w:szCs w:val="28"/>
        </w:rPr>
        <w:t>Trust &gt;&gt; Connect &gt;&gt; Collaborate</w:t>
      </w:r>
    </w:p>
    <w:p w14:paraId="322CC7EB" w14:textId="2AFF7FAF" w:rsidR="0060166E" w:rsidRDefault="0060166E">
      <w:pPr>
        <w:spacing w:after="159"/>
      </w:pPr>
    </w:p>
    <w:p w14:paraId="0F89AD24" w14:textId="77777777" w:rsidR="00D96852" w:rsidRDefault="00642152" w:rsidP="00D96852">
      <w:pPr>
        <w:spacing w:after="159"/>
        <w:rPr>
          <w:rFonts w:ascii="Century Gothic" w:eastAsia="Century Gothic" w:hAnsi="Century Gothic" w:cs="Century Gothic"/>
          <w:b/>
          <w:sz w:val="24"/>
        </w:rPr>
      </w:pPr>
      <w:r>
        <w:rPr>
          <w:rFonts w:ascii="Century Gothic" w:eastAsia="Century Gothic" w:hAnsi="Century Gothic" w:cs="Century Gothic"/>
          <w:b/>
          <w:sz w:val="24"/>
        </w:rPr>
        <w:t xml:space="preserve"> </w:t>
      </w:r>
    </w:p>
    <w:p w14:paraId="1EA2F1CD" w14:textId="77777777" w:rsidR="00D41BB8" w:rsidRDefault="00D41BB8" w:rsidP="00D96852">
      <w:pPr>
        <w:spacing w:after="159"/>
        <w:rPr>
          <w:rFonts w:ascii="Century Gothic" w:eastAsia="Century Gothic" w:hAnsi="Century Gothic" w:cs="Century Gothic"/>
          <w:b/>
          <w:sz w:val="24"/>
        </w:rPr>
      </w:pPr>
    </w:p>
    <w:p w14:paraId="163C425D" w14:textId="77777777" w:rsidR="00D41BB8" w:rsidRDefault="00D41BB8" w:rsidP="00D96852">
      <w:pPr>
        <w:spacing w:after="159"/>
        <w:rPr>
          <w:rFonts w:ascii="Century Gothic" w:eastAsia="Century Gothic" w:hAnsi="Century Gothic" w:cs="Century Gothic"/>
          <w:b/>
          <w:sz w:val="24"/>
        </w:rPr>
      </w:pPr>
    </w:p>
    <w:p w14:paraId="1A334BAB" w14:textId="77777777" w:rsidR="00D41BB8" w:rsidRDefault="00D41BB8" w:rsidP="00D96852">
      <w:pPr>
        <w:spacing w:after="159"/>
        <w:rPr>
          <w:rFonts w:ascii="Century Gothic" w:eastAsia="Century Gothic" w:hAnsi="Century Gothic" w:cs="Century Gothic"/>
          <w:b/>
          <w:sz w:val="24"/>
        </w:rPr>
      </w:pPr>
    </w:p>
    <w:p w14:paraId="0DA50DA8" w14:textId="77777777" w:rsidR="00D41BB8" w:rsidRDefault="00D41BB8" w:rsidP="00D96852">
      <w:pPr>
        <w:spacing w:after="159"/>
        <w:rPr>
          <w:rFonts w:ascii="Century Gothic" w:eastAsia="Century Gothic" w:hAnsi="Century Gothic" w:cs="Century Gothic"/>
          <w:b/>
          <w:sz w:val="24"/>
        </w:rPr>
      </w:pPr>
    </w:p>
    <w:p w14:paraId="5941F9B1" w14:textId="77777777" w:rsidR="00D41BB8" w:rsidRDefault="00D41BB8" w:rsidP="00D96852">
      <w:pPr>
        <w:spacing w:after="159"/>
        <w:rPr>
          <w:rFonts w:ascii="Century Gothic" w:eastAsia="Century Gothic" w:hAnsi="Century Gothic" w:cs="Century Gothic"/>
          <w:b/>
          <w:sz w:val="24"/>
        </w:rPr>
      </w:pPr>
    </w:p>
    <w:p w14:paraId="659725D4" w14:textId="77777777" w:rsidR="00D41BB8" w:rsidRDefault="00D41BB8" w:rsidP="00D96852">
      <w:pPr>
        <w:spacing w:after="159"/>
        <w:rPr>
          <w:rFonts w:ascii="Century Gothic" w:eastAsia="Century Gothic" w:hAnsi="Century Gothic" w:cs="Century Gothic"/>
          <w:b/>
          <w:sz w:val="24"/>
        </w:rPr>
      </w:pPr>
    </w:p>
    <w:p w14:paraId="11D67393" w14:textId="77777777" w:rsidR="00D41BB8" w:rsidRDefault="00D41BB8" w:rsidP="00D96852">
      <w:pPr>
        <w:spacing w:after="159"/>
        <w:rPr>
          <w:rFonts w:ascii="Century Gothic" w:eastAsia="Century Gothic" w:hAnsi="Century Gothic" w:cs="Century Gothic"/>
          <w:b/>
          <w:sz w:val="24"/>
        </w:rPr>
      </w:pPr>
    </w:p>
    <w:p w14:paraId="40DA58F6" w14:textId="77777777" w:rsidR="00D41BB8" w:rsidRDefault="00D41BB8" w:rsidP="00D96852">
      <w:pPr>
        <w:spacing w:after="159"/>
        <w:rPr>
          <w:rFonts w:ascii="Century Gothic" w:eastAsia="Century Gothic" w:hAnsi="Century Gothic" w:cs="Century Gothic"/>
          <w:b/>
          <w:sz w:val="24"/>
        </w:rPr>
      </w:pPr>
    </w:p>
    <w:p w14:paraId="22ACE1D3" w14:textId="77777777" w:rsidR="00D41BB8" w:rsidRDefault="00D41BB8" w:rsidP="00D96852">
      <w:pPr>
        <w:spacing w:after="159"/>
        <w:rPr>
          <w:rFonts w:ascii="Century Gothic" w:eastAsia="Century Gothic" w:hAnsi="Century Gothic" w:cs="Century Gothic"/>
          <w:b/>
          <w:sz w:val="24"/>
        </w:rPr>
      </w:pPr>
    </w:p>
    <w:p w14:paraId="4E333CFB" w14:textId="77777777" w:rsidR="00D41BB8" w:rsidRDefault="00D41BB8" w:rsidP="00D96852">
      <w:pPr>
        <w:spacing w:after="159"/>
        <w:rPr>
          <w:rFonts w:ascii="Century Gothic" w:eastAsia="Century Gothic" w:hAnsi="Century Gothic" w:cs="Century Gothic"/>
          <w:b/>
          <w:sz w:val="24"/>
        </w:rPr>
      </w:pPr>
    </w:p>
    <w:p w14:paraId="780609AD" w14:textId="77777777" w:rsidR="00D41BB8" w:rsidRDefault="00D41BB8" w:rsidP="00D96852">
      <w:pPr>
        <w:spacing w:after="159"/>
        <w:rPr>
          <w:rFonts w:ascii="Century Gothic" w:eastAsia="Century Gothic" w:hAnsi="Century Gothic" w:cs="Century Gothic"/>
          <w:b/>
          <w:sz w:val="24"/>
        </w:rPr>
      </w:pPr>
    </w:p>
    <w:p w14:paraId="25FCC2E8" w14:textId="77777777" w:rsidR="00D41BB8" w:rsidRDefault="00D41BB8" w:rsidP="00D96852">
      <w:pPr>
        <w:spacing w:after="159"/>
        <w:rPr>
          <w:rFonts w:ascii="Century Gothic" w:eastAsia="Century Gothic" w:hAnsi="Century Gothic" w:cs="Century Gothic"/>
          <w:b/>
          <w:sz w:val="24"/>
        </w:rPr>
      </w:pPr>
    </w:p>
    <w:p w14:paraId="4EFBE5DD" w14:textId="77777777" w:rsidR="00D96852" w:rsidRDefault="00D96852" w:rsidP="00D96852">
      <w:pPr>
        <w:spacing w:after="159"/>
        <w:rPr>
          <w:rFonts w:ascii="Century Gothic" w:eastAsia="Century Gothic" w:hAnsi="Century Gothic" w:cs="Century Gothic"/>
          <w:b/>
          <w:sz w:val="24"/>
        </w:rPr>
      </w:pPr>
    </w:p>
    <w:p w14:paraId="2D34E358" w14:textId="636A3494" w:rsidR="00D96852" w:rsidRPr="005B436F" w:rsidRDefault="00D96852" w:rsidP="00D96852">
      <w:pPr>
        <w:spacing w:after="159"/>
        <w:rPr>
          <w:rFonts w:ascii="Century Gothic" w:eastAsia="Century Gothic" w:hAnsi="Century Gothic" w:cs="Century Gothic"/>
          <w:b/>
          <w:color w:val="0070C0"/>
          <w:sz w:val="28"/>
          <w:szCs w:val="28"/>
        </w:rPr>
      </w:pPr>
      <w:r w:rsidRPr="005B436F">
        <w:rPr>
          <w:rFonts w:ascii="Century Gothic" w:eastAsia="Century Gothic" w:hAnsi="Century Gothic" w:cs="Century Gothic"/>
          <w:b/>
          <w:color w:val="0070C0"/>
          <w:sz w:val="28"/>
          <w:szCs w:val="28"/>
        </w:rPr>
        <w:lastRenderedPageBreak/>
        <w:t xml:space="preserve">A snapshot of </w:t>
      </w:r>
      <w:proofErr w:type="spellStart"/>
      <w:r w:rsidRPr="005B436F">
        <w:rPr>
          <w:rFonts w:ascii="Century Gothic" w:eastAsia="Century Gothic" w:hAnsi="Century Gothic" w:cs="Century Gothic"/>
          <w:b/>
          <w:color w:val="0070C0"/>
          <w:sz w:val="28"/>
          <w:szCs w:val="28"/>
        </w:rPr>
        <w:t>Peatmoor</w:t>
      </w:r>
      <w:proofErr w:type="spellEnd"/>
      <w:r w:rsidRPr="005B436F">
        <w:rPr>
          <w:rFonts w:ascii="Century Gothic" w:eastAsia="Century Gothic" w:hAnsi="Century Gothic" w:cs="Century Gothic"/>
          <w:b/>
          <w:color w:val="0070C0"/>
          <w:sz w:val="28"/>
          <w:szCs w:val="28"/>
        </w:rPr>
        <w:t xml:space="preserve"> Community Primary School … </w:t>
      </w:r>
    </w:p>
    <w:p w14:paraId="7AFE41D5" w14:textId="689ACD28" w:rsidR="0060166E" w:rsidRDefault="0060166E">
      <w:pPr>
        <w:spacing w:after="159"/>
      </w:pPr>
    </w:p>
    <w:p w14:paraId="7E69D2B1" w14:textId="6707BDA1" w:rsidR="00D96852" w:rsidRDefault="00B90A00" w:rsidP="00656118">
      <w:pPr>
        <w:pStyle w:val="NormalWeb"/>
      </w:pPr>
      <w:r>
        <w:rPr>
          <w:noProof/>
          <w14:ligatures w14:val="standardContextual"/>
        </w:rPr>
        <w:drawing>
          <wp:anchor distT="0" distB="0" distL="114300" distR="114300" simplePos="0" relativeHeight="251667456" behindDoc="0" locked="0" layoutInCell="1" allowOverlap="1" wp14:anchorId="598C88B8" wp14:editId="65EA3FF5">
            <wp:simplePos x="0" y="0"/>
            <wp:positionH relativeFrom="margin">
              <wp:posOffset>2635885</wp:posOffset>
            </wp:positionH>
            <wp:positionV relativeFrom="page">
              <wp:posOffset>1839595</wp:posOffset>
            </wp:positionV>
            <wp:extent cx="1621790" cy="1188085"/>
            <wp:effectExtent l="228600" t="304800" r="283210" b="3549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b="27782"/>
                    <a:stretch/>
                  </pic:blipFill>
                  <pic:spPr bwMode="auto">
                    <a:xfrm rot="1121077">
                      <a:off x="0" y="0"/>
                      <a:ext cx="1621790" cy="118808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296F61A" wp14:editId="427D8F2B">
            <wp:simplePos x="0" y="0"/>
            <wp:positionH relativeFrom="column">
              <wp:posOffset>533401</wp:posOffset>
            </wp:positionH>
            <wp:positionV relativeFrom="page">
              <wp:posOffset>1819274</wp:posOffset>
            </wp:positionV>
            <wp:extent cx="1664970" cy="1249045"/>
            <wp:effectExtent l="228600" t="304800" r="278130" b="3511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rot="1028625">
                      <a:off x="0" y="0"/>
                      <a:ext cx="1664970" cy="124904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4EF6">
        <w:rPr>
          <w:noProof/>
        </w:rPr>
        <w:drawing>
          <wp:anchor distT="0" distB="0" distL="114300" distR="114300" simplePos="0" relativeHeight="251670528" behindDoc="0" locked="0" layoutInCell="1" allowOverlap="1" wp14:anchorId="2C3F029B" wp14:editId="79D22A32">
            <wp:simplePos x="0" y="0"/>
            <wp:positionH relativeFrom="page">
              <wp:posOffset>5238750</wp:posOffset>
            </wp:positionH>
            <wp:positionV relativeFrom="page">
              <wp:posOffset>2038350</wp:posOffset>
            </wp:positionV>
            <wp:extent cx="1610995" cy="1204595"/>
            <wp:effectExtent l="228600" t="285750" r="274955" b="3384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25570">
                      <a:off x="0" y="0"/>
                      <a:ext cx="1610995" cy="120459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42152" w:rsidRPr="230FE507">
        <w:rPr>
          <w:rFonts w:ascii="Century Gothic" w:eastAsia="Century Gothic" w:hAnsi="Century Gothic" w:cs="Century Gothic"/>
          <w:b/>
          <w:bCs/>
        </w:rPr>
        <w:t xml:space="preserve">   </w:t>
      </w:r>
    </w:p>
    <w:p w14:paraId="523C02D4" w14:textId="3E020028" w:rsidR="0060166E" w:rsidRDefault="0060166E" w:rsidP="5340C360">
      <w:pPr>
        <w:spacing w:after="159"/>
      </w:pPr>
      <w:r>
        <w:rPr>
          <w:noProof/>
        </w:rPr>
        <w:drawing>
          <wp:anchor distT="0" distB="0" distL="114300" distR="114300" simplePos="0" relativeHeight="251671552" behindDoc="0" locked="0" layoutInCell="1" allowOverlap="1" wp14:anchorId="4A7C18B8" wp14:editId="5E5D75D0">
            <wp:simplePos x="0" y="0"/>
            <wp:positionH relativeFrom="column">
              <wp:posOffset>4286250</wp:posOffset>
            </wp:positionH>
            <wp:positionV relativeFrom="paragraph">
              <wp:posOffset>28575</wp:posOffset>
            </wp:positionV>
            <wp:extent cx="1656080" cy="1242060"/>
            <wp:effectExtent l="228600" t="304800" r="287020" b="3581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rot="1079083">
                      <a:off x="0" y="0"/>
                      <a:ext cx="1656080" cy="12420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162D11" wp14:editId="58328A5A">
            <wp:extent cx="1710055" cy="1268095"/>
            <wp:effectExtent l="228600" t="304800" r="290195" b="351155"/>
            <wp:docPr id="1987299363" name="Picture 5" descr="A group of people in clothing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05361" name="Picture 5" descr="A group of people in clothing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030868">
                      <a:off x="0" y="0"/>
                      <a:ext cx="1710055" cy="126809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10656F2" wp14:editId="4C963D46">
            <wp:extent cx="1720850" cy="1090930"/>
            <wp:effectExtent l="171450" t="323850" r="260350" b="375920"/>
            <wp:docPr id="1113980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56785" flipH="1">
                      <a:off x="0" y="0"/>
                      <a:ext cx="1720850" cy="109093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2E5C522C" w14:textId="68CD0965" w:rsidR="00D96852" w:rsidRDefault="00B90A00" w:rsidP="00D96852">
      <w:pPr>
        <w:pStyle w:val="NormalWeb"/>
      </w:pPr>
      <w:r>
        <w:rPr>
          <w:noProof/>
        </w:rPr>
        <w:drawing>
          <wp:anchor distT="0" distB="0" distL="114300" distR="114300" simplePos="0" relativeHeight="251673600" behindDoc="0" locked="0" layoutInCell="1" allowOverlap="1" wp14:anchorId="696E519B" wp14:editId="27180323">
            <wp:simplePos x="0" y="0"/>
            <wp:positionH relativeFrom="column">
              <wp:posOffset>4328519</wp:posOffset>
            </wp:positionH>
            <wp:positionV relativeFrom="paragraph">
              <wp:posOffset>781050</wp:posOffset>
            </wp:positionV>
            <wp:extent cx="1791970" cy="1347470"/>
            <wp:effectExtent l="209550" t="323850" r="303530" b="386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01965">
                      <a:off x="0" y="0"/>
                      <a:ext cx="1791970" cy="134747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017618F" wp14:editId="32F1EB4A">
            <wp:simplePos x="0" y="0"/>
            <wp:positionH relativeFrom="margin">
              <wp:posOffset>-22225</wp:posOffset>
            </wp:positionH>
            <wp:positionV relativeFrom="paragraph">
              <wp:posOffset>736600</wp:posOffset>
            </wp:positionV>
            <wp:extent cx="1741170" cy="1305560"/>
            <wp:effectExtent l="209550" t="304800" r="278130" b="3517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983351">
                      <a:off x="0" y="0"/>
                      <a:ext cx="1741170" cy="13055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94B185B" wp14:editId="6E7B0DEE">
            <wp:simplePos x="0" y="0"/>
            <wp:positionH relativeFrom="column">
              <wp:posOffset>2185879</wp:posOffset>
            </wp:positionH>
            <wp:positionV relativeFrom="paragraph">
              <wp:posOffset>718184</wp:posOffset>
            </wp:positionV>
            <wp:extent cx="1688465" cy="1313180"/>
            <wp:effectExtent l="228600" t="304800" r="292735" b="3632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51613">
                      <a:off x="0" y="0"/>
                      <a:ext cx="1688465" cy="131318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28247B" w14:textId="34CA78EA" w:rsidR="00BC6D9B" w:rsidRDefault="00BC6D9B">
      <w:pPr>
        <w:spacing w:after="159"/>
        <w:rPr>
          <w:rFonts w:ascii="Century Gothic" w:eastAsia="Century Gothic" w:hAnsi="Century Gothic" w:cs="Century Gothic"/>
          <w:b/>
          <w:sz w:val="24"/>
        </w:rPr>
      </w:pPr>
    </w:p>
    <w:p w14:paraId="605FD670" w14:textId="366EEFD4" w:rsidR="0060166E" w:rsidRPr="005B436F" w:rsidRDefault="00FB7F70" w:rsidP="4AA6BA11">
      <w:pPr>
        <w:spacing w:after="159"/>
        <w:rPr>
          <w:rFonts w:ascii="Century Gothic" w:hAnsi="Century Gothic"/>
          <w:b/>
          <w:bCs/>
        </w:rPr>
      </w:pPr>
      <w:r w:rsidRPr="4AA6BA11">
        <w:rPr>
          <w:rFonts w:ascii="Century Gothic" w:eastAsia="Century Gothic" w:hAnsi="Century Gothic" w:cs="Century Gothic"/>
          <w:sz w:val="24"/>
        </w:rPr>
        <w:t xml:space="preserve">For </w:t>
      </w:r>
      <w:r w:rsidR="00642152" w:rsidRPr="4AA6BA11">
        <w:rPr>
          <w:rFonts w:ascii="Century Gothic" w:eastAsia="Century Gothic" w:hAnsi="Century Gothic" w:cs="Century Gothic"/>
          <w:sz w:val="24"/>
        </w:rPr>
        <w:t xml:space="preserve">further information about </w:t>
      </w:r>
      <w:proofErr w:type="spellStart"/>
      <w:r w:rsidR="00BC6D9B" w:rsidRPr="4AA6BA11">
        <w:rPr>
          <w:rFonts w:ascii="Century Gothic" w:eastAsia="Century Gothic" w:hAnsi="Century Gothic" w:cs="Century Gothic"/>
          <w:sz w:val="24"/>
        </w:rPr>
        <w:t>Peatmoor</w:t>
      </w:r>
      <w:proofErr w:type="spellEnd"/>
      <w:r w:rsidR="00BC6D9B" w:rsidRPr="4AA6BA11">
        <w:rPr>
          <w:rFonts w:ascii="Century Gothic" w:eastAsia="Century Gothic" w:hAnsi="Century Gothic" w:cs="Century Gothic"/>
          <w:sz w:val="24"/>
        </w:rPr>
        <w:t xml:space="preserve"> Community Primary School</w:t>
      </w:r>
      <w:r w:rsidR="00642152" w:rsidRPr="4AA6BA11">
        <w:rPr>
          <w:rFonts w:ascii="Century Gothic" w:eastAsia="Century Gothic" w:hAnsi="Century Gothic" w:cs="Century Gothic"/>
          <w:sz w:val="24"/>
        </w:rPr>
        <w:t xml:space="preserve"> don’t forget to visit our school website: </w:t>
      </w:r>
      <w:r>
        <w:tab/>
      </w:r>
      <w:r w:rsidR="00642152" w:rsidRPr="4AA6BA11">
        <w:rPr>
          <w:rFonts w:ascii="Century Gothic" w:eastAsia="Century Gothic" w:hAnsi="Century Gothic" w:cs="Century Gothic"/>
          <w:b/>
          <w:bCs/>
          <w:sz w:val="24"/>
        </w:rPr>
        <w:t>https://www.</w:t>
      </w:r>
      <w:r w:rsidR="00BC6D9B" w:rsidRPr="4AA6BA11">
        <w:rPr>
          <w:rFonts w:ascii="Century Gothic" w:eastAsia="Century Gothic" w:hAnsi="Century Gothic" w:cs="Century Gothic"/>
          <w:b/>
          <w:bCs/>
          <w:sz w:val="24"/>
        </w:rPr>
        <w:t>peatmoor.org.uk</w:t>
      </w:r>
      <w:r w:rsidR="00642152" w:rsidRPr="4AA6BA11">
        <w:rPr>
          <w:rFonts w:ascii="Century Gothic" w:eastAsia="Century Gothic" w:hAnsi="Century Gothic" w:cs="Century Gothic"/>
          <w:b/>
          <w:bCs/>
          <w:sz w:val="24"/>
        </w:rPr>
        <w:t xml:space="preserve"> </w:t>
      </w:r>
    </w:p>
    <w:p w14:paraId="13CB8F65" w14:textId="77777777" w:rsidR="00FB7F70" w:rsidRDefault="00FB7F70">
      <w:pPr>
        <w:spacing w:after="236"/>
        <w:ind w:left="7473"/>
        <w:rPr>
          <w:rFonts w:ascii="Century Gothic" w:eastAsia="Century Gothic" w:hAnsi="Century Gothic" w:cs="Century Gothic"/>
          <w:b/>
          <w:color w:val="BF8F00"/>
          <w:sz w:val="28"/>
        </w:rPr>
      </w:pPr>
    </w:p>
    <w:p w14:paraId="07174895" w14:textId="01271CF3" w:rsidR="4AA6BA11" w:rsidRDefault="4AA6BA11" w:rsidP="4AA6BA11">
      <w:pPr>
        <w:spacing w:after="236"/>
        <w:ind w:left="7473"/>
        <w:rPr>
          <w:rFonts w:ascii="Century Gothic" w:hAnsi="Century Gothic"/>
          <w:b/>
          <w:bCs/>
          <w:noProof/>
          <w:color w:val="0070C0"/>
          <w:sz w:val="28"/>
          <w:szCs w:val="28"/>
        </w:rPr>
      </w:pPr>
    </w:p>
    <w:p w14:paraId="7C7DFDE8" w14:textId="6568FB02" w:rsidR="00BD5C16" w:rsidRPr="005B436F" w:rsidRDefault="230FE507" w:rsidP="14B1E694">
      <w:pPr>
        <w:spacing w:after="236" w:line="257" w:lineRule="auto"/>
        <w:rPr>
          <w:rFonts w:ascii="Century Gothic" w:eastAsia="Century Gothic" w:hAnsi="Century Gothic" w:cs="Century Gothic"/>
          <w:b/>
          <w:bCs/>
          <w:color w:val="BF8F00"/>
          <w:sz w:val="28"/>
          <w:szCs w:val="28"/>
        </w:rPr>
      </w:pPr>
      <w:r w:rsidRPr="4AA6BA11">
        <w:rPr>
          <w:rFonts w:ascii="Century Gothic" w:hAnsi="Century Gothic"/>
          <w:b/>
          <w:bCs/>
          <w:noProof/>
          <w:color w:val="0070C0"/>
          <w:sz w:val="28"/>
          <w:szCs w:val="28"/>
        </w:rPr>
        <w:lastRenderedPageBreak/>
        <w:t>Our School Values</w:t>
      </w:r>
    </w:p>
    <w:p w14:paraId="5446C1C2" w14:textId="54BC52E9" w:rsidR="00BD5C16" w:rsidRPr="005B436F" w:rsidRDefault="00BD5C16" w:rsidP="449999F4">
      <w:pPr>
        <w:spacing w:after="715" w:line="257" w:lineRule="auto"/>
        <w:ind w:left="391" w:right="391" w:hanging="391"/>
        <w:jc w:val="both"/>
        <w:rPr>
          <w:rFonts w:ascii="Century Gothic" w:hAnsi="Century Gothic"/>
          <w:color w:val="auto"/>
        </w:rPr>
      </w:pPr>
      <w:r w:rsidRPr="6547BC7D">
        <w:rPr>
          <w:rFonts w:ascii="Century Gothic" w:hAnsi="Century Gothic"/>
          <w:color w:val="auto"/>
        </w:rPr>
        <w:t>Our Mission Statement is simply ‘Enjoy Learning, Enjoy Life’.</w:t>
      </w:r>
      <w:r w:rsidR="449999F4">
        <w:rPr>
          <w:noProof/>
        </w:rPr>
        <w:drawing>
          <wp:anchor distT="0" distB="0" distL="114300" distR="114300" simplePos="0" relativeHeight="251658240" behindDoc="0" locked="0" layoutInCell="1" allowOverlap="1" wp14:anchorId="2AD35193" wp14:editId="0EB617E6">
            <wp:simplePos x="0" y="0"/>
            <wp:positionH relativeFrom="column">
              <wp:posOffset>257175</wp:posOffset>
            </wp:positionH>
            <wp:positionV relativeFrom="paragraph">
              <wp:posOffset>361950</wp:posOffset>
            </wp:positionV>
            <wp:extent cx="1287780" cy="1716405"/>
            <wp:effectExtent l="0" t="0" r="7620" b="0"/>
            <wp:wrapNone/>
            <wp:docPr id="674328170" name="Picture 1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4914" name="Picture 12" descr="A person smiling at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780" cy="1716405"/>
                    </a:xfrm>
                    <a:prstGeom prst="rect">
                      <a:avLst/>
                    </a:prstGeom>
                  </pic:spPr>
                </pic:pic>
              </a:graphicData>
            </a:graphic>
            <wp14:sizeRelH relativeFrom="page">
              <wp14:pctWidth>0</wp14:pctWidth>
            </wp14:sizeRelH>
            <wp14:sizeRelV relativeFrom="page">
              <wp14:pctHeight>0</wp14:pctHeight>
            </wp14:sizeRelV>
          </wp:anchor>
        </w:drawing>
      </w:r>
    </w:p>
    <w:p w14:paraId="418CE6A5" w14:textId="384CA50B" w:rsidR="00BD5C16" w:rsidRPr="005B436F" w:rsidRDefault="00BD5C16" w:rsidP="4AA6BA11">
      <w:pPr>
        <w:spacing w:after="715" w:line="257" w:lineRule="auto"/>
        <w:ind w:left="391" w:right="391" w:hanging="391"/>
        <w:jc w:val="both"/>
      </w:pPr>
    </w:p>
    <w:p w14:paraId="52DD5AF8" w14:textId="13587BDD" w:rsidR="00BD5C16" w:rsidRPr="005B436F" w:rsidRDefault="00BD5C16" w:rsidP="4AA6BA11">
      <w:pPr>
        <w:spacing w:after="715" w:line="257" w:lineRule="auto"/>
        <w:ind w:left="391" w:right="391" w:hanging="391"/>
        <w:jc w:val="both"/>
      </w:pPr>
    </w:p>
    <w:p w14:paraId="3C4B59E4" w14:textId="28182AB5" w:rsidR="00BD5C16" w:rsidRPr="005B436F" w:rsidRDefault="00BD5C16" w:rsidP="000A66AF">
      <w:pPr>
        <w:spacing w:after="715" w:line="257" w:lineRule="auto"/>
        <w:ind w:left="391" w:right="391" w:hanging="391"/>
        <w:rPr>
          <w:rFonts w:ascii="Century Gothic" w:hAnsi="Century Gothic"/>
          <w:color w:val="auto"/>
        </w:rPr>
      </w:pPr>
      <w:r>
        <w:br/>
      </w:r>
      <w:r>
        <w:br/>
      </w:r>
      <w:r w:rsidR="230FE507" w:rsidRPr="6547BC7D">
        <w:rPr>
          <w:rFonts w:ascii="Century Gothic" w:hAnsi="Century Gothic"/>
        </w:rPr>
        <w:t>Every member of our school community is proud to contribute to the success of our school.  Children here are motivated by learning and offered the most diverse opportunities that we can provide.  Our environment encourages them to be respectful and well-behaved individuals, who develop high self-esteem and independence.</w:t>
      </w:r>
      <w:r>
        <w:br/>
      </w:r>
      <w:r>
        <w:br/>
      </w:r>
      <w:r w:rsidR="230FE507" w:rsidRPr="6547BC7D">
        <w:rPr>
          <w:rFonts w:ascii="Century Gothic" w:hAnsi="Century Gothic"/>
        </w:rPr>
        <w:t xml:space="preserve">Being at </w:t>
      </w:r>
      <w:proofErr w:type="spellStart"/>
      <w:r w:rsidR="230FE507" w:rsidRPr="6547BC7D">
        <w:rPr>
          <w:rFonts w:ascii="Century Gothic" w:hAnsi="Century Gothic"/>
        </w:rPr>
        <w:t>Peatmoor</w:t>
      </w:r>
      <w:proofErr w:type="spellEnd"/>
      <w:r w:rsidR="230FE507" w:rsidRPr="6547BC7D">
        <w:rPr>
          <w:rFonts w:ascii="Century Gothic" w:hAnsi="Century Gothic"/>
        </w:rPr>
        <w:t xml:space="preserve"> is very much about being part of an exciting school community.  We encourage the very best from our children and aim to help them realise their fullest potential so that they are ready to positively embrace each next stage and to recognise and celebrate their many talents.  We also believe in fostering confident and constructive attitudes, which encourage our children to understand their role, contribution and responsibility both as part of our school and in the wider world.  We nurture positive and friendly relationships with everyone whilst continuing to develop our links with the wider community.  </w:t>
      </w:r>
      <w:r>
        <w:br/>
      </w:r>
      <w:r>
        <w:br/>
      </w:r>
      <w:r w:rsidR="230FE507" w:rsidRPr="6547BC7D">
        <w:rPr>
          <w:rFonts w:ascii="Century Gothic" w:hAnsi="Century Gothic"/>
          <w:b/>
          <w:bCs/>
          <w:color w:val="0070C0"/>
          <w:sz w:val="28"/>
          <w:szCs w:val="28"/>
        </w:rPr>
        <w:t>Welcome</w:t>
      </w:r>
      <w:r>
        <w:br/>
      </w:r>
      <w:r>
        <w:br/>
      </w:r>
      <w:r w:rsidR="230FE507" w:rsidRPr="6547BC7D">
        <w:rPr>
          <w:rFonts w:ascii="Century Gothic" w:hAnsi="Century Gothic"/>
          <w:color w:val="auto"/>
        </w:rPr>
        <w:t xml:space="preserve">We are a 1-form entry primary school situated in West Swindon next to </w:t>
      </w:r>
      <w:proofErr w:type="spellStart"/>
      <w:r w:rsidR="230FE507" w:rsidRPr="6547BC7D">
        <w:rPr>
          <w:rFonts w:ascii="Century Gothic" w:hAnsi="Century Gothic"/>
          <w:color w:val="auto"/>
        </w:rPr>
        <w:t>Peatmoor</w:t>
      </w:r>
      <w:proofErr w:type="spellEnd"/>
      <w:r w:rsidR="230FE507" w:rsidRPr="6547BC7D">
        <w:rPr>
          <w:rFonts w:ascii="Century Gothic" w:hAnsi="Century Gothic"/>
          <w:color w:val="auto"/>
        </w:rPr>
        <w:t xml:space="preserve"> lagoon and the village centre. Being at </w:t>
      </w:r>
      <w:proofErr w:type="spellStart"/>
      <w:r w:rsidR="230FE507" w:rsidRPr="6547BC7D">
        <w:rPr>
          <w:rFonts w:ascii="Century Gothic" w:hAnsi="Century Gothic"/>
          <w:color w:val="auto"/>
        </w:rPr>
        <w:t>Peatmoor</w:t>
      </w:r>
      <w:proofErr w:type="spellEnd"/>
      <w:r w:rsidR="230FE507" w:rsidRPr="6547BC7D">
        <w:rPr>
          <w:rFonts w:ascii="Century Gothic" w:hAnsi="Century Gothic"/>
          <w:color w:val="auto"/>
        </w:rPr>
        <w:t xml:space="preserve"> is very much about being part of an exciting school community.</w:t>
      </w:r>
      <w:r>
        <w:br/>
      </w:r>
      <w:r>
        <w:br/>
      </w:r>
      <w:r w:rsidR="230FE507" w:rsidRPr="6547BC7D">
        <w:rPr>
          <w:rFonts w:ascii="Century Gothic" w:hAnsi="Century Gothic"/>
          <w:color w:val="auto"/>
        </w:rPr>
        <w:t>We benefit from superb teaching facilities and extensive outdoor spaces this includes a wildlife pond, tyre park, floodlit Astroturf pitch and EYFS Outdoor classroom which includes potting table, communication &amp; language zone and active play frames, which enhances the learning we offer.</w:t>
      </w:r>
      <w:r>
        <w:br/>
      </w:r>
    </w:p>
    <w:p w14:paraId="3335446B" w14:textId="1D8E78D1" w:rsidR="005541BE" w:rsidRDefault="005541BE" w:rsidP="00BD5C16">
      <w:pPr>
        <w:rPr>
          <w:rFonts w:ascii="Comic Sans MS" w:hAnsi="Comic Sans MS"/>
          <w:color w:val="auto"/>
          <w:szCs w:val="22"/>
        </w:rPr>
      </w:pPr>
    </w:p>
    <w:p w14:paraId="349247B5" w14:textId="77777777" w:rsidR="00D41BB8" w:rsidRDefault="00D41BB8" w:rsidP="00BD5C16">
      <w:pPr>
        <w:rPr>
          <w:rFonts w:ascii="Comic Sans MS" w:hAnsi="Comic Sans MS"/>
          <w:color w:val="auto"/>
          <w:szCs w:val="22"/>
        </w:rPr>
      </w:pPr>
    </w:p>
    <w:p w14:paraId="0958B56E" w14:textId="13045E9D" w:rsidR="66D0A118" w:rsidRDefault="66D0A118" w:rsidP="66D0A118">
      <w:pPr>
        <w:rPr>
          <w:rFonts w:ascii="Century Gothic" w:hAnsi="Century Gothic"/>
          <w:b/>
          <w:bCs/>
          <w:color w:val="0070C0"/>
          <w:sz w:val="28"/>
          <w:szCs w:val="28"/>
        </w:rPr>
      </w:pPr>
    </w:p>
    <w:p w14:paraId="44B15879" w14:textId="5A1A4BCE" w:rsidR="00BD5C16" w:rsidRPr="005B436F" w:rsidRDefault="00BD5C16" w:rsidP="00BD5C16">
      <w:pPr>
        <w:rPr>
          <w:rFonts w:ascii="Century Gothic" w:hAnsi="Century Gothic"/>
          <w:b/>
          <w:bCs/>
          <w:color w:val="0070C0"/>
          <w:sz w:val="28"/>
          <w:szCs w:val="28"/>
        </w:rPr>
      </w:pPr>
      <w:r w:rsidRPr="005B436F">
        <w:rPr>
          <w:rFonts w:ascii="Century Gothic" w:hAnsi="Century Gothic"/>
          <w:b/>
          <w:bCs/>
          <w:color w:val="0070C0"/>
          <w:sz w:val="28"/>
          <w:szCs w:val="28"/>
        </w:rPr>
        <w:lastRenderedPageBreak/>
        <w:t xml:space="preserve">Safeguarding, Equal Opportunities and Data Protection  </w:t>
      </w:r>
    </w:p>
    <w:p w14:paraId="1316846F" w14:textId="77777777" w:rsidR="005B436F" w:rsidRDefault="005B436F" w:rsidP="00BD5C16">
      <w:pPr>
        <w:pStyle w:val="Heading3"/>
        <w:ind w:left="-5"/>
        <w:rPr>
          <w:color w:val="0070C0"/>
        </w:rPr>
      </w:pPr>
    </w:p>
    <w:p w14:paraId="146EA494" w14:textId="4B3D8B51" w:rsidR="00BD5C16" w:rsidRPr="005B436F" w:rsidRDefault="00BD5C16" w:rsidP="00BD5C16">
      <w:pPr>
        <w:pStyle w:val="Heading3"/>
        <w:ind w:left="-5"/>
        <w:rPr>
          <w:color w:val="0070C0"/>
        </w:rPr>
      </w:pPr>
      <w:r w:rsidRPr="005B436F">
        <w:rPr>
          <w:color w:val="0070C0"/>
        </w:rPr>
        <w:t xml:space="preserve">Safeguarding  </w:t>
      </w:r>
    </w:p>
    <w:p w14:paraId="73AC6ECB" w14:textId="77777777" w:rsidR="00BD5C16" w:rsidRPr="005B436F" w:rsidRDefault="00BD5C16" w:rsidP="00BD5C16">
      <w:pPr>
        <w:spacing w:after="0"/>
        <w:rPr>
          <w:rFonts w:ascii="Century Gothic" w:hAnsi="Century Gothic"/>
        </w:rPr>
      </w:pPr>
      <w:r w:rsidRPr="005B436F">
        <w:rPr>
          <w:rFonts w:ascii="Century Gothic" w:eastAsia="Century Gothic" w:hAnsi="Century Gothic" w:cs="Century Gothic"/>
          <w:sz w:val="24"/>
        </w:rPr>
        <w:t xml:space="preserve"> </w:t>
      </w:r>
    </w:p>
    <w:p w14:paraId="39236851" w14:textId="77777777" w:rsidR="00BD5C16" w:rsidRPr="005B436F" w:rsidRDefault="00BD5C16" w:rsidP="00BD5C16">
      <w:pPr>
        <w:spacing w:after="1" w:line="249" w:lineRule="auto"/>
        <w:ind w:left="10" w:hanging="10"/>
        <w:jc w:val="both"/>
        <w:rPr>
          <w:rFonts w:ascii="Century Gothic" w:hAnsi="Century Gothic"/>
          <w:szCs w:val="22"/>
        </w:rPr>
      </w:pPr>
      <w:proofErr w:type="spellStart"/>
      <w:r w:rsidRPr="005B436F">
        <w:rPr>
          <w:rFonts w:ascii="Century Gothic" w:eastAsia="Century Gothic" w:hAnsi="Century Gothic" w:cs="Century Gothic"/>
          <w:szCs w:val="22"/>
        </w:rPr>
        <w:t>Peatmoor</w:t>
      </w:r>
      <w:proofErr w:type="spellEnd"/>
      <w:r w:rsidRPr="005B436F">
        <w:rPr>
          <w:rFonts w:ascii="Century Gothic" w:eastAsia="Century Gothic" w:hAnsi="Century Gothic" w:cs="Century Gothic"/>
          <w:szCs w:val="22"/>
        </w:rPr>
        <w:t xml:space="preserve"> Community Primary School is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 </w:t>
      </w:r>
    </w:p>
    <w:p w14:paraId="429B0460" w14:textId="2EDC1DE3" w:rsidR="00BD5C16" w:rsidRPr="005B436F" w:rsidRDefault="00BD5C16" w:rsidP="00BD5C16">
      <w:pPr>
        <w:spacing w:after="0"/>
        <w:rPr>
          <w:rFonts w:ascii="Century Gothic" w:eastAsia="Century Gothic" w:hAnsi="Century Gothic" w:cs="Century Gothic"/>
          <w:sz w:val="24"/>
        </w:rPr>
      </w:pPr>
      <w:r w:rsidRPr="005B436F">
        <w:rPr>
          <w:rFonts w:ascii="Century Gothic" w:eastAsia="Century Gothic" w:hAnsi="Century Gothic" w:cs="Century Gothic"/>
          <w:sz w:val="24"/>
        </w:rPr>
        <w:t xml:space="preserve"> </w:t>
      </w:r>
    </w:p>
    <w:p w14:paraId="50039E95" w14:textId="77777777" w:rsidR="00BD5C16" w:rsidRPr="005B436F" w:rsidRDefault="00BD5C16" w:rsidP="00BD5C16">
      <w:pPr>
        <w:pStyle w:val="Heading3"/>
        <w:ind w:left="-5"/>
        <w:rPr>
          <w:color w:val="0070C0"/>
        </w:rPr>
      </w:pPr>
      <w:r w:rsidRPr="005B436F">
        <w:rPr>
          <w:color w:val="0070C0"/>
        </w:rPr>
        <w:t xml:space="preserve">Equal Opportunities  </w:t>
      </w:r>
    </w:p>
    <w:p w14:paraId="35E78D73" w14:textId="77777777" w:rsidR="00BD5C16" w:rsidRPr="005B436F" w:rsidRDefault="00BD5C16" w:rsidP="00BD5C16">
      <w:pPr>
        <w:spacing w:after="0"/>
        <w:rPr>
          <w:rFonts w:ascii="Century Gothic" w:hAnsi="Century Gothic"/>
        </w:rPr>
      </w:pPr>
      <w:r w:rsidRPr="005B436F">
        <w:rPr>
          <w:rFonts w:ascii="Century Gothic" w:eastAsia="Century Gothic" w:hAnsi="Century Gothic" w:cs="Century Gothic"/>
          <w:sz w:val="24"/>
        </w:rPr>
        <w:t xml:space="preserve"> </w:t>
      </w:r>
    </w:p>
    <w:p w14:paraId="0F2A4E05" w14:textId="77777777" w:rsidR="00BD5C16" w:rsidRPr="005B436F" w:rsidRDefault="00BD5C16" w:rsidP="00BD5C16">
      <w:pPr>
        <w:spacing w:after="1" w:line="249" w:lineRule="auto"/>
        <w:ind w:left="10" w:hanging="10"/>
        <w:jc w:val="both"/>
        <w:rPr>
          <w:rFonts w:ascii="Century Gothic" w:hAnsi="Century Gothic"/>
          <w:szCs w:val="22"/>
        </w:rPr>
      </w:pPr>
      <w:r w:rsidRPr="005B436F">
        <w:rPr>
          <w:rFonts w:ascii="Century Gothic" w:eastAsia="Century Gothic" w:hAnsi="Century Gothic" w:cs="Century Gothic"/>
          <w:szCs w:val="22"/>
        </w:rPr>
        <w:t xml:space="preserve">We are an equal opportunities employer and welcome applications from all suitably qualified persons regardless of their race, sex, disability, religion/belief, sexual orientation or age.  </w:t>
      </w:r>
    </w:p>
    <w:p w14:paraId="64FFD61A" w14:textId="77777777" w:rsidR="00BD5C16" w:rsidRPr="005B436F" w:rsidRDefault="00BD5C16" w:rsidP="00BD5C16">
      <w:pPr>
        <w:spacing w:after="0" w:line="240" w:lineRule="auto"/>
        <w:ind w:right="10404"/>
        <w:rPr>
          <w:rFonts w:ascii="Century Gothic" w:hAnsi="Century Gothic"/>
          <w:szCs w:val="22"/>
        </w:rPr>
      </w:pPr>
      <w:r w:rsidRPr="005B436F">
        <w:rPr>
          <w:rFonts w:ascii="Century Gothic" w:eastAsia="Century Gothic" w:hAnsi="Century Gothic" w:cs="Century Gothic"/>
          <w:szCs w:val="22"/>
        </w:rPr>
        <w:t xml:space="preserve"> </w:t>
      </w:r>
      <w:r w:rsidRPr="005B436F">
        <w:rPr>
          <w:rFonts w:ascii="Century Gothic" w:eastAsia="Century Gothic" w:hAnsi="Century Gothic" w:cs="Century Gothic"/>
          <w:b/>
          <w:color w:val="00B0F0"/>
          <w:szCs w:val="22"/>
        </w:rPr>
        <w:t xml:space="preserve"> </w:t>
      </w:r>
    </w:p>
    <w:p w14:paraId="4943B310" w14:textId="77777777" w:rsidR="00BD5C16" w:rsidRPr="005B436F" w:rsidRDefault="00BD5C16" w:rsidP="00BD5C16">
      <w:pPr>
        <w:spacing w:after="0"/>
        <w:rPr>
          <w:rFonts w:ascii="Century Gothic" w:hAnsi="Century Gothic"/>
          <w:b/>
          <w:bCs/>
          <w:color w:val="auto"/>
          <w:szCs w:val="22"/>
        </w:rPr>
      </w:pPr>
      <w:r w:rsidRPr="005B436F">
        <w:rPr>
          <w:rFonts w:ascii="Century Gothic" w:hAnsi="Century Gothic"/>
          <w:b/>
          <w:bCs/>
          <w:color w:val="0070C0"/>
          <w:sz w:val="24"/>
        </w:rPr>
        <w:t>Data Protection Privacy Notice</w:t>
      </w:r>
      <w:r w:rsidRPr="005B436F">
        <w:rPr>
          <w:rFonts w:ascii="Century Gothic" w:hAnsi="Century Gothic"/>
          <w:b/>
          <w:bCs/>
          <w:color w:val="0070C0"/>
          <w:szCs w:val="22"/>
        </w:rPr>
        <w:t xml:space="preserve">  </w:t>
      </w:r>
    </w:p>
    <w:p w14:paraId="453954BD" w14:textId="77777777" w:rsidR="00BD5C16" w:rsidRPr="005B436F" w:rsidRDefault="00BD5C16" w:rsidP="00BD5C16">
      <w:pPr>
        <w:spacing w:after="0"/>
        <w:rPr>
          <w:rFonts w:ascii="Century Gothic" w:hAnsi="Century Gothic"/>
        </w:rPr>
      </w:pPr>
      <w:r w:rsidRPr="005B436F">
        <w:rPr>
          <w:rFonts w:ascii="Century Gothic" w:eastAsia="Century Gothic" w:hAnsi="Century Gothic" w:cs="Century Gothic"/>
          <w:b/>
          <w:color w:val="00B0F0"/>
          <w:sz w:val="24"/>
        </w:rPr>
        <w:t xml:space="preserve"> </w:t>
      </w:r>
    </w:p>
    <w:p w14:paraId="4374AE07" w14:textId="77777777" w:rsidR="00BD5C16" w:rsidRPr="005B436F" w:rsidRDefault="00BD5C16" w:rsidP="00BD5C16">
      <w:pPr>
        <w:spacing w:after="0"/>
        <w:rPr>
          <w:rFonts w:ascii="Century Gothic" w:hAnsi="Century Gothic"/>
        </w:rPr>
      </w:pPr>
      <w:r w:rsidRPr="005B436F">
        <w:rPr>
          <w:rFonts w:ascii="Century Gothic" w:hAnsi="Century Gothic"/>
          <w:szCs w:val="22"/>
        </w:rPr>
        <w:t>As part of the recruitment process, we collect and process personal data relating to job applicants. We are committed to being transparent about how we collect and use that data and to meeting data protection obligations. For further information on how we collect and process data, please refer to the Data Protection Policy &amp; Privacy Notice found on www.grovelearningtrust.co.uk</w:t>
      </w:r>
    </w:p>
    <w:p w14:paraId="69DF9FC2" w14:textId="6E451470" w:rsidR="00BD5C16" w:rsidRPr="005B436F" w:rsidRDefault="00BD5C16" w:rsidP="00BD5C16">
      <w:pPr>
        <w:spacing w:after="715" w:line="257" w:lineRule="auto"/>
        <w:ind w:left="391" w:right="391"/>
        <w:rPr>
          <w:rFonts w:ascii="Century Gothic" w:hAnsi="Century Gothic"/>
          <w:color w:val="BF8F00"/>
          <w:sz w:val="28"/>
        </w:rPr>
      </w:pPr>
    </w:p>
    <w:p w14:paraId="1343E17A" w14:textId="14044CC5" w:rsidR="00BD5C16" w:rsidRPr="005B436F" w:rsidRDefault="00BD5C16" w:rsidP="00BD5C16">
      <w:pPr>
        <w:rPr>
          <w:rFonts w:ascii="Century Gothic" w:hAnsi="Century Gothic"/>
        </w:rPr>
      </w:pPr>
    </w:p>
    <w:p w14:paraId="0401CB88" w14:textId="53E9C917" w:rsidR="00BD5C16" w:rsidRPr="005B436F" w:rsidRDefault="00BD5C16" w:rsidP="00BD5C16">
      <w:pPr>
        <w:rPr>
          <w:rFonts w:ascii="Century Gothic" w:hAnsi="Century Gothic"/>
        </w:rPr>
      </w:pPr>
    </w:p>
    <w:p w14:paraId="4AD46965" w14:textId="51DC3310" w:rsidR="00BD5C16" w:rsidRDefault="00BD5C16" w:rsidP="00BD5C16"/>
    <w:p w14:paraId="079FD1D2" w14:textId="19411313" w:rsidR="00BD5C16" w:rsidRDefault="00BD5C16" w:rsidP="00BD5C16"/>
    <w:p w14:paraId="708572B3" w14:textId="4A8E4313" w:rsidR="00BD5C16" w:rsidRDefault="00BD5C16" w:rsidP="00BD5C16"/>
    <w:p w14:paraId="4EB00818" w14:textId="1872004C" w:rsidR="00BD5C16" w:rsidRDefault="00BD5C16" w:rsidP="00BD5C16"/>
    <w:p w14:paraId="3C349C14" w14:textId="77777777" w:rsidR="00D41BB8" w:rsidRDefault="00D41BB8" w:rsidP="00BD5C16"/>
    <w:p w14:paraId="48D9C19F" w14:textId="77777777" w:rsidR="00D41BB8" w:rsidRDefault="00D41BB8" w:rsidP="00BD5C16"/>
    <w:p w14:paraId="5DF38F1E" w14:textId="77777777" w:rsidR="00D41BB8" w:rsidRDefault="00D41BB8" w:rsidP="00BD5C16"/>
    <w:p w14:paraId="4A9654D9" w14:textId="77777777" w:rsidR="00D41BB8" w:rsidRDefault="00D41BB8" w:rsidP="00BD5C16"/>
    <w:p w14:paraId="68821CDA" w14:textId="6299CEB4" w:rsidR="005B436F" w:rsidRDefault="005B436F" w:rsidP="00BD5C16"/>
    <w:p w14:paraId="42D73A75" w14:textId="41435547" w:rsidR="0060166E" w:rsidRPr="005B436F" w:rsidRDefault="1692E4F5">
      <w:pPr>
        <w:pStyle w:val="Heading1"/>
      </w:pPr>
      <w:r>
        <w:lastRenderedPageBreak/>
        <w:t>Year 5 Class Teacher</w:t>
      </w:r>
      <w:r w:rsidR="6E60B367">
        <w:t xml:space="preserve"> – MAT Cover</w:t>
      </w:r>
    </w:p>
    <w:p w14:paraId="312F85D2" w14:textId="5E74EC8B" w:rsidR="0060166E" w:rsidRPr="005B436F" w:rsidRDefault="00642152">
      <w:pPr>
        <w:pStyle w:val="Heading1"/>
      </w:pPr>
      <w:r>
        <w:t xml:space="preserve"> Job Description </w:t>
      </w:r>
    </w:p>
    <w:p w14:paraId="072D860F" w14:textId="37578EBB" w:rsidR="0060166E" w:rsidRDefault="00BD5C16">
      <w:pPr>
        <w:spacing w:after="1"/>
        <w:ind w:left="10" w:hanging="10"/>
        <w:jc w:val="center"/>
        <w:rPr>
          <w:rFonts w:ascii="Century Gothic" w:eastAsia="Century Gothic" w:hAnsi="Century Gothic" w:cs="Century Gothic"/>
          <w:i/>
        </w:rPr>
      </w:pPr>
      <w:proofErr w:type="spellStart"/>
      <w:r w:rsidRPr="4AA6BA11">
        <w:rPr>
          <w:rFonts w:ascii="Century Gothic" w:eastAsia="Century Gothic" w:hAnsi="Century Gothic" w:cs="Century Gothic"/>
          <w:i/>
          <w:iCs/>
        </w:rPr>
        <w:t>Peatmoor</w:t>
      </w:r>
      <w:proofErr w:type="spellEnd"/>
      <w:r w:rsidRPr="4AA6BA11">
        <w:rPr>
          <w:rFonts w:ascii="Century Gothic" w:eastAsia="Century Gothic" w:hAnsi="Century Gothic" w:cs="Century Gothic"/>
          <w:i/>
          <w:iCs/>
        </w:rPr>
        <w:t xml:space="preserve"> Community Primary</w:t>
      </w:r>
      <w:r w:rsidR="00642152" w:rsidRPr="4AA6BA11">
        <w:rPr>
          <w:rFonts w:ascii="Century Gothic" w:eastAsia="Century Gothic" w:hAnsi="Century Gothic" w:cs="Century Gothic"/>
          <w:i/>
          <w:iCs/>
        </w:rPr>
        <w:t xml:space="preserve"> School is strongly committed to protecting and safeguarding children and expects all staff and volunteers to embrace this commitment. All post-holders are subject to an Enhanced Disclosure and Barring Service (DBS) Check. </w:t>
      </w:r>
    </w:p>
    <w:p w14:paraId="4C5EB586" w14:textId="32DED531" w:rsidR="4AA6BA11" w:rsidRDefault="4AA6BA11" w:rsidP="4AA6BA11">
      <w:pPr>
        <w:spacing w:after="1"/>
        <w:ind w:left="10" w:hanging="10"/>
        <w:jc w:val="center"/>
        <w:rPr>
          <w:rFonts w:ascii="Century Gothic" w:eastAsia="Century Gothic" w:hAnsi="Century Gothic" w:cs="Century Gothic"/>
          <w:i/>
          <w:iCs/>
        </w:rPr>
      </w:pPr>
    </w:p>
    <w:p w14:paraId="43E5E45B" w14:textId="26ADA18F" w:rsidR="4AA6BA11" w:rsidRDefault="4AA6BA11" w:rsidP="4AA6BA11">
      <w:pPr>
        <w:spacing w:after="1"/>
        <w:ind w:left="10" w:hanging="10"/>
        <w:jc w:val="center"/>
        <w:rPr>
          <w:rFonts w:ascii="Century Gothic" w:eastAsia="Century Gothic" w:hAnsi="Century Gothic" w:cs="Century Gothic"/>
          <w:i/>
          <w:iCs/>
        </w:rPr>
      </w:pPr>
    </w:p>
    <w:p w14:paraId="350B71BA" w14:textId="77777777" w:rsidR="00635334" w:rsidRPr="005B436F" w:rsidRDefault="00635334">
      <w:pPr>
        <w:spacing w:after="1"/>
        <w:ind w:left="10" w:hanging="10"/>
        <w:jc w:val="center"/>
        <w:rPr>
          <w:rFonts w:ascii="Century Gothic" w:hAnsi="Century Gothic"/>
        </w:rPr>
      </w:pPr>
    </w:p>
    <w:tbl>
      <w:tblPr>
        <w:tblStyle w:val="TableGrid"/>
        <w:tblW w:w="10452" w:type="dxa"/>
        <w:tblInd w:w="5" w:type="dxa"/>
        <w:tblCellMar>
          <w:top w:w="60" w:type="dxa"/>
          <w:left w:w="115" w:type="dxa"/>
          <w:right w:w="115" w:type="dxa"/>
        </w:tblCellMar>
        <w:tblLook w:val="04A0" w:firstRow="1" w:lastRow="0" w:firstColumn="1" w:lastColumn="0" w:noHBand="0" w:noVBand="1"/>
      </w:tblPr>
      <w:tblGrid>
        <w:gridCol w:w="3258"/>
        <w:gridCol w:w="7194"/>
      </w:tblGrid>
      <w:tr w:rsidR="0060166E" w:rsidRPr="005B436F" w14:paraId="5A153857" w14:textId="77777777" w:rsidTr="4AA6BA11">
        <w:trPr>
          <w:trHeight w:val="550"/>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CACD6" w14:textId="5F5FF7E6" w:rsidR="0060166E" w:rsidRPr="005B436F" w:rsidRDefault="00642152">
            <w:pPr>
              <w:ind w:left="1"/>
              <w:jc w:val="center"/>
              <w:rPr>
                <w:rFonts w:ascii="Century Gothic" w:hAnsi="Century Gothic"/>
              </w:rPr>
            </w:pPr>
            <w:r w:rsidRPr="005B436F">
              <w:rPr>
                <w:rFonts w:ascii="Century Gothic" w:eastAsia="Century Gothic" w:hAnsi="Century Gothic" w:cs="Century Gothic"/>
                <w:b/>
              </w:rPr>
              <w:t>Job Title</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CA4A6" w14:textId="1035BB60" w:rsidR="0060166E" w:rsidRPr="005B436F" w:rsidRDefault="13F47793" w:rsidP="4AA6BA11">
            <w:pPr>
              <w:ind w:left="2"/>
              <w:jc w:val="center"/>
            </w:pPr>
            <w:r w:rsidRPr="4AA6BA11">
              <w:rPr>
                <w:rFonts w:ascii="Century Gothic" w:eastAsia="Century Gothic" w:hAnsi="Century Gothic" w:cs="Century Gothic"/>
              </w:rPr>
              <w:t>Y5 Class Teacher</w:t>
            </w:r>
          </w:p>
        </w:tc>
      </w:tr>
      <w:tr w:rsidR="0060166E" w:rsidRPr="005B436F" w14:paraId="22647F78" w14:textId="77777777" w:rsidTr="4AA6BA11">
        <w:trPr>
          <w:trHeight w:val="278"/>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F38BE" w14:textId="2296A8E9" w:rsidR="0060166E" w:rsidRPr="005B436F" w:rsidRDefault="13F47793" w:rsidP="4AA6BA11">
            <w:pPr>
              <w:ind w:right="1"/>
              <w:jc w:val="center"/>
              <w:rPr>
                <w:rFonts w:ascii="Century Gothic" w:eastAsia="Century Gothic" w:hAnsi="Century Gothic" w:cs="Century Gothic"/>
                <w:b/>
                <w:bCs/>
              </w:rPr>
            </w:pPr>
            <w:r w:rsidRPr="4AA6BA11">
              <w:rPr>
                <w:rFonts w:ascii="Century Gothic" w:eastAsia="Century Gothic" w:hAnsi="Century Gothic" w:cs="Century Gothic"/>
                <w:b/>
                <w:bCs/>
              </w:rPr>
              <w:t xml:space="preserve">Location </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0DABD" w14:textId="2CCCEB42" w:rsidR="0060166E" w:rsidRPr="005B436F" w:rsidRDefault="13F47793" w:rsidP="4AA6BA11">
            <w:pPr>
              <w:ind w:right="1"/>
              <w:jc w:val="center"/>
              <w:rPr>
                <w:rFonts w:ascii="Century Gothic" w:hAnsi="Century Gothic" w:cs="Aharoni"/>
              </w:rPr>
            </w:pPr>
            <w:proofErr w:type="spellStart"/>
            <w:r w:rsidRPr="4AA6BA11">
              <w:rPr>
                <w:rFonts w:ascii="Century Gothic" w:hAnsi="Century Gothic" w:cs="Aharoni"/>
              </w:rPr>
              <w:t>Peatmoor</w:t>
            </w:r>
            <w:proofErr w:type="spellEnd"/>
            <w:r w:rsidRPr="4AA6BA11">
              <w:rPr>
                <w:rFonts w:ascii="Century Gothic" w:hAnsi="Century Gothic" w:cs="Aharoni"/>
              </w:rPr>
              <w:t xml:space="preserve"> Community Primary School</w:t>
            </w:r>
          </w:p>
        </w:tc>
      </w:tr>
      <w:tr w:rsidR="0060166E" w:rsidRPr="005B436F" w14:paraId="68E75735" w14:textId="77777777" w:rsidTr="4AA6BA11">
        <w:trPr>
          <w:trHeight w:val="281"/>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AED59" w14:textId="67E58260" w:rsidR="0060166E" w:rsidRPr="005B436F" w:rsidRDefault="4FFD2430" w:rsidP="4AA6BA11">
            <w:pPr>
              <w:ind w:left="1"/>
              <w:jc w:val="center"/>
              <w:rPr>
                <w:rFonts w:ascii="Century Gothic" w:eastAsia="Century Gothic" w:hAnsi="Century Gothic" w:cs="Century Gothic"/>
                <w:b/>
                <w:bCs/>
              </w:rPr>
            </w:pPr>
            <w:r w:rsidRPr="4AA6BA11">
              <w:rPr>
                <w:rFonts w:ascii="Century Gothic" w:eastAsia="Century Gothic" w:hAnsi="Century Gothic" w:cs="Century Gothic"/>
                <w:b/>
                <w:bCs/>
              </w:rPr>
              <w:t>Salary Range</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01F22" w14:textId="3610B996" w:rsidR="0060166E" w:rsidRPr="005B436F" w:rsidRDefault="4FFD2430" w:rsidP="4AA6BA11">
            <w:pPr>
              <w:ind w:left="1"/>
              <w:jc w:val="center"/>
            </w:pPr>
            <w:r w:rsidRPr="4AA6BA11">
              <w:rPr>
                <w:rFonts w:ascii="Century Gothic" w:eastAsia="Century Gothic" w:hAnsi="Century Gothic" w:cs="Century Gothic"/>
              </w:rPr>
              <w:t>MPS</w:t>
            </w:r>
          </w:p>
        </w:tc>
      </w:tr>
      <w:tr w:rsidR="0060166E" w:rsidRPr="005B436F" w14:paraId="6F3F3380" w14:textId="77777777" w:rsidTr="4AA6BA11">
        <w:trPr>
          <w:trHeight w:val="278"/>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96FD6" w14:textId="3090B502" w:rsidR="0060166E" w:rsidRPr="005B436F" w:rsidRDefault="4FFD2430" w:rsidP="4AA6BA11">
            <w:pPr>
              <w:jc w:val="center"/>
            </w:pPr>
            <w:r w:rsidRPr="4AA6BA11">
              <w:rPr>
                <w:rFonts w:ascii="Century Gothic" w:eastAsia="Century Gothic" w:hAnsi="Century Gothic" w:cs="Century Gothic"/>
                <w:b/>
                <w:bCs/>
              </w:rPr>
              <w:t>Reporting to:</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2795" w14:textId="584D2B46" w:rsidR="0060166E" w:rsidRPr="005B436F" w:rsidRDefault="00642152" w:rsidP="4AA6BA11">
            <w:pPr>
              <w:ind w:left="1"/>
              <w:jc w:val="center"/>
              <w:rPr>
                <w:rFonts w:ascii="Century Gothic" w:eastAsia="Century Gothic" w:hAnsi="Century Gothic" w:cs="Century Gothic"/>
              </w:rPr>
            </w:pPr>
            <w:r w:rsidRPr="4AA6BA11">
              <w:rPr>
                <w:rFonts w:ascii="Century Gothic" w:eastAsia="Century Gothic" w:hAnsi="Century Gothic" w:cs="Century Gothic"/>
              </w:rPr>
              <w:t>Head</w:t>
            </w:r>
            <w:r w:rsidR="00BC6D9B" w:rsidRPr="4AA6BA11">
              <w:rPr>
                <w:rFonts w:ascii="Century Gothic" w:eastAsia="Century Gothic" w:hAnsi="Century Gothic" w:cs="Century Gothic"/>
              </w:rPr>
              <w:t>teacher</w:t>
            </w:r>
          </w:p>
        </w:tc>
      </w:tr>
      <w:tr w:rsidR="4AA6BA11" w14:paraId="1FA219AE" w14:textId="77777777" w:rsidTr="4AA6BA11">
        <w:trPr>
          <w:trHeight w:val="278"/>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6C486" w14:textId="1D0D125F" w:rsidR="5FF3BBC3" w:rsidRDefault="5FF3BBC3" w:rsidP="4AA6BA11">
            <w:pPr>
              <w:jc w:val="center"/>
              <w:rPr>
                <w:rFonts w:ascii="Century Gothic" w:eastAsia="Century Gothic" w:hAnsi="Century Gothic" w:cs="Century Gothic"/>
                <w:b/>
                <w:bCs/>
              </w:rPr>
            </w:pPr>
            <w:r w:rsidRPr="4AA6BA11">
              <w:rPr>
                <w:rFonts w:ascii="Century Gothic" w:eastAsia="Century Gothic" w:hAnsi="Century Gothic" w:cs="Century Gothic"/>
                <w:b/>
                <w:bCs/>
              </w:rPr>
              <w:t>Working Hours:</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8DC0D" w14:textId="02666BF5" w:rsidR="5FF3BBC3" w:rsidRDefault="5FF3BBC3" w:rsidP="4AA6BA11">
            <w:pPr>
              <w:jc w:val="center"/>
              <w:rPr>
                <w:rFonts w:ascii="Century Gothic" w:eastAsia="Century Gothic" w:hAnsi="Century Gothic" w:cs="Century Gothic"/>
              </w:rPr>
            </w:pPr>
            <w:r w:rsidRPr="4AA6BA11">
              <w:rPr>
                <w:rFonts w:ascii="Century Gothic" w:eastAsia="Century Gothic" w:hAnsi="Century Gothic" w:cs="Century Gothic"/>
              </w:rPr>
              <w:t>4 days a week- Thursday is a non-working day. Could be adapted for a full time ECT, with appropriate non-contact time</w:t>
            </w:r>
          </w:p>
        </w:tc>
      </w:tr>
      <w:tr w:rsidR="4AA6BA11" w14:paraId="644DB1E6" w14:textId="77777777" w:rsidTr="4AA6BA11">
        <w:trPr>
          <w:trHeight w:val="278"/>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ABAC" w14:textId="33999F0F" w:rsidR="5FF3BBC3" w:rsidRDefault="5FF3BBC3" w:rsidP="4AA6BA11">
            <w:pPr>
              <w:jc w:val="center"/>
              <w:rPr>
                <w:rFonts w:ascii="Century Gothic" w:eastAsia="Century Gothic" w:hAnsi="Century Gothic" w:cs="Century Gothic"/>
                <w:b/>
                <w:bCs/>
              </w:rPr>
            </w:pPr>
            <w:r w:rsidRPr="4AA6BA11">
              <w:rPr>
                <w:rFonts w:ascii="Century Gothic" w:eastAsia="Century Gothic" w:hAnsi="Century Gothic" w:cs="Century Gothic"/>
                <w:b/>
                <w:bCs/>
              </w:rPr>
              <w:t>Working Weeks</w:t>
            </w:r>
          </w:p>
        </w:tc>
        <w:tc>
          <w:tcPr>
            <w:tcW w:w="7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67745" w14:textId="4F8D1F58" w:rsidR="5FF3BBC3" w:rsidRDefault="5FF3BBC3" w:rsidP="4AA6BA11">
            <w:pPr>
              <w:jc w:val="center"/>
              <w:rPr>
                <w:rFonts w:ascii="Century Gothic" w:eastAsia="Century Gothic" w:hAnsi="Century Gothic" w:cs="Century Gothic"/>
              </w:rPr>
            </w:pPr>
            <w:r w:rsidRPr="4AA6BA11">
              <w:rPr>
                <w:rFonts w:ascii="Century Gothic" w:eastAsia="Century Gothic" w:hAnsi="Century Gothic" w:cs="Century Gothic"/>
              </w:rPr>
              <w:t>Term Time</w:t>
            </w:r>
          </w:p>
        </w:tc>
      </w:tr>
    </w:tbl>
    <w:p w14:paraId="66A7B46D" w14:textId="77777777" w:rsidR="0060166E" w:rsidRPr="005B436F" w:rsidRDefault="00642152">
      <w:pPr>
        <w:spacing w:after="157"/>
        <w:ind w:left="62"/>
        <w:jc w:val="center"/>
        <w:rPr>
          <w:rFonts w:ascii="Century Gothic" w:hAnsi="Century Gothic"/>
        </w:rPr>
      </w:pPr>
      <w:r w:rsidRPr="005B436F">
        <w:rPr>
          <w:rFonts w:ascii="Century Gothic" w:eastAsia="Century Gothic" w:hAnsi="Century Gothic" w:cs="Century Gothic"/>
          <w:i/>
          <w:color w:val="0070C0"/>
          <w:sz w:val="24"/>
        </w:rPr>
        <w:t xml:space="preserve"> </w:t>
      </w:r>
    </w:p>
    <w:p w14:paraId="4AC1AE69" w14:textId="77777777" w:rsidR="0060166E" w:rsidRPr="005B436F" w:rsidRDefault="00642152">
      <w:pPr>
        <w:spacing w:after="155"/>
        <w:ind w:left="10" w:right="8" w:hanging="10"/>
        <w:jc w:val="center"/>
        <w:rPr>
          <w:rFonts w:ascii="Century Gothic" w:hAnsi="Century Gothic"/>
        </w:rPr>
      </w:pPr>
      <w:r w:rsidRPr="005B436F">
        <w:rPr>
          <w:rFonts w:ascii="Century Gothic" w:eastAsia="Century Gothic" w:hAnsi="Century Gothic" w:cs="Century Gothic"/>
          <w:i/>
          <w:color w:val="0070C0"/>
          <w:sz w:val="24"/>
        </w:rPr>
        <w:t xml:space="preserve">Are you ready for an exciting new adventure? </w:t>
      </w:r>
    </w:p>
    <w:p w14:paraId="034CD2CE" w14:textId="77777777" w:rsidR="0060166E" w:rsidRPr="005B436F" w:rsidRDefault="00642152">
      <w:pPr>
        <w:spacing w:after="155"/>
        <w:ind w:left="10" w:right="5" w:hanging="10"/>
        <w:jc w:val="center"/>
        <w:rPr>
          <w:rFonts w:ascii="Century Gothic" w:hAnsi="Century Gothic"/>
        </w:rPr>
      </w:pPr>
      <w:r w:rsidRPr="005B436F">
        <w:rPr>
          <w:rFonts w:ascii="Century Gothic" w:eastAsia="Century Gothic" w:hAnsi="Century Gothic" w:cs="Century Gothic"/>
          <w:i/>
          <w:color w:val="0070C0"/>
          <w:sz w:val="24"/>
        </w:rPr>
        <w:t xml:space="preserve">Are you keen to be part of a forward-thinking creative team? </w:t>
      </w:r>
    </w:p>
    <w:p w14:paraId="353FE873" w14:textId="77777777" w:rsidR="0060166E" w:rsidRPr="005B436F" w:rsidRDefault="00642152">
      <w:pPr>
        <w:spacing w:after="136" w:line="256" w:lineRule="auto"/>
        <w:jc w:val="center"/>
        <w:rPr>
          <w:rFonts w:ascii="Century Gothic" w:hAnsi="Century Gothic"/>
        </w:rPr>
      </w:pPr>
      <w:r w:rsidRPr="005B436F">
        <w:rPr>
          <w:rFonts w:ascii="Century Gothic" w:eastAsia="Century Gothic" w:hAnsi="Century Gothic" w:cs="Century Gothic"/>
          <w:color w:val="0070C0"/>
          <w:sz w:val="24"/>
        </w:rPr>
        <w:t xml:space="preserve">This is an exciting opportunity to work as part of a committed team focussed on pupil wellbeing. We promote positive behaviour, a growth mindset and collaboration. </w:t>
      </w:r>
    </w:p>
    <w:p w14:paraId="4F015907" w14:textId="77777777" w:rsidR="0084779E" w:rsidRDefault="0084779E" w:rsidP="0197C130">
      <w:pPr>
        <w:rPr>
          <w:rFonts w:ascii="Century Gothic" w:hAnsi="Century Gothic"/>
          <w:b/>
          <w:bCs/>
          <w:color w:val="4C94D8" w:themeColor="text2" w:themeTint="80"/>
        </w:rPr>
      </w:pPr>
    </w:p>
    <w:p w14:paraId="3096A02B" w14:textId="65C844B9" w:rsidR="005541BE" w:rsidRPr="00635334" w:rsidRDefault="5AA5AC54" w:rsidP="0197C130">
      <w:pPr>
        <w:rPr>
          <w:rFonts w:ascii="Century Gothic" w:hAnsi="Century Gothic"/>
          <w:b/>
          <w:bCs/>
          <w:color w:val="4C94D8" w:themeColor="text2" w:themeTint="80"/>
        </w:rPr>
      </w:pPr>
      <w:r w:rsidRPr="5AA5AC54">
        <w:rPr>
          <w:rFonts w:ascii="Century Gothic" w:hAnsi="Century Gothic"/>
          <w:b/>
          <w:bCs/>
          <w:color w:val="4C94D8" w:themeColor="text2" w:themeTint="80"/>
        </w:rPr>
        <w:t>Purpose of Post:</w:t>
      </w:r>
    </w:p>
    <w:p w14:paraId="0250A93C" w14:textId="5B089D65" w:rsidR="2CE0ED6C" w:rsidRDefault="2CE0ED6C" w:rsidP="4AA6BA11">
      <w:pPr>
        <w:pStyle w:val="ListParagraph"/>
        <w:numPr>
          <w:ilvl w:val="0"/>
          <w:numId w:val="10"/>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be an excellent classroom practitioner</w:t>
      </w:r>
    </w:p>
    <w:p w14:paraId="4C7EEE12" w14:textId="083EA982" w:rsidR="2CE0ED6C" w:rsidRDefault="2CE0ED6C" w:rsidP="4AA6BA11">
      <w:pPr>
        <w:pStyle w:val="ListParagraph"/>
        <w:numPr>
          <w:ilvl w:val="0"/>
          <w:numId w:val="10"/>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Have a positive impact on educational progress of their assigned pupils</w:t>
      </w:r>
    </w:p>
    <w:p w14:paraId="7767C09C" w14:textId="797231D7" w:rsidR="2CE0ED6C" w:rsidRDefault="2CE0ED6C" w:rsidP="0197C130">
      <w:pPr>
        <w:pStyle w:val="ListParagraph"/>
        <w:numPr>
          <w:ilvl w:val="0"/>
          <w:numId w:val="10"/>
        </w:numPr>
        <w:spacing w:after="0" w:line="240" w:lineRule="auto"/>
        <w:rPr>
          <w:rFonts w:ascii="Century Gothic" w:eastAsia="Century Gothic" w:hAnsi="Century Gothic" w:cs="Century Gothic"/>
          <w:color w:val="000000" w:themeColor="text1"/>
          <w:szCs w:val="22"/>
        </w:rPr>
      </w:pPr>
      <w:r w:rsidRPr="0197C130">
        <w:rPr>
          <w:rFonts w:ascii="Century Gothic" w:eastAsia="Century Gothic" w:hAnsi="Century Gothic" w:cs="Century Gothic"/>
          <w:color w:val="000000" w:themeColor="text1"/>
          <w:szCs w:val="22"/>
        </w:rPr>
        <w:t xml:space="preserve">Have an interest in whole school </w:t>
      </w:r>
      <w:r w:rsidR="7A2F249B" w:rsidRPr="0197C130">
        <w:rPr>
          <w:rFonts w:ascii="Century Gothic" w:eastAsia="Century Gothic" w:hAnsi="Century Gothic" w:cs="Century Gothic"/>
          <w:color w:val="000000" w:themeColor="text1"/>
          <w:szCs w:val="22"/>
        </w:rPr>
        <w:t>self-evaluation</w:t>
      </w:r>
      <w:r w:rsidRPr="0197C130">
        <w:rPr>
          <w:rFonts w:ascii="Century Gothic" w:eastAsia="Century Gothic" w:hAnsi="Century Gothic" w:cs="Century Gothic"/>
          <w:color w:val="000000" w:themeColor="text1"/>
          <w:szCs w:val="22"/>
        </w:rPr>
        <w:t xml:space="preserve"> and school improvement planning</w:t>
      </w:r>
    </w:p>
    <w:p w14:paraId="3D9206A4" w14:textId="771706B2" w:rsidR="2CE0ED6C" w:rsidRDefault="2CE0ED6C" w:rsidP="4AA6BA11">
      <w:pPr>
        <w:pStyle w:val="ListParagraph"/>
        <w:numPr>
          <w:ilvl w:val="0"/>
          <w:numId w:val="10"/>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be responsible for promoting and safeguarding the welfare of children and young people within the school.</w:t>
      </w:r>
    </w:p>
    <w:p w14:paraId="7771DA15" w14:textId="77777777" w:rsidR="0084779E" w:rsidRDefault="0084779E" w:rsidP="5AA5AC54">
      <w:pPr>
        <w:rPr>
          <w:rFonts w:ascii="Century Gothic" w:eastAsia="Century Gothic" w:hAnsi="Century Gothic" w:cs="Century Gothic"/>
          <w:b/>
          <w:bCs/>
          <w:color w:val="4C94D8" w:themeColor="text2" w:themeTint="80"/>
          <w:szCs w:val="22"/>
        </w:rPr>
      </w:pPr>
    </w:p>
    <w:p w14:paraId="66087498" w14:textId="34533700" w:rsidR="3EC68C8C" w:rsidRDefault="5AA5AC54" w:rsidP="5AA5AC54">
      <w:pPr>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t>Objectives/Key Tasks/Responsibilities:</w:t>
      </w:r>
      <w:r w:rsidRPr="5AA5AC54">
        <w:rPr>
          <w:rFonts w:ascii="Century Gothic" w:eastAsia="Century Gothic" w:hAnsi="Century Gothic" w:cs="Century Gothic"/>
          <w:color w:val="4C94D8" w:themeColor="text2" w:themeTint="80"/>
          <w:szCs w:val="22"/>
        </w:rPr>
        <w:t xml:space="preserve"> </w:t>
      </w:r>
    </w:p>
    <w:p w14:paraId="4881D462" w14:textId="638BC5D2" w:rsidR="3EC68C8C" w:rsidRDefault="3EC68C8C" w:rsidP="4AA6BA11">
      <w:pPr>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In addition to carrying out the duties of a class teacher as outlined in the School Teachers’ Pay and Conditions Document, the Class Teacher will be expected to carry out the following where appropriate:</w:t>
      </w:r>
    </w:p>
    <w:p w14:paraId="5B508943" w14:textId="4F52AA12" w:rsidR="3EC68C8C" w:rsidRDefault="5AA5AC54" w:rsidP="5AA5AC54">
      <w:pPr>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t>Objectives as a Class Teacher</w:t>
      </w:r>
    </w:p>
    <w:p w14:paraId="49A340CF" w14:textId="0E99B059"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ensure pupils make good progress towards individual learning goals</w:t>
      </w:r>
    </w:p>
    <w:p w14:paraId="45DEF195" w14:textId="50F7A915"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develop pupils’ spiritual, moral, social and cultural values</w:t>
      </w:r>
    </w:p>
    <w:p w14:paraId="4AED2C36" w14:textId="1DC8C215"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develop children’s self-esteem, self-discipline, confidence and independence</w:t>
      </w:r>
    </w:p>
    <w:p w14:paraId="43A060F3" w14:textId="2848CAF3" w:rsidR="4AA6BA11" w:rsidRDefault="4AA6BA11" w:rsidP="4AA6BA11">
      <w:pPr>
        <w:rPr>
          <w:rFonts w:ascii="Century Gothic" w:eastAsia="Century Gothic" w:hAnsi="Century Gothic" w:cs="Century Gothic"/>
          <w:color w:val="000000" w:themeColor="text1"/>
          <w:szCs w:val="22"/>
        </w:rPr>
      </w:pPr>
    </w:p>
    <w:p w14:paraId="53E50D10" w14:textId="77777777" w:rsidR="0084779E" w:rsidRDefault="0084779E" w:rsidP="5AA5AC54">
      <w:pPr>
        <w:rPr>
          <w:rFonts w:ascii="Century Gothic" w:eastAsia="Century Gothic" w:hAnsi="Century Gothic" w:cs="Century Gothic"/>
          <w:b/>
          <w:bCs/>
          <w:color w:val="4C94D8" w:themeColor="text2" w:themeTint="80"/>
          <w:szCs w:val="22"/>
        </w:rPr>
      </w:pPr>
    </w:p>
    <w:p w14:paraId="4B55F670" w14:textId="39823982" w:rsidR="3EC68C8C" w:rsidRDefault="5AA5AC54" w:rsidP="5AA5AC54">
      <w:pPr>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lastRenderedPageBreak/>
        <w:t>Objectives as a Coordinator (for non ECTs)</w:t>
      </w:r>
    </w:p>
    <w:p w14:paraId="39086859" w14:textId="5C3A0E20" w:rsidR="3EC68C8C" w:rsidRDefault="3EC68C8C" w:rsidP="4AA6BA11">
      <w:pPr>
        <w:pStyle w:val="ListParagraph"/>
        <w:numPr>
          <w:ilvl w:val="0"/>
          <w:numId w:val="8"/>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raise standards of pupil achievement in agreed curriculum areas</w:t>
      </w:r>
    </w:p>
    <w:p w14:paraId="79DAC2BE" w14:textId="7B8A1FDD" w:rsidR="3EC68C8C" w:rsidRDefault="3EC68C8C" w:rsidP="4AA6BA11">
      <w:pPr>
        <w:pStyle w:val="ListParagraph"/>
        <w:numPr>
          <w:ilvl w:val="0"/>
          <w:numId w:val="8"/>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foster enjoyment and satisfaction in the study of these areas</w:t>
      </w:r>
    </w:p>
    <w:p w14:paraId="7661D761" w14:textId="15C6C8B2" w:rsidR="3EC68C8C" w:rsidRDefault="3EC68C8C" w:rsidP="4AA6BA11">
      <w:pPr>
        <w:pStyle w:val="ListParagraph"/>
        <w:numPr>
          <w:ilvl w:val="0"/>
          <w:numId w:val="8"/>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To increase staff confidence and competence in teaching these subjects</w:t>
      </w:r>
      <w:r>
        <w:br/>
      </w:r>
    </w:p>
    <w:p w14:paraId="31AFDF4C" w14:textId="7ADC89BE" w:rsidR="3EC68C8C" w:rsidRDefault="5AA5AC54" w:rsidP="5AA5AC54">
      <w:pPr>
        <w:ind w:left="720" w:hanging="720"/>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t>Key tasks as a Class Teacher</w:t>
      </w:r>
    </w:p>
    <w:p w14:paraId="2CB77E13" w14:textId="2B4E113F"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Implement the school aims </w:t>
      </w:r>
    </w:p>
    <w:p w14:paraId="4AD86B8C" w14:textId="20AAE6E6"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Work with colleagues to plan tasks </w:t>
      </w:r>
      <w:proofErr w:type="gramStart"/>
      <w:r w:rsidRPr="4AA6BA11">
        <w:rPr>
          <w:rFonts w:ascii="Century Gothic" w:eastAsia="Century Gothic" w:hAnsi="Century Gothic" w:cs="Century Gothic"/>
          <w:color w:val="000000" w:themeColor="text1"/>
          <w:szCs w:val="22"/>
        </w:rPr>
        <w:t>in order to</w:t>
      </w:r>
      <w:proofErr w:type="gramEnd"/>
      <w:r w:rsidRPr="4AA6BA11">
        <w:rPr>
          <w:rFonts w:ascii="Century Gothic" w:eastAsia="Century Gothic" w:hAnsi="Century Gothic" w:cs="Century Gothic"/>
          <w:color w:val="000000" w:themeColor="text1"/>
          <w:szCs w:val="22"/>
        </w:rPr>
        <w:t xml:space="preserve"> meet the individual needs of children</w:t>
      </w:r>
    </w:p>
    <w:p w14:paraId="59BAFDB2" w14:textId="6277D60F"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Mark work and ensure that pupils receive regular feedback in an age-appropriate way</w:t>
      </w:r>
    </w:p>
    <w:p w14:paraId="45BBC7D9" w14:textId="7BD403A6"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Complete pupil records </w:t>
      </w:r>
    </w:p>
    <w:p w14:paraId="274821E6" w14:textId="4F103064"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Participate in assessment arrangements agreed by the school and as legally required</w:t>
      </w:r>
    </w:p>
    <w:p w14:paraId="28E0EC72" w14:textId="341956AB"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Liaise regularly with parents, reporting formally twice a year and in writing annually, as a minimum</w:t>
      </w:r>
    </w:p>
    <w:p w14:paraId="7161319C" w14:textId="2C8334CA"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Direct the work of classroom assistants/voluntary helpers within your room</w:t>
      </w:r>
    </w:p>
    <w:p w14:paraId="2DF1F1E2" w14:textId="7F94E041"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Manage and maintain physical resources within the teaching area</w:t>
      </w:r>
    </w:p>
    <w:p w14:paraId="1B159AA9" w14:textId="794152BE"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Maintain good order and discipline amongst pupils</w:t>
      </w:r>
    </w:p>
    <w:p w14:paraId="74096B40" w14:textId="23DF6B65"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Safeguard pupils’ health and safety</w:t>
      </w:r>
    </w:p>
    <w:p w14:paraId="6C8E1B82" w14:textId="5EB70B86"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Attend staff meetings as required </w:t>
      </w:r>
    </w:p>
    <w:p w14:paraId="3C99E1A1" w14:textId="2F60154E"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Participate in arrangements for further training and professional development </w:t>
      </w:r>
    </w:p>
    <w:p w14:paraId="3A4655FF" w14:textId="0485871B" w:rsidR="4AA6BA11" w:rsidRDefault="4AA6BA11" w:rsidP="4AA6BA11">
      <w:pPr>
        <w:ind w:left="720" w:hanging="720"/>
        <w:rPr>
          <w:rFonts w:ascii="Century Gothic" w:eastAsia="Century Gothic" w:hAnsi="Century Gothic" w:cs="Century Gothic"/>
          <w:color w:val="000000" w:themeColor="text1"/>
          <w:szCs w:val="22"/>
        </w:rPr>
      </w:pPr>
    </w:p>
    <w:p w14:paraId="3A5A055A" w14:textId="7F263A58" w:rsidR="3EC68C8C" w:rsidRDefault="5AA5AC54" w:rsidP="5AA5AC54">
      <w:pPr>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t>Key tasks as a Coordinator (for non ECTs)</w:t>
      </w:r>
    </w:p>
    <w:p w14:paraId="3CA05F41" w14:textId="7537BC82"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Facilitate the implementation of the National Curriculum in accordance with the school’s curriculum and subject policies</w:t>
      </w:r>
    </w:p>
    <w:p w14:paraId="5111575B" w14:textId="2DB6623C"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Develop opportunities for parents to understand and support their children’s learning including the provision of homework in line with school policy</w:t>
      </w:r>
    </w:p>
    <w:p w14:paraId="552C23C6" w14:textId="1C79BD23"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Monitor the quality of teaching and learning in the agreed subjects including teachers’ plans</w:t>
      </w:r>
    </w:p>
    <w:p w14:paraId="0FC21186" w14:textId="4B131F57"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Evaluate the effectiveness of the school curriculum in the above subjects in accordance with the school policy for assessment</w:t>
      </w:r>
    </w:p>
    <w:p w14:paraId="08D2EDCE" w14:textId="12095835"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Provide information to staff, parents, governors and advisors about the work of the school and standards in the agreed subjects</w:t>
      </w:r>
    </w:p>
    <w:p w14:paraId="65AE9095" w14:textId="66448FB0"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Promote and support the professional development of all staff within the subject in accordance with the school’s staff development policy</w:t>
      </w:r>
    </w:p>
    <w:p w14:paraId="32F43E10" w14:textId="1249C36B"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Meet with colleagues to discuss approach and to help plan work</w:t>
      </w:r>
    </w:p>
    <w:p w14:paraId="6AE83B59" w14:textId="6531441E"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Undertake appropriate staff development </w:t>
      </w:r>
      <w:proofErr w:type="gramStart"/>
      <w:r w:rsidRPr="4AA6BA11">
        <w:rPr>
          <w:rFonts w:ascii="Century Gothic" w:eastAsia="Century Gothic" w:hAnsi="Century Gothic" w:cs="Century Gothic"/>
          <w:color w:val="000000" w:themeColor="text1"/>
          <w:szCs w:val="22"/>
        </w:rPr>
        <w:t>in order to</w:t>
      </w:r>
      <w:proofErr w:type="gramEnd"/>
      <w:r w:rsidRPr="4AA6BA11">
        <w:rPr>
          <w:rFonts w:ascii="Century Gothic" w:eastAsia="Century Gothic" w:hAnsi="Century Gothic" w:cs="Century Gothic"/>
          <w:color w:val="000000" w:themeColor="text1"/>
          <w:szCs w:val="22"/>
        </w:rPr>
        <w:t xml:space="preserve"> develop professional effectiveness as coordinator</w:t>
      </w:r>
    </w:p>
    <w:p w14:paraId="42A39ABD" w14:textId="3069F8DB" w:rsidR="3EC68C8C" w:rsidRDefault="3EC68C8C" w:rsidP="4AA6BA11">
      <w:pPr>
        <w:pStyle w:val="ListParagraph"/>
        <w:numPr>
          <w:ilvl w:val="0"/>
          <w:numId w:val="6"/>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Establish and maintain appropriate teaching and learning resources by negotiation with senior management</w:t>
      </w:r>
    </w:p>
    <w:p w14:paraId="73629ADB" w14:textId="1117853B" w:rsidR="4AA6BA11" w:rsidRDefault="4AA6BA11" w:rsidP="4AA6BA11">
      <w:pPr>
        <w:rPr>
          <w:rFonts w:ascii="Century Gothic" w:eastAsia="Century Gothic" w:hAnsi="Century Gothic" w:cs="Century Gothic"/>
          <w:color w:val="000000" w:themeColor="text1"/>
          <w:szCs w:val="22"/>
        </w:rPr>
      </w:pPr>
    </w:p>
    <w:p w14:paraId="237D9949" w14:textId="065F8D0D" w:rsidR="3EC68C8C" w:rsidRDefault="5AA5AC54" w:rsidP="5AA5AC54">
      <w:pPr>
        <w:ind w:left="720" w:hanging="720"/>
        <w:rPr>
          <w:rFonts w:ascii="Century Gothic" w:eastAsia="Century Gothic" w:hAnsi="Century Gothic" w:cs="Century Gothic"/>
          <w:color w:val="4C94D8" w:themeColor="text2" w:themeTint="80"/>
          <w:szCs w:val="22"/>
        </w:rPr>
      </w:pPr>
      <w:r w:rsidRPr="5AA5AC54">
        <w:rPr>
          <w:rFonts w:ascii="Century Gothic" w:eastAsia="Century Gothic" w:hAnsi="Century Gothic" w:cs="Century Gothic"/>
          <w:b/>
          <w:bCs/>
          <w:color w:val="4C94D8" w:themeColor="text2" w:themeTint="80"/>
          <w:szCs w:val="22"/>
        </w:rPr>
        <w:t>Principal Responsibility Areas:</w:t>
      </w:r>
    </w:p>
    <w:p w14:paraId="6A14F7D3" w14:textId="4BA0D0A2"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Review, develop and implement means for supporting pupils’ learning</w:t>
      </w:r>
    </w:p>
    <w:p w14:paraId="67E6A8AF" w14:textId="18EB9DCB"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Monitor and evaluate learning programmes to ensure their effectiveness</w:t>
      </w:r>
    </w:p>
    <w:p w14:paraId="40CB4F7C" w14:textId="3CA800A6"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Secure and monitor resource allocation to ensure equality of experience</w:t>
      </w:r>
    </w:p>
    <w:p w14:paraId="04A7AC02" w14:textId="42940CD7"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Teaching of the National Curriculum, RE and the wider curriculum </w:t>
      </w:r>
      <w:proofErr w:type="gramStart"/>
      <w:r w:rsidRPr="4AA6BA11">
        <w:rPr>
          <w:rFonts w:ascii="Century Gothic" w:eastAsia="Century Gothic" w:hAnsi="Century Gothic" w:cs="Century Gothic"/>
          <w:color w:val="000000" w:themeColor="text1"/>
          <w:szCs w:val="22"/>
        </w:rPr>
        <w:t>taking into account</w:t>
      </w:r>
      <w:proofErr w:type="gramEnd"/>
      <w:r w:rsidRPr="4AA6BA11">
        <w:rPr>
          <w:rFonts w:ascii="Century Gothic" w:eastAsia="Century Gothic" w:hAnsi="Century Gothic" w:cs="Century Gothic"/>
          <w:color w:val="000000" w:themeColor="text1"/>
          <w:szCs w:val="22"/>
        </w:rPr>
        <w:t xml:space="preserve"> pupils’ individual needs</w:t>
      </w:r>
    </w:p>
    <w:p w14:paraId="6F8FCF67" w14:textId="21B846FD"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 xml:space="preserve">Assessing, recording and reporting pupil progress </w:t>
      </w:r>
      <w:proofErr w:type="gramStart"/>
      <w:r w:rsidRPr="4AA6BA11">
        <w:rPr>
          <w:rFonts w:ascii="Century Gothic" w:eastAsia="Century Gothic" w:hAnsi="Century Gothic" w:cs="Century Gothic"/>
          <w:color w:val="000000" w:themeColor="text1"/>
          <w:szCs w:val="22"/>
        </w:rPr>
        <w:t>in order to</w:t>
      </w:r>
      <w:proofErr w:type="gramEnd"/>
      <w:r w:rsidRPr="4AA6BA11">
        <w:rPr>
          <w:rFonts w:ascii="Century Gothic" w:eastAsia="Century Gothic" w:hAnsi="Century Gothic" w:cs="Century Gothic"/>
          <w:color w:val="000000" w:themeColor="text1"/>
          <w:szCs w:val="22"/>
        </w:rPr>
        <w:t xml:space="preserve"> maximise achievement</w:t>
      </w:r>
    </w:p>
    <w:p w14:paraId="42D5B802" w14:textId="15CBCCD8"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The management of human and physical resources to best effect</w:t>
      </w:r>
    </w:p>
    <w:p w14:paraId="1E559B5A" w14:textId="1A7339CC"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lastRenderedPageBreak/>
        <w:t>Discipline, health and safety</w:t>
      </w:r>
    </w:p>
    <w:p w14:paraId="0609D60C" w14:textId="1AED8043" w:rsidR="3EC68C8C" w:rsidRDefault="3EC68C8C" w:rsidP="4AA6BA11">
      <w:pPr>
        <w:pStyle w:val="ListParagraph"/>
        <w:numPr>
          <w:ilvl w:val="0"/>
          <w:numId w:val="9"/>
        </w:numPr>
        <w:spacing w:after="0" w:line="240" w:lineRule="auto"/>
        <w:rPr>
          <w:rFonts w:ascii="Century Gothic" w:eastAsia="Century Gothic" w:hAnsi="Century Gothic" w:cs="Century Gothic"/>
          <w:color w:val="000000" w:themeColor="text1"/>
          <w:szCs w:val="22"/>
        </w:rPr>
      </w:pPr>
      <w:r w:rsidRPr="4AA6BA11">
        <w:rPr>
          <w:rFonts w:ascii="Century Gothic" w:eastAsia="Century Gothic" w:hAnsi="Century Gothic" w:cs="Century Gothic"/>
          <w:color w:val="000000" w:themeColor="text1"/>
          <w:szCs w:val="22"/>
        </w:rPr>
        <w:t>Developing self to enhance performance</w:t>
      </w:r>
    </w:p>
    <w:p w14:paraId="027811AC" w14:textId="5F0F76F9" w:rsidR="4AA6BA11" w:rsidRDefault="4AA6BA11" w:rsidP="4AA6BA11">
      <w:pPr>
        <w:rPr>
          <w:rFonts w:ascii="Century Gothic" w:eastAsia="Century Gothic" w:hAnsi="Century Gothic" w:cs="Century Gothic"/>
          <w:color w:val="000000" w:themeColor="text1"/>
          <w:szCs w:val="22"/>
        </w:rPr>
      </w:pPr>
    </w:p>
    <w:p w14:paraId="7D937F5E" w14:textId="4FF6387F" w:rsidR="3EC68C8C" w:rsidRDefault="3EC68C8C" w:rsidP="4AA6BA11">
      <w:pPr>
        <w:rPr>
          <w:rFonts w:ascii="Century Gothic" w:eastAsia="Century Gothic" w:hAnsi="Century Gothic" w:cs="Century Gothic"/>
          <w:color w:val="000000" w:themeColor="text1"/>
          <w:szCs w:val="22"/>
        </w:rPr>
      </w:pPr>
      <w:r w:rsidRPr="4AA6BA11">
        <w:rPr>
          <w:rFonts w:ascii="Century Gothic" w:eastAsia="Century Gothic" w:hAnsi="Century Gothic" w:cs="Century Gothic"/>
          <w:b/>
          <w:bCs/>
          <w:color w:val="000000" w:themeColor="text1"/>
          <w:szCs w:val="22"/>
        </w:rPr>
        <w:t xml:space="preserve">Note:  </w:t>
      </w:r>
      <w:r w:rsidRPr="4AA6BA11">
        <w:rPr>
          <w:rFonts w:ascii="Century Gothic" w:eastAsia="Century Gothic" w:hAnsi="Century Gothic" w:cs="Century Gothic"/>
          <w:color w:val="000000" w:themeColor="text1"/>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p>
    <w:p w14:paraId="7B7181CC" w14:textId="6C937E2A" w:rsidR="067CD677" w:rsidRDefault="5AA5AC54" w:rsidP="5AA5AC54">
      <w:pPr>
        <w:rPr>
          <w:rFonts w:ascii="Century Gothic" w:eastAsia="Century Gothic" w:hAnsi="Century Gothic" w:cs="Century Gothic"/>
          <w:b/>
          <w:bCs/>
          <w:color w:val="4C94D8" w:themeColor="text2" w:themeTint="80"/>
          <w:szCs w:val="22"/>
        </w:rPr>
      </w:pPr>
      <w:r w:rsidRPr="5AA5AC54">
        <w:rPr>
          <w:rFonts w:ascii="Century Gothic" w:eastAsia="Century Gothic" w:hAnsi="Century Gothic" w:cs="Century Gothic"/>
          <w:b/>
          <w:bCs/>
          <w:color w:val="4C94D8" w:themeColor="text2" w:themeTint="80"/>
          <w:szCs w:val="22"/>
        </w:rPr>
        <w:t>Person Specification:</w:t>
      </w:r>
      <w:r w:rsidRPr="5AA5AC54">
        <w:rPr>
          <w:rFonts w:ascii="Century Gothic" w:eastAsia="Century Gothic" w:hAnsi="Century Gothic" w:cs="Century Gothic"/>
          <w:b/>
          <w:bCs/>
          <w:color w:val="0E2740"/>
          <w:szCs w:val="22"/>
        </w:rPr>
        <w:t xml:space="preserve"> </w:t>
      </w: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727"/>
        <w:gridCol w:w="29"/>
        <w:gridCol w:w="4402"/>
        <w:gridCol w:w="3296"/>
      </w:tblGrid>
      <w:tr w:rsidR="4AA6BA11" w14:paraId="1A0F1949"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5B2DFB" w14:textId="35907F77"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Attributes</w:t>
            </w:r>
          </w:p>
        </w:tc>
        <w:tc>
          <w:tcPr>
            <w:tcW w:w="771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E5C5E8" w14:textId="7908CAE7"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Requirement</w:t>
            </w:r>
          </w:p>
        </w:tc>
      </w:tr>
      <w:tr w:rsidR="4AA6BA11" w14:paraId="7901D4AA"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032004" w14:textId="7BA5D712" w:rsidR="4AA6BA11" w:rsidRDefault="4AA6BA11" w:rsidP="4AA6BA11">
            <w:pPr>
              <w:rPr>
                <w:rFonts w:ascii="Century Gothic" w:eastAsia="Century Gothic" w:hAnsi="Century Gothic" w:cs="Century Gothic"/>
                <w:szCs w:val="22"/>
              </w:rPr>
            </w:pP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28C9FA13" w14:textId="36B8E7BA"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Essential</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5D192CA3" w14:textId="42CCEBE2"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Desirable</w:t>
            </w:r>
          </w:p>
        </w:tc>
      </w:tr>
      <w:tr w:rsidR="4AA6BA11" w14:paraId="4C5F8EDD"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4C5E856" w14:textId="3072C5EA"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Qualifications and</w:t>
            </w:r>
          </w:p>
          <w:p w14:paraId="79A93FBB" w14:textId="03A27C96"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Training</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52488D91" w14:textId="53C10FC2" w:rsidR="4AA6BA11" w:rsidRDefault="4AA6BA11" w:rsidP="4AA6BA11">
            <w:pPr>
              <w:pStyle w:val="ListParagraph"/>
              <w:numPr>
                <w:ilvl w:val="0"/>
                <w:numId w:val="4"/>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Qualified Teacher status</w:t>
            </w:r>
          </w:p>
          <w:p w14:paraId="5E7D30E0" w14:textId="060C7ED4" w:rsidR="4AA6BA11" w:rsidRDefault="4AA6BA11" w:rsidP="4AA6BA11">
            <w:pPr>
              <w:rPr>
                <w:rFonts w:ascii="Century Gothic" w:eastAsia="Century Gothic" w:hAnsi="Century Gothic" w:cs="Century Gothic"/>
                <w:szCs w:val="22"/>
              </w:rPr>
            </w:pP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38D240FA" w14:textId="1757B9F8" w:rsidR="4AA6BA11" w:rsidRDefault="4AA6BA11" w:rsidP="4AA6BA11">
            <w:pPr>
              <w:pStyle w:val="ListParagraph"/>
              <w:numPr>
                <w:ilvl w:val="0"/>
                <w:numId w:val="4"/>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 xml:space="preserve"> Degree and/or relevant qualifications</w:t>
            </w:r>
          </w:p>
          <w:p w14:paraId="2A5E6D80" w14:textId="631623D0" w:rsidR="4AA6BA11" w:rsidRDefault="4AA6BA11" w:rsidP="4AA6BA11">
            <w:pPr>
              <w:rPr>
                <w:rFonts w:ascii="Century Gothic" w:eastAsia="Century Gothic" w:hAnsi="Century Gothic" w:cs="Century Gothic"/>
                <w:szCs w:val="22"/>
              </w:rPr>
            </w:pPr>
          </w:p>
        </w:tc>
      </w:tr>
      <w:tr w:rsidR="4AA6BA11" w14:paraId="38C3B02A"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2572BC3" w14:textId="5C56621E"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Experience and</w:t>
            </w:r>
          </w:p>
          <w:p w14:paraId="7C0CE234" w14:textId="61C73FD5"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skills</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6B1BCE51" w14:textId="05C1B883" w:rsidR="4AA6BA11" w:rsidRDefault="4AA6BA11" w:rsidP="4AA6BA11">
            <w:pPr>
              <w:pStyle w:val="ListParagraph"/>
              <w:numPr>
                <w:ilvl w:val="0"/>
                <w:numId w:val="3"/>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Experience of a range of summative and formative assessment procedures</w:t>
            </w:r>
          </w:p>
          <w:p w14:paraId="5D8F5C94" w14:textId="33A3DE69" w:rsidR="4AA6BA11" w:rsidRDefault="4AA6BA11" w:rsidP="4AA6BA11">
            <w:pPr>
              <w:pStyle w:val="ListParagraph"/>
              <w:numPr>
                <w:ilvl w:val="0"/>
                <w:numId w:val="3"/>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Ability to match teaching to children’s individual needs</w:t>
            </w:r>
          </w:p>
          <w:p w14:paraId="4583F6B4" w14:textId="7D474708" w:rsidR="4AA6BA11" w:rsidRDefault="4AA6BA11" w:rsidP="4AA6BA11">
            <w:pPr>
              <w:pStyle w:val="ListParagraph"/>
              <w:numPr>
                <w:ilvl w:val="0"/>
                <w:numId w:val="3"/>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 xml:space="preserve">Experience of working in KS2 </w:t>
            </w:r>
          </w:p>
          <w:p w14:paraId="1C714BFF" w14:textId="71D31326" w:rsidR="4AA6BA11" w:rsidRDefault="4AA6BA11" w:rsidP="4AA6BA11">
            <w:pPr>
              <w:ind w:left="360"/>
              <w:rPr>
                <w:rFonts w:ascii="Century Gothic" w:eastAsia="Century Gothic" w:hAnsi="Century Gothic" w:cs="Century Gothic"/>
                <w:szCs w:val="22"/>
              </w:rPr>
            </w:pP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44F1275B" w14:textId="1197730F" w:rsidR="4AA6BA11" w:rsidRDefault="4AA6BA11" w:rsidP="4AA6BA11">
            <w:pPr>
              <w:pStyle w:val="ListParagraph"/>
              <w:numPr>
                <w:ilvl w:val="0"/>
                <w:numId w:val="3"/>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 working knowledge of strategies and techniques for raising pupil attainment generally including different groups of pupils such as SEND, EAL and pupil premium</w:t>
            </w:r>
          </w:p>
          <w:p w14:paraId="22F6185C" w14:textId="2C6E99FE" w:rsidR="4AA6BA11" w:rsidRDefault="4AA6BA11" w:rsidP="4AA6BA11">
            <w:pPr>
              <w:pStyle w:val="ListParagraph"/>
              <w:numPr>
                <w:ilvl w:val="0"/>
                <w:numId w:val="3"/>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Ability to manage and develop curriculum areas</w:t>
            </w:r>
          </w:p>
        </w:tc>
      </w:tr>
      <w:tr w:rsidR="4AA6BA11" w14:paraId="700D3E07"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6346760" w14:textId="14B89E17"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Professional</w:t>
            </w:r>
          </w:p>
          <w:p w14:paraId="26D751DB" w14:textId="7A2600AA"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development</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34B44977" w14:textId="1267E268"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Active involvement in recent and relevant CPD</w:t>
            </w:r>
          </w:p>
          <w:p w14:paraId="7B1A2003" w14:textId="1BC51363"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Demonstrate self-awareness of professional development needs</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472FBE76" w14:textId="7E14EF04" w:rsidR="4AA6BA11" w:rsidRDefault="4AA6BA11" w:rsidP="4AA6BA11">
            <w:pPr>
              <w:ind w:left="360"/>
              <w:rPr>
                <w:rFonts w:ascii="Century Gothic" w:eastAsia="Century Gothic" w:hAnsi="Century Gothic" w:cs="Century Gothic"/>
                <w:szCs w:val="22"/>
              </w:rPr>
            </w:pPr>
          </w:p>
        </w:tc>
      </w:tr>
      <w:tr w:rsidR="4AA6BA11" w14:paraId="332EE508"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987D60A" w14:textId="411FC74E"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Data analysis</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02F8F6BD" w14:textId="0DFE978D"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Ability to analyse, interpret and act on performance data</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76F5899B" w14:textId="4F9BB916" w:rsidR="4AA6BA11" w:rsidRDefault="4AA6BA11" w:rsidP="4AA6BA11">
            <w:pPr>
              <w:ind w:left="360"/>
              <w:rPr>
                <w:rFonts w:ascii="Century Gothic" w:eastAsia="Century Gothic" w:hAnsi="Century Gothic" w:cs="Century Gothic"/>
                <w:szCs w:val="22"/>
              </w:rPr>
            </w:pPr>
          </w:p>
        </w:tc>
      </w:tr>
      <w:tr w:rsidR="4AA6BA11" w14:paraId="1324CF20"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B698067" w14:textId="7EB94D0C"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Improving teaching</w:t>
            </w:r>
          </w:p>
          <w:p w14:paraId="63EA8B51" w14:textId="4FB8D0A2"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and learning</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75B8C2B0" w14:textId="03DB162A"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An excellent classroom practitioner able to lead by example</w:t>
            </w:r>
          </w:p>
          <w:p w14:paraId="282A3C19" w14:textId="649E572B"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Knowledge and experience of a range of teaching and learning styles and strategies including ICT</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61294346" w14:textId="7D7B78C6"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Experience of observing and evaluating the quality of learning and teaching.</w:t>
            </w:r>
          </w:p>
          <w:p w14:paraId="3EAD5D20" w14:textId="721B5877" w:rsidR="4AA6BA11" w:rsidRDefault="4AA6BA11" w:rsidP="4AA6BA11">
            <w:pPr>
              <w:ind w:left="360"/>
              <w:rPr>
                <w:rFonts w:ascii="Century Gothic" w:eastAsia="Century Gothic" w:hAnsi="Century Gothic" w:cs="Century Gothic"/>
                <w:szCs w:val="22"/>
              </w:rPr>
            </w:pPr>
          </w:p>
        </w:tc>
      </w:tr>
      <w:tr w:rsidR="4AA6BA11" w14:paraId="5088CCE1" w14:textId="77777777" w:rsidTr="4AA6BA11">
        <w:trPr>
          <w:trHeight w:val="300"/>
        </w:trPr>
        <w:tc>
          <w:tcPr>
            <w:tcW w:w="27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B9F6073" w14:textId="20A722B4"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Working with</w:t>
            </w:r>
          </w:p>
          <w:p w14:paraId="578358CF" w14:textId="7359783C"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people</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2F52BA8B" w14:textId="50C84A3F"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Strong interpersonal skills</w:t>
            </w:r>
          </w:p>
          <w:p w14:paraId="420E87B5" w14:textId="4003C1EA"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Able to establish credibility with all staff</w:t>
            </w:r>
          </w:p>
          <w:p w14:paraId="6D180D4C" w14:textId="69692A49"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Able to establish positive relationships with parents, carers, colleagues and governors</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45D885FE" w14:textId="03A72485" w:rsidR="4AA6BA11" w:rsidRDefault="4AA6BA11" w:rsidP="4AA6BA11">
            <w:pPr>
              <w:pStyle w:val="ListParagraph"/>
              <w:numPr>
                <w:ilvl w:val="0"/>
                <w:numId w:val="2"/>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Experience of working with other agencies or organisations</w:t>
            </w:r>
          </w:p>
        </w:tc>
      </w:tr>
      <w:tr w:rsidR="4AA6BA11" w14:paraId="6F51A55C" w14:textId="77777777" w:rsidTr="4AA6BA11">
        <w:trPr>
          <w:trHeight w:val="300"/>
        </w:trPr>
        <w:tc>
          <w:tcPr>
            <w:tcW w:w="2731" w:type="dxa"/>
            <w:tcBorders>
              <w:top w:val="single" w:sz="6" w:space="0" w:color="auto"/>
              <w:left w:val="single" w:sz="6" w:space="0" w:color="auto"/>
              <w:bottom w:val="single" w:sz="6" w:space="0" w:color="auto"/>
              <w:right w:val="single" w:sz="6" w:space="0" w:color="auto"/>
            </w:tcBorders>
            <w:tcMar>
              <w:left w:w="105" w:type="dxa"/>
              <w:right w:w="105" w:type="dxa"/>
            </w:tcMar>
          </w:tcPr>
          <w:p w14:paraId="1CF44A30" w14:textId="7B9AA1F3"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Resource</w:t>
            </w:r>
          </w:p>
          <w:p w14:paraId="05891B64" w14:textId="1976DE8D"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Management</w:t>
            </w:r>
          </w:p>
        </w:tc>
        <w:tc>
          <w:tcPr>
            <w:tcW w:w="4439"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02F6BFF" w14:textId="678D58B0"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Proven ability to maximise resources</w:t>
            </w:r>
          </w:p>
          <w:p w14:paraId="26CAA0E5" w14:textId="416CE4B2"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Able to create a purposeful, orderly, supportive and stimulating environment for children’s learning</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73A5B3B8" w14:textId="1BF5E7DA"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 xml:space="preserve">Knowledge and understanding of management procedures </w:t>
            </w:r>
          </w:p>
          <w:p w14:paraId="6D144FAF" w14:textId="5BABA2B9" w:rsidR="4AA6BA11" w:rsidRDefault="4AA6BA11" w:rsidP="4AA6BA11">
            <w:pPr>
              <w:ind w:left="360"/>
              <w:rPr>
                <w:rFonts w:ascii="Century Gothic" w:eastAsia="Century Gothic" w:hAnsi="Century Gothic" w:cs="Century Gothic"/>
                <w:szCs w:val="22"/>
              </w:rPr>
            </w:pPr>
          </w:p>
        </w:tc>
      </w:tr>
      <w:tr w:rsidR="4AA6BA11" w14:paraId="4AA2B567" w14:textId="77777777" w:rsidTr="4AA6BA11">
        <w:trPr>
          <w:trHeight w:val="300"/>
        </w:trPr>
        <w:tc>
          <w:tcPr>
            <w:tcW w:w="2731" w:type="dxa"/>
            <w:tcBorders>
              <w:top w:val="single" w:sz="6" w:space="0" w:color="auto"/>
              <w:left w:val="single" w:sz="6" w:space="0" w:color="auto"/>
              <w:bottom w:val="single" w:sz="6" w:space="0" w:color="auto"/>
              <w:right w:val="single" w:sz="6" w:space="0" w:color="auto"/>
            </w:tcBorders>
            <w:tcMar>
              <w:left w:w="105" w:type="dxa"/>
              <w:right w:w="105" w:type="dxa"/>
            </w:tcMar>
          </w:tcPr>
          <w:p w14:paraId="4AC0AD40" w14:textId="252D0B7E"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lastRenderedPageBreak/>
              <w:t>Knowledge of education</w:t>
            </w:r>
          </w:p>
        </w:tc>
        <w:tc>
          <w:tcPr>
            <w:tcW w:w="4439"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AA53CE6" w14:textId="17BE16CA"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Vision of education in a wider context than a single subject/school</w:t>
            </w:r>
          </w:p>
          <w:p w14:paraId="321ADB3C" w14:textId="5C3FC876" w:rsidR="4AA6BA11" w:rsidRDefault="4AA6BA11" w:rsidP="4AA6BA11">
            <w:pPr>
              <w:ind w:left="360"/>
              <w:rPr>
                <w:rFonts w:ascii="Century Gothic" w:eastAsia="Century Gothic" w:hAnsi="Century Gothic" w:cs="Century Gothic"/>
                <w:szCs w:val="22"/>
              </w:rPr>
            </w:pP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184EF610" w14:textId="20FFD4FB"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Experience of wider reading and educational issues</w:t>
            </w:r>
          </w:p>
        </w:tc>
      </w:tr>
      <w:tr w:rsidR="4AA6BA11" w14:paraId="1E933186" w14:textId="77777777" w:rsidTr="4AA6BA11">
        <w:trPr>
          <w:trHeight w:val="300"/>
        </w:trPr>
        <w:tc>
          <w:tcPr>
            <w:tcW w:w="2731" w:type="dxa"/>
            <w:tcBorders>
              <w:top w:val="single" w:sz="6" w:space="0" w:color="auto"/>
              <w:left w:val="single" w:sz="6" w:space="0" w:color="auto"/>
              <w:bottom w:val="single" w:sz="6" w:space="0" w:color="auto"/>
              <w:right w:val="single" w:sz="6" w:space="0" w:color="auto"/>
            </w:tcBorders>
            <w:tcMar>
              <w:left w:w="105" w:type="dxa"/>
              <w:right w:w="105" w:type="dxa"/>
            </w:tcMar>
          </w:tcPr>
          <w:p w14:paraId="05F0B888" w14:textId="42529DA3"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Key skills, qualities</w:t>
            </w:r>
          </w:p>
          <w:p w14:paraId="5115B6AD" w14:textId="5446A994" w:rsidR="4AA6BA11" w:rsidRDefault="4AA6BA11" w:rsidP="4AA6BA11">
            <w:pPr>
              <w:rPr>
                <w:rFonts w:ascii="Century Gothic" w:eastAsia="Century Gothic" w:hAnsi="Century Gothic" w:cs="Century Gothic"/>
                <w:szCs w:val="22"/>
              </w:rPr>
            </w:pPr>
            <w:r w:rsidRPr="4AA6BA11">
              <w:rPr>
                <w:rFonts w:ascii="Century Gothic" w:eastAsia="Century Gothic" w:hAnsi="Century Gothic" w:cs="Century Gothic"/>
                <w:b/>
                <w:bCs/>
                <w:szCs w:val="22"/>
              </w:rPr>
              <w:t>and attributes</w:t>
            </w:r>
          </w:p>
        </w:tc>
        <w:tc>
          <w:tcPr>
            <w:tcW w:w="4439"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453A5D8" w14:textId="59150735"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High expectations and a commitment to raising standards of attainment</w:t>
            </w:r>
          </w:p>
          <w:p w14:paraId="206C89F8" w14:textId="77515E25"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Commitment to equal opportunities and equal value for students and colleagues</w:t>
            </w:r>
          </w:p>
          <w:p w14:paraId="721CDA03" w14:textId="6F599C78"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Resilient, cheerful and positive</w:t>
            </w:r>
          </w:p>
          <w:p w14:paraId="1C93F56F" w14:textId="3E9A6E49"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 xml:space="preserve">Able to embrace change </w:t>
            </w:r>
          </w:p>
          <w:p w14:paraId="3AA8BE92" w14:textId="3EE64122"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Good organisational and personal management skills</w:t>
            </w:r>
          </w:p>
          <w:p w14:paraId="55E4FFC2" w14:textId="5732D815"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Able to work effectively as a team member at all levels</w:t>
            </w:r>
          </w:p>
          <w:p w14:paraId="68D61534" w14:textId="5E48DE66"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Commitment to safeguarding procedures</w:t>
            </w:r>
          </w:p>
          <w:p w14:paraId="350BB06F" w14:textId="07C46A4C"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Flexibility and commitment to share in development of our school</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208B8485" w14:textId="59855B8A"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Able to work independently and proactively</w:t>
            </w:r>
          </w:p>
          <w:p w14:paraId="1186093E" w14:textId="47800F75" w:rsidR="4AA6BA11" w:rsidRDefault="4AA6BA11" w:rsidP="4AA6BA11">
            <w:pPr>
              <w:pStyle w:val="ListParagraph"/>
              <w:numPr>
                <w:ilvl w:val="0"/>
                <w:numId w:val="1"/>
              </w:numPr>
              <w:spacing w:after="0" w:line="240" w:lineRule="auto"/>
              <w:rPr>
                <w:rFonts w:ascii="Century Gothic" w:eastAsia="Century Gothic" w:hAnsi="Century Gothic" w:cs="Century Gothic"/>
                <w:szCs w:val="22"/>
              </w:rPr>
            </w:pPr>
            <w:r w:rsidRPr="4AA6BA11">
              <w:rPr>
                <w:rFonts w:ascii="Century Gothic" w:eastAsia="Century Gothic" w:hAnsi="Century Gothic" w:cs="Century Gothic"/>
                <w:szCs w:val="22"/>
              </w:rPr>
              <w:t>Willing to contribute to extra-curricular activities</w:t>
            </w:r>
          </w:p>
          <w:p w14:paraId="43BADFB8" w14:textId="18C73625" w:rsidR="4AA6BA11" w:rsidRDefault="4AA6BA11" w:rsidP="4AA6BA11">
            <w:pPr>
              <w:ind w:left="360"/>
              <w:rPr>
                <w:rFonts w:ascii="Century Gothic" w:eastAsia="Century Gothic" w:hAnsi="Century Gothic" w:cs="Century Gothic"/>
                <w:szCs w:val="22"/>
              </w:rPr>
            </w:pPr>
          </w:p>
          <w:p w14:paraId="2CF89811" w14:textId="5028C013" w:rsidR="4AA6BA11" w:rsidRDefault="4AA6BA11" w:rsidP="4AA6BA11">
            <w:pPr>
              <w:rPr>
                <w:rFonts w:ascii="Century Gothic" w:eastAsia="Century Gothic" w:hAnsi="Century Gothic" w:cs="Century Gothic"/>
                <w:szCs w:val="22"/>
              </w:rPr>
            </w:pPr>
          </w:p>
        </w:tc>
      </w:tr>
    </w:tbl>
    <w:p w14:paraId="64E63685" w14:textId="083712F2" w:rsidR="4AA6BA11" w:rsidRDefault="4AA6BA11" w:rsidP="4AA6BA11">
      <w:pPr>
        <w:rPr>
          <w:rFonts w:ascii="Century Gothic" w:hAnsi="Century Gothic"/>
        </w:rPr>
      </w:pPr>
    </w:p>
    <w:p w14:paraId="0F66548A" w14:textId="77777777" w:rsidR="00A85439" w:rsidRPr="00635334" w:rsidRDefault="00A85439" w:rsidP="00A85439">
      <w:pPr>
        <w:pStyle w:val="NormalWeb"/>
        <w:rPr>
          <w:rFonts w:ascii="Century Gothic" w:hAnsi="Century Gothic"/>
          <w:b/>
          <w:bCs/>
          <w:color w:val="4C94D8" w:themeColor="text2" w:themeTint="80"/>
          <w:sz w:val="22"/>
          <w:szCs w:val="22"/>
        </w:rPr>
      </w:pPr>
      <w:r w:rsidRPr="00635334">
        <w:rPr>
          <w:rFonts w:ascii="Century Gothic" w:hAnsi="Century Gothic"/>
          <w:b/>
          <w:bCs/>
          <w:color w:val="4C94D8" w:themeColor="text2" w:themeTint="80"/>
          <w:sz w:val="22"/>
          <w:szCs w:val="22"/>
        </w:rPr>
        <w:t>Personal Qualities</w:t>
      </w:r>
    </w:p>
    <w:p w14:paraId="63C5FDA9" w14:textId="4B25C627"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Commitment to promoting the ethos and values of the school.</w:t>
      </w:r>
    </w:p>
    <w:p w14:paraId="3DA119D5" w14:textId="54FA9FD2"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Commitment to acting with integrity, honesty, loyalty and fairness to safeguard the assets, financial probity and reputation of the school.</w:t>
      </w:r>
    </w:p>
    <w:p w14:paraId="6868C742" w14:textId="707B9069"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Ability to work under pressure and prioritise effectively.</w:t>
      </w:r>
    </w:p>
    <w:p w14:paraId="16B128BD" w14:textId="2F5CAB65"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 xml:space="preserve">Commitment to </w:t>
      </w:r>
      <w:proofErr w:type="gramStart"/>
      <w:r w:rsidRPr="00A85439">
        <w:rPr>
          <w:rFonts w:ascii="Century Gothic" w:hAnsi="Century Gothic"/>
          <w:color w:val="000000"/>
          <w:sz w:val="22"/>
          <w:szCs w:val="22"/>
        </w:rPr>
        <w:t>maintaining confidentiality at all times</w:t>
      </w:r>
      <w:proofErr w:type="gramEnd"/>
      <w:r w:rsidRPr="00A85439">
        <w:rPr>
          <w:rFonts w:ascii="Century Gothic" w:hAnsi="Century Gothic"/>
          <w:color w:val="000000"/>
          <w:sz w:val="22"/>
          <w:szCs w:val="22"/>
        </w:rPr>
        <w:t>.</w:t>
      </w:r>
    </w:p>
    <w:p w14:paraId="25749482" w14:textId="49B52D96"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Commitment to safeguarding and equality.</w:t>
      </w:r>
    </w:p>
    <w:p w14:paraId="0471FB66" w14:textId="6D082335" w:rsidR="00A85439" w:rsidRPr="00A85439" w:rsidRDefault="00A85439" w:rsidP="00A85439">
      <w:pPr>
        <w:pStyle w:val="NormalWeb"/>
        <w:numPr>
          <w:ilvl w:val="0"/>
          <w:numId w:val="41"/>
        </w:numPr>
        <w:rPr>
          <w:rFonts w:ascii="Century Gothic" w:hAnsi="Century Gothic"/>
          <w:color w:val="000000"/>
          <w:sz w:val="22"/>
          <w:szCs w:val="22"/>
        </w:rPr>
      </w:pPr>
      <w:r w:rsidRPr="00A85439">
        <w:rPr>
          <w:rFonts w:ascii="Century Gothic" w:hAnsi="Century Gothic"/>
          <w:color w:val="000000"/>
          <w:sz w:val="22"/>
          <w:szCs w:val="22"/>
        </w:rPr>
        <w:t>Embraces change well.</w:t>
      </w:r>
    </w:p>
    <w:p w14:paraId="23C62610" w14:textId="46980F63" w:rsidR="00A85439" w:rsidRPr="00A85439" w:rsidRDefault="66D0A118" w:rsidP="00A85439">
      <w:pPr>
        <w:pStyle w:val="NormalWeb"/>
        <w:numPr>
          <w:ilvl w:val="0"/>
          <w:numId w:val="41"/>
        </w:numPr>
        <w:rPr>
          <w:rFonts w:ascii="Century Gothic" w:hAnsi="Century Gothic"/>
          <w:color w:val="000000"/>
          <w:sz w:val="22"/>
          <w:szCs w:val="22"/>
        </w:rPr>
      </w:pPr>
      <w:r w:rsidRPr="66D0A118">
        <w:rPr>
          <w:rFonts w:ascii="Century Gothic" w:hAnsi="Century Gothic"/>
          <w:color w:val="000000" w:themeColor="text1"/>
          <w:sz w:val="22"/>
          <w:szCs w:val="22"/>
        </w:rPr>
        <w:t>Deals with difficult situations effectively.</w:t>
      </w:r>
    </w:p>
    <w:p w14:paraId="1C1AA9D0" w14:textId="77777777" w:rsidR="005541BE" w:rsidRDefault="5AA5AC54" w:rsidP="0197C130">
      <w:pPr>
        <w:rPr>
          <w:rFonts w:ascii="Century Gothic" w:hAnsi="Century Gothic"/>
          <w:b/>
          <w:bCs/>
          <w:color w:val="4C94D8" w:themeColor="text2" w:themeTint="80"/>
        </w:rPr>
      </w:pPr>
      <w:r w:rsidRPr="5AA5AC54">
        <w:rPr>
          <w:rFonts w:ascii="Century Gothic" w:hAnsi="Century Gothic"/>
          <w:b/>
          <w:bCs/>
          <w:color w:val="4C94D8" w:themeColor="text2" w:themeTint="80"/>
        </w:rPr>
        <w:t>Other Duties</w:t>
      </w:r>
    </w:p>
    <w:p w14:paraId="45F15173" w14:textId="77777777" w:rsidR="005541BE"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In accordance with the provisions of the Health and Safety at work Act 1974, take reasonable care for the Health and Safety of yourself, colleagues and pupils and co-operate with the school so far as is necessary, to enable the school to perform or comply with their duties under statutory health and safety provisions.</w:t>
      </w:r>
    </w:p>
    <w:p w14:paraId="55CE8E28" w14:textId="77777777" w:rsidR="005541BE"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To attend relevant meetings and participate in training opportunities and professional development as appropriate.</w:t>
      </w:r>
    </w:p>
    <w:p w14:paraId="70306527" w14:textId="77777777" w:rsidR="005541BE"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Communicate professionally, where necessary, with parents.</w:t>
      </w:r>
    </w:p>
    <w:p w14:paraId="0BA57418" w14:textId="77777777" w:rsidR="005541BE"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Support pupils in developing effective relationships with peers, younger pupils and adults by challenging anti-social behaviour e.g. racism.</w:t>
      </w:r>
    </w:p>
    <w:p w14:paraId="656377FC" w14:textId="77777777" w:rsidR="005541BE"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Provide support to pupils with cognitive and learning difficulties to develop effective learning strategies and support them working individually, as part of a group or with the whole class.</w:t>
      </w:r>
    </w:p>
    <w:p w14:paraId="33FEF263" w14:textId="77777777" w:rsidR="005541BE" w:rsidRPr="00347172" w:rsidRDefault="005541BE" w:rsidP="0084779E">
      <w:pPr>
        <w:pStyle w:val="ListParagraph"/>
        <w:numPr>
          <w:ilvl w:val="0"/>
          <w:numId w:val="41"/>
        </w:numPr>
        <w:spacing w:before="120" w:after="120" w:line="240" w:lineRule="auto"/>
        <w:jc w:val="both"/>
        <w:rPr>
          <w:rFonts w:ascii="Century Gothic" w:hAnsi="Century Gothic"/>
        </w:rPr>
      </w:pPr>
      <w:r w:rsidRPr="4AA6BA11">
        <w:rPr>
          <w:rFonts w:ascii="Century Gothic" w:hAnsi="Century Gothic"/>
        </w:rPr>
        <w:t>Assist in personal, social, hygiene, welfare, including minor medical problems and behaviour support of pupils.</w:t>
      </w:r>
    </w:p>
    <w:p w14:paraId="0ECD7EDE" w14:textId="1B925D02" w:rsidR="4AA6BA11" w:rsidRDefault="4AA6BA11" w:rsidP="4AA6BA11">
      <w:pPr>
        <w:pStyle w:val="ListParagraph"/>
        <w:spacing w:before="120" w:after="120" w:line="240" w:lineRule="auto"/>
        <w:rPr>
          <w:rFonts w:ascii="Century Gothic" w:hAnsi="Century Gothic"/>
        </w:rPr>
      </w:pPr>
    </w:p>
    <w:p w14:paraId="56A592C2" w14:textId="77777777" w:rsidR="005541BE" w:rsidRDefault="005541BE" w:rsidP="4AA6BA11">
      <w:pPr>
        <w:rPr>
          <w:rFonts w:ascii="Century Gothic" w:hAnsi="Century Gothic"/>
          <w:b/>
          <w:bCs/>
          <w:color w:val="0070C0"/>
        </w:rPr>
      </w:pPr>
      <w:r w:rsidRPr="4AA6BA11">
        <w:rPr>
          <w:rFonts w:ascii="Century Gothic" w:hAnsi="Century Gothic"/>
          <w:b/>
          <w:bCs/>
          <w:color w:val="0070C0"/>
        </w:rPr>
        <w:lastRenderedPageBreak/>
        <w:t>Additional duties and responsibilities:</w:t>
      </w:r>
    </w:p>
    <w:p w14:paraId="28FC11AB" w14:textId="77777777" w:rsidR="005541BE" w:rsidRPr="00694A04" w:rsidRDefault="005541BE" w:rsidP="0084779E">
      <w:pPr>
        <w:pStyle w:val="ListParagraph"/>
        <w:numPr>
          <w:ilvl w:val="0"/>
          <w:numId w:val="41"/>
        </w:numPr>
        <w:spacing w:before="120" w:after="120" w:line="240" w:lineRule="auto"/>
        <w:jc w:val="both"/>
        <w:rPr>
          <w:rFonts w:ascii="Century Gothic" w:hAnsi="Century Gothic"/>
          <w:b/>
          <w:bCs/>
        </w:rPr>
      </w:pPr>
      <w:r w:rsidRPr="4AA6BA11">
        <w:rPr>
          <w:rFonts w:ascii="Century Gothic" w:hAnsi="Century Gothic"/>
        </w:rPr>
        <w:t xml:space="preserve">The post holder may be required to perform duties other than those given in the job description for the post. The duties and responsibilities attached to posts may vary from time to time without changing the general character of the duties or the level of responsibility entailed. Such variations are a common occurrence and would not of themselves justify the revaluation of a post. In cases, however, where a permanent and substantial change in duties and responsibilities of a post occurs, consistent with a higher level of responsibility, then the post would be eligible for re-evaluation. </w:t>
      </w:r>
    </w:p>
    <w:p w14:paraId="693E83E4" w14:textId="77777777" w:rsidR="005541BE" w:rsidRPr="00541714" w:rsidRDefault="005541BE" w:rsidP="0084779E">
      <w:pPr>
        <w:pStyle w:val="ListParagraph"/>
        <w:numPr>
          <w:ilvl w:val="0"/>
          <w:numId w:val="41"/>
        </w:numPr>
        <w:spacing w:before="120" w:after="120" w:line="240" w:lineRule="auto"/>
        <w:jc w:val="both"/>
        <w:rPr>
          <w:rFonts w:ascii="Century Gothic" w:hAnsi="Century Gothic"/>
          <w:b/>
          <w:bCs/>
        </w:rPr>
      </w:pPr>
      <w:r w:rsidRPr="4AA6BA11">
        <w:rPr>
          <w:rFonts w:ascii="Century Gothic" w:hAnsi="Century Gothic"/>
        </w:rPr>
        <w:t>In fulfilling the requirements set out in this job description, the post holder will apply Grove Learning Trust’s commitment to equality by treating all employees fairly and without discrimination on the grounds of colour, race and ethnic or national origin, sexual orientation, age, marital status, disability, trade union association or religious beliefs.</w:t>
      </w:r>
    </w:p>
    <w:p w14:paraId="1E56B991" w14:textId="77777777" w:rsidR="005541BE" w:rsidRPr="00347172" w:rsidRDefault="005541BE" w:rsidP="0084779E">
      <w:pPr>
        <w:pStyle w:val="ListParagraph"/>
        <w:numPr>
          <w:ilvl w:val="0"/>
          <w:numId w:val="41"/>
        </w:numPr>
        <w:spacing w:before="120" w:after="120" w:line="240" w:lineRule="auto"/>
        <w:jc w:val="both"/>
        <w:rPr>
          <w:rFonts w:ascii="Century Gothic" w:hAnsi="Century Gothic"/>
          <w:b/>
          <w:bCs/>
        </w:rPr>
      </w:pPr>
      <w:r w:rsidRPr="4AA6BA11">
        <w:rPr>
          <w:rFonts w:ascii="Century Gothic" w:hAnsi="Century Gothic"/>
        </w:rPr>
        <w:t>In addition, the job holder will always respect the need for confidentiality, whilst performing the duties of the role.</w:t>
      </w:r>
    </w:p>
    <w:p w14:paraId="0C64F2F9" w14:textId="28BF0419" w:rsidR="4AA6BA11" w:rsidRDefault="4AA6BA11" w:rsidP="4AA6BA11">
      <w:pPr>
        <w:spacing w:before="120" w:after="120" w:line="240" w:lineRule="auto"/>
        <w:ind w:left="1440"/>
        <w:rPr>
          <w:rFonts w:ascii="Century Gothic" w:hAnsi="Century Gothic"/>
          <w:b/>
          <w:bCs/>
        </w:rPr>
      </w:pPr>
    </w:p>
    <w:p w14:paraId="0019AD32" w14:textId="77777777" w:rsidR="005541BE" w:rsidRPr="00347172" w:rsidRDefault="005541BE" w:rsidP="005541BE">
      <w:pPr>
        <w:rPr>
          <w:rFonts w:ascii="Century Gothic" w:hAnsi="Century Gothic"/>
          <w:b/>
          <w:bCs/>
          <w:color w:val="0070C0"/>
          <w:szCs w:val="22"/>
        </w:rPr>
      </w:pPr>
      <w:r w:rsidRPr="00347172">
        <w:rPr>
          <w:rFonts w:ascii="Century Gothic" w:hAnsi="Century Gothic"/>
          <w:b/>
          <w:bCs/>
          <w:color w:val="0070C0"/>
          <w:szCs w:val="22"/>
        </w:rPr>
        <w:t>Safeguarding</w:t>
      </w:r>
      <w:r>
        <w:rPr>
          <w:rFonts w:ascii="Century Gothic" w:hAnsi="Century Gothic"/>
          <w:b/>
          <w:bCs/>
          <w:color w:val="0070C0"/>
          <w:szCs w:val="22"/>
        </w:rPr>
        <w:t>:</w:t>
      </w:r>
    </w:p>
    <w:p w14:paraId="74160F82" w14:textId="77777777" w:rsidR="005541BE" w:rsidRDefault="005541BE" w:rsidP="0084779E">
      <w:pPr>
        <w:jc w:val="both"/>
        <w:rPr>
          <w:rFonts w:ascii="Century Gothic" w:hAnsi="Century Gothic"/>
          <w:szCs w:val="22"/>
        </w:rPr>
      </w:pPr>
      <w:r w:rsidRPr="00F069A9">
        <w:rPr>
          <w:rFonts w:ascii="Century Gothic" w:hAnsi="Century Gothic"/>
          <w:szCs w:val="22"/>
        </w:rPr>
        <w:t xml:space="preserve">Grove Learning Trust is committed to safeguarding and </w:t>
      </w:r>
      <w:proofErr w:type="gramStart"/>
      <w:r w:rsidRPr="00F069A9">
        <w:rPr>
          <w:rFonts w:ascii="Century Gothic" w:hAnsi="Century Gothic"/>
          <w:szCs w:val="22"/>
        </w:rPr>
        <w:t>promoting the welfare of children and young people at all times</w:t>
      </w:r>
      <w:proofErr w:type="gramEnd"/>
      <w:r w:rsidRPr="00F069A9">
        <w:rPr>
          <w:rFonts w:ascii="Century Gothic" w:hAnsi="Century Gothic"/>
          <w:szCs w:val="22"/>
        </w:rPr>
        <w:t>. The post holder will be responsible for promoting and safeguarding the welfare of all children with whom they come into contact, in accordance with the trust’s safeguarding policies. The post holder is required to obtain a satisfactory Enhanced Disclosure from the Disclosure and Barring Service (DBS). Safeguarding training is included in the induction of all GLT staff and annual refresher training must be attended.</w:t>
      </w:r>
    </w:p>
    <w:p w14:paraId="74A28FAD" w14:textId="607321B1" w:rsidR="0060166E" w:rsidRPr="005B436F" w:rsidRDefault="5340C360" w:rsidP="0084779E">
      <w:pPr>
        <w:spacing w:after="0" w:line="249" w:lineRule="auto"/>
        <w:jc w:val="both"/>
        <w:rPr>
          <w:rFonts w:ascii="Century Gothic" w:hAnsi="Century Gothic"/>
        </w:rPr>
      </w:pPr>
      <w:proofErr w:type="spellStart"/>
      <w:r w:rsidRPr="5340C360">
        <w:rPr>
          <w:rFonts w:ascii="Century Gothic" w:eastAsia="Century Gothic" w:hAnsi="Century Gothic" w:cs="Century Gothic"/>
        </w:rPr>
        <w:t>Peatmoor</w:t>
      </w:r>
      <w:proofErr w:type="spellEnd"/>
      <w:r w:rsidRPr="5340C360">
        <w:rPr>
          <w:rFonts w:ascii="Century Gothic" w:eastAsia="Century Gothic" w:hAnsi="Century Gothic" w:cs="Century Gothic"/>
        </w:rPr>
        <w:t xml:space="preserve"> Community Primary School is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 </w:t>
      </w:r>
    </w:p>
    <w:p w14:paraId="1B6EC9B9" w14:textId="77777777" w:rsidR="0060166E" w:rsidRPr="005B436F" w:rsidRDefault="00642152" w:rsidP="0084779E">
      <w:pPr>
        <w:spacing w:after="0"/>
        <w:jc w:val="both"/>
        <w:rPr>
          <w:rFonts w:ascii="Century Gothic" w:hAnsi="Century Gothic"/>
          <w:szCs w:val="22"/>
        </w:rPr>
      </w:pPr>
      <w:r w:rsidRPr="005B436F">
        <w:rPr>
          <w:rFonts w:ascii="Century Gothic" w:eastAsia="Century Gothic" w:hAnsi="Century Gothic" w:cs="Century Gothic"/>
          <w:szCs w:val="22"/>
        </w:rPr>
        <w:t xml:space="preserve"> </w:t>
      </w:r>
    </w:p>
    <w:p w14:paraId="043D8B03" w14:textId="45135A85" w:rsidR="0060166E" w:rsidRPr="00F31B12" w:rsidRDefault="00642152" w:rsidP="0084779E">
      <w:pPr>
        <w:spacing w:after="1" w:line="249" w:lineRule="auto"/>
        <w:ind w:left="10" w:hanging="10"/>
        <w:jc w:val="both"/>
        <w:rPr>
          <w:rFonts w:ascii="Comic Sans MS" w:eastAsia="Century Gothic" w:hAnsi="Comic Sans MS" w:cs="Century Gothic"/>
          <w:szCs w:val="22"/>
        </w:rPr>
      </w:pPr>
      <w:r w:rsidRPr="005B436F">
        <w:rPr>
          <w:rFonts w:ascii="Century Gothic" w:eastAsia="Century Gothic" w:hAnsi="Century Gothic" w:cs="Century Gothic"/>
          <w:szCs w:val="22"/>
        </w:rPr>
        <w:t xml:space="preserve">For further details about safeguarding at </w:t>
      </w:r>
      <w:proofErr w:type="spellStart"/>
      <w:r w:rsidR="004D4AF7" w:rsidRPr="005B436F">
        <w:rPr>
          <w:rFonts w:ascii="Century Gothic" w:eastAsia="Century Gothic" w:hAnsi="Century Gothic" w:cs="Century Gothic"/>
          <w:szCs w:val="22"/>
        </w:rPr>
        <w:t>Peatmoor</w:t>
      </w:r>
      <w:proofErr w:type="spellEnd"/>
      <w:r w:rsidRPr="005B436F">
        <w:rPr>
          <w:rFonts w:ascii="Century Gothic" w:eastAsia="Century Gothic" w:hAnsi="Century Gothic" w:cs="Century Gothic"/>
          <w:szCs w:val="22"/>
        </w:rPr>
        <w:t>, access our school website and click the ‘Our School’ tab</w:t>
      </w:r>
    </w:p>
    <w:p w14:paraId="306ECFEF" w14:textId="77777777" w:rsidR="005B436F" w:rsidRDefault="005B436F">
      <w:pPr>
        <w:spacing w:after="1" w:line="249" w:lineRule="auto"/>
        <w:ind w:left="10" w:hanging="10"/>
        <w:jc w:val="both"/>
        <w:rPr>
          <w:rFonts w:ascii="Century Gothic" w:eastAsia="Century Gothic" w:hAnsi="Century Gothic" w:cs="Century Gothic"/>
          <w:sz w:val="24"/>
        </w:rPr>
      </w:pPr>
    </w:p>
    <w:p w14:paraId="6C566089" w14:textId="77777777" w:rsidR="0084779E" w:rsidRDefault="0084779E" w:rsidP="00FB46FA">
      <w:pPr>
        <w:spacing w:after="0" w:line="360" w:lineRule="auto"/>
        <w:ind w:right="391"/>
        <w:rPr>
          <w:rFonts w:ascii="Century Gothic" w:hAnsi="Century Gothic"/>
          <w:b/>
          <w:bCs/>
          <w:color w:val="0070C0"/>
          <w:sz w:val="28"/>
          <w:szCs w:val="28"/>
        </w:rPr>
      </w:pPr>
    </w:p>
    <w:p w14:paraId="658E8807" w14:textId="77777777" w:rsidR="0084779E" w:rsidRDefault="0084779E" w:rsidP="00FB46FA">
      <w:pPr>
        <w:spacing w:after="0" w:line="360" w:lineRule="auto"/>
        <w:ind w:right="391"/>
        <w:rPr>
          <w:rFonts w:ascii="Century Gothic" w:hAnsi="Century Gothic"/>
          <w:b/>
          <w:bCs/>
          <w:color w:val="0070C0"/>
          <w:sz w:val="28"/>
          <w:szCs w:val="28"/>
        </w:rPr>
      </w:pPr>
    </w:p>
    <w:p w14:paraId="73A1BD76" w14:textId="77777777" w:rsidR="0084779E" w:rsidRDefault="0084779E" w:rsidP="00FB46FA">
      <w:pPr>
        <w:spacing w:after="0" w:line="360" w:lineRule="auto"/>
        <w:ind w:right="391"/>
        <w:rPr>
          <w:rFonts w:ascii="Century Gothic" w:hAnsi="Century Gothic"/>
          <w:b/>
          <w:bCs/>
          <w:color w:val="0070C0"/>
          <w:sz w:val="28"/>
          <w:szCs w:val="28"/>
        </w:rPr>
      </w:pPr>
    </w:p>
    <w:p w14:paraId="388A5E27" w14:textId="77777777" w:rsidR="0084779E" w:rsidRDefault="0084779E" w:rsidP="00FB46FA">
      <w:pPr>
        <w:spacing w:after="0" w:line="360" w:lineRule="auto"/>
        <w:ind w:right="391"/>
        <w:rPr>
          <w:rFonts w:ascii="Century Gothic" w:hAnsi="Century Gothic"/>
          <w:b/>
          <w:bCs/>
          <w:color w:val="0070C0"/>
          <w:sz w:val="28"/>
          <w:szCs w:val="28"/>
        </w:rPr>
      </w:pPr>
    </w:p>
    <w:p w14:paraId="630050E9" w14:textId="77777777" w:rsidR="0084779E" w:rsidRDefault="0084779E" w:rsidP="00FB46FA">
      <w:pPr>
        <w:spacing w:after="0" w:line="360" w:lineRule="auto"/>
        <w:ind w:right="391"/>
        <w:rPr>
          <w:rFonts w:ascii="Century Gothic" w:hAnsi="Century Gothic"/>
          <w:b/>
          <w:bCs/>
          <w:color w:val="0070C0"/>
          <w:sz w:val="28"/>
          <w:szCs w:val="28"/>
        </w:rPr>
      </w:pPr>
    </w:p>
    <w:p w14:paraId="38EECA13" w14:textId="77777777" w:rsidR="0084779E" w:rsidRDefault="0084779E" w:rsidP="00FB46FA">
      <w:pPr>
        <w:spacing w:after="0" w:line="360" w:lineRule="auto"/>
        <w:ind w:right="391"/>
        <w:rPr>
          <w:rFonts w:ascii="Century Gothic" w:hAnsi="Century Gothic"/>
          <w:b/>
          <w:bCs/>
          <w:color w:val="0070C0"/>
          <w:sz w:val="28"/>
          <w:szCs w:val="28"/>
        </w:rPr>
      </w:pPr>
    </w:p>
    <w:p w14:paraId="75BFD308" w14:textId="77777777" w:rsidR="0084779E" w:rsidRDefault="0084779E" w:rsidP="00FB46FA">
      <w:pPr>
        <w:spacing w:after="0" w:line="360" w:lineRule="auto"/>
        <w:ind w:right="391"/>
        <w:rPr>
          <w:rFonts w:ascii="Century Gothic" w:hAnsi="Century Gothic"/>
          <w:b/>
          <w:bCs/>
          <w:color w:val="0070C0"/>
          <w:sz w:val="28"/>
          <w:szCs w:val="28"/>
        </w:rPr>
      </w:pPr>
    </w:p>
    <w:p w14:paraId="0B2F0A56" w14:textId="77777777" w:rsidR="0084779E" w:rsidRDefault="0084779E" w:rsidP="00FB46FA">
      <w:pPr>
        <w:spacing w:after="0" w:line="360" w:lineRule="auto"/>
        <w:ind w:right="391"/>
        <w:rPr>
          <w:rFonts w:ascii="Century Gothic" w:hAnsi="Century Gothic"/>
          <w:b/>
          <w:bCs/>
          <w:color w:val="0070C0"/>
          <w:sz w:val="28"/>
          <w:szCs w:val="28"/>
        </w:rPr>
      </w:pPr>
    </w:p>
    <w:p w14:paraId="3A7E4032" w14:textId="77777777" w:rsidR="0084779E" w:rsidRDefault="0084779E" w:rsidP="00FB46FA">
      <w:pPr>
        <w:spacing w:after="0" w:line="360" w:lineRule="auto"/>
        <w:ind w:right="391"/>
        <w:rPr>
          <w:rFonts w:ascii="Century Gothic" w:hAnsi="Century Gothic"/>
          <w:b/>
          <w:bCs/>
          <w:color w:val="0070C0"/>
          <w:sz w:val="28"/>
          <w:szCs w:val="28"/>
        </w:rPr>
      </w:pPr>
    </w:p>
    <w:p w14:paraId="4D86CFC7" w14:textId="18718367" w:rsidR="00FB46FA" w:rsidRDefault="00A35E18" w:rsidP="00FB46FA">
      <w:pPr>
        <w:spacing w:after="0" w:line="360" w:lineRule="auto"/>
        <w:ind w:right="391"/>
        <w:rPr>
          <w:rFonts w:ascii="Century Gothic" w:hAnsi="Century Gothic"/>
          <w:b/>
          <w:bCs/>
          <w:color w:val="0070C0"/>
          <w:sz w:val="28"/>
          <w:szCs w:val="28"/>
        </w:rPr>
      </w:pPr>
      <w:r w:rsidRPr="4AA6BA11">
        <w:rPr>
          <w:rFonts w:ascii="Century Gothic" w:hAnsi="Century Gothic"/>
          <w:b/>
          <w:bCs/>
          <w:color w:val="0070C0"/>
          <w:sz w:val="28"/>
          <w:szCs w:val="28"/>
        </w:rPr>
        <w:lastRenderedPageBreak/>
        <w:t>Recruitment Process</w:t>
      </w:r>
    </w:p>
    <w:p w14:paraId="63D56F9D" w14:textId="73959BCC" w:rsidR="00E33E2B" w:rsidRPr="005B436F" w:rsidRDefault="00E33E2B" w:rsidP="00FB46FA">
      <w:pPr>
        <w:spacing w:after="0" w:line="360" w:lineRule="auto"/>
        <w:ind w:right="391"/>
        <w:rPr>
          <w:rFonts w:ascii="Century Gothic" w:eastAsia="Century Gothic" w:hAnsi="Century Gothic" w:cs="Century Gothic"/>
        </w:rPr>
      </w:pPr>
      <w:r w:rsidRPr="4AA6BA11">
        <w:rPr>
          <w:rFonts w:ascii="Century Gothic" w:hAnsi="Century Gothic"/>
          <w:b/>
          <w:bCs/>
          <w:color w:val="0070C0"/>
          <w:sz w:val="24"/>
        </w:rPr>
        <w:t xml:space="preserve">Applications </w:t>
      </w:r>
      <w:r>
        <w:br/>
      </w:r>
      <w:r>
        <w:br/>
      </w:r>
      <w:r w:rsidRPr="4AA6BA11">
        <w:rPr>
          <w:rFonts w:ascii="Century Gothic" w:eastAsia="Century Gothic" w:hAnsi="Century Gothic" w:cs="Century Gothic"/>
        </w:rPr>
        <w:t xml:space="preserve">Download an application pack for this position by: </w:t>
      </w:r>
    </w:p>
    <w:p w14:paraId="52C9DE7F" w14:textId="28BC8C79" w:rsidR="00E33E2B" w:rsidRPr="005B436F" w:rsidRDefault="009A3F33" w:rsidP="00E33E2B">
      <w:pPr>
        <w:pStyle w:val="ListParagraph"/>
        <w:numPr>
          <w:ilvl w:val="0"/>
          <w:numId w:val="34"/>
        </w:numPr>
        <w:spacing w:after="715" w:line="257" w:lineRule="auto"/>
        <w:ind w:right="391"/>
        <w:rPr>
          <w:rFonts w:ascii="Century Gothic" w:eastAsia="Century Gothic" w:hAnsi="Century Gothic" w:cs="Century Gothic"/>
          <w:szCs w:val="22"/>
        </w:rPr>
      </w:pPr>
      <w:r w:rsidRPr="005B436F">
        <w:rPr>
          <w:rFonts w:ascii="Century Gothic" w:eastAsia="Century Gothic" w:hAnsi="Century Gothic" w:cs="Century Gothic"/>
          <w:szCs w:val="22"/>
        </w:rPr>
        <w:t>Accessin</w:t>
      </w:r>
      <w:r w:rsidR="002E51C6" w:rsidRPr="005B436F">
        <w:rPr>
          <w:rFonts w:ascii="Century Gothic" w:eastAsia="Century Gothic" w:hAnsi="Century Gothic" w:cs="Century Gothic"/>
          <w:szCs w:val="22"/>
        </w:rPr>
        <w:t xml:space="preserve">g My New Term </w:t>
      </w:r>
      <w:r w:rsidRPr="005B436F">
        <w:rPr>
          <w:rFonts w:ascii="Century Gothic" w:eastAsia="Century Gothic" w:hAnsi="Century Gothic" w:cs="Century Gothic"/>
          <w:szCs w:val="22"/>
        </w:rPr>
        <w:t xml:space="preserve">and searching Swindon vacancies for </w:t>
      </w:r>
      <w:proofErr w:type="spellStart"/>
      <w:r w:rsidRPr="005B436F">
        <w:rPr>
          <w:rFonts w:ascii="Century Gothic" w:eastAsia="Century Gothic" w:hAnsi="Century Gothic" w:cs="Century Gothic"/>
          <w:szCs w:val="22"/>
        </w:rPr>
        <w:t>Peatmoor</w:t>
      </w:r>
      <w:proofErr w:type="spellEnd"/>
      <w:r w:rsidRPr="005B436F">
        <w:rPr>
          <w:rFonts w:ascii="Century Gothic" w:eastAsia="Century Gothic" w:hAnsi="Century Gothic" w:cs="Century Gothic"/>
          <w:szCs w:val="22"/>
        </w:rPr>
        <w:t xml:space="preserve"> Community </w:t>
      </w:r>
      <w:r w:rsidR="00AC020E" w:rsidRPr="005B436F">
        <w:rPr>
          <w:rFonts w:ascii="Century Gothic" w:eastAsia="Century Gothic" w:hAnsi="Century Gothic" w:cs="Century Gothic"/>
          <w:szCs w:val="22"/>
        </w:rPr>
        <w:t>Primary School</w:t>
      </w:r>
      <w:r w:rsidRPr="005B436F">
        <w:rPr>
          <w:rFonts w:ascii="Century Gothic" w:eastAsia="Century Gothic" w:hAnsi="Century Gothic" w:cs="Century Gothic"/>
          <w:szCs w:val="22"/>
        </w:rPr>
        <w:t>.</w:t>
      </w:r>
    </w:p>
    <w:p w14:paraId="68D3346A" w14:textId="25699D08" w:rsidR="009A3F33" w:rsidRPr="005B436F" w:rsidRDefault="009A3F33" w:rsidP="00E33E2B">
      <w:pPr>
        <w:pStyle w:val="ListParagraph"/>
        <w:numPr>
          <w:ilvl w:val="0"/>
          <w:numId w:val="34"/>
        </w:numPr>
        <w:spacing w:after="715" w:line="257" w:lineRule="auto"/>
        <w:ind w:right="391"/>
        <w:rPr>
          <w:rFonts w:ascii="Century Gothic" w:eastAsia="Century Gothic" w:hAnsi="Century Gothic" w:cs="Century Gothic"/>
          <w:szCs w:val="22"/>
        </w:rPr>
      </w:pPr>
      <w:r w:rsidRPr="005B436F">
        <w:rPr>
          <w:rFonts w:ascii="Century Gothic" w:eastAsia="Century Gothic" w:hAnsi="Century Gothic" w:cs="Century Gothic"/>
          <w:szCs w:val="22"/>
        </w:rPr>
        <w:t xml:space="preserve">Speaking to a member of our school office </w:t>
      </w:r>
    </w:p>
    <w:p w14:paraId="1500D996" w14:textId="2568DF4D" w:rsidR="00931812" w:rsidRPr="0027727F" w:rsidRDefault="009A3F33" w:rsidP="000D7AB1">
      <w:pPr>
        <w:spacing w:after="0" w:line="240" w:lineRule="auto"/>
        <w:ind w:right="391"/>
        <w:rPr>
          <w:rFonts w:ascii="Century Gothic" w:eastAsia="Century Gothic" w:hAnsi="Century Gothic" w:cs="Century Gothic"/>
        </w:rPr>
      </w:pPr>
      <w:bookmarkStart w:id="0" w:name="_Hlk183003807"/>
      <w:r w:rsidRPr="4AA6BA11">
        <w:rPr>
          <w:rFonts w:ascii="Century Gothic" w:hAnsi="Century Gothic"/>
          <w:b/>
          <w:bCs/>
          <w:color w:val="0070C0"/>
          <w:sz w:val="24"/>
        </w:rPr>
        <w:t xml:space="preserve">School Website </w:t>
      </w:r>
      <w:r w:rsidR="00931812">
        <w:br/>
      </w:r>
      <w:bookmarkEnd w:id="0"/>
      <w:r w:rsidR="00931812" w:rsidRPr="4AA6BA11">
        <w:rPr>
          <w:rFonts w:ascii="Century Gothic" w:eastAsia="Century Gothic" w:hAnsi="Century Gothic" w:cs="Century Gothic"/>
          <w:sz w:val="24"/>
        </w:rPr>
        <w:fldChar w:fldCharType="begin"/>
      </w:r>
      <w:r w:rsidR="00931812" w:rsidRPr="4AA6BA11">
        <w:rPr>
          <w:rFonts w:ascii="Century Gothic" w:eastAsia="Century Gothic" w:hAnsi="Century Gothic" w:cs="Century Gothic"/>
          <w:sz w:val="24"/>
        </w:rPr>
        <w:instrText xml:space="preserve"> HYPERLINK "https://www.peatmoor.org.uk" </w:instrText>
      </w:r>
      <w:r w:rsidR="00931812" w:rsidRPr="4AA6BA11">
        <w:rPr>
          <w:rFonts w:ascii="Century Gothic" w:eastAsia="Century Gothic" w:hAnsi="Century Gothic" w:cs="Century Gothic"/>
          <w:sz w:val="24"/>
        </w:rPr>
      </w:r>
      <w:r w:rsidR="00931812" w:rsidRPr="4AA6BA11">
        <w:rPr>
          <w:rFonts w:ascii="Century Gothic" w:eastAsia="Century Gothic" w:hAnsi="Century Gothic" w:cs="Century Gothic"/>
          <w:sz w:val="24"/>
        </w:rPr>
        <w:fldChar w:fldCharType="separate"/>
      </w:r>
      <w:r w:rsidRPr="4AA6BA11">
        <w:rPr>
          <w:rStyle w:val="Hyperlink"/>
          <w:rFonts w:ascii="Century Gothic" w:eastAsia="Century Gothic" w:hAnsi="Century Gothic" w:cs="Century Gothic"/>
          <w:sz w:val="24"/>
        </w:rPr>
        <w:t>https://www.peatmoor.org.uk</w:t>
      </w:r>
      <w:r w:rsidR="00931812" w:rsidRPr="4AA6BA11">
        <w:rPr>
          <w:rFonts w:ascii="Century Gothic" w:eastAsia="Century Gothic" w:hAnsi="Century Gothic" w:cs="Century Gothic"/>
          <w:sz w:val="24"/>
        </w:rPr>
        <w:fldChar w:fldCharType="end"/>
      </w:r>
    </w:p>
    <w:p w14:paraId="28EED794" w14:textId="77777777" w:rsidR="002856A0" w:rsidRDefault="5AA5AC54" w:rsidP="000D7AB1">
      <w:pPr>
        <w:spacing w:after="0" w:line="240" w:lineRule="auto"/>
        <w:ind w:right="391"/>
        <w:rPr>
          <w:rFonts w:ascii="Century Gothic" w:eastAsia="Century Gothic" w:hAnsi="Century Gothic" w:cs="Century Gothic"/>
          <w:b/>
          <w:bCs/>
        </w:rPr>
      </w:pPr>
      <w:r w:rsidRPr="5AA5AC54">
        <w:rPr>
          <w:rFonts w:ascii="Century Gothic" w:hAnsi="Century Gothic"/>
          <w:b/>
          <w:bCs/>
          <w:color w:val="0070C0"/>
          <w:sz w:val="24"/>
        </w:rPr>
        <w:t>Key dates:</w:t>
      </w:r>
      <w:r w:rsidR="00931812">
        <w:br/>
      </w:r>
      <w:r w:rsidR="00931812">
        <w:br/>
      </w:r>
      <w:r w:rsidRPr="5AA5AC54">
        <w:rPr>
          <w:rFonts w:ascii="Century Gothic" w:eastAsia="Century Gothic" w:hAnsi="Century Gothic" w:cs="Century Gothic"/>
          <w:b/>
          <w:bCs/>
        </w:rPr>
        <w:t>Advert opens: 23/03/2026</w:t>
      </w:r>
      <w:r w:rsidR="00931812">
        <w:br/>
      </w:r>
      <w:r w:rsidRPr="5AA5AC54">
        <w:rPr>
          <w:rFonts w:ascii="Century Gothic" w:eastAsia="Century Gothic" w:hAnsi="Century Gothic" w:cs="Century Gothic"/>
          <w:b/>
          <w:bCs/>
        </w:rPr>
        <w:t>Advert Closes: 13/04/2026</w:t>
      </w:r>
      <w:r w:rsidR="00931812">
        <w:br/>
      </w:r>
      <w:r w:rsidRPr="5AA5AC54">
        <w:rPr>
          <w:rFonts w:ascii="Century Gothic" w:eastAsia="Century Gothic" w:hAnsi="Century Gothic" w:cs="Century Gothic"/>
          <w:b/>
          <w:bCs/>
        </w:rPr>
        <w:t>Shortlisting: w/c 13</w:t>
      </w:r>
      <w:r w:rsidRPr="5AA5AC54">
        <w:rPr>
          <w:rFonts w:ascii="Century Gothic" w:eastAsia="Century Gothic" w:hAnsi="Century Gothic" w:cs="Century Gothic"/>
          <w:b/>
          <w:bCs/>
          <w:vertAlign w:val="superscript"/>
        </w:rPr>
        <w:t>th</w:t>
      </w:r>
      <w:r w:rsidRPr="5AA5AC54">
        <w:rPr>
          <w:rFonts w:ascii="Century Gothic" w:eastAsia="Century Gothic" w:hAnsi="Century Gothic" w:cs="Century Gothic"/>
          <w:b/>
          <w:bCs/>
        </w:rPr>
        <w:t xml:space="preserve"> April</w:t>
      </w:r>
      <w:r w:rsidR="00931812">
        <w:br/>
      </w:r>
      <w:r w:rsidRPr="5AA5AC54">
        <w:rPr>
          <w:rFonts w:ascii="Century Gothic" w:eastAsia="Century Gothic" w:hAnsi="Century Gothic" w:cs="Century Gothic"/>
          <w:b/>
          <w:bCs/>
        </w:rPr>
        <w:t>Interviews: w/c 20</w:t>
      </w:r>
      <w:r w:rsidRPr="5AA5AC54">
        <w:rPr>
          <w:rFonts w:ascii="Century Gothic" w:eastAsia="Century Gothic" w:hAnsi="Century Gothic" w:cs="Century Gothic"/>
          <w:b/>
          <w:bCs/>
          <w:vertAlign w:val="superscript"/>
        </w:rPr>
        <w:t>th</w:t>
      </w:r>
      <w:r w:rsidRPr="5AA5AC54">
        <w:rPr>
          <w:rFonts w:ascii="Century Gothic" w:eastAsia="Century Gothic" w:hAnsi="Century Gothic" w:cs="Century Gothic"/>
          <w:b/>
          <w:bCs/>
        </w:rPr>
        <w:t xml:space="preserve"> April</w:t>
      </w:r>
    </w:p>
    <w:p w14:paraId="426D6665" w14:textId="425BF84A" w:rsidR="00931812" w:rsidRPr="0027727F" w:rsidRDefault="002856A0" w:rsidP="66D0A118">
      <w:pPr>
        <w:spacing w:after="715" w:line="257" w:lineRule="auto"/>
        <w:ind w:right="391"/>
        <w:rPr>
          <w:rFonts w:ascii="Century Gothic" w:eastAsia="Century Gothic" w:hAnsi="Century Gothic" w:cs="Century Gothic"/>
        </w:rPr>
      </w:pPr>
      <w:r>
        <w:rPr>
          <w:rFonts w:ascii="Century Gothic" w:eastAsia="Century Gothic" w:hAnsi="Century Gothic" w:cs="Century Gothic"/>
          <w:b/>
          <w:bCs/>
        </w:rPr>
        <w:t>Start date</w:t>
      </w:r>
      <w:r w:rsidR="000D7AB1">
        <w:rPr>
          <w:rFonts w:ascii="Century Gothic" w:eastAsia="Century Gothic" w:hAnsi="Century Gothic" w:cs="Century Gothic"/>
          <w:b/>
          <w:bCs/>
        </w:rPr>
        <w:t>: 01/09/2026</w:t>
      </w:r>
      <w:r w:rsidR="00931812">
        <w:br/>
      </w:r>
      <w:r w:rsidR="00931812">
        <w:br/>
      </w:r>
      <w:r w:rsidR="5AA5AC54" w:rsidRPr="5AA5AC54">
        <w:rPr>
          <w:rFonts w:ascii="Century Gothic" w:eastAsia="Century Gothic" w:hAnsi="Century Gothic" w:cs="Century Gothic"/>
        </w:rPr>
        <w:t>Candidates who are successful at the shortlisting stage will be notified shortly after the closing date. Candidates who have not heard from us by this point should presume that their application has not been successful on this occasion.</w:t>
      </w:r>
      <w:r w:rsidR="00931812">
        <w:br/>
      </w:r>
      <w:r w:rsidR="00931812">
        <w:br/>
      </w:r>
      <w:r w:rsidR="5AA5AC54" w:rsidRPr="5AA5AC54">
        <w:rPr>
          <w:rFonts w:ascii="Century Gothic" w:eastAsia="Century Gothic" w:hAnsi="Century Gothic" w:cs="Century Gothic"/>
        </w:rPr>
        <w:t>We reserve the right to interview prior to the closing date.</w:t>
      </w:r>
      <w:r w:rsidR="00931812">
        <w:br/>
      </w:r>
      <w:r w:rsidR="00931812">
        <w:br/>
      </w:r>
      <w:r w:rsidR="5AA5AC54" w:rsidRPr="5AA5AC54">
        <w:rPr>
          <w:rFonts w:ascii="Century Gothic" w:eastAsia="Century Gothic" w:hAnsi="Century Gothic" w:cs="Century Gothic"/>
        </w:rPr>
        <w:t xml:space="preserve">We will seek references for all shortlisted candidates prior to interview and in line with </w:t>
      </w:r>
      <w:r w:rsidR="0084779E">
        <w:rPr>
          <w:rFonts w:ascii="Century Gothic" w:eastAsia="Century Gothic" w:hAnsi="Century Gothic" w:cs="Century Gothic"/>
        </w:rPr>
        <w:t>g</w:t>
      </w:r>
      <w:r w:rsidR="5AA5AC54" w:rsidRPr="5AA5AC54">
        <w:rPr>
          <w:rFonts w:ascii="Century Gothic" w:eastAsia="Century Gothic" w:hAnsi="Century Gothic" w:cs="Century Gothic"/>
        </w:rPr>
        <w:t>uidance in ‘Keeping Children Safe in Education’, online checks will also be made of shortlisted candidates.</w:t>
      </w:r>
    </w:p>
    <w:sectPr w:rsidR="00931812" w:rsidRPr="0027727F">
      <w:footerReference w:type="even" r:id="rId22"/>
      <w:footerReference w:type="default" r:id="rId23"/>
      <w:pgSz w:w="11906" w:h="16838"/>
      <w:pgMar w:top="765" w:right="716" w:bottom="1254"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D820E" w14:textId="77777777" w:rsidR="003405D9" w:rsidRDefault="003405D9">
      <w:pPr>
        <w:spacing w:after="0" w:line="240" w:lineRule="auto"/>
      </w:pPr>
      <w:r>
        <w:separator/>
      </w:r>
    </w:p>
  </w:endnote>
  <w:endnote w:type="continuationSeparator" w:id="0">
    <w:p w14:paraId="3C0F5C2C" w14:textId="77777777" w:rsidR="003405D9" w:rsidRDefault="00340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83CE" w14:textId="77777777" w:rsidR="0060166E" w:rsidRDefault="00642152">
    <w:pPr>
      <w:spacing w:after="0"/>
      <w:ind w:right="2"/>
      <w:jc w:val="right"/>
    </w:pPr>
    <w:r>
      <w:fldChar w:fldCharType="begin"/>
    </w:r>
    <w:r>
      <w:instrText xml:space="preserve"> PAGE   \* MERGEFORMAT </w:instrText>
    </w:r>
    <w:r>
      <w:fldChar w:fldCharType="separate"/>
    </w:r>
    <w:r>
      <w:rPr>
        <w:rFonts w:ascii="Century Gothic" w:eastAsia="Century Gothic" w:hAnsi="Century Gothic" w:cs="Century Gothic"/>
      </w:rPr>
      <w:t>2</w:t>
    </w:r>
    <w:r>
      <w:rPr>
        <w:rFonts w:ascii="Century Gothic" w:eastAsia="Century Gothic" w:hAnsi="Century Gothic" w:cs="Century Gothic"/>
      </w:rPr>
      <w:fldChar w:fldCharType="end"/>
    </w:r>
    <w:r>
      <w:rPr>
        <w:rFonts w:ascii="Century Gothic" w:eastAsia="Century Gothic" w:hAnsi="Century Gothic" w:cs="Century Gothic"/>
      </w:rPr>
      <w:t xml:space="preserve"> </w:t>
    </w:r>
  </w:p>
  <w:p w14:paraId="36F736F3" w14:textId="77777777" w:rsidR="0060166E" w:rsidRDefault="00642152">
    <w:pPr>
      <w:spacing w:after="0"/>
    </w:pPr>
    <w:r>
      <w:rPr>
        <w:rFonts w:ascii="Corbel" w:eastAsia="Corbel" w:hAnsi="Corbel" w:cs="Corbe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354CA" w14:textId="77777777" w:rsidR="0060166E" w:rsidRDefault="00642152">
    <w:pPr>
      <w:spacing w:after="0"/>
      <w:ind w:right="2"/>
      <w:jc w:val="right"/>
    </w:pPr>
    <w:r>
      <w:fldChar w:fldCharType="begin"/>
    </w:r>
    <w:r>
      <w:instrText xml:space="preserve"> PAGE   \* MERGEFORMAT </w:instrText>
    </w:r>
    <w:r>
      <w:fldChar w:fldCharType="separate"/>
    </w:r>
    <w:r>
      <w:rPr>
        <w:rFonts w:ascii="Century Gothic" w:eastAsia="Century Gothic" w:hAnsi="Century Gothic" w:cs="Century Gothic"/>
      </w:rPr>
      <w:t>2</w:t>
    </w:r>
    <w:r>
      <w:rPr>
        <w:rFonts w:ascii="Century Gothic" w:eastAsia="Century Gothic" w:hAnsi="Century Gothic" w:cs="Century Gothic"/>
      </w:rPr>
      <w:fldChar w:fldCharType="end"/>
    </w:r>
    <w:r>
      <w:rPr>
        <w:rFonts w:ascii="Century Gothic" w:eastAsia="Century Gothic" w:hAnsi="Century Gothic" w:cs="Century Gothic"/>
      </w:rPr>
      <w:t xml:space="preserve"> </w:t>
    </w:r>
  </w:p>
  <w:p w14:paraId="26788F11" w14:textId="18387ECF" w:rsidR="0060166E" w:rsidRDefault="00642152">
    <w:pPr>
      <w:spacing w:after="0"/>
    </w:pPr>
    <w:r>
      <w:rPr>
        <w:rFonts w:ascii="Corbel" w:eastAsia="Corbel" w:hAnsi="Corbel" w:cs="Corbel"/>
      </w:rPr>
      <w:t xml:space="preserve"> </w:t>
    </w:r>
    <w:r w:rsidR="004B146A" w:rsidRPr="004B146A">
      <w:rPr>
        <w:rFonts w:ascii="Corbel" w:eastAsia="Corbel" w:hAnsi="Corbel" w:cs="Corbel"/>
        <w:noProof/>
      </w:rPr>
      <w:drawing>
        <wp:inline distT="0" distB="0" distL="0" distR="0" wp14:anchorId="20BC9F47" wp14:editId="58E4F709">
          <wp:extent cx="6648450" cy="457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4578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7C65B" w14:textId="77777777" w:rsidR="003405D9" w:rsidRDefault="003405D9">
      <w:pPr>
        <w:spacing w:after="0" w:line="240" w:lineRule="auto"/>
      </w:pPr>
      <w:r>
        <w:separator/>
      </w:r>
    </w:p>
  </w:footnote>
  <w:footnote w:type="continuationSeparator" w:id="0">
    <w:p w14:paraId="7DBC4886" w14:textId="77777777" w:rsidR="003405D9" w:rsidRDefault="003405D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8cWtwb9R2n59HD" int2:id="WjV0k7d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0CAC"/>
    <w:multiLevelType w:val="hybridMultilevel"/>
    <w:tmpl w:val="8CCE6406"/>
    <w:lvl w:ilvl="0" w:tplc="950EB6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7850AC">
      <w:start w:val="1"/>
      <w:numFmt w:val="bullet"/>
      <w:lvlText w:val="o"/>
      <w:lvlJc w:val="left"/>
      <w:pPr>
        <w:ind w:left="1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CA1BC8">
      <w:start w:val="1"/>
      <w:numFmt w:val="bullet"/>
      <w:lvlText w:val="▪"/>
      <w:lvlJc w:val="left"/>
      <w:pPr>
        <w:ind w:left="2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8E659C">
      <w:start w:val="1"/>
      <w:numFmt w:val="bullet"/>
      <w:lvlText w:val="•"/>
      <w:lvlJc w:val="left"/>
      <w:pPr>
        <w:ind w:left="2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C49B4C">
      <w:start w:val="1"/>
      <w:numFmt w:val="bullet"/>
      <w:lvlText w:val="o"/>
      <w:lvlJc w:val="left"/>
      <w:pPr>
        <w:ind w:left="3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4EB088">
      <w:start w:val="1"/>
      <w:numFmt w:val="bullet"/>
      <w:lvlText w:val="▪"/>
      <w:lvlJc w:val="left"/>
      <w:pPr>
        <w:ind w:left="4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4AAE7A">
      <w:start w:val="1"/>
      <w:numFmt w:val="bullet"/>
      <w:lvlText w:val="•"/>
      <w:lvlJc w:val="left"/>
      <w:pPr>
        <w:ind w:left="5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BC08AE">
      <w:start w:val="1"/>
      <w:numFmt w:val="bullet"/>
      <w:lvlText w:val="o"/>
      <w:lvlJc w:val="left"/>
      <w:pPr>
        <w:ind w:left="5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7C9636">
      <w:start w:val="1"/>
      <w:numFmt w:val="bullet"/>
      <w:lvlText w:val="▪"/>
      <w:lvlJc w:val="left"/>
      <w:pPr>
        <w:ind w:left="6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9140C7"/>
    <w:multiLevelType w:val="hybridMultilevel"/>
    <w:tmpl w:val="B98471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A36C4"/>
    <w:multiLevelType w:val="hybridMultilevel"/>
    <w:tmpl w:val="9A5AE3B2"/>
    <w:lvl w:ilvl="0" w:tplc="08090001">
      <w:start w:val="1"/>
      <w:numFmt w:val="bullet"/>
      <w:lvlText w:val=""/>
      <w:lvlJc w:val="left"/>
      <w:pPr>
        <w:ind w:left="983" w:hanging="360"/>
      </w:pPr>
      <w:rPr>
        <w:rFonts w:ascii="Symbol" w:hAnsi="Symbol" w:hint="default"/>
      </w:rPr>
    </w:lvl>
    <w:lvl w:ilvl="1" w:tplc="08090003" w:tentative="1">
      <w:start w:val="1"/>
      <w:numFmt w:val="bullet"/>
      <w:lvlText w:val="o"/>
      <w:lvlJc w:val="left"/>
      <w:pPr>
        <w:ind w:left="1703" w:hanging="360"/>
      </w:pPr>
      <w:rPr>
        <w:rFonts w:ascii="Courier New" w:hAnsi="Courier New" w:cs="Courier New" w:hint="default"/>
      </w:rPr>
    </w:lvl>
    <w:lvl w:ilvl="2" w:tplc="08090005" w:tentative="1">
      <w:start w:val="1"/>
      <w:numFmt w:val="bullet"/>
      <w:lvlText w:val=""/>
      <w:lvlJc w:val="left"/>
      <w:pPr>
        <w:ind w:left="2423" w:hanging="360"/>
      </w:pPr>
      <w:rPr>
        <w:rFonts w:ascii="Wingdings" w:hAnsi="Wingdings" w:hint="default"/>
      </w:rPr>
    </w:lvl>
    <w:lvl w:ilvl="3" w:tplc="08090001" w:tentative="1">
      <w:start w:val="1"/>
      <w:numFmt w:val="bullet"/>
      <w:lvlText w:val=""/>
      <w:lvlJc w:val="left"/>
      <w:pPr>
        <w:ind w:left="3143" w:hanging="360"/>
      </w:pPr>
      <w:rPr>
        <w:rFonts w:ascii="Symbol" w:hAnsi="Symbol" w:hint="default"/>
      </w:rPr>
    </w:lvl>
    <w:lvl w:ilvl="4" w:tplc="08090003" w:tentative="1">
      <w:start w:val="1"/>
      <w:numFmt w:val="bullet"/>
      <w:lvlText w:val="o"/>
      <w:lvlJc w:val="left"/>
      <w:pPr>
        <w:ind w:left="3863" w:hanging="360"/>
      </w:pPr>
      <w:rPr>
        <w:rFonts w:ascii="Courier New" w:hAnsi="Courier New" w:cs="Courier New" w:hint="default"/>
      </w:rPr>
    </w:lvl>
    <w:lvl w:ilvl="5" w:tplc="08090005" w:tentative="1">
      <w:start w:val="1"/>
      <w:numFmt w:val="bullet"/>
      <w:lvlText w:val=""/>
      <w:lvlJc w:val="left"/>
      <w:pPr>
        <w:ind w:left="4583" w:hanging="360"/>
      </w:pPr>
      <w:rPr>
        <w:rFonts w:ascii="Wingdings" w:hAnsi="Wingdings" w:hint="default"/>
      </w:rPr>
    </w:lvl>
    <w:lvl w:ilvl="6" w:tplc="08090001" w:tentative="1">
      <w:start w:val="1"/>
      <w:numFmt w:val="bullet"/>
      <w:lvlText w:val=""/>
      <w:lvlJc w:val="left"/>
      <w:pPr>
        <w:ind w:left="5303" w:hanging="360"/>
      </w:pPr>
      <w:rPr>
        <w:rFonts w:ascii="Symbol" w:hAnsi="Symbol" w:hint="default"/>
      </w:rPr>
    </w:lvl>
    <w:lvl w:ilvl="7" w:tplc="08090003" w:tentative="1">
      <w:start w:val="1"/>
      <w:numFmt w:val="bullet"/>
      <w:lvlText w:val="o"/>
      <w:lvlJc w:val="left"/>
      <w:pPr>
        <w:ind w:left="6023" w:hanging="360"/>
      </w:pPr>
      <w:rPr>
        <w:rFonts w:ascii="Courier New" w:hAnsi="Courier New" w:cs="Courier New" w:hint="default"/>
      </w:rPr>
    </w:lvl>
    <w:lvl w:ilvl="8" w:tplc="08090005" w:tentative="1">
      <w:start w:val="1"/>
      <w:numFmt w:val="bullet"/>
      <w:lvlText w:val=""/>
      <w:lvlJc w:val="left"/>
      <w:pPr>
        <w:ind w:left="6743" w:hanging="360"/>
      </w:pPr>
      <w:rPr>
        <w:rFonts w:ascii="Wingdings" w:hAnsi="Wingdings" w:hint="default"/>
      </w:rPr>
    </w:lvl>
  </w:abstractNum>
  <w:abstractNum w:abstractNumId="3" w15:restartNumberingAfterBreak="0">
    <w:nsid w:val="1B786F33"/>
    <w:multiLevelType w:val="hybridMultilevel"/>
    <w:tmpl w:val="7FCAEE38"/>
    <w:lvl w:ilvl="0" w:tplc="7D92B1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2AC7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383F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CA6C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D652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246D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0AE3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62A9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C65E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CCFC835"/>
    <w:multiLevelType w:val="hybridMultilevel"/>
    <w:tmpl w:val="D55A9CDE"/>
    <w:lvl w:ilvl="0" w:tplc="9D5AFD88">
      <w:start w:val="1"/>
      <w:numFmt w:val="bullet"/>
      <w:lvlText w:val=""/>
      <w:lvlJc w:val="left"/>
      <w:pPr>
        <w:ind w:left="720" w:hanging="360"/>
      </w:pPr>
      <w:rPr>
        <w:rFonts w:ascii="Symbol" w:hAnsi="Symbol" w:hint="default"/>
      </w:rPr>
    </w:lvl>
    <w:lvl w:ilvl="1" w:tplc="141E4712">
      <w:start w:val="1"/>
      <w:numFmt w:val="bullet"/>
      <w:lvlText w:val="o"/>
      <w:lvlJc w:val="left"/>
      <w:pPr>
        <w:ind w:left="1440" w:hanging="360"/>
      </w:pPr>
      <w:rPr>
        <w:rFonts w:ascii="Courier New" w:hAnsi="Courier New" w:hint="default"/>
      </w:rPr>
    </w:lvl>
    <w:lvl w:ilvl="2" w:tplc="EF2C0CAC">
      <w:start w:val="1"/>
      <w:numFmt w:val="bullet"/>
      <w:lvlText w:val=""/>
      <w:lvlJc w:val="left"/>
      <w:pPr>
        <w:ind w:left="2160" w:hanging="360"/>
      </w:pPr>
      <w:rPr>
        <w:rFonts w:ascii="Wingdings" w:hAnsi="Wingdings" w:hint="default"/>
      </w:rPr>
    </w:lvl>
    <w:lvl w:ilvl="3" w:tplc="90D6047E">
      <w:start w:val="1"/>
      <w:numFmt w:val="bullet"/>
      <w:lvlText w:val=""/>
      <w:lvlJc w:val="left"/>
      <w:pPr>
        <w:ind w:left="2880" w:hanging="360"/>
      </w:pPr>
      <w:rPr>
        <w:rFonts w:ascii="Symbol" w:hAnsi="Symbol" w:hint="default"/>
      </w:rPr>
    </w:lvl>
    <w:lvl w:ilvl="4" w:tplc="9F3E745C">
      <w:start w:val="1"/>
      <w:numFmt w:val="bullet"/>
      <w:lvlText w:val="o"/>
      <w:lvlJc w:val="left"/>
      <w:pPr>
        <w:ind w:left="3600" w:hanging="360"/>
      </w:pPr>
      <w:rPr>
        <w:rFonts w:ascii="Courier New" w:hAnsi="Courier New" w:hint="default"/>
      </w:rPr>
    </w:lvl>
    <w:lvl w:ilvl="5" w:tplc="5EE87EFA">
      <w:start w:val="1"/>
      <w:numFmt w:val="bullet"/>
      <w:lvlText w:val=""/>
      <w:lvlJc w:val="left"/>
      <w:pPr>
        <w:ind w:left="4320" w:hanging="360"/>
      </w:pPr>
      <w:rPr>
        <w:rFonts w:ascii="Wingdings" w:hAnsi="Wingdings" w:hint="default"/>
      </w:rPr>
    </w:lvl>
    <w:lvl w:ilvl="6" w:tplc="9E9C3884">
      <w:start w:val="1"/>
      <w:numFmt w:val="bullet"/>
      <w:lvlText w:val=""/>
      <w:lvlJc w:val="left"/>
      <w:pPr>
        <w:ind w:left="5040" w:hanging="360"/>
      </w:pPr>
      <w:rPr>
        <w:rFonts w:ascii="Symbol" w:hAnsi="Symbol" w:hint="default"/>
      </w:rPr>
    </w:lvl>
    <w:lvl w:ilvl="7" w:tplc="863C35BC">
      <w:start w:val="1"/>
      <w:numFmt w:val="bullet"/>
      <w:lvlText w:val="o"/>
      <w:lvlJc w:val="left"/>
      <w:pPr>
        <w:ind w:left="5760" w:hanging="360"/>
      </w:pPr>
      <w:rPr>
        <w:rFonts w:ascii="Courier New" w:hAnsi="Courier New" w:hint="default"/>
      </w:rPr>
    </w:lvl>
    <w:lvl w:ilvl="8" w:tplc="C1381A1E">
      <w:start w:val="1"/>
      <w:numFmt w:val="bullet"/>
      <w:lvlText w:val=""/>
      <w:lvlJc w:val="left"/>
      <w:pPr>
        <w:ind w:left="6480" w:hanging="360"/>
      </w:pPr>
      <w:rPr>
        <w:rFonts w:ascii="Wingdings" w:hAnsi="Wingdings" w:hint="default"/>
      </w:rPr>
    </w:lvl>
  </w:abstractNum>
  <w:abstractNum w:abstractNumId="5" w15:restartNumberingAfterBreak="0">
    <w:nsid w:val="1D807673"/>
    <w:multiLevelType w:val="hybridMultilevel"/>
    <w:tmpl w:val="FD44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C0C8D"/>
    <w:multiLevelType w:val="hybridMultilevel"/>
    <w:tmpl w:val="5934B46C"/>
    <w:lvl w:ilvl="0" w:tplc="3F02BB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CF4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96B8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2EDB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522F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5C3B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FC7F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0EC6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E098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D793B3"/>
    <w:multiLevelType w:val="multilevel"/>
    <w:tmpl w:val="BC92D89E"/>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16DE09"/>
    <w:multiLevelType w:val="multilevel"/>
    <w:tmpl w:val="DC18281E"/>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34245D"/>
    <w:multiLevelType w:val="hybridMultilevel"/>
    <w:tmpl w:val="6180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C020E"/>
    <w:multiLevelType w:val="hybridMultilevel"/>
    <w:tmpl w:val="21484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86DA8"/>
    <w:multiLevelType w:val="hybridMultilevel"/>
    <w:tmpl w:val="5FCEE7FA"/>
    <w:lvl w:ilvl="0" w:tplc="77CE941C">
      <w:start w:val="2"/>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2" w15:restartNumberingAfterBreak="0">
    <w:nsid w:val="2E8F70B4"/>
    <w:multiLevelType w:val="hybridMultilevel"/>
    <w:tmpl w:val="F288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6755E"/>
    <w:multiLevelType w:val="hybridMultilevel"/>
    <w:tmpl w:val="BC42A414"/>
    <w:lvl w:ilvl="0" w:tplc="1056FDDC">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AE0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02B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CB6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0AEA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C249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C5E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4FE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2E6C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52762C"/>
    <w:multiLevelType w:val="hybridMultilevel"/>
    <w:tmpl w:val="9818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C2E28"/>
    <w:multiLevelType w:val="hybridMultilevel"/>
    <w:tmpl w:val="C8F2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EAB09"/>
    <w:multiLevelType w:val="hybridMultilevel"/>
    <w:tmpl w:val="EAF8E6B4"/>
    <w:lvl w:ilvl="0" w:tplc="14602414">
      <w:start w:val="1"/>
      <w:numFmt w:val="bullet"/>
      <w:lvlText w:val=""/>
      <w:lvlJc w:val="left"/>
      <w:pPr>
        <w:ind w:left="720" w:hanging="360"/>
      </w:pPr>
      <w:rPr>
        <w:rFonts w:ascii="Symbol" w:hAnsi="Symbol" w:hint="default"/>
      </w:rPr>
    </w:lvl>
    <w:lvl w:ilvl="1" w:tplc="5A3ABBB4">
      <w:start w:val="1"/>
      <w:numFmt w:val="bullet"/>
      <w:lvlText w:val="o"/>
      <w:lvlJc w:val="left"/>
      <w:pPr>
        <w:ind w:left="1440" w:hanging="360"/>
      </w:pPr>
      <w:rPr>
        <w:rFonts w:ascii="Courier New" w:hAnsi="Courier New" w:hint="default"/>
      </w:rPr>
    </w:lvl>
    <w:lvl w:ilvl="2" w:tplc="7F64918E">
      <w:start w:val="1"/>
      <w:numFmt w:val="bullet"/>
      <w:lvlText w:val=""/>
      <w:lvlJc w:val="left"/>
      <w:pPr>
        <w:ind w:left="2160" w:hanging="360"/>
      </w:pPr>
      <w:rPr>
        <w:rFonts w:ascii="Wingdings" w:hAnsi="Wingdings" w:hint="default"/>
      </w:rPr>
    </w:lvl>
    <w:lvl w:ilvl="3" w:tplc="59E418F8">
      <w:start w:val="1"/>
      <w:numFmt w:val="bullet"/>
      <w:lvlText w:val=""/>
      <w:lvlJc w:val="left"/>
      <w:pPr>
        <w:ind w:left="2880" w:hanging="360"/>
      </w:pPr>
      <w:rPr>
        <w:rFonts w:ascii="Symbol" w:hAnsi="Symbol" w:hint="default"/>
      </w:rPr>
    </w:lvl>
    <w:lvl w:ilvl="4" w:tplc="421813D2">
      <w:start w:val="1"/>
      <w:numFmt w:val="bullet"/>
      <w:lvlText w:val="o"/>
      <w:lvlJc w:val="left"/>
      <w:pPr>
        <w:ind w:left="3600" w:hanging="360"/>
      </w:pPr>
      <w:rPr>
        <w:rFonts w:ascii="Courier New" w:hAnsi="Courier New" w:hint="default"/>
      </w:rPr>
    </w:lvl>
    <w:lvl w:ilvl="5" w:tplc="D1D2F752">
      <w:start w:val="1"/>
      <w:numFmt w:val="bullet"/>
      <w:lvlText w:val=""/>
      <w:lvlJc w:val="left"/>
      <w:pPr>
        <w:ind w:left="4320" w:hanging="360"/>
      </w:pPr>
      <w:rPr>
        <w:rFonts w:ascii="Wingdings" w:hAnsi="Wingdings" w:hint="default"/>
      </w:rPr>
    </w:lvl>
    <w:lvl w:ilvl="6" w:tplc="8EF85110">
      <w:start w:val="1"/>
      <w:numFmt w:val="bullet"/>
      <w:lvlText w:val=""/>
      <w:lvlJc w:val="left"/>
      <w:pPr>
        <w:ind w:left="5040" w:hanging="360"/>
      </w:pPr>
      <w:rPr>
        <w:rFonts w:ascii="Symbol" w:hAnsi="Symbol" w:hint="default"/>
      </w:rPr>
    </w:lvl>
    <w:lvl w:ilvl="7" w:tplc="6B44AD46">
      <w:start w:val="1"/>
      <w:numFmt w:val="bullet"/>
      <w:lvlText w:val="o"/>
      <w:lvlJc w:val="left"/>
      <w:pPr>
        <w:ind w:left="5760" w:hanging="360"/>
      </w:pPr>
      <w:rPr>
        <w:rFonts w:ascii="Courier New" w:hAnsi="Courier New" w:hint="default"/>
      </w:rPr>
    </w:lvl>
    <w:lvl w:ilvl="8" w:tplc="F47C0428">
      <w:start w:val="1"/>
      <w:numFmt w:val="bullet"/>
      <w:lvlText w:val=""/>
      <w:lvlJc w:val="left"/>
      <w:pPr>
        <w:ind w:left="6480" w:hanging="360"/>
      </w:pPr>
      <w:rPr>
        <w:rFonts w:ascii="Wingdings" w:hAnsi="Wingdings" w:hint="default"/>
      </w:rPr>
    </w:lvl>
  </w:abstractNum>
  <w:abstractNum w:abstractNumId="17" w15:restartNumberingAfterBreak="0">
    <w:nsid w:val="35937FB5"/>
    <w:multiLevelType w:val="hybridMultilevel"/>
    <w:tmpl w:val="1126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338E3"/>
    <w:multiLevelType w:val="hybridMultilevel"/>
    <w:tmpl w:val="5FC46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D1C12DC"/>
    <w:multiLevelType w:val="hybridMultilevel"/>
    <w:tmpl w:val="548AAAD0"/>
    <w:lvl w:ilvl="0" w:tplc="764A6074">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B4C60E">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2CF33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14D54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5C45C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49186">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3A315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37B2">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C7676">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E32CE5"/>
    <w:multiLevelType w:val="hybridMultilevel"/>
    <w:tmpl w:val="F300F12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E83F73"/>
    <w:multiLevelType w:val="hybridMultilevel"/>
    <w:tmpl w:val="B508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36A19"/>
    <w:multiLevelType w:val="hybridMultilevel"/>
    <w:tmpl w:val="345AE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E241EF"/>
    <w:multiLevelType w:val="hybridMultilevel"/>
    <w:tmpl w:val="3112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97377"/>
    <w:multiLevelType w:val="hybridMultilevel"/>
    <w:tmpl w:val="F824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159"/>
    <w:multiLevelType w:val="hybridMultilevel"/>
    <w:tmpl w:val="F998027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293066"/>
    <w:multiLevelType w:val="hybridMultilevel"/>
    <w:tmpl w:val="DF2E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CD70F"/>
    <w:multiLevelType w:val="hybridMultilevel"/>
    <w:tmpl w:val="AC443BDC"/>
    <w:lvl w:ilvl="0" w:tplc="B9B2924A">
      <w:start w:val="1"/>
      <w:numFmt w:val="bullet"/>
      <w:lvlText w:val=""/>
      <w:lvlJc w:val="left"/>
      <w:pPr>
        <w:ind w:left="720" w:hanging="360"/>
      </w:pPr>
      <w:rPr>
        <w:rFonts w:ascii="Symbol" w:hAnsi="Symbol" w:hint="default"/>
      </w:rPr>
    </w:lvl>
    <w:lvl w:ilvl="1" w:tplc="BCEA08E4">
      <w:start w:val="1"/>
      <w:numFmt w:val="bullet"/>
      <w:lvlText w:val="o"/>
      <w:lvlJc w:val="left"/>
      <w:pPr>
        <w:ind w:left="1440" w:hanging="360"/>
      </w:pPr>
      <w:rPr>
        <w:rFonts w:ascii="Courier New" w:hAnsi="Courier New" w:hint="default"/>
      </w:rPr>
    </w:lvl>
    <w:lvl w:ilvl="2" w:tplc="71625A12">
      <w:start w:val="1"/>
      <w:numFmt w:val="bullet"/>
      <w:lvlText w:val=""/>
      <w:lvlJc w:val="left"/>
      <w:pPr>
        <w:ind w:left="2160" w:hanging="360"/>
      </w:pPr>
      <w:rPr>
        <w:rFonts w:ascii="Wingdings" w:hAnsi="Wingdings" w:hint="default"/>
      </w:rPr>
    </w:lvl>
    <w:lvl w:ilvl="3" w:tplc="BDD424C8">
      <w:start w:val="1"/>
      <w:numFmt w:val="bullet"/>
      <w:lvlText w:val=""/>
      <w:lvlJc w:val="left"/>
      <w:pPr>
        <w:ind w:left="2880" w:hanging="360"/>
      </w:pPr>
      <w:rPr>
        <w:rFonts w:ascii="Symbol" w:hAnsi="Symbol" w:hint="default"/>
      </w:rPr>
    </w:lvl>
    <w:lvl w:ilvl="4" w:tplc="8C7263FE">
      <w:start w:val="1"/>
      <w:numFmt w:val="bullet"/>
      <w:lvlText w:val="o"/>
      <w:lvlJc w:val="left"/>
      <w:pPr>
        <w:ind w:left="3600" w:hanging="360"/>
      </w:pPr>
      <w:rPr>
        <w:rFonts w:ascii="Courier New" w:hAnsi="Courier New" w:hint="default"/>
      </w:rPr>
    </w:lvl>
    <w:lvl w:ilvl="5" w:tplc="66C4DCFC">
      <w:start w:val="1"/>
      <w:numFmt w:val="bullet"/>
      <w:lvlText w:val=""/>
      <w:lvlJc w:val="left"/>
      <w:pPr>
        <w:ind w:left="4320" w:hanging="360"/>
      </w:pPr>
      <w:rPr>
        <w:rFonts w:ascii="Wingdings" w:hAnsi="Wingdings" w:hint="default"/>
      </w:rPr>
    </w:lvl>
    <w:lvl w:ilvl="6" w:tplc="61B49696">
      <w:start w:val="1"/>
      <w:numFmt w:val="bullet"/>
      <w:lvlText w:val=""/>
      <w:lvlJc w:val="left"/>
      <w:pPr>
        <w:ind w:left="5040" w:hanging="360"/>
      </w:pPr>
      <w:rPr>
        <w:rFonts w:ascii="Symbol" w:hAnsi="Symbol" w:hint="default"/>
      </w:rPr>
    </w:lvl>
    <w:lvl w:ilvl="7" w:tplc="7856EE08">
      <w:start w:val="1"/>
      <w:numFmt w:val="bullet"/>
      <w:lvlText w:val="o"/>
      <w:lvlJc w:val="left"/>
      <w:pPr>
        <w:ind w:left="5760" w:hanging="360"/>
      </w:pPr>
      <w:rPr>
        <w:rFonts w:ascii="Courier New" w:hAnsi="Courier New" w:hint="default"/>
      </w:rPr>
    </w:lvl>
    <w:lvl w:ilvl="8" w:tplc="61A424CC">
      <w:start w:val="1"/>
      <w:numFmt w:val="bullet"/>
      <w:lvlText w:val=""/>
      <w:lvlJc w:val="left"/>
      <w:pPr>
        <w:ind w:left="6480" w:hanging="360"/>
      </w:pPr>
      <w:rPr>
        <w:rFonts w:ascii="Wingdings" w:hAnsi="Wingdings" w:hint="default"/>
      </w:rPr>
    </w:lvl>
  </w:abstractNum>
  <w:abstractNum w:abstractNumId="28" w15:restartNumberingAfterBreak="0">
    <w:nsid w:val="567078B9"/>
    <w:multiLevelType w:val="hybridMultilevel"/>
    <w:tmpl w:val="0446707A"/>
    <w:lvl w:ilvl="0" w:tplc="793A0746">
      <w:start w:val="1"/>
      <w:numFmt w:val="bullet"/>
      <w:lvlText w:val=""/>
      <w:lvlJc w:val="left"/>
      <w:pPr>
        <w:ind w:left="720" w:hanging="360"/>
      </w:pPr>
      <w:rPr>
        <w:rFonts w:ascii="Symbol" w:hAnsi="Symbol" w:hint="default"/>
      </w:rPr>
    </w:lvl>
    <w:lvl w:ilvl="1" w:tplc="4E1A9D60">
      <w:start w:val="1"/>
      <w:numFmt w:val="bullet"/>
      <w:lvlText w:val="o"/>
      <w:lvlJc w:val="left"/>
      <w:pPr>
        <w:ind w:left="1440" w:hanging="360"/>
      </w:pPr>
      <w:rPr>
        <w:rFonts w:ascii="Courier New" w:hAnsi="Courier New" w:hint="default"/>
      </w:rPr>
    </w:lvl>
    <w:lvl w:ilvl="2" w:tplc="129C505E">
      <w:start w:val="1"/>
      <w:numFmt w:val="bullet"/>
      <w:lvlText w:val=""/>
      <w:lvlJc w:val="left"/>
      <w:pPr>
        <w:ind w:left="2160" w:hanging="360"/>
      </w:pPr>
      <w:rPr>
        <w:rFonts w:ascii="Wingdings" w:hAnsi="Wingdings" w:hint="default"/>
      </w:rPr>
    </w:lvl>
    <w:lvl w:ilvl="3" w:tplc="78749708">
      <w:start w:val="1"/>
      <w:numFmt w:val="bullet"/>
      <w:lvlText w:val=""/>
      <w:lvlJc w:val="left"/>
      <w:pPr>
        <w:ind w:left="2880" w:hanging="360"/>
      </w:pPr>
      <w:rPr>
        <w:rFonts w:ascii="Symbol" w:hAnsi="Symbol" w:hint="default"/>
      </w:rPr>
    </w:lvl>
    <w:lvl w:ilvl="4" w:tplc="7A466CD8">
      <w:start w:val="1"/>
      <w:numFmt w:val="bullet"/>
      <w:lvlText w:val="o"/>
      <w:lvlJc w:val="left"/>
      <w:pPr>
        <w:ind w:left="3600" w:hanging="360"/>
      </w:pPr>
      <w:rPr>
        <w:rFonts w:ascii="Courier New" w:hAnsi="Courier New" w:hint="default"/>
      </w:rPr>
    </w:lvl>
    <w:lvl w:ilvl="5" w:tplc="F8DCCDC2">
      <w:start w:val="1"/>
      <w:numFmt w:val="bullet"/>
      <w:lvlText w:val=""/>
      <w:lvlJc w:val="left"/>
      <w:pPr>
        <w:ind w:left="4320" w:hanging="360"/>
      </w:pPr>
      <w:rPr>
        <w:rFonts w:ascii="Wingdings" w:hAnsi="Wingdings" w:hint="default"/>
      </w:rPr>
    </w:lvl>
    <w:lvl w:ilvl="6" w:tplc="29445C1E">
      <w:start w:val="1"/>
      <w:numFmt w:val="bullet"/>
      <w:lvlText w:val=""/>
      <w:lvlJc w:val="left"/>
      <w:pPr>
        <w:ind w:left="5040" w:hanging="360"/>
      </w:pPr>
      <w:rPr>
        <w:rFonts w:ascii="Symbol" w:hAnsi="Symbol" w:hint="default"/>
      </w:rPr>
    </w:lvl>
    <w:lvl w:ilvl="7" w:tplc="877E4D60">
      <w:start w:val="1"/>
      <w:numFmt w:val="bullet"/>
      <w:lvlText w:val="o"/>
      <w:lvlJc w:val="left"/>
      <w:pPr>
        <w:ind w:left="5760" w:hanging="360"/>
      </w:pPr>
      <w:rPr>
        <w:rFonts w:ascii="Courier New" w:hAnsi="Courier New" w:hint="default"/>
      </w:rPr>
    </w:lvl>
    <w:lvl w:ilvl="8" w:tplc="BE067552">
      <w:start w:val="1"/>
      <w:numFmt w:val="bullet"/>
      <w:lvlText w:val=""/>
      <w:lvlJc w:val="left"/>
      <w:pPr>
        <w:ind w:left="6480" w:hanging="360"/>
      </w:pPr>
      <w:rPr>
        <w:rFonts w:ascii="Wingdings" w:hAnsi="Wingdings" w:hint="default"/>
      </w:rPr>
    </w:lvl>
  </w:abstractNum>
  <w:abstractNum w:abstractNumId="29" w15:restartNumberingAfterBreak="0">
    <w:nsid w:val="580E4786"/>
    <w:multiLevelType w:val="hybridMultilevel"/>
    <w:tmpl w:val="31749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993F5"/>
    <w:multiLevelType w:val="hybridMultilevel"/>
    <w:tmpl w:val="5082F9B2"/>
    <w:lvl w:ilvl="0" w:tplc="CB0E61AA">
      <w:start w:val="1"/>
      <w:numFmt w:val="bullet"/>
      <w:lvlText w:val=""/>
      <w:lvlJc w:val="left"/>
      <w:pPr>
        <w:ind w:left="720" w:hanging="360"/>
      </w:pPr>
      <w:rPr>
        <w:rFonts w:ascii="Symbol" w:hAnsi="Symbol" w:hint="default"/>
      </w:rPr>
    </w:lvl>
    <w:lvl w:ilvl="1" w:tplc="111A5E9C">
      <w:start w:val="1"/>
      <w:numFmt w:val="bullet"/>
      <w:lvlText w:val="o"/>
      <w:lvlJc w:val="left"/>
      <w:pPr>
        <w:ind w:left="1440" w:hanging="360"/>
      </w:pPr>
      <w:rPr>
        <w:rFonts w:ascii="Courier New" w:hAnsi="Courier New" w:hint="default"/>
      </w:rPr>
    </w:lvl>
    <w:lvl w:ilvl="2" w:tplc="EABCF3B4">
      <w:start w:val="1"/>
      <w:numFmt w:val="bullet"/>
      <w:lvlText w:val=""/>
      <w:lvlJc w:val="left"/>
      <w:pPr>
        <w:ind w:left="2160" w:hanging="360"/>
      </w:pPr>
      <w:rPr>
        <w:rFonts w:ascii="Wingdings" w:hAnsi="Wingdings" w:hint="default"/>
      </w:rPr>
    </w:lvl>
    <w:lvl w:ilvl="3" w:tplc="E84E9798">
      <w:start w:val="1"/>
      <w:numFmt w:val="bullet"/>
      <w:lvlText w:val=""/>
      <w:lvlJc w:val="left"/>
      <w:pPr>
        <w:ind w:left="2880" w:hanging="360"/>
      </w:pPr>
      <w:rPr>
        <w:rFonts w:ascii="Symbol" w:hAnsi="Symbol" w:hint="default"/>
      </w:rPr>
    </w:lvl>
    <w:lvl w:ilvl="4" w:tplc="0DDAD4BE">
      <w:start w:val="1"/>
      <w:numFmt w:val="bullet"/>
      <w:lvlText w:val="o"/>
      <w:lvlJc w:val="left"/>
      <w:pPr>
        <w:ind w:left="3600" w:hanging="360"/>
      </w:pPr>
      <w:rPr>
        <w:rFonts w:ascii="Courier New" w:hAnsi="Courier New" w:hint="default"/>
      </w:rPr>
    </w:lvl>
    <w:lvl w:ilvl="5" w:tplc="285C954C">
      <w:start w:val="1"/>
      <w:numFmt w:val="bullet"/>
      <w:lvlText w:val=""/>
      <w:lvlJc w:val="left"/>
      <w:pPr>
        <w:ind w:left="4320" w:hanging="360"/>
      </w:pPr>
      <w:rPr>
        <w:rFonts w:ascii="Wingdings" w:hAnsi="Wingdings" w:hint="default"/>
      </w:rPr>
    </w:lvl>
    <w:lvl w:ilvl="6" w:tplc="2F1C89D2">
      <w:start w:val="1"/>
      <w:numFmt w:val="bullet"/>
      <w:lvlText w:val=""/>
      <w:lvlJc w:val="left"/>
      <w:pPr>
        <w:ind w:left="5040" w:hanging="360"/>
      </w:pPr>
      <w:rPr>
        <w:rFonts w:ascii="Symbol" w:hAnsi="Symbol" w:hint="default"/>
      </w:rPr>
    </w:lvl>
    <w:lvl w:ilvl="7" w:tplc="BAD62C7E">
      <w:start w:val="1"/>
      <w:numFmt w:val="bullet"/>
      <w:lvlText w:val="o"/>
      <w:lvlJc w:val="left"/>
      <w:pPr>
        <w:ind w:left="5760" w:hanging="360"/>
      </w:pPr>
      <w:rPr>
        <w:rFonts w:ascii="Courier New" w:hAnsi="Courier New" w:hint="default"/>
      </w:rPr>
    </w:lvl>
    <w:lvl w:ilvl="8" w:tplc="3C4234B4">
      <w:start w:val="1"/>
      <w:numFmt w:val="bullet"/>
      <w:lvlText w:val=""/>
      <w:lvlJc w:val="left"/>
      <w:pPr>
        <w:ind w:left="6480" w:hanging="360"/>
      </w:pPr>
      <w:rPr>
        <w:rFonts w:ascii="Wingdings" w:hAnsi="Wingdings" w:hint="default"/>
      </w:rPr>
    </w:lvl>
  </w:abstractNum>
  <w:abstractNum w:abstractNumId="31" w15:restartNumberingAfterBreak="0">
    <w:nsid w:val="5B8B34DA"/>
    <w:multiLevelType w:val="hybridMultilevel"/>
    <w:tmpl w:val="A962B758"/>
    <w:lvl w:ilvl="0" w:tplc="08090001">
      <w:start w:val="1"/>
      <w:numFmt w:val="bullet"/>
      <w:lvlText w:val=""/>
      <w:lvlJc w:val="left"/>
      <w:pPr>
        <w:ind w:left="983" w:hanging="360"/>
      </w:pPr>
      <w:rPr>
        <w:rFonts w:ascii="Symbol" w:hAnsi="Symbol" w:hint="default"/>
      </w:rPr>
    </w:lvl>
    <w:lvl w:ilvl="1" w:tplc="08090003" w:tentative="1">
      <w:start w:val="1"/>
      <w:numFmt w:val="bullet"/>
      <w:lvlText w:val="o"/>
      <w:lvlJc w:val="left"/>
      <w:pPr>
        <w:ind w:left="1703" w:hanging="360"/>
      </w:pPr>
      <w:rPr>
        <w:rFonts w:ascii="Courier New" w:hAnsi="Courier New" w:cs="Courier New" w:hint="default"/>
      </w:rPr>
    </w:lvl>
    <w:lvl w:ilvl="2" w:tplc="08090005" w:tentative="1">
      <w:start w:val="1"/>
      <w:numFmt w:val="bullet"/>
      <w:lvlText w:val=""/>
      <w:lvlJc w:val="left"/>
      <w:pPr>
        <w:ind w:left="2423" w:hanging="360"/>
      </w:pPr>
      <w:rPr>
        <w:rFonts w:ascii="Wingdings" w:hAnsi="Wingdings" w:hint="default"/>
      </w:rPr>
    </w:lvl>
    <w:lvl w:ilvl="3" w:tplc="08090001" w:tentative="1">
      <w:start w:val="1"/>
      <w:numFmt w:val="bullet"/>
      <w:lvlText w:val=""/>
      <w:lvlJc w:val="left"/>
      <w:pPr>
        <w:ind w:left="3143" w:hanging="360"/>
      </w:pPr>
      <w:rPr>
        <w:rFonts w:ascii="Symbol" w:hAnsi="Symbol" w:hint="default"/>
      </w:rPr>
    </w:lvl>
    <w:lvl w:ilvl="4" w:tplc="08090003" w:tentative="1">
      <w:start w:val="1"/>
      <w:numFmt w:val="bullet"/>
      <w:lvlText w:val="o"/>
      <w:lvlJc w:val="left"/>
      <w:pPr>
        <w:ind w:left="3863" w:hanging="360"/>
      </w:pPr>
      <w:rPr>
        <w:rFonts w:ascii="Courier New" w:hAnsi="Courier New" w:cs="Courier New" w:hint="default"/>
      </w:rPr>
    </w:lvl>
    <w:lvl w:ilvl="5" w:tplc="08090005" w:tentative="1">
      <w:start w:val="1"/>
      <w:numFmt w:val="bullet"/>
      <w:lvlText w:val=""/>
      <w:lvlJc w:val="left"/>
      <w:pPr>
        <w:ind w:left="4583" w:hanging="360"/>
      </w:pPr>
      <w:rPr>
        <w:rFonts w:ascii="Wingdings" w:hAnsi="Wingdings" w:hint="default"/>
      </w:rPr>
    </w:lvl>
    <w:lvl w:ilvl="6" w:tplc="08090001" w:tentative="1">
      <w:start w:val="1"/>
      <w:numFmt w:val="bullet"/>
      <w:lvlText w:val=""/>
      <w:lvlJc w:val="left"/>
      <w:pPr>
        <w:ind w:left="5303" w:hanging="360"/>
      </w:pPr>
      <w:rPr>
        <w:rFonts w:ascii="Symbol" w:hAnsi="Symbol" w:hint="default"/>
      </w:rPr>
    </w:lvl>
    <w:lvl w:ilvl="7" w:tplc="08090003" w:tentative="1">
      <w:start w:val="1"/>
      <w:numFmt w:val="bullet"/>
      <w:lvlText w:val="o"/>
      <w:lvlJc w:val="left"/>
      <w:pPr>
        <w:ind w:left="6023" w:hanging="360"/>
      </w:pPr>
      <w:rPr>
        <w:rFonts w:ascii="Courier New" w:hAnsi="Courier New" w:cs="Courier New" w:hint="default"/>
      </w:rPr>
    </w:lvl>
    <w:lvl w:ilvl="8" w:tplc="08090005" w:tentative="1">
      <w:start w:val="1"/>
      <w:numFmt w:val="bullet"/>
      <w:lvlText w:val=""/>
      <w:lvlJc w:val="left"/>
      <w:pPr>
        <w:ind w:left="6743" w:hanging="360"/>
      </w:pPr>
      <w:rPr>
        <w:rFonts w:ascii="Wingdings" w:hAnsi="Wingdings" w:hint="default"/>
      </w:rPr>
    </w:lvl>
  </w:abstractNum>
  <w:abstractNum w:abstractNumId="32" w15:restartNumberingAfterBreak="0">
    <w:nsid w:val="5E5F333B"/>
    <w:multiLevelType w:val="hybridMultilevel"/>
    <w:tmpl w:val="35F6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63FD6"/>
    <w:multiLevelType w:val="hybridMultilevel"/>
    <w:tmpl w:val="AF06156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15:restartNumberingAfterBreak="0">
    <w:nsid w:val="635C1E7C"/>
    <w:multiLevelType w:val="hybridMultilevel"/>
    <w:tmpl w:val="89EA7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F57A8F"/>
    <w:multiLevelType w:val="hybridMultilevel"/>
    <w:tmpl w:val="4146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C7754"/>
    <w:multiLevelType w:val="hybridMultilevel"/>
    <w:tmpl w:val="4AEA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D84E7"/>
    <w:multiLevelType w:val="multilevel"/>
    <w:tmpl w:val="FD6A98C6"/>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6AB816"/>
    <w:multiLevelType w:val="multilevel"/>
    <w:tmpl w:val="C2F2620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35C60A8"/>
    <w:multiLevelType w:val="hybridMultilevel"/>
    <w:tmpl w:val="C00E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CE21CB"/>
    <w:multiLevelType w:val="hybridMultilevel"/>
    <w:tmpl w:val="F0AEE784"/>
    <w:lvl w:ilvl="0" w:tplc="48902EFC">
      <w:start w:val="1"/>
      <w:numFmt w:val="bullet"/>
      <w:lvlText w:val=""/>
      <w:lvlJc w:val="left"/>
      <w:pPr>
        <w:ind w:left="720" w:hanging="360"/>
      </w:pPr>
      <w:rPr>
        <w:rFonts w:ascii="Symbol" w:hAnsi="Symbol" w:hint="default"/>
      </w:rPr>
    </w:lvl>
    <w:lvl w:ilvl="1" w:tplc="E5F2F7B4">
      <w:start w:val="1"/>
      <w:numFmt w:val="bullet"/>
      <w:lvlText w:val="o"/>
      <w:lvlJc w:val="left"/>
      <w:pPr>
        <w:ind w:left="1440" w:hanging="360"/>
      </w:pPr>
      <w:rPr>
        <w:rFonts w:ascii="Courier New" w:hAnsi="Courier New" w:hint="default"/>
      </w:rPr>
    </w:lvl>
    <w:lvl w:ilvl="2" w:tplc="3E849F20">
      <w:start w:val="1"/>
      <w:numFmt w:val="bullet"/>
      <w:lvlText w:val=""/>
      <w:lvlJc w:val="left"/>
      <w:pPr>
        <w:ind w:left="2160" w:hanging="360"/>
      </w:pPr>
      <w:rPr>
        <w:rFonts w:ascii="Wingdings" w:hAnsi="Wingdings" w:hint="default"/>
      </w:rPr>
    </w:lvl>
    <w:lvl w:ilvl="3" w:tplc="3202D960">
      <w:start w:val="1"/>
      <w:numFmt w:val="bullet"/>
      <w:lvlText w:val=""/>
      <w:lvlJc w:val="left"/>
      <w:pPr>
        <w:ind w:left="2880" w:hanging="360"/>
      </w:pPr>
      <w:rPr>
        <w:rFonts w:ascii="Symbol" w:hAnsi="Symbol" w:hint="default"/>
      </w:rPr>
    </w:lvl>
    <w:lvl w:ilvl="4" w:tplc="BBB46A5C">
      <w:start w:val="1"/>
      <w:numFmt w:val="bullet"/>
      <w:lvlText w:val="o"/>
      <w:lvlJc w:val="left"/>
      <w:pPr>
        <w:ind w:left="3600" w:hanging="360"/>
      </w:pPr>
      <w:rPr>
        <w:rFonts w:ascii="Courier New" w:hAnsi="Courier New" w:hint="default"/>
      </w:rPr>
    </w:lvl>
    <w:lvl w:ilvl="5" w:tplc="E95E6EC6">
      <w:start w:val="1"/>
      <w:numFmt w:val="bullet"/>
      <w:lvlText w:val=""/>
      <w:lvlJc w:val="left"/>
      <w:pPr>
        <w:ind w:left="4320" w:hanging="360"/>
      </w:pPr>
      <w:rPr>
        <w:rFonts w:ascii="Wingdings" w:hAnsi="Wingdings" w:hint="default"/>
      </w:rPr>
    </w:lvl>
    <w:lvl w:ilvl="6" w:tplc="238C15CE">
      <w:start w:val="1"/>
      <w:numFmt w:val="bullet"/>
      <w:lvlText w:val=""/>
      <w:lvlJc w:val="left"/>
      <w:pPr>
        <w:ind w:left="5040" w:hanging="360"/>
      </w:pPr>
      <w:rPr>
        <w:rFonts w:ascii="Symbol" w:hAnsi="Symbol" w:hint="default"/>
      </w:rPr>
    </w:lvl>
    <w:lvl w:ilvl="7" w:tplc="F7F883AC">
      <w:start w:val="1"/>
      <w:numFmt w:val="bullet"/>
      <w:lvlText w:val="o"/>
      <w:lvlJc w:val="left"/>
      <w:pPr>
        <w:ind w:left="5760" w:hanging="360"/>
      </w:pPr>
      <w:rPr>
        <w:rFonts w:ascii="Courier New" w:hAnsi="Courier New" w:hint="default"/>
      </w:rPr>
    </w:lvl>
    <w:lvl w:ilvl="8" w:tplc="C576B98E">
      <w:start w:val="1"/>
      <w:numFmt w:val="bullet"/>
      <w:lvlText w:val=""/>
      <w:lvlJc w:val="left"/>
      <w:pPr>
        <w:ind w:left="6480" w:hanging="360"/>
      </w:pPr>
      <w:rPr>
        <w:rFonts w:ascii="Wingdings" w:hAnsi="Wingdings" w:hint="default"/>
      </w:rPr>
    </w:lvl>
  </w:abstractNum>
  <w:num w:numId="1" w16cid:durableId="77332604">
    <w:abstractNumId w:val="37"/>
  </w:num>
  <w:num w:numId="2" w16cid:durableId="1927104501">
    <w:abstractNumId w:val="8"/>
  </w:num>
  <w:num w:numId="3" w16cid:durableId="1283994601">
    <w:abstractNumId w:val="7"/>
  </w:num>
  <w:num w:numId="4" w16cid:durableId="1674144525">
    <w:abstractNumId w:val="38"/>
  </w:num>
  <w:num w:numId="5" w16cid:durableId="302320084">
    <w:abstractNumId w:val="27"/>
  </w:num>
  <w:num w:numId="6" w16cid:durableId="1820994037">
    <w:abstractNumId w:val="16"/>
  </w:num>
  <w:num w:numId="7" w16cid:durableId="293222303">
    <w:abstractNumId w:val="4"/>
  </w:num>
  <w:num w:numId="8" w16cid:durableId="348944590">
    <w:abstractNumId w:val="28"/>
  </w:num>
  <w:num w:numId="9" w16cid:durableId="1842042949">
    <w:abstractNumId w:val="40"/>
  </w:num>
  <w:num w:numId="10" w16cid:durableId="1490976347">
    <w:abstractNumId w:val="30"/>
  </w:num>
  <w:num w:numId="11" w16cid:durableId="957755102">
    <w:abstractNumId w:val="3"/>
  </w:num>
  <w:num w:numId="12" w16cid:durableId="855968395">
    <w:abstractNumId w:val="0"/>
  </w:num>
  <w:num w:numId="13" w16cid:durableId="1911841424">
    <w:abstractNumId w:val="13"/>
  </w:num>
  <w:num w:numId="14" w16cid:durableId="1333143688">
    <w:abstractNumId w:val="6"/>
  </w:num>
  <w:num w:numId="15" w16cid:durableId="1111050420">
    <w:abstractNumId w:val="19"/>
  </w:num>
  <w:num w:numId="16" w16cid:durableId="995649484">
    <w:abstractNumId w:val="2"/>
  </w:num>
  <w:num w:numId="17" w16cid:durableId="1360206093">
    <w:abstractNumId w:val="31"/>
  </w:num>
  <w:num w:numId="18" w16cid:durableId="1853181841">
    <w:abstractNumId w:val="33"/>
  </w:num>
  <w:num w:numId="19" w16cid:durableId="1793094812">
    <w:abstractNumId w:val="11"/>
  </w:num>
  <w:num w:numId="20" w16cid:durableId="1961178849">
    <w:abstractNumId w:val="20"/>
  </w:num>
  <w:num w:numId="21" w16cid:durableId="57482614">
    <w:abstractNumId w:val="25"/>
  </w:num>
  <w:num w:numId="22" w16cid:durableId="910383892">
    <w:abstractNumId w:val="32"/>
  </w:num>
  <w:num w:numId="23" w16cid:durableId="1472556915">
    <w:abstractNumId w:val="1"/>
  </w:num>
  <w:num w:numId="24" w16cid:durableId="1447037479">
    <w:abstractNumId w:val="14"/>
  </w:num>
  <w:num w:numId="25" w16cid:durableId="942881100">
    <w:abstractNumId w:val="35"/>
  </w:num>
  <w:num w:numId="26" w16cid:durableId="707725620">
    <w:abstractNumId w:val="9"/>
  </w:num>
  <w:num w:numId="27" w16cid:durableId="251476515">
    <w:abstractNumId w:val="24"/>
  </w:num>
  <w:num w:numId="28" w16cid:durableId="1989893999">
    <w:abstractNumId w:val="10"/>
  </w:num>
  <w:num w:numId="29" w16cid:durableId="1857306332">
    <w:abstractNumId w:val="21"/>
  </w:num>
  <w:num w:numId="30" w16cid:durableId="475949871">
    <w:abstractNumId w:val="26"/>
  </w:num>
  <w:num w:numId="31" w16cid:durableId="1474758574">
    <w:abstractNumId w:val="34"/>
  </w:num>
  <w:num w:numId="32" w16cid:durableId="1105227794">
    <w:abstractNumId w:val="29"/>
  </w:num>
  <w:num w:numId="33" w16cid:durableId="1777167434">
    <w:abstractNumId w:val="22"/>
  </w:num>
  <w:num w:numId="34" w16cid:durableId="534469904">
    <w:abstractNumId w:val="39"/>
  </w:num>
  <w:num w:numId="35" w16cid:durableId="1093630232">
    <w:abstractNumId w:val="17"/>
  </w:num>
  <w:num w:numId="36" w16cid:durableId="1287080379">
    <w:abstractNumId w:val="36"/>
  </w:num>
  <w:num w:numId="37" w16cid:durableId="67532701">
    <w:abstractNumId w:val="5"/>
  </w:num>
  <w:num w:numId="38" w16cid:durableId="365526125">
    <w:abstractNumId w:val="23"/>
  </w:num>
  <w:num w:numId="39" w16cid:durableId="2110269962">
    <w:abstractNumId w:val="18"/>
  </w:num>
  <w:num w:numId="40" w16cid:durableId="31077572">
    <w:abstractNumId w:val="15"/>
  </w:num>
  <w:num w:numId="41" w16cid:durableId="4913347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66E"/>
    <w:rsid w:val="000A66AF"/>
    <w:rsid w:val="000D7AB1"/>
    <w:rsid w:val="00115D82"/>
    <w:rsid w:val="001300C2"/>
    <w:rsid w:val="00194EF6"/>
    <w:rsid w:val="00223A81"/>
    <w:rsid w:val="0027727F"/>
    <w:rsid w:val="002856A0"/>
    <w:rsid w:val="002C18A4"/>
    <w:rsid w:val="002E51C6"/>
    <w:rsid w:val="00326A47"/>
    <w:rsid w:val="00331432"/>
    <w:rsid w:val="003405D9"/>
    <w:rsid w:val="00350B65"/>
    <w:rsid w:val="003B5F46"/>
    <w:rsid w:val="003B6FCF"/>
    <w:rsid w:val="00406709"/>
    <w:rsid w:val="00443958"/>
    <w:rsid w:val="00462060"/>
    <w:rsid w:val="004B146A"/>
    <w:rsid w:val="004D4AF7"/>
    <w:rsid w:val="005541BE"/>
    <w:rsid w:val="00573323"/>
    <w:rsid w:val="00595DDD"/>
    <w:rsid w:val="005B436F"/>
    <w:rsid w:val="0060166E"/>
    <w:rsid w:val="00620565"/>
    <w:rsid w:val="00622B38"/>
    <w:rsid w:val="00635334"/>
    <w:rsid w:val="00642152"/>
    <w:rsid w:val="006543A4"/>
    <w:rsid w:val="00656118"/>
    <w:rsid w:val="007900EF"/>
    <w:rsid w:val="007A1613"/>
    <w:rsid w:val="007C2ABC"/>
    <w:rsid w:val="007D6CC9"/>
    <w:rsid w:val="00801AD7"/>
    <w:rsid w:val="0084779E"/>
    <w:rsid w:val="008D439A"/>
    <w:rsid w:val="00907CD1"/>
    <w:rsid w:val="00931812"/>
    <w:rsid w:val="009A3F33"/>
    <w:rsid w:val="009E7C1C"/>
    <w:rsid w:val="00A30482"/>
    <w:rsid w:val="00A35E18"/>
    <w:rsid w:val="00A85439"/>
    <w:rsid w:val="00AC020E"/>
    <w:rsid w:val="00B329A9"/>
    <w:rsid w:val="00B90A00"/>
    <w:rsid w:val="00BB0F31"/>
    <w:rsid w:val="00BC6D9B"/>
    <w:rsid w:val="00BD00F3"/>
    <w:rsid w:val="00BD5C16"/>
    <w:rsid w:val="00C07E2B"/>
    <w:rsid w:val="00C90709"/>
    <w:rsid w:val="00CC21E0"/>
    <w:rsid w:val="00D41BB8"/>
    <w:rsid w:val="00D96852"/>
    <w:rsid w:val="00E33E2B"/>
    <w:rsid w:val="00E869D3"/>
    <w:rsid w:val="00EC5446"/>
    <w:rsid w:val="00EE4DBA"/>
    <w:rsid w:val="00F06999"/>
    <w:rsid w:val="00F31B12"/>
    <w:rsid w:val="00F41A4D"/>
    <w:rsid w:val="00FB46FA"/>
    <w:rsid w:val="00FB7F70"/>
    <w:rsid w:val="0197C130"/>
    <w:rsid w:val="03438BC9"/>
    <w:rsid w:val="06234F7D"/>
    <w:rsid w:val="067CD677"/>
    <w:rsid w:val="079020F3"/>
    <w:rsid w:val="0975B34B"/>
    <w:rsid w:val="0C6617ED"/>
    <w:rsid w:val="1192CB2B"/>
    <w:rsid w:val="13F47793"/>
    <w:rsid w:val="14B1E694"/>
    <w:rsid w:val="1692E4F5"/>
    <w:rsid w:val="1EA7D05D"/>
    <w:rsid w:val="1FCD9A69"/>
    <w:rsid w:val="20746BAB"/>
    <w:rsid w:val="230FE507"/>
    <w:rsid w:val="23D18443"/>
    <w:rsid w:val="28B87D5F"/>
    <w:rsid w:val="2C6EF4A1"/>
    <w:rsid w:val="2C78D5AF"/>
    <w:rsid w:val="2CE0ED6C"/>
    <w:rsid w:val="2E3D992A"/>
    <w:rsid w:val="305564F2"/>
    <w:rsid w:val="370A7655"/>
    <w:rsid w:val="378DE40D"/>
    <w:rsid w:val="3868AF26"/>
    <w:rsid w:val="3EC68C8C"/>
    <w:rsid w:val="42BD073E"/>
    <w:rsid w:val="449999F4"/>
    <w:rsid w:val="4933ED56"/>
    <w:rsid w:val="4AA6BA11"/>
    <w:rsid w:val="4FFD2430"/>
    <w:rsid w:val="52EA5939"/>
    <w:rsid w:val="5340C360"/>
    <w:rsid w:val="5AA5AC54"/>
    <w:rsid w:val="5AF29B6A"/>
    <w:rsid w:val="5C061C51"/>
    <w:rsid w:val="5FF3BBC3"/>
    <w:rsid w:val="62E9714D"/>
    <w:rsid w:val="6547BC7D"/>
    <w:rsid w:val="66D0A118"/>
    <w:rsid w:val="6C9E52E0"/>
    <w:rsid w:val="6D8C7DA7"/>
    <w:rsid w:val="6DC6931E"/>
    <w:rsid w:val="6DD44A13"/>
    <w:rsid w:val="6E60B367"/>
    <w:rsid w:val="75EC79F8"/>
    <w:rsid w:val="7707B239"/>
    <w:rsid w:val="781B7B0E"/>
    <w:rsid w:val="79B08A09"/>
    <w:rsid w:val="7A2F249B"/>
    <w:rsid w:val="7B424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3F1E"/>
  <w15:docId w15:val="{64C49F6E-FB3A-4419-8299-024BCE49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59" w:line="259" w:lineRule="auto"/>
      <w:ind w:left="10" w:right="6" w:hanging="10"/>
      <w:jc w:val="center"/>
      <w:outlineLvl w:val="0"/>
    </w:pPr>
    <w:rPr>
      <w:rFonts w:ascii="Century Gothic" w:eastAsia="Century Gothic" w:hAnsi="Century Gothic" w:cs="Century Gothic"/>
      <w:b/>
      <w:color w:val="0070C0"/>
      <w:sz w:val="32"/>
    </w:rPr>
  </w:style>
  <w:style w:type="paragraph" w:styleId="Heading2">
    <w:name w:val="heading 2"/>
    <w:next w:val="Normal"/>
    <w:link w:val="Heading2Char"/>
    <w:uiPriority w:val="9"/>
    <w:unhideWhenUsed/>
    <w:qFormat/>
    <w:pPr>
      <w:keepNext/>
      <w:keepLines/>
      <w:spacing w:after="98" w:line="259" w:lineRule="auto"/>
      <w:ind w:left="10" w:hanging="10"/>
      <w:outlineLvl w:val="1"/>
    </w:pPr>
    <w:rPr>
      <w:rFonts w:ascii="Century Gothic" w:eastAsia="Century Gothic" w:hAnsi="Century Gothic" w:cs="Century Gothic"/>
      <w:b/>
      <w:color w:val="000000"/>
      <w:sz w:val="28"/>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entury Gothic" w:eastAsia="Century Gothic" w:hAnsi="Century Gothic" w:cs="Century Gothic"/>
      <w:b/>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000000"/>
      <w:sz w:val="28"/>
    </w:rPr>
  </w:style>
  <w:style w:type="character" w:customStyle="1" w:styleId="Heading1Char">
    <w:name w:val="Heading 1 Char"/>
    <w:link w:val="Heading1"/>
    <w:rPr>
      <w:rFonts w:ascii="Century Gothic" w:eastAsia="Century Gothic" w:hAnsi="Century Gothic" w:cs="Century Gothic"/>
      <w:b/>
      <w:color w:val="0070C0"/>
      <w:sz w:val="32"/>
    </w:rPr>
  </w:style>
  <w:style w:type="character" w:customStyle="1" w:styleId="Heading3Char">
    <w:name w:val="Heading 3 Char"/>
    <w:link w:val="Heading3"/>
    <w:rPr>
      <w:rFonts w:ascii="Century Gothic" w:eastAsia="Century Gothic" w:hAnsi="Century Gothic" w:cs="Century Gothic"/>
      <w:b/>
      <w:color w:val="00B0F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D4AF7"/>
    <w:pPr>
      <w:ind w:left="720"/>
      <w:contextualSpacing/>
    </w:pPr>
  </w:style>
  <w:style w:type="paragraph" w:styleId="NormalWeb">
    <w:name w:val="Normal (Web)"/>
    <w:basedOn w:val="Normal"/>
    <w:uiPriority w:val="99"/>
    <w:unhideWhenUsed/>
    <w:rsid w:val="00D96852"/>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BodyText">
    <w:name w:val="Body Text"/>
    <w:basedOn w:val="Normal"/>
    <w:link w:val="BodyTextChar"/>
    <w:rsid w:val="006543A4"/>
    <w:pPr>
      <w:spacing w:after="0" w:line="240" w:lineRule="auto"/>
    </w:pPr>
    <w:rPr>
      <w:rFonts w:ascii="Arial" w:eastAsia="Times New Roman" w:hAnsi="Arial" w:cs="Arial"/>
      <w:color w:val="0000FF"/>
      <w:kern w:val="0"/>
      <w:sz w:val="24"/>
      <w:lang w:eastAsia="en-US"/>
      <w14:ligatures w14:val="none"/>
    </w:rPr>
  </w:style>
  <w:style w:type="character" w:customStyle="1" w:styleId="BodyTextChar">
    <w:name w:val="Body Text Char"/>
    <w:basedOn w:val="DefaultParagraphFont"/>
    <w:link w:val="BodyText"/>
    <w:rsid w:val="006543A4"/>
    <w:rPr>
      <w:rFonts w:ascii="Arial" w:eastAsia="Times New Roman" w:hAnsi="Arial" w:cs="Arial"/>
      <w:color w:val="0000FF"/>
      <w:kern w:val="0"/>
      <w:lang w:eastAsia="en-US"/>
      <w14:ligatures w14:val="none"/>
    </w:rPr>
  </w:style>
  <w:style w:type="paragraph" w:styleId="Header">
    <w:name w:val="header"/>
    <w:basedOn w:val="Normal"/>
    <w:link w:val="HeaderChar"/>
    <w:uiPriority w:val="99"/>
    <w:unhideWhenUsed/>
    <w:rsid w:val="004B1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46A"/>
    <w:rPr>
      <w:rFonts w:ascii="Calibri" w:eastAsia="Calibri" w:hAnsi="Calibri" w:cs="Calibri"/>
      <w:color w:val="000000"/>
      <w:sz w:val="22"/>
    </w:rPr>
  </w:style>
  <w:style w:type="character" w:styleId="Hyperlink">
    <w:name w:val="Hyperlink"/>
    <w:basedOn w:val="DefaultParagraphFont"/>
    <w:uiPriority w:val="99"/>
    <w:unhideWhenUsed/>
    <w:rsid w:val="009A3F33"/>
    <w:rPr>
      <w:color w:val="467886" w:themeColor="hyperlink"/>
      <w:u w:val="single"/>
    </w:rPr>
  </w:style>
  <w:style w:type="character" w:styleId="UnresolvedMention">
    <w:name w:val="Unresolved Mention"/>
    <w:basedOn w:val="DefaultParagraphFont"/>
    <w:uiPriority w:val="99"/>
    <w:semiHidden/>
    <w:unhideWhenUsed/>
    <w:rsid w:val="009A3F33"/>
    <w:rPr>
      <w:color w:val="605E5C"/>
      <w:shd w:val="clear" w:color="auto" w:fill="E1DFDD"/>
    </w:rPr>
  </w:style>
  <w:style w:type="paragraph" w:styleId="Footer">
    <w:name w:val="footer"/>
    <w:basedOn w:val="Normal"/>
    <w:link w:val="FooterChar"/>
    <w:uiPriority w:val="99"/>
    <w:unhideWhenUsed/>
    <w:rsid w:val="002E5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1C6"/>
    <w:rPr>
      <w:rFonts w:ascii="Calibri" w:eastAsia="Calibri" w:hAnsi="Calibri" w:cs="Calibri"/>
      <w:color w:val="000000"/>
      <w:sz w:val="22"/>
    </w:rPr>
  </w:style>
  <w:style w:type="paragraph" w:styleId="NoSpacing">
    <w:name w:val="No Spacing"/>
    <w:uiPriority w:val="1"/>
    <w:qFormat/>
    <w:rsid w:val="4AA6BA1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13423">
      <w:bodyDiv w:val="1"/>
      <w:marLeft w:val="0"/>
      <w:marRight w:val="0"/>
      <w:marTop w:val="0"/>
      <w:marBottom w:val="0"/>
      <w:divBdr>
        <w:top w:val="none" w:sz="0" w:space="0" w:color="auto"/>
        <w:left w:val="none" w:sz="0" w:space="0" w:color="auto"/>
        <w:bottom w:val="none" w:sz="0" w:space="0" w:color="auto"/>
        <w:right w:val="none" w:sz="0" w:space="0" w:color="auto"/>
      </w:divBdr>
    </w:div>
    <w:div w:id="115175460">
      <w:bodyDiv w:val="1"/>
      <w:marLeft w:val="0"/>
      <w:marRight w:val="0"/>
      <w:marTop w:val="0"/>
      <w:marBottom w:val="0"/>
      <w:divBdr>
        <w:top w:val="none" w:sz="0" w:space="0" w:color="auto"/>
        <w:left w:val="none" w:sz="0" w:space="0" w:color="auto"/>
        <w:bottom w:val="none" w:sz="0" w:space="0" w:color="auto"/>
        <w:right w:val="none" w:sz="0" w:space="0" w:color="auto"/>
      </w:divBdr>
    </w:div>
    <w:div w:id="525019032">
      <w:bodyDiv w:val="1"/>
      <w:marLeft w:val="0"/>
      <w:marRight w:val="0"/>
      <w:marTop w:val="0"/>
      <w:marBottom w:val="0"/>
      <w:divBdr>
        <w:top w:val="none" w:sz="0" w:space="0" w:color="auto"/>
        <w:left w:val="none" w:sz="0" w:space="0" w:color="auto"/>
        <w:bottom w:val="none" w:sz="0" w:space="0" w:color="auto"/>
        <w:right w:val="none" w:sz="0" w:space="0" w:color="auto"/>
      </w:divBdr>
    </w:div>
    <w:div w:id="1587181460">
      <w:bodyDiv w:val="1"/>
      <w:marLeft w:val="0"/>
      <w:marRight w:val="0"/>
      <w:marTop w:val="0"/>
      <w:marBottom w:val="0"/>
      <w:divBdr>
        <w:top w:val="none" w:sz="0" w:space="0" w:color="auto"/>
        <w:left w:val="none" w:sz="0" w:space="0" w:color="auto"/>
        <w:bottom w:val="none" w:sz="0" w:space="0" w:color="auto"/>
        <w:right w:val="none" w:sz="0" w:space="0" w:color="auto"/>
      </w:divBdr>
    </w:div>
    <w:div w:id="2130472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05C1F-619E-4597-9337-C2812275E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2245</Words>
  <Characters>12936</Characters>
  <Application>Microsoft Office Word</Application>
  <DocSecurity>0</DocSecurity>
  <Lines>462</Lines>
  <Paragraphs>220</Paragraphs>
  <ScaleCrop>false</ScaleCrop>
  <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cp:lastModifiedBy>Jennie Burchell</cp:lastModifiedBy>
  <cp:revision>25</cp:revision>
  <cp:lastPrinted>2024-11-20T15:18:00Z</cp:lastPrinted>
  <dcterms:created xsi:type="dcterms:W3CDTF">2025-10-16T11:58:00Z</dcterms:created>
  <dcterms:modified xsi:type="dcterms:W3CDTF">2026-03-23T10:02:00Z</dcterms:modified>
</cp:coreProperties>
</file>