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right" w:tblpY="766"/>
        <w:tblW w:w="0" w:type="auto"/>
        <w:tblLook w:val="04A0" w:firstRow="1" w:lastRow="0" w:firstColumn="1" w:lastColumn="0" w:noHBand="0" w:noVBand="1"/>
      </w:tblPr>
      <w:tblGrid>
        <w:gridCol w:w="2009"/>
        <w:gridCol w:w="6070"/>
      </w:tblGrid>
      <w:tr w:rsidR="00EB4442" w:rsidRPr="00823F66" w14:paraId="5648BC3D" w14:textId="77777777" w:rsidTr="00EB4442">
        <w:trPr>
          <w:trHeight w:val="425"/>
        </w:trPr>
        <w:tc>
          <w:tcPr>
            <w:tcW w:w="8079" w:type="dxa"/>
            <w:gridSpan w:val="2"/>
            <w:shd w:val="clear" w:color="auto" w:fill="272C2F"/>
            <w:vAlign w:val="center"/>
          </w:tcPr>
          <w:p w14:paraId="33BF8B1E" w14:textId="77777777" w:rsidR="00EB4442" w:rsidRPr="00823F66" w:rsidRDefault="00EB4442" w:rsidP="00EB4442">
            <w:pPr>
              <w:jc w:val="center"/>
              <w:rPr>
                <w:rFonts w:ascii="Aptos Display" w:eastAsia="Calibri" w:hAnsi="Aptos Display" w:cs="Arial"/>
                <w:b/>
                <w:bCs/>
                <w:sz w:val="20"/>
                <w:szCs w:val="20"/>
              </w:rPr>
            </w:pPr>
            <w:bookmarkStart w:id="0" w:name="_Hlk214187301"/>
            <w:r w:rsidRPr="00823F66">
              <w:rPr>
                <w:rFonts w:ascii="Aptos Display" w:eastAsia="Calibri" w:hAnsi="Aptos Display" w:cs="Arial"/>
                <w:b/>
                <w:bCs/>
                <w:sz w:val="20"/>
                <w:szCs w:val="20"/>
              </w:rPr>
              <w:t xml:space="preserve">JOB DESCRIPTION </w:t>
            </w:r>
          </w:p>
        </w:tc>
      </w:tr>
      <w:tr w:rsidR="00EB4442" w:rsidRPr="00823F66" w14:paraId="60851FE0" w14:textId="77777777" w:rsidTr="00EB4442">
        <w:trPr>
          <w:trHeight w:val="400"/>
        </w:trPr>
        <w:tc>
          <w:tcPr>
            <w:tcW w:w="2009" w:type="dxa"/>
            <w:shd w:val="clear" w:color="auto" w:fill="8C6B2D"/>
            <w:vAlign w:val="center"/>
          </w:tcPr>
          <w:p w14:paraId="3F6A4ECC" w14:textId="77777777" w:rsidR="00EB4442" w:rsidRPr="00823F66" w:rsidRDefault="00EB4442" w:rsidP="00EB4442">
            <w:pPr>
              <w:jc w:val="center"/>
              <w:rPr>
                <w:rFonts w:ascii="Aptos Display" w:eastAsia="Calibri" w:hAnsi="Aptos Display" w:cs="Arial"/>
                <w:b/>
                <w:bCs/>
                <w:color w:val="FFFFFF"/>
                <w:sz w:val="18"/>
                <w:szCs w:val="18"/>
              </w:rPr>
            </w:pPr>
            <w:r w:rsidRPr="00823F66">
              <w:rPr>
                <w:rFonts w:ascii="Aptos Display" w:eastAsia="Calibri" w:hAnsi="Aptos Display" w:cs="Arial"/>
                <w:b/>
                <w:bCs/>
                <w:color w:val="FFFFFF"/>
                <w:sz w:val="18"/>
                <w:szCs w:val="18"/>
              </w:rPr>
              <w:t>Job Title</w:t>
            </w:r>
          </w:p>
        </w:tc>
        <w:tc>
          <w:tcPr>
            <w:tcW w:w="6070" w:type="dxa"/>
            <w:shd w:val="clear" w:color="auto" w:fill="DEDBCE"/>
            <w:vAlign w:val="center"/>
          </w:tcPr>
          <w:p w14:paraId="6C5DAB65" w14:textId="51DE2527" w:rsidR="00EB4442" w:rsidRPr="00823F66" w:rsidRDefault="00EB4442" w:rsidP="00EB4442">
            <w:pPr>
              <w:jc w:val="center"/>
              <w:rPr>
                <w:rFonts w:ascii="Aptos Display" w:eastAsia="Calibri" w:hAnsi="Aptos Display" w:cs="Arial"/>
                <w:sz w:val="18"/>
                <w:szCs w:val="18"/>
              </w:rPr>
            </w:pPr>
            <w:r w:rsidRPr="00823F66">
              <w:rPr>
                <w:rFonts w:ascii="Aptos Display" w:eastAsia="Calibri" w:hAnsi="Aptos Display" w:cs="Arial"/>
                <w:sz w:val="18"/>
                <w:szCs w:val="18"/>
              </w:rPr>
              <w:t xml:space="preserve">Teaching Assistant </w:t>
            </w:r>
            <w:r w:rsidR="009E655A">
              <w:rPr>
                <w:rFonts w:ascii="Aptos Display" w:eastAsia="Calibri" w:hAnsi="Aptos Display" w:cs="Arial"/>
                <w:sz w:val="18"/>
                <w:szCs w:val="18"/>
              </w:rPr>
              <w:t>Level 3</w:t>
            </w:r>
          </w:p>
        </w:tc>
      </w:tr>
      <w:tr w:rsidR="00EB4442" w:rsidRPr="00823F66" w14:paraId="74F19AE8" w14:textId="77777777" w:rsidTr="00EB4442">
        <w:trPr>
          <w:trHeight w:val="425"/>
        </w:trPr>
        <w:tc>
          <w:tcPr>
            <w:tcW w:w="2009" w:type="dxa"/>
            <w:shd w:val="clear" w:color="auto" w:fill="8C6B2D"/>
            <w:vAlign w:val="center"/>
          </w:tcPr>
          <w:p w14:paraId="6E24BAA6" w14:textId="77777777" w:rsidR="00EB4442" w:rsidRPr="00823F66" w:rsidRDefault="00EB4442" w:rsidP="00EB4442">
            <w:pPr>
              <w:jc w:val="center"/>
              <w:rPr>
                <w:rFonts w:ascii="Aptos Display" w:eastAsia="Calibri" w:hAnsi="Aptos Display" w:cs="Arial"/>
                <w:b/>
                <w:bCs/>
                <w:color w:val="FFFFFF"/>
                <w:sz w:val="18"/>
                <w:szCs w:val="18"/>
              </w:rPr>
            </w:pPr>
            <w:r w:rsidRPr="00823F66">
              <w:rPr>
                <w:rFonts w:ascii="Aptos Display" w:eastAsia="Calibri" w:hAnsi="Aptos Display" w:cs="Arial"/>
                <w:b/>
                <w:bCs/>
                <w:color w:val="FFFFFF"/>
                <w:sz w:val="18"/>
                <w:szCs w:val="18"/>
              </w:rPr>
              <w:t>Grade/Point</w:t>
            </w:r>
          </w:p>
        </w:tc>
        <w:tc>
          <w:tcPr>
            <w:tcW w:w="6070" w:type="dxa"/>
            <w:shd w:val="clear" w:color="auto" w:fill="DEDBCE"/>
            <w:vAlign w:val="center"/>
          </w:tcPr>
          <w:p w14:paraId="12197030" w14:textId="6D17C0E8" w:rsidR="00EB4442" w:rsidRPr="00823F66" w:rsidRDefault="00EB4442" w:rsidP="00EB4442">
            <w:pPr>
              <w:jc w:val="center"/>
              <w:rPr>
                <w:rFonts w:ascii="Aptos Display" w:eastAsia="Calibri" w:hAnsi="Aptos Display" w:cs="Arial"/>
                <w:sz w:val="18"/>
                <w:szCs w:val="18"/>
              </w:rPr>
            </w:pPr>
            <w:r w:rsidRPr="00823F66">
              <w:rPr>
                <w:rFonts w:ascii="Aptos Display" w:eastAsia="Calibri" w:hAnsi="Aptos Display" w:cs="Arial"/>
                <w:sz w:val="18"/>
                <w:szCs w:val="18"/>
              </w:rPr>
              <w:t>Grade 4/Point 7 -11</w:t>
            </w:r>
          </w:p>
        </w:tc>
      </w:tr>
      <w:tr w:rsidR="00EB4442" w:rsidRPr="00823F66" w14:paraId="17F8C436" w14:textId="77777777" w:rsidTr="00EB4442">
        <w:trPr>
          <w:trHeight w:val="400"/>
        </w:trPr>
        <w:tc>
          <w:tcPr>
            <w:tcW w:w="2009" w:type="dxa"/>
            <w:shd w:val="clear" w:color="auto" w:fill="8C6B2D"/>
            <w:vAlign w:val="center"/>
          </w:tcPr>
          <w:p w14:paraId="73D09C55" w14:textId="77777777" w:rsidR="00EB4442" w:rsidRPr="00823F66" w:rsidRDefault="00EB4442" w:rsidP="00EB4442">
            <w:pPr>
              <w:jc w:val="center"/>
              <w:rPr>
                <w:rFonts w:ascii="Aptos Display" w:eastAsia="Calibri" w:hAnsi="Aptos Display" w:cs="Arial"/>
                <w:b/>
                <w:bCs/>
                <w:color w:val="FFFFFF"/>
                <w:sz w:val="18"/>
                <w:szCs w:val="18"/>
              </w:rPr>
            </w:pPr>
            <w:r w:rsidRPr="00823F66">
              <w:rPr>
                <w:rFonts w:ascii="Aptos Display" w:eastAsia="Calibri" w:hAnsi="Aptos Display" w:cs="Arial"/>
                <w:b/>
                <w:bCs/>
                <w:color w:val="FFFFFF"/>
                <w:sz w:val="18"/>
                <w:szCs w:val="18"/>
              </w:rPr>
              <w:t>Directly Responsible to</w:t>
            </w:r>
          </w:p>
        </w:tc>
        <w:tc>
          <w:tcPr>
            <w:tcW w:w="6070" w:type="dxa"/>
            <w:shd w:val="clear" w:color="auto" w:fill="DEDBCE"/>
            <w:vAlign w:val="center"/>
          </w:tcPr>
          <w:p w14:paraId="250A5201" w14:textId="718CF0A4" w:rsidR="00EB4442" w:rsidRPr="00823F66" w:rsidRDefault="009E655A" w:rsidP="00EB4442">
            <w:pPr>
              <w:jc w:val="center"/>
              <w:rPr>
                <w:rFonts w:ascii="Aptos Display" w:eastAsia="Calibri" w:hAnsi="Aptos Display" w:cs="Arial"/>
                <w:sz w:val="18"/>
                <w:szCs w:val="18"/>
              </w:rPr>
            </w:pPr>
            <w:r>
              <w:rPr>
                <w:rFonts w:ascii="Aptos Display" w:eastAsia="Calibri" w:hAnsi="Aptos Display" w:cs="Arial"/>
                <w:sz w:val="18"/>
                <w:szCs w:val="18"/>
              </w:rPr>
              <w:t>Headteacher</w:t>
            </w:r>
          </w:p>
        </w:tc>
      </w:tr>
      <w:tr w:rsidR="00EB4442" w:rsidRPr="00823F66" w14:paraId="3D04BE65" w14:textId="77777777" w:rsidTr="00EB4442">
        <w:trPr>
          <w:trHeight w:val="425"/>
        </w:trPr>
        <w:tc>
          <w:tcPr>
            <w:tcW w:w="2009" w:type="dxa"/>
            <w:shd w:val="clear" w:color="auto" w:fill="8C6B2D"/>
            <w:vAlign w:val="center"/>
          </w:tcPr>
          <w:p w14:paraId="3D8C08E9" w14:textId="77777777" w:rsidR="00EB4442" w:rsidRPr="00823F66" w:rsidRDefault="00EB4442" w:rsidP="00EB4442">
            <w:pPr>
              <w:jc w:val="center"/>
              <w:rPr>
                <w:rFonts w:ascii="Aptos Display" w:eastAsia="Calibri" w:hAnsi="Aptos Display" w:cs="Arial"/>
                <w:b/>
                <w:bCs/>
                <w:color w:val="FFFFFF"/>
                <w:sz w:val="18"/>
                <w:szCs w:val="18"/>
              </w:rPr>
            </w:pPr>
            <w:r w:rsidRPr="00823F66">
              <w:rPr>
                <w:rFonts w:ascii="Aptos Display" w:eastAsia="Calibri" w:hAnsi="Aptos Display" w:cs="Arial"/>
                <w:b/>
                <w:bCs/>
                <w:color w:val="FFFFFF"/>
                <w:sz w:val="18"/>
                <w:szCs w:val="18"/>
              </w:rPr>
              <w:t>Accountable to</w:t>
            </w:r>
          </w:p>
        </w:tc>
        <w:tc>
          <w:tcPr>
            <w:tcW w:w="6070" w:type="dxa"/>
            <w:shd w:val="clear" w:color="auto" w:fill="DEDBCE"/>
            <w:vAlign w:val="center"/>
          </w:tcPr>
          <w:p w14:paraId="403E9C73" w14:textId="77777777" w:rsidR="00EB4442" w:rsidRPr="00823F66" w:rsidRDefault="00EB4442" w:rsidP="00EB4442">
            <w:pPr>
              <w:jc w:val="center"/>
              <w:rPr>
                <w:rFonts w:ascii="Aptos Display" w:eastAsia="Calibri" w:hAnsi="Aptos Display" w:cs="Arial"/>
                <w:sz w:val="18"/>
                <w:szCs w:val="18"/>
              </w:rPr>
            </w:pPr>
            <w:r w:rsidRPr="00823F66">
              <w:rPr>
                <w:rFonts w:ascii="Aptos Display" w:eastAsia="Calibri" w:hAnsi="Aptos Display" w:cs="Arial"/>
                <w:sz w:val="18"/>
                <w:szCs w:val="18"/>
              </w:rPr>
              <w:t>CEO, Trust Board</w:t>
            </w:r>
          </w:p>
        </w:tc>
      </w:tr>
    </w:tbl>
    <w:bookmarkEnd w:id="0"/>
    <w:p w14:paraId="71CF1004" w14:textId="36BA6423" w:rsidR="00EB4442" w:rsidRPr="00823F66" w:rsidRDefault="00EB4442">
      <w:pPr>
        <w:rPr>
          <w:rFonts w:ascii="Aptos Display" w:hAnsi="Aptos Display"/>
        </w:rPr>
      </w:pPr>
      <w:r w:rsidRPr="00823F66">
        <w:rPr>
          <w:rFonts w:ascii="Aptos Display" w:hAnsi="Aptos Display"/>
          <w:noProof/>
        </w:rPr>
        <w:drawing>
          <wp:anchor distT="0" distB="0" distL="114300" distR="114300" simplePos="0" relativeHeight="251658240" behindDoc="1" locked="0" layoutInCell="1" allowOverlap="1" wp14:anchorId="63830476" wp14:editId="58DB20C1">
            <wp:simplePos x="0" y="0"/>
            <wp:positionH relativeFrom="margin">
              <wp:align>left</wp:align>
            </wp:positionH>
            <wp:positionV relativeFrom="paragraph">
              <wp:posOffset>8890</wp:posOffset>
            </wp:positionV>
            <wp:extent cx="1377950" cy="1377950"/>
            <wp:effectExtent l="0" t="0" r="0" b="0"/>
            <wp:wrapTight wrapText="bothSides">
              <wp:wrapPolygon edited="0">
                <wp:start x="0" y="0"/>
                <wp:lineTo x="0" y="21202"/>
                <wp:lineTo x="21202" y="21202"/>
                <wp:lineTo x="21202" y="0"/>
                <wp:lineTo x="0" y="0"/>
              </wp:wrapPolygon>
            </wp:wrapTight>
            <wp:docPr id="4" name="Picture 2" descr="A logo with a crow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logo with a crown on i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7950" cy="137795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10406"/>
      </w:tblGrid>
      <w:tr w:rsidR="00EB4442" w:rsidRPr="00823F66" w14:paraId="341DA3C2" w14:textId="77777777" w:rsidTr="00EB4442">
        <w:trPr>
          <w:trHeight w:val="302"/>
        </w:trPr>
        <w:tc>
          <w:tcPr>
            <w:tcW w:w="10406" w:type="dxa"/>
            <w:shd w:val="clear" w:color="auto" w:fill="8C6B2D"/>
          </w:tcPr>
          <w:p w14:paraId="1B840E19" w14:textId="6B0F38BC" w:rsidR="00EB4442" w:rsidRPr="00823F66" w:rsidRDefault="00EB4442" w:rsidP="00EB4442">
            <w:pPr>
              <w:jc w:val="center"/>
              <w:rPr>
                <w:rFonts w:ascii="Aptos Display" w:hAnsi="Aptos Display"/>
                <w:b/>
                <w:sz w:val="24"/>
                <w:szCs w:val="24"/>
              </w:rPr>
            </w:pPr>
            <w:r w:rsidRPr="00823F66">
              <w:rPr>
                <w:rFonts w:ascii="Aptos Display" w:hAnsi="Aptos Display"/>
                <w:b/>
                <w:color w:val="FFFFFF" w:themeColor="background1"/>
                <w:sz w:val="24"/>
                <w:szCs w:val="24"/>
              </w:rPr>
              <w:t>JOB PURPOSE</w:t>
            </w:r>
          </w:p>
        </w:tc>
      </w:tr>
      <w:tr w:rsidR="007C5370" w:rsidRPr="00823F66" w14:paraId="49F541F3" w14:textId="77777777" w:rsidTr="00EB4442">
        <w:trPr>
          <w:trHeight w:val="957"/>
        </w:trPr>
        <w:tc>
          <w:tcPr>
            <w:tcW w:w="10406" w:type="dxa"/>
          </w:tcPr>
          <w:p w14:paraId="110D6556" w14:textId="78FD9723" w:rsidR="00905DC9" w:rsidRPr="00823F66" w:rsidRDefault="004D1C5E" w:rsidP="00656AED">
            <w:pPr>
              <w:pStyle w:val="paragraph"/>
              <w:spacing w:before="0" w:beforeAutospacing="0" w:after="0" w:afterAutospacing="0"/>
              <w:jc w:val="center"/>
              <w:textAlignment w:val="baseline"/>
              <w:rPr>
                <w:rFonts w:ascii="Aptos Display" w:hAnsi="Aptos Display" w:cs="Calibri"/>
                <w:sz w:val="22"/>
                <w:szCs w:val="22"/>
              </w:rPr>
            </w:pPr>
            <w:r w:rsidRPr="00823F66">
              <w:rPr>
                <w:rStyle w:val="normaltextrun"/>
                <w:rFonts w:ascii="Aptos Display" w:hAnsi="Aptos Display" w:cs="Calibri"/>
                <w:sz w:val="20"/>
                <w:szCs w:val="20"/>
              </w:rPr>
              <w:t>Complement the professional work of teachers by taking responsibility for delivering of the national and school curriculum under an agreed system of supervision. This would include delivering learning for individual or groups and monitoring pupils and assessing, recording and reporting on pupil’s achievement, progress and development.</w:t>
            </w:r>
            <w:r w:rsidRPr="00823F66">
              <w:rPr>
                <w:rStyle w:val="eop"/>
                <w:rFonts w:ascii="Aptos Display" w:hAnsi="Aptos Display" w:cs="Calibri"/>
                <w:sz w:val="20"/>
                <w:szCs w:val="20"/>
              </w:rPr>
              <w:t> </w:t>
            </w:r>
            <w:r w:rsidRPr="00823F66">
              <w:rPr>
                <w:rStyle w:val="normaltextrun"/>
                <w:rFonts w:ascii="Aptos Display" w:hAnsi="Aptos Display" w:cs="Calibri"/>
                <w:sz w:val="20"/>
                <w:szCs w:val="20"/>
              </w:rPr>
              <w:t xml:space="preserve">Work </w:t>
            </w:r>
            <w:r w:rsidR="00656AED" w:rsidRPr="00823F66">
              <w:rPr>
                <w:rStyle w:val="normaltextrun"/>
                <w:rFonts w:ascii="Aptos Display" w:hAnsi="Aptos Display" w:cs="Calibri"/>
                <w:sz w:val="20"/>
                <w:szCs w:val="20"/>
              </w:rPr>
              <w:t>under the direction of</w:t>
            </w:r>
            <w:r w:rsidRPr="00823F66">
              <w:rPr>
                <w:rStyle w:val="normaltextrun"/>
                <w:rFonts w:ascii="Aptos Display" w:hAnsi="Aptos Display" w:cs="Calibri"/>
                <w:sz w:val="20"/>
                <w:szCs w:val="20"/>
              </w:rPr>
              <w:t xml:space="preserve"> teaching staff and </w:t>
            </w:r>
            <w:r w:rsidR="00656AED" w:rsidRPr="00823F66">
              <w:rPr>
                <w:rStyle w:val="normaltextrun"/>
                <w:rFonts w:ascii="Aptos Display" w:hAnsi="Aptos Display" w:cs="Calibri"/>
                <w:sz w:val="20"/>
                <w:szCs w:val="20"/>
              </w:rPr>
              <w:t xml:space="preserve">actively support the delivery of learning that develops skills in pupils and group/classes in a school. </w:t>
            </w:r>
            <w:r w:rsidRPr="00823F66">
              <w:rPr>
                <w:rStyle w:val="normaltextrun"/>
                <w:rFonts w:ascii="Aptos Display" w:hAnsi="Aptos Display" w:cs="Calibri"/>
                <w:sz w:val="20"/>
                <w:szCs w:val="20"/>
              </w:rPr>
              <w:t xml:space="preserve">Duties are carried out in accordance </w:t>
            </w:r>
            <w:proofErr w:type="gramStart"/>
            <w:r w:rsidRPr="00823F66">
              <w:rPr>
                <w:rStyle w:val="normaltextrun"/>
                <w:rFonts w:ascii="Aptos Display" w:hAnsi="Aptos Display" w:cs="Calibri"/>
                <w:sz w:val="20"/>
                <w:szCs w:val="20"/>
              </w:rPr>
              <w:t>with</w:t>
            </w:r>
            <w:r w:rsidR="00656AED" w:rsidRPr="00823F66">
              <w:rPr>
                <w:rStyle w:val="normaltextrun"/>
                <w:rFonts w:ascii="Aptos Display" w:hAnsi="Aptos Display" w:cs="Calibri"/>
                <w:sz w:val="20"/>
                <w:szCs w:val="20"/>
              </w:rPr>
              <w:t>in</w:t>
            </w:r>
            <w:proofErr w:type="gramEnd"/>
            <w:r w:rsidRPr="00823F66">
              <w:rPr>
                <w:rStyle w:val="normaltextrun"/>
                <w:rFonts w:ascii="Aptos Display" w:hAnsi="Aptos Display" w:cs="Calibri"/>
                <w:sz w:val="20"/>
                <w:szCs w:val="20"/>
              </w:rPr>
              <w:t xml:space="preserve"> set standards and procedures</w:t>
            </w:r>
            <w:r w:rsidR="00656AED" w:rsidRPr="00823F66">
              <w:rPr>
                <w:rStyle w:val="normaltextrun"/>
                <w:rFonts w:ascii="Aptos Display" w:hAnsi="Aptos Display" w:cs="Calibri"/>
                <w:sz w:val="20"/>
                <w:szCs w:val="20"/>
              </w:rPr>
              <w:t>.</w:t>
            </w:r>
          </w:p>
        </w:tc>
      </w:tr>
    </w:tbl>
    <w:p w14:paraId="60EFD979" w14:textId="77777777" w:rsidR="007C5370" w:rsidRPr="00823F66" w:rsidRDefault="007C5370">
      <w:pPr>
        <w:rPr>
          <w:rFonts w:ascii="Aptos Display" w:hAnsi="Aptos Display"/>
        </w:rPr>
      </w:pPr>
    </w:p>
    <w:tbl>
      <w:tblPr>
        <w:tblStyle w:val="TableGrid"/>
        <w:tblW w:w="0" w:type="auto"/>
        <w:tblLook w:val="04A0" w:firstRow="1" w:lastRow="0" w:firstColumn="1" w:lastColumn="0" w:noHBand="0" w:noVBand="1"/>
      </w:tblPr>
      <w:tblGrid>
        <w:gridCol w:w="1899"/>
        <w:gridCol w:w="980"/>
        <w:gridCol w:w="3604"/>
        <w:gridCol w:w="1429"/>
        <w:gridCol w:w="2494"/>
      </w:tblGrid>
      <w:tr w:rsidR="00905DC9" w:rsidRPr="00823F66" w14:paraId="26B34295" w14:textId="77777777" w:rsidTr="538EFB65">
        <w:trPr>
          <w:trHeight w:val="343"/>
        </w:trPr>
        <w:tc>
          <w:tcPr>
            <w:tcW w:w="10406" w:type="dxa"/>
            <w:gridSpan w:val="5"/>
            <w:tcBorders>
              <w:top w:val="single" w:sz="4" w:space="0" w:color="auto"/>
              <w:left w:val="single" w:sz="4" w:space="0" w:color="auto"/>
              <w:bottom w:val="single" w:sz="4" w:space="0" w:color="auto"/>
              <w:right w:val="single" w:sz="4" w:space="0" w:color="auto"/>
            </w:tcBorders>
            <w:shd w:val="clear" w:color="auto" w:fill="8C6B2D"/>
            <w:vAlign w:val="center"/>
          </w:tcPr>
          <w:p w14:paraId="6C76DAC2" w14:textId="77777777" w:rsidR="00905DC9" w:rsidRPr="00823F66" w:rsidRDefault="00905DC9" w:rsidP="00F54246">
            <w:pPr>
              <w:autoSpaceDE w:val="0"/>
              <w:autoSpaceDN w:val="0"/>
              <w:adjustRightInd w:val="0"/>
              <w:ind w:left="360"/>
              <w:jc w:val="center"/>
              <w:rPr>
                <w:rFonts w:ascii="Aptos Display" w:hAnsi="Aptos Display" w:cs="Symbol"/>
                <w:color w:val="000000"/>
                <w:sz w:val="20"/>
                <w:szCs w:val="20"/>
              </w:rPr>
            </w:pPr>
            <w:bookmarkStart w:id="1" w:name="_Hlk216177593"/>
            <w:r w:rsidRPr="00823F66">
              <w:rPr>
                <w:rFonts w:ascii="Aptos Display" w:hAnsi="Aptos Display"/>
                <w:b/>
                <w:color w:val="FFFFFF" w:themeColor="background1"/>
                <w:szCs w:val="20"/>
              </w:rPr>
              <w:t>KEY RESPONSIBILITIES</w:t>
            </w:r>
          </w:p>
        </w:tc>
      </w:tr>
      <w:tr w:rsidR="00905DC9" w:rsidRPr="00823F66" w14:paraId="7AAD2735" w14:textId="77777777" w:rsidTr="538EFB65">
        <w:trPr>
          <w:trHeight w:val="224"/>
        </w:trPr>
        <w:tc>
          <w:tcPr>
            <w:tcW w:w="1899" w:type="dxa"/>
            <w:tcBorders>
              <w:top w:val="single" w:sz="4" w:space="0" w:color="auto"/>
              <w:left w:val="single" w:sz="4" w:space="0" w:color="auto"/>
              <w:bottom w:val="single" w:sz="4" w:space="0" w:color="auto"/>
              <w:right w:val="single" w:sz="4" w:space="0" w:color="auto"/>
            </w:tcBorders>
            <w:shd w:val="clear" w:color="auto" w:fill="DEDBCE"/>
          </w:tcPr>
          <w:p w14:paraId="460E1C94" w14:textId="77777777" w:rsidR="00905DC9" w:rsidRPr="00823F66" w:rsidRDefault="00905DC9" w:rsidP="00905DC9">
            <w:pPr>
              <w:jc w:val="center"/>
              <w:rPr>
                <w:rFonts w:ascii="Aptos Display" w:hAnsi="Aptos Display"/>
                <w:b/>
                <w:bCs/>
                <w:sz w:val="20"/>
                <w:szCs w:val="20"/>
              </w:rPr>
            </w:pPr>
            <w:r w:rsidRPr="00823F66">
              <w:rPr>
                <w:rFonts w:ascii="Aptos Display" w:hAnsi="Aptos Display"/>
                <w:b/>
                <w:bCs/>
                <w:sz w:val="20"/>
                <w:szCs w:val="20"/>
              </w:rPr>
              <w:t>Role Accountability</w:t>
            </w:r>
          </w:p>
        </w:tc>
        <w:tc>
          <w:tcPr>
            <w:tcW w:w="8507" w:type="dxa"/>
            <w:gridSpan w:val="4"/>
            <w:tcBorders>
              <w:top w:val="single" w:sz="4" w:space="0" w:color="auto"/>
              <w:left w:val="single" w:sz="4" w:space="0" w:color="auto"/>
              <w:bottom w:val="single" w:sz="4" w:space="0" w:color="auto"/>
              <w:right w:val="single" w:sz="4" w:space="0" w:color="auto"/>
            </w:tcBorders>
            <w:shd w:val="clear" w:color="auto" w:fill="DEDBCE"/>
            <w:vAlign w:val="center"/>
          </w:tcPr>
          <w:p w14:paraId="266B3A6D" w14:textId="64650AC1" w:rsidR="00905DC9" w:rsidRPr="00823F66" w:rsidRDefault="00905DC9" w:rsidP="00F54246">
            <w:pPr>
              <w:jc w:val="center"/>
              <w:rPr>
                <w:rFonts w:ascii="Aptos Display" w:hAnsi="Aptos Display"/>
                <w:b/>
                <w:bCs/>
                <w:sz w:val="20"/>
                <w:szCs w:val="20"/>
              </w:rPr>
            </w:pPr>
            <w:proofErr w:type="gramStart"/>
            <w:r w:rsidRPr="00823F66">
              <w:rPr>
                <w:rFonts w:ascii="Aptos Display" w:hAnsi="Aptos Display"/>
                <w:b/>
                <w:bCs/>
                <w:sz w:val="20"/>
                <w:szCs w:val="20"/>
              </w:rPr>
              <w:t xml:space="preserve">End </w:t>
            </w:r>
            <w:r w:rsidR="00823F66" w:rsidRPr="00823F66">
              <w:rPr>
                <w:rFonts w:ascii="Aptos Display" w:hAnsi="Aptos Display"/>
                <w:b/>
                <w:bCs/>
                <w:sz w:val="20"/>
                <w:szCs w:val="20"/>
              </w:rPr>
              <w:t>R</w:t>
            </w:r>
            <w:r w:rsidRPr="00823F66">
              <w:rPr>
                <w:rFonts w:ascii="Aptos Display" w:hAnsi="Aptos Display"/>
                <w:b/>
                <w:bCs/>
                <w:sz w:val="20"/>
                <w:szCs w:val="20"/>
              </w:rPr>
              <w:t>esult</w:t>
            </w:r>
            <w:proofErr w:type="gramEnd"/>
          </w:p>
        </w:tc>
      </w:tr>
      <w:tr w:rsidR="004D1C5E" w:rsidRPr="00823F66" w14:paraId="64BAB61F" w14:textId="77777777" w:rsidTr="538EFB65">
        <w:trPr>
          <w:trHeight w:val="1556"/>
        </w:trPr>
        <w:tc>
          <w:tcPr>
            <w:tcW w:w="1899" w:type="dxa"/>
            <w:tcBorders>
              <w:top w:val="single" w:sz="4" w:space="0" w:color="auto"/>
              <w:left w:val="single" w:sz="4" w:space="0" w:color="auto"/>
              <w:bottom w:val="single" w:sz="4" w:space="0" w:color="auto"/>
              <w:right w:val="single" w:sz="4" w:space="0" w:color="auto"/>
            </w:tcBorders>
            <w:shd w:val="clear" w:color="auto" w:fill="DEDBCE"/>
            <w:vAlign w:val="center"/>
          </w:tcPr>
          <w:p w14:paraId="4F77D814" w14:textId="30773B1B" w:rsidR="004D1C5E" w:rsidRPr="00823F66" w:rsidRDefault="004D1C5E" w:rsidP="004D1C5E">
            <w:pPr>
              <w:jc w:val="center"/>
              <w:rPr>
                <w:rFonts w:ascii="Aptos Display" w:hAnsi="Aptos Display"/>
                <w:b/>
                <w:bCs/>
                <w:sz w:val="20"/>
                <w:szCs w:val="20"/>
              </w:rPr>
            </w:pPr>
            <w:r w:rsidRPr="00823F66">
              <w:rPr>
                <w:rStyle w:val="normaltextrun"/>
                <w:rFonts w:ascii="Aptos Display" w:hAnsi="Aptos Display" w:cs="Calibri"/>
                <w:b/>
                <w:bCs/>
                <w:sz w:val="20"/>
                <w:szCs w:val="20"/>
              </w:rPr>
              <w:t>Planning</w:t>
            </w:r>
            <w:r w:rsidRPr="00823F66">
              <w:rPr>
                <w:rStyle w:val="eop"/>
                <w:rFonts w:ascii="Aptos Display" w:hAnsi="Aptos Display" w:cs="Calibri"/>
                <w:b/>
                <w:bCs/>
                <w:sz w:val="20"/>
                <w:szCs w:val="20"/>
              </w:rPr>
              <w:t> </w:t>
            </w:r>
            <w:r w:rsidR="00417B9E" w:rsidRPr="00823F66">
              <w:rPr>
                <w:rStyle w:val="eop"/>
                <w:rFonts w:ascii="Aptos Display" w:hAnsi="Aptos Display" w:cs="Calibri"/>
                <w:b/>
                <w:bCs/>
                <w:sz w:val="20"/>
                <w:szCs w:val="20"/>
              </w:rPr>
              <w:t>a</w:t>
            </w:r>
            <w:r w:rsidR="00417B9E" w:rsidRPr="00823F66">
              <w:rPr>
                <w:rStyle w:val="eop"/>
                <w:rFonts w:ascii="Aptos Display" w:hAnsi="Aptos Display"/>
                <w:b/>
                <w:bCs/>
                <w:sz w:val="20"/>
                <w:szCs w:val="20"/>
              </w:rPr>
              <w:t>nd Preparation</w:t>
            </w:r>
          </w:p>
        </w:tc>
        <w:tc>
          <w:tcPr>
            <w:tcW w:w="8507" w:type="dxa"/>
            <w:gridSpan w:val="4"/>
            <w:tcBorders>
              <w:top w:val="single" w:sz="4" w:space="0" w:color="auto"/>
              <w:left w:val="single" w:sz="4" w:space="0" w:color="auto"/>
              <w:bottom w:val="single" w:sz="4" w:space="0" w:color="auto"/>
              <w:right w:val="single" w:sz="4" w:space="0" w:color="auto"/>
            </w:tcBorders>
          </w:tcPr>
          <w:p w14:paraId="4E250EE8" w14:textId="77777777" w:rsidR="00B61786" w:rsidRPr="00823F66" w:rsidRDefault="00B61786" w:rsidP="00B61786">
            <w:pPr>
              <w:pStyle w:val="paragraph"/>
              <w:numPr>
                <w:ilvl w:val="0"/>
                <w:numId w:val="4"/>
              </w:numPr>
              <w:spacing w:before="0" w:beforeAutospacing="0" w:after="0" w:afterAutospacing="0"/>
              <w:textAlignment w:val="baseline"/>
              <w:divId w:val="1117799036"/>
              <w:rPr>
                <w:rFonts w:ascii="Aptos Display" w:hAnsi="Aptos Display" w:cs="Calibri"/>
                <w:sz w:val="20"/>
                <w:szCs w:val="20"/>
              </w:rPr>
            </w:pPr>
            <w:r w:rsidRPr="00823F66">
              <w:rPr>
                <w:rStyle w:val="normaltextrun"/>
                <w:rFonts w:ascii="Aptos Display" w:hAnsi="Aptos Display" w:cs="Calibri"/>
                <w:sz w:val="20"/>
                <w:szCs w:val="20"/>
              </w:rPr>
              <w:t>Plan and prepare routine programme/activities and make agreed adaptations to activities to meet individual needs.</w:t>
            </w:r>
            <w:r w:rsidRPr="00823F66">
              <w:rPr>
                <w:rStyle w:val="eop"/>
                <w:rFonts w:ascii="Aptos Display" w:hAnsi="Aptos Display" w:cs="Calibri"/>
                <w:sz w:val="20"/>
                <w:szCs w:val="20"/>
              </w:rPr>
              <w:t> </w:t>
            </w:r>
          </w:p>
          <w:p w14:paraId="160CBB19" w14:textId="7D3436EF" w:rsidR="00B61786" w:rsidRPr="00823F66" w:rsidRDefault="00B61786" w:rsidP="00B61786">
            <w:pPr>
              <w:pStyle w:val="paragraph"/>
              <w:numPr>
                <w:ilvl w:val="0"/>
                <w:numId w:val="4"/>
              </w:numPr>
              <w:spacing w:before="0" w:beforeAutospacing="0" w:after="0" w:afterAutospacing="0"/>
              <w:jc w:val="both"/>
              <w:textAlignment w:val="baseline"/>
              <w:divId w:val="1117799036"/>
              <w:rPr>
                <w:rFonts w:ascii="Aptos Display" w:hAnsi="Aptos Display" w:cs="Calibri"/>
                <w:sz w:val="20"/>
                <w:szCs w:val="20"/>
              </w:rPr>
            </w:pPr>
            <w:r w:rsidRPr="00823F66">
              <w:rPr>
                <w:rStyle w:val="normaltextrun"/>
                <w:rFonts w:ascii="Aptos Display" w:hAnsi="Aptos Display" w:cs="Calibri"/>
                <w:sz w:val="20"/>
                <w:szCs w:val="20"/>
              </w:rPr>
              <w:t>Organise, prepare and safely manage the appropriate learning environment and resources to support pupils.</w:t>
            </w:r>
          </w:p>
          <w:p w14:paraId="3DF671E4" w14:textId="04D46B50" w:rsidR="00417B9E" w:rsidRPr="00823F66" w:rsidRDefault="00417B9E" w:rsidP="00417B9E">
            <w:pPr>
              <w:pStyle w:val="paragraph"/>
              <w:numPr>
                <w:ilvl w:val="0"/>
                <w:numId w:val="4"/>
              </w:numPr>
              <w:spacing w:before="0" w:beforeAutospacing="0" w:after="0" w:afterAutospacing="0"/>
              <w:textAlignment w:val="baseline"/>
              <w:divId w:val="1117799036"/>
              <w:rPr>
                <w:rFonts w:ascii="Aptos Display" w:hAnsi="Aptos Display" w:cstheme="minorHAnsi"/>
                <w:sz w:val="20"/>
                <w:szCs w:val="20"/>
              </w:rPr>
            </w:pPr>
            <w:r w:rsidRPr="00823F66">
              <w:rPr>
                <w:rFonts w:ascii="Aptos Display" w:hAnsi="Aptos Display" w:cstheme="minorHAnsi"/>
                <w:sz w:val="20"/>
                <w:szCs w:val="20"/>
              </w:rPr>
              <w:t>Learning activities are delivered effectively.</w:t>
            </w:r>
          </w:p>
          <w:p w14:paraId="1A205071" w14:textId="63301C57" w:rsidR="00036B44" w:rsidRPr="00823F66" w:rsidRDefault="004D1C5E" w:rsidP="00B61786">
            <w:pPr>
              <w:pStyle w:val="ListParagraph"/>
              <w:numPr>
                <w:ilvl w:val="0"/>
                <w:numId w:val="4"/>
              </w:numPr>
              <w:autoSpaceDE w:val="0"/>
              <w:autoSpaceDN w:val="0"/>
              <w:adjustRightInd w:val="0"/>
              <w:rPr>
                <w:rFonts w:ascii="Aptos Display" w:hAnsi="Aptos Display" w:cs="Calibri"/>
                <w:sz w:val="20"/>
                <w:szCs w:val="20"/>
              </w:rPr>
            </w:pPr>
            <w:r w:rsidRPr="00823F66">
              <w:rPr>
                <w:rStyle w:val="normaltextrun"/>
                <w:rFonts w:ascii="Aptos Display" w:hAnsi="Aptos Display" w:cs="Calibri"/>
                <w:sz w:val="20"/>
                <w:szCs w:val="20"/>
              </w:rPr>
              <w:t>Risks assessed and managed.</w:t>
            </w:r>
            <w:r w:rsidRPr="00823F66">
              <w:rPr>
                <w:rStyle w:val="eop"/>
                <w:rFonts w:ascii="Aptos Display" w:hAnsi="Aptos Display" w:cs="Calibri"/>
                <w:sz w:val="20"/>
                <w:szCs w:val="20"/>
              </w:rPr>
              <w:t> </w:t>
            </w:r>
          </w:p>
        </w:tc>
      </w:tr>
      <w:tr w:rsidR="00B61786" w:rsidRPr="00823F66" w14:paraId="1C90DA30" w14:textId="77777777" w:rsidTr="538EFB65">
        <w:trPr>
          <w:trHeight w:val="943"/>
        </w:trPr>
        <w:tc>
          <w:tcPr>
            <w:tcW w:w="1899" w:type="dxa"/>
            <w:tcBorders>
              <w:top w:val="single" w:sz="4" w:space="0" w:color="auto"/>
              <w:left w:val="single" w:sz="4" w:space="0" w:color="auto"/>
              <w:bottom w:val="single" w:sz="4" w:space="0" w:color="auto"/>
              <w:right w:val="single" w:sz="4" w:space="0" w:color="auto"/>
            </w:tcBorders>
            <w:shd w:val="clear" w:color="auto" w:fill="DEDBCE"/>
            <w:vAlign w:val="center"/>
          </w:tcPr>
          <w:p w14:paraId="6BE78449" w14:textId="42E91FCF" w:rsidR="00B61786" w:rsidRPr="00823F66" w:rsidRDefault="00B61786" w:rsidP="004D1C5E">
            <w:pPr>
              <w:jc w:val="center"/>
              <w:rPr>
                <w:rStyle w:val="normaltextrun"/>
                <w:rFonts w:ascii="Aptos Display" w:hAnsi="Aptos Display" w:cs="Calibri"/>
                <w:b/>
                <w:bCs/>
                <w:sz w:val="20"/>
                <w:szCs w:val="20"/>
              </w:rPr>
            </w:pPr>
            <w:r w:rsidRPr="00823F66">
              <w:rPr>
                <w:rStyle w:val="normaltextrun"/>
                <w:rFonts w:ascii="Aptos Display" w:hAnsi="Aptos Display" w:cs="Calibri"/>
                <w:b/>
                <w:bCs/>
                <w:sz w:val="20"/>
                <w:szCs w:val="20"/>
              </w:rPr>
              <w:t>Resources</w:t>
            </w:r>
          </w:p>
        </w:tc>
        <w:tc>
          <w:tcPr>
            <w:tcW w:w="8507" w:type="dxa"/>
            <w:gridSpan w:val="4"/>
            <w:tcBorders>
              <w:top w:val="single" w:sz="4" w:space="0" w:color="auto"/>
              <w:left w:val="single" w:sz="4" w:space="0" w:color="auto"/>
              <w:bottom w:val="single" w:sz="4" w:space="0" w:color="auto"/>
              <w:right w:val="single" w:sz="4" w:space="0" w:color="auto"/>
            </w:tcBorders>
          </w:tcPr>
          <w:p w14:paraId="108F0959" w14:textId="77777777" w:rsidR="00B61786" w:rsidRPr="00823F66" w:rsidRDefault="00B61786" w:rsidP="00E82142">
            <w:pPr>
              <w:pStyle w:val="paragraph"/>
              <w:numPr>
                <w:ilvl w:val="0"/>
                <w:numId w:val="4"/>
              </w:numPr>
              <w:spacing w:before="0" w:beforeAutospacing="0" w:after="0" w:afterAutospacing="0"/>
              <w:textAlignment w:val="baseline"/>
              <w:rPr>
                <w:rStyle w:val="normaltextrun"/>
                <w:rFonts w:ascii="Aptos Display" w:hAnsi="Aptos Display" w:cs="Calibri"/>
                <w:sz w:val="20"/>
                <w:szCs w:val="20"/>
              </w:rPr>
            </w:pPr>
            <w:r w:rsidRPr="00823F66">
              <w:rPr>
                <w:rStyle w:val="normaltextrun"/>
                <w:rFonts w:ascii="Aptos Display" w:hAnsi="Aptos Display" w:cs="Calibri"/>
                <w:sz w:val="20"/>
                <w:szCs w:val="20"/>
              </w:rPr>
              <w:t>Determine the requirement for resources and materials and make them available.</w:t>
            </w:r>
          </w:p>
          <w:p w14:paraId="58DC0601" w14:textId="77777777" w:rsidR="00B61786" w:rsidRPr="00823F66" w:rsidRDefault="00B61786" w:rsidP="00E82142">
            <w:pPr>
              <w:pStyle w:val="paragraph"/>
              <w:numPr>
                <w:ilvl w:val="0"/>
                <w:numId w:val="4"/>
              </w:numPr>
              <w:spacing w:before="0" w:beforeAutospacing="0" w:after="0" w:afterAutospacing="0"/>
              <w:textAlignment w:val="baseline"/>
              <w:rPr>
                <w:rStyle w:val="eop"/>
                <w:rFonts w:ascii="Aptos Display" w:hAnsi="Aptos Display" w:cstheme="minorHAnsi"/>
                <w:sz w:val="20"/>
                <w:szCs w:val="20"/>
              </w:rPr>
            </w:pPr>
            <w:r w:rsidRPr="00823F66">
              <w:rPr>
                <w:rStyle w:val="eop"/>
                <w:rFonts w:ascii="Aptos Display" w:hAnsi="Aptos Display" w:cstheme="minorHAnsi"/>
                <w:sz w:val="20"/>
                <w:szCs w:val="20"/>
              </w:rPr>
              <w:t>Classroom resources are available when needed and maintained in good order.</w:t>
            </w:r>
          </w:p>
          <w:p w14:paraId="75A6FF7F" w14:textId="4F14D56F" w:rsidR="00B61786" w:rsidRPr="00823F66" w:rsidRDefault="00B61786" w:rsidP="00B61786">
            <w:pPr>
              <w:pStyle w:val="paragraph"/>
              <w:numPr>
                <w:ilvl w:val="0"/>
                <w:numId w:val="4"/>
              </w:numPr>
              <w:spacing w:before="0" w:beforeAutospacing="0" w:after="0" w:afterAutospacing="0"/>
              <w:textAlignment w:val="baseline"/>
              <w:rPr>
                <w:rStyle w:val="normaltextrun"/>
                <w:rFonts w:ascii="Aptos Display" w:hAnsi="Aptos Display" w:cs="Calibri"/>
                <w:sz w:val="20"/>
                <w:szCs w:val="20"/>
              </w:rPr>
            </w:pPr>
            <w:r w:rsidRPr="00823F66">
              <w:rPr>
                <w:rStyle w:val="normaltextrun"/>
                <w:rFonts w:ascii="Aptos Display" w:hAnsi="Aptos Display" w:cs="Calibri"/>
                <w:sz w:val="20"/>
                <w:szCs w:val="20"/>
              </w:rPr>
              <w:t>Resources prepared and organised to support learning outcomes and meet learning needs and pupil needs.</w:t>
            </w:r>
          </w:p>
          <w:p w14:paraId="2BCAC268" w14:textId="79E52F46" w:rsidR="00B61786" w:rsidRPr="00823F66" w:rsidRDefault="00B61786" w:rsidP="00B24E4E">
            <w:pPr>
              <w:pStyle w:val="paragraph"/>
              <w:numPr>
                <w:ilvl w:val="0"/>
                <w:numId w:val="4"/>
              </w:numPr>
              <w:spacing w:before="0" w:beforeAutospacing="0" w:after="0" w:afterAutospacing="0"/>
              <w:ind w:left="357" w:hanging="357"/>
              <w:textAlignment w:val="baseline"/>
              <w:rPr>
                <w:rStyle w:val="normaltextrun"/>
                <w:rFonts w:ascii="Aptos Display" w:hAnsi="Aptos Display" w:cs="Calibri"/>
                <w:sz w:val="20"/>
                <w:szCs w:val="20"/>
              </w:rPr>
            </w:pPr>
            <w:r w:rsidRPr="00823F66">
              <w:rPr>
                <w:rStyle w:val="normaltextrun"/>
                <w:rFonts w:ascii="Aptos Display" w:hAnsi="Aptos Display" w:cs="Calibri"/>
                <w:sz w:val="20"/>
                <w:szCs w:val="20"/>
              </w:rPr>
              <w:t>Maintain and utilise specialist equipment and materials.</w:t>
            </w:r>
            <w:r w:rsidRPr="00823F66">
              <w:rPr>
                <w:rStyle w:val="eop"/>
                <w:rFonts w:ascii="Aptos Display" w:hAnsi="Aptos Display" w:cs="Calibri"/>
                <w:sz w:val="20"/>
                <w:szCs w:val="20"/>
              </w:rPr>
              <w:t> </w:t>
            </w:r>
          </w:p>
        </w:tc>
      </w:tr>
      <w:bookmarkEnd w:id="1"/>
      <w:tr w:rsidR="00036B44" w:rsidRPr="00823F66" w14:paraId="18A6FFD6" w14:textId="77777777" w:rsidTr="538EFB65">
        <w:trPr>
          <w:trHeight w:val="366"/>
        </w:trPr>
        <w:tc>
          <w:tcPr>
            <w:tcW w:w="1899" w:type="dxa"/>
            <w:tcBorders>
              <w:top w:val="single" w:sz="4" w:space="0" w:color="auto"/>
              <w:left w:val="single" w:sz="4" w:space="0" w:color="auto"/>
              <w:bottom w:val="single" w:sz="4" w:space="0" w:color="auto"/>
              <w:right w:val="single" w:sz="4" w:space="0" w:color="auto"/>
            </w:tcBorders>
            <w:shd w:val="clear" w:color="auto" w:fill="DEDBCE"/>
            <w:vAlign w:val="center"/>
          </w:tcPr>
          <w:p w14:paraId="695C4627" w14:textId="77777777" w:rsidR="00B61786" w:rsidRPr="00823F66" w:rsidRDefault="00036B44" w:rsidP="004D1C5E">
            <w:pPr>
              <w:jc w:val="center"/>
              <w:rPr>
                <w:rStyle w:val="normaltextrun"/>
                <w:rFonts w:ascii="Aptos Display" w:hAnsi="Aptos Display" w:cs="Calibri"/>
                <w:b/>
                <w:bCs/>
                <w:sz w:val="20"/>
                <w:szCs w:val="20"/>
              </w:rPr>
            </w:pPr>
            <w:r w:rsidRPr="00823F66">
              <w:rPr>
                <w:rStyle w:val="normaltextrun"/>
                <w:rFonts w:ascii="Aptos Display" w:hAnsi="Aptos Display" w:cs="Calibri"/>
                <w:b/>
                <w:bCs/>
                <w:sz w:val="20"/>
                <w:szCs w:val="20"/>
              </w:rPr>
              <w:t>Delivery</w:t>
            </w:r>
          </w:p>
          <w:p w14:paraId="13B705E1" w14:textId="77777777" w:rsidR="00B24E4E" w:rsidRPr="00823F66" w:rsidRDefault="00036B44" w:rsidP="004D1C5E">
            <w:pPr>
              <w:jc w:val="center"/>
              <w:rPr>
                <w:rStyle w:val="normaltextrun"/>
                <w:rFonts w:ascii="Aptos Display" w:hAnsi="Aptos Display" w:cs="Calibri"/>
                <w:b/>
                <w:bCs/>
                <w:sz w:val="20"/>
                <w:szCs w:val="20"/>
              </w:rPr>
            </w:pPr>
            <w:r w:rsidRPr="00823F66">
              <w:rPr>
                <w:rStyle w:val="normaltextrun"/>
                <w:rFonts w:ascii="Aptos Display" w:hAnsi="Aptos Display" w:cs="Calibri"/>
                <w:b/>
                <w:bCs/>
                <w:sz w:val="20"/>
                <w:szCs w:val="20"/>
              </w:rPr>
              <w:t>Learning</w:t>
            </w:r>
            <w:r w:rsidR="00B24E4E" w:rsidRPr="00823F66">
              <w:rPr>
                <w:rStyle w:val="normaltextrun"/>
                <w:rFonts w:ascii="Aptos Display" w:hAnsi="Aptos Display" w:cs="Calibri"/>
                <w:b/>
                <w:bCs/>
                <w:sz w:val="20"/>
                <w:szCs w:val="20"/>
              </w:rPr>
              <w:t>,</w:t>
            </w:r>
          </w:p>
          <w:p w14:paraId="7EF02EAF" w14:textId="40A49530" w:rsidR="00036B44" w:rsidRPr="00823F66" w:rsidRDefault="00D6799E" w:rsidP="004D1C5E">
            <w:pPr>
              <w:jc w:val="center"/>
              <w:rPr>
                <w:rStyle w:val="normaltextrun"/>
                <w:rFonts w:ascii="Aptos Display" w:hAnsi="Aptos Display" w:cs="Calibri"/>
                <w:sz w:val="20"/>
                <w:szCs w:val="20"/>
              </w:rPr>
            </w:pPr>
            <w:r w:rsidRPr="00823F66">
              <w:rPr>
                <w:rStyle w:val="normaltextrun"/>
                <w:rFonts w:ascii="Aptos Display" w:hAnsi="Aptos Display" w:cs="Calibri"/>
                <w:b/>
                <w:bCs/>
                <w:sz w:val="20"/>
                <w:szCs w:val="20"/>
              </w:rPr>
              <w:t>Behaviour</w:t>
            </w:r>
            <w:r w:rsidR="00B24E4E" w:rsidRPr="00823F66">
              <w:rPr>
                <w:rStyle w:val="normaltextrun"/>
                <w:rFonts w:ascii="Aptos Display" w:hAnsi="Aptos Display" w:cs="Calibri"/>
                <w:b/>
                <w:bCs/>
                <w:sz w:val="20"/>
                <w:szCs w:val="20"/>
              </w:rPr>
              <w:t xml:space="preserve"> and Support</w:t>
            </w:r>
          </w:p>
        </w:tc>
        <w:tc>
          <w:tcPr>
            <w:tcW w:w="8507" w:type="dxa"/>
            <w:gridSpan w:val="4"/>
            <w:tcBorders>
              <w:top w:val="single" w:sz="4" w:space="0" w:color="auto"/>
              <w:left w:val="single" w:sz="4" w:space="0" w:color="auto"/>
              <w:bottom w:val="single" w:sz="4" w:space="0" w:color="auto"/>
              <w:right w:val="single" w:sz="4" w:space="0" w:color="auto"/>
            </w:tcBorders>
          </w:tcPr>
          <w:p w14:paraId="71DDDBB5" w14:textId="77777777" w:rsidR="00036B44" w:rsidRPr="00823F66" w:rsidRDefault="00036B44" w:rsidP="00036B44">
            <w:pPr>
              <w:pStyle w:val="paragraph"/>
              <w:numPr>
                <w:ilvl w:val="0"/>
                <w:numId w:val="4"/>
              </w:numPr>
              <w:spacing w:before="0" w:beforeAutospacing="0" w:after="0" w:afterAutospacing="0"/>
              <w:jc w:val="both"/>
              <w:textAlignment w:val="baseline"/>
              <w:rPr>
                <w:rFonts w:ascii="Aptos Display" w:hAnsi="Aptos Display" w:cs="Calibri"/>
                <w:sz w:val="20"/>
                <w:szCs w:val="20"/>
              </w:rPr>
            </w:pPr>
            <w:r w:rsidRPr="00823F66">
              <w:rPr>
                <w:rStyle w:val="normaltextrun"/>
                <w:rFonts w:ascii="Aptos Display" w:hAnsi="Aptos Display" w:cs="Calibri"/>
                <w:sz w:val="20"/>
                <w:szCs w:val="20"/>
              </w:rPr>
              <w:t>Be familiar with teaching policies and procedures.</w:t>
            </w:r>
            <w:r w:rsidRPr="00823F66">
              <w:rPr>
                <w:rStyle w:val="eop"/>
                <w:rFonts w:ascii="Aptos Display" w:hAnsi="Aptos Display" w:cs="Calibri"/>
                <w:sz w:val="20"/>
                <w:szCs w:val="20"/>
              </w:rPr>
              <w:t> </w:t>
            </w:r>
          </w:p>
          <w:p w14:paraId="32A91C83" w14:textId="77777777" w:rsidR="00036B44" w:rsidRPr="00823F66" w:rsidRDefault="00036B44" w:rsidP="00036B44">
            <w:pPr>
              <w:pStyle w:val="paragraph"/>
              <w:numPr>
                <w:ilvl w:val="0"/>
                <w:numId w:val="4"/>
              </w:numPr>
              <w:spacing w:before="0" w:beforeAutospacing="0" w:after="0" w:afterAutospacing="0"/>
              <w:jc w:val="both"/>
              <w:textAlignment w:val="baseline"/>
              <w:rPr>
                <w:rFonts w:ascii="Aptos Display" w:hAnsi="Aptos Display" w:cs="Calibri"/>
                <w:sz w:val="20"/>
                <w:szCs w:val="20"/>
              </w:rPr>
            </w:pPr>
            <w:r w:rsidRPr="00823F66">
              <w:rPr>
                <w:rStyle w:val="normaltextrun"/>
                <w:rFonts w:ascii="Aptos Display" w:hAnsi="Aptos Display" w:cs="Calibri"/>
                <w:sz w:val="20"/>
                <w:szCs w:val="20"/>
              </w:rPr>
              <w:t>In accordance with the arrangements made by the Headteacher, progress pupils’ learning in a range of classroom settings, including working with individuals, small groups and where the assigned teacher is not present.</w:t>
            </w:r>
            <w:r w:rsidRPr="00823F66">
              <w:rPr>
                <w:rStyle w:val="eop"/>
                <w:rFonts w:ascii="Aptos Display" w:hAnsi="Aptos Display" w:cs="Calibri"/>
                <w:sz w:val="20"/>
                <w:szCs w:val="20"/>
              </w:rPr>
              <w:t> </w:t>
            </w:r>
          </w:p>
          <w:p w14:paraId="05E6E96A" w14:textId="27CD907D" w:rsidR="00036B44" w:rsidRPr="00823F66" w:rsidRDefault="004D1A84" w:rsidP="00036B44">
            <w:pPr>
              <w:pStyle w:val="paragraph"/>
              <w:numPr>
                <w:ilvl w:val="0"/>
                <w:numId w:val="4"/>
              </w:numPr>
              <w:spacing w:before="0" w:beforeAutospacing="0" w:after="0" w:afterAutospacing="0"/>
              <w:jc w:val="both"/>
              <w:textAlignment w:val="baseline"/>
              <w:rPr>
                <w:rFonts w:ascii="Aptos Display" w:hAnsi="Aptos Display" w:cs="Calibri"/>
                <w:sz w:val="20"/>
                <w:szCs w:val="20"/>
              </w:rPr>
            </w:pPr>
            <w:r w:rsidRPr="00823F66">
              <w:rPr>
                <w:rStyle w:val="normaltextrun"/>
                <w:rFonts w:ascii="Aptos Display" w:hAnsi="Aptos Display" w:cs="Calibri"/>
                <w:sz w:val="20"/>
                <w:szCs w:val="20"/>
              </w:rPr>
              <w:t xml:space="preserve">Learning and </w:t>
            </w:r>
            <w:r w:rsidR="00036B44" w:rsidRPr="00823F66">
              <w:rPr>
                <w:rStyle w:val="normaltextrun"/>
                <w:rFonts w:ascii="Aptos Display" w:hAnsi="Aptos Display" w:cs="Calibri"/>
                <w:sz w:val="20"/>
                <w:szCs w:val="20"/>
              </w:rPr>
              <w:t>activities are delivered in a well-structured manner</w:t>
            </w:r>
            <w:r w:rsidRPr="00823F66">
              <w:rPr>
                <w:rStyle w:val="normaltextrun"/>
                <w:rFonts w:ascii="Aptos Display" w:hAnsi="Aptos Display" w:cs="Calibri"/>
                <w:sz w:val="20"/>
                <w:szCs w:val="20"/>
              </w:rPr>
              <w:t xml:space="preserve"> to meet pupil needs.</w:t>
            </w:r>
          </w:p>
          <w:p w14:paraId="06954B79" w14:textId="77777777" w:rsidR="00036B44" w:rsidRPr="00823F66" w:rsidRDefault="00036B44" w:rsidP="00036B44">
            <w:pPr>
              <w:pStyle w:val="paragraph"/>
              <w:numPr>
                <w:ilvl w:val="0"/>
                <w:numId w:val="4"/>
              </w:numPr>
              <w:spacing w:before="0" w:beforeAutospacing="0" w:after="0" w:afterAutospacing="0"/>
              <w:jc w:val="both"/>
              <w:textAlignment w:val="baseline"/>
              <w:rPr>
                <w:rFonts w:ascii="Aptos Display" w:hAnsi="Aptos Display" w:cs="Calibri"/>
                <w:sz w:val="20"/>
                <w:szCs w:val="20"/>
              </w:rPr>
            </w:pPr>
            <w:r w:rsidRPr="00823F66">
              <w:rPr>
                <w:rStyle w:val="normaltextrun"/>
                <w:rFonts w:ascii="Aptos Display" w:hAnsi="Aptos Display" w:cs="Calibri"/>
                <w:sz w:val="20"/>
                <w:szCs w:val="20"/>
              </w:rPr>
              <w:t>Learning delivered effectively- assist pupils to access learning for the full curriculum using scaffolding, modelling and marking and feedback.  </w:t>
            </w:r>
            <w:r w:rsidRPr="00823F66">
              <w:rPr>
                <w:rStyle w:val="eop"/>
                <w:rFonts w:ascii="Aptos Display" w:hAnsi="Aptos Display" w:cs="Calibri"/>
                <w:sz w:val="20"/>
                <w:szCs w:val="20"/>
              </w:rPr>
              <w:t> </w:t>
            </w:r>
          </w:p>
          <w:p w14:paraId="287D0AC5" w14:textId="63D7A292" w:rsidR="00036B44" w:rsidRPr="00823F66" w:rsidRDefault="00036B44" w:rsidP="00036B44">
            <w:pPr>
              <w:pStyle w:val="paragraph"/>
              <w:numPr>
                <w:ilvl w:val="0"/>
                <w:numId w:val="4"/>
              </w:numPr>
              <w:spacing w:before="0" w:beforeAutospacing="0" w:after="0" w:afterAutospacing="0"/>
              <w:jc w:val="both"/>
              <w:textAlignment w:val="baseline"/>
              <w:rPr>
                <w:rFonts w:ascii="Aptos Display" w:hAnsi="Aptos Display" w:cs="Calibri"/>
                <w:sz w:val="20"/>
                <w:szCs w:val="20"/>
              </w:rPr>
            </w:pPr>
            <w:r w:rsidRPr="00823F66">
              <w:rPr>
                <w:rStyle w:val="normaltextrun"/>
                <w:rFonts w:ascii="Aptos Display" w:hAnsi="Aptos Display" w:cs="Calibri"/>
                <w:sz w:val="20"/>
                <w:szCs w:val="20"/>
              </w:rPr>
              <w:t xml:space="preserve">Activities adjusted to </w:t>
            </w:r>
            <w:r w:rsidR="004D1A84" w:rsidRPr="00823F66">
              <w:rPr>
                <w:rStyle w:val="normaltextrun"/>
                <w:rFonts w:ascii="Aptos Display" w:hAnsi="Aptos Display" w:cs="Calibri"/>
                <w:sz w:val="20"/>
                <w:szCs w:val="20"/>
              </w:rPr>
              <w:t xml:space="preserve">meet </w:t>
            </w:r>
            <w:r w:rsidRPr="00823F66">
              <w:rPr>
                <w:rStyle w:val="normaltextrun"/>
                <w:rFonts w:ascii="Aptos Display" w:hAnsi="Aptos Display" w:cs="Calibri"/>
                <w:sz w:val="20"/>
                <w:szCs w:val="20"/>
              </w:rPr>
              <w:t>pupil’s needs - be aware of, support differences and modify learning to ensure all pupils have equal access to opportunities to learn and develop. </w:t>
            </w:r>
            <w:r w:rsidRPr="00823F66">
              <w:rPr>
                <w:rStyle w:val="eop"/>
                <w:rFonts w:ascii="Aptos Display" w:hAnsi="Aptos Display" w:cs="Calibri"/>
                <w:sz w:val="20"/>
                <w:szCs w:val="20"/>
              </w:rPr>
              <w:t> </w:t>
            </w:r>
          </w:p>
          <w:p w14:paraId="639A1256" w14:textId="77777777" w:rsidR="00036B44" w:rsidRPr="00823F66" w:rsidRDefault="00036B44" w:rsidP="00036B44">
            <w:pPr>
              <w:pStyle w:val="paragraph"/>
              <w:numPr>
                <w:ilvl w:val="0"/>
                <w:numId w:val="4"/>
              </w:numPr>
              <w:spacing w:before="0" w:beforeAutospacing="0" w:after="0" w:afterAutospacing="0"/>
              <w:jc w:val="both"/>
              <w:textAlignment w:val="baseline"/>
              <w:rPr>
                <w:rFonts w:ascii="Aptos Display" w:hAnsi="Aptos Display" w:cs="Calibri"/>
                <w:sz w:val="20"/>
                <w:szCs w:val="20"/>
              </w:rPr>
            </w:pPr>
            <w:r w:rsidRPr="00823F66">
              <w:rPr>
                <w:rStyle w:val="normaltextrun"/>
                <w:rFonts w:ascii="Aptos Display" w:hAnsi="Aptos Display" w:cs="Calibri"/>
                <w:sz w:val="20"/>
                <w:szCs w:val="20"/>
              </w:rPr>
              <w:t>Awareness of the topics is raised. </w:t>
            </w:r>
            <w:r w:rsidRPr="00823F66">
              <w:rPr>
                <w:rStyle w:val="eop"/>
                <w:rFonts w:ascii="Aptos Display" w:hAnsi="Aptos Display" w:cs="Calibri"/>
                <w:sz w:val="20"/>
                <w:szCs w:val="20"/>
              </w:rPr>
              <w:t> </w:t>
            </w:r>
          </w:p>
          <w:p w14:paraId="08B5FA90" w14:textId="16FFC134" w:rsidR="00D6799E" w:rsidRPr="00823F66" w:rsidRDefault="00036B44" w:rsidP="00D6799E">
            <w:pPr>
              <w:pStyle w:val="paragraph"/>
              <w:numPr>
                <w:ilvl w:val="0"/>
                <w:numId w:val="4"/>
              </w:numPr>
              <w:spacing w:before="0" w:beforeAutospacing="0" w:after="0" w:afterAutospacing="0"/>
              <w:jc w:val="both"/>
              <w:textAlignment w:val="baseline"/>
              <w:rPr>
                <w:rFonts w:ascii="Aptos Display" w:hAnsi="Aptos Display" w:cs="Calibri"/>
                <w:sz w:val="20"/>
                <w:szCs w:val="20"/>
              </w:rPr>
            </w:pPr>
            <w:r w:rsidRPr="00823F66">
              <w:rPr>
                <w:rStyle w:val="normaltextrun"/>
                <w:rFonts w:ascii="Aptos Display" w:hAnsi="Aptos Display" w:cs="Calibri"/>
                <w:sz w:val="20"/>
                <w:szCs w:val="20"/>
              </w:rPr>
              <w:t>Implement a defined programme/activity in a specific learning area or across a whole school, within a specified timescale</w:t>
            </w:r>
            <w:r w:rsidR="00D6799E" w:rsidRPr="00823F66">
              <w:rPr>
                <w:rStyle w:val="normaltextrun"/>
                <w:rFonts w:ascii="Aptos Display" w:hAnsi="Aptos Display" w:cs="Calibri"/>
                <w:sz w:val="20"/>
                <w:szCs w:val="20"/>
              </w:rPr>
              <w:t xml:space="preserve"> - support the teaching of English and Maths by delivering intervention programmes to pupils. </w:t>
            </w:r>
            <w:r w:rsidR="00D6799E" w:rsidRPr="00823F66">
              <w:rPr>
                <w:rStyle w:val="eop"/>
                <w:rFonts w:ascii="Aptos Display" w:hAnsi="Aptos Display" w:cs="Calibri"/>
                <w:sz w:val="20"/>
                <w:szCs w:val="20"/>
              </w:rPr>
              <w:t> </w:t>
            </w:r>
          </w:p>
          <w:p w14:paraId="27B6B6EC" w14:textId="77777777" w:rsidR="00036B44" w:rsidRPr="00823F66" w:rsidRDefault="00036B44" w:rsidP="00036B44">
            <w:pPr>
              <w:pStyle w:val="paragraph"/>
              <w:numPr>
                <w:ilvl w:val="0"/>
                <w:numId w:val="4"/>
              </w:numPr>
              <w:spacing w:before="0" w:beforeAutospacing="0" w:after="0" w:afterAutospacing="0"/>
              <w:jc w:val="both"/>
              <w:textAlignment w:val="baseline"/>
              <w:rPr>
                <w:rFonts w:ascii="Aptos Display" w:hAnsi="Aptos Display" w:cs="Calibri"/>
                <w:sz w:val="20"/>
                <w:szCs w:val="20"/>
              </w:rPr>
            </w:pPr>
            <w:r w:rsidRPr="00823F66">
              <w:rPr>
                <w:rStyle w:val="normaltextrun"/>
                <w:rFonts w:ascii="Aptos Display" w:hAnsi="Aptos Display" w:cs="Calibri"/>
                <w:sz w:val="20"/>
                <w:szCs w:val="20"/>
              </w:rPr>
              <w:t>Improvements identified and implemented.  </w:t>
            </w:r>
            <w:r w:rsidRPr="00823F66">
              <w:rPr>
                <w:rStyle w:val="eop"/>
                <w:rFonts w:ascii="Aptos Display" w:hAnsi="Aptos Display" w:cs="Calibri"/>
                <w:sz w:val="20"/>
                <w:szCs w:val="20"/>
              </w:rPr>
              <w:t> </w:t>
            </w:r>
          </w:p>
          <w:p w14:paraId="05D1B46A" w14:textId="77777777" w:rsidR="00D6799E" w:rsidRPr="00823F66" w:rsidRDefault="00D6799E" w:rsidP="00D6799E">
            <w:pPr>
              <w:pStyle w:val="paragraph"/>
              <w:numPr>
                <w:ilvl w:val="0"/>
                <w:numId w:val="4"/>
              </w:numPr>
              <w:spacing w:before="0" w:beforeAutospacing="0" w:after="0" w:afterAutospacing="0"/>
              <w:jc w:val="both"/>
              <w:textAlignment w:val="baseline"/>
              <w:rPr>
                <w:rFonts w:ascii="Aptos Display" w:hAnsi="Aptos Display" w:cs="Calibri"/>
                <w:sz w:val="20"/>
                <w:szCs w:val="20"/>
              </w:rPr>
            </w:pPr>
            <w:r w:rsidRPr="00823F66">
              <w:rPr>
                <w:rStyle w:val="normaltextrun"/>
                <w:rFonts w:ascii="Aptos Display" w:hAnsi="Aptos Display" w:cs="Calibri"/>
                <w:sz w:val="20"/>
                <w:szCs w:val="20"/>
              </w:rPr>
              <w:t xml:space="preserve">Assist the class teacher in encouraging acceptance and integration of </w:t>
            </w:r>
            <w:proofErr w:type="gramStart"/>
            <w:r w:rsidRPr="00823F66">
              <w:rPr>
                <w:rStyle w:val="normaltextrun"/>
                <w:rFonts w:ascii="Aptos Display" w:hAnsi="Aptos Display" w:cs="Calibri"/>
                <w:sz w:val="20"/>
                <w:szCs w:val="20"/>
              </w:rPr>
              <w:t>pupil’s</w:t>
            </w:r>
            <w:proofErr w:type="gramEnd"/>
            <w:r w:rsidRPr="00823F66">
              <w:rPr>
                <w:rStyle w:val="normaltextrun"/>
                <w:rFonts w:ascii="Aptos Display" w:hAnsi="Aptos Display" w:cs="Calibri"/>
                <w:sz w:val="20"/>
                <w:szCs w:val="20"/>
              </w:rPr>
              <w:t xml:space="preserve"> with special needs, abilities, cultures and language, ensuring the needs of pupils are met.</w:t>
            </w:r>
            <w:r w:rsidRPr="00823F66">
              <w:rPr>
                <w:rStyle w:val="eop"/>
                <w:rFonts w:ascii="Aptos Display" w:hAnsi="Aptos Display" w:cs="Calibri"/>
                <w:sz w:val="20"/>
                <w:szCs w:val="20"/>
              </w:rPr>
              <w:t> </w:t>
            </w:r>
          </w:p>
          <w:p w14:paraId="589798D6" w14:textId="77777777" w:rsidR="00036B44" w:rsidRPr="00823F66" w:rsidRDefault="00D6799E" w:rsidP="00D6799E">
            <w:pPr>
              <w:pStyle w:val="paragraph"/>
              <w:numPr>
                <w:ilvl w:val="0"/>
                <w:numId w:val="4"/>
              </w:numPr>
              <w:spacing w:before="0" w:beforeAutospacing="0" w:after="0" w:afterAutospacing="0"/>
              <w:jc w:val="both"/>
              <w:textAlignment w:val="baseline"/>
              <w:rPr>
                <w:rStyle w:val="eop"/>
                <w:rFonts w:ascii="Aptos Display" w:hAnsi="Aptos Display" w:cs="Calibri"/>
                <w:sz w:val="20"/>
                <w:szCs w:val="20"/>
              </w:rPr>
            </w:pPr>
            <w:r w:rsidRPr="00823F66">
              <w:rPr>
                <w:rStyle w:val="normaltextrun"/>
                <w:rFonts w:ascii="Aptos Display" w:hAnsi="Aptos Display" w:cs="Calibri"/>
                <w:sz w:val="20"/>
                <w:szCs w:val="20"/>
              </w:rPr>
              <w:t>Procedures are consistent, compatible and complementary with each other.</w:t>
            </w:r>
            <w:r w:rsidRPr="00823F66">
              <w:rPr>
                <w:rStyle w:val="eop"/>
                <w:rFonts w:ascii="Aptos Display" w:hAnsi="Aptos Display" w:cs="Calibri"/>
                <w:sz w:val="20"/>
                <w:szCs w:val="20"/>
              </w:rPr>
              <w:t> </w:t>
            </w:r>
          </w:p>
          <w:p w14:paraId="5F3BEAAE" w14:textId="1693BFA8" w:rsidR="009F6FCE" w:rsidRPr="00823F66" w:rsidRDefault="00B24E4E" w:rsidP="18D90CA5">
            <w:pPr>
              <w:pStyle w:val="paragraph"/>
              <w:numPr>
                <w:ilvl w:val="0"/>
                <w:numId w:val="4"/>
              </w:numPr>
              <w:spacing w:before="0" w:beforeAutospacing="0" w:after="0" w:afterAutospacing="0"/>
              <w:jc w:val="both"/>
              <w:textAlignment w:val="baseline"/>
              <w:rPr>
                <w:rStyle w:val="eop"/>
                <w:rFonts w:ascii="Aptos Display" w:hAnsi="Aptos Display" w:cstheme="minorBidi"/>
                <w:sz w:val="20"/>
                <w:szCs w:val="20"/>
              </w:rPr>
            </w:pPr>
            <w:r w:rsidRPr="00823F66">
              <w:rPr>
                <w:rStyle w:val="eop"/>
                <w:rFonts w:ascii="Aptos Display" w:hAnsi="Aptos Display" w:cstheme="minorBidi"/>
                <w:sz w:val="20"/>
                <w:szCs w:val="20"/>
              </w:rPr>
              <w:t>Provide support, care and advice to pupils and staff to assist in achieving a collaborative learning experience.</w:t>
            </w:r>
          </w:p>
        </w:tc>
      </w:tr>
      <w:tr w:rsidR="00200739" w:rsidRPr="00823F66" w14:paraId="300A31D3" w14:textId="77777777" w:rsidTr="538EFB65">
        <w:trPr>
          <w:trHeight w:val="1556"/>
        </w:trPr>
        <w:tc>
          <w:tcPr>
            <w:tcW w:w="1899" w:type="dxa"/>
            <w:tcBorders>
              <w:top w:val="single" w:sz="4" w:space="0" w:color="auto"/>
              <w:left w:val="single" w:sz="4" w:space="0" w:color="auto"/>
              <w:bottom w:val="single" w:sz="4" w:space="0" w:color="auto"/>
              <w:right w:val="single" w:sz="4" w:space="0" w:color="auto"/>
            </w:tcBorders>
            <w:shd w:val="clear" w:color="auto" w:fill="DEDBCE"/>
            <w:vAlign w:val="center"/>
          </w:tcPr>
          <w:p w14:paraId="73EA4E6A" w14:textId="77777777" w:rsidR="00BB4E8A" w:rsidRPr="00823F66" w:rsidRDefault="00200739" w:rsidP="004D1C5E">
            <w:pPr>
              <w:jc w:val="center"/>
              <w:rPr>
                <w:rStyle w:val="normaltextrun"/>
                <w:rFonts w:ascii="Aptos Display" w:hAnsi="Aptos Display" w:cs="Calibri"/>
                <w:b/>
                <w:bCs/>
                <w:sz w:val="20"/>
                <w:szCs w:val="20"/>
              </w:rPr>
            </w:pPr>
            <w:r w:rsidRPr="00823F66">
              <w:rPr>
                <w:rStyle w:val="normaltextrun"/>
                <w:rFonts w:ascii="Aptos Display" w:hAnsi="Aptos Display" w:cs="Calibri"/>
                <w:b/>
                <w:bCs/>
                <w:sz w:val="20"/>
                <w:szCs w:val="20"/>
              </w:rPr>
              <w:t>Monitoring</w:t>
            </w:r>
            <w:r w:rsidR="00BB4E8A" w:rsidRPr="00823F66">
              <w:rPr>
                <w:rStyle w:val="normaltextrun"/>
                <w:rFonts w:ascii="Aptos Display" w:hAnsi="Aptos Display" w:cs="Calibri"/>
                <w:b/>
                <w:bCs/>
                <w:sz w:val="20"/>
                <w:szCs w:val="20"/>
              </w:rPr>
              <w:t>, Recording</w:t>
            </w:r>
          </w:p>
          <w:p w14:paraId="3536187A" w14:textId="1C04818A" w:rsidR="00200739" w:rsidRPr="00823F66" w:rsidRDefault="00200739" w:rsidP="004D1C5E">
            <w:pPr>
              <w:jc w:val="center"/>
              <w:rPr>
                <w:rStyle w:val="normaltextrun"/>
                <w:rFonts w:ascii="Aptos Display" w:hAnsi="Aptos Display" w:cs="Calibri"/>
                <w:b/>
                <w:bCs/>
                <w:sz w:val="20"/>
                <w:szCs w:val="20"/>
              </w:rPr>
            </w:pPr>
            <w:r w:rsidRPr="00823F66">
              <w:rPr>
                <w:rStyle w:val="normaltextrun"/>
                <w:rFonts w:ascii="Aptos Display" w:hAnsi="Aptos Display" w:cs="Calibri"/>
                <w:b/>
                <w:bCs/>
                <w:sz w:val="20"/>
                <w:szCs w:val="20"/>
              </w:rPr>
              <w:t>Assessment</w:t>
            </w:r>
          </w:p>
        </w:tc>
        <w:tc>
          <w:tcPr>
            <w:tcW w:w="8507" w:type="dxa"/>
            <w:gridSpan w:val="4"/>
            <w:tcBorders>
              <w:top w:val="single" w:sz="4" w:space="0" w:color="auto"/>
              <w:left w:val="single" w:sz="4" w:space="0" w:color="auto"/>
              <w:bottom w:val="single" w:sz="4" w:space="0" w:color="auto"/>
              <w:right w:val="single" w:sz="4" w:space="0" w:color="auto"/>
            </w:tcBorders>
          </w:tcPr>
          <w:p w14:paraId="0F6EBFEC" w14:textId="31808524" w:rsidR="00200739" w:rsidRPr="00823F66" w:rsidRDefault="00200739" w:rsidP="00200739">
            <w:pPr>
              <w:pStyle w:val="paragraph"/>
              <w:numPr>
                <w:ilvl w:val="0"/>
                <w:numId w:val="4"/>
              </w:numPr>
              <w:spacing w:before="0" w:beforeAutospacing="0" w:after="0" w:afterAutospacing="0"/>
              <w:jc w:val="both"/>
              <w:textAlignment w:val="baseline"/>
              <w:rPr>
                <w:rFonts w:ascii="Aptos Display" w:hAnsi="Aptos Display" w:cs="Calibri"/>
                <w:sz w:val="20"/>
                <w:szCs w:val="20"/>
              </w:rPr>
            </w:pPr>
            <w:r w:rsidRPr="00823F66">
              <w:rPr>
                <w:rStyle w:val="normaltextrun"/>
                <w:rFonts w:ascii="Aptos Display" w:hAnsi="Aptos Display" w:cs="Calibri"/>
                <w:sz w:val="20"/>
                <w:szCs w:val="20"/>
              </w:rPr>
              <w:t xml:space="preserve">Be familiar with marking </w:t>
            </w:r>
            <w:r w:rsidR="003579CB" w:rsidRPr="00823F66">
              <w:rPr>
                <w:rStyle w:val="normaltextrun"/>
                <w:rFonts w:ascii="Aptos Display" w:hAnsi="Aptos Display" w:cs="Calibri"/>
                <w:sz w:val="20"/>
                <w:szCs w:val="20"/>
              </w:rPr>
              <w:t>and assessment</w:t>
            </w:r>
            <w:r w:rsidRPr="00823F66">
              <w:rPr>
                <w:rStyle w:val="normaltextrun"/>
                <w:rFonts w:ascii="Aptos Display" w:hAnsi="Aptos Display" w:cs="Calibri"/>
                <w:sz w:val="20"/>
                <w:szCs w:val="20"/>
              </w:rPr>
              <w:t xml:space="preserve"> policies and procedures.</w:t>
            </w:r>
            <w:r w:rsidRPr="00823F66">
              <w:rPr>
                <w:rStyle w:val="eop"/>
                <w:rFonts w:ascii="Aptos Display" w:hAnsi="Aptos Display" w:cs="Calibri"/>
                <w:sz w:val="20"/>
                <w:szCs w:val="20"/>
              </w:rPr>
              <w:t> </w:t>
            </w:r>
          </w:p>
          <w:p w14:paraId="2C302C6A" w14:textId="4362A391" w:rsidR="003579CB" w:rsidRPr="00823F66" w:rsidRDefault="00FC744B" w:rsidP="003579CB">
            <w:pPr>
              <w:pStyle w:val="paragraph"/>
              <w:numPr>
                <w:ilvl w:val="0"/>
                <w:numId w:val="4"/>
              </w:numPr>
              <w:spacing w:before="0" w:beforeAutospacing="0" w:after="0" w:afterAutospacing="0"/>
              <w:jc w:val="both"/>
              <w:textAlignment w:val="baseline"/>
              <w:rPr>
                <w:rFonts w:ascii="Aptos Display" w:hAnsi="Aptos Display" w:cs="Calibri"/>
                <w:sz w:val="20"/>
                <w:szCs w:val="20"/>
              </w:rPr>
            </w:pPr>
            <w:r w:rsidRPr="00823F66">
              <w:rPr>
                <w:rStyle w:val="normaltextrun"/>
                <w:rFonts w:ascii="Aptos Display" w:hAnsi="Aptos Display" w:cs="Calibri"/>
                <w:sz w:val="20"/>
                <w:szCs w:val="20"/>
              </w:rPr>
              <w:t>A</w:t>
            </w:r>
            <w:r w:rsidR="003579CB" w:rsidRPr="00823F66">
              <w:rPr>
                <w:rStyle w:val="normaltextrun"/>
                <w:rFonts w:ascii="Aptos Display" w:hAnsi="Aptos Display" w:cs="Calibri"/>
                <w:sz w:val="20"/>
                <w:szCs w:val="20"/>
              </w:rPr>
              <w:t>sses and report</w:t>
            </w:r>
            <w:r w:rsidRPr="00823F66">
              <w:rPr>
                <w:rStyle w:val="normaltextrun"/>
                <w:rFonts w:ascii="Aptos Display" w:hAnsi="Aptos Display" w:cs="Calibri"/>
                <w:sz w:val="20"/>
                <w:szCs w:val="20"/>
              </w:rPr>
              <w:t xml:space="preserve"> in</w:t>
            </w:r>
            <w:r w:rsidR="003579CB" w:rsidRPr="00823F66">
              <w:rPr>
                <w:rStyle w:val="normaltextrun"/>
                <w:rFonts w:ascii="Aptos Display" w:hAnsi="Aptos Display" w:cs="Calibri"/>
                <w:sz w:val="20"/>
                <w:szCs w:val="20"/>
              </w:rPr>
              <w:t xml:space="preserve"> accordance with procedures - monitor and evaluate pupil responses to learning through a range of pre-determined assessment and monitoring strategies against given learning objectives and success criteria.</w:t>
            </w:r>
            <w:r w:rsidR="003579CB" w:rsidRPr="00823F66">
              <w:rPr>
                <w:rStyle w:val="eop"/>
                <w:rFonts w:ascii="Aptos Display" w:hAnsi="Aptos Display" w:cs="Calibri"/>
                <w:sz w:val="20"/>
                <w:szCs w:val="20"/>
              </w:rPr>
              <w:t> </w:t>
            </w:r>
          </w:p>
          <w:p w14:paraId="7F84EB2B" w14:textId="6785F334" w:rsidR="00200739" w:rsidRPr="00823F66" w:rsidRDefault="00200739" w:rsidP="00200739">
            <w:pPr>
              <w:pStyle w:val="paragraph"/>
              <w:numPr>
                <w:ilvl w:val="0"/>
                <w:numId w:val="4"/>
              </w:numPr>
              <w:spacing w:before="0" w:beforeAutospacing="0" w:after="0" w:afterAutospacing="0"/>
              <w:jc w:val="both"/>
              <w:textAlignment w:val="baseline"/>
              <w:rPr>
                <w:rFonts w:ascii="Aptos Display" w:hAnsi="Aptos Display" w:cs="Calibri"/>
                <w:sz w:val="20"/>
                <w:szCs w:val="20"/>
              </w:rPr>
            </w:pPr>
            <w:r w:rsidRPr="00823F66">
              <w:rPr>
                <w:rStyle w:val="normaltextrun"/>
                <w:rFonts w:ascii="Aptos Display" w:hAnsi="Aptos Display" w:cs="Calibri"/>
                <w:sz w:val="20"/>
                <w:szCs w:val="20"/>
              </w:rPr>
              <w:t xml:space="preserve">Monitor and evaluate the effectiveness of </w:t>
            </w:r>
            <w:r w:rsidR="00FC744B" w:rsidRPr="00823F66">
              <w:rPr>
                <w:rStyle w:val="normaltextrun"/>
                <w:rFonts w:ascii="Aptos Display" w:hAnsi="Aptos Display" w:cs="Calibri"/>
                <w:sz w:val="20"/>
                <w:szCs w:val="20"/>
              </w:rPr>
              <w:t xml:space="preserve">learning </w:t>
            </w:r>
            <w:r w:rsidRPr="00823F66">
              <w:rPr>
                <w:rStyle w:val="normaltextrun"/>
                <w:rFonts w:ascii="Aptos Display" w:hAnsi="Aptos Display" w:cs="Calibri"/>
                <w:sz w:val="20"/>
                <w:szCs w:val="20"/>
              </w:rPr>
              <w:t>activities and individual and group/class progress</w:t>
            </w:r>
            <w:r w:rsidRPr="00823F66">
              <w:rPr>
                <w:rStyle w:val="eop"/>
                <w:rFonts w:ascii="Aptos Display" w:hAnsi="Aptos Display" w:cs="Calibri"/>
                <w:sz w:val="20"/>
                <w:szCs w:val="20"/>
              </w:rPr>
              <w:t>.</w:t>
            </w:r>
          </w:p>
          <w:p w14:paraId="7B0FC028" w14:textId="072B67FC" w:rsidR="00200739" w:rsidRPr="00823F66" w:rsidRDefault="00200739" w:rsidP="00200739">
            <w:pPr>
              <w:pStyle w:val="paragraph"/>
              <w:numPr>
                <w:ilvl w:val="0"/>
                <w:numId w:val="4"/>
              </w:numPr>
              <w:spacing w:before="0" w:beforeAutospacing="0" w:after="0" w:afterAutospacing="0"/>
              <w:jc w:val="both"/>
              <w:textAlignment w:val="baseline"/>
              <w:rPr>
                <w:rFonts w:ascii="Aptos Display" w:hAnsi="Aptos Display" w:cs="Calibri"/>
                <w:sz w:val="20"/>
                <w:szCs w:val="20"/>
              </w:rPr>
            </w:pPr>
            <w:r w:rsidRPr="00823F66">
              <w:rPr>
                <w:rStyle w:val="normaltextrun"/>
                <w:rFonts w:ascii="Aptos Display" w:hAnsi="Aptos Display" w:cs="Calibri"/>
                <w:sz w:val="20"/>
                <w:szCs w:val="20"/>
              </w:rPr>
              <w:t xml:space="preserve">Provide </w:t>
            </w:r>
            <w:r w:rsidR="00FC744B" w:rsidRPr="00823F66">
              <w:rPr>
                <w:rStyle w:val="normaltextrun"/>
                <w:rFonts w:ascii="Aptos Display" w:hAnsi="Aptos Display" w:cs="Calibri"/>
                <w:sz w:val="20"/>
                <w:szCs w:val="20"/>
              </w:rPr>
              <w:t>effective</w:t>
            </w:r>
            <w:r w:rsidRPr="00823F66">
              <w:rPr>
                <w:rStyle w:val="normaltextrun"/>
                <w:rFonts w:ascii="Aptos Display" w:hAnsi="Aptos Display" w:cs="Calibri"/>
                <w:sz w:val="20"/>
                <w:szCs w:val="20"/>
              </w:rPr>
              <w:t xml:space="preserve"> and accurate </w:t>
            </w:r>
            <w:r w:rsidR="00FC744B" w:rsidRPr="00823F66">
              <w:rPr>
                <w:rStyle w:val="normaltextrun"/>
                <w:rFonts w:ascii="Aptos Display" w:hAnsi="Aptos Display" w:cs="Calibri"/>
                <w:sz w:val="20"/>
                <w:szCs w:val="20"/>
              </w:rPr>
              <w:t xml:space="preserve">marking, comprehensive </w:t>
            </w:r>
            <w:r w:rsidRPr="00823F66">
              <w:rPr>
                <w:rStyle w:val="normaltextrun"/>
                <w:rFonts w:ascii="Aptos Display" w:hAnsi="Aptos Display" w:cs="Calibri"/>
                <w:sz w:val="20"/>
                <w:szCs w:val="20"/>
              </w:rPr>
              <w:t>feedback as required on pupil</w:t>
            </w:r>
            <w:r w:rsidR="00FC744B" w:rsidRPr="00823F66">
              <w:rPr>
                <w:rStyle w:val="normaltextrun"/>
                <w:rFonts w:ascii="Aptos Display" w:hAnsi="Aptos Display" w:cs="Calibri"/>
                <w:sz w:val="20"/>
                <w:szCs w:val="20"/>
              </w:rPr>
              <w:t xml:space="preserve"> </w:t>
            </w:r>
            <w:r w:rsidRPr="00823F66">
              <w:rPr>
                <w:rStyle w:val="normaltextrun"/>
                <w:rFonts w:ascii="Aptos Display" w:hAnsi="Aptos Display" w:cs="Calibri"/>
                <w:sz w:val="20"/>
                <w:szCs w:val="20"/>
              </w:rPr>
              <w:t>progress</w:t>
            </w:r>
            <w:r w:rsidR="00FC744B" w:rsidRPr="00823F66">
              <w:rPr>
                <w:rStyle w:val="normaltextrun"/>
                <w:rFonts w:ascii="Aptos Display" w:hAnsi="Aptos Display" w:cs="Calibri"/>
                <w:sz w:val="20"/>
                <w:szCs w:val="20"/>
              </w:rPr>
              <w:t xml:space="preserve">, </w:t>
            </w:r>
            <w:r w:rsidRPr="00823F66">
              <w:rPr>
                <w:rStyle w:val="normaltextrun"/>
                <w:rFonts w:ascii="Aptos Display" w:hAnsi="Aptos Display" w:cs="Calibri"/>
                <w:sz w:val="20"/>
                <w:szCs w:val="20"/>
              </w:rPr>
              <w:t>ensuring the availability of appropriate evidence.</w:t>
            </w:r>
            <w:r w:rsidRPr="00823F66">
              <w:rPr>
                <w:rStyle w:val="eop"/>
                <w:rFonts w:ascii="Aptos Display" w:hAnsi="Aptos Display" w:cs="Calibri"/>
                <w:sz w:val="20"/>
                <w:szCs w:val="20"/>
              </w:rPr>
              <w:t> </w:t>
            </w:r>
          </w:p>
          <w:p w14:paraId="6F66285C" w14:textId="77777777" w:rsidR="00BB4E8A" w:rsidRPr="00823F66" w:rsidRDefault="00200739" w:rsidP="00200739">
            <w:pPr>
              <w:pStyle w:val="paragraph"/>
              <w:numPr>
                <w:ilvl w:val="0"/>
                <w:numId w:val="4"/>
              </w:numPr>
              <w:spacing w:before="0" w:beforeAutospacing="0" w:after="0" w:afterAutospacing="0"/>
              <w:jc w:val="both"/>
              <w:textAlignment w:val="baseline"/>
              <w:rPr>
                <w:rStyle w:val="normaltextrun"/>
                <w:rFonts w:ascii="Aptos Display" w:hAnsi="Aptos Display" w:cs="Calibri"/>
                <w:sz w:val="20"/>
                <w:szCs w:val="20"/>
              </w:rPr>
            </w:pPr>
            <w:r w:rsidRPr="00823F66">
              <w:rPr>
                <w:rStyle w:val="normaltextrun"/>
                <w:rFonts w:ascii="Aptos Display" w:hAnsi="Aptos Display" w:cs="Calibri"/>
                <w:sz w:val="20"/>
                <w:szCs w:val="20"/>
              </w:rPr>
              <w:t>Record progress</w:t>
            </w:r>
            <w:r w:rsidR="00FC744B" w:rsidRPr="00823F66">
              <w:rPr>
                <w:rStyle w:val="normaltextrun"/>
                <w:rFonts w:ascii="Aptos Display" w:hAnsi="Aptos Display" w:cs="Calibri"/>
                <w:sz w:val="20"/>
                <w:szCs w:val="20"/>
              </w:rPr>
              <w:t xml:space="preserve"> </w:t>
            </w:r>
            <w:r w:rsidRPr="00823F66">
              <w:rPr>
                <w:rStyle w:val="normaltextrun"/>
                <w:rFonts w:ascii="Aptos Display" w:hAnsi="Aptos Display" w:cs="Calibri"/>
                <w:sz w:val="20"/>
                <w:szCs w:val="20"/>
              </w:rPr>
              <w:t>in learning systematically and providing evidence of range and level of progress and attainment.</w:t>
            </w:r>
          </w:p>
          <w:p w14:paraId="264BB7FE" w14:textId="1BDF9B33" w:rsidR="00200739" w:rsidRPr="00823F66" w:rsidRDefault="00BB4E8A" w:rsidP="00200739">
            <w:pPr>
              <w:pStyle w:val="paragraph"/>
              <w:numPr>
                <w:ilvl w:val="0"/>
                <w:numId w:val="4"/>
              </w:numPr>
              <w:spacing w:before="0" w:beforeAutospacing="0" w:after="0" w:afterAutospacing="0"/>
              <w:jc w:val="both"/>
              <w:textAlignment w:val="baseline"/>
              <w:rPr>
                <w:rFonts w:ascii="Aptos Display" w:hAnsi="Aptos Display" w:cs="Calibri"/>
                <w:sz w:val="20"/>
                <w:szCs w:val="20"/>
              </w:rPr>
            </w:pPr>
            <w:r w:rsidRPr="00823F66">
              <w:rPr>
                <w:rStyle w:val="normaltextrun"/>
                <w:rFonts w:ascii="Aptos Display" w:hAnsi="Aptos Display" w:cs="Calibri"/>
                <w:sz w:val="20"/>
                <w:szCs w:val="20"/>
              </w:rPr>
              <w:t>Maintain and contribute to accurate records in the required formats.</w:t>
            </w:r>
          </w:p>
          <w:p w14:paraId="41DE4FAF" w14:textId="77777777" w:rsidR="00200739" w:rsidRPr="00823F66" w:rsidRDefault="00200739" w:rsidP="00200739">
            <w:pPr>
              <w:pStyle w:val="paragraph"/>
              <w:numPr>
                <w:ilvl w:val="0"/>
                <w:numId w:val="4"/>
              </w:numPr>
              <w:spacing w:before="0" w:beforeAutospacing="0" w:after="0" w:afterAutospacing="0"/>
              <w:jc w:val="both"/>
              <w:textAlignment w:val="baseline"/>
              <w:rPr>
                <w:rFonts w:ascii="Aptos Display" w:hAnsi="Aptos Display" w:cs="Calibri"/>
                <w:sz w:val="20"/>
                <w:szCs w:val="20"/>
              </w:rPr>
            </w:pPr>
            <w:r w:rsidRPr="00823F66">
              <w:rPr>
                <w:rStyle w:val="normaltextrun"/>
                <w:rFonts w:ascii="Aptos Display" w:hAnsi="Aptos Display" w:cs="Calibri"/>
                <w:sz w:val="20"/>
                <w:szCs w:val="20"/>
              </w:rPr>
              <w:lastRenderedPageBreak/>
              <w:t>Contribute to programmes of observation and assessment as planned by the teacher to assist in the provision of appropriate support for specific pupils.</w:t>
            </w:r>
            <w:r w:rsidRPr="00823F66">
              <w:rPr>
                <w:rStyle w:val="eop"/>
                <w:rFonts w:ascii="Aptos Display" w:hAnsi="Aptos Display" w:cs="Calibri"/>
                <w:sz w:val="20"/>
                <w:szCs w:val="20"/>
              </w:rPr>
              <w:t> </w:t>
            </w:r>
          </w:p>
          <w:p w14:paraId="7755C241" w14:textId="6619DAA0" w:rsidR="00200739" w:rsidRPr="00823F66" w:rsidRDefault="00BB4E8A" w:rsidP="00200739">
            <w:pPr>
              <w:pStyle w:val="paragraph"/>
              <w:numPr>
                <w:ilvl w:val="0"/>
                <w:numId w:val="4"/>
              </w:numPr>
              <w:spacing w:before="0" w:beforeAutospacing="0" w:after="0" w:afterAutospacing="0"/>
              <w:jc w:val="both"/>
              <w:textAlignment w:val="baseline"/>
              <w:rPr>
                <w:rStyle w:val="normaltextrun"/>
                <w:rFonts w:ascii="Aptos Display" w:hAnsi="Aptos Display" w:cs="Calibri"/>
                <w:color w:val="000000"/>
                <w:sz w:val="20"/>
                <w:szCs w:val="20"/>
              </w:rPr>
            </w:pPr>
            <w:r w:rsidRPr="00823F66">
              <w:rPr>
                <w:rStyle w:val="normaltextrun"/>
                <w:rFonts w:ascii="Aptos Display" w:hAnsi="Aptos Display" w:cs="Calibri"/>
                <w:sz w:val="20"/>
                <w:szCs w:val="20"/>
              </w:rPr>
              <w:t xml:space="preserve">Review and </w:t>
            </w:r>
            <w:r w:rsidR="00200739" w:rsidRPr="00823F66">
              <w:rPr>
                <w:rStyle w:val="normaltextrun"/>
                <w:rFonts w:ascii="Aptos Display" w:hAnsi="Aptos Display" w:cs="Calibri"/>
                <w:sz w:val="20"/>
                <w:szCs w:val="20"/>
              </w:rPr>
              <w:t xml:space="preserve">evaluate pupils’ </w:t>
            </w:r>
            <w:r w:rsidRPr="00823F66">
              <w:rPr>
                <w:rStyle w:val="normaltextrun"/>
                <w:rFonts w:ascii="Aptos Display" w:hAnsi="Aptos Display" w:cs="Calibri"/>
                <w:sz w:val="20"/>
                <w:szCs w:val="20"/>
              </w:rPr>
              <w:t>outcomes.</w:t>
            </w:r>
          </w:p>
        </w:tc>
      </w:tr>
      <w:tr w:rsidR="00A4049C" w:rsidRPr="00823F66" w14:paraId="6B3CEB7E" w14:textId="77777777" w:rsidTr="538EFB65">
        <w:trPr>
          <w:trHeight w:val="1085"/>
        </w:trPr>
        <w:tc>
          <w:tcPr>
            <w:tcW w:w="1899" w:type="dxa"/>
            <w:tcBorders>
              <w:top w:val="single" w:sz="4" w:space="0" w:color="auto"/>
              <w:left w:val="single" w:sz="4" w:space="0" w:color="auto"/>
              <w:bottom w:val="single" w:sz="4" w:space="0" w:color="auto"/>
              <w:right w:val="single" w:sz="4" w:space="0" w:color="auto"/>
            </w:tcBorders>
            <w:shd w:val="clear" w:color="auto" w:fill="DEDBCE"/>
            <w:vAlign w:val="center"/>
          </w:tcPr>
          <w:p w14:paraId="6362E836" w14:textId="77777777" w:rsidR="00EE7269" w:rsidRPr="00823F66" w:rsidRDefault="00FA2513" w:rsidP="00FA2513">
            <w:pPr>
              <w:pStyle w:val="paragraph"/>
              <w:spacing w:before="0" w:beforeAutospacing="0" w:after="0" w:afterAutospacing="0"/>
              <w:jc w:val="center"/>
              <w:textAlignment w:val="baseline"/>
              <w:rPr>
                <w:rStyle w:val="normaltextrun"/>
                <w:rFonts w:ascii="Aptos Display" w:hAnsi="Aptos Display" w:cs="Calibri"/>
                <w:b/>
                <w:bCs/>
                <w:sz w:val="20"/>
                <w:szCs w:val="20"/>
              </w:rPr>
            </w:pPr>
            <w:r w:rsidRPr="00823F66">
              <w:rPr>
                <w:rStyle w:val="normaltextrun"/>
                <w:rFonts w:ascii="Aptos Display" w:hAnsi="Aptos Display" w:cs="Calibri"/>
                <w:b/>
                <w:bCs/>
                <w:sz w:val="20"/>
                <w:szCs w:val="20"/>
              </w:rPr>
              <w:lastRenderedPageBreak/>
              <w:t>Administration</w:t>
            </w:r>
          </w:p>
          <w:p w14:paraId="45253E9F" w14:textId="5E5B9827" w:rsidR="00FA2513" w:rsidRPr="00823F66" w:rsidRDefault="00FA2513" w:rsidP="00FA2513">
            <w:pPr>
              <w:pStyle w:val="paragraph"/>
              <w:spacing w:before="0" w:beforeAutospacing="0" w:after="0" w:afterAutospacing="0"/>
              <w:jc w:val="center"/>
              <w:textAlignment w:val="baseline"/>
              <w:rPr>
                <w:rFonts w:ascii="Aptos Display" w:hAnsi="Aptos Display" w:cs="Calibri"/>
                <w:sz w:val="20"/>
                <w:szCs w:val="20"/>
              </w:rPr>
            </w:pPr>
            <w:r w:rsidRPr="00823F66">
              <w:rPr>
                <w:rStyle w:val="normaltextrun"/>
                <w:rFonts w:ascii="Aptos Display" w:hAnsi="Aptos Display" w:cs="Calibri"/>
                <w:b/>
                <w:bCs/>
                <w:sz w:val="20"/>
                <w:szCs w:val="20"/>
              </w:rPr>
              <w:t>And Finance</w:t>
            </w:r>
          </w:p>
        </w:tc>
        <w:tc>
          <w:tcPr>
            <w:tcW w:w="8507" w:type="dxa"/>
            <w:gridSpan w:val="4"/>
            <w:tcBorders>
              <w:top w:val="single" w:sz="4" w:space="0" w:color="auto"/>
              <w:left w:val="single" w:sz="4" w:space="0" w:color="auto"/>
              <w:bottom w:val="single" w:sz="4" w:space="0" w:color="auto"/>
              <w:right w:val="single" w:sz="4" w:space="0" w:color="auto"/>
            </w:tcBorders>
          </w:tcPr>
          <w:p w14:paraId="73E34F78" w14:textId="77777777" w:rsidR="00BC0BCE" w:rsidRPr="00823F66" w:rsidRDefault="00FA2513" w:rsidP="00FA2513">
            <w:pPr>
              <w:pStyle w:val="paragraph"/>
              <w:numPr>
                <w:ilvl w:val="0"/>
                <w:numId w:val="9"/>
              </w:numPr>
              <w:spacing w:before="0" w:beforeAutospacing="0" w:after="0" w:afterAutospacing="0"/>
              <w:ind w:left="357" w:hanging="357"/>
              <w:jc w:val="both"/>
              <w:textAlignment w:val="baseline"/>
              <w:rPr>
                <w:rFonts w:ascii="Aptos Display" w:hAnsi="Aptos Display" w:cstheme="minorHAnsi"/>
                <w:sz w:val="20"/>
                <w:szCs w:val="20"/>
              </w:rPr>
            </w:pPr>
            <w:r w:rsidRPr="00823F66">
              <w:rPr>
                <w:rFonts w:ascii="Aptos Display" w:hAnsi="Aptos Display" w:cstheme="minorHAnsi"/>
                <w:sz w:val="20"/>
                <w:szCs w:val="20"/>
              </w:rPr>
              <w:t>Carry out and provide administrative and general admin support.</w:t>
            </w:r>
          </w:p>
          <w:p w14:paraId="7E35C752" w14:textId="6D1E22CB" w:rsidR="00FA2513" w:rsidRPr="00823F66" w:rsidRDefault="00FA2513" w:rsidP="00FA2513">
            <w:pPr>
              <w:pStyle w:val="paragraph"/>
              <w:numPr>
                <w:ilvl w:val="0"/>
                <w:numId w:val="9"/>
              </w:numPr>
              <w:spacing w:before="0" w:beforeAutospacing="0" w:after="0" w:afterAutospacing="0"/>
              <w:ind w:left="357" w:hanging="357"/>
              <w:jc w:val="both"/>
              <w:textAlignment w:val="baseline"/>
              <w:rPr>
                <w:rFonts w:ascii="Aptos Display" w:hAnsi="Aptos Display" w:cstheme="minorHAnsi"/>
                <w:sz w:val="20"/>
                <w:szCs w:val="20"/>
              </w:rPr>
            </w:pPr>
            <w:r w:rsidRPr="00823F66">
              <w:rPr>
                <w:rFonts w:ascii="Aptos Display" w:hAnsi="Aptos Display" w:cstheme="minorHAnsi"/>
                <w:sz w:val="20"/>
                <w:szCs w:val="20"/>
              </w:rPr>
              <w:t>Administration carried out to standard procedures and school policies.</w:t>
            </w:r>
          </w:p>
          <w:p w14:paraId="53D946BC" w14:textId="77777777" w:rsidR="00FA2513" w:rsidRPr="00823F66" w:rsidRDefault="00FA2513" w:rsidP="00FA2513">
            <w:pPr>
              <w:pStyle w:val="paragraph"/>
              <w:numPr>
                <w:ilvl w:val="0"/>
                <w:numId w:val="9"/>
              </w:numPr>
              <w:spacing w:before="0" w:beforeAutospacing="0" w:after="0" w:afterAutospacing="0"/>
              <w:ind w:left="357" w:hanging="357"/>
              <w:jc w:val="both"/>
              <w:textAlignment w:val="baseline"/>
              <w:rPr>
                <w:rFonts w:ascii="Aptos Display" w:hAnsi="Aptos Display" w:cstheme="minorHAnsi"/>
                <w:sz w:val="20"/>
                <w:szCs w:val="20"/>
              </w:rPr>
            </w:pPr>
            <w:r w:rsidRPr="00823F66">
              <w:rPr>
                <w:rFonts w:ascii="Aptos Display" w:hAnsi="Aptos Display" w:cstheme="minorHAnsi"/>
                <w:sz w:val="20"/>
                <w:szCs w:val="20"/>
              </w:rPr>
              <w:t>Lesson materials prepared and activities/programmes organised.</w:t>
            </w:r>
          </w:p>
          <w:p w14:paraId="1C7DE8C2" w14:textId="5EAA1AD8" w:rsidR="00FA2513" w:rsidRPr="00823F66" w:rsidRDefault="00FA2513" w:rsidP="00FA2513">
            <w:pPr>
              <w:pStyle w:val="paragraph"/>
              <w:numPr>
                <w:ilvl w:val="0"/>
                <w:numId w:val="9"/>
              </w:numPr>
              <w:spacing w:before="0" w:beforeAutospacing="0" w:after="0" w:afterAutospacing="0"/>
              <w:ind w:left="357" w:hanging="357"/>
              <w:jc w:val="both"/>
              <w:textAlignment w:val="baseline"/>
              <w:rPr>
                <w:rFonts w:ascii="Aptos Display" w:hAnsi="Aptos Display" w:cstheme="minorHAnsi"/>
                <w:sz w:val="20"/>
                <w:szCs w:val="20"/>
              </w:rPr>
            </w:pPr>
            <w:r w:rsidRPr="00823F66">
              <w:rPr>
                <w:rFonts w:ascii="Aptos Display" w:hAnsi="Aptos Display" w:cstheme="minorHAnsi"/>
                <w:sz w:val="20"/>
                <w:szCs w:val="20"/>
              </w:rPr>
              <w:t>Accurate recording of small transactions.</w:t>
            </w:r>
          </w:p>
          <w:p w14:paraId="00B8423C" w14:textId="77777777" w:rsidR="00FA2513" w:rsidRPr="00823F66" w:rsidRDefault="00FA2513" w:rsidP="00FA2513">
            <w:pPr>
              <w:pStyle w:val="paragraph"/>
              <w:numPr>
                <w:ilvl w:val="0"/>
                <w:numId w:val="9"/>
              </w:numPr>
              <w:spacing w:before="0" w:beforeAutospacing="0" w:after="0" w:afterAutospacing="0"/>
              <w:ind w:left="357" w:hanging="357"/>
              <w:jc w:val="both"/>
              <w:textAlignment w:val="baseline"/>
              <w:rPr>
                <w:rFonts w:ascii="Aptos Display" w:hAnsi="Aptos Display" w:cstheme="minorHAnsi"/>
                <w:sz w:val="20"/>
                <w:szCs w:val="20"/>
              </w:rPr>
            </w:pPr>
            <w:r w:rsidRPr="00823F66">
              <w:rPr>
                <w:rFonts w:ascii="Aptos Display" w:hAnsi="Aptos Display" w:cstheme="minorHAnsi"/>
                <w:sz w:val="20"/>
                <w:szCs w:val="20"/>
              </w:rPr>
              <w:t>Money collected and submitted.</w:t>
            </w:r>
          </w:p>
          <w:p w14:paraId="751CC19F" w14:textId="1FDFAB72" w:rsidR="007E2E41" w:rsidRPr="00823F66" w:rsidRDefault="007E2E41" w:rsidP="00FA2513">
            <w:pPr>
              <w:pStyle w:val="paragraph"/>
              <w:numPr>
                <w:ilvl w:val="0"/>
                <w:numId w:val="9"/>
              </w:numPr>
              <w:spacing w:before="0" w:beforeAutospacing="0" w:after="0" w:afterAutospacing="0"/>
              <w:ind w:left="357" w:hanging="357"/>
              <w:jc w:val="both"/>
              <w:textAlignment w:val="baseline"/>
              <w:rPr>
                <w:rFonts w:ascii="Aptos Display" w:hAnsi="Aptos Display" w:cstheme="minorHAnsi"/>
                <w:sz w:val="20"/>
                <w:szCs w:val="20"/>
              </w:rPr>
            </w:pPr>
            <w:r w:rsidRPr="00823F66">
              <w:rPr>
                <w:rFonts w:ascii="Aptos Display" w:hAnsi="Aptos Display" w:cstheme="minorHAnsi"/>
                <w:sz w:val="20"/>
                <w:szCs w:val="20"/>
              </w:rPr>
              <w:t>Cash handling may be required.</w:t>
            </w:r>
          </w:p>
        </w:tc>
      </w:tr>
      <w:tr w:rsidR="004D1C5E" w:rsidRPr="00823F66" w14:paraId="50035871" w14:textId="77777777" w:rsidTr="538EFB65">
        <w:trPr>
          <w:trHeight w:val="2167"/>
        </w:trPr>
        <w:tc>
          <w:tcPr>
            <w:tcW w:w="1899" w:type="dxa"/>
            <w:tcBorders>
              <w:top w:val="single" w:sz="4" w:space="0" w:color="auto"/>
              <w:left w:val="single" w:sz="4" w:space="0" w:color="auto"/>
              <w:bottom w:val="single" w:sz="4" w:space="0" w:color="auto"/>
              <w:right w:val="single" w:sz="4" w:space="0" w:color="auto"/>
            </w:tcBorders>
            <w:shd w:val="clear" w:color="auto" w:fill="DEDBCE"/>
            <w:vAlign w:val="center"/>
          </w:tcPr>
          <w:p w14:paraId="0C9B61CA" w14:textId="77777777" w:rsidR="00CC6982" w:rsidRPr="00823F66" w:rsidRDefault="00CC6982" w:rsidP="004D1C5E">
            <w:pPr>
              <w:jc w:val="center"/>
              <w:rPr>
                <w:rStyle w:val="normaltextrun"/>
                <w:rFonts w:ascii="Aptos Display" w:hAnsi="Aptos Display"/>
                <w:b/>
                <w:bCs/>
                <w:sz w:val="20"/>
                <w:szCs w:val="20"/>
              </w:rPr>
            </w:pPr>
            <w:r w:rsidRPr="00823F66">
              <w:rPr>
                <w:rStyle w:val="normaltextrun"/>
                <w:rFonts w:ascii="Aptos Display" w:hAnsi="Aptos Display" w:cs="Calibri"/>
                <w:b/>
                <w:bCs/>
                <w:sz w:val="20"/>
                <w:szCs w:val="20"/>
              </w:rPr>
              <w:t>Development,</w:t>
            </w:r>
          </w:p>
          <w:p w14:paraId="56080CA9" w14:textId="77777777" w:rsidR="004D1C5E" w:rsidRPr="00823F66" w:rsidRDefault="00FA2513" w:rsidP="004D1C5E">
            <w:pPr>
              <w:jc w:val="center"/>
              <w:rPr>
                <w:rStyle w:val="normaltextrun"/>
                <w:rFonts w:ascii="Aptos Display" w:hAnsi="Aptos Display" w:cs="Calibri"/>
                <w:b/>
                <w:bCs/>
                <w:sz w:val="20"/>
                <w:szCs w:val="20"/>
              </w:rPr>
            </w:pPr>
            <w:r w:rsidRPr="00823F66">
              <w:rPr>
                <w:rStyle w:val="normaltextrun"/>
                <w:rFonts w:ascii="Aptos Display" w:hAnsi="Aptos Display" w:cs="Calibri"/>
                <w:b/>
                <w:bCs/>
                <w:sz w:val="20"/>
                <w:szCs w:val="20"/>
              </w:rPr>
              <w:t xml:space="preserve">Management </w:t>
            </w:r>
            <w:r w:rsidR="00CC6982" w:rsidRPr="00823F66">
              <w:rPr>
                <w:rStyle w:val="normaltextrun"/>
                <w:rFonts w:ascii="Aptos Display" w:hAnsi="Aptos Display" w:cs="Calibri"/>
                <w:b/>
                <w:bCs/>
                <w:sz w:val="20"/>
                <w:szCs w:val="20"/>
              </w:rPr>
              <w:t xml:space="preserve">and </w:t>
            </w:r>
          </w:p>
          <w:p w14:paraId="2FCEA79B" w14:textId="2C104A4B" w:rsidR="00CC6982" w:rsidRPr="00823F66" w:rsidRDefault="00CC6982" w:rsidP="004D1C5E">
            <w:pPr>
              <w:jc w:val="center"/>
              <w:rPr>
                <w:rFonts w:ascii="Aptos Display" w:hAnsi="Aptos Display"/>
                <w:sz w:val="20"/>
                <w:szCs w:val="20"/>
              </w:rPr>
            </w:pPr>
            <w:r w:rsidRPr="00823F66">
              <w:rPr>
                <w:rStyle w:val="normaltextrun"/>
                <w:rFonts w:ascii="Aptos Display" w:hAnsi="Aptos Display"/>
                <w:b/>
                <w:bCs/>
                <w:sz w:val="20"/>
                <w:szCs w:val="20"/>
              </w:rPr>
              <w:t>Relationships</w:t>
            </w:r>
          </w:p>
        </w:tc>
        <w:tc>
          <w:tcPr>
            <w:tcW w:w="8507" w:type="dxa"/>
            <w:gridSpan w:val="4"/>
            <w:tcBorders>
              <w:top w:val="single" w:sz="4" w:space="0" w:color="auto"/>
              <w:left w:val="single" w:sz="4" w:space="0" w:color="auto"/>
              <w:bottom w:val="single" w:sz="4" w:space="0" w:color="auto"/>
              <w:right w:val="single" w:sz="4" w:space="0" w:color="auto"/>
            </w:tcBorders>
          </w:tcPr>
          <w:p w14:paraId="05137E02" w14:textId="77777777" w:rsidR="004D1C5E" w:rsidRPr="00823F66" w:rsidRDefault="004D1C5E" w:rsidP="002C2FEF">
            <w:pPr>
              <w:pStyle w:val="paragraph"/>
              <w:numPr>
                <w:ilvl w:val="0"/>
                <w:numId w:val="5"/>
              </w:numPr>
              <w:spacing w:before="0" w:beforeAutospacing="0" w:after="0" w:afterAutospacing="0"/>
              <w:textAlignment w:val="baseline"/>
              <w:divId w:val="1988243705"/>
              <w:rPr>
                <w:rFonts w:ascii="Aptos Display" w:hAnsi="Aptos Display" w:cs="Calibri"/>
                <w:sz w:val="20"/>
                <w:szCs w:val="20"/>
              </w:rPr>
            </w:pPr>
            <w:r w:rsidRPr="00823F66">
              <w:rPr>
                <w:rStyle w:val="normaltextrun"/>
                <w:rFonts w:ascii="Aptos Display" w:hAnsi="Aptos Display" w:cs="Calibri"/>
                <w:sz w:val="20"/>
                <w:szCs w:val="20"/>
              </w:rPr>
              <w:t xml:space="preserve">Contribute to the overall ethos, work, </w:t>
            </w:r>
            <w:proofErr w:type="gramStart"/>
            <w:r w:rsidRPr="00823F66">
              <w:rPr>
                <w:rStyle w:val="normaltextrun"/>
                <w:rFonts w:ascii="Aptos Display" w:hAnsi="Aptos Display" w:cs="Calibri"/>
                <w:sz w:val="20"/>
                <w:szCs w:val="20"/>
              </w:rPr>
              <w:t>aims’</w:t>
            </w:r>
            <w:proofErr w:type="gramEnd"/>
            <w:r w:rsidRPr="00823F66">
              <w:rPr>
                <w:rStyle w:val="normaltextrun"/>
                <w:rFonts w:ascii="Aptos Display" w:hAnsi="Aptos Display" w:cs="Calibri"/>
                <w:sz w:val="20"/>
                <w:szCs w:val="20"/>
              </w:rPr>
              <w:t xml:space="preserve"> of the school by attending relevant meetings and contributing to the development of policies and procedures within the school. </w:t>
            </w:r>
            <w:r w:rsidRPr="00823F66">
              <w:rPr>
                <w:rStyle w:val="eop"/>
                <w:rFonts w:ascii="Aptos Display" w:hAnsi="Aptos Display" w:cs="Calibri"/>
                <w:sz w:val="20"/>
                <w:szCs w:val="20"/>
              </w:rPr>
              <w:t> </w:t>
            </w:r>
          </w:p>
          <w:p w14:paraId="268BAC71" w14:textId="77777777" w:rsidR="00FA2513" w:rsidRPr="00823F66" w:rsidRDefault="00FA2513" w:rsidP="002C2FEF">
            <w:pPr>
              <w:pStyle w:val="paragraph"/>
              <w:numPr>
                <w:ilvl w:val="0"/>
                <w:numId w:val="5"/>
              </w:numPr>
              <w:spacing w:before="0" w:beforeAutospacing="0" w:after="0" w:afterAutospacing="0"/>
              <w:textAlignment w:val="baseline"/>
              <w:divId w:val="1988243705"/>
              <w:rPr>
                <w:rFonts w:ascii="Aptos Display" w:hAnsi="Aptos Display" w:cstheme="minorHAnsi"/>
                <w:sz w:val="20"/>
                <w:szCs w:val="20"/>
              </w:rPr>
            </w:pPr>
            <w:r w:rsidRPr="00823F66">
              <w:rPr>
                <w:rFonts w:ascii="Aptos Display" w:hAnsi="Aptos Display" w:cstheme="minorHAnsi"/>
                <w:sz w:val="20"/>
                <w:szCs w:val="20"/>
              </w:rPr>
              <w:t>Guide, assist and provide appropriate support for junior colleagues, auxiliary staff and volunteers.</w:t>
            </w:r>
          </w:p>
          <w:p w14:paraId="57D5BBF0" w14:textId="0EBDE876" w:rsidR="004D1C5E" w:rsidRPr="00823F66" w:rsidRDefault="004D1C5E" w:rsidP="002C2FEF">
            <w:pPr>
              <w:pStyle w:val="paragraph"/>
              <w:numPr>
                <w:ilvl w:val="0"/>
                <w:numId w:val="5"/>
              </w:numPr>
              <w:spacing w:before="0" w:beforeAutospacing="0" w:after="0" w:afterAutospacing="0"/>
              <w:textAlignment w:val="baseline"/>
              <w:divId w:val="1988243705"/>
              <w:rPr>
                <w:rFonts w:ascii="Aptos Display" w:hAnsi="Aptos Display" w:cs="Calibri"/>
                <w:sz w:val="20"/>
                <w:szCs w:val="20"/>
              </w:rPr>
            </w:pPr>
            <w:r w:rsidRPr="00823F66">
              <w:rPr>
                <w:rStyle w:val="normaltextrun"/>
                <w:rFonts w:ascii="Aptos Display" w:hAnsi="Aptos Display" w:cs="Calibri"/>
                <w:sz w:val="20"/>
                <w:szCs w:val="20"/>
              </w:rPr>
              <w:t>Participate in relevant professional development and training days/events as requested.</w:t>
            </w:r>
            <w:r w:rsidRPr="00823F66">
              <w:rPr>
                <w:rStyle w:val="eop"/>
                <w:rFonts w:ascii="Aptos Display" w:hAnsi="Aptos Display" w:cs="Calibri"/>
                <w:sz w:val="20"/>
                <w:szCs w:val="20"/>
              </w:rPr>
              <w:t> </w:t>
            </w:r>
          </w:p>
          <w:p w14:paraId="54C0FD64" w14:textId="2BCA8EBE" w:rsidR="00BB4E8A" w:rsidRPr="00823F66" w:rsidRDefault="00BB4E8A" w:rsidP="00BB4E8A">
            <w:pPr>
              <w:pStyle w:val="ListParagraph"/>
              <w:numPr>
                <w:ilvl w:val="0"/>
                <w:numId w:val="5"/>
              </w:numPr>
              <w:jc w:val="both"/>
              <w:rPr>
                <w:rStyle w:val="normaltextrun"/>
                <w:rFonts w:ascii="Aptos Display" w:hAnsi="Aptos Display" w:cs="Calibri"/>
                <w:sz w:val="20"/>
                <w:szCs w:val="20"/>
              </w:rPr>
            </w:pPr>
            <w:r w:rsidRPr="00823F66">
              <w:rPr>
                <w:rStyle w:val="normaltextrun"/>
                <w:rFonts w:ascii="Aptos Display" w:hAnsi="Aptos Display" w:cs="Calibri"/>
                <w:sz w:val="20"/>
                <w:szCs w:val="20"/>
              </w:rPr>
              <w:t>Communicate and share information with other practitioners and professionals as required and resolve straightforward issues in consultation with relevant pupils, staff and external bodies including parents.</w:t>
            </w:r>
          </w:p>
          <w:p w14:paraId="7902E60D" w14:textId="77777777" w:rsidR="00FA2513" w:rsidRPr="00823F66" w:rsidRDefault="004D1C5E" w:rsidP="00BB4E8A">
            <w:pPr>
              <w:pStyle w:val="ListParagraph"/>
              <w:numPr>
                <w:ilvl w:val="0"/>
                <w:numId w:val="5"/>
              </w:numPr>
              <w:jc w:val="both"/>
              <w:rPr>
                <w:rStyle w:val="normaltextrun"/>
                <w:rFonts w:ascii="Aptos Display" w:hAnsi="Aptos Display" w:cs="Calibri"/>
                <w:sz w:val="20"/>
                <w:szCs w:val="20"/>
              </w:rPr>
            </w:pPr>
            <w:r w:rsidRPr="00823F66">
              <w:rPr>
                <w:rStyle w:val="normaltextrun"/>
                <w:rFonts w:ascii="Aptos Display" w:hAnsi="Aptos Display" w:cs="Calibri"/>
                <w:sz w:val="20"/>
                <w:szCs w:val="20"/>
              </w:rPr>
              <w:t>Maybe involved in developing standard action plans and undertaking needs analyses generally working with an individual or a group of relevant professionals.</w:t>
            </w:r>
          </w:p>
          <w:p w14:paraId="056A09B7" w14:textId="2F3212E1" w:rsidR="00BB4E8A" w:rsidRPr="00823F66" w:rsidRDefault="00BB4E8A" w:rsidP="00BB4E8A">
            <w:pPr>
              <w:pStyle w:val="ListParagraph"/>
              <w:numPr>
                <w:ilvl w:val="0"/>
                <w:numId w:val="5"/>
              </w:numPr>
              <w:jc w:val="both"/>
              <w:rPr>
                <w:rFonts w:ascii="Aptos Display" w:hAnsi="Aptos Display" w:cs="Calibri"/>
                <w:sz w:val="20"/>
                <w:szCs w:val="20"/>
              </w:rPr>
            </w:pPr>
            <w:r w:rsidRPr="00823F66">
              <w:rPr>
                <w:rFonts w:ascii="Aptos Display" w:hAnsi="Aptos Display" w:cs="Calibri"/>
                <w:sz w:val="20"/>
                <w:szCs w:val="20"/>
              </w:rPr>
              <w:t>Concerns/issues are dealt with quickly and effectively.</w:t>
            </w:r>
          </w:p>
        </w:tc>
      </w:tr>
      <w:tr w:rsidR="004D1C5E" w:rsidRPr="00823F66" w14:paraId="36A54259" w14:textId="77777777" w:rsidTr="538EFB65">
        <w:trPr>
          <w:trHeight w:val="933"/>
        </w:trPr>
        <w:tc>
          <w:tcPr>
            <w:tcW w:w="1899" w:type="dxa"/>
            <w:tcBorders>
              <w:top w:val="single" w:sz="4" w:space="0" w:color="auto"/>
              <w:left w:val="single" w:sz="4" w:space="0" w:color="auto"/>
              <w:bottom w:val="single" w:sz="4" w:space="0" w:color="auto"/>
              <w:right w:val="single" w:sz="4" w:space="0" w:color="auto"/>
            </w:tcBorders>
            <w:shd w:val="clear" w:color="auto" w:fill="DEDBCE"/>
            <w:vAlign w:val="center"/>
          </w:tcPr>
          <w:p w14:paraId="55E39E7F" w14:textId="02B3646D" w:rsidR="004D1C5E" w:rsidRPr="00823F66" w:rsidRDefault="004D1C5E" w:rsidP="004D1C5E">
            <w:pPr>
              <w:jc w:val="center"/>
              <w:rPr>
                <w:rFonts w:ascii="Aptos Display" w:hAnsi="Aptos Display"/>
                <w:b/>
                <w:bCs/>
                <w:sz w:val="20"/>
                <w:szCs w:val="20"/>
              </w:rPr>
            </w:pPr>
            <w:r w:rsidRPr="00823F66">
              <w:rPr>
                <w:rStyle w:val="normaltextrun"/>
                <w:rFonts w:ascii="Aptos Display" w:hAnsi="Aptos Display" w:cs="Calibri"/>
                <w:b/>
                <w:bCs/>
                <w:sz w:val="20"/>
                <w:szCs w:val="20"/>
              </w:rPr>
              <w:t>Behavioural and Pastoral</w:t>
            </w:r>
            <w:r w:rsidRPr="00823F66">
              <w:rPr>
                <w:rStyle w:val="eop"/>
                <w:rFonts w:ascii="Aptos Display" w:hAnsi="Aptos Display" w:cs="Calibri"/>
                <w:b/>
                <w:bCs/>
                <w:sz w:val="20"/>
                <w:szCs w:val="20"/>
              </w:rPr>
              <w:t> </w:t>
            </w:r>
          </w:p>
        </w:tc>
        <w:tc>
          <w:tcPr>
            <w:tcW w:w="8507" w:type="dxa"/>
            <w:gridSpan w:val="4"/>
            <w:tcBorders>
              <w:top w:val="single" w:sz="4" w:space="0" w:color="auto"/>
              <w:left w:val="single" w:sz="4" w:space="0" w:color="auto"/>
              <w:bottom w:val="single" w:sz="4" w:space="0" w:color="auto"/>
              <w:right w:val="single" w:sz="4" w:space="0" w:color="auto"/>
            </w:tcBorders>
          </w:tcPr>
          <w:p w14:paraId="37205967" w14:textId="77777777" w:rsidR="004D1C5E" w:rsidRPr="00823F66" w:rsidRDefault="004D1C5E" w:rsidP="00E908A3">
            <w:pPr>
              <w:pStyle w:val="paragraph"/>
              <w:numPr>
                <w:ilvl w:val="0"/>
                <w:numId w:val="6"/>
              </w:numPr>
              <w:spacing w:before="0" w:beforeAutospacing="0" w:after="0" w:afterAutospacing="0"/>
              <w:textAlignment w:val="baseline"/>
              <w:divId w:val="1942105801"/>
              <w:rPr>
                <w:rFonts w:ascii="Aptos Display" w:hAnsi="Aptos Display" w:cs="Calibri"/>
                <w:color w:val="000000"/>
                <w:sz w:val="20"/>
                <w:szCs w:val="20"/>
              </w:rPr>
            </w:pPr>
            <w:r w:rsidRPr="00823F66">
              <w:rPr>
                <w:rStyle w:val="normaltextrun"/>
                <w:rFonts w:ascii="Aptos Display" w:hAnsi="Aptos Display" w:cs="Calibri"/>
                <w:sz w:val="20"/>
                <w:szCs w:val="20"/>
              </w:rPr>
              <w:t>Recognise and challenge any incidents of racism, bullying, harassment, victimisation and any form of abuse of equal opportunities, ensuring compliance with relevant school policies and procedures and making sure the individual/s involved understand it is unacceptable. </w:t>
            </w:r>
            <w:r w:rsidRPr="00823F66">
              <w:rPr>
                <w:rStyle w:val="eop"/>
                <w:rFonts w:ascii="Aptos Display" w:hAnsi="Aptos Display" w:cs="Calibri"/>
                <w:sz w:val="20"/>
                <w:szCs w:val="20"/>
              </w:rPr>
              <w:t> </w:t>
            </w:r>
          </w:p>
          <w:p w14:paraId="6F1299E9" w14:textId="77777777" w:rsidR="004D1C5E" w:rsidRPr="00823F66" w:rsidRDefault="004D1C5E" w:rsidP="00E908A3">
            <w:pPr>
              <w:pStyle w:val="paragraph"/>
              <w:numPr>
                <w:ilvl w:val="0"/>
                <w:numId w:val="6"/>
              </w:numPr>
              <w:spacing w:before="0" w:beforeAutospacing="0" w:after="0" w:afterAutospacing="0"/>
              <w:textAlignment w:val="baseline"/>
              <w:divId w:val="1942105801"/>
              <w:rPr>
                <w:rFonts w:ascii="Aptos Display" w:hAnsi="Aptos Display" w:cs="Calibri"/>
                <w:color w:val="000000"/>
                <w:sz w:val="20"/>
                <w:szCs w:val="20"/>
              </w:rPr>
            </w:pPr>
            <w:r w:rsidRPr="00823F66">
              <w:rPr>
                <w:rStyle w:val="normaltextrun"/>
                <w:rFonts w:ascii="Aptos Display" w:hAnsi="Aptos Display" w:cs="Calibri"/>
                <w:sz w:val="20"/>
                <w:szCs w:val="20"/>
              </w:rPr>
              <w:t>Understand and implement school child protection procedures and comply with legal responsibilities. </w:t>
            </w:r>
            <w:r w:rsidRPr="00823F66">
              <w:rPr>
                <w:rStyle w:val="eop"/>
                <w:rFonts w:ascii="Aptos Display" w:hAnsi="Aptos Display" w:cs="Calibri"/>
                <w:sz w:val="20"/>
                <w:szCs w:val="20"/>
              </w:rPr>
              <w:t> </w:t>
            </w:r>
          </w:p>
          <w:p w14:paraId="24486E1C" w14:textId="77777777" w:rsidR="00E908A3" w:rsidRPr="00823F66" w:rsidRDefault="00E908A3" w:rsidP="00E908A3">
            <w:pPr>
              <w:pStyle w:val="paragraph"/>
              <w:numPr>
                <w:ilvl w:val="0"/>
                <w:numId w:val="6"/>
              </w:numPr>
              <w:spacing w:before="0" w:beforeAutospacing="0" w:after="0" w:afterAutospacing="0"/>
              <w:jc w:val="both"/>
              <w:textAlignment w:val="baseline"/>
              <w:divId w:val="1942105801"/>
              <w:rPr>
                <w:rFonts w:ascii="Aptos Display" w:hAnsi="Aptos Display" w:cs="Calibri"/>
                <w:sz w:val="20"/>
                <w:szCs w:val="20"/>
              </w:rPr>
            </w:pPr>
            <w:r w:rsidRPr="00823F66">
              <w:rPr>
                <w:rStyle w:val="normaltextrun"/>
                <w:rFonts w:ascii="Aptos Display" w:hAnsi="Aptos Display" w:cs="Calibri"/>
                <w:sz w:val="20"/>
                <w:szCs w:val="20"/>
              </w:rPr>
              <w:t>Promote and reinforce pupil’s self-esteem and independence and employ strategies to recognise and reward achievements of self-reliance.</w:t>
            </w:r>
            <w:r w:rsidRPr="00823F66">
              <w:rPr>
                <w:rStyle w:val="eop"/>
                <w:rFonts w:ascii="Aptos Display" w:hAnsi="Aptos Display" w:cs="Calibri"/>
                <w:sz w:val="20"/>
                <w:szCs w:val="20"/>
              </w:rPr>
              <w:t> </w:t>
            </w:r>
          </w:p>
          <w:p w14:paraId="09B4FEDE" w14:textId="3F777207" w:rsidR="00E908A3" w:rsidRPr="00823F66" w:rsidRDefault="00E908A3" w:rsidP="00E908A3">
            <w:pPr>
              <w:pStyle w:val="paragraph"/>
              <w:numPr>
                <w:ilvl w:val="0"/>
                <w:numId w:val="6"/>
              </w:numPr>
              <w:spacing w:before="0" w:beforeAutospacing="0" w:after="0" w:afterAutospacing="0"/>
              <w:jc w:val="both"/>
              <w:textAlignment w:val="baseline"/>
              <w:divId w:val="1942105801"/>
              <w:rPr>
                <w:rFonts w:ascii="Aptos Display" w:hAnsi="Aptos Display" w:cs="Calibri"/>
                <w:sz w:val="20"/>
                <w:szCs w:val="20"/>
              </w:rPr>
            </w:pPr>
            <w:r w:rsidRPr="00823F66">
              <w:rPr>
                <w:rStyle w:val="normaltextrun"/>
                <w:rFonts w:ascii="Aptos Display" w:hAnsi="Aptos Display" w:cs="Calibri"/>
                <w:sz w:val="20"/>
                <w:szCs w:val="20"/>
              </w:rPr>
              <w:t>Work within and implement an established behaviour policy to anticipate and manage behaviour constructively, promoting self-control and independence</w:t>
            </w:r>
            <w:r w:rsidR="00A71C61" w:rsidRPr="00823F66">
              <w:rPr>
                <w:rStyle w:val="normaltextrun"/>
                <w:rFonts w:ascii="Aptos Display" w:hAnsi="Aptos Display" w:cs="Calibri"/>
                <w:sz w:val="20"/>
                <w:szCs w:val="20"/>
              </w:rPr>
              <w:t xml:space="preserve"> – exchanging information regarding conduct and progress with relevant staff.</w:t>
            </w:r>
          </w:p>
          <w:p w14:paraId="7FA24431" w14:textId="77777777" w:rsidR="00E908A3" w:rsidRPr="00823F66" w:rsidRDefault="00E908A3" w:rsidP="00E908A3">
            <w:pPr>
              <w:pStyle w:val="paragraph"/>
              <w:numPr>
                <w:ilvl w:val="0"/>
                <w:numId w:val="6"/>
              </w:numPr>
              <w:spacing w:before="0" w:beforeAutospacing="0" w:after="0" w:afterAutospacing="0"/>
              <w:jc w:val="both"/>
              <w:textAlignment w:val="baseline"/>
              <w:divId w:val="1942105801"/>
              <w:rPr>
                <w:rFonts w:ascii="Aptos Display" w:hAnsi="Aptos Display" w:cs="Calibri"/>
                <w:sz w:val="20"/>
                <w:szCs w:val="20"/>
              </w:rPr>
            </w:pPr>
            <w:r w:rsidRPr="00823F66">
              <w:rPr>
                <w:rStyle w:val="normaltextrun"/>
                <w:rFonts w:ascii="Aptos Display" w:hAnsi="Aptos Display" w:cs="Calibri"/>
                <w:sz w:val="20"/>
                <w:szCs w:val="20"/>
              </w:rPr>
              <w:t>Use behaviour management strategies, in line with the school’s policy and procedures, to contribute to a purposeful learning environment and encourage pupils to interact, engage and work co-operatively with others. </w:t>
            </w:r>
            <w:r w:rsidRPr="00823F66">
              <w:rPr>
                <w:rStyle w:val="eop"/>
                <w:rFonts w:ascii="Aptos Display" w:hAnsi="Aptos Display" w:cs="Calibri"/>
                <w:sz w:val="20"/>
                <w:szCs w:val="20"/>
              </w:rPr>
              <w:t> </w:t>
            </w:r>
          </w:p>
          <w:p w14:paraId="37A77A27" w14:textId="77777777" w:rsidR="004D1C5E" w:rsidRPr="00823F66" w:rsidRDefault="004D1C5E" w:rsidP="00E908A3">
            <w:pPr>
              <w:pStyle w:val="paragraph"/>
              <w:numPr>
                <w:ilvl w:val="0"/>
                <w:numId w:val="6"/>
              </w:numPr>
              <w:spacing w:before="0" w:beforeAutospacing="0" w:after="0" w:afterAutospacing="0"/>
              <w:textAlignment w:val="baseline"/>
              <w:divId w:val="1942105801"/>
              <w:rPr>
                <w:rFonts w:ascii="Aptos Display" w:hAnsi="Aptos Display" w:cs="Calibri"/>
                <w:color w:val="000000"/>
                <w:sz w:val="20"/>
                <w:szCs w:val="20"/>
              </w:rPr>
            </w:pPr>
            <w:r w:rsidRPr="00823F66">
              <w:rPr>
                <w:rStyle w:val="normaltextrun"/>
                <w:rFonts w:ascii="Aptos Display" w:hAnsi="Aptos Display" w:cs="Calibri"/>
                <w:sz w:val="20"/>
                <w:szCs w:val="20"/>
              </w:rPr>
              <w:t>Assist in maintaining good discipline of pupils throughout the school and supervise pupils on planned visits and journeys. </w:t>
            </w:r>
            <w:r w:rsidRPr="00823F66">
              <w:rPr>
                <w:rStyle w:val="eop"/>
                <w:rFonts w:ascii="Aptos Display" w:hAnsi="Aptos Display" w:cs="Calibri"/>
                <w:sz w:val="20"/>
                <w:szCs w:val="20"/>
              </w:rPr>
              <w:t> </w:t>
            </w:r>
          </w:p>
          <w:p w14:paraId="2F060369" w14:textId="77777777" w:rsidR="004D1C5E" w:rsidRPr="00823F66" w:rsidRDefault="004D1C5E" w:rsidP="00E908A3">
            <w:pPr>
              <w:pStyle w:val="paragraph"/>
              <w:numPr>
                <w:ilvl w:val="0"/>
                <w:numId w:val="6"/>
              </w:numPr>
              <w:spacing w:before="0" w:beforeAutospacing="0" w:after="0" w:afterAutospacing="0"/>
              <w:textAlignment w:val="baseline"/>
              <w:divId w:val="1942105801"/>
              <w:rPr>
                <w:rFonts w:ascii="Aptos Display" w:hAnsi="Aptos Display" w:cs="Calibri"/>
                <w:color w:val="000000"/>
                <w:sz w:val="20"/>
                <w:szCs w:val="20"/>
              </w:rPr>
            </w:pPr>
            <w:r w:rsidRPr="00823F66">
              <w:rPr>
                <w:rStyle w:val="normaltextrun"/>
                <w:rFonts w:ascii="Aptos Display" w:hAnsi="Aptos Display" w:cs="Calibri"/>
                <w:sz w:val="20"/>
                <w:szCs w:val="20"/>
              </w:rPr>
              <w:t xml:space="preserve">Provide support and assistance for pupil’s pastoral needs, for example, dressing, caring for sick, injured or distressed </w:t>
            </w:r>
            <w:proofErr w:type="gramStart"/>
            <w:r w:rsidRPr="00823F66">
              <w:rPr>
                <w:rStyle w:val="normaltextrun"/>
                <w:rFonts w:ascii="Aptos Display" w:hAnsi="Aptos Display" w:cs="Calibri"/>
                <w:sz w:val="20"/>
                <w:szCs w:val="20"/>
              </w:rPr>
              <w:t>pupil’s</w:t>
            </w:r>
            <w:proofErr w:type="gramEnd"/>
            <w:r w:rsidRPr="00823F66">
              <w:rPr>
                <w:rStyle w:val="normaltextrun"/>
                <w:rFonts w:ascii="Aptos Display" w:hAnsi="Aptos Display" w:cs="Calibri"/>
                <w:sz w:val="20"/>
                <w:szCs w:val="20"/>
              </w:rPr>
              <w:t>. </w:t>
            </w:r>
            <w:r w:rsidRPr="00823F66">
              <w:rPr>
                <w:rStyle w:val="eop"/>
                <w:rFonts w:ascii="Aptos Display" w:hAnsi="Aptos Display" w:cs="Calibri"/>
                <w:sz w:val="20"/>
                <w:szCs w:val="20"/>
              </w:rPr>
              <w:t> </w:t>
            </w:r>
          </w:p>
          <w:p w14:paraId="00A7E995" w14:textId="77777777" w:rsidR="00E908A3" w:rsidRPr="00823F66" w:rsidRDefault="004D1C5E" w:rsidP="00E908A3">
            <w:pPr>
              <w:pStyle w:val="paragraph"/>
              <w:numPr>
                <w:ilvl w:val="0"/>
                <w:numId w:val="6"/>
              </w:numPr>
              <w:spacing w:before="0" w:beforeAutospacing="0" w:after="0" w:afterAutospacing="0"/>
              <w:textAlignment w:val="baseline"/>
              <w:divId w:val="1942105801"/>
              <w:rPr>
                <w:rStyle w:val="normaltextrun"/>
                <w:rFonts w:ascii="Aptos Display" w:hAnsi="Aptos Display" w:cs="Calibri"/>
                <w:color w:val="000000"/>
                <w:sz w:val="20"/>
                <w:szCs w:val="20"/>
              </w:rPr>
            </w:pPr>
            <w:r w:rsidRPr="00823F66">
              <w:rPr>
                <w:rStyle w:val="normaltextrun"/>
                <w:rFonts w:ascii="Aptos Display" w:hAnsi="Aptos Display" w:cs="Calibri"/>
                <w:sz w:val="20"/>
                <w:szCs w:val="20"/>
              </w:rPr>
              <w:t xml:space="preserve">Provide physical support and maintain personal equipment used by the </w:t>
            </w:r>
            <w:proofErr w:type="gramStart"/>
            <w:r w:rsidRPr="00823F66">
              <w:rPr>
                <w:rStyle w:val="normaltextrun"/>
                <w:rFonts w:ascii="Aptos Display" w:hAnsi="Aptos Display" w:cs="Calibri"/>
                <w:sz w:val="20"/>
                <w:szCs w:val="20"/>
              </w:rPr>
              <w:t>pupil’s</w:t>
            </w:r>
            <w:proofErr w:type="gramEnd"/>
            <w:r w:rsidRPr="00823F66">
              <w:rPr>
                <w:rStyle w:val="normaltextrun"/>
                <w:rFonts w:ascii="Aptos Display" w:hAnsi="Aptos Display" w:cs="Calibri"/>
                <w:sz w:val="20"/>
                <w:szCs w:val="20"/>
              </w:rPr>
              <w:t xml:space="preserve"> at the school. </w:t>
            </w:r>
          </w:p>
          <w:p w14:paraId="14BD9370" w14:textId="6AADCE10" w:rsidR="004D1C5E" w:rsidRPr="00823F66" w:rsidRDefault="004D1C5E" w:rsidP="00E908A3">
            <w:pPr>
              <w:pStyle w:val="paragraph"/>
              <w:numPr>
                <w:ilvl w:val="0"/>
                <w:numId w:val="6"/>
              </w:numPr>
              <w:spacing w:before="0" w:beforeAutospacing="0" w:after="0" w:afterAutospacing="0"/>
              <w:textAlignment w:val="baseline"/>
              <w:divId w:val="1942105801"/>
              <w:rPr>
                <w:rFonts w:ascii="Aptos Display" w:hAnsi="Aptos Display" w:cs="Calibri"/>
                <w:color w:val="000000"/>
                <w:sz w:val="20"/>
                <w:szCs w:val="20"/>
              </w:rPr>
            </w:pPr>
            <w:r w:rsidRPr="00823F66">
              <w:rPr>
                <w:rStyle w:val="normaltextrun"/>
                <w:rFonts w:ascii="Aptos Display" w:hAnsi="Aptos Display" w:cs="Calibri"/>
                <w:sz w:val="20"/>
                <w:szCs w:val="20"/>
              </w:rPr>
              <w:t xml:space="preserve">Administer medication </w:t>
            </w:r>
            <w:r w:rsidR="00E908A3" w:rsidRPr="00823F66">
              <w:rPr>
                <w:rStyle w:val="normaltextrun"/>
                <w:rFonts w:ascii="Aptos Display" w:hAnsi="Aptos Display" w:cs="Calibri"/>
                <w:sz w:val="20"/>
                <w:szCs w:val="20"/>
              </w:rPr>
              <w:t>when needed.</w:t>
            </w:r>
            <w:r w:rsidRPr="00823F66">
              <w:rPr>
                <w:rStyle w:val="eop"/>
                <w:rFonts w:ascii="Aptos Display" w:hAnsi="Aptos Display" w:cs="Calibri"/>
                <w:sz w:val="20"/>
                <w:szCs w:val="20"/>
              </w:rPr>
              <w:t> </w:t>
            </w:r>
          </w:p>
          <w:p w14:paraId="47CDDD52" w14:textId="77777777" w:rsidR="004D1C5E" w:rsidRPr="00823F66" w:rsidRDefault="004D1C5E" w:rsidP="00E908A3">
            <w:pPr>
              <w:pStyle w:val="paragraph"/>
              <w:numPr>
                <w:ilvl w:val="0"/>
                <w:numId w:val="6"/>
              </w:numPr>
              <w:spacing w:before="0" w:beforeAutospacing="0" w:after="0" w:afterAutospacing="0"/>
              <w:textAlignment w:val="baseline"/>
              <w:divId w:val="1942105801"/>
              <w:rPr>
                <w:rFonts w:ascii="Aptos Display" w:hAnsi="Aptos Display" w:cs="Calibri"/>
                <w:color w:val="000000"/>
                <w:sz w:val="20"/>
                <w:szCs w:val="20"/>
              </w:rPr>
            </w:pPr>
            <w:r w:rsidRPr="00823F66">
              <w:rPr>
                <w:rStyle w:val="normaltextrun"/>
                <w:rFonts w:ascii="Aptos Display" w:hAnsi="Aptos Display" w:cs="Calibri"/>
                <w:sz w:val="20"/>
                <w:szCs w:val="20"/>
              </w:rPr>
              <w:t>Supervise pupils in the playground and plan and organise play time activities. </w:t>
            </w:r>
            <w:r w:rsidRPr="00823F66">
              <w:rPr>
                <w:rStyle w:val="eop"/>
                <w:rFonts w:ascii="Aptos Display" w:hAnsi="Aptos Display" w:cs="Calibri"/>
                <w:sz w:val="20"/>
                <w:szCs w:val="20"/>
              </w:rPr>
              <w:t> </w:t>
            </w:r>
          </w:p>
          <w:p w14:paraId="3FB05E04" w14:textId="77777777" w:rsidR="004D1C5E" w:rsidRPr="00823F66" w:rsidRDefault="004D1C5E" w:rsidP="00E908A3">
            <w:pPr>
              <w:pStyle w:val="paragraph"/>
              <w:numPr>
                <w:ilvl w:val="0"/>
                <w:numId w:val="6"/>
              </w:numPr>
              <w:spacing w:before="0" w:beforeAutospacing="0" w:after="0" w:afterAutospacing="0"/>
              <w:textAlignment w:val="baseline"/>
              <w:divId w:val="1942105801"/>
              <w:rPr>
                <w:rFonts w:ascii="Aptos Display" w:hAnsi="Aptos Display" w:cs="Calibri"/>
                <w:color w:val="000000"/>
                <w:sz w:val="20"/>
                <w:szCs w:val="20"/>
              </w:rPr>
            </w:pPr>
            <w:r w:rsidRPr="00823F66">
              <w:rPr>
                <w:rStyle w:val="normaltextrun"/>
                <w:rFonts w:ascii="Aptos Display" w:hAnsi="Aptos Display" w:cs="Calibri"/>
                <w:sz w:val="20"/>
                <w:szCs w:val="20"/>
              </w:rPr>
              <w:t>Foster and maintain constructive and supportive relationships with parents/carers, exchanging appropriate information, facilitating their support for their child’s attendance, access and learning, and supporting home to school and community links. </w:t>
            </w:r>
            <w:r w:rsidRPr="00823F66">
              <w:rPr>
                <w:rStyle w:val="eop"/>
                <w:rFonts w:ascii="Aptos Display" w:hAnsi="Aptos Display" w:cs="Calibri"/>
                <w:sz w:val="20"/>
                <w:szCs w:val="20"/>
              </w:rPr>
              <w:t> </w:t>
            </w:r>
          </w:p>
          <w:p w14:paraId="6C13A760" w14:textId="77777777" w:rsidR="004D1C5E" w:rsidRPr="00823F66" w:rsidRDefault="004D1C5E" w:rsidP="00E908A3">
            <w:pPr>
              <w:pStyle w:val="paragraph"/>
              <w:numPr>
                <w:ilvl w:val="0"/>
                <w:numId w:val="6"/>
              </w:numPr>
              <w:spacing w:before="0" w:beforeAutospacing="0" w:after="0" w:afterAutospacing="0"/>
              <w:textAlignment w:val="baseline"/>
              <w:divId w:val="1942105801"/>
              <w:rPr>
                <w:rFonts w:ascii="Aptos Display" w:hAnsi="Aptos Display" w:cs="Calibri"/>
                <w:color w:val="000000"/>
                <w:sz w:val="20"/>
                <w:szCs w:val="20"/>
              </w:rPr>
            </w:pPr>
            <w:r w:rsidRPr="00823F66">
              <w:rPr>
                <w:rStyle w:val="normaltextrun"/>
                <w:rFonts w:ascii="Aptos Display" w:hAnsi="Aptos Display" w:cs="Calibri"/>
                <w:sz w:val="20"/>
                <w:szCs w:val="20"/>
              </w:rPr>
              <w:t>Work in partnership with other internal and external colleagues and professionals sharing and coordinating resources.</w:t>
            </w:r>
            <w:r w:rsidRPr="00823F66">
              <w:rPr>
                <w:rStyle w:val="eop"/>
                <w:rFonts w:ascii="Aptos Display" w:hAnsi="Aptos Display" w:cs="Calibri"/>
                <w:sz w:val="20"/>
                <w:szCs w:val="20"/>
              </w:rPr>
              <w:t> </w:t>
            </w:r>
          </w:p>
          <w:p w14:paraId="6F3E63FE" w14:textId="4591E043" w:rsidR="00A71C61" w:rsidRPr="00823F66" w:rsidRDefault="00A71C61" w:rsidP="00A71C61">
            <w:pPr>
              <w:pStyle w:val="paragraph"/>
              <w:numPr>
                <w:ilvl w:val="0"/>
                <w:numId w:val="6"/>
              </w:numPr>
              <w:spacing w:after="0"/>
              <w:textAlignment w:val="baseline"/>
              <w:divId w:val="1942105801"/>
              <w:rPr>
                <w:rFonts w:ascii="Aptos Display" w:hAnsi="Aptos Display" w:cs="Calibri"/>
                <w:color w:val="000000"/>
                <w:sz w:val="20"/>
                <w:szCs w:val="20"/>
              </w:rPr>
            </w:pPr>
            <w:r w:rsidRPr="00823F66">
              <w:rPr>
                <w:rFonts w:ascii="Aptos Display" w:hAnsi="Aptos Display" w:cs="Calibri"/>
                <w:color w:val="000000"/>
                <w:sz w:val="20"/>
                <w:szCs w:val="20"/>
              </w:rPr>
              <w:t xml:space="preserve">Some roles may be specifically assigned to Additional Learning Needs pupils. </w:t>
            </w:r>
          </w:p>
          <w:p w14:paraId="22EE9A61" w14:textId="5283BF0E" w:rsidR="004D1C5E" w:rsidRPr="00823F66" w:rsidRDefault="00A71C61" w:rsidP="00A71C61">
            <w:pPr>
              <w:pStyle w:val="paragraph"/>
              <w:numPr>
                <w:ilvl w:val="0"/>
                <w:numId w:val="6"/>
              </w:numPr>
              <w:spacing w:before="0" w:beforeAutospacing="0" w:after="0" w:afterAutospacing="0"/>
              <w:ind w:left="357" w:hanging="357"/>
              <w:textAlignment w:val="baseline"/>
              <w:divId w:val="1942105801"/>
              <w:rPr>
                <w:rFonts w:ascii="Aptos Display" w:hAnsi="Aptos Display" w:cs="Calibri"/>
                <w:color w:val="000000"/>
                <w:sz w:val="20"/>
                <w:szCs w:val="20"/>
              </w:rPr>
            </w:pPr>
            <w:r w:rsidRPr="00823F66">
              <w:rPr>
                <w:rFonts w:ascii="Aptos Display" w:hAnsi="Aptos Display" w:cs="Calibri"/>
                <w:color w:val="000000"/>
                <w:sz w:val="20"/>
                <w:szCs w:val="20"/>
              </w:rPr>
              <w:t>Supervision of pupils on off-site trips and activities under guidance.</w:t>
            </w:r>
          </w:p>
        </w:tc>
      </w:tr>
      <w:tr w:rsidR="004D1C5E" w:rsidRPr="00823F66" w14:paraId="64A3374B" w14:textId="77777777" w:rsidTr="538EFB65">
        <w:trPr>
          <w:trHeight w:val="287"/>
        </w:trPr>
        <w:tc>
          <w:tcPr>
            <w:tcW w:w="1899" w:type="dxa"/>
            <w:tcBorders>
              <w:top w:val="single" w:sz="4" w:space="0" w:color="auto"/>
              <w:left w:val="single" w:sz="4" w:space="0" w:color="auto"/>
              <w:bottom w:val="single" w:sz="4" w:space="0" w:color="auto"/>
              <w:right w:val="single" w:sz="4" w:space="0" w:color="auto"/>
            </w:tcBorders>
            <w:shd w:val="clear" w:color="auto" w:fill="DEDBCE"/>
            <w:vAlign w:val="center"/>
          </w:tcPr>
          <w:p w14:paraId="34CE0EB3" w14:textId="35F257D9" w:rsidR="004D1C5E" w:rsidRPr="00823F66" w:rsidRDefault="004D1C5E" w:rsidP="004D1C5E">
            <w:pPr>
              <w:jc w:val="center"/>
              <w:rPr>
                <w:rFonts w:ascii="Aptos Display" w:hAnsi="Aptos Display"/>
                <w:b/>
                <w:bCs/>
                <w:sz w:val="20"/>
                <w:szCs w:val="20"/>
              </w:rPr>
            </w:pPr>
            <w:r w:rsidRPr="00823F66">
              <w:rPr>
                <w:rStyle w:val="normaltextrun"/>
                <w:rFonts w:ascii="Aptos Display" w:hAnsi="Aptos Display" w:cs="Calibri"/>
                <w:b/>
                <w:bCs/>
                <w:sz w:val="20"/>
                <w:szCs w:val="20"/>
              </w:rPr>
              <w:t xml:space="preserve">Working </w:t>
            </w:r>
            <w:r w:rsidR="00A71C61" w:rsidRPr="00823F66">
              <w:rPr>
                <w:rStyle w:val="normaltextrun"/>
                <w:rFonts w:ascii="Aptos Display" w:hAnsi="Aptos Display" w:cs="Calibri"/>
                <w:b/>
                <w:bCs/>
                <w:sz w:val="20"/>
                <w:szCs w:val="20"/>
              </w:rPr>
              <w:t>E</w:t>
            </w:r>
            <w:r w:rsidR="00A71C61" w:rsidRPr="00823F66">
              <w:rPr>
                <w:rStyle w:val="normaltextrun"/>
                <w:rFonts w:ascii="Aptos Display" w:hAnsi="Aptos Display"/>
                <w:b/>
                <w:bCs/>
                <w:sz w:val="20"/>
                <w:szCs w:val="20"/>
              </w:rPr>
              <w:t>nvironment</w:t>
            </w:r>
          </w:p>
        </w:tc>
        <w:tc>
          <w:tcPr>
            <w:tcW w:w="8507" w:type="dxa"/>
            <w:gridSpan w:val="4"/>
            <w:tcBorders>
              <w:top w:val="single" w:sz="4" w:space="0" w:color="auto"/>
              <w:left w:val="single" w:sz="4" w:space="0" w:color="auto"/>
              <w:bottom w:val="single" w:sz="4" w:space="0" w:color="auto"/>
              <w:right w:val="single" w:sz="4" w:space="0" w:color="auto"/>
            </w:tcBorders>
          </w:tcPr>
          <w:p w14:paraId="426662C3" w14:textId="6CE7B43F" w:rsidR="007E2E41" w:rsidRPr="00823F66" w:rsidRDefault="00A71C61" w:rsidP="007E2E41">
            <w:pPr>
              <w:pStyle w:val="paragraph"/>
              <w:numPr>
                <w:ilvl w:val="0"/>
                <w:numId w:val="7"/>
              </w:numPr>
              <w:spacing w:after="0"/>
              <w:textAlignment w:val="baseline"/>
              <w:divId w:val="921573377"/>
              <w:rPr>
                <w:rStyle w:val="normaltextrun"/>
                <w:rFonts w:ascii="Aptos Display" w:hAnsi="Aptos Display" w:cs="Calibri"/>
                <w:sz w:val="20"/>
                <w:szCs w:val="20"/>
              </w:rPr>
            </w:pPr>
            <w:r w:rsidRPr="00823F66">
              <w:rPr>
                <w:rStyle w:val="normaltextrun"/>
                <w:rFonts w:ascii="Aptos Display" w:hAnsi="Aptos Display" w:cs="Calibri"/>
                <w:sz w:val="20"/>
                <w:szCs w:val="20"/>
              </w:rPr>
              <w:t>Headteacher / teaching colleagues – receive work instruction and refer</w:t>
            </w:r>
            <w:r w:rsidR="007E2E41" w:rsidRPr="00823F66">
              <w:rPr>
                <w:rStyle w:val="normaltextrun"/>
                <w:rFonts w:ascii="Aptos Display" w:hAnsi="Aptos Display" w:cs="Calibri"/>
                <w:sz w:val="20"/>
                <w:szCs w:val="20"/>
              </w:rPr>
              <w:t xml:space="preserve"> </w:t>
            </w:r>
            <w:r w:rsidRPr="00823F66">
              <w:rPr>
                <w:rStyle w:val="normaltextrun"/>
                <w:rFonts w:ascii="Aptos Display" w:hAnsi="Aptos Display" w:cs="Calibri"/>
                <w:sz w:val="20"/>
                <w:szCs w:val="20"/>
              </w:rPr>
              <w:t>problems</w:t>
            </w:r>
            <w:r w:rsidR="007E2E41" w:rsidRPr="00823F66">
              <w:rPr>
                <w:rStyle w:val="normaltextrun"/>
                <w:rFonts w:ascii="Aptos Display" w:hAnsi="Aptos Display" w:cs="Calibri"/>
                <w:sz w:val="20"/>
                <w:szCs w:val="20"/>
              </w:rPr>
              <w:t>.</w:t>
            </w:r>
          </w:p>
          <w:p w14:paraId="3EA8121E" w14:textId="27B769E6" w:rsidR="00A71C61" w:rsidRPr="00823F66" w:rsidRDefault="00A71C61" w:rsidP="007E2E41">
            <w:pPr>
              <w:pStyle w:val="paragraph"/>
              <w:numPr>
                <w:ilvl w:val="0"/>
                <w:numId w:val="7"/>
              </w:numPr>
              <w:spacing w:after="0"/>
              <w:textAlignment w:val="baseline"/>
              <w:divId w:val="921573377"/>
              <w:rPr>
                <w:rStyle w:val="normaltextrun"/>
                <w:rFonts w:ascii="Aptos Display" w:hAnsi="Aptos Display" w:cs="Calibri"/>
                <w:sz w:val="20"/>
                <w:szCs w:val="20"/>
              </w:rPr>
            </w:pPr>
            <w:r w:rsidRPr="00823F66">
              <w:rPr>
                <w:rStyle w:val="normaltextrun"/>
                <w:rFonts w:ascii="Aptos Display" w:hAnsi="Aptos Display" w:cs="Calibri"/>
                <w:sz w:val="20"/>
                <w:szCs w:val="20"/>
              </w:rPr>
              <w:t>Predominantly in or around school premises, at other learning centres/environments or in the community, may involve some working outside.</w:t>
            </w:r>
          </w:p>
          <w:p w14:paraId="22396C21" w14:textId="11901236" w:rsidR="007E2E41" w:rsidRPr="00823F66" w:rsidRDefault="007E2E41" w:rsidP="007E2E41">
            <w:pPr>
              <w:pStyle w:val="paragraph"/>
              <w:numPr>
                <w:ilvl w:val="0"/>
                <w:numId w:val="7"/>
              </w:numPr>
              <w:spacing w:after="0"/>
              <w:textAlignment w:val="baseline"/>
              <w:divId w:val="921573377"/>
              <w:rPr>
                <w:rStyle w:val="normaltextrun"/>
                <w:rFonts w:ascii="Aptos Display" w:hAnsi="Aptos Display" w:cs="Calibri"/>
                <w:sz w:val="20"/>
                <w:szCs w:val="20"/>
              </w:rPr>
            </w:pPr>
            <w:r w:rsidRPr="00823F66">
              <w:rPr>
                <w:rStyle w:val="normaltextrun"/>
                <w:rFonts w:ascii="Aptos Display" w:hAnsi="Aptos Display" w:cs="Calibri"/>
                <w:sz w:val="20"/>
                <w:szCs w:val="20"/>
              </w:rPr>
              <w:t>Possibly in inclement weather and on school trips – setting up and handling equipment.</w:t>
            </w:r>
          </w:p>
          <w:p w14:paraId="2F904556" w14:textId="2BD77D46" w:rsidR="004D1C5E" w:rsidRPr="00823F66" w:rsidRDefault="00A71C61" w:rsidP="002C2FEF">
            <w:pPr>
              <w:pStyle w:val="paragraph"/>
              <w:numPr>
                <w:ilvl w:val="0"/>
                <w:numId w:val="7"/>
              </w:numPr>
              <w:spacing w:before="0" w:beforeAutospacing="0" w:after="0" w:afterAutospacing="0"/>
              <w:textAlignment w:val="baseline"/>
              <w:divId w:val="921573377"/>
              <w:rPr>
                <w:rFonts w:ascii="Aptos Display" w:hAnsi="Aptos Display" w:cs="Calibri"/>
                <w:sz w:val="20"/>
                <w:szCs w:val="20"/>
              </w:rPr>
            </w:pPr>
            <w:r w:rsidRPr="00823F66">
              <w:rPr>
                <w:rStyle w:val="normaltextrun"/>
                <w:rFonts w:ascii="Aptos Display" w:hAnsi="Aptos Display" w:cs="Calibri"/>
                <w:sz w:val="20"/>
                <w:szCs w:val="20"/>
              </w:rPr>
              <w:t>A</w:t>
            </w:r>
            <w:r w:rsidR="004D1C5E" w:rsidRPr="00823F66">
              <w:rPr>
                <w:rStyle w:val="normaltextrun"/>
                <w:rFonts w:ascii="Aptos Display" w:hAnsi="Aptos Display" w:cs="Calibri"/>
                <w:sz w:val="20"/>
                <w:szCs w:val="20"/>
              </w:rPr>
              <w:t>ssist in risk assessments to ensure pupil and staff safety</w:t>
            </w:r>
            <w:r w:rsidR="007E2E41" w:rsidRPr="00823F66">
              <w:rPr>
                <w:rStyle w:val="normaltextrun"/>
                <w:rFonts w:ascii="Aptos Display" w:hAnsi="Aptos Display" w:cs="Calibri"/>
                <w:sz w:val="20"/>
                <w:szCs w:val="20"/>
              </w:rPr>
              <w:t>.</w:t>
            </w:r>
            <w:r w:rsidR="004D1C5E" w:rsidRPr="00823F66">
              <w:rPr>
                <w:rStyle w:val="eop"/>
                <w:rFonts w:ascii="Aptos Display" w:hAnsi="Aptos Display" w:cs="Calibri"/>
                <w:sz w:val="20"/>
                <w:szCs w:val="20"/>
              </w:rPr>
              <w:t> </w:t>
            </w:r>
          </w:p>
          <w:p w14:paraId="1B24D383" w14:textId="5B53EAA6" w:rsidR="004D1C5E" w:rsidRPr="00823F66" w:rsidRDefault="00A71C61" w:rsidP="00A71C61">
            <w:pPr>
              <w:pStyle w:val="paragraph"/>
              <w:numPr>
                <w:ilvl w:val="0"/>
                <w:numId w:val="7"/>
              </w:numPr>
              <w:spacing w:before="0" w:beforeAutospacing="0" w:after="0" w:afterAutospacing="0"/>
              <w:textAlignment w:val="baseline"/>
              <w:divId w:val="921573377"/>
              <w:rPr>
                <w:rFonts w:ascii="Aptos Display" w:hAnsi="Aptos Display" w:cs="Calibri"/>
                <w:sz w:val="20"/>
                <w:szCs w:val="20"/>
              </w:rPr>
            </w:pPr>
            <w:r w:rsidRPr="00823F66">
              <w:rPr>
                <w:rStyle w:val="normaltextrun"/>
                <w:rFonts w:ascii="Aptos Display" w:hAnsi="Aptos Display" w:cs="Calibri"/>
                <w:sz w:val="20"/>
                <w:szCs w:val="20"/>
              </w:rPr>
              <w:t>P</w:t>
            </w:r>
            <w:r w:rsidR="004D1C5E" w:rsidRPr="00823F66">
              <w:rPr>
                <w:rStyle w:val="normaltextrun"/>
                <w:rFonts w:ascii="Aptos Display" w:hAnsi="Aptos Display" w:cs="Calibri"/>
                <w:sz w:val="20"/>
                <w:szCs w:val="20"/>
              </w:rPr>
              <w:t>rovid</w:t>
            </w:r>
            <w:r w:rsidRPr="00823F66">
              <w:rPr>
                <w:rStyle w:val="normaltextrun"/>
                <w:rFonts w:ascii="Aptos Display" w:hAnsi="Aptos Display" w:cs="Calibri"/>
                <w:sz w:val="20"/>
                <w:szCs w:val="20"/>
              </w:rPr>
              <w:t>e</w:t>
            </w:r>
            <w:r w:rsidR="004D1C5E" w:rsidRPr="00823F66">
              <w:rPr>
                <w:rStyle w:val="normaltextrun"/>
                <w:rFonts w:ascii="Aptos Display" w:hAnsi="Aptos Display" w:cs="Calibri"/>
                <w:sz w:val="20"/>
                <w:szCs w:val="20"/>
              </w:rPr>
              <w:t xml:space="preserve"> practical assistance with </w:t>
            </w:r>
            <w:r w:rsidRPr="00823F66">
              <w:rPr>
                <w:rStyle w:val="normaltextrun"/>
                <w:rFonts w:ascii="Aptos Display" w:hAnsi="Aptos Display" w:cs="Calibri"/>
                <w:sz w:val="20"/>
                <w:szCs w:val="20"/>
              </w:rPr>
              <w:t xml:space="preserve">personal </w:t>
            </w:r>
            <w:r w:rsidR="004D1C5E" w:rsidRPr="00823F66">
              <w:rPr>
                <w:rStyle w:val="normaltextrun"/>
                <w:rFonts w:ascii="Aptos Display" w:hAnsi="Aptos Display" w:cs="Calibri"/>
                <w:sz w:val="20"/>
                <w:szCs w:val="20"/>
              </w:rPr>
              <w:t>care and physical management</w:t>
            </w:r>
            <w:r w:rsidRPr="00823F66">
              <w:rPr>
                <w:rStyle w:val="normaltextrun"/>
                <w:rFonts w:ascii="Aptos Display" w:hAnsi="Aptos Display" w:cs="Calibri"/>
                <w:sz w:val="20"/>
                <w:szCs w:val="20"/>
              </w:rPr>
              <w:t>.</w:t>
            </w:r>
            <w:r w:rsidR="004D1C5E" w:rsidRPr="00823F66">
              <w:rPr>
                <w:rStyle w:val="eop"/>
                <w:rFonts w:ascii="Aptos Display" w:hAnsi="Aptos Display" w:cs="Calibri"/>
                <w:sz w:val="20"/>
                <w:szCs w:val="20"/>
              </w:rPr>
              <w:t> </w:t>
            </w:r>
          </w:p>
          <w:p w14:paraId="6ED3019C" w14:textId="7E7F5ECA" w:rsidR="004D1C5E" w:rsidRPr="00823F66" w:rsidRDefault="004D1C5E" w:rsidP="002C2FEF">
            <w:pPr>
              <w:pStyle w:val="paragraph"/>
              <w:numPr>
                <w:ilvl w:val="0"/>
                <w:numId w:val="7"/>
              </w:numPr>
              <w:spacing w:before="0" w:beforeAutospacing="0" w:after="0" w:afterAutospacing="0"/>
              <w:textAlignment w:val="baseline"/>
              <w:divId w:val="921573377"/>
              <w:rPr>
                <w:rFonts w:ascii="Aptos Display" w:hAnsi="Aptos Display" w:cs="Calibri"/>
                <w:color w:val="000000"/>
                <w:sz w:val="20"/>
                <w:szCs w:val="20"/>
              </w:rPr>
            </w:pPr>
            <w:r w:rsidRPr="00823F66">
              <w:rPr>
                <w:rStyle w:val="normaltextrun"/>
                <w:rFonts w:ascii="Aptos Display" w:hAnsi="Aptos Display" w:cs="Calibri"/>
                <w:sz w:val="20"/>
                <w:szCs w:val="20"/>
              </w:rPr>
              <w:t>Undertak</w:t>
            </w:r>
            <w:r w:rsidR="00A71C61" w:rsidRPr="00823F66">
              <w:rPr>
                <w:rStyle w:val="normaltextrun"/>
                <w:rFonts w:ascii="Aptos Display" w:hAnsi="Aptos Display" w:cs="Calibri"/>
                <w:sz w:val="20"/>
                <w:szCs w:val="20"/>
              </w:rPr>
              <w:t>e</w:t>
            </w:r>
            <w:r w:rsidRPr="00823F66">
              <w:rPr>
                <w:rStyle w:val="normaltextrun"/>
                <w:rFonts w:ascii="Aptos Display" w:hAnsi="Aptos Display" w:cs="Calibri"/>
                <w:sz w:val="20"/>
                <w:szCs w:val="20"/>
              </w:rPr>
              <w:t xml:space="preserve"> disagreeable personal care tasks</w:t>
            </w:r>
            <w:r w:rsidR="00A71C61" w:rsidRPr="00823F66">
              <w:rPr>
                <w:rStyle w:val="normaltextrun"/>
                <w:rFonts w:ascii="Aptos Display" w:hAnsi="Aptos Display" w:cs="Calibri"/>
                <w:sz w:val="20"/>
                <w:szCs w:val="20"/>
              </w:rPr>
              <w:t>.</w:t>
            </w:r>
            <w:r w:rsidRPr="00823F66">
              <w:rPr>
                <w:rStyle w:val="normaltextrun"/>
                <w:rFonts w:ascii="Aptos Display" w:hAnsi="Aptos Display" w:cs="Calibri"/>
                <w:sz w:val="20"/>
                <w:szCs w:val="20"/>
              </w:rPr>
              <w:t> </w:t>
            </w:r>
            <w:r w:rsidRPr="00823F66">
              <w:rPr>
                <w:rStyle w:val="eop"/>
                <w:rFonts w:ascii="Aptos Display" w:hAnsi="Aptos Display" w:cs="Calibri"/>
                <w:sz w:val="20"/>
                <w:szCs w:val="20"/>
              </w:rPr>
              <w:t> </w:t>
            </w:r>
          </w:p>
          <w:p w14:paraId="2FF1A047" w14:textId="568A3FEB" w:rsidR="004D1C5E" w:rsidRPr="00823F66" w:rsidRDefault="004D1C5E" w:rsidP="007E2E41">
            <w:pPr>
              <w:pStyle w:val="paragraph"/>
              <w:numPr>
                <w:ilvl w:val="0"/>
                <w:numId w:val="7"/>
              </w:numPr>
              <w:spacing w:before="0" w:beforeAutospacing="0" w:after="0" w:afterAutospacing="0"/>
              <w:textAlignment w:val="baseline"/>
              <w:divId w:val="921573377"/>
              <w:rPr>
                <w:rFonts w:ascii="Aptos Display" w:hAnsi="Aptos Display" w:cs="Calibri"/>
                <w:color w:val="000000"/>
                <w:sz w:val="20"/>
                <w:szCs w:val="20"/>
              </w:rPr>
            </w:pPr>
            <w:r w:rsidRPr="00823F66">
              <w:rPr>
                <w:rStyle w:val="normaltextrun"/>
                <w:rFonts w:ascii="Aptos Display" w:hAnsi="Aptos Display" w:cs="Calibri"/>
                <w:sz w:val="20"/>
                <w:szCs w:val="20"/>
              </w:rPr>
              <w:t>May involve 1:2:1 working with pupils, in an appropriate learning environment some of whom may present significant challenges</w:t>
            </w:r>
            <w:r w:rsidR="00A71C61" w:rsidRPr="00823F66">
              <w:rPr>
                <w:rStyle w:val="normaltextrun"/>
                <w:rFonts w:ascii="Aptos Display" w:hAnsi="Aptos Display" w:cs="Calibri"/>
                <w:sz w:val="20"/>
                <w:szCs w:val="20"/>
              </w:rPr>
              <w:t>.</w:t>
            </w:r>
            <w:r w:rsidRPr="00823F66">
              <w:rPr>
                <w:rStyle w:val="normaltextrun"/>
                <w:rFonts w:ascii="Aptos Display" w:hAnsi="Aptos Display" w:cs="Calibri"/>
                <w:sz w:val="20"/>
                <w:szCs w:val="20"/>
              </w:rPr>
              <w:t>  </w:t>
            </w:r>
            <w:r w:rsidRPr="00823F66">
              <w:rPr>
                <w:rStyle w:val="eop"/>
                <w:rFonts w:ascii="Aptos Display" w:hAnsi="Aptos Display" w:cs="Calibri"/>
                <w:sz w:val="20"/>
                <w:szCs w:val="20"/>
              </w:rPr>
              <w:t> </w:t>
            </w:r>
          </w:p>
          <w:p w14:paraId="5263A786" w14:textId="6B3EFA5B" w:rsidR="007E2E41" w:rsidRPr="00823F66" w:rsidRDefault="007E2E41" w:rsidP="007E2E41">
            <w:pPr>
              <w:pStyle w:val="ListParagraph"/>
              <w:numPr>
                <w:ilvl w:val="0"/>
                <w:numId w:val="7"/>
              </w:numPr>
              <w:jc w:val="both"/>
              <w:rPr>
                <w:rStyle w:val="normaltextrun"/>
                <w:rFonts w:ascii="Aptos Display" w:hAnsi="Aptos Display" w:cs="Calibri"/>
                <w:sz w:val="20"/>
                <w:szCs w:val="20"/>
              </w:rPr>
            </w:pPr>
            <w:r w:rsidRPr="00823F66">
              <w:rPr>
                <w:rStyle w:val="normaltextrun"/>
                <w:rFonts w:ascii="Aptos Display" w:hAnsi="Aptos Display" w:cs="Calibri"/>
                <w:sz w:val="20"/>
                <w:szCs w:val="20"/>
              </w:rPr>
              <w:t>Responsible for setting up the work area including use of any equipment and maintaining records.</w:t>
            </w:r>
          </w:p>
          <w:p w14:paraId="6016C57D" w14:textId="11D924C0" w:rsidR="004D1C5E" w:rsidRPr="00823F66" w:rsidRDefault="004D1C5E" w:rsidP="007E2E41">
            <w:pPr>
              <w:pStyle w:val="ListParagraph"/>
              <w:numPr>
                <w:ilvl w:val="0"/>
                <w:numId w:val="7"/>
              </w:numPr>
              <w:jc w:val="both"/>
              <w:rPr>
                <w:rFonts w:ascii="Aptos Display" w:hAnsi="Aptos Display" w:cs="Arial"/>
                <w:sz w:val="20"/>
                <w:szCs w:val="20"/>
              </w:rPr>
            </w:pPr>
            <w:r w:rsidRPr="00823F66">
              <w:rPr>
                <w:rStyle w:val="normaltextrun"/>
                <w:rFonts w:ascii="Aptos Display" w:hAnsi="Aptos Display" w:cs="Calibri"/>
                <w:sz w:val="20"/>
                <w:szCs w:val="20"/>
              </w:rPr>
              <w:t>Supervise and assist the delivery of learning for classes during teacher’s absence</w:t>
            </w:r>
            <w:r w:rsidR="007E2E41" w:rsidRPr="00823F66">
              <w:rPr>
                <w:rStyle w:val="normaltextrun"/>
                <w:rFonts w:ascii="Aptos Display" w:hAnsi="Aptos Display" w:cs="Calibri"/>
                <w:sz w:val="20"/>
                <w:szCs w:val="20"/>
              </w:rPr>
              <w:t>.</w:t>
            </w:r>
            <w:r w:rsidRPr="00823F66">
              <w:rPr>
                <w:rStyle w:val="eop"/>
                <w:rFonts w:ascii="Aptos Display" w:hAnsi="Aptos Display" w:cs="Calibri"/>
                <w:sz w:val="20"/>
                <w:szCs w:val="20"/>
              </w:rPr>
              <w:t> </w:t>
            </w:r>
          </w:p>
        </w:tc>
      </w:tr>
      <w:tr w:rsidR="00A4049C" w:rsidRPr="00823F66" w14:paraId="3063C54F" w14:textId="77777777" w:rsidTr="538EFB65">
        <w:trPr>
          <w:trHeight w:val="119"/>
        </w:trPr>
        <w:tc>
          <w:tcPr>
            <w:tcW w:w="1899" w:type="dxa"/>
            <w:tcBorders>
              <w:top w:val="single" w:sz="4" w:space="0" w:color="auto"/>
              <w:left w:val="single" w:sz="4" w:space="0" w:color="auto"/>
              <w:bottom w:val="single" w:sz="4" w:space="0" w:color="auto"/>
              <w:right w:val="single" w:sz="4" w:space="0" w:color="auto"/>
            </w:tcBorders>
            <w:shd w:val="clear" w:color="auto" w:fill="DEDBCE"/>
            <w:vAlign w:val="center"/>
          </w:tcPr>
          <w:p w14:paraId="555F9CD8" w14:textId="4DFA19B7" w:rsidR="00A4049C" w:rsidRPr="00823F66" w:rsidRDefault="007955DA" w:rsidP="00F54246">
            <w:pPr>
              <w:jc w:val="center"/>
              <w:rPr>
                <w:rFonts w:ascii="Aptos Display" w:hAnsi="Aptos Display"/>
                <w:b/>
                <w:bCs/>
                <w:sz w:val="20"/>
                <w:szCs w:val="20"/>
              </w:rPr>
            </w:pPr>
            <w:r w:rsidRPr="00823F66">
              <w:rPr>
                <w:rFonts w:ascii="Aptos Display" w:hAnsi="Aptos Display"/>
                <w:b/>
                <w:bCs/>
                <w:sz w:val="20"/>
                <w:szCs w:val="20"/>
              </w:rPr>
              <w:lastRenderedPageBreak/>
              <w:t>Standards and Quality Assurance</w:t>
            </w:r>
          </w:p>
        </w:tc>
        <w:tc>
          <w:tcPr>
            <w:tcW w:w="8507" w:type="dxa"/>
            <w:gridSpan w:val="4"/>
            <w:tcBorders>
              <w:top w:val="single" w:sz="4" w:space="0" w:color="auto"/>
              <w:left w:val="single" w:sz="4" w:space="0" w:color="auto"/>
              <w:bottom w:val="single" w:sz="4" w:space="0" w:color="auto"/>
              <w:right w:val="single" w:sz="4" w:space="0" w:color="auto"/>
            </w:tcBorders>
          </w:tcPr>
          <w:p w14:paraId="167D599C" w14:textId="03ADDD0F" w:rsidR="254A6DE0" w:rsidRDefault="254A6DE0" w:rsidP="254A6DE0">
            <w:r w:rsidRPr="254A6DE0">
              <w:rPr>
                <w:rFonts w:ascii="Aptos Display" w:eastAsia="Aptos Display" w:hAnsi="Aptos Display" w:cs="Aptos Display"/>
                <w:sz w:val="20"/>
                <w:szCs w:val="20"/>
              </w:rPr>
              <w:t>The Post Holder will:</w:t>
            </w:r>
          </w:p>
          <w:p w14:paraId="0804692B" w14:textId="466C8CF0" w:rsidR="254A6DE0" w:rsidRDefault="254A6DE0" w:rsidP="254A6DE0">
            <w:pPr>
              <w:pStyle w:val="ListParagraph"/>
              <w:numPr>
                <w:ilvl w:val="0"/>
                <w:numId w:val="1"/>
              </w:numPr>
              <w:ind w:left="360"/>
              <w:rPr>
                <w:rFonts w:ascii="Aptos Display" w:eastAsia="Aptos Display" w:hAnsi="Aptos Display" w:cs="Aptos Display"/>
                <w:sz w:val="20"/>
                <w:szCs w:val="20"/>
              </w:rPr>
            </w:pPr>
            <w:r w:rsidRPr="254A6DE0">
              <w:rPr>
                <w:rFonts w:ascii="Aptos Display" w:eastAsia="Aptos Display" w:hAnsi="Aptos Display" w:cs="Aptos Display"/>
                <w:sz w:val="20"/>
                <w:szCs w:val="20"/>
              </w:rPr>
              <w:t>Contribute to the overall ethos/work/aims of the school and children’s centre and take pride in the site</w:t>
            </w:r>
          </w:p>
          <w:p w14:paraId="4C4BC2CA" w14:textId="4F804D86" w:rsidR="254A6DE0" w:rsidRDefault="254A6DE0" w:rsidP="254A6DE0">
            <w:pPr>
              <w:pStyle w:val="NoSpacing"/>
              <w:numPr>
                <w:ilvl w:val="0"/>
                <w:numId w:val="1"/>
              </w:numPr>
              <w:ind w:left="360"/>
              <w:rPr>
                <w:rFonts w:ascii="Aptos Display" w:eastAsia="Aptos Display" w:hAnsi="Aptos Display" w:cs="Aptos Display"/>
                <w:sz w:val="20"/>
                <w:szCs w:val="20"/>
              </w:rPr>
            </w:pPr>
            <w:r w:rsidRPr="538EFB65">
              <w:rPr>
                <w:rFonts w:ascii="Aptos Display" w:eastAsia="Aptos Display" w:hAnsi="Aptos Display" w:cs="Aptos Display"/>
                <w:sz w:val="20"/>
                <w:szCs w:val="20"/>
              </w:rPr>
              <w:t>Act with integrity, honesty, loyalty and fairness, always within the limits of professional competence, to safeguard assets, financial probity and the reputation of</w:t>
            </w:r>
            <w:r w:rsidR="581244FD" w:rsidRPr="538EFB65">
              <w:rPr>
                <w:rFonts w:ascii="Aptos Display" w:eastAsia="Aptos Display" w:hAnsi="Aptos Display" w:cs="Aptos Display"/>
                <w:sz w:val="20"/>
                <w:szCs w:val="20"/>
              </w:rPr>
              <w:t xml:space="preserve"> The Wulfruna Partnership</w:t>
            </w:r>
            <w:r w:rsidRPr="538EFB65">
              <w:rPr>
                <w:rFonts w:ascii="Aptos Display" w:eastAsia="Aptos Display" w:hAnsi="Aptos Display" w:cs="Aptos Display"/>
                <w:sz w:val="20"/>
                <w:szCs w:val="20"/>
              </w:rPr>
              <w:t>.</w:t>
            </w:r>
          </w:p>
          <w:p w14:paraId="4D18D594" w14:textId="0669BBF0" w:rsidR="254A6DE0" w:rsidRDefault="254A6DE0" w:rsidP="254A6DE0">
            <w:pPr>
              <w:pStyle w:val="ListParagraph"/>
              <w:numPr>
                <w:ilvl w:val="0"/>
                <w:numId w:val="1"/>
              </w:numPr>
              <w:ind w:left="360"/>
              <w:rPr>
                <w:rFonts w:ascii="Aptos Display" w:eastAsia="Aptos Display" w:hAnsi="Aptos Display" w:cs="Aptos Display"/>
                <w:sz w:val="20"/>
                <w:szCs w:val="20"/>
              </w:rPr>
            </w:pPr>
            <w:r w:rsidRPr="254A6DE0">
              <w:rPr>
                <w:rFonts w:ascii="Aptos Display" w:eastAsia="Aptos Display" w:hAnsi="Aptos Display" w:cs="Aptos Display"/>
                <w:sz w:val="20"/>
                <w:szCs w:val="20"/>
              </w:rPr>
              <w:t>Comply with and assist in the development of policies and procedures relating to child protection, health, safety and security, confidentiality, equal opportunity and data protection, reporting all concerns to an appropriate person</w:t>
            </w:r>
          </w:p>
          <w:p w14:paraId="787C98BE" w14:textId="4F374D01" w:rsidR="254A6DE0" w:rsidRDefault="254A6DE0" w:rsidP="254A6DE0">
            <w:pPr>
              <w:pStyle w:val="ListParagraph"/>
              <w:numPr>
                <w:ilvl w:val="0"/>
                <w:numId w:val="1"/>
              </w:numPr>
              <w:ind w:left="360"/>
              <w:rPr>
                <w:rFonts w:ascii="Aptos Display" w:eastAsia="Aptos Display" w:hAnsi="Aptos Display" w:cs="Aptos Display"/>
                <w:sz w:val="20"/>
                <w:szCs w:val="20"/>
              </w:rPr>
            </w:pPr>
            <w:r w:rsidRPr="254A6DE0">
              <w:rPr>
                <w:rFonts w:ascii="Aptos Display" w:eastAsia="Aptos Display" w:hAnsi="Aptos Display" w:cs="Aptos Display"/>
                <w:sz w:val="20"/>
                <w:szCs w:val="20"/>
              </w:rPr>
              <w:t>Ensure that they keep informed of developments in school by reading the newsletter, the noticeboard, staff handbook, policies and curriculum documentation.</w:t>
            </w:r>
          </w:p>
          <w:p w14:paraId="64027396" w14:textId="6F83ED7A" w:rsidR="254A6DE0" w:rsidRDefault="254A6DE0" w:rsidP="254A6DE0">
            <w:pPr>
              <w:pStyle w:val="ListParagraph"/>
              <w:numPr>
                <w:ilvl w:val="0"/>
                <w:numId w:val="1"/>
              </w:numPr>
              <w:ind w:left="360"/>
              <w:rPr>
                <w:rFonts w:ascii="Aptos Display" w:eastAsia="Aptos Display" w:hAnsi="Aptos Display" w:cs="Aptos Display"/>
                <w:sz w:val="20"/>
                <w:szCs w:val="20"/>
              </w:rPr>
            </w:pPr>
            <w:r w:rsidRPr="254A6DE0">
              <w:rPr>
                <w:rFonts w:ascii="Aptos Display" w:eastAsia="Aptos Display" w:hAnsi="Aptos Display" w:cs="Aptos Display"/>
                <w:sz w:val="20"/>
                <w:szCs w:val="20"/>
              </w:rPr>
              <w:t>Develop constructive relationships and communicate with other agencies/professionals</w:t>
            </w:r>
          </w:p>
          <w:p w14:paraId="7C84822F" w14:textId="25B62BA8" w:rsidR="254A6DE0" w:rsidRDefault="254A6DE0" w:rsidP="254A6DE0">
            <w:pPr>
              <w:pStyle w:val="ListParagraph"/>
              <w:numPr>
                <w:ilvl w:val="0"/>
                <w:numId w:val="1"/>
              </w:numPr>
              <w:ind w:left="360"/>
              <w:rPr>
                <w:rFonts w:ascii="Aptos Display" w:eastAsia="Aptos Display" w:hAnsi="Aptos Display" w:cs="Aptos Display"/>
                <w:sz w:val="20"/>
                <w:szCs w:val="20"/>
              </w:rPr>
            </w:pPr>
            <w:r w:rsidRPr="254A6DE0">
              <w:rPr>
                <w:rFonts w:ascii="Aptos Display" w:eastAsia="Aptos Display" w:hAnsi="Aptos Display" w:cs="Aptos Display"/>
                <w:sz w:val="20"/>
                <w:szCs w:val="20"/>
              </w:rPr>
              <w:t>Undertake a systematic review of their own practice, in relation to performance management and professional development, to ensure that the necessary skills, knowledge and understanding are kept updated.</w:t>
            </w:r>
          </w:p>
          <w:p w14:paraId="2222411A" w14:textId="208C8D1F" w:rsidR="254A6DE0" w:rsidRDefault="254A6DE0" w:rsidP="254A6DE0">
            <w:pPr>
              <w:pStyle w:val="ListParagraph"/>
              <w:numPr>
                <w:ilvl w:val="0"/>
                <w:numId w:val="1"/>
              </w:numPr>
              <w:ind w:left="360"/>
              <w:rPr>
                <w:rFonts w:ascii="Aptos Display" w:eastAsia="Aptos Display" w:hAnsi="Aptos Display" w:cs="Aptos Display"/>
                <w:sz w:val="20"/>
                <w:szCs w:val="20"/>
              </w:rPr>
            </w:pPr>
            <w:r w:rsidRPr="254A6DE0">
              <w:rPr>
                <w:rFonts w:ascii="Aptos Display" w:eastAsia="Aptos Display" w:hAnsi="Aptos Display" w:cs="Aptos Display"/>
                <w:sz w:val="20"/>
                <w:szCs w:val="20"/>
              </w:rPr>
              <w:t>Share expertise, skills and liaise with others</w:t>
            </w:r>
          </w:p>
          <w:p w14:paraId="532EE6A5" w14:textId="504650DB" w:rsidR="254A6DE0" w:rsidRDefault="254A6DE0" w:rsidP="254A6DE0">
            <w:pPr>
              <w:pStyle w:val="ListParagraph"/>
              <w:numPr>
                <w:ilvl w:val="0"/>
                <w:numId w:val="1"/>
              </w:numPr>
              <w:ind w:left="360"/>
              <w:rPr>
                <w:rFonts w:ascii="Aptos Display" w:eastAsia="Aptos Display" w:hAnsi="Aptos Display" w:cs="Aptos Display"/>
                <w:sz w:val="20"/>
                <w:szCs w:val="20"/>
              </w:rPr>
            </w:pPr>
            <w:r w:rsidRPr="254A6DE0">
              <w:rPr>
                <w:rFonts w:ascii="Aptos Display" w:eastAsia="Aptos Display" w:hAnsi="Aptos Display" w:cs="Aptos Display"/>
                <w:sz w:val="20"/>
                <w:szCs w:val="20"/>
              </w:rPr>
              <w:t>Participate in training and other learning activities and performance development as required</w:t>
            </w:r>
          </w:p>
          <w:p w14:paraId="1C2EF7F5" w14:textId="2F30A15B" w:rsidR="254A6DE0" w:rsidRDefault="254A6DE0" w:rsidP="254A6DE0">
            <w:pPr>
              <w:pStyle w:val="ListParagraph"/>
              <w:numPr>
                <w:ilvl w:val="0"/>
                <w:numId w:val="1"/>
              </w:numPr>
              <w:ind w:left="360"/>
              <w:rPr>
                <w:rFonts w:ascii="Aptos Display" w:eastAsia="Aptos Display" w:hAnsi="Aptos Display" w:cs="Aptos Display"/>
                <w:sz w:val="20"/>
                <w:szCs w:val="20"/>
              </w:rPr>
            </w:pPr>
            <w:r w:rsidRPr="254A6DE0">
              <w:rPr>
                <w:rFonts w:ascii="Aptos Display" w:eastAsia="Aptos Display" w:hAnsi="Aptos Display" w:cs="Aptos Display"/>
                <w:sz w:val="20"/>
                <w:szCs w:val="20"/>
              </w:rPr>
              <w:t xml:space="preserve">Be skilled users of ICT and keep their ICT skills </w:t>
            </w:r>
            <w:proofErr w:type="gramStart"/>
            <w:r w:rsidRPr="254A6DE0">
              <w:rPr>
                <w:rFonts w:ascii="Aptos Display" w:eastAsia="Aptos Display" w:hAnsi="Aptos Display" w:cs="Aptos Display"/>
                <w:sz w:val="20"/>
                <w:szCs w:val="20"/>
              </w:rPr>
              <w:t>up-to-date</w:t>
            </w:r>
            <w:proofErr w:type="gramEnd"/>
            <w:r w:rsidRPr="254A6DE0">
              <w:rPr>
                <w:rFonts w:ascii="Aptos Display" w:eastAsia="Aptos Display" w:hAnsi="Aptos Display" w:cs="Aptos Display"/>
                <w:sz w:val="20"/>
                <w:szCs w:val="20"/>
              </w:rPr>
              <w:t>.</w:t>
            </w:r>
          </w:p>
          <w:p w14:paraId="261A15CB" w14:textId="3F4B8335" w:rsidR="254A6DE0" w:rsidRDefault="254A6DE0" w:rsidP="254A6DE0">
            <w:pPr>
              <w:pStyle w:val="ListParagraph"/>
              <w:numPr>
                <w:ilvl w:val="0"/>
                <w:numId w:val="1"/>
              </w:numPr>
              <w:ind w:left="360"/>
              <w:rPr>
                <w:rFonts w:ascii="Aptos Display" w:eastAsia="Aptos Display" w:hAnsi="Aptos Display" w:cs="Aptos Display"/>
                <w:sz w:val="20"/>
                <w:szCs w:val="20"/>
              </w:rPr>
            </w:pPr>
            <w:r w:rsidRPr="254A6DE0">
              <w:rPr>
                <w:rFonts w:ascii="Aptos Display" w:eastAsia="Aptos Display" w:hAnsi="Aptos Display" w:cs="Aptos Display"/>
                <w:sz w:val="20"/>
                <w:szCs w:val="20"/>
              </w:rPr>
              <w:t>Access and efficiently utilise school-based systems.</w:t>
            </w:r>
          </w:p>
          <w:p w14:paraId="5A79553B" w14:textId="0B371DE9" w:rsidR="254A6DE0" w:rsidRDefault="254A6DE0" w:rsidP="254A6DE0">
            <w:pPr>
              <w:pStyle w:val="ListParagraph"/>
              <w:numPr>
                <w:ilvl w:val="0"/>
                <w:numId w:val="1"/>
              </w:numPr>
              <w:ind w:left="360"/>
              <w:rPr>
                <w:rFonts w:ascii="Aptos Display" w:eastAsia="Aptos Display" w:hAnsi="Aptos Display" w:cs="Aptos Display"/>
                <w:sz w:val="20"/>
                <w:szCs w:val="20"/>
              </w:rPr>
            </w:pPr>
            <w:r w:rsidRPr="254A6DE0">
              <w:rPr>
                <w:rFonts w:ascii="Aptos Display" w:eastAsia="Aptos Display" w:hAnsi="Aptos Display" w:cs="Aptos Display"/>
                <w:sz w:val="20"/>
                <w:szCs w:val="20"/>
              </w:rPr>
              <w:t>Understand the importance of teamwork and team-building techniques that enable teams to perform effectively.</w:t>
            </w:r>
          </w:p>
          <w:p w14:paraId="343C13E6" w14:textId="31C249CB" w:rsidR="254A6DE0" w:rsidRDefault="254A6DE0" w:rsidP="254A6DE0">
            <w:pPr>
              <w:pStyle w:val="ListParagraph"/>
              <w:numPr>
                <w:ilvl w:val="0"/>
                <w:numId w:val="1"/>
              </w:numPr>
              <w:ind w:left="360"/>
              <w:rPr>
                <w:rFonts w:ascii="Aptos Display" w:eastAsia="Aptos Display" w:hAnsi="Aptos Display" w:cs="Aptos Display"/>
                <w:sz w:val="20"/>
                <w:szCs w:val="20"/>
              </w:rPr>
            </w:pPr>
            <w:r w:rsidRPr="254A6DE0">
              <w:rPr>
                <w:rFonts w:ascii="Aptos Display" w:eastAsia="Aptos Display" w:hAnsi="Aptos Display" w:cs="Aptos Display"/>
                <w:sz w:val="20"/>
                <w:szCs w:val="20"/>
              </w:rPr>
              <w:t>Set a good example in terms of dress, punctuality and attendance by following the school code of conduct</w:t>
            </w:r>
          </w:p>
          <w:p w14:paraId="4BCFBCBC" w14:textId="026A8BDE" w:rsidR="254A6DE0" w:rsidRDefault="254A6DE0" w:rsidP="254A6DE0">
            <w:pPr>
              <w:pStyle w:val="ListParagraph"/>
              <w:numPr>
                <w:ilvl w:val="0"/>
                <w:numId w:val="1"/>
              </w:numPr>
              <w:ind w:left="360"/>
              <w:rPr>
                <w:rFonts w:ascii="Aptos Display" w:eastAsia="Aptos Display" w:hAnsi="Aptos Display" w:cs="Aptos Display"/>
                <w:sz w:val="20"/>
                <w:szCs w:val="20"/>
              </w:rPr>
            </w:pPr>
            <w:r w:rsidRPr="254A6DE0">
              <w:rPr>
                <w:rFonts w:ascii="Aptos Display" w:eastAsia="Aptos Display" w:hAnsi="Aptos Display" w:cs="Aptos Display"/>
                <w:sz w:val="20"/>
                <w:szCs w:val="20"/>
              </w:rPr>
              <w:t xml:space="preserve">Attend and participate in staff training and team and meetings where appropriate </w:t>
            </w:r>
          </w:p>
          <w:p w14:paraId="735247D4" w14:textId="0546EEB5" w:rsidR="254A6DE0" w:rsidRDefault="254A6DE0" w:rsidP="254A6DE0">
            <w:pPr>
              <w:pStyle w:val="ListParagraph"/>
              <w:numPr>
                <w:ilvl w:val="0"/>
                <w:numId w:val="1"/>
              </w:numPr>
              <w:ind w:left="360"/>
              <w:rPr>
                <w:rFonts w:ascii="Aptos Display" w:eastAsia="Aptos Display" w:hAnsi="Aptos Display" w:cs="Aptos Display"/>
                <w:sz w:val="20"/>
                <w:szCs w:val="20"/>
              </w:rPr>
            </w:pPr>
            <w:r w:rsidRPr="254A6DE0">
              <w:rPr>
                <w:rFonts w:ascii="Aptos Display" w:eastAsia="Aptos Display" w:hAnsi="Aptos Display" w:cs="Aptos Display"/>
                <w:sz w:val="20"/>
                <w:szCs w:val="20"/>
              </w:rPr>
              <w:t>Appreciate and support the role of other professionals</w:t>
            </w:r>
          </w:p>
          <w:p w14:paraId="312868DC" w14:textId="379D9E7F" w:rsidR="254A6DE0" w:rsidRDefault="254A6DE0" w:rsidP="254A6DE0">
            <w:pPr>
              <w:pStyle w:val="ListParagraph"/>
              <w:numPr>
                <w:ilvl w:val="0"/>
                <w:numId w:val="1"/>
              </w:numPr>
              <w:ind w:left="360"/>
              <w:rPr>
                <w:rFonts w:ascii="Aptos Display" w:eastAsia="Aptos Display" w:hAnsi="Aptos Display" w:cs="Aptos Display"/>
                <w:sz w:val="20"/>
                <w:szCs w:val="20"/>
              </w:rPr>
            </w:pPr>
            <w:r w:rsidRPr="254A6DE0">
              <w:rPr>
                <w:rFonts w:ascii="Aptos Display" w:eastAsia="Aptos Display" w:hAnsi="Aptos Display" w:cs="Aptos Display"/>
                <w:sz w:val="20"/>
                <w:szCs w:val="20"/>
              </w:rPr>
              <w:t>Employees will be expected to comply with any reasonable request from the Headteacher to undertake work of a similar level that is not specified in this job description.</w:t>
            </w:r>
          </w:p>
          <w:p w14:paraId="13C76450" w14:textId="5A4DA2A9" w:rsidR="254A6DE0" w:rsidRDefault="254A6DE0" w:rsidP="254A6DE0">
            <w:pPr>
              <w:pStyle w:val="ListParagraph"/>
              <w:numPr>
                <w:ilvl w:val="0"/>
                <w:numId w:val="1"/>
              </w:numPr>
              <w:ind w:left="360"/>
              <w:rPr>
                <w:rFonts w:ascii="Aptos Display" w:eastAsia="Aptos Display" w:hAnsi="Aptos Display" w:cs="Aptos Display"/>
                <w:sz w:val="20"/>
                <w:szCs w:val="20"/>
              </w:rPr>
            </w:pPr>
            <w:r w:rsidRPr="254A6DE0">
              <w:rPr>
                <w:rFonts w:ascii="Aptos Display" w:eastAsia="Aptos Display" w:hAnsi="Aptos Display" w:cs="Aptos Display"/>
                <w:sz w:val="20"/>
                <w:szCs w:val="20"/>
              </w:rPr>
              <w:t xml:space="preserve">Be expected to accept reasonable flexibility in working arrangements and the allocation of duties to reflect the changing roles and responsibilities of Education and Lifelong Learning.  </w:t>
            </w:r>
          </w:p>
          <w:p w14:paraId="3D41E460" w14:textId="7231B2C0" w:rsidR="254A6DE0" w:rsidRDefault="254A6DE0" w:rsidP="254A6DE0">
            <w:pPr>
              <w:pStyle w:val="ListParagraph"/>
              <w:numPr>
                <w:ilvl w:val="0"/>
                <w:numId w:val="1"/>
              </w:numPr>
              <w:ind w:left="360"/>
              <w:rPr>
                <w:rFonts w:ascii="Aptos Display" w:eastAsia="Aptos Display" w:hAnsi="Aptos Display" w:cs="Aptos Display"/>
                <w:sz w:val="20"/>
                <w:szCs w:val="20"/>
              </w:rPr>
            </w:pPr>
            <w:r w:rsidRPr="254A6DE0">
              <w:rPr>
                <w:rFonts w:ascii="Aptos Display" w:eastAsia="Aptos Display" w:hAnsi="Aptos Display" w:cs="Aptos Display"/>
                <w:sz w:val="20"/>
                <w:szCs w:val="20"/>
              </w:rPr>
              <w:t>Undertake any other duties which may be reasonably regarded as within the nature of the post.</w:t>
            </w:r>
          </w:p>
          <w:p w14:paraId="60490547" w14:textId="64CA9A10" w:rsidR="254A6DE0" w:rsidRDefault="254A6DE0" w:rsidP="254A6DE0">
            <w:pPr>
              <w:pStyle w:val="ListParagraph"/>
              <w:numPr>
                <w:ilvl w:val="0"/>
                <w:numId w:val="1"/>
              </w:numPr>
              <w:ind w:left="360"/>
              <w:rPr>
                <w:rFonts w:ascii="Aptos Display" w:eastAsia="Aptos Display" w:hAnsi="Aptos Display" w:cs="Aptos Display"/>
                <w:sz w:val="20"/>
                <w:szCs w:val="20"/>
              </w:rPr>
            </w:pPr>
            <w:r w:rsidRPr="254A6DE0">
              <w:rPr>
                <w:rFonts w:ascii="Aptos Display" w:eastAsia="Aptos Display" w:hAnsi="Aptos Display" w:cs="Aptos Display"/>
                <w:sz w:val="20"/>
                <w:szCs w:val="20"/>
              </w:rPr>
              <w:t xml:space="preserve">May </w:t>
            </w:r>
            <w:proofErr w:type="gramStart"/>
            <w:r w:rsidRPr="254A6DE0">
              <w:rPr>
                <w:rFonts w:ascii="Aptos Display" w:eastAsia="Aptos Display" w:hAnsi="Aptos Display" w:cs="Aptos Display"/>
                <w:sz w:val="20"/>
                <w:szCs w:val="20"/>
              </w:rPr>
              <w:t>make a contribution</w:t>
            </w:r>
            <w:proofErr w:type="gramEnd"/>
            <w:r w:rsidRPr="254A6DE0">
              <w:rPr>
                <w:rFonts w:ascii="Aptos Display" w:eastAsia="Aptos Display" w:hAnsi="Aptos Display" w:cs="Aptos Display"/>
                <w:sz w:val="20"/>
                <w:szCs w:val="20"/>
              </w:rPr>
              <w:t xml:space="preserve"> to the wider life of school.</w:t>
            </w:r>
          </w:p>
        </w:tc>
      </w:tr>
      <w:tr w:rsidR="00997CAF" w:rsidRPr="00823F66" w14:paraId="0AE691AF" w14:textId="77777777" w:rsidTr="538EFB65">
        <w:trPr>
          <w:trHeight w:val="119"/>
        </w:trPr>
        <w:tc>
          <w:tcPr>
            <w:tcW w:w="1899" w:type="dxa"/>
            <w:tcBorders>
              <w:top w:val="single" w:sz="4" w:space="0" w:color="auto"/>
              <w:left w:val="single" w:sz="4" w:space="0" w:color="auto"/>
              <w:bottom w:val="single" w:sz="4" w:space="0" w:color="auto"/>
              <w:right w:val="single" w:sz="4" w:space="0" w:color="auto"/>
            </w:tcBorders>
            <w:shd w:val="clear" w:color="auto" w:fill="DEDBCE"/>
            <w:vAlign w:val="center"/>
          </w:tcPr>
          <w:p w14:paraId="32C1989D" w14:textId="4A6F91E2" w:rsidR="00997CAF" w:rsidRPr="00823F66" w:rsidRDefault="00997CAF" w:rsidP="00F54246">
            <w:pPr>
              <w:jc w:val="center"/>
              <w:rPr>
                <w:rFonts w:ascii="Aptos Display" w:hAnsi="Aptos Display"/>
                <w:b/>
                <w:bCs/>
                <w:sz w:val="20"/>
                <w:szCs w:val="20"/>
              </w:rPr>
            </w:pPr>
            <w:r w:rsidRPr="00823F66">
              <w:rPr>
                <w:rFonts w:ascii="Aptos Display" w:hAnsi="Aptos Display"/>
                <w:b/>
                <w:bCs/>
                <w:sz w:val="20"/>
                <w:szCs w:val="20"/>
              </w:rPr>
              <w:t>Equal Opportunities</w:t>
            </w:r>
          </w:p>
        </w:tc>
        <w:tc>
          <w:tcPr>
            <w:tcW w:w="8507" w:type="dxa"/>
            <w:gridSpan w:val="4"/>
            <w:tcBorders>
              <w:top w:val="single" w:sz="4" w:space="0" w:color="auto"/>
              <w:left w:val="single" w:sz="4" w:space="0" w:color="auto"/>
              <w:bottom w:val="single" w:sz="4" w:space="0" w:color="auto"/>
              <w:right w:val="single" w:sz="4" w:space="0" w:color="auto"/>
            </w:tcBorders>
          </w:tcPr>
          <w:p w14:paraId="1FEAC4BA" w14:textId="4CB002DD" w:rsidR="254A6DE0" w:rsidRDefault="254A6DE0" w:rsidP="254A6DE0">
            <w:r w:rsidRPr="254A6DE0">
              <w:rPr>
                <w:rFonts w:ascii="Aptos Display" w:eastAsia="Aptos Display" w:hAnsi="Aptos Display" w:cs="Aptos Display"/>
                <w:sz w:val="20"/>
                <w:szCs w:val="20"/>
              </w:rPr>
              <w:t>Implement the Equal Opportunities Policy and work actively to overcome discrimination on the grounds of race, gender, disability, sexuality or status in the Council’s service.</w:t>
            </w:r>
          </w:p>
          <w:p w14:paraId="27458324" w14:textId="08C07B7B" w:rsidR="254A6DE0" w:rsidRDefault="254A6DE0" w:rsidP="254A6DE0">
            <w:r w:rsidRPr="254A6DE0">
              <w:rPr>
                <w:rFonts w:ascii="Aptos Display" w:eastAsia="Aptos Display" w:hAnsi="Aptos Display" w:cs="Aptos Display"/>
                <w:sz w:val="20"/>
                <w:szCs w:val="20"/>
              </w:rPr>
              <w:t>Take responsibility, appropriate to the post for tackling racism and promoting good race, ethnic and community relations.</w:t>
            </w:r>
          </w:p>
        </w:tc>
      </w:tr>
      <w:tr w:rsidR="00F150F5" w:rsidRPr="00823F66" w14:paraId="73E37943" w14:textId="77777777" w:rsidTr="538EFB65">
        <w:trPr>
          <w:trHeight w:val="119"/>
        </w:trPr>
        <w:tc>
          <w:tcPr>
            <w:tcW w:w="1899" w:type="dxa"/>
            <w:tcBorders>
              <w:top w:val="single" w:sz="4" w:space="0" w:color="auto"/>
              <w:left w:val="single" w:sz="4" w:space="0" w:color="auto"/>
              <w:bottom w:val="single" w:sz="4" w:space="0" w:color="auto"/>
              <w:right w:val="single" w:sz="4" w:space="0" w:color="auto"/>
            </w:tcBorders>
            <w:shd w:val="clear" w:color="auto" w:fill="DEDBCE"/>
            <w:vAlign w:val="center"/>
          </w:tcPr>
          <w:p w14:paraId="24B77672" w14:textId="77777777" w:rsidR="00F150F5" w:rsidRPr="00823F66" w:rsidRDefault="00F150F5" w:rsidP="00F54246">
            <w:pPr>
              <w:jc w:val="center"/>
              <w:rPr>
                <w:rFonts w:ascii="Aptos Display" w:hAnsi="Aptos Display"/>
                <w:b/>
                <w:bCs/>
                <w:sz w:val="20"/>
                <w:szCs w:val="20"/>
              </w:rPr>
            </w:pPr>
            <w:r w:rsidRPr="00823F66">
              <w:rPr>
                <w:rFonts w:ascii="Aptos Display" w:hAnsi="Aptos Display"/>
                <w:b/>
                <w:bCs/>
                <w:sz w:val="20"/>
                <w:szCs w:val="20"/>
              </w:rPr>
              <w:t xml:space="preserve">Health and </w:t>
            </w:r>
          </w:p>
          <w:p w14:paraId="584D1C84" w14:textId="35CB1199" w:rsidR="00F150F5" w:rsidRPr="00823F66" w:rsidRDefault="00F150F5" w:rsidP="00F54246">
            <w:pPr>
              <w:jc w:val="center"/>
              <w:rPr>
                <w:rFonts w:ascii="Aptos Display" w:hAnsi="Aptos Display"/>
                <w:b/>
                <w:bCs/>
                <w:sz w:val="20"/>
                <w:szCs w:val="20"/>
              </w:rPr>
            </w:pPr>
            <w:r w:rsidRPr="00823F66">
              <w:rPr>
                <w:rFonts w:ascii="Aptos Display" w:hAnsi="Aptos Display"/>
                <w:b/>
                <w:bCs/>
                <w:sz w:val="20"/>
                <w:szCs w:val="20"/>
              </w:rPr>
              <w:t>Wellbeing</w:t>
            </w:r>
          </w:p>
        </w:tc>
        <w:tc>
          <w:tcPr>
            <w:tcW w:w="8507" w:type="dxa"/>
            <w:gridSpan w:val="4"/>
            <w:tcBorders>
              <w:top w:val="single" w:sz="4" w:space="0" w:color="auto"/>
              <w:left w:val="single" w:sz="4" w:space="0" w:color="auto"/>
              <w:bottom w:val="single" w:sz="4" w:space="0" w:color="auto"/>
              <w:right w:val="single" w:sz="4" w:space="0" w:color="auto"/>
            </w:tcBorders>
          </w:tcPr>
          <w:p w14:paraId="4C8C6873" w14:textId="70F7DB90" w:rsidR="254A6DE0" w:rsidRDefault="254A6DE0" w:rsidP="254A6DE0">
            <w:r w:rsidRPr="254A6DE0">
              <w:rPr>
                <w:rFonts w:ascii="Aptos Display" w:eastAsia="Aptos Display" w:hAnsi="Aptos Display" w:cs="Aptos Display"/>
                <w:sz w:val="20"/>
                <w:szCs w:val="20"/>
              </w:rPr>
              <w:t>Uphold and contribute to the culture, ethos and environment by promoting the health and wellbeing of pupils and staff through the ‘hidden’ and/or the informal curriculum, including leadership practice, the school’s policies, values and attitudes, together with the social and physical environment.</w:t>
            </w:r>
          </w:p>
        </w:tc>
      </w:tr>
      <w:tr w:rsidR="00997CAF" w:rsidRPr="00823F66" w14:paraId="03ED3C6C" w14:textId="77777777" w:rsidTr="538EFB65">
        <w:trPr>
          <w:trHeight w:val="119"/>
        </w:trPr>
        <w:tc>
          <w:tcPr>
            <w:tcW w:w="1899" w:type="dxa"/>
            <w:tcBorders>
              <w:top w:val="single" w:sz="4" w:space="0" w:color="auto"/>
              <w:left w:val="single" w:sz="4" w:space="0" w:color="auto"/>
              <w:bottom w:val="single" w:sz="4" w:space="0" w:color="auto"/>
              <w:right w:val="single" w:sz="4" w:space="0" w:color="auto"/>
            </w:tcBorders>
            <w:shd w:val="clear" w:color="auto" w:fill="DEDBCE"/>
            <w:vAlign w:val="center"/>
          </w:tcPr>
          <w:p w14:paraId="0AE44C28" w14:textId="3F33A139" w:rsidR="00997CAF" w:rsidRPr="00823F66" w:rsidRDefault="00997CAF" w:rsidP="00F54246">
            <w:pPr>
              <w:jc w:val="center"/>
              <w:rPr>
                <w:rFonts w:ascii="Aptos Display" w:hAnsi="Aptos Display"/>
                <w:b/>
                <w:bCs/>
                <w:sz w:val="20"/>
                <w:szCs w:val="20"/>
              </w:rPr>
            </w:pPr>
            <w:r w:rsidRPr="00823F66">
              <w:rPr>
                <w:rFonts w:ascii="Aptos Display" w:hAnsi="Aptos Display"/>
                <w:b/>
                <w:bCs/>
                <w:sz w:val="20"/>
                <w:szCs w:val="20"/>
              </w:rPr>
              <w:t>Health and Safety</w:t>
            </w:r>
          </w:p>
        </w:tc>
        <w:tc>
          <w:tcPr>
            <w:tcW w:w="8507" w:type="dxa"/>
            <w:gridSpan w:val="4"/>
            <w:tcBorders>
              <w:top w:val="single" w:sz="4" w:space="0" w:color="auto"/>
              <w:left w:val="single" w:sz="4" w:space="0" w:color="auto"/>
              <w:bottom w:val="single" w:sz="4" w:space="0" w:color="auto"/>
              <w:right w:val="single" w:sz="4" w:space="0" w:color="auto"/>
            </w:tcBorders>
          </w:tcPr>
          <w:p w14:paraId="51A67E6B" w14:textId="0D319AE8" w:rsidR="254A6DE0" w:rsidRDefault="254A6DE0" w:rsidP="254A6DE0">
            <w:pPr>
              <w:jc w:val="both"/>
            </w:pPr>
            <w:r w:rsidRPr="254A6DE0">
              <w:rPr>
                <w:rFonts w:ascii="Aptos Display" w:eastAsia="Aptos Display" w:hAnsi="Aptos Display" w:cs="Aptos Display"/>
                <w:sz w:val="20"/>
                <w:szCs w:val="20"/>
              </w:rPr>
              <w:t>Work in compliance with the School’s Health and Safety policies and under the Health and Safety at Work Act (1974), ensuring the safety of all parties with whom contact is made, such as members of the public, in premises or sites controlled by the school.</w:t>
            </w:r>
          </w:p>
          <w:p w14:paraId="47F48F1E" w14:textId="1CE40D3B" w:rsidR="254A6DE0" w:rsidRDefault="254A6DE0" w:rsidP="254A6DE0">
            <w:pPr>
              <w:jc w:val="both"/>
            </w:pPr>
            <w:r w:rsidRPr="254A6DE0">
              <w:rPr>
                <w:rFonts w:ascii="Aptos Display" w:eastAsia="Aptos Display" w:hAnsi="Aptos Display" w:cs="Aptos Display"/>
                <w:sz w:val="20"/>
                <w:szCs w:val="20"/>
              </w:rPr>
              <w:t xml:space="preserve">Ensure compliance of procedures are </w:t>
            </w:r>
            <w:proofErr w:type="gramStart"/>
            <w:r w:rsidRPr="254A6DE0">
              <w:rPr>
                <w:rFonts w:ascii="Aptos Display" w:eastAsia="Aptos Display" w:hAnsi="Aptos Display" w:cs="Aptos Display"/>
                <w:sz w:val="20"/>
                <w:szCs w:val="20"/>
              </w:rPr>
              <w:t>observed at all times</w:t>
            </w:r>
            <w:proofErr w:type="gramEnd"/>
            <w:r w:rsidRPr="254A6DE0">
              <w:rPr>
                <w:rFonts w:ascii="Aptos Display" w:eastAsia="Aptos Display" w:hAnsi="Aptos Display" w:cs="Aptos Display"/>
                <w:sz w:val="20"/>
                <w:szCs w:val="20"/>
              </w:rPr>
              <w:t xml:space="preserve"> under the provision of safe systems of work through safe and healthy environment and including such information, training instruction and supervision as necessary to accomplish those goals. </w:t>
            </w:r>
          </w:p>
        </w:tc>
      </w:tr>
      <w:tr w:rsidR="00B86A5B" w:rsidRPr="00823F66" w14:paraId="20269982" w14:textId="77777777" w:rsidTr="538EFB65">
        <w:trPr>
          <w:trHeight w:val="691"/>
        </w:trPr>
        <w:tc>
          <w:tcPr>
            <w:tcW w:w="1899" w:type="dxa"/>
            <w:tcBorders>
              <w:top w:val="single" w:sz="4" w:space="0" w:color="auto"/>
              <w:left w:val="single" w:sz="4" w:space="0" w:color="auto"/>
              <w:bottom w:val="single" w:sz="4" w:space="0" w:color="auto"/>
              <w:right w:val="single" w:sz="4" w:space="0" w:color="auto"/>
            </w:tcBorders>
            <w:shd w:val="clear" w:color="auto" w:fill="DEDBCE"/>
            <w:vAlign w:val="center"/>
          </w:tcPr>
          <w:p w14:paraId="7E952789" w14:textId="547CB404" w:rsidR="00B86A5B" w:rsidRPr="00823F66" w:rsidRDefault="007955DA" w:rsidP="00F54246">
            <w:pPr>
              <w:jc w:val="center"/>
              <w:rPr>
                <w:rFonts w:ascii="Aptos Display" w:hAnsi="Aptos Display"/>
                <w:b/>
                <w:bCs/>
                <w:sz w:val="20"/>
                <w:szCs w:val="20"/>
              </w:rPr>
            </w:pPr>
            <w:r w:rsidRPr="00823F66">
              <w:rPr>
                <w:rFonts w:ascii="Aptos Display" w:hAnsi="Aptos Display"/>
                <w:b/>
                <w:bCs/>
                <w:sz w:val="20"/>
                <w:szCs w:val="20"/>
              </w:rPr>
              <w:t>Data Protection</w:t>
            </w:r>
          </w:p>
        </w:tc>
        <w:tc>
          <w:tcPr>
            <w:tcW w:w="8507" w:type="dxa"/>
            <w:gridSpan w:val="4"/>
            <w:tcBorders>
              <w:top w:val="single" w:sz="4" w:space="0" w:color="auto"/>
              <w:left w:val="single" w:sz="4" w:space="0" w:color="auto"/>
              <w:bottom w:val="single" w:sz="4" w:space="0" w:color="auto"/>
              <w:right w:val="single" w:sz="4" w:space="0" w:color="auto"/>
            </w:tcBorders>
          </w:tcPr>
          <w:p w14:paraId="297EF699" w14:textId="10FAA4E2" w:rsidR="254A6DE0" w:rsidRDefault="254A6DE0" w:rsidP="254A6DE0">
            <w:r w:rsidRPr="254A6DE0">
              <w:rPr>
                <w:rFonts w:ascii="Aptos Display" w:eastAsia="Aptos Display" w:hAnsi="Aptos Display" w:cs="Aptos Display"/>
                <w:sz w:val="20"/>
                <w:szCs w:val="20"/>
              </w:rPr>
              <w:t xml:space="preserve">It is essential when working with computerised systems that you </w:t>
            </w:r>
            <w:proofErr w:type="gramStart"/>
            <w:r w:rsidRPr="254A6DE0">
              <w:rPr>
                <w:rFonts w:ascii="Aptos Display" w:eastAsia="Aptos Display" w:hAnsi="Aptos Display" w:cs="Aptos Display"/>
                <w:sz w:val="20"/>
                <w:szCs w:val="20"/>
              </w:rPr>
              <w:t>are completely aware of your responsibilities at all times</w:t>
            </w:r>
            <w:proofErr w:type="gramEnd"/>
            <w:r w:rsidRPr="254A6DE0">
              <w:rPr>
                <w:rFonts w:ascii="Aptos Display" w:eastAsia="Aptos Display" w:hAnsi="Aptos Display" w:cs="Aptos Display"/>
                <w:sz w:val="20"/>
                <w:szCs w:val="20"/>
              </w:rPr>
              <w:t xml:space="preserve"> under the GDPR 2018 for the security, accuracy, and significance of personal data held on such systems.</w:t>
            </w:r>
          </w:p>
        </w:tc>
      </w:tr>
      <w:tr w:rsidR="00D0376E" w:rsidRPr="00823F66" w14:paraId="2F3B2EA4" w14:textId="77777777" w:rsidTr="538EFB65">
        <w:trPr>
          <w:trHeight w:val="691"/>
        </w:trPr>
        <w:tc>
          <w:tcPr>
            <w:tcW w:w="1899" w:type="dxa"/>
            <w:tcBorders>
              <w:top w:val="single" w:sz="4" w:space="0" w:color="auto"/>
              <w:left w:val="single" w:sz="4" w:space="0" w:color="auto"/>
              <w:bottom w:val="single" w:sz="4" w:space="0" w:color="auto"/>
              <w:right w:val="single" w:sz="4" w:space="0" w:color="auto"/>
            </w:tcBorders>
            <w:shd w:val="clear" w:color="auto" w:fill="DEDBCE"/>
            <w:vAlign w:val="center"/>
          </w:tcPr>
          <w:p w14:paraId="26B67FF4" w14:textId="0D500BAD" w:rsidR="00D0376E" w:rsidRPr="00823F66" w:rsidRDefault="00D0376E" w:rsidP="00D0376E">
            <w:pPr>
              <w:jc w:val="center"/>
              <w:rPr>
                <w:rFonts w:ascii="Aptos Display" w:hAnsi="Aptos Display"/>
                <w:b/>
                <w:bCs/>
                <w:sz w:val="20"/>
                <w:szCs w:val="20"/>
              </w:rPr>
            </w:pPr>
            <w:r>
              <w:rPr>
                <w:rFonts w:ascii="Aptos Display" w:hAnsi="Aptos Display"/>
                <w:b/>
                <w:bCs/>
                <w:sz w:val="20"/>
                <w:szCs w:val="20"/>
              </w:rPr>
              <w:t>Amendments of Job Description</w:t>
            </w:r>
          </w:p>
        </w:tc>
        <w:tc>
          <w:tcPr>
            <w:tcW w:w="8507" w:type="dxa"/>
            <w:gridSpan w:val="4"/>
            <w:tcBorders>
              <w:top w:val="single" w:sz="4" w:space="0" w:color="auto"/>
              <w:left w:val="single" w:sz="4" w:space="0" w:color="auto"/>
              <w:bottom w:val="single" w:sz="4" w:space="0" w:color="auto"/>
              <w:right w:val="single" w:sz="4" w:space="0" w:color="auto"/>
            </w:tcBorders>
          </w:tcPr>
          <w:p w14:paraId="470D3F8D" w14:textId="3E15084F" w:rsidR="254A6DE0" w:rsidRDefault="254A6DE0" w:rsidP="254A6DE0">
            <w:r w:rsidRPr="254A6DE0">
              <w:rPr>
                <w:rFonts w:ascii="Aptos Display" w:eastAsia="Aptos Display" w:hAnsi="Aptos Display" w:cs="Aptos Display"/>
                <w:sz w:val="20"/>
                <w:szCs w:val="20"/>
              </w:rPr>
              <w:t xml:space="preserve">The </w:t>
            </w:r>
            <w:proofErr w:type="gramStart"/>
            <w:r w:rsidRPr="254A6DE0">
              <w:rPr>
                <w:rFonts w:ascii="Aptos Display" w:eastAsia="Aptos Display" w:hAnsi="Aptos Display" w:cs="Aptos Display"/>
                <w:sz w:val="20"/>
                <w:szCs w:val="20"/>
              </w:rPr>
              <w:t>particular duties</w:t>
            </w:r>
            <w:proofErr w:type="gramEnd"/>
            <w:r w:rsidRPr="254A6DE0">
              <w:rPr>
                <w:rFonts w:ascii="Aptos Display" w:eastAsia="Aptos Display" w:hAnsi="Aptos Display" w:cs="Aptos Display"/>
                <w:sz w:val="20"/>
                <w:szCs w:val="20"/>
              </w:rPr>
              <w:t xml:space="preserve"> and responsibilities listed below may be reviewed from time to time at the request of the Headteacher or post holder as circumstances make necessary.  They may be amended only after consultation and approval of the Trust Board.  In the exceptional situation of mutual agreement not being achieved, the individual teacher, or Headteacher, will be able to pursue this matter in accordance with grievance procedures.</w:t>
            </w:r>
          </w:p>
        </w:tc>
      </w:tr>
      <w:tr w:rsidR="00E9576D" w:rsidRPr="00823F66" w14:paraId="03F138BE" w14:textId="77777777" w:rsidTr="538EFB65">
        <w:trPr>
          <w:trHeight w:val="791"/>
        </w:trPr>
        <w:tc>
          <w:tcPr>
            <w:tcW w:w="10406" w:type="dxa"/>
            <w:gridSpan w:val="5"/>
            <w:tcBorders>
              <w:top w:val="single" w:sz="4" w:space="0" w:color="auto"/>
              <w:left w:val="single" w:sz="4" w:space="0" w:color="auto"/>
              <w:bottom w:val="single" w:sz="4" w:space="0" w:color="auto"/>
              <w:right w:val="single" w:sz="4" w:space="0" w:color="auto"/>
            </w:tcBorders>
          </w:tcPr>
          <w:p w14:paraId="1D7A9D4C" w14:textId="1A4948B1" w:rsidR="00E9576D" w:rsidRPr="00823F66" w:rsidRDefault="40EBC7D3" w:rsidP="254A6DE0">
            <w:pPr>
              <w:rPr>
                <w:rFonts w:ascii="Aptos Display" w:eastAsia="Aptos Display" w:hAnsi="Aptos Display" w:cs="Aptos Display"/>
                <w:sz w:val="20"/>
                <w:szCs w:val="20"/>
              </w:rPr>
            </w:pPr>
            <w:r w:rsidRPr="254A6DE0">
              <w:rPr>
                <w:rFonts w:ascii="Aptos Display" w:eastAsia="Aptos Display" w:hAnsi="Aptos Display" w:cs="Aptos Display"/>
                <w:i/>
                <w:iCs/>
                <w:sz w:val="20"/>
                <w:szCs w:val="20"/>
              </w:rPr>
              <w:t>The post holder is expected to undertake duties, within the Conditions referred to above and they do not include or imply any voluntary duties.</w:t>
            </w:r>
            <w:r w:rsidRPr="254A6DE0">
              <w:rPr>
                <w:rFonts w:ascii="Aptos Display" w:eastAsia="Aptos Display" w:hAnsi="Aptos Display" w:cs="Aptos Display"/>
                <w:b/>
                <w:bCs/>
                <w:i/>
                <w:iCs/>
                <w:sz w:val="20"/>
                <w:szCs w:val="20"/>
              </w:rPr>
              <w:t xml:space="preserve"> </w:t>
            </w:r>
            <w:r w:rsidRPr="254A6DE0">
              <w:rPr>
                <w:rFonts w:ascii="Aptos Display" w:eastAsia="Aptos Display" w:hAnsi="Aptos Display" w:cs="Aptos Display"/>
                <w:i/>
                <w:iCs/>
                <w:sz w:val="20"/>
                <w:szCs w:val="20"/>
              </w:rPr>
              <w:t>This job description will be reviewed annually (or at another appropriate time) and may be revised following discussion to reflect the changing needs of the school or the post holder.</w:t>
            </w:r>
          </w:p>
        </w:tc>
      </w:tr>
      <w:tr w:rsidR="002C3CDE" w:rsidRPr="00823F66" w14:paraId="0999B643" w14:textId="77777777" w:rsidTr="538EFB65">
        <w:trPr>
          <w:trHeight w:val="498"/>
        </w:trPr>
        <w:tc>
          <w:tcPr>
            <w:tcW w:w="2879" w:type="dxa"/>
            <w:gridSpan w:val="2"/>
            <w:tcBorders>
              <w:top w:val="single" w:sz="4" w:space="0" w:color="auto"/>
              <w:left w:val="single" w:sz="4" w:space="0" w:color="auto"/>
              <w:bottom w:val="single" w:sz="4" w:space="0" w:color="auto"/>
              <w:right w:val="single" w:sz="4" w:space="0" w:color="auto"/>
            </w:tcBorders>
            <w:shd w:val="clear" w:color="auto" w:fill="DEDBCE"/>
            <w:vAlign w:val="center"/>
          </w:tcPr>
          <w:p w14:paraId="516AFF89" w14:textId="09CD8B8E" w:rsidR="002C3CDE" w:rsidRPr="00823F66" w:rsidRDefault="00F73462" w:rsidP="002C3CDE">
            <w:pPr>
              <w:pStyle w:val="NoSpacing"/>
              <w:jc w:val="center"/>
              <w:rPr>
                <w:rFonts w:ascii="Aptos Display" w:hAnsi="Aptos Display"/>
                <w:sz w:val="20"/>
                <w:szCs w:val="20"/>
              </w:rPr>
            </w:pPr>
            <w:r w:rsidRPr="00823F66">
              <w:rPr>
                <w:rFonts w:ascii="Aptos Display" w:hAnsi="Aptos Display"/>
                <w:sz w:val="20"/>
                <w:szCs w:val="20"/>
              </w:rPr>
              <w:t>Teaching Assistant Signature</w:t>
            </w:r>
          </w:p>
        </w:tc>
        <w:tc>
          <w:tcPr>
            <w:tcW w:w="3604" w:type="dxa"/>
            <w:tcBorders>
              <w:top w:val="single" w:sz="4" w:space="0" w:color="auto"/>
              <w:left w:val="single" w:sz="4" w:space="0" w:color="auto"/>
              <w:bottom w:val="single" w:sz="4" w:space="0" w:color="auto"/>
              <w:right w:val="single" w:sz="4" w:space="0" w:color="auto"/>
            </w:tcBorders>
            <w:vAlign w:val="center"/>
          </w:tcPr>
          <w:p w14:paraId="20A772C7" w14:textId="2ACB26CC" w:rsidR="002C3CDE" w:rsidRPr="00823F66" w:rsidRDefault="002C3CDE" w:rsidP="002C3CDE">
            <w:pPr>
              <w:pStyle w:val="NoSpacing"/>
              <w:jc w:val="center"/>
              <w:rPr>
                <w:rFonts w:ascii="Aptos Display" w:hAnsi="Aptos Display"/>
                <w:sz w:val="20"/>
                <w:szCs w:val="20"/>
              </w:rPr>
            </w:pPr>
          </w:p>
        </w:tc>
        <w:tc>
          <w:tcPr>
            <w:tcW w:w="1429" w:type="dxa"/>
            <w:tcBorders>
              <w:top w:val="single" w:sz="4" w:space="0" w:color="auto"/>
              <w:left w:val="single" w:sz="4" w:space="0" w:color="auto"/>
              <w:bottom w:val="single" w:sz="4" w:space="0" w:color="auto"/>
              <w:right w:val="single" w:sz="4" w:space="0" w:color="auto"/>
            </w:tcBorders>
            <w:shd w:val="clear" w:color="auto" w:fill="DEDBCE"/>
            <w:vAlign w:val="center"/>
          </w:tcPr>
          <w:p w14:paraId="52EAF3E4" w14:textId="28A3B107" w:rsidR="002C3CDE" w:rsidRPr="00823F66" w:rsidRDefault="002C3CDE" w:rsidP="002C3CDE">
            <w:pPr>
              <w:pStyle w:val="NoSpacing"/>
              <w:jc w:val="center"/>
              <w:rPr>
                <w:rFonts w:ascii="Aptos Display" w:hAnsi="Aptos Display"/>
                <w:sz w:val="20"/>
                <w:szCs w:val="20"/>
              </w:rPr>
            </w:pPr>
            <w:r w:rsidRPr="00823F66">
              <w:rPr>
                <w:rFonts w:ascii="Aptos Display" w:hAnsi="Aptos Display"/>
                <w:sz w:val="20"/>
                <w:szCs w:val="20"/>
              </w:rPr>
              <w:t>Date</w:t>
            </w:r>
          </w:p>
        </w:tc>
        <w:tc>
          <w:tcPr>
            <w:tcW w:w="2494" w:type="dxa"/>
            <w:tcBorders>
              <w:top w:val="single" w:sz="4" w:space="0" w:color="auto"/>
              <w:left w:val="single" w:sz="4" w:space="0" w:color="auto"/>
              <w:bottom w:val="single" w:sz="4" w:space="0" w:color="auto"/>
              <w:right w:val="single" w:sz="4" w:space="0" w:color="auto"/>
            </w:tcBorders>
            <w:vAlign w:val="center"/>
          </w:tcPr>
          <w:p w14:paraId="3E3EC85F" w14:textId="40E808D4" w:rsidR="002C3CDE" w:rsidRPr="00823F66" w:rsidRDefault="002C3CDE" w:rsidP="002C3CDE">
            <w:pPr>
              <w:pStyle w:val="NoSpacing"/>
              <w:jc w:val="center"/>
              <w:rPr>
                <w:rFonts w:ascii="Aptos Display" w:hAnsi="Aptos Display"/>
                <w:sz w:val="20"/>
                <w:szCs w:val="20"/>
              </w:rPr>
            </w:pPr>
          </w:p>
        </w:tc>
      </w:tr>
      <w:tr w:rsidR="002C3CDE" w:rsidRPr="00823F66" w14:paraId="69FCA21C" w14:textId="77777777" w:rsidTr="538EFB65">
        <w:trPr>
          <w:trHeight w:val="520"/>
        </w:trPr>
        <w:tc>
          <w:tcPr>
            <w:tcW w:w="2879" w:type="dxa"/>
            <w:gridSpan w:val="2"/>
            <w:tcBorders>
              <w:top w:val="single" w:sz="4" w:space="0" w:color="auto"/>
              <w:left w:val="single" w:sz="4" w:space="0" w:color="auto"/>
              <w:bottom w:val="single" w:sz="4" w:space="0" w:color="auto"/>
              <w:right w:val="single" w:sz="4" w:space="0" w:color="auto"/>
            </w:tcBorders>
            <w:shd w:val="clear" w:color="auto" w:fill="DEDBCE"/>
            <w:vAlign w:val="center"/>
          </w:tcPr>
          <w:p w14:paraId="64D30245" w14:textId="33FB2A73" w:rsidR="002C3CDE" w:rsidRPr="00823F66" w:rsidRDefault="002C3CDE" w:rsidP="002C3CDE">
            <w:pPr>
              <w:pStyle w:val="NoSpacing"/>
              <w:jc w:val="center"/>
              <w:rPr>
                <w:rFonts w:ascii="Aptos Display" w:hAnsi="Aptos Display"/>
                <w:sz w:val="20"/>
                <w:szCs w:val="20"/>
              </w:rPr>
            </w:pPr>
            <w:r w:rsidRPr="00823F66">
              <w:rPr>
                <w:rFonts w:ascii="Aptos Display" w:hAnsi="Aptos Display"/>
                <w:sz w:val="20"/>
                <w:szCs w:val="20"/>
              </w:rPr>
              <w:t>Headteacher</w:t>
            </w:r>
          </w:p>
          <w:p w14:paraId="408C2633" w14:textId="5923DB6D" w:rsidR="002C3CDE" w:rsidRPr="00823F66" w:rsidRDefault="002C3CDE" w:rsidP="002C3CDE">
            <w:pPr>
              <w:pStyle w:val="NoSpacing"/>
              <w:jc w:val="center"/>
              <w:rPr>
                <w:rFonts w:ascii="Aptos Display" w:hAnsi="Aptos Display"/>
                <w:sz w:val="20"/>
                <w:szCs w:val="20"/>
              </w:rPr>
            </w:pPr>
            <w:r w:rsidRPr="00823F66">
              <w:rPr>
                <w:rFonts w:ascii="Aptos Display" w:hAnsi="Aptos Display"/>
                <w:sz w:val="20"/>
                <w:szCs w:val="20"/>
              </w:rPr>
              <w:t>Signature</w:t>
            </w:r>
          </w:p>
        </w:tc>
        <w:tc>
          <w:tcPr>
            <w:tcW w:w="3604" w:type="dxa"/>
            <w:tcBorders>
              <w:top w:val="single" w:sz="4" w:space="0" w:color="auto"/>
              <w:left w:val="single" w:sz="4" w:space="0" w:color="auto"/>
              <w:bottom w:val="single" w:sz="4" w:space="0" w:color="auto"/>
              <w:right w:val="single" w:sz="4" w:space="0" w:color="auto"/>
            </w:tcBorders>
            <w:vAlign w:val="center"/>
          </w:tcPr>
          <w:p w14:paraId="5BA24E03" w14:textId="77777777" w:rsidR="002C3CDE" w:rsidRPr="00823F66" w:rsidRDefault="002C3CDE" w:rsidP="002C3CDE">
            <w:pPr>
              <w:pStyle w:val="NoSpacing"/>
              <w:jc w:val="center"/>
              <w:rPr>
                <w:rFonts w:ascii="Aptos Display" w:hAnsi="Aptos Display"/>
                <w:sz w:val="20"/>
                <w:szCs w:val="20"/>
              </w:rPr>
            </w:pPr>
          </w:p>
        </w:tc>
        <w:tc>
          <w:tcPr>
            <w:tcW w:w="1429" w:type="dxa"/>
            <w:tcBorders>
              <w:top w:val="single" w:sz="4" w:space="0" w:color="auto"/>
              <w:left w:val="single" w:sz="4" w:space="0" w:color="auto"/>
              <w:bottom w:val="single" w:sz="4" w:space="0" w:color="auto"/>
              <w:right w:val="single" w:sz="4" w:space="0" w:color="auto"/>
            </w:tcBorders>
            <w:shd w:val="clear" w:color="auto" w:fill="DEDBCE"/>
            <w:vAlign w:val="center"/>
          </w:tcPr>
          <w:p w14:paraId="7C97C0F9" w14:textId="4FA5D9DC" w:rsidR="002C3CDE" w:rsidRPr="00823F66" w:rsidRDefault="002C3CDE" w:rsidP="002C3CDE">
            <w:pPr>
              <w:pStyle w:val="NoSpacing"/>
              <w:jc w:val="center"/>
              <w:rPr>
                <w:rFonts w:ascii="Aptos Display" w:hAnsi="Aptos Display"/>
                <w:sz w:val="20"/>
                <w:szCs w:val="20"/>
              </w:rPr>
            </w:pPr>
            <w:r w:rsidRPr="00823F66">
              <w:rPr>
                <w:rFonts w:ascii="Aptos Display" w:hAnsi="Aptos Display"/>
                <w:sz w:val="20"/>
                <w:szCs w:val="20"/>
              </w:rPr>
              <w:t>Date</w:t>
            </w:r>
          </w:p>
        </w:tc>
        <w:tc>
          <w:tcPr>
            <w:tcW w:w="2494" w:type="dxa"/>
            <w:tcBorders>
              <w:top w:val="single" w:sz="4" w:space="0" w:color="auto"/>
              <w:left w:val="single" w:sz="4" w:space="0" w:color="auto"/>
              <w:bottom w:val="single" w:sz="4" w:space="0" w:color="auto"/>
              <w:right w:val="single" w:sz="4" w:space="0" w:color="auto"/>
            </w:tcBorders>
            <w:vAlign w:val="center"/>
          </w:tcPr>
          <w:p w14:paraId="146E63F0" w14:textId="3711CA56" w:rsidR="002C3CDE" w:rsidRPr="00823F66" w:rsidRDefault="002C3CDE" w:rsidP="002C3CDE">
            <w:pPr>
              <w:pStyle w:val="NoSpacing"/>
              <w:jc w:val="center"/>
              <w:rPr>
                <w:rFonts w:ascii="Aptos Display" w:hAnsi="Aptos Display"/>
                <w:sz w:val="20"/>
                <w:szCs w:val="20"/>
              </w:rPr>
            </w:pPr>
          </w:p>
        </w:tc>
      </w:tr>
    </w:tbl>
    <w:p w14:paraId="058E2B4B" w14:textId="77777777" w:rsidR="009E0836" w:rsidRDefault="009E0836"/>
    <w:sectPr w:rsidR="009E0836" w:rsidSect="00186D6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F7E28"/>
    <w:multiLevelType w:val="hybridMultilevel"/>
    <w:tmpl w:val="EE722A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C8F4ED2"/>
    <w:multiLevelType w:val="hybridMultilevel"/>
    <w:tmpl w:val="49E8B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182853"/>
    <w:multiLevelType w:val="hybridMultilevel"/>
    <w:tmpl w:val="59349B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7556476"/>
    <w:multiLevelType w:val="hybridMultilevel"/>
    <w:tmpl w:val="472487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CE4490A"/>
    <w:multiLevelType w:val="multilevel"/>
    <w:tmpl w:val="EB64EA4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 w15:restartNumberingAfterBreak="0">
    <w:nsid w:val="4282409E"/>
    <w:multiLevelType w:val="multilevel"/>
    <w:tmpl w:val="EB64EA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6" w15:restartNumberingAfterBreak="0">
    <w:nsid w:val="522058AB"/>
    <w:multiLevelType w:val="hybridMultilevel"/>
    <w:tmpl w:val="E64CAD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6500A47"/>
    <w:multiLevelType w:val="hybridMultilevel"/>
    <w:tmpl w:val="0AB63B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73ECA27"/>
    <w:multiLevelType w:val="hybridMultilevel"/>
    <w:tmpl w:val="B038D87C"/>
    <w:lvl w:ilvl="0" w:tplc="9AFC588E">
      <w:start w:val="1"/>
      <w:numFmt w:val="bullet"/>
      <w:lvlText w:val="·"/>
      <w:lvlJc w:val="left"/>
      <w:pPr>
        <w:ind w:left="720" w:hanging="360"/>
      </w:pPr>
      <w:rPr>
        <w:rFonts w:ascii="Symbol" w:hAnsi="Symbol" w:hint="default"/>
      </w:rPr>
    </w:lvl>
    <w:lvl w:ilvl="1" w:tplc="CFA23380">
      <w:start w:val="1"/>
      <w:numFmt w:val="bullet"/>
      <w:lvlText w:val="o"/>
      <w:lvlJc w:val="left"/>
      <w:pPr>
        <w:ind w:left="1440" w:hanging="360"/>
      </w:pPr>
      <w:rPr>
        <w:rFonts w:ascii="Courier New" w:hAnsi="Courier New" w:hint="default"/>
      </w:rPr>
    </w:lvl>
    <w:lvl w:ilvl="2" w:tplc="09DE02B6">
      <w:start w:val="1"/>
      <w:numFmt w:val="bullet"/>
      <w:lvlText w:val=""/>
      <w:lvlJc w:val="left"/>
      <w:pPr>
        <w:ind w:left="2160" w:hanging="360"/>
      </w:pPr>
      <w:rPr>
        <w:rFonts w:ascii="Wingdings" w:hAnsi="Wingdings" w:hint="default"/>
      </w:rPr>
    </w:lvl>
    <w:lvl w:ilvl="3" w:tplc="5AB4442A">
      <w:start w:val="1"/>
      <w:numFmt w:val="bullet"/>
      <w:lvlText w:val=""/>
      <w:lvlJc w:val="left"/>
      <w:pPr>
        <w:ind w:left="2880" w:hanging="360"/>
      </w:pPr>
      <w:rPr>
        <w:rFonts w:ascii="Symbol" w:hAnsi="Symbol" w:hint="default"/>
      </w:rPr>
    </w:lvl>
    <w:lvl w:ilvl="4" w:tplc="64EC35DA">
      <w:start w:val="1"/>
      <w:numFmt w:val="bullet"/>
      <w:lvlText w:val="o"/>
      <w:lvlJc w:val="left"/>
      <w:pPr>
        <w:ind w:left="3600" w:hanging="360"/>
      </w:pPr>
      <w:rPr>
        <w:rFonts w:ascii="Courier New" w:hAnsi="Courier New" w:hint="default"/>
      </w:rPr>
    </w:lvl>
    <w:lvl w:ilvl="5" w:tplc="56E894A4">
      <w:start w:val="1"/>
      <w:numFmt w:val="bullet"/>
      <w:lvlText w:val=""/>
      <w:lvlJc w:val="left"/>
      <w:pPr>
        <w:ind w:left="4320" w:hanging="360"/>
      </w:pPr>
      <w:rPr>
        <w:rFonts w:ascii="Wingdings" w:hAnsi="Wingdings" w:hint="default"/>
      </w:rPr>
    </w:lvl>
    <w:lvl w:ilvl="6" w:tplc="BD6EAD54">
      <w:start w:val="1"/>
      <w:numFmt w:val="bullet"/>
      <w:lvlText w:val=""/>
      <w:lvlJc w:val="left"/>
      <w:pPr>
        <w:ind w:left="5040" w:hanging="360"/>
      </w:pPr>
      <w:rPr>
        <w:rFonts w:ascii="Symbol" w:hAnsi="Symbol" w:hint="default"/>
      </w:rPr>
    </w:lvl>
    <w:lvl w:ilvl="7" w:tplc="2570A040">
      <w:start w:val="1"/>
      <w:numFmt w:val="bullet"/>
      <w:lvlText w:val="o"/>
      <w:lvlJc w:val="left"/>
      <w:pPr>
        <w:ind w:left="5760" w:hanging="360"/>
      </w:pPr>
      <w:rPr>
        <w:rFonts w:ascii="Courier New" w:hAnsi="Courier New" w:hint="default"/>
      </w:rPr>
    </w:lvl>
    <w:lvl w:ilvl="8" w:tplc="4E44DFFE">
      <w:start w:val="1"/>
      <w:numFmt w:val="bullet"/>
      <w:lvlText w:val=""/>
      <w:lvlJc w:val="left"/>
      <w:pPr>
        <w:ind w:left="6480" w:hanging="360"/>
      </w:pPr>
      <w:rPr>
        <w:rFonts w:ascii="Wingdings" w:hAnsi="Wingdings" w:hint="default"/>
      </w:rPr>
    </w:lvl>
  </w:abstractNum>
  <w:abstractNum w:abstractNumId="9" w15:restartNumberingAfterBreak="0">
    <w:nsid w:val="5EBA3DB1"/>
    <w:multiLevelType w:val="hybridMultilevel"/>
    <w:tmpl w:val="C5EA4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7B5CA3"/>
    <w:multiLevelType w:val="multilevel"/>
    <w:tmpl w:val="EB64EA4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16cid:durableId="1922056268">
    <w:abstractNumId w:val="8"/>
  </w:num>
  <w:num w:numId="2" w16cid:durableId="14428060">
    <w:abstractNumId w:val="0"/>
  </w:num>
  <w:num w:numId="3" w16cid:durableId="814881161">
    <w:abstractNumId w:val="9"/>
  </w:num>
  <w:num w:numId="4" w16cid:durableId="1403916440">
    <w:abstractNumId w:val="3"/>
  </w:num>
  <w:num w:numId="5" w16cid:durableId="1883638038">
    <w:abstractNumId w:val="2"/>
  </w:num>
  <w:num w:numId="6" w16cid:durableId="1507016984">
    <w:abstractNumId w:val="10"/>
  </w:num>
  <w:num w:numId="7" w16cid:durableId="104272150">
    <w:abstractNumId w:val="4"/>
  </w:num>
  <w:num w:numId="8" w16cid:durableId="744911664">
    <w:abstractNumId w:val="5"/>
  </w:num>
  <w:num w:numId="9" w16cid:durableId="1335065840">
    <w:abstractNumId w:val="6"/>
  </w:num>
  <w:num w:numId="10" w16cid:durableId="2111973632">
    <w:abstractNumId w:val="1"/>
  </w:num>
  <w:num w:numId="11" w16cid:durableId="2137604887">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370"/>
    <w:rsid w:val="00036B44"/>
    <w:rsid w:val="0009345D"/>
    <w:rsid w:val="0011359F"/>
    <w:rsid w:val="001141AE"/>
    <w:rsid w:val="00131CB1"/>
    <w:rsid w:val="001367DE"/>
    <w:rsid w:val="0015527F"/>
    <w:rsid w:val="00186D67"/>
    <w:rsid w:val="001E1077"/>
    <w:rsid w:val="001E1BAD"/>
    <w:rsid w:val="00200739"/>
    <w:rsid w:val="00203101"/>
    <w:rsid w:val="002071E1"/>
    <w:rsid w:val="00234ABF"/>
    <w:rsid w:val="002617F1"/>
    <w:rsid w:val="002C2FEF"/>
    <w:rsid w:val="002C3CDE"/>
    <w:rsid w:val="00345D79"/>
    <w:rsid w:val="003525AF"/>
    <w:rsid w:val="003579CB"/>
    <w:rsid w:val="0040287F"/>
    <w:rsid w:val="00417B9E"/>
    <w:rsid w:val="004D1A84"/>
    <w:rsid w:val="004D1C5E"/>
    <w:rsid w:val="004D67D2"/>
    <w:rsid w:val="004E7FD0"/>
    <w:rsid w:val="00516658"/>
    <w:rsid w:val="0052027F"/>
    <w:rsid w:val="00575EB0"/>
    <w:rsid w:val="0059424E"/>
    <w:rsid w:val="005B2CF5"/>
    <w:rsid w:val="005E5701"/>
    <w:rsid w:val="00602D44"/>
    <w:rsid w:val="00604376"/>
    <w:rsid w:val="006207E1"/>
    <w:rsid w:val="00630195"/>
    <w:rsid w:val="00656AED"/>
    <w:rsid w:val="00690752"/>
    <w:rsid w:val="006B5597"/>
    <w:rsid w:val="006C4983"/>
    <w:rsid w:val="006D01FA"/>
    <w:rsid w:val="00772177"/>
    <w:rsid w:val="00795309"/>
    <w:rsid w:val="007955DA"/>
    <w:rsid w:val="007957B1"/>
    <w:rsid w:val="007C3ACA"/>
    <w:rsid w:val="007C5370"/>
    <w:rsid w:val="007E2E41"/>
    <w:rsid w:val="007E70AE"/>
    <w:rsid w:val="007E7581"/>
    <w:rsid w:val="008061C4"/>
    <w:rsid w:val="00812348"/>
    <w:rsid w:val="00823F66"/>
    <w:rsid w:val="00825A3A"/>
    <w:rsid w:val="00841AC1"/>
    <w:rsid w:val="008A2E39"/>
    <w:rsid w:val="008A4E40"/>
    <w:rsid w:val="008C65D5"/>
    <w:rsid w:val="00905DC9"/>
    <w:rsid w:val="00951B15"/>
    <w:rsid w:val="00951F80"/>
    <w:rsid w:val="009707E8"/>
    <w:rsid w:val="009803EA"/>
    <w:rsid w:val="0099465E"/>
    <w:rsid w:val="00997CAF"/>
    <w:rsid w:val="009E0836"/>
    <w:rsid w:val="009E2C9B"/>
    <w:rsid w:val="009E655A"/>
    <w:rsid w:val="009F6FCE"/>
    <w:rsid w:val="00A0200B"/>
    <w:rsid w:val="00A4049C"/>
    <w:rsid w:val="00A45CE7"/>
    <w:rsid w:val="00A53935"/>
    <w:rsid w:val="00A71C61"/>
    <w:rsid w:val="00AA233E"/>
    <w:rsid w:val="00AB3538"/>
    <w:rsid w:val="00B004D7"/>
    <w:rsid w:val="00B24E4E"/>
    <w:rsid w:val="00B41A99"/>
    <w:rsid w:val="00B47D5A"/>
    <w:rsid w:val="00B61786"/>
    <w:rsid w:val="00B67FD7"/>
    <w:rsid w:val="00B72AFB"/>
    <w:rsid w:val="00B764D1"/>
    <w:rsid w:val="00B77707"/>
    <w:rsid w:val="00B86A5B"/>
    <w:rsid w:val="00BB3F63"/>
    <w:rsid w:val="00BB4E8A"/>
    <w:rsid w:val="00BB65A4"/>
    <w:rsid w:val="00BC0BCE"/>
    <w:rsid w:val="00BD54E8"/>
    <w:rsid w:val="00BE5502"/>
    <w:rsid w:val="00C25639"/>
    <w:rsid w:val="00C32C59"/>
    <w:rsid w:val="00C87CEE"/>
    <w:rsid w:val="00C92B42"/>
    <w:rsid w:val="00CC6982"/>
    <w:rsid w:val="00CD2D0A"/>
    <w:rsid w:val="00CF28DA"/>
    <w:rsid w:val="00D0376E"/>
    <w:rsid w:val="00D138F7"/>
    <w:rsid w:val="00D405CF"/>
    <w:rsid w:val="00D40758"/>
    <w:rsid w:val="00D6799E"/>
    <w:rsid w:val="00D70B79"/>
    <w:rsid w:val="00D747C6"/>
    <w:rsid w:val="00D74B6F"/>
    <w:rsid w:val="00D760C0"/>
    <w:rsid w:val="00D773B0"/>
    <w:rsid w:val="00DC446B"/>
    <w:rsid w:val="00DC7A55"/>
    <w:rsid w:val="00DF3167"/>
    <w:rsid w:val="00E16B69"/>
    <w:rsid w:val="00E31F18"/>
    <w:rsid w:val="00E82142"/>
    <w:rsid w:val="00E872EE"/>
    <w:rsid w:val="00E908A3"/>
    <w:rsid w:val="00E9576D"/>
    <w:rsid w:val="00EA54C6"/>
    <w:rsid w:val="00EB4442"/>
    <w:rsid w:val="00EC7148"/>
    <w:rsid w:val="00ED79E5"/>
    <w:rsid w:val="00EE7269"/>
    <w:rsid w:val="00EF6100"/>
    <w:rsid w:val="00F150F5"/>
    <w:rsid w:val="00F400DC"/>
    <w:rsid w:val="00F54246"/>
    <w:rsid w:val="00F73462"/>
    <w:rsid w:val="00F74CD4"/>
    <w:rsid w:val="00F74EF6"/>
    <w:rsid w:val="00FA2513"/>
    <w:rsid w:val="00FC744B"/>
    <w:rsid w:val="18D90CA5"/>
    <w:rsid w:val="254A6DE0"/>
    <w:rsid w:val="2C52BDE2"/>
    <w:rsid w:val="40EBC7D3"/>
    <w:rsid w:val="538EFB65"/>
    <w:rsid w:val="581244FD"/>
    <w:rsid w:val="5DC3DC59"/>
    <w:rsid w:val="7F1B2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A6ED7"/>
  <w15:chartTrackingRefBased/>
  <w15:docId w15:val="{B96ED0C7-096D-4BC9-9DF5-846C55E32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C53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5DC9"/>
    <w:pPr>
      <w:ind w:left="720"/>
      <w:contextualSpacing/>
    </w:pPr>
  </w:style>
  <w:style w:type="paragraph" w:styleId="BalloonText">
    <w:name w:val="Balloon Text"/>
    <w:basedOn w:val="Normal"/>
    <w:link w:val="BalloonTextChar"/>
    <w:uiPriority w:val="99"/>
    <w:semiHidden/>
    <w:unhideWhenUsed/>
    <w:rsid w:val="00E872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72EE"/>
    <w:rPr>
      <w:rFonts w:ascii="Tahoma" w:hAnsi="Tahoma" w:cs="Tahoma"/>
      <w:sz w:val="16"/>
      <w:szCs w:val="16"/>
    </w:rPr>
  </w:style>
  <w:style w:type="paragraph" w:styleId="NoSpacing">
    <w:name w:val="No Spacing"/>
    <w:uiPriority w:val="1"/>
    <w:qFormat/>
    <w:rsid w:val="00E9576D"/>
    <w:pPr>
      <w:spacing w:after="0" w:line="240" w:lineRule="auto"/>
    </w:pPr>
  </w:style>
  <w:style w:type="paragraph" w:styleId="BodyText">
    <w:name w:val="Body Text"/>
    <w:basedOn w:val="Normal"/>
    <w:link w:val="BodyTextChar"/>
    <w:rsid w:val="00D760C0"/>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D760C0"/>
    <w:rPr>
      <w:rFonts w:ascii="Arial" w:eastAsia="Times New Roman" w:hAnsi="Arial" w:cs="Times New Roman"/>
      <w:sz w:val="24"/>
      <w:szCs w:val="20"/>
    </w:rPr>
  </w:style>
  <w:style w:type="paragraph" w:styleId="Header">
    <w:name w:val="header"/>
    <w:basedOn w:val="Normal"/>
    <w:link w:val="HeaderChar"/>
    <w:rsid w:val="00690752"/>
    <w:pPr>
      <w:tabs>
        <w:tab w:val="center" w:pos="4513"/>
        <w:tab w:val="right" w:pos="9026"/>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rsid w:val="00690752"/>
    <w:rPr>
      <w:rFonts w:ascii="Times New Roman" w:eastAsia="Times New Roman" w:hAnsi="Times New Roman" w:cs="Times New Roman"/>
      <w:sz w:val="24"/>
      <w:szCs w:val="24"/>
      <w:lang w:val="x-none" w:eastAsia="x-none"/>
    </w:rPr>
  </w:style>
  <w:style w:type="character" w:customStyle="1" w:styleId="normaltextrun">
    <w:name w:val="normaltextrun"/>
    <w:basedOn w:val="DefaultParagraphFont"/>
    <w:rsid w:val="004D1C5E"/>
  </w:style>
  <w:style w:type="character" w:customStyle="1" w:styleId="eop">
    <w:name w:val="eop"/>
    <w:basedOn w:val="DefaultParagraphFont"/>
    <w:rsid w:val="004D1C5E"/>
  </w:style>
  <w:style w:type="paragraph" w:customStyle="1" w:styleId="paragraph">
    <w:name w:val="paragraph"/>
    <w:basedOn w:val="Normal"/>
    <w:rsid w:val="004D1C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bchar">
    <w:name w:val="tabchar"/>
    <w:basedOn w:val="DefaultParagraphFont"/>
    <w:rsid w:val="004D1C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3146">
      <w:bodyDiv w:val="1"/>
      <w:marLeft w:val="0"/>
      <w:marRight w:val="0"/>
      <w:marTop w:val="0"/>
      <w:marBottom w:val="0"/>
      <w:divBdr>
        <w:top w:val="none" w:sz="0" w:space="0" w:color="auto"/>
        <w:left w:val="none" w:sz="0" w:space="0" w:color="auto"/>
        <w:bottom w:val="none" w:sz="0" w:space="0" w:color="auto"/>
        <w:right w:val="none" w:sz="0" w:space="0" w:color="auto"/>
      </w:divBdr>
    </w:div>
    <w:div w:id="411664090">
      <w:bodyDiv w:val="1"/>
      <w:marLeft w:val="0"/>
      <w:marRight w:val="0"/>
      <w:marTop w:val="0"/>
      <w:marBottom w:val="0"/>
      <w:divBdr>
        <w:top w:val="none" w:sz="0" w:space="0" w:color="auto"/>
        <w:left w:val="none" w:sz="0" w:space="0" w:color="auto"/>
        <w:bottom w:val="none" w:sz="0" w:space="0" w:color="auto"/>
        <w:right w:val="none" w:sz="0" w:space="0" w:color="auto"/>
      </w:divBdr>
      <w:divsChild>
        <w:div w:id="1592860031">
          <w:marLeft w:val="0"/>
          <w:marRight w:val="0"/>
          <w:marTop w:val="0"/>
          <w:marBottom w:val="0"/>
          <w:divBdr>
            <w:top w:val="none" w:sz="0" w:space="0" w:color="auto"/>
            <w:left w:val="none" w:sz="0" w:space="0" w:color="auto"/>
            <w:bottom w:val="none" w:sz="0" w:space="0" w:color="auto"/>
            <w:right w:val="none" w:sz="0" w:space="0" w:color="auto"/>
          </w:divBdr>
          <w:divsChild>
            <w:div w:id="194210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239985">
      <w:bodyDiv w:val="1"/>
      <w:marLeft w:val="0"/>
      <w:marRight w:val="0"/>
      <w:marTop w:val="0"/>
      <w:marBottom w:val="0"/>
      <w:divBdr>
        <w:top w:val="none" w:sz="0" w:space="0" w:color="auto"/>
        <w:left w:val="none" w:sz="0" w:space="0" w:color="auto"/>
        <w:bottom w:val="none" w:sz="0" w:space="0" w:color="auto"/>
        <w:right w:val="none" w:sz="0" w:space="0" w:color="auto"/>
      </w:divBdr>
    </w:div>
    <w:div w:id="1723020763">
      <w:bodyDiv w:val="1"/>
      <w:marLeft w:val="0"/>
      <w:marRight w:val="0"/>
      <w:marTop w:val="0"/>
      <w:marBottom w:val="0"/>
      <w:divBdr>
        <w:top w:val="none" w:sz="0" w:space="0" w:color="auto"/>
        <w:left w:val="none" w:sz="0" w:space="0" w:color="auto"/>
        <w:bottom w:val="none" w:sz="0" w:space="0" w:color="auto"/>
        <w:right w:val="none" w:sz="0" w:space="0" w:color="auto"/>
      </w:divBdr>
    </w:div>
    <w:div w:id="1768501982">
      <w:bodyDiv w:val="1"/>
      <w:marLeft w:val="0"/>
      <w:marRight w:val="0"/>
      <w:marTop w:val="0"/>
      <w:marBottom w:val="0"/>
      <w:divBdr>
        <w:top w:val="none" w:sz="0" w:space="0" w:color="auto"/>
        <w:left w:val="none" w:sz="0" w:space="0" w:color="auto"/>
        <w:bottom w:val="none" w:sz="0" w:space="0" w:color="auto"/>
        <w:right w:val="none" w:sz="0" w:space="0" w:color="auto"/>
      </w:divBdr>
      <w:divsChild>
        <w:div w:id="1809010517">
          <w:marLeft w:val="0"/>
          <w:marRight w:val="0"/>
          <w:marTop w:val="0"/>
          <w:marBottom w:val="0"/>
          <w:divBdr>
            <w:top w:val="none" w:sz="0" w:space="0" w:color="auto"/>
            <w:left w:val="none" w:sz="0" w:space="0" w:color="auto"/>
            <w:bottom w:val="none" w:sz="0" w:space="0" w:color="auto"/>
            <w:right w:val="none" w:sz="0" w:space="0" w:color="auto"/>
          </w:divBdr>
          <w:divsChild>
            <w:div w:id="92157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916519">
      <w:bodyDiv w:val="1"/>
      <w:marLeft w:val="0"/>
      <w:marRight w:val="0"/>
      <w:marTop w:val="0"/>
      <w:marBottom w:val="0"/>
      <w:divBdr>
        <w:top w:val="none" w:sz="0" w:space="0" w:color="auto"/>
        <w:left w:val="none" w:sz="0" w:space="0" w:color="auto"/>
        <w:bottom w:val="none" w:sz="0" w:space="0" w:color="auto"/>
        <w:right w:val="none" w:sz="0" w:space="0" w:color="auto"/>
      </w:divBdr>
      <w:divsChild>
        <w:div w:id="1451900713">
          <w:marLeft w:val="0"/>
          <w:marRight w:val="0"/>
          <w:marTop w:val="0"/>
          <w:marBottom w:val="0"/>
          <w:divBdr>
            <w:top w:val="none" w:sz="0" w:space="0" w:color="auto"/>
            <w:left w:val="none" w:sz="0" w:space="0" w:color="auto"/>
            <w:bottom w:val="none" w:sz="0" w:space="0" w:color="auto"/>
            <w:right w:val="none" w:sz="0" w:space="0" w:color="auto"/>
          </w:divBdr>
          <w:divsChild>
            <w:div w:id="832916688">
              <w:marLeft w:val="0"/>
              <w:marRight w:val="0"/>
              <w:marTop w:val="0"/>
              <w:marBottom w:val="0"/>
              <w:divBdr>
                <w:top w:val="none" w:sz="0" w:space="0" w:color="auto"/>
                <w:left w:val="none" w:sz="0" w:space="0" w:color="auto"/>
                <w:bottom w:val="none" w:sz="0" w:space="0" w:color="auto"/>
                <w:right w:val="none" w:sz="0" w:space="0" w:color="auto"/>
              </w:divBdr>
            </w:div>
          </w:divsChild>
        </w:div>
        <w:div w:id="2015565275">
          <w:marLeft w:val="0"/>
          <w:marRight w:val="0"/>
          <w:marTop w:val="0"/>
          <w:marBottom w:val="0"/>
          <w:divBdr>
            <w:top w:val="none" w:sz="0" w:space="0" w:color="auto"/>
            <w:left w:val="none" w:sz="0" w:space="0" w:color="auto"/>
            <w:bottom w:val="none" w:sz="0" w:space="0" w:color="auto"/>
            <w:right w:val="none" w:sz="0" w:space="0" w:color="auto"/>
          </w:divBdr>
          <w:divsChild>
            <w:div w:id="162858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290257">
      <w:bodyDiv w:val="1"/>
      <w:marLeft w:val="0"/>
      <w:marRight w:val="0"/>
      <w:marTop w:val="0"/>
      <w:marBottom w:val="0"/>
      <w:divBdr>
        <w:top w:val="none" w:sz="0" w:space="0" w:color="auto"/>
        <w:left w:val="none" w:sz="0" w:space="0" w:color="auto"/>
        <w:bottom w:val="none" w:sz="0" w:space="0" w:color="auto"/>
        <w:right w:val="none" w:sz="0" w:space="0" w:color="auto"/>
      </w:divBdr>
      <w:divsChild>
        <w:div w:id="751438144">
          <w:marLeft w:val="0"/>
          <w:marRight w:val="0"/>
          <w:marTop w:val="0"/>
          <w:marBottom w:val="0"/>
          <w:divBdr>
            <w:top w:val="none" w:sz="0" w:space="0" w:color="auto"/>
            <w:left w:val="none" w:sz="0" w:space="0" w:color="auto"/>
            <w:bottom w:val="none" w:sz="0" w:space="0" w:color="auto"/>
            <w:right w:val="none" w:sz="0" w:space="0" w:color="auto"/>
          </w:divBdr>
          <w:divsChild>
            <w:div w:id="111779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404636">
      <w:bodyDiv w:val="1"/>
      <w:marLeft w:val="0"/>
      <w:marRight w:val="0"/>
      <w:marTop w:val="0"/>
      <w:marBottom w:val="0"/>
      <w:divBdr>
        <w:top w:val="none" w:sz="0" w:space="0" w:color="auto"/>
        <w:left w:val="none" w:sz="0" w:space="0" w:color="auto"/>
        <w:bottom w:val="none" w:sz="0" w:space="0" w:color="auto"/>
        <w:right w:val="none" w:sz="0" w:space="0" w:color="auto"/>
      </w:divBdr>
      <w:divsChild>
        <w:div w:id="1513447699">
          <w:marLeft w:val="0"/>
          <w:marRight w:val="0"/>
          <w:marTop w:val="0"/>
          <w:marBottom w:val="0"/>
          <w:divBdr>
            <w:top w:val="none" w:sz="0" w:space="0" w:color="auto"/>
            <w:left w:val="none" w:sz="0" w:space="0" w:color="auto"/>
            <w:bottom w:val="none" w:sz="0" w:space="0" w:color="auto"/>
            <w:right w:val="none" w:sz="0" w:space="0" w:color="auto"/>
          </w:divBdr>
          <w:divsChild>
            <w:div w:id="198824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411130">
      <w:bodyDiv w:val="1"/>
      <w:marLeft w:val="0"/>
      <w:marRight w:val="0"/>
      <w:marTop w:val="0"/>
      <w:marBottom w:val="0"/>
      <w:divBdr>
        <w:top w:val="none" w:sz="0" w:space="0" w:color="auto"/>
        <w:left w:val="none" w:sz="0" w:space="0" w:color="auto"/>
        <w:bottom w:val="none" w:sz="0" w:space="0" w:color="auto"/>
        <w:right w:val="none" w:sz="0" w:space="0" w:color="auto"/>
      </w:divBdr>
      <w:divsChild>
        <w:div w:id="588543797">
          <w:marLeft w:val="0"/>
          <w:marRight w:val="0"/>
          <w:marTop w:val="0"/>
          <w:marBottom w:val="0"/>
          <w:divBdr>
            <w:top w:val="none" w:sz="0" w:space="0" w:color="auto"/>
            <w:left w:val="none" w:sz="0" w:space="0" w:color="auto"/>
            <w:bottom w:val="none" w:sz="0" w:space="0" w:color="auto"/>
            <w:right w:val="none" w:sz="0" w:space="0" w:color="auto"/>
          </w:divBdr>
        </w:div>
        <w:div w:id="1786146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 xmlns="6425ebe8-daa0-42de-8fa9-da0e54d165a3">8fdaac56-5cf8-4bef-8a3f-aa682e8bed9f</MigrationWizId>
    <MigrationWizIdVersion xmlns="6425ebe8-daa0-42de-8fa9-da0e54d165a3" xsi:nil="true"/>
    <MigrationWizIdPermissions xmlns="6425ebe8-daa0-42de-8fa9-da0e54d165a3" xsi:nil="true"/>
    <lcf76f155ced4ddcb4097134ff3c332f xmlns="6425ebe8-daa0-42de-8fa9-da0e54d165a3">
      <Terms xmlns="http://schemas.microsoft.com/office/infopath/2007/PartnerControls"/>
    </lcf76f155ced4ddcb4097134ff3c332f>
    <TaxCatchAll xmlns="92ba59b6-b0d3-4705-818f-2e4c45c1789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26ED84CCF7BC44C9212ECF20DAD5B96" ma:contentTypeVersion="13" ma:contentTypeDescription="Create a new document." ma:contentTypeScope="" ma:versionID="017d8aeef75434be56317d3293f3b319">
  <xsd:schema xmlns:xsd="http://www.w3.org/2001/XMLSchema" xmlns:xs="http://www.w3.org/2001/XMLSchema" xmlns:p="http://schemas.microsoft.com/office/2006/metadata/properties" xmlns:ns2="6425ebe8-daa0-42de-8fa9-da0e54d165a3" xmlns:ns3="92ba59b6-b0d3-4705-818f-2e4c45c1789d" targetNamespace="http://schemas.microsoft.com/office/2006/metadata/properties" ma:root="true" ma:fieldsID="614e725b131577a19ab3dbd23516a0e8" ns2:_="" ns3:_="">
    <xsd:import namespace="6425ebe8-daa0-42de-8fa9-da0e54d165a3"/>
    <xsd:import namespace="92ba59b6-b0d3-4705-818f-2e4c45c1789d"/>
    <xsd:element name="properties">
      <xsd:complexType>
        <xsd:sequence>
          <xsd:element name="documentManagement">
            <xsd:complexType>
              <xsd:all>
                <xsd:element ref="ns2:MigrationWizId" minOccurs="0"/>
                <xsd:element ref="ns2:MigrationWizIdPermissions" minOccurs="0"/>
                <xsd:element ref="ns2:MigrationWizIdVersion"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25ebe8-daa0-42de-8fa9-da0e54d165a3"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4f9d218f-8219-4f38-a198-11d45b40608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ba59b6-b0d3-4705-818f-2e4c45c1789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50e85b0-7473-40a2-ba9c-ab3f4eb12981}" ma:internalName="TaxCatchAll" ma:showField="CatchAllData" ma:web="92ba59b6-b0d3-4705-818f-2e4c45c178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2105C3-9AA7-4391-8388-4A3272FEFD2E}">
  <ds:schemaRefs>
    <ds:schemaRef ds:uri="http://schemas.microsoft.com/office/2006/metadata/properties"/>
    <ds:schemaRef ds:uri="http://schemas.microsoft.com/office/infopath/2007/PartnerControls"/>
    <ds:schemaRef ds:uri="6425ebe8-daa0-42de-8fa9-da0e54d165a3"/>
    <ds:schemaRef ds:uri="92ba59b6-b0d3-4705-818f-2e4c45c1789d"/>
  </ds:schemaRefs>
</ds:datastoreItem>
</file>

<file path=customXml/itemProps2.xml><?xml version="1.0" encoding="utf-8"?>
<ds:datastoreItem xmlns:ds="http://schemas.openxmlformats.org/officeDocument/2006/customXml" ds:itemID="{3E2B1B87-4260-4DCE-BC4C-33B968185A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25ebe8-daa0-42de-8fa9-da0e54d165a3"/>
    <ds:schemaRef ds:uri="92ba59b6-b0d3-4705-818f-2e4c45c178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CF060F-2610-4A10-B537-25A443B53A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1809</Words>
  <Characters>10315</Characters>
  <Application>Microsoft Office Word</Application>
  <DocSecurity>0</DocSecurity>
  <Lines>85</Lines>
  <Paragraphs>24</Paragraphs>
  <ScaleCrop>false</ScaleCrop>
  <Company>WCC</Company>
  <LinksUpToDate>false</LinksUpToDate>
  <CharactersWithSpaces>12100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Sarai</dc:creator>
  <cp:keywords/>
  <dc:description/>
  <cp:lastModifiedBy>M Taylor (Dovecotes Primary School)</cp:lastModifiedBy>
  <cp:revision>2</cp:revision>
  <cp:lastPrinted>2018-09-03T15:42:00Z</cp:lastPrinted>
  <dcterms:created xsi:type="dcterms:W3CDTF">2026-07-07T12:32:00Z</dcterms:created>
  <dcterms:modified xsi:type="dcterms:W3CDTF">2026-07-07T12:32:00Z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0x010100D26ED84CCF7BC44C9212ECF20DAD5B96</vt:lpwstr>
  </property>
  <property fmtid="{D5CDD505-2E9C-101B-9397-08002B2CF9AE}" pid="3" name="AuthorIds_UIVersion_1024">
    <vt:lpwstr>827</vt:lpwstr>
  </property>
  <property fmtid="{D5CDD505-2E9C-101B-9397-08002B2CF9AE}" pid="4" name="AuthorIds_UIVersion_512">
    <vt:lpwstr>31</vt:lpwstr>
  </property>
  <property fmtid="{D5CDD505-2E9C-101B-9397-08002B2CF9AE}" pid="5" name="MediaServiceImageTags">
    <vt:lpwstr/>
  </property>
  <property fmtid="{D5CDD505-2E9C-101B-9397-08002B2CF9AE}" pid="6" name="Order">
    <vt:r8>12100</vt:r8>
  </property>
  <property fmtid="{D5CDD505-2E9C-101B-9397-08002B2CF9AE}" pid="7" name="xd_Signature">
    <vt:bool>false</vt:bool>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MSIP_Label_defa4170-0d19-0005-0004-bc88714345d2_Enabled">
    <vt:lpwstr>true</vt:lpwstr>
  </property>
  <property fmtid="{D5CDD505-2E9C-101B-9397-08002B2CF9AE}" pid="14" name="MSIP_Label_defa4170-0d19-0005-0004-bc88714345d2_SetDate">
    <vt:lpwstr>2025-12-01T10:22:04Z</vt:lpwstr>
  </property>
  <property fmtid="{D5CDD505-2E9C-101B-9397-08002B2CF9AE}" pid="15" name="MSIP_Label_defa4170-0d19-0005-0004-bc88714345d2_Method">
    <vt:lpwstr>Standard</vt:lpwstr>
  </property>
  <property fmtid="{D5CDD505-2E9C-101B-9397-08002B2CF9AE}" pid="16" name="MSIP_Label_defa4170-0d19-0005-0004-bc88714345d2_Name">
    <vt:lpwstr>defa4170-0d19-0005-0004-bc88714345d2</vt:lpwstr>
  </property>
  <property fmtid="{D5CDD505-2E9C-101B-9397-08002B2CF9AE}" pid="17" name="MSIP_Label_defa4170-0d19-0005-0004-bc88714345d2_SiteId">
    <vt:lpwstr>a3d2364a-ccfa-44f3-984d-cf606aa2e8e9</vt:lpwstr>
  </property>
  <property fmtid="{D5CDD505-2E9C-101B-9397-08002B2CF9AE}" pid="18" name="MSIP_Label_defa4170-0d19-0005-0004-bc88714345d2_ActionId">
    <vt:lpwstr>e7fa1728-c6b4-423c-98da-55ef6e401a95</vt:lpwstr>
  </property>
  <property fmtid="{D5CDD505-2E9C-101B-9397-08002B2CF9AE}" pid="19" name="MSIP_Label_defa4170-0d19-0005-0004-bc88714345d2_ContentBits">
    <vt:lpwstr>0</vt:lpwstr>
  </property>
  <property fmtid="{D5CDD505-2E9C-101B-9397-08002B2CF9AE}" pid="20" name="MSIP_Label_defa4170-0d19-0005-0004-bc88714345d2_Tag">
    <vt:lpwstr>10, 3, 0, 1</vt:lpwstr>
  </property>
  <property fmtid="{D5CDD505-2E9C-101B-9397-08002B2CF9AE}" pid="21" name="docLang">
    <vt:lpwstr>en</vt:lpwstr>
  </property>
</Properties>
</file>