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71" w14:textId="658DBECF" w:rsidR="001375E3" w:rsidRPr="00440F78" w:rsidRDefault="00BA1E1B" w:rsidP="007D05CD">
      <w:pPr>
        <w:spacing w:line="276" w:lineRule="auto"/>
        <w:rPr>
          <w:rFonts w:ascii="Avenir Next LT Pro" w:hAnsi="Avenir Next LT Pro" w:cstheme="minorHAnsi"/>
          <w:b/>
          <w:bCs/>
          <w:color w:val="205C40"/>
          <w:sz w:val="40"/>
          <w:szCs w:val="40"/>
        </w:rPr>
      </w:pPr>
      <w:r w:rsidRPr="00B46725">
        <w:rPr>
          <w:noProof/>
        </w:rPr>
        <w:drawing>
          <wp:anchor distT="0" distB="0" distL="114300" distR="114300" simplePos="0" relativeHeight="251658242" behindDoc="0" locked="0" layoutInCell="1" allowOverlap="1" wp14:anchorId="21EF32CF" wp14:editId="670FB040">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725">
        <w:rPr>
          <w:noProof/>
        </w:rPr>
        <mc:AlternateContent>
          <mc:Choice Requires="wps">
            <w:drawing>
              <wp:anchor distT="0" distB="0" distL="114300" distR="114300" simplePos="0" relativeHeight="251658241" behindDoc="0" locked="0" layoutInCell="1" allowOverlap="1" wp14:anchorId="2A027C15" wp14:editId="58A5D9B1">
                <wp:simplePos x="0" y="0"/>
                <wp:positionH relativeFrom="column">
                  <wp:posOffset>-2366010</wp:posOffset>
                </wp:positionH>
                <wp:positionV relativeFrom="paragraph">
                  <wp:posOffset>-2316480</wp:posOffset>
                </wp:positionV>
                <wp:extent cx="4659630" cy="4846320"/>
                <wp:effectExtent l="19050" t="38100" r="45720" b="30480"/>
                <wp:wrapNone/>
                <wp:docPr id="2" name="Star: 5 Points 2"/>
                <wp:cNvGraphicFramePr/>
                <a:graphic xmlns:a="http://schemas.openxmlformats.org/drawingml/2006/main">
                  <a:graphicData uri="http://schemas.microsoft.com/office/word/2010/wordprocessingShape">
                    <wps:wsp>
                      <wps:cNvSpPr/>
                      <wps:spPr>
                        <a:xfrm>
                          <a:off x="0" y="0"/>
                          <a:ext cx="4659630" cy="484632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B46725" w:rsidRDefault="00B46725"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27C15" id="Star: 5 Points 2" o:spid="_x0000_s1026" style="position:absolute;margin-left:-186.3pt;margin-top:-182.4pt;width:366.9pt;height:38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59630,4846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" adj="-11796480,,5400" path="m5,1851125r1779825,13l2329815,r549985,1851138l4659625,1851125,3219709,2995178r550008,1851130l2329815,3702234,889913,4846308,1439921,2995178,5,1851125xe" fillcolor="#c4d600" strokecolor="#c4d600" strokeweight="1pt">
                <v:stroke joinstyle="miter"/>
                <v:formulas/>
                <v:path arrowok="t" o:connecttype="custom" o:connectlocs="5,1851125;1779830,1851138;2329815,0;2879800,1851138;4659625,1851125;3219709,2995178;3769717,4846308;2329815,3702234;889913,4846308;1439921,2995178;5,1851125" o:connectangles="0,0,0,0,0,0,0,0,0,0,0" textboxrect="0,0,4659630,4846320"/>
                <v:textbox>
                  <w:txbxContent>
                    <w:p w14:paraId="601D8C54" w14:textId="77777777" w:rsidR="00B46725" w:rsidRDefault="00B46725" w:rsidP="00B46725">
                      <w:pPr>
                        <w:jc w:val="center"/>
                      </w:pPr>
                    </w:p>
                  </w:txbxContent>
                </v:textbox>
              </v:shape>
            </w:pict>
          </mc:Fallback>
        </mc:AlternateContent>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00440F78">
        <w:rPr>
          <w:rFonts w:ascii="Avenir Next LT Pro" w:hAnsi="Avenir Next LT Pro" w:cstheme="minorHAnsi"/>
          <w:b/>
          <w:bCs/>
          <w:color w:val="205C40"/>
          <w:sz w:val="40"/>
          <w:szCs w:val="40"/>
        </w:rPr>
        <w:t xml:space="preserve">JOB </w: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67139D00" w:rsidR="00757EAA" w:rsidRPr="00440F78" w:rsidRDefault="00757EAA" w:rsidP="007D05CD">
      <w:pPr>
        <w:spacing w:line="276" w:lineRule="auto"/>
        <w:ind w:left="2880" w:firstLine="720"/>
        <w:rPr>
          <w:rFonts w:ascii="Avenir Next LT Pro" w:hAnsi="Avenir Next LT Pro" w:cstheme="minorHAnsi"/>
          <w:sz w:val="24"/>
          <w:szCs w:val="24"/>
        </w:rPr>
      </w:pPr>
      <w:r w:rsidRPr="00440F78">
        <w:rPr>
          <w:rFonts w:ascii="Avenir Next LT Pro" w:hAnsi="Avenir Next LT Pro" w:cstheme="minorHAnsi"/>
          <w:sz w:val="40"/>
          <w:szCs w:val="40"/>
        </w:rPr>
        <w:t xml:space="preserve">   </w:t>
      </w:r>
      <w:r w:rsidRPr="00440F78">
        <w:rPr>
          <w:rFonts w:ascii="Avenir Next LT Pro" w:hAnsi="Avenir Next LT Pro" w:cstheme="minorHAnsi"/>
        </w:rPr>
        <w:t xml:space="preserve">Job Title: </w:t>
      </w:r>
    </w:p>
    <w:p w14:paraId="5E973C4C" w14:textId="27FBF04C" w:rsidR="00757EAA" w:rsidRDefault="00E32D35" w:rsidP="007D05CD">
      <w:pPr>
        <w:spacing w:line="276" w:lineRule="auto"/>
        <w:ind w:left="2880" w:firstLine="720"/>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 xml:space="preserve">Data &amp; </w:t>
      </w:r>
      <w:r w:rsidR="00440E77">
        <w:rPr>
          <w:rFonts w:ascii="Avenir Next LT Pro" w:hAnsi="Avenir Next LT Pro" w:cstheme="minorHAnsi"/>
          <w:b/>
          <w:bCs/>
          <w:color w:val="205C40"/>
          <w:sz w:val="28"/>
          <w:szCs w:val="28"/>
        </w:rPr>
        <w:t>Exams Officer</w:t>
      </w:r>
    </w:p>
    <w:p w14:paraId="77A62539" w14:textId="77777777" w:rsidR="00823EB6" w:rsidRDefault="00823EB6" w:rsidP="007D05CD">
      <w:pPr>
        <w:spacing w:line="276" w:lineRule="auto"/>
        <w:ind w:left="2880" w:firstLine="720"/>
        <w:rPr>
          <w:rFonts w:ascii="Avenir Next LT Pro" w:hAnsi="Avenir Next LT Pro" w:cstheme="minorHAnsi"/>
          <w:b/>
          <w:bCs/>
          <w:color w:val="205C40"/>
          <w:sz w:val="24"/>
          <w:szCs w:val="24"/>
        </w:rPr>
      </w:pPr>
    </w:p>
    <w:p w14:paraId="55075BAF" w14:textId="5A833C1E" w:rsidR="00757EAA" w:rsidRPr="00440F78" w:rsidRDefault="00757EAA" w:rsidP="007D05CD">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35551125" w14:textId="3A9CB006" w:rsidR="00757EAA" w:rsidRPr="00440F78" w:rsidRDefault="00757EAA" w:rsidP="007D05CD">
      <w:pPr>
        <w:spacing w:line="276" w:lineRule="auto"/>
        <w:ind w:left="2880" w:firstLine="720"/>
        <w:rPr>
          <w:rFonts w:ascii="Avenir Next LT Pro" w:hAnsi="Avenir Next LT Pro" w:cstheme="minorHAnsi"/>
        </w:rPr>
      </w:pPr>
      <w:r w:rsidRPr="00440F78">
        <w:rPr>
          <w:rFonts w:ascii="Avenir Next LT Pro" w:hAnsi="Avenir Next LT Pro" w:cstheme="minorHAnsi"/>
        </w:rPr>
        <w:t xml:space="preserve">    Location: </w:t>
      </w:r>
    </w:p>
    <w:p w14:paraId="7F6B3020" w14:textId="31CED22E" w:rsidR="00995555" w:rsidRPr="0027051A" w:rsidRDefault="00592BCE" w:rsidP="32D69538">
      <w:pPr>
        <w:spacing w:line="276" w:lineRule="auto"/>
        <w:ind w:left="2160" w:firstLine="720"/>
        <w:rPr>
          <w:rFonts w:ascii="Avenir Next LT Pro" w:hAnsi="Avenir Next LT Pro"/>
          <w:b/>
          <w:bCs/>
          <w:color w:val="205C40"/>
          <w:sz w:val="28"/>
          <w:szCs w:val="28"/>
        </w:rPr>
      </w:pPr>
      <w:r w:rsidRPr="32D69538">
        <w:rPr>
          <w:rFonts w:ascii="Avenir Next LT Pro" w:hAnsi="Avenir Next LT Pro"/>
          <w:b/>
          <w:bCs/>
          <w:color w:val="205C40"/>
          <w:sz w:val="24"/>
          <w:szCs w:val="24"/>
        </w:rPr>
        <w:t xml:space="preserve">         </w:t>
      </w:r>
      <w:r w:rsidR="0027051A">
        <w:rPr>
          <w:rFonts w:ascii="Avenir Next LT Pro" w:hAnsi="Avenir Next LT Pro"/>
          <w:b/>
          <w:bCs/>
          <w:color w:val="205C40"/>
          <w:sz w:val="24"/>
          <w:szCs w:val="24"/>
        </w:rPr>
        <w:tab/>
      </w:r>
      <w:r w:rsidR="0027051A" w:rsidRPr="0027051A">
        <w:rPr>
          <w:rFonts w:ascii="Avenir Next LT Pro" w:hAnsi="Avenir Next LT Pro"/>
          <w:b/>
          <w:bCs/>
          <w:color w:val="205C40"/>
          <w:sz w:val="28"/>
          <w:szCs w:val="28"/>
        </w:rPr>
        <w:t xml:space="preserve">Thomas Middlecott </w:t>
      </w:r>
      <w:r w:rsidR="0041570E" w:rsidRPr="0027051A">
        <w:rPr>
          <w:rFonts w:ascii="Avenir Next LT Pro" w:hAnsi="Avenir Next LT Pro"/>
          <w:b/>
          <w:bCs/>
          <w:color w:val="205C40"/>
          <w:sz w:val="28"/>
          <w:szCs w:val="28"/>
        </w:rPr>
        <w:t>Academy</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757EAA" w:rsidRPr="00440F78" w14:paraId="1D95AE54"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6849FDC" w14:textId="24EA85F5" w:rsidR="00757EAA" w:rsidRPr="00440F78" w:rsidRDefault="00757EAA" w:rsidP="007D05CD">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D2972F9" w14:textId="77777777" w:rsidR="00F946F4" w:rsidRPr="00F946F4" w:rsidRDefault="00F946F4" w:rsidP="00F946F4">
            <w:pPr>
              <w:pStyle w:val="NoSpacing"/>
              <w:tabs>
                <w:tab w:val="left" w:pos="34"/>
              </w:tabs>
              <w:rPr>
                <w:rFonts w:ascii="Avenir Next LT Pro" w:hAnsi="Avenir Next LT Pro"/>
                <w:sz w:val="20"/>
                <w:szCs w:val="20"/>
                <w:lang w:val="en-US"/>
              </w:rPr>
            </w:pPr>
            <w:r w:rsidRPr="00F946F4">
              <w:rPr>
                <w:rFonts w:ascii="Avenir Next LT Pro" w:hAnsi="Avenir Next LT Pro"/>
                <w:sz w:val="20"/>
                <w:szCs w:val="20"/>
                <w:lang w:val="en-US"/>
              </w:rPr>
              <w:t xml:space="preserve">This is a key role </w:t>
            </w:r>
            <w:proofErr w:type="gramStart"/>
            <w:r w:rsidRPr="00F946F4">
              <w:rPr>
                <w:rFonts w:ascii="Avenir Next LT Pro" w:hAnsi="Avenir Next LT Pro"/>
                <w:sz w:val="20"/>
                <w:szCs w:val="20"/>
                <w:lang w:val="en-US"/>
              </w:rPr>
              <w:t>to provide</w:t>
            </w:r>
            <w:proofErr w:type="gramEnd"/>
            <w:r w:rsidRPr="00F946F4">
              <w:rPr>
                <w:rFonts w:ascii="Avenir Next LT Pro" w:hAnsi="Avenir Next LT Pro"/>
                <w:sz w:val="20"/>
                <w:szCs w:val="20"/>
                <w:lang w:val="en-US"/>
              </w:rPr>
              <w:t xml:space="preserve"> specific data and administrative functions for the academy under the direction or instruction of senior staff. </w:t>
            </w:r>
          </w:p>
          <w:p w14:paraId="5A2C775F" w14:textId="77777777" w:rsidR="00F946F4" w:rsidRPr="00F946F4" w:rsidRDefault="00F946F4" w:rsidP="00F946F4">
            <w:pPr>
              <w:pStyle w:val="NoSpacing"/>
              <w:tabs>
                <w:tab w:val="left" w:pos="34"/>
              </w:tabs>
              <w:rPr>
                <w:rFonts w:ascii="Avenir Next LT Pro" w:hAnsi="Avenir Next LT Pro"/>
                <w:sz w:val="20"/>
                <w:szCs w:val="20"/>
                <w:lang w:val="en-US"/>
              </w:rPr>
            </w:pPr>
          </w:p>
          <w:p w14:paraId="76EC6B33" w14:textId="77777777" w:rsidR="00F946F4" w:rsidRPr="00F946F4" w:rsidRDefault="00F946F4" w:rsidP="00F946F4">
            <w:pPr>
              <w:pStyle w:val="NoSpacing"/>
              <w:tabs>
                <w:tab w:val="left" w:pos="34"/>
              </w:tabs>
              <w:rPr>
                <w:rFonts w:ascii="Avenir Next LT Pro" w:hAnsi="Avenir Next LT Pro"/>
                <w:sz w:val="20"/>
                <w:szCs w:val="20"/>
                <w:lang w:val="en-US"/>
              </w:rPr>
            </w:pPr>
            <w:r w:rsidRPr="00F946F4">
              <w:rPr>
                <w:rFonts w:ascii="Avenir Next LT Pro" w:hAnsi="Avenir Next LT Pro"/>
                <w:sz w:val="20"/>
                <w:szCs w:val="20"/>
                <w:lang w:val="en-US"/>
              </w:rPr>
              <w:t>To be responsible for the efficient and effective running of all internal and external examinations within the academy, including liaising with staff, pupils, invigilators and examination boards.</w:t>
            </w:r>
          </w:p>
          <w:p w14:paraId="18F58255" w14:textId="461134F5" w:rsidR="000756B1" w:rsidRPr="00367909" w:rsidRDefault="000756B1" w:rsidP="007D05CD">
            <w:pPr>
              <w:spacing w:line="276" w:lineRule="auto"/>
              <w:rPr>
                <w:rFonts w:ascii="Avenir Next LT Pro" w:hAnsi="Avenir Next LT Pro" w:cstheme="minorHAnsi"/>
                <w:sz w:val="20"/>
                <w:szCs w:val="20"/>
              </w:rPr>
            </w:pPr>
          </w:p>
        </w:tc>
      </w:tr>
      <w:tr w:rsidR="00DA1CBB" w:rsidRPr="00440F78" w14:paraId="0CB08EF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DA1CBB" w:rsidRPr="00367909" w:rsidRDefault="00DA1CBB" w:rsidP="007D05CD">
            <w:pPr>
              <w:spacing w:line="276" w:lineRule="auto"/>
              <w:rPr>
                <w:rFonts w:ascii="Avenir Next LT Pro" w:hAnsi="Avenir Next LT Pro" w:cstheme="minorHAnsi"/>
                <w:b/>
                <w:bCs/>
                <w:color w:val="205C40"/>
                <w:sz w:val="20"/>
                <w:szCs w:val="20"/>
              </w:rPr>
            </w:pPr>
          </w:p>
        </w:tc>
      </w:tr>
      <w:tr w:rsidR="00DA1CBB" w:rsidRPr="00440F78" w14:paraId="4302E04E" w14:textId="77777777" w:rsidTr="00367909">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DA1CBB" w:rsidRPr="00440F78" w:rsidRDefault="005431C3" w:rsidP="007D05CD">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00DA1CBB" w:rsidRPr="00440F78">
              <w:rPr>
                <w:rFonts w:ascii="Avenir Next LT Pro" w:hAnsi="Avenir Next LT Pro" w:cstheme="minorHAnsi"/>
                <w:b/>
                <w:bCs/>
                <w:color w:val="205C40"/>
                <w:sz w:val="28"/>
                <w:szCs w:val="28"/>
              </w:rPr>
              <w:t xml:space="preserve">: </w:t>
            </w:r>
          </w:p>
          <w:p w14:paraId="418808CC" w14:textId="408B1BA5"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3D0F6B12" w:rsidR="00DA1CBB" w:rsidRPr="00367909" w:rsidRDefault="00DA1CBB" w:rsidP="007D05CD">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The David Ross Education Trust (DRET) is a network of academies with a geographical focus on Northamptonshire, Leicestershire, Lincolnshire, Yorkshire/Humberside and London.  </w:t>
            </w:r>
          </w:p>
          <w:p w14:paraId="138B5C78" w14:textId="77777777" w:rsidR="00DA1CBB" w:rsidRPr="00367909" w:rsidRDefault="00DA1CBB" w:rsidP="007D05CD">
            <w:pPr>
              <w:spacing w:line="276" w:lineRule="auto"/>
              <w:rPr>
                <w:rFonts w:ascii="Avenir Next LT Pro" w:hAnsi="Avenir Next LT Pro" w:cstheme="minorHAnsi"/>
                <w:sz w:val="20"/>
                <w:szCs w:val="20"/>
              </w:rPr>
            </w:pPr>
          </w:p>
          <w:p w14:paraId="1AC642F1" w14:textId="14479AE8" w:rsidR="00DA1CBB" w:rsidRPr="00367909" w:rsidRDefault="00DA1CBB" w:rsidP="007D05CD">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tc>
      </w:tr>
      <w:tr w:rsidR="00DA1CBB" w:rsidRPr="00440F78" w14:paraId="2746A453"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DA1CBB" w:rsidRPr="00440F78" w:rsidRDefault="00DA1CBB" w:rsidP="007D05CD">
            <w:pPr>
              <w:spacing w:line="276" w:lineRule="auto"/>
              <w:rPr>
                <w:rFonts w:ascii="Avenir Next LT Pro" w:hAnsi="Avenir Next LT Pro" w:cstheme="minorHAnsi"/>
                <w:b/>
                <w:bCs/>
                <w:color w:val="205C40"/>
                <w:sz w:val="32"/>
                <w:szCs w:val="32"/>
              </w:rPr>
            </w:pPr>
          </w:p>
        </w:tc>
      </w:tr>
      <w:tr w:rsidR="00DA1CBB" w:rsidRPr="00440F78" w14:paraId="15B6B7C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EA18EF" w14:textId="77777777" w:rsidR="00DA1CBB" w:rsidRDefault="00DA1CBB" w:rsidP="007D05CD">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p w14:paraId="4772BE00" w14:textId="77777777" w:rsidR="00FD6B48" w:rsidRDefault="00FD6B48" w:rsidP="007D05CD">
            <w:pPr>
              <w:spacing w:line="276" w:lineRule="auto"/>
              <w:rPr>
                <w:rFonts w:ascii="Avenir Next LT Pro" w:hAnsi="Avenir Next LT Pro" w:cstheme="minorHAnsi"/>
                <w:b/>
                <w:bCs/>
                <w:color w:val="205C40"/>
                <w:sz w:val="28"/>
                <w:szCs w:val="28"/>
              </w:rPr>
            </w:pPr>
          </w:p>
          <w:p w14:paraId="6AB57264" w14:textId="77777777" w:rsidR="00FD6B48" w:rsidRDefault="00FD6B48" w:rsidP="007D05CD">
            <w:pPr>
              <w:spacing w:line="276" w:lineRule="auto"/>
              <w:rPr>
                <w:rFonts w:ascii="Avenir Next LT Pro" w:hAnsi="Avenir Next LT Pro" w:cstheme="minorHAnsi"/>
                <w:b/>
                <w:bCs/>
                <w:color w:val="205C40"/>
                <w:sz w:val="28"/>
                <w:szCs w:val="28"/>
              </w:rPr>
            </w:pPr>
          </w:p>
          <w:p w14:paraId="5C1ACD35" w14:textId="7880509E" w:rsidR="00FD6B48" w:rsidRPr="00440F78" w:rsidRDefault="00FD6B48"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A2411F" w14:textId="2181FFD6" w:rsidR="00DA1CBB" w:rsidRDefault="00F946F4" w:rsidP="007D05CD">
            <w:pPr>
              <w:spacing w:line="276" w:lineRule="auto"/>
              <w:rPr>
                <w:rFonts w:ascii="Avenir Next LT Pro" w:hAnsi="Avenir Next LT Pro" w:cstheme="minorHAnsi"/>
                <w:sz w:val="20"/>
                <w:szCs w:val="20"/>
              </w:rPr>
            </w:pPr>
            <w:r>
              <w:rPr>
                <w:rFonts w:ascii="Avenir Next LT Pro" w:hAnsi="Avenir Next LT Pro" w:cstheme="minorHAnsi"/>
                <w:sz w:val="20"/>
                <w:szCs w:val="20"/>
              </w:rPr>
              <w:t>Data &amp; Exams</w:t>
            </w:r>
            <w:r w:rsidR="00677543">
              <w:rPr>
                <w:rFonts w:ascii="Avenir Next LT Pro" w:hAnsi="Avenir Next LT Pro" w:cstheme="minorHAnsi"/>
                <w:sz w:val="20"/>
                <w:szCs w:val="20"/>
              </w:rPr>
              <w:t xml:space="preserve"> </w:t>
            </w:r>
            <w:r w:rsidR="00C021FB">
              <w:rPr>
                <w:rFonts w:ascii="Avenir Next LT Pro" w:hAnsi="Avenir Next LT Pro" w:cstheme="minorHAnsi"/>
                <w:sz w:val="20"/>
                <w:szCs w:val="20"/>
              </w:rPr>
              <w:t xml:space="preserve">Academy Link </w:t>
            </w:r>
          </w:p>
          <w:p w14:paraId="2782DBD2" w14:textId="77777777" w:rsidR="00FD6B48" w:rsidRDefault="00FD6B48" w:rsidP="007D05CD">
            <w:pPr>
              <w:spacing w:line="276" w:lineRule="auto"/>
              <w:rPr>
                <w:rFonts w:ascii="Avenir Next LT Pro" w:hAnsi="Avenir Next LT Pro" w:cstheme="minorHAnsi"/>
                <w:sz w:val="20"/>
                <w:szCs w:val="20"/>
              </w:rPr>
            </w:pPr>
          </w:p>
          <w:p w14:paraId="11ED4162" w14:textId="77777777" w:rsidR="00FD6B48" w:rsidRDefault="00FD6B48" w:rsidP="007D05CD">
            <w:pPr>
              <w:spacing w:line="276" w:lineRule="auto"/>
              <w:rPr>
                <w:rFonts w:ascii="Avenir Next LT Pro" w:hAnsi="Avenir Next LT Pro" w:cstheme="minorHAnsi"/>
                <w:sz w:val="20"/>
                <w:szCs w:val="20"/>
              </w:rPr>
            </w:pPr>
          </w:p>
          <w:p w14:paraId="40EE25F2" w14:textId="77777777" w:rsidR="00FD6B48" w:rsidRDefault="00FD6B48" w:rsidP="007D05CD">
            <w:pPr>
              <w:spacing w:line="276" w:lineRule="auto"/>
              <w:rPr>
                <w:rFonts w:ascii="Avenir Next LT Pro" w:hAnsi="Avenir Next LT Pro" w:cstheme="minorHAnsi"/>
                <w:sz w:val="20"/>
                <w:szCs w:val="20"/>
              </w:rPr>
            </w:pPr>
          </w:p>
          <w:p w14:paraId="0B3F47EB" w14:textId="4735DD87" w:rsidR="00FD6B48" w:rsidRPr="00440F78" w:rsidRDefault="00FD6B48" w:rsidP="007D05CD">
            <w:pPr>
              <w:spacing w:line="276" w:lineRule="auto"/>
              <w:rPr>
                <w:rFonts w:ascii="Avenir Next LT Pro" w:hAnsi="Avenir Next LT Pro" w:cstheme="minorHAnsi"/>
              </w:rPr>
            </w:pPr>
          </w:p>
        </w:tc>
      </w:tr>
      <w:tr w:rsidR="00DA1CBB" w:rsidRPr="00440F78" w14:paraId="58E801A0"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F1DF2"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D1C3" w14:textId="77777777" w:rsidR="00DA1CBB" w:rsidRPr="00440F78" w:rsidRDefault="00DA1CBB" w:rsidP="007D05CD">
            <w:pPr>
              <w:spacing w:line="276" w:lineRule="auto"/>
              <w:rPr>
                <w:rFonts w:ascii="Avenir Next LT Pro" w:hAnsi="Avenir Next LT Pro" w:cstheme="minorHAnsi"/>
                <w:highlight w:val="yellow"/>
              </w:rPr>
            </w:pPr>
          </w:p>
        </w:tc>
      </w:tr>
    </w:tbl>
    <w:p w14:paraId="2B7C6689" w14:textId="3ED9AB2C" w:rsidR="00127B1E" w:rsidRPr="00440F78" w:rsidRDefault="00127B1E" w:rsidP="007D05CD">
      <w:pPr>
        <w:spacing w:line="276" w:lineRule="auto"/>
        <w:rPr>
          <w:rFonts w:ascii="Avenir Next LT Pro" w:hAnsi="Avenir Next LT Pro" w:cstheme="minorHAnsi"/>
          <w:b/>
          <w:bCs/>
          <w:color w:val="205C40"/>
          <w:sz w:val="32"/>
          <w:szCs w:val="32"/>
        </w:rPr>
        <w:sectPr w:rsidR="00127B1E" w:rsidRPr="00440F78" w:rsidSect="001375E3">
          <w:footerReference w:type="default" r:id="rId12"/>
          <w:pgSz w:w="11906" w:h="16838"/>
          <w:pgMar w:top="1440" w:right="1440" w:bottom="1440" w:left="1440" w:header="709" w:footer="708" w:gutter="0"/>
          <w:cols w:space="708"/>
          <w:docGrid w:linePitch="360"/>
        </w:sectPr>
      </w:pPr>
    </w:p>
    <w:p w14:paraId="1D7E55F2" w14:textId="6C8606D1" w:rsidR="00AC08E7" w:rsidRPr="00152D5A" w:rsidRDefault="00B4499A" w:rsidP="003E7D87">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 xml:space="preserve">RESPONSIBILITIES </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4449EC98" w:rsidR="00706C35" w:rsidRPr="004131A2" w:rsidRDefault="004131A2" w:rsidP="003E7D87">
      <w:pPr>
        <w:spacing w:line="276" w:lineRule="auto"/>
        <w:rPr>
          <w:rFonts w:ascii="Avenir Next LT Pro" w:hAnsi="Avenir Next LT Pro" w:cstheme="minorHAnsi"/>
          <w:b/>
          <w:bCs/>
          <w:caps/>
          <w:color w:val="205C40"/>
          <w:sz w:val="24"/>
          <w:szCs w:val="24"/>
        </w:rPr>
      </w:pPr>
      <w:r w:rsidRPr="004131A2">
        <w:rPr>
          <w:rFonts w:ascii="Avenir Next LT Pro" w:hAnsi="Avenir Next LT Pro" w:cstheme="minorHAnsi"/>
          <w:b/>
          <w:bCs/>
          <w:caps/>
          <w:color w:val="205C40"/>
          <w:sz w:val="24"/>
          <w:szCs w:val="24"/>
        </w:rPr>
        <w:t>Main Responsibilities</w:t>
      </w:r>
    </w:p>
    <w:p w14:paraId="68A98648" w14:textId="4C9022CD" w:rsidR="0064793E" w:rsidRPr="0064793E" w:rsidRDefault="0064793E" w:rsidP="0064793E">
      <w:pPr>
        <w:jc w:val="both"/>
        <w:rPr>
          <w:rFonts w:ascii="Avenir Next LT Pro" w:hAnsi="Avenir Next LT Pro" w:cstheme="minorHAnsi"/>
          <w:sz w:val="20"/>
          <w:szCs w:val="20"/>
        </w:rPr>
      </w:pPr>
      <w:r>
        <w:rPr>
          <w:rFonts w:ascii="Avenir Next LT Pro" w:hAnsi="Avenir Next LT Pro" w:cstheme="minorHAnsi"/>
          <w:b/>
          <w:bCs/>
          <w:caps/>
          <w:color w:val="205C40"/>
          <w:sz w:val="18"/>
          <w:szCs w:val="18"/>
        </w:rPr>
        <w:t>exams</w:t>
      </w:r>
    </w:p>
    <w:p w14:paraId="255B6CC5"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Responsible for the overall smooth running of internal and external examinations, ensuring that all related administration and preparation is undertaken in accordance with the Joint Council for Qualifications (JCQ) regulations (on behalf of the JCQ member awarding bodies) and/or awarding body rules for exam administration in a consistent and secure fashion, thereby helping to maintain the integrity of the assessment process.</w:t>
      </w:r>
    </w:p>
    <w:p w14:paraId="3F68975C"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Liaise with staff/Heads of Department re pupil examination entries.</w:t>
      </w:r>
    </w:p>
    <w:p w14:paraId="2A837D70"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Disseminate examination information to staff, pupils and parents/carers, including exam and invigilation timetables, guidelines and querying results.</w:t>
      </w:r>
    </w:p>
    <w:p w14:paraId="11700370"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Complete examination entries and securely store and send completed examination papers to external examination boards ensuring all deadlines are met.</w:t>
      </w:r>
    </w:p>
    <w:p w14:paraId="114099AF"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Liaise with examination boards to ensure the accurate administration of all examinations, including ensuring compliance with examination board rules, coursework requirements.</w:t>
      </w:r>
    </w:p>
    <w:p w14:paraId="765498AD"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proofErr w:type="spellStart"/>
      <w:r w:rsidRPr="00784F29">
        <w:rPr>
          <w:rFonts w:ascii="Avenir Next LT Pro" w:hAnsi="Avenir Next LT Pro" w:cstheme="minorHAnsi"/>
          <w:sz w:val="20"/>
          <w:szCs w:val="20"/>
          <w:lang w:val="en-US"/>
        </w:rPr>
        <w:t>Organise</w:t>
      </w:r>
      <w:proofErr w:type="spellEnd"/>
      <w:r w:rsidRPr="00784F29">
        <w:rPr>
          <w:rFonts w:ascii="Avenir Next LT Pro" w:hAnsi="Avenir Next LT Pro" w:cstheme="minorHAnsi"/>
          <w:sz w:val="20"/>
          <w:szCs w:val="20"/>
          <w:lang w:val="en-US"/>
        </w:rPr>
        <w:t xml:space="preserve"> the academy’s external invigilators, including training and </w:t>
      </w:r>
      <w:proofErr w:type="gramStart"/>
      <w:r w:rsidRPr="00784F29">
        <w:rPr>
          <w:rFonts w:ascii="Avenir Next LT Pro" w:hAnsi="Avenir Next LT Pro" w:cstheme="minorHAnsi"/>
          <w:sz w:val="20"/>
          <w:szCs w:val="20"/>
          <w:lang w:val="en-US"/>
        </w:rPr>
        <w:t>ensuring</w:t>
      </w:r>
      <w:proofErr w:type="gramEnd"/>
      <w:r w:rsidRPr="00784F29">
        <w:rPr>
          <w:rFonts w:ascii="Avenir Next LT Pro" w:hAnsi="Avenir Next LT Pro" w:cstheme="minorHAnsi"/>
          <w:sz w:val="20"/>
          <w:szCs w:val="20"/>
          <w:lang w:val="en-US"/>
        </w:rPr>
        <w:t xml:space="preserve"> up-to-date information is provided to them.</w:t>
      </w:r>
    </w:p>
    <w:p w14:paraId="26721757"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Manage arrangements for internal examinations.</w:t>
      </w:r>
    </w:p>
    <w:p w14:paraId="01F62D11"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Responsible for the preparation of examinations, including room set up, attendance registers, securely storing and checking papers, providing and checking seating plans and stationery.</w:t>
      </w:r>
    </w:p>
    <w:p w14:paraId="5C2B8B17"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proofErr w:type="gramStart"/>
      <w:r w:rsidRPr="00784F29">
        <w:rPr>
          <w:rFonts w:ascii="Avenir Next LT Pro" w:hAnsi="Avenir Next LT Pro" w:cstheme="minorHAnsi"/>
          <w:sz w:val="20"/>
          <w:szCs w:val="20"/>
          <w:lang w:val="en-US"/>
        </w:rPr>
        <w:t>Make arrangements</w:t>
      </w:r>
      <w:proofErr w:type="gramEnd"/>
      <w:r w:rsidRPr="00784F29">
        <w:rPr>
          <w:rFonts w:ascii="Avenir Next LT Pro" w:hAnsi="Avenir Next LT Pro" w:cstheme="minorHAnsi"/>
          <w:sz w:val="20"/>
          <w:szCs w:val="20"/>
          <w:lang w:val="en-US"/>
        </w:rPr>
        <w:t xml:space="preserve"> for the specific needs of individuals (e.g. SEN), external entrants who are not academy pupils and for academy pupils to sit examinations elsewhere including applying for and monitoring access arrangements.</w:t>
      </w:r>
    </w:p>
    <w:p w14:paraId="0D83C7C1" w14:textId="77777777" w:rsidR="00465E7F" w:rsidRPr="00784F29" w:rsidRDefault="00465E7F" w:rsidP="00465E7F">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Manage the examinations budget.</w:t>
      </w:r>
    </w:p>
    <w:p w14:paraId="7747EC75" w14:textId="44F0F59F" w:rsidR="00784F29" w:rsidRPr="00784F29" w:rsidRDefault="00465E7F" w:rsidP="00784F29">
      <w:pPr>
        <w:pStyle w:val="NoSpacing"/>
        <w:numPr>
          <w:ilvl w:val="0"/>
          <w:numId w:val="26"/>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Supervise other staff involved in examinations.</w:t>
      </w:r>
      <w:r w:rsidR="00447EFC">
        <w:rPr>
          <w:rFonts w:ascii="Avenir Next LT Pro" w:hAnsi="Avenir Next LT Pro" w:cstheme="minorHAnsi"/>
          <w:sz w:val="20"/>
          <w:szCs w:val="20"/>
          <w:lang w:val="en-US"/>
        </w:rPr>
        <w:t xml:space="preserve"> </w:t>
      </w:r>
    </w:p>
    <w:p w14:paraId="541F0A08"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Create and generate interim reports to parents on students’ progress and achievements.</w:t>
      </w:r>
    </w:p>
    <w:p w14:paraId="45D0BD95"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Responsible for the local management of the MIS System (</w:t>
      </w:r>
      <w:proofErr w:type="spellStart"/>
      <w:r w:rsidRPr="00784F29">
        <w:rPr>
          <w:rFonts w:ascii="Avenir Next LT Pro" w:hAnsi="Avenir Next LT Pro" w:cstheme="minorHAnsi"/>
          <w:sz w:val="20"/>
          <w:szCs w:val="20"/>
          <w:lang w:val="en-US"/>
        </w:rPr>
        <w:t>Bromcom</w:t>
      </w:r>
      <w:proofErr w:type="spellEnd"/>
      <w:r w:rsidRPr="00784F29">
        <w:rPr>
          <w:rFonts w:ascii="Avenir Next LT Pro" w:hAnsi="Avenir Next LT Pro" w:cstheme="minorHAnsi"/>
          <w:sz w:val="20"/>
          <w:szCs w:val="20"/>
          <w:lang w:val="en-US"/>
        </w:rPr>
        <w:t>) for a large Secondary Academy.</w:t>
      </w:r>
    </w:p>
    <w:p w14:paraId="7405CD73"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Input data, check information and run reports for Principals, Area Data Manager, Area Data Officer and Improvement Cluster Leads to help highlight trends, results, best practice and potential risks.</w:t>
      </w:r>
    </w:p>
    <w:p w14:paraId="1DA7AA31"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Responsible for ensuring that statutory returns are completed accurately and on time.</w:t>
      </w:r>
    </w:p>
    <w:p w14:paraId="4438E58E"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Work with the Central Data Team in the creation and implementation of the academy timetable.</w:t>
      </w:r>
    </w:p>
    <w:p w14:paraId="55CB4490"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 xml:space="preserve">Support the Central Data Team in </w:t>
      </w:r>
      <w:proofErr w:type="gramStart"/>
      <w:r w:rsidRPr="00784F29">
        <w:rPr>
          <w:rFonts w:ascii="Avenir Next LT Pro" w:hAnsi="Avenir Next LT Pro" w:cstheme="minorHAnsi"/>
          <w:sz w:val="20"/>
          <w:szCs w:val="20"/>
          <w:lang w:val="en-US"/>
        </w:rPr>
        <w:t>liaisons</w:t>
      </w:r>
      <w:proofErr w:type="gramEnd"/>
      <w:r w:rsidRPr="00784F29">
        <w:rPr>
          <w:rFonts w:ascii="Avenir Next LT Pro" w:hAnsi="Avenir Next LT Pro" w:cstheme="minorHAnsi"/>
          <w:sz w:val="20"/>
          <w:szCs w:val="20"/>
          <w:lang w:val="en-US"/>
        </w:rPr>
        <w:t xml:space="preserve"> with suppliers of analytical data systems to help develop appropriate systems.</w:t>
      </w:r>
    </w:p>
    <w:p w14:paraId="72122931"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Provide training on the use of management information systems to other academy staff as needed.</w:t>
      </w:r>
    </w:p>
    <w:p w14:paraId="3DC337AF"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Produce lists, information and data as requested by senior staff or external agencies (e.g. standard/statutory returns) for the academy.</w:t>
      </w:r>
    </w:p>
    <w:p w14:paraId="053C0A39" w14:textId="77777777" w:rsidR="00784F29" w:rsidRP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 xml:space="preserve">Maintain manual and </w:t>
      </w:r>
      <w:proofErr w:type="spellStart"/>
      <w:r w:rsidRPr="00784F29">
        <w:rPr>
          <w:rFonts w:ascii="Avenir Next LT Pro" w:hAnsi="Avenir Next LT Pro" w:cstheme="minorHAnsi"/>
          <w:sz w:val="20"/>
          <w:szCs w:val="20"/>
          <w:lang w:val="en-US"/>
        </w:rPr>
        <w:t>computerised</w:t>
      </w:r>
      <w:proofErr w:type="spellEnd"/>
      <w:r w:rsidRPr="00784F29">
        <w:rPr>
          <w:rFonts w:ascii="Avenir Next LT Pro" w:hAnsi="Avenir Next LT Pro" w:cstheme="minorHAnsi"/>
          <w:sz w:val="20"/>
          <w:szCs w:val="20"/>
          <w:lang w:val="en-US"/>
        </w:rPr>
        <w:t xml:space="preserve"> records and data management information systems.</w:t>
      </w:r>
    </w:p>
    <w:p w14:paraId="6B60D16B" w14:textId="77777777" w:rsidR="00784F29" w:rsidRDefault="00784F29" w:rsidP="00784F29">
      <w:pPr>
        <w:pStyle w:val="NoSpacing"/>
        <w:numPr>
          <w:ilvl w:val="0"/>
          <w:numId w:val="27"/>
        </w:numPr>
        <w:spacing w:before="120" w:after="120"/>
        <w:rPr>
          <w:rFonts w:ascii="Avenir Next LT Pro" w:hAnsi="Avenir Next LT Pro" w:cstheme="minorHAnsi"/>
          <w:sz w:val="20"/>
          <w:szCs w:val="20"/>
          <w:lang w:val="en-US"/>
        </w:rPr>
      </w:pPr>
      <w:r w:rsidRPr="00784F29">
        <w:rPr>
          <w:rFonts w:ascii="Avenir Next LT Pro" w:hAnsi="Avenir Next LT Pro" w:cstheme="minorHAnsi"/>
          <w:sz w:val="20"/>
          <w:szCs w:val="20"/>
          <w:lang w:val="en-US"/>
        </w:rPr>
        <w:t>Deal with enquiries either by telephone or face-to-face from the academy.</w:t>
      </w:r>
    </w:p>
    <w:p w14:paraId="02F9A32E" w14:textId="77777777" w:rsidR="00536358" w:rsidRDefault="00536358" w:rsidP="00536358">
      <w:pPr>
        <w:pStyle w:val="NoSpacing"/>
        <w:spacing w:before="120" w:after="120"/>
        <w:rPr>
          <w:rFonts w:ascii="Avenir Next LT Pro" w:hAnsi="Avenir Next LT Pro" w:cstheme="minorHAnsi"/>
          <w:sz w:val="20"/>
          <w:szCs w:val="20"/>
          <w:lang w:val="en-US"/>
        </w:rPr>
      </w:pPr>
    </w:p>
    <w:p w14:paraId="195F5E85" w14:textId="77777777" w:rsidR="00536358" w:rsidRDefault="00536358" w:rsidP="00536358">
      <w:pPr>
        <w:pStyle w:val="NoSpacing"/>
        <w:spacing w:before="120" w:after="120"/>
        <w:rPr>
          <w:rFonts w:ascii="Avenir Next LT Pro" w:hAnsi="Avenir Next LT Pro" w:cstheme="minorHAnsi"/>
          <w:sz w:val="20"/>
          <w:szCs w:val="20"/>
          <w:lang w:val="en-US"/>
        </w:rPr>
      </w:pPr>
    </w:p>
    <w:tbl>
      <w:tblPr>
        <w:tblStyle w:val="TableGrid"/>
        <w:tblW w:w="9390" w:type="dxa"/>
        <w:tblInd w:w="108" w:type="dxa"/>
        <w:tblLook w:val="04A0" w:firstRow="1" w:lastRow="0" w:firstColumn="1" w:lastColumn="0" w:noHBand="0" w:noVBand="1"/>
      </w:tblPr>
      <w:tblGrid>
        <w:gridCol w:w="9390"/>
      </w:tblGrid>
      <w:tr w:rsidR="0064793E" w:rsidRPr="000A1B9A" w14:paraId="5E68F5AA" w14:textId="77777777" w:rsidTr="00F957CB">
        <w:trPr>
          <w:trHeight w:val="993"/>
        </w:trPr>
        <w:tc>
          <w:tcPr>
            <w:tcW w:w="9390" w:type="dxa"/>
            <w:tcBorders>
              <w:top w:val="nil"/>
              <w:left w:val="nil"/>
              <w:bottom w:val="nil"/>
              <w:right w:val="nil"/>
            </w:tcBorders>
          </w:tcPr>
          <w:p w14:paraId="09CCF088" w14:textId="77777777" w:rsidR="0064793E" w:rsidRDefault="0064793E" w:rsidP="00F957CB">
            <w:pPr>
              <w:pStyle w:val="NoSpacing"/>
              <w:tabs>
                <w:tab w:val="left" w:pos="34"/>
              </w:tabs>
              <w:rPr>
                <w:rFonts w:cstheme="minorHAnsi"/>
                <w:lang w:val="en-US"/>
              </w:rPr>
            </w:pPr>
          </w:p>
          <w:p w14:paraId="6C3759F4" w14:textId="77777777" w:rsidR="0064793E" w:rsidRPr="004A142D" w:rsidRDefault="0064793E" w:rsidP="0064793E">
            <w:pPr>
              <w:pStyle w:val="NoSpacing"/>
              <w:tabs>
                <w:tab w:val="left" w:pos="34"/>
              </w:tabs>
              <w:rPr>
                <w:rFonts w:cstheme="minorHAnsi"/>
                <w:lang w:val="en-US"/>
              </w:rPr>
            </w:pPr>
          </w:p>
          <w:p w14:paraId="25536D18" w14:textId="456E340C" w:rsidR="0064793E" w:rsidRPr="0064793E" w:rsidRDefault="0064793E" w:rsidP="0064793E">
            <w:pPr>
              <w:jc w:val="both"/>
              <w:rPr>
                <w:rFonts w:ascii="Avenir Next LT Pro" w:hAnsi="Avenir Next LT Pro" w:cstheme="minorHAnsi"/>
                <w:sz w:val="20"/>
                <w:szCs w:val="20"/>
              </w:rPr>
            </w:pPr>
            <w:r>
              <w:rPr>
                <w:rFonts w:ascii="Avenir Next LT Pro" w:hAnsi="Avenir Next LT Pro" w:cstheme="minorHAnsi"/>
                <w:b/>
                <w:bCs/>
                <w:caps/>
                <w:color w:val="205C40"/>
                <w:sz w:val="18"/>
                <w:szCs w:val="18"/>
              </w:rPr>
              <w:t>Other:</w:t>
            </w:r>
          </w:p>
          <w:p w14:paraId="2282E0E6" w14:textId="58309FF6" w:rsidR="0064793E" w:rsidRPr="000A1B9A" w:rsidRDefault="0064793E" w:rsidP="00F957CB">
            <w:pPr>
              <w:pStyle w:val="NoSpacing"/>
              <w:tabs>
                <w:tab w:val="left" w:pos="34"/>
              </w:tabs>
              <w:rPr>
                <w:rFonts w:cstheme="minorHAnsi"/>
                <w:lang w:val="en-US"/>
              </w:rPr>
            </w:pPr>
          </w:p>
          <w:p w14:paraId="11FAA9C1" w14:textId="77777777" w:rsidR="0064793E" w:rsidRPr="00575372" w:rsidRDefault="0064793E" w:rsidP="0064793E">
            <w:pPr>
              <w:pStyle w:val="NoSpacing"/>
              <w:numPr>
                <w:ilvl w:val="0"/>
                <w:numId w:val="28"/>
              </w:numPr>
              <w:spacing w:before="120" w:after="120"/>
              <w:rPr>
                <w:rFonts w:ascii="Avenir Next LT Pro" w:hAnsi="Avenir Next LT Pro" w:cstheme="minorHAnsi"/>
                <w:sz w:val="20"/>
                <w:szCs w:val="20"/>
                <w:lang w:val="en-US"/>
              </w:rPr>
            </w:pPr>
            <w:r w:rsidRPr="00575372">
              <w:rPr>
                <w:rFonts w:ascii="Avenir Next LT Pro" w:hAnsi="Avenir Next LT Pro" w:cstheme="minorHAnsi"/>
                <w:sz w:val="20"/>
                <w:szCs w:val="20"/>
                <w:lang w:val="en-US"/>
              </w:rPr>
              <w:t xml:space="preserve">Work alongside the broader IT &amp; Data Team to ensure operational cover is maintained. </w:t>
            </w:r>
          </w:p>
          <w:p w14:paraId="584F0E8E" w14:textId="77777777" w:rsidR="0064793E" w:rsidRPr="00575372" w:rsidRDefault="0064793E" w:rsidP="0064793E">
            <w:pPr>
              <w:pStyle w:val="NoSpacing"/>
              <w:numPr>
                <w:ilvl w:val="0"/>
                <w:numId w:val="28"/>
              </w:numPr>
              <w:spacing w:before="120" w:after="120"/>
              <w:rPr>
                <w:rFonts w:ascii="Avenir Next LT Pro" w:hAnsi="Avenir Next LT Pro" w:cstheme="minorHAnsi"/>
                <w:sz w:val="20"/>
                <w:szCs w:val="20"/>
                <w:lang w:val="en-US"/>
              </w:rPr>
            </w:pPr>
            <w:r w:rsidRPr="00575372">
              <w:rPr>
                <w:rFonts w:ascii="Avenir Next LT Pro" w:hAnsi="Avenir Next LT Pro" w:cstheme="minorHAnsi"/>
                <w:sz w:val="20"/>
                <w:szCs w:val="20"/>
                <w:lang w:val="en-US"/>
              </w:rPr>
              <w:t xml:space="preserve">Safeguard the integrity of all Trust data by ensuring the accurate input and audit, as required, of information being inputted </w:t>
            </w:r>
            <w:proofErr w:type="gramStart"/>
            <w:r w:rsidRPr="00575372">
              <w:rPr>
                <w:rFonts w:ascii="Avenir Next LT Pro" w:hAnsi="Avenir Next LT Pro" w:cstheme="minorHAnsi"/>
                <w:sz w:val="20"/>
                <w:szCs w:val="20"/>
                <w:lang w:val="en-US"/>
              </w:rPr>
              <w:t>to</w:t>
            </w:r>
            <w:proofErr w:type="gramEnd"/>
            <w:r w:rsidRPr="00575372">
              <w:rPr>
                <w:rFonts w:ascii="Avenir Next LT Pro" w:hAnsi="Avenir Next LT Pro" w:cstheme="minorHAnsi"/>
                <w:sz w:val="20"/>
                <w:szCs w:val="20"/>
                <w:lang w:val="en-US"/>
              </w:rPr>
              <w:t xml:space="preserve"> DRET systems.</w:t>
            </w:r>
          </w:p>
          <w:p w14:paraId="6BEE3553" w14:textId="77777777" w:rsidR="0064793E" w:rsidRPr="00575372" w:rsidRDefault="0064793E" w:rsidP="0064793E">
            <w:pPr>
              <w:pStyle w:val="NoSpacing"/>
              <w:numPr>
                <w:ilvl w:val="0"/>
                <w:numId w:val="28"/>
              </w:numPr>
              <w:spacing w:before="120" w:after="120"/>
              <w:rPr>
                <w:rFonts w:ascii="Avenir Next LT Pro" w:hAnsi="Avenir Next LT Pro" w:cstheme="minorHAnsi"/>
                <w:sz w:val="20"/>
                <w:szCs w:val="20"/>
                <w:lang w:val="en-US"/>
              </w:rPr>
            </w:pPr>
            <w:r w:rsidRPr="00575372">
              <w:rPr>
                <w:rFonts w:ascii="Avenir Next LT Pro" w:hAnsi="Avenir Next LT Pro" w:cstheme="minorHAnsi"/>
                <w:sz w:val="20"/>
                <w:szCs w:val="20"/>
                <w:lang w:val="en-US"/>
              </w:rPr>
              <w:t xml:space="preserve">Positively promote the welfare of children, young people, and vulnerable adults and ensure that it is </w:t>
            </w:r>
            <w:proofErr w:type="spellStart"/>
            <w:r w:rsidRPr="00575372">
              <w:rPr>
                <w:rFonts w:ascii="Avenir Next LT Pro" w:hAnsi="Avenir Next LT Pro" w:cstheme="minorHAnsi"/>
                <w:sz w:val="20"/>
                <w:szCs w:val="20"/>
                <w:lang w:val="en-US"/>
              </w:rPr>
              <w:t>recognised</w:t>
            </w:r>
            <w:proofErr w:type="spellEnd"/>
            <w:r w:rsidRPr="00575372">
              <w:rPr>
                <w:rFonts w:ascii="Avenir Next LT Pro" w:hAnsi="Avenir Next LT Pro" w:cstheme="minorHAnsi"/>
                <w:sz w:val="20"/>
                <w:szCs w:val="20"/>
                <w:lang w:val="en-US"/>
              </w:rPr>
              <w:t xml:space="preserve"> that Safeguarding is everyone's responsibility; and to engage in appropriate training and development opportunities which enhance an individual’s knowledge and skill in responding to children, young people and vulnerable adults who may be in need of safeguarding.</w:t>
            </w:r>
          </w:p>
          <w:p w14:paraId="2C80A5E4" w14:textId="77777777" w:rsidR="0064793E" w:rsidRPr="000A1B9A" w:rsidRDefault="0064793E" w:rsidP="0064793E">
            <w:pPr>
              <w:pStyle w:val="NoSpacing"/>
              <w:numPr>
                <w:ilvl w:val="0"/>
                <w:numId w:val="28"/>
              </w:numPr>
              <w:spacing w:before="120" w:after="120"/>
              <w:rPr>
                <w:rFonts w:cstheme="minorHAnsi"/>
                <w:lang w:val="en-US"/>
              </w:rPr>
            </w:pPr>
            <w:r w:rsidRPr="00575372">
              <w:rPr>
                <w:rFonts w:ascii="Avenir Next LT Pro" w:hAnsi="Avenir Next LT Pro" w:cstheme="minorHAnsi"/>
                <w:sz w:val="20"/>
                <w:szCs w:val="20"/>
                <w:lang w:val="en-US"/>
              </w:rPr>
              <w:t>Undertake training and development as appropriate.</w:t>
            </w:r>
            <w:r w:rsidRPr="00575372">
              <w:rPr>
                <w:rFonts w:cstheme="minorHAnsi"/>
                <w:sz w:val="20"/>
                <w:szCs w:val="20"/>
                <w:lang w:val="en-US"/>
              </w:rPr>
              <w:t xml:space="preserve"> </w:t>
            </w:r>
          </w:p>
        </w:tc>
      </w:tr>
      <w:tr w:rsidR="0064793E" w:rsidRPr="00044E3C" w14:paraId="3E09A414" w14:textId="77777777" w:rsidTr="00F957CB">
        <w:trPr>
          <w:trHeight w:val="993"/>
        </w:trPr>
        <w:tc>
          <w:tcPr>
            <w:tcW w:w="9390" w:type="dxa"/>
            <w:tcBorders>
              <w:top w:val="nil"/>
              <w:left w:val="nil"/>
              <w:bottom w:val="nil"/>
              <w:right w:val="nil"/>
            </w:tcBorders>
          </w:tcPr>
          <w:p w14:paraId="7BA572CA" w14:textId="77777777" w:rsidR="0064793E" w:rsidRDefault="0064793E" w:rsidP="00F957CB">
            <w:pPr>
              <w:autoSpaceDE w:val="0"/>
              <w:autoSpaceDN w:val="0"/>
              <w:adjustRightInd w:val="0"/>
              <w:spacing w:before="60" w:after="60"/>
              <w:jc w:val="both"/>
              <w:rPr>
                <w:rFonts w:ascii="Calibri" w:hAnsi="Calibri" w:cs="Calibri"/>
                <w:lang w:eastAsia="en-GB"/>
              </w:rPr>
            </w:pPr>
          </w:p>
          <w:p w14:paraId="0E7D58DA" w14:textId="77777777" w:rsidR="00EB5FEF" w:rsidRPr="00152D5A" w:rsidRDefault="00EB5FEF" w:rsidP="00EB5FEF">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SAFEGUARDING </w:t>
            </w:r>
          </w:p>
          <w:p w14:paraId="79C64E33" w14:textId="77777777" w:rsidR="00EB5FEF" w:rsidRDefault="00EB5FEF" w:rsidP="00EB5FEF">
            <w:pPr>
              <w:pStyle w:val="ListParagraph"/>
              <w:numPr>
                <w:ilvl w:val="0"/>
                <w:numId w:val="8"/>
              </w:numPr>
              <w:spacing w:line="276" w:lineRule="auto"/>
              <w:ind w:left="783" w:hanging="426"/>
              <w:rPr>
                <w:rFonts w:ascii="Avenir Next LT Pro" w:hAnsi="Avenir Next LT Pro" w:cstheme="minorHAnsi"/>
                <w:sz w:val="20"/>
                <w:szCs w:val="20"/>
              </w:rPr>
            </w:pPr>
            <w:r w:rsidRPr="00152D5A">
              <w:rPr>
                <w:rFonts w:ascii="Avenir Next LT Pro" w:hAnsi="Avenir Next LT Pro" w:cstheme="minorHAnsi"/>
                <w:sz w:val="20"/>
                <w:szCs w:val="20"/>
              </w:rPr>
              <w:t xml:space="preserve">To do all that you </w:t>
            </w:r>
            <w:r>
              <w:rPr>
                <w:rFonts w:ascii="Avenir Next LT Pro" w:hAnsi="Avenir Next LT Pro" w:cstheme="minorHAnsi"/>
                <w:sz w:val="20"/>
                <w:szCs w:val="20"/>
              </w:rPr>
              <w:t>should</w:t>
            </w:r>
            <w:r w:rsidRPr="00152D5A">
              <w:rPr>
                <w:rFonts w:ascii="Avenir Next LT Pro" w:hAnsi="Avenir Next LT Pro" w:cstheme="minorHAnsi"/>
                <w:sz w:val="20"/>
                <w:szCs w:val="20"/>
              </w:rPr>
              <w:t xml:space="preserve"> to ensure that you safeguard and promote the welfare of students in the Academy.</w:t>
            </w:r>
          </w:p>
          <w:p w14:paraId="5268832E" w14:textId="77777777" w:rsidR="00EB5FEF" w:rsidRPr="00471CFE" w:rsidRDefault="00EB5FEF" w:rsidP="00F957CB">
            <w:pPr>
              <w:autoSpaceDE w:val="0"/>
              <w:autoSpaceDN w:val="0"/>
              <w:adjustRightInd w:val="0"/>
              <w:spacing w:before="60" w:after="60"/>
              <w:jc w:val="both"/>
              <w:rPr>
                <w:rFonts w:ascii="Calibri" w:hAnsi="Calibri" w:cs="Calibri"/>
                <w:lang w:eastAsia="en-GB"/>
              </w:rPr>
            </w:pPr>
          </w:p>
          <w:p w14:paraId="1531AF23"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r w:rsidRPr="00EB5FEF">
              <w:rPr>
                <w:rFonts w:ascii="Avenir Next LT Pro" w:hAnsi="Avenir Next LT Pro" w:cs="Calibri"/>
                <w:sz w:val="20"/>
                <w:szCs w:val="20"/>
                <w:lang w:eastAsia="en-GB"/>
              </w:rPr>
              <w:t>Whilst every effort has been made to explain the main duties and responsibilities of the post, each individual task undertaken may not be identified.</w:t>
            </w:r>
          </w:p>
          <w:p w14:paraId="2E18A004"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p>
          <w:p w14:paraId="01BF8C2E"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r w:rsidRPr="00EB5FEF">
              <w:rPr>
                <w:rFonts w:ascii="Avenir Next LT Pro" w:hAnsi="Avenir Next LT Pro" w:cs="Calibri"/>
                <w:sz w:val="20"/>
                <w:szCs w:val="20"/>
                <w:lang w:eastAsia="en-GB"/>
              </w:rPr>
              <w:t>The duties of this post may vary from time to time without changing the general character of the post or level of responsibility entailed.</w:t>
            </w:r>
          </w:p>
          <w:p w14:paraId="2C716235"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p>
          <w:p w14:paraId="14D14627"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r w:rsidRPr="00EB5FEF">
              <w:rPr>
                <w:rFonts w:ascii="Avenir Next LT Pro" w:hAnsi="Avenir Next LT Pro" w:cs="Calibri"/>
                <w:sz w:val="20"/>
                <w:szCs w:val="20"/>
                <w:lang w:eastAsia="en-GB"/>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B7D07CE"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p>
          <w:p w14:paraId="46A1482C"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r w:rsidRPr="00EB5FEF">
              <w:rPr>
                <w:rFonts w:ascii="Avenir Next LT Pro" w:hAnsi="Avenir Next LT Pro" w:cs="Calibri"/>
                <w:sz w:val="20"/>
                <w:szCs w:val="20"/>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345A8DC3"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p>
          <w:p w14:paraId="10FD3A26" w14:textId="77777777" w:rsidR="0064793E" w:rsidRPr="00EB5FEF" w:rsidRDefault="0064793E" w:rsidP="00F957CB">
            <w:pPr>
              <w:autoSpaceDE w:val="0"/>
              <w:autoSpaceDN w:val="0"/>
              <w:adjustRightInd w:val="0"/>
              <w:spacing w:before="60" w:after="60"/>
              <w:jc w:val="both"/>
              <w:rPr>
                <w:rFonts w:ascii="Avenir Next LT Pro" w:hAnsi="Avenir Next LT Pro" w:cs="Calibri"/>
                <w:sz w:val="20"/>
                <w:szCs w:val="20"/>
                <w:lang w:eastAsia="en-GB"/>
              </w:rPr>
            </w:pPr>
            <w:r w:rsidRPr="00EB5FEF">
              <w:rPr>
                <w:rFonts w:ascii="Avenir Next LT Pro" w:hAnsi="Avenir Next LT Pro" w:cs="Calibri"/>
                <w:sz w:val="20"/>
                <w:szCs w:val="20"/>
                <w:lang w:eastAsia="en-GB"/>
              </w:rPr>
              <w:t>This post requires an Enhanced DBS Clearance check.</w:t>
            </w:r>
          </w:p>
          <w:p w14:paraId="5DAC8225" w14:textId="77777777" w:rsidR="0064793E" w:rsidRPr="00044E3C" w:rsidRDefault="0064793E" w:rsidP="00F957CB">
            <w:pPr>
              <w:autoSpaceDE w:val="0"/>
              <w:autoSpaceDN w:val="0"/>
              <w:adjustRightInd w:val="0"/>
              <w:spacing w:before="60" w:after="60"/>
              <w:jc w:val="both"/>
              <w:rPr>
                <w:rFonts w:ascii="Calibri" w:hAnsi="Calibri" w:cs="Calibri"/>
                <w:b/>
                <w:color w:val="00B050"/>
                <w:sz w:val="16"/>
              </w:rPr>
            </w:pPr>
          </w:p>
        </w:tc>
      </w:tr>
    </w:tbl>
    <w:p w14:paraId="6D114930" w14:textId="77777777" w:rsidR="00916586" w:rsidRPr="00B73789" w:rsidRDefault="00916586" w:rsidP="00B73789">
      <w:pPr>
        <w:spacing w:line="276" w:lineRule="auto"/>
        <w:rPr>
          <w:rFonts w:ascii="Avenir Next LT Pro" w:hAnsi="Avenir Next LT Pro" w:cstheme="minorHAnsi"/>
          <w:sz w:val="20"/>
          <w:szCs w:val="20"/>
        </w:rPr>
      </w:pPr>
    </w:p>
    <w:p w14:paraId="0FB6F0F8" w14:textId="77777777" w:rsidR="003E7D87" w:rsidRDefault="003E7D87" w:rsidP="003E7D87">
      <w:pPr>
        <w:pStyle w:val="ListParagraph"/>
        <w:spacing w:line="276" w:lineRule="auto"/>
        <w:ind w:left="360"/>
        <w:rPr>
          <w:rFonts w:ascii="Avenir Next LT Pro" w:hAnsi="Avenir Next LT Pro" w:cstheme="minorHAnsi"/>
          <w:sz w:val="20"/>
          <w:szCs w:val="20"/>
        </w:rPr>
      </w:pPr>
    </w:p>
    <w:p w14:paraId="59B7E724" w14:textId="77777777" w:rsidR="004D0AE4" w:rsidRDefault="004D0AE4" w:rsidP="003E7D87">
      <w:pPr>
        <w:pStyle w:val="ListParagraph"/>
        <w:spacing w:line="276" w:lineRule="auto"/>
        <w:ind w:left="360"/>
        <w:rPr>
          <w:rFonts w:ascii="Avenir Next LT Pro" w:hAnsi="Avenir Next LT Pro" w:cstheme="minorHAnsi"/>
          <w:sz w:val="20"/>
          <w:szCs w:val="20"/>
        </w:rPr>
      </w:pPr>
    </w:p>
    <w:p w14:paraId="3814B052" w14:textId="77777777" w:rsidR="00FD6B48" w:rsidRPr="00FD6B48" w:rsidRDefault="00FD6B48" w:rsidP="00FD6B48">
      <w:pPr>
        <w:pStyle w:val="ListParagraph"/>
        <w:spacing w:line="276" w:lineRule="auto"/>
        <w:ind w:left="360"/>
        <w:rPr>
          <w:rFonts w:ascii="Avenir Next LT Pro" w:hAnsi="Avenir Next LT Pro" w:cstheme="minorHAnsi"/>
          <w:sz w:val="20"/>
          <w:szCs w:val="20"/>
        </w:rPr>
      </w:pPr>
    </w:p>
    <w:p w14:paraId="0CF4FB4C" w14:textId="77777777" w:rsidR="004D0AE4" w:rsidRPr="00152D5A" w:rsidRDefault="004D0AE4" w:rsidP="003E7D87">
      <w:pPr>
        <w:pStyle w:val="ListParagraph"/>
        <w:spacing w:line="276" w:lineRule="auto"/>
        <w:ind w:left="360"/>
        <w:rPr>
          <w:rFonts w:ascii="Avenir Next LT Pro" w:hAnsi="Avenir Next LT Pro" w:cstheme="minorHAnsi"/>
          <w:sz w:val="20"/>
          <w:szCs w:val="20"/>
        </w:rPr>
      </w:pPr>
    </w:p>
    <w:p w14:paraId="56ECCC5A" w14:textId="77777777" w:rsidR="009A3165" w:rsidRDefault="009A3165" w:rsidP="009A3165">
      <w:pPr>
        <w:pStyle w:val="ListParagraph"/>
        <w:jc w:val="both"/>
        <w:rPr>
          <w:rFonts w:ascii="Avenir Next LT Pro" w:hAnsi="Avenir Next LT Pro" w:cstheme="minorHAnsi"/>
          <w:sz w:val="20"/>
          <w:szCs w:val="20"/>
        </w:rPr>
      </w:pPr>
    </w:p>
    <w:p w14:paraId="204ABD7E" w14:textId="77777777" w:rsidR="00B73789" w:rsidRDefault="00B73789" w:rsidP="009A3165">
      <w:pPr>
        <w:pStyle w:val="ListParagraph"/>
        <w:jc w:val="both"/>
        <w:rPr>
          <w:rFonts w:ascii="Avenir Next LT Pro" w:hAnsi="Avenir Next LT Pro" w:cstheme="minorHAnsi"/>
          <w:sz w:val="20"/>
          <w:szCs w:val="20"/>
        </w:rPr>
      </w:pPr>
    </w:p>
    <w:p w14:paraId="355A1B95" w14:textId="77777777" w:rsidR="00B73789" w:rsidRDefault="00B73789" w:rsidP="009A3165">
      <w:pPr>
        <w:pStyle w:val="ListParagraph"/>
        <w:jc w:val="both"/>
        <w:rPr>
          <w:rFonts w:ascii="Avenir Next LT Pro" w:hAnsi="Avenir Next LT Pro" w:cstheme="minorHAnsi"/>
          <w:sz w:val="20"/>
          <w:szCs w:val="20"/>
        </w:rPr>
      </w:pPr>
    </w:p>
    <w:p w14:paraId="045FDC2D" w14:textId="77777777" w:rsidR="00575372" w:rsidRDefault="00575372" w:rsidP="009A3165">
      <w:pPr>
        <w:pStyle w:val="ListParagraph"/>
        <w:jc w:val="both"/>
        <w:rPr>
          <w:rFonts w:ascii="Avenir Next LT Pro" w:hAnsi="Avenir Next LT Pro" w:cstheme="minorHAnsi"/>
          <w:sz w:val="20"/>
          <w:szCs w:val="20"/>
        </w:rPr>
      </w:pPr>
    </w:p>
    <w:p w14:paraId="2EB7A20C" w14:textId="77777777" w:rsidR="00575372" w:rsidRDefault="00575372" w:rsidP="009A3165">
      <w:pPr>
        <w:pStyle w:val="ListParagraph"/>
        <w:jc w:val="both"/>
        <w:rPr>
          <w:rFonts w:ascii="Avenir Next LT Pro" w:hAnsi="Avenir Next LT Pro" w:cstheme="minorHAnsi"/>
          <w:sz w:val="20"/>
          <w:szCs w:val="20"/>
        </w:rPr>
      </w:pPr>
    </w:p>
    <w:p w14:paraId="3A8FB338" w14:textId="77777777" w:rsidR="00B73789" w:rsidRDefault="00B73789" w:rsidP="009A3165">
      <w:pPr>
        <w:pStyle w:val="ListParagraph"/>
        <w:jc w:val="both"/>
        <w:rPr>
          <w:rFonts w:ascii="Avenir Next LT Pro" w:hAnsi="Avenir Next LT Pro" w:cstheme="minorHAnsi"/>
          <w:sz w:val="20"/>
          <w:szCs w:val="20"/>
        </w:rPr>
      </w:pPr>
    </w:p>
    <w:p w14:paraId="3B60248D" w14:textId="77777777" w:rsidR="00EB5FEF" w:rsidRDefault="00EB5FEF" w:rsidP="009A3165">
      <w:pPr>
        <w:pStyle w:val="ListParagraph"/>
        <w:jc w:val="both"/>
        <w:rPr>
          <w:rFonts w:ascii="Avenir Next LT Pro" w:hAnsi="Avenir Next LT Pro" w:cstheme="minorHAnsi"/>
          <w:sz w:val="20"/>
          <w:szCs w:val="20"/>
        </w:rPr>
      </w:pPr>
    </w:p>
    <w:p w14:paraId="3872A851" w14:textId="77777777" w:rsidR="00B73789" w:rsidRDefault="00B73789" w:rsidP="009A3165">
      <w:pPr>
        <w:pStyle w:val="ListParagraph"/>
        <w:jc w:val="both"/>
        <w:rPr>
          <w:rFonts w:ascii="Avenir Next LT Pro" w:hAnsi="Avenir Next LT Pro" w:cstheme="minorHAnsi"/>
          <w:sz w:val="20"/>
          <w:szCs w:val="20"/>
        </w:rPr>
      </w:pPr>
    </w:p>
    <w:p w14:paraId="75C47608" w14:textId="77777777" w:rsidR="00B73789" w:rsidRPr="00B61AD6" w:rsidRDefault="00B73789" w:rsidP="009A3165">
      <w:pPr>
        <w:pStyle w:val="ListParagraph"/>
        <w:jc w:val="both"/>
        <w:rPr>
          <w:rFonts w:ascii="Avenir Next LT Pro" w:hAnsi="Avenir Next LT Pro" w:cstheme="minorHAnsi"/>
          <w:sz w:val="20"/>
          <w:szCs w:val="20"/>
        </w:rPr>
      </w:pPr>
    </w:p>
    <w:p w14:paraId="36537706" w14:textId="4945E4B9"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PERSON SPECIFICATION</w:t>
      </w:r>
    </w:p>
    <w:p w14:paraId="3C3F5B1F" w14:textId="77777777"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C76A8E" w:rsidRPr="00152D5A" w14:paraId="46447952" w14:textId="77777777" w:rsidTr="001A7462">
        <w:tc>
          <w:tcPr>
            <w:tcW w:w="5765" w:type="dxa"/>
            <w:tcBorders>
              <w:top w:val="single" w:sz="4" w:space="0" w:color="FFFFFF" w:themeColor="background1"/>
              <w:left w:val="single" w:sz="4" w:space="0" w:color="FFFFFF" w:themeColor="background1"/>
            </w:tcBorders>
          </w:tcPr>
          <w:p w14:paraId="7FF2A010" w14:textId="77777777" w:rsidR="00C76A8E" w:rsidRPr="00152D5A" w:rsidRDefault="00C76A8E" w:rsidP="003E7D87">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19F380EC" w14:textId="2CC3D706"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2DA5A1FF" w14:textId="58AE98FD"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C76A8E" w:rsidRPr="00152D5A" w14:paraId="4099A06D" w14:textId="77777777" w:rsidTr="001A7462">
        <w:tc>
          <w:tcPr>
            <w:tcW w:w="5765" w:type="dxa"/>
            <w:tcBorders>
              <w:right w:val="single" w:sz="4" w:space="0" w:color="205C40"/>
            </w:tcBorders>
            <w:shd w:val="clear" w:color="auto" w:fill="205C40"/>
          </w:tcPr>
          <w:p w14:paraId="5230391E" w14:textId="7101B1DA" w:rsidR="00C76A8E" w:rsidRPr="00367909" w:rsidRDefault="00C76A8E" w:rsidP="0079644E">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1F0C0FB0"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CC299F9"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1A7462" w:rsidRPr="00152D5A" w14:paraId="23EB85E0" w14:textId="77777777" w:rsidTr="001A7462">
        <w:tc>
          <w:tcPr>
            <w:tcW w:w="5765" w:type="dxa"/>
            <w:tcBorders>
              <w:right w:val="single" w:sz="4" w:space="0" w:color="auto"/>
            </w:tcBorders>
            <w:shd w:val="clear" w:color="auto" w:fill="FFFFFF" w:themeFill="background1"/>
          </w:tcPr>
          <w:p w14:paraId="0D71BAAB" w14:textId="59618D6A" w:rsidR="003E7D87" w:rsidRPr="0054758F" w:rsidRDefault="006E1546" w:rsidP="006E1546">
            <w:pPr>
              <w:pStyle w:val="PlainText"/>
              <w:numPr>
                <w:ilvl w:val="0"/>
                <w:numId w:val="5"/>
              </w:numPr>
              <w:contextualSpacing/>
              <w:rPr>
                <w:rFonts w:ascii="Avenir Next LT Pro" w:hAnsi="Avenir Next LT Pro" w:cs="Calibri"/>
              </w:rPr>
            </w:pPr>
            <w:r w:rsidRPr="0054758F">
              <w:rPr>
                <w:rFonts w:ascii="Avenir Next LT Pro" w:hAnsi="Avenir Next LT Pro" w:cstheme="minorHAnsi"/>
              </w:rPr>
              <w:t>Educated to GCSE-level or equivalent, including English and Mathematics</w:t>
            </w:r>
            <w:r w:rsidRPr="0054758F">
              <w:rPr>
                <w:rFonts w:ascii="Avenir Next LT Pro" w:hAnsi="Avenir Next LT Pro" w:cs="Calibri"/>
              </w:rPr>
              <w:t>.</w:t>
            </w:r>
          </w:p>
        </w:tc>
        <w:tc>
          <w:tcPr>
            <w:tcW w:w="1601" w:type="dxa"/>
            <w:tcBorders>
              <w:left w:val="single" w:sz="4" w:space="0" w:color="auto"/>
            </w:tcBorders>
            <w:shd w:val="clear" w:color="auto" w:fill="FFFFFF" w:themeFill="background1"/>
          </w:tcPr>
          <w:p w14:paraId="5F12DB68" w14:textId="03287421" w:rsidR="001A7462" w:rsidRPr="0079613D" w:rsidRDefault="001A7462"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717801D7"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1F6D2D" w:rsidRPr="00152D5A" w14:paraId="7879D97F" w14:textId="77777777" w:rsidTr="001A7462">
        <w:tc>
          <w:tcPr>
            <w:tcW w:w="5765" w:type="dxa"/>
            <w:shd w:val="clear" w:color="auto" w:fill="FFFFFF" w:themeFill="background1"/>
          </w:tcPr>
          <w:p w14:paraId="30B18FDC" w14:textId="424D9D33" w:rsidR="001F6D2D" w:rsidRPr="0054758F" w:rsidRDefault="003E680C" w:rsidP="0079644E">
            <w:pPr>
              <w:pStyle w:val="ListParagraph"/>
              <w:numPr>
                <w:ilvl w:val="0"/>
                <w:numId w:val="5"/>
              </w:numPr>
              <w:spacing w:before="240" w:line="276" w:lineRule="auto"/>
              <w:rPr>
                <w:rFonts w:ascii="Avenir Next LT Pro" w:hAnsi="Avenir Next LT Pro" w:cstheme="minorHAnsi"/>
                <w:sz w:val="20"/>
                <w:szCs w:val="20"/>
              </w:rPr>
            </w:pPr>
            <w:r w:rsidRPr="0054758F">
              <w:rPr>
                <w:rFonts w:ascii="Avenir Next LT Pro" w:hAnsi="Avenir Next LT Pro"/>
                <w:sz w:val="20"/>
                <w:szCs w:val="20"/>
              </w:rPr>
              <w:t>A skilled user of Microsoft Office, with the ability to produce, create and edit documents using Word, Excel, PowerPoint and Outlook.</w:t>
            </w:r>
          </w:p>
        </w:tc>
        <w:tc>
          <w:tcPr>
            <w:tcW w:w="1601" w:type="dxa"/>
            <w:shd w:val="clear" w:color="auto" w:fill="FFFFFF" w:themeFill="background1"/>
          </w:tcPr>
          <w:p w14:paraId="26E8ABBD" w14:textId="74445933" w:rsidR="001F6D2D" w:rsidRPr="0079613D" w:rsidRDefault="001F6D2D"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471129B5" w14:textId="77777777" w:rsidR="001F6D2D" w:rsidRPr="0079613D" w:rsidRDefault="001F6D2D" w:rsidP="0079644E">
            <w:pPr>
              <w:spacing w:before="240" w:line="276" w:lineRule="auto"/>
              <w:jc w:val="center"/>
              <w:rPr>
                <w:rFonts w:ascii="Avenir Next LT Pro" w:hAnsi="Avenir Next LT Pro" w:cstheme="minorHAnsi"/>
                <w:b/>
                <w:bCs/>
                <w:sz w:val="20"/>
                <w:szCs w:val="20"/>
              </w:rPr>
            </w:pPr>
          </w:p>
        </w:tc>
      </w:tr>
      <w:tr w:rsidR="003E680C" w:rsidRPr="00152D5A" w14:paraId="2A4CF3B1" w14:textId="77777777" w:rsidTr="001A7462">
        <w:tc>
          <w:tcPr>
            <w:tcW w:w="5765" w:type="dxa"/>
            <w:shd w:val="clear" w:color="auto" w:fill="FFFFFF" w:themeFill="background1"/>
          </w:tcPr>
          <w:p w14:paraId="36AC203A" w14:textId="7816007F" w:rsidR="003E680C" w:rsidRPr="0054758F" w:rsidRDefault="0054758F" w:rsidP="0054758F">
            <w:pPr>
              <w:pStyle w:val="NoSpacing"/>
              <w:numPr>
                <w:ilvl w:val="0"/>
                <w:numId w:val="5"/>
              </w:numPr>
              <w:rPr>
                <w:rFonts w:ascii="Avenir Next LT Pro" w:hAnsi="Avenir Next LT Pro"/>
                <w:sz w:val="20"/>
                <w:szCs w:val="20"/>
                <w:lang w:val="en-US"/>
              </w:rPr>
            </w:pPr>
            <w:r w:rsidRPr="0054758F">
              <w:rPr>
                <w:rFonts w:ascii="Avenir Next LT Pro" w:hAnsi="Avenir Next LT Pro"/>
                <w:sz w:val="20"/>
                <w:szCs w:val="20"/>
                <w:lang w:val="en-US"/>
              </w:rPr>
              <w:t xml:space="preserve">Knowledge and understanding of awarding </w:t>
            </w:r>
            <w:proofErr w:type="spellStart"/>
            <w:r w:rsidRPr="0054758F">
              <w:rPr>
                <w:rFonts w:ascii="Avenir Next LT Pro" w:hAnsi="Avenir Next LT Pro"/>
                <w:sz w:val="20"/>
                <w:szCs w:val="20"/>
                <w:lang w:val="en-US"/>
              </w:rPr>
              <w:t>organisations</w:t>
            </w:r>
            <w:proofErr w:type="spellEnd"/>
            <w:r w:rsidRPr="0054758F">
              <w:rPr>
                <w:rFonts w:ascii="Avenir Next LT Pro" w:hAnsi="Avenir Next LT Pro"/>
                <w:sz w:val="20"/>
                <w:szCs w:val="20"/>
                <w:lang w:val="en-US"/>
              </w:rPr>
              <w:t xml:space="preserve"> and the regulatory framework for administering examinations.</w:t>
            </w:r>
          </w:p>
        </w:tc>
        <w:tc>
          <w:tcPr>
            <w:tcW w:w="1601" w:type="dxa"/>
            <w:shd w:val="clear" w:color="auto" w:fill="FFFFFF" w:themeFill="background1"/>
          </w:tcPr>
          <w:p w14:paraId="045D2A50" w14:textId="77777777" w:rsidR="003E680C" w:rsidRPr="0079613D" w:rsidRDefault="003E680C" w:rsidP="003E680C">
            <w:pPr>
              <w:pStyle w:val="ListParagraph"/>
              <w:spacing w:before="240" w:line="276" w:lineRule="auto"/>
              <w:rPr>
                <w:rFonts w:ascii="Avenir Next LT Pro" w:hAnsi="Avenir Next LT Pro" w:cstheme="minorHAnsi"/>
                <w:b/>
                <w:bCs/>
              </w:rPr>
            </w:pPr>
          </w:p>
        </w:tc>
        <w:tc>
          <w:tcPr>
            <w:tcW w:w="1650" w:type="dxa"/>
            <w:shd w:val="clear" w:color="auto" w:fill="FFFFFF" w:themeFill="background1"/>
          </w:tcPr>
          <w:p w14:paraId="052CFF5B" w14:textId="77777777" w:rsidR="003E680C" w:rsidRPr="003E680C" w:rsidRDefault="003E680C" w:rsidP="003E680C">
            <w:pPr>
              <w:pStyle w:val="ListParagraph"/>
              <w:numPr>
                <w:ilvl w:val="0"/>
                <w:numId w:val="11"/>
              </w:numPr>
              <w:spacing w:before="240" w:line="276" w:lineRule="auto"/>
              <w:jc w:val="center"/>
              <w:rPr>
                <w:rFonts w:ascii="Avenir Next LT Pro" w:hAnsi="Avenir Next LT Pro" w:cstheme="minorHAnsi"/>
                <w:b/>
                <w:bCs/>
                <w:sz w:val="20"/>
                <w:szCs w:val="20"/>
              </w:rPr>
            </w:pPr>
          </w:p>
        </w:tc>
      </w:tr>
      <w:tr w:rsidR="006A3246" w:rsidRPr="00152D5A" w14:paraId="3B2C089D" w14:textId="77777777" w:rsidTr="001A7462">
        <w:tc>
          <w:tcPr>
            <w:tcW w:w="5765" w:type="dxa"/>
            <w:shd w:val="clear" w:color="auto" w:fill="FFFFFF" w:themeFill="background1"/>
          </w:tcPr>
          <w:p w14:paraId="6D2A6BBF" w14:textId="77777777" w:rsidR="00695B1B" w:rsidRDefault="00695B1B" w:rsidP="00695B1B">
            <w:pPr>
              <w:numPr>
                <w:ilvl w:val="0"/>
                <w:numId w:val="5"/>
              </w:numPr>
              <w:contextualSpacing/>
              <w:jc w:val="both"/>
              <w:rPr>
                <w:rFonts w:eastAsia="Times New Roman" w:cstheme="minorHAnsi"/>
                <w:sz w:val="20"/>
                <w:szCs w:val="20"/>
                <w:lang w:val="en-US"/>
              </w:rPr>
            </w:pPr>
            <w:r>
              <w:rPr>
                <w:rFonts w:eastAsia="Times New Roman" w:cstheme="minorHAnsi"/>
                <w:sz w:val="20"/>
                <w:szCs w:val="20"/>
                <w:lang w:val="en-US"/>
              </w:rPr>
              <w:t>Experience of providing excellent customer service.</w:t>
            </w:r>
          </w:p>
          <w:p w14:paraId="1361739D" w14:textId="77777777" w:rsidR="006A3246" w:rsidRPr="0054758F" w:rsidRDefault="006A3246" w:rsidP="00695B1B">
            <w:pPr>
              <w:pStyle w:val="NoSpacing"/>
              <w:rPr>
                <w:rFonts w:ascii="Avenir Next LT Pro" w:hAnsi="Avenir Next LT Pro"/>
                <w:sz w:val="20"/>
                <w:szCs w:val="20"/>
                <w:lang w:val="en-US"/>
              </w:rPr>
            </w:pPr>
          </w:p>
        </w:tc>
        <w:tc>
          <w:tcPr>
            <w:tcW w:w="1601" w:type="dxa"/>
            <w:shd w:val="clear" w:color="auto" w:fill="FFFFFF" w:themeFill="background1"/>
          </w:tcPr>
          <w:p w14:paraId="1C9D1418" w14:textId="77777777" w:rsidR="006A3246" w:rsidRPr="00E912FD" w:rsidRDefault="006A3246" w:rsidP="00E912FD">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5118B030" w14:textId="77777777" w:rsidR="006A3246" w:rsidRPr="003E680C" w:rsidRDefault="006A3246" w:rsidP="00695B1B">
            <w:pPr>
              <w:pStyle w:val="ListParagraph"/>
              <w:spacing w:before="240" w:line="276" w:lineRule="auto"/>
              <w:rPr>
                <w:rFonts w:ascii="Avenir Next LT Pro" w:hAnsi="Avenir Next LT Pro" w:cstheme="minorHAnsi"/>
                <w:b/>
                <w:bCs/>
                <w:sz w:val="20"/>
                <w:szCs w:val="20"/>
              </w:rPr>
            </w:pPr>
          </w:p>
        </w:tc>
      </w:tr>
      <w:tr w:rsidR="006A3246" w:rsidRPr="00152D5A" w14:paraId="7A7CEF8A" w14:textId="77777777" w:rsidTr="001A7462">
        <w:tc>
          <w:tcPr>
            <w:tcW w:w="5765" w:type="dxa"/>
            <w:shd w:val="clear" w:color="auto" w:fill="FFFFFF" w:themeFill="background1"/>
          </w:tcPr>
          <w:p w14:paraId="712547F9" w14:textId="77777777" w:rsidR="006354D7" w:rsidRDefault="006354D7" w:rsidP="006354D7">
            <w:pPr>
              <w:numPr>
                <w:ilvl w:val="0"/>
                <w:numId w:val="5"/>
              </w:numPr>
              <w:contextualSpacing/>
              <w:rPr>
                <w:rFonts w:eastAsia="Times New Roman" w:cstheme="minorHAnsi"/>
                <w:sz w:val="20"/>
                <w:szCs w:val="20"/>
                <w:lang w:val="en-US"/>
              </w:rPr>
            </w:pPr>
            <w:r w:rsidRPr="00BD37C5">
              <w:rPr>
                <w:rFonts w:eastAsia="Times New Roman" w:cstheme="minorHAnsi"/>
                <w:sz w:val="20"/>
                <w:szCs w:val="20"/>
                <w:lang w:val="en-US"/>
              </w:rPr>
              <w:t xml:space="preserve">Experience of working </w:t>
            </w:r>
            <w:r>
              <w:rPr>
                <w:rFonts w:eastAsia="Times New Roman" w:cstheme="minorHAnsi"/>
                <w:sz w:val="20"/>
                <w:szCs w:val="20"/>
                <w:lang w:val="en-US"/>
              </w:rPr>
              <w:t>in a school and/or provision of administrative services.</w:t>
            </w:r>
          </w:p>
          <w:p w14:paraId="718BC457" w14:textId="77777777" w:rsidR="006A3246" w:rsidRPr="0054758F" w:rsidRDefault="006A3246" w:rsidP="006354D7">
            <w:pPr>
              <w:pStyle w:val="NoSpacing"/>
              <w:rPr>
                <w:rFonts w:ascii="Avenir Next LT Pro" w:hAnsi="Avenir Next LT Pro"/>
                <w:sz w:val="20"/>
                <w:szCs w:val="20"/>
                <w:lang w:val="en-US"/>
              </w:rPr>
            </w:pPr>
          </w:p>
        </w:tc>
        <w:tc>
          <w:tcPr>
            <w:tcW w:w="1601" w:type="dxa"/>
            <w:shd w:val="clear" w:color="auto" w:fill="FFFFFF" w:themeFill="background1"/>
          </w:tcPr>
          <w:p w14:paraId="19F83F16" w14:textId="77777777" w:rsidR="006A3246" w:rsidRPr="006354D7" w:rsidRDefault="006A3246" w:rsidP="006354D7">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6398DDAC" w14:textId="77777777" w:rsidR="006A3246" w:rsidRPr="003E680C" w:rsidRDefault="006A3246" w:rsidP="00695B1B">
            <w:pPr>
              <w:pStyle w:val="ListParagraph"/>
              <w:spacing w:before="240" w:line="276" w:lineRule="auto"/>
              <w:rPr>
                <w:rFonts w:ascii="Avenir Next LT Pro" w:hAnsi="Avenir Next LT Pro" w:cstheme="minorHAnsi"/>
                <w:b/>
                <w:bCs/>
                <w:sz w:val="20"/>
                <w:szCs w:val="20"/>
              </w:rPr>
            </w:pPr>
          </w:p>
        </w:tc>
      </w:tr>
      <w:tr w:rsidR="003416C7" w:rsidRPr="00152D5A" w14:paraId="193B73DA" w14:textId="77777777" w:rsidTr="001A7462">
        <w:tc>
          <w:tcPr>
            <w:tcW w:w="5765" w:type="dxa"/>
            <w:shd w:val="clear" w:color="auto" w:fill="FFFFFF" w:themeFill="background1"/>
          </w:tcPr>
          <w:p w14:paraId="7AFF9748" w14:textId="77777777" w:rsidR="009D47EF" w:rsidRPr="00BD37C5" w:rsidRDefault="009D47EF" w:rsidP="009D47EF">
            <w:pPr>
              <w:numPr>
                <w:ilvl w:val="0"/>
                <w:numId w:val="5"/>
              </w:numPr>
              <w:contextualSpacing/>
              <w:jc w:val="both"/>
              <w:rPr>
                <w:rFonts w:eastAsia="Times New Roman" w:cstheme="minorHAnsi"/>
                <w:sz w:val="20"/>
                <w:szCs w:val="20"/>
                <w:lang w:val="en-US"/>
              </w:rPr>
            </w:pPr>
            <w:r w:rsidRPr="006F5D25">
              <w:rPr>
                <w:rFonts w:eastAsia="Times New Roman" w:cstheme="minorHAnsi"/>
                <w:sz w:val="20"/>
                <w:szCs w:val="20"/>
                <w:lang w:val="en-US"/>
              </w:rPr>
              <w:t>Ability to use initiative to identify issues, problems or concerns and to know when to refer onwards</w:t>
            </w:r>
            <w:r>
              <w:rPr>
                <w:rFonts w:eastAsia="Times New Roman" w:cstheme="minorHAnsi"/>
                <w:sz w:val="20"/>
                <w:szCs w:val="20"/>
                <w:lang w:val="en-US"/>
              </w:rPr>
              <w:t>.</w:t>
            </w:r>
          </w:p>
          <w:p w14:paraId="02869E8F" w14:textId="77777777" w:rsidR="003416C7" w:rsidRPr="00BD37C5" w:rsidRDefault="003416C7" w:rsidP="00291323">
            <w:pPr>
              <w:ind w:left="360"/>
              <w:contextualSpacing/>
              <w:rPr>
                <w:rFonts w:eastAsia="Times New Roman" w:cstheme="minorHAnsi"/>
                <w:sz w:val="20"/>
                <w:szCs w:val="20"/>
                <w:lang w:val="en-US"/>
              </w:rPr>
            </w:pPr>
          </w:p>
        </w:tc>
        <w:tc>
          <w:tcPr>
            <w:tcW w:w="1601" w:type="dxa"/>
            <w:shd w:val="clear" w:color="auto" w:fill="FFFFFF" w:themeFill="background1"/>
          </w:tcPr>
          <w:p w14:paraId="017D7299" w14:textId="77777777" w:rsidR="003416C7" w:rsidRPr="006354D7" w:rsidRDefault="003416C7" w:rsidP="006354D7">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44A21639" w14:textId="77777777" w:rsidR="003416C7" w:rsidRPr="003E680C" w:rsidRDefault="003416C7" w:rsidP="00695B1B">
            <w:pPr>
              <w:pStyle w:val="ListParagraph"/>
              <w:spacing w:before="240" w:line="276" w:lineRule="auto"/>
              <w:rPr>
                <w:rFonts w:ascii="Avenir Next LT Pro" w:hAnsi="Avenir Next LT Pro" w:cstheme="minorHAnsi"/>
                <w:b/>
                <w:bCs/>
                <w:sz w:val="20"/>
                <w:szCs w:val="20"/>
              </w:rPr>
            </w:pPr>
          </w:p>
        </w:tc>
      </w:tr>
      <w:tr w:rsidR="003416C7" w:rsidRPr="00152D5A" w14:paraId="69378966" w14:textId="77777777" w:rsidTr="001A7462">
        <w:tc>
          <w:tcPr>
            <w:tcW w:w="5765" w:type="dxa"/>
            <w:shd w:val="clear" w:color="auto" w:fill="FFFFFF" w:themeFill="background1"/>
          </w:tcPr>
          <w:p w14:paraId="4CB828BC" w14:textId="77777777" w:rsidR="00291323" w:rsidRPr="00BD37C5" w:rsidRDefault="00291323" w:rsidP="00291323">
            <w:pPr>
              <w:numPr>
                <w:ilvl w:val="0"/>
                <w:numId w:val="5"/>
              </w:numPr>
              <w:contextualSpacing/>
              <w:jc w:val="both"/>
              <w:rPr>
                <w:rFonts w:eastAsia="Times New Roman" w:cstheme="minorHAnsi"/>
                <w:sz w:val="20"/>
                <w:szCs w:val="20"/>
                <w:lang w:val="en-US"/>
              </w:rPr>
            </w:pPr>
            <w:r w:rsidRPr="00BD37C5">
              <w:rPr>
                <w:rFonts w:eastAsia="Times New Roman" w:cstheme="minorHAnsi"/>
                <w:sz w:val="20"/>
                <w:szCs w:val="20"/>
                <w:lang w:val="en-US"/>
              </w:rPr>
              <w:t>Experience of working independently</w:t>
            </w:r>
            <w:r>
              <w:rPr>
                <w:rFonts w:eastAsia="Times New Roman" w:cstheme="minorHAnsi"/>
                <w:sz w:val="20"/>
                <w:szCs w:val="20"/>
                <w:lang w:val="en-US"/>
              </w:rPr>
              <w:t xml:space="preserve"> with little supervision.</w:t>
            </w:r>
          </w:p>
          <w:p w14:paraId="6F7421B5" w14:textId="77777777" w:rsidR="003416C7" w:rsidRPr="00BD37C5" w:rsidRDefault="003416C7" w:rsidP="00291323">
            <w:pPr>
              <w:contextualSpacing/>
              <w:rPr>
                <w:rFonts w:eastAsia="Times New Roman" w:cstheme="minorHAnsi"/>
                <w:sz w:val="20"/>
                <w:szCs w:val="20"/>
                <w:lang w:val="en-US"/>
              </w:rPr>
            </w:pPr>
          </w:p>
        </w:tc>
        <w:tc>
          <w:tcPr>
            <w:tcW w:w="1601" w:type="dxa"/>
            <w:shd w:val="clear" w:color="auto" w:fill="FFFFFF" w:themeFill="background1"/>
          </w:tcPr>
          <w:p w14:paraId="553E1BFB" w14:textId="77777777" w:rsidR="003416C7" w:rsidRPr="006354D7" w:rsidRDefault="003416C7" w:rsidP="006354D7">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4AC45682" w14:textId="77777777" w:rsidR="003416C7" w:rsidRPr="003E680C" w:rsidRDefault="003416C7" w:rsidP="00695B1B">
            <w:pPr>
              <w:pStyle w:val="ListParagraph"/>
              <w:spacing w:before="240" w:line="276" w:lineRule="auto"/>
              <w:rPr>
                <w:rFonts w:ascii="Avenir Next LT Pro" w:hAnsi="Avenir Next LT Pro" w:cstheme="minorHAnsi"/>
                <w:b/>
                <w:bCs/>
                <w:sz w:val="20"/>
                <w:szCs w:val="20"/>
              </w:rPr>
            </w:pPr>
          </w:p>
        </w:tc>
      </w:tr>
      <w:tr w:rsidR="00291323" w:rsidRPr="00152D5A" w14:paraId="33D0268E" w14:textId="77777777" w:rsidTr="001A7462">
        <w:tc>
          <w:tcPr>
            <w:tcW w:w="5765" w:type="dxa"/>
            <w:shd w:val="clear" w:color="auto" w:fill="FFFFFF" w:themeFill="background1"/>
          </w:tcPr>
          <w:p w14:paraId="351ABCC5" w14:textId="77777777" w:rsidR="006645CE" w:rsidRDefault="006645CE" w:rsidP="006645CE">
            <w:pPr>
              <w:numPr>
                <w:ilvl w:val="0"/>
                <w:numId w:val="5"/>
              </w:numPr>
              <w:contextualSpacing/>
              <w:jc w:val="both"/>
              <w:rPr>
                <w:rFonts w:eastAsia="Times New Roman" w:cstheme="minorHAnsi"/>
                <w:sz w:val="20"/>
                <w:szCs w:val="20"/>
                <w:lang w:val="en-US"/>
              </w:rPr>
            </w:pPr>
            <w:r>
              <w:rPr>
                <w:rFonts w:eastAsia="Times New Roman" w:cstheme="minorHAnsi"/>
                <w:sz w:val="20"/>
                <w:szCs w:val="20"/>
                <w:lang w:val="en-US"/>
              </w:rPr>
              <w:t xml:space="preserve">Experience of </w:t>
            </w:r>
            <w:proofErr w:type="spellStart"/>
            <w:r>
              <w:rPr>
                <w:rFonts w:eastAsia="Times New Roman" w:cstheme="minorHAnsi"/>
                <w:sz w:val="20"/>
                <w:szCs w:val="20"/>
                <w:lang w:val="en-US"/>
              </w:rPr>
              <w:t>organising</w:t>
            </w:r>
            <w:proofErr w:type="spellEnd"/>
            <w:r>
              <w:rPr>
                <w:rFonts w:eastAsia="Times New Roman" w:cstheme="minorHAnsi"/>
                <w:sz w:val="20"/>
                <w:szCs w:val="20"/>
                <w:lang w:val="en-US"/>
              </w:rPr>
              <w:t xml:space="preserve"> meetings.</w:t>
            </w:r>
          </w:p>
          <w:p w14:paraId="758B5B36" w14:textId="77777777" w:rsidR="00291323" w:rsidRPr="00BD37C5" w:rsidRDefault="00291323" w:rsidP="006645CE">
            <w:pPr>
              <w:contextualSpacing/>
              <w:jc w:val="both"/>
              <w:rPr>
                <w:rFonts w:eastAsia="Times New Roman" w:cstheme="minorHAnsi"/>
                <w:sz w:val="20"/>
                <w:szCs w:val="20"/>
                <w:lang w:val="en-US"/>
              </w:rPr>
            </w:pPr>
          </w:p>
        </w:tc>
        <w:tc>
          <w:tcPr>
            <w:tcW w:w="1601" w:type="dxa"/>
            <w:shd w:val="clear" w:color="auto" w:fill="FFFFFF" w:themeFill="background1"/>
          </w:tcPr>
          <w:p w14:paraId="7E371C8D" w14:textId="77777777" w:rsidR="00291323" w:rsidRPr="006354D7" w:rsidRDefault="00291323" w:rsidP="006354D7">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234F49D5" w14:textId="77777777" w:rsidR="00291323" w:rsidRPr="003E680C" w:rsidRDefault="00291323" w:rsidP="00695B1B">
            <w:pPr>
              <w:pStyle w:val="ListParagraph"/>
              <w:spacing w:before="240" w:line="276" w:lineRule="auto"/>
              <w:rPr>
                <w:rFonts w:ascii="Avenir Next LT Pro" w:hAnsi="Avenir Next LT Pro" w:cstheme="minorHAnsi"/>
                <w:b/>
                <w:bCs/>
                <w:sz w:val="20"/>
                <w:szCs w:val="20"/>
              </w:rPr>
            </w:pPr>
          </w:p>
        </w:tc>
      </w:tr>
      <w:tr w:rsidR="00291323" w:rsidRPr="00152D5A" w14:paraId="63C8049A" w14:textId="77777777" w:rsidTr="001A7462">
        <w:tc>
          <w:tcPr>
            <w:tcW w:w="5765" w:type="dxa"/>
            <w:shd w:val="clear" w:color="auto" w:fill="FFFFFF" w:themeFill="background1"/>
          </w:tcPr>
          <w:p w14:paraId="3A0054E5" w14:textId="77777777" w:rsidR="00095CD9" w:rsidRDefault="00095CD9" w:rsidP="00095CD9">
            <w:pPr>
              <w:numPr>
                <w:ilvl w:val="0"/>
                <w:numId w:val="5"/>
              </w:numPr>
              <w:contextualSpacing/>
              <w:jc w:val="both"/>
              <w:rPr>
                <w:rFonts w:eastAsia="Times New Roman" w:cstheme="minorHAnsi"/>
                <w:sz w:val="20"/>
                <w:szCs w:val="20"/>
                <w:lang w:val="en-US"/>
              </w:rPr>
            </w:pPr>
            <w:r w:rsidRPr="006F5D25">
              <w:rPr>
                <w:rFonts w:eastAsia="Times New Roman" w:cstheme="minorHAnsi"/>
                <w:sz w:val="20"/>
                <w:szCs w:val="20"/>
                <w:lang w:val="en-US"/>
              </w:rPr>
              <w:t>Flexible approach to working arrangements and duties</w:t>
            </w:r>
            <w:r>
              <w:rPr>
                <w:rFonts w:eastAsia="Times New Roman" w:cstheme="minorHAnsi"/>
                <w:sz w:val="20"/>
                <w:szCs w:val="20"/>
                <w:lang w:val="en-US"/>
              </w:rPr>
              <w:t>.</w:t>
            </w:r>
          </w:p>
          <w:p w14:paraId="0B2CFAC7" w14:textId="77777777" w:rsidR="00291323" w:rsidRPr="00BD37C5" w:rsidRDefault="00291323" w:rsidP="00095CD9">
            <w:pPr>
              <w:ind w:left="360"/>
              <w:contextualSpacing/>
              <w:jc w:val="both"/>
              <w:rPr>
                <w:rFonts w:eastAsia="Times New Roman" w:cstheme="minorHAnsi"/>
                <w:sz w:val="20"/>
                <w:szCs w:val="20"/>
                <w:lang w:val="en-US"/>
              </w:rPr>
            </w:pPr>
          </w:p>
        </w:tc>
        <w:tc>
          <w:tcPr>
            <w:tcW w:w="1601" w:type="dxa"/>
            <w:shd w:val="clear" w:color="auto" w:fill="FFFFFF" w:themeFill="background1"/>
          </w:tcPr>
          <w:p w14:paraId="579D6362" w14:textId="77777777" w:rsidR="00291323" w:rsidRPr="006354D7" w:rsidRDefault="00291323" w:rsidP="006354D7">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4BFA7E31" w14:textId="77777777" w:rsidR="00291323" w:rsidRPr="003E680C" w:rsidRDefault="00291323" w:rsidP="00695B1B">
            <w:pPr>
              <w:pStyle w:val="ListParagraph"/>
              <w:spacing w:before="240" w:line="276" w:lineRule="auto"/>
              <w:rPr>
                <w:rFonts w:ascii="Avenir Next LT Pro" w:hAnsi="Avenir Next LT Pro" w:cstheme="minorHAnsi"/>
                <w:b/>
                <w:bCs/>
                <w:sz w:val="20"/>
                <w:szCs w:val="20"/>
              </w:rPr>
            </w:pPr>
          </w:p>
        </w:tc>
      </w:tr>
      <w:tr w:rsidR="00291323" w:rsidRPr="00152D5A" w14:paraId="0E5AF5B6" w14:textId="77777777" w:rsidTr="001A7462">
        <w:tc>
          <w:tcPr>
            <w:tcW w:w="5765" w:type="dxa"/>
            <w:shd w:val="clear" w:color="auto" w:fill="FFFFFF" w:themeFill="background1"/>
          </w:tcPr>
          <w:p w14:paraId="2C6A026D" w14:textId="7FE33437" w:rsidR="00291323" w:rsidRPr="00BD37C5" w:rsidRDefault="0085644C" w:rsidP="00291323">
            <w:pPr>
              <w:numPr>
                <w:ilvl w:val="0"/>
                <w:numId w:val="5"/>
              </w:numPr>
              <w:contextualSpacing/>
              <w:jc w:val="both"/>
              <w:rPr>
                <w:rFonts w:eastAsia="Times New Roman" w:cstheme="minorHAnsi"/>
                <w:sz w:val="20"/>
                <w:szCs w:val="20"/>
                <w:lang w:val="en-US"/>
              </w:rPr>
            </w:pPr>
            <w:r>
              <w:rPr>
                <w:rFonts w:eastAsia="Times New Roman" w:cstheme="minorHAnsi"/>
                <w:sz w:val="20"/>
                <w:szCs w:val="20"/>
                <w:lang w:val="en-US"/>
              </w:rPr>
              <w:t>Experience of working in a school environment.</w:t>
            </w:r>
          </w:p>
        </w:tc>
        <w:tc>
          <w:tcPr>
            <w:tcW w:w="1601" w:type="dxa"/>
            <w:shd w:val="clear" w:color="auto" w:fill="FFFFFF" w:themeFill="background1"/>
          </w:tcPr>
          <w:p w14:paraId="79EBDEA5" w14:textId="77777777" w:rsidR="00291323" w:rsidRPr="006354D7" w:rsidRDefault="00291323" w:rsidP="006354D7">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68C951FB" w14:textId="77777777" w:rsidR="00291323" w:rsidRPr="003E680C" w:rsidRDefault="00291323" w:rsidP="00695B1B">
            <w:pPr>
              <w:pStyle w:val="ListParagraph"/>
              <w:spacing w:before="240" w:line="276" w:lineRule="auto"/>
              <w:rPr>
                <w:rFonts w:ascii="Avenir Next LT Pro" w:hAnsi="Avenir Next LT Pro" w:cstheme="minorHAnsi"/>
                <w:b/>
                <w:bCs/>
                <w:sz w:val="20"/>
                <w:szCs w:val="20"/>
              </w:rPr>
            </w:pPr>
          </w:p>
        </w:tc>
      </w:tr>
      <w:tr w:rsidR="00291323" w:rsidRPr="00152D5A" w14:paraId="3F3625C0" w14:textId="77777777" w:rsidTr="001A7462">
        <w:tc>
          <w:tcPr>
            <w:tcW w:w="5765" w:type="dxa"/>
            <w:shd w:val="clear" w:color="auto" w:fill="FFFFFF" w:themeFill="background1"/>
          </w:tcPr>
          <w:p w14:paraId="1BA56473" w14:textId="77777777" w:rsidR="00DF0B8F" w:rsidRPr="009C4CAA" w:rsidRDefault="00DF0B8F" w:rsidP="00DF0B8F">
            <w:pPr>
              <w:pStyle w:val="NoSpacing"/>
              <w:numPr>
                <w:ilvl w:val="0"/>
                <w:numId w:val="5"/>
              </w:numPr>
              <w:jc w:val="both"/>
              <w:rPr>
                <w:bCs/>
                <w:lang w:val="en-US"/>
              </w:rPr>
            </w:pPr>
            <w:r w:rsidRPr="009C4CAA">
              <w:rPr>
                <w:bCs/>
                <w:sz w:val="20"/>
                <w:szCs w:val="20"/>
                <w:lang w:val="en-US"/>
              </w:rPr>
              <w:t xml:space="preserve">Knowledge and understanding of MIS Systems, </w:t>
            </w:r>
            <w:proofErr w:type="spellStart"/>
            <w:r w:rsidRPr="009C4CAA">
              <w:rPr>
                <w:bCs/>
                <w:sz w:val="20"/>
                <w:szCs w:val="20"/>
                <w:lang w:val="en-US"/>
              </w:rPr>
              <w:t>Bromcom</w:t>
            </w:r>
            <w:proofErr w:type="spellEnd"/>
            <w:r>
              <w:rPr>
                <w:bCs/>
                <w:sz w:val="20"/>
                <w:szCs w:val="20"/>
                <w:lang w:val="en-US"/>
              </w:rPr>
              <w:t>.</w:t>
            </w:r>
          </w:p>
          <w:p w14:paraId="1A4D6CAF" w14:textId="77777777" w:rsidR="00291323" w:rsidRPr="00BD37C5" w:rsidRDefault="00291323" w:rsidP="00DF0B8F">
            <w:pPr>
              <w:ind w:left="360"/>
              <w:contextualSpacing/>
              <w:jc w:val="both"/>
              <w:rPr>
                <w:rFonts w:eastAsia="Times New Roman" w:cstheme="minorHAnsi"/>
                <w:sz w:val="20"/>
                <w:szCs w:val="20"/>
                <w:lang w:val="en-US"/>
              </w:rPr>
            </w:pPr>
          </w:p>
        </w:tc>
        <w:tc>
          <w:tcPr>
            <w:tcW w:w="1601" w:type="dxa"/>
            <w:shd w:val="clear" w:color="auto" w:fill="FFFFFF" w:themeFill="background1"/>
          </w:tcPr>
          <w:p w14:paraId="274F247B" w14:textId="77777777" w:rsidR="00291323" w:rsidRPr="00291323" w:rsidRDefault="00291323" w:rsidP="00291323">
            <w:pPr>
              <w:spacing w:before="240" w:line="276" w:lineRule="auto"/>
              <w:rPr>
                <w:rFonts w:ascii="Avenir Next LT Pro" w:hAnsi="Avenir Next LT Pro" w:cstheme="minorHAnsi"/>
                <w:b/>
                <w:bCs/>
              </w:rPr>
            </w:pPr>
          </w:p>
        </w:tc>
        <w:tc>
          <w:tcPr>
            <w:tcW w:w="1650" w:type="dxa"/>
            <w:shd w:val="clear" w:color="auto" w:fill="FFFFFF" w:themeFill="background1"/>
          </w:tcPr>
          <w:p w14:paraId="22375149" w14:textId="77777777" w:rsidR="00291323" w:rsidRPr="00291323" w:rsidRDefault="00291323" w:rsidP="00291323">
            <w:pPr>
              <w:pStyle w:val="ListParagraph"/>
              <w:numPr>
                <w:ilvl w:val="0"/>
                <w:numId w:val="11"/>
              </w:numPr>
              <w:spacing w:before="240" w:line="276" w:lineRule="auto"/>
              <w:jc w:val="center"/>
              <w:rPr>
                <w:rFonts w:ascii="Avenir Next LT Pro" w:hAnsi="Avenir Next LT Pro" w:cstheme="minorHAnsi"/>
                <w:b/>
                <w:bCs/>
                <w:sz w:val="20"/>
                <w:szCs w:val="20"/>
              </w:rPr>
            </w:pPr>
          </w:p>
        </w:tc>
      </w:tr>
      <w:tr w:rsidR="00291323" w:rsidRPr="00152D5A" w14:paraId="47145F06" w14:textId="77777777" w:rsidTr="001A7462">
        <w:tc>
          <w:tcPr>
            <w:tcW w:w="5765" w:type="dxa"/>
            <w:shd w:val="clear" w:color="auto" w:fill="FFFFFF" w:themeFill="background1"/>
          </w:tcPr>
          <w:p w14:paraId="2FB7D118" w14:textId="06547B8E" w:rsidR="00291323" w:rsidRPr="00BD37C5" w:rsidRDefault="0057413A" w:rsidP="00291323">
            <w:pPr>
              <w:numPr>
                <w:ilvl w:val="0"/>
                <w:numId w:val="5"/>
              </w:numPr>
              <w:contextualSpacing/>
              <w:jc w:val="both"/>
              <w:rPr>
                <w:rFonts w:eastAsia="Times New Roman" w:cstheme="minorHAnsi"/>
                <w:sz w:val="20"/>
                <w:szCs w:val="20"/>
                <w:lang w:val="en-US"/>
              </w:rPr>
            </w:pPr>
            <w:r w:rsidRPr="009C4CAA">
              <w:rPr>
                <w:bCs/>
                <w:sz w:val="20"/>
                <w:szCs w:val="20"/>
                <w:lang w:val="en-US"/>
              </w:rPr>
              <w:t>Experience in the provision of information and communicating with academy staff, parents, carers, pupils and external examination boards on examination issues</w:t>
            </w:r>
            <w:r>
              <w:rPr>
                <w:bCs/>
                <w:sz w:val="20"/>
                <w:szCs w:val="20"/>
                <w:lang w:val="en-US"/>
              </w:rPr>
              <w:t>.</w:t>
            </w:r>
          </w:p>
        </w:tc>
        <w:tc>
          <w:tcPr>
            <w:tcW w:w="1601" w:type="dxa"/>
            <w:shd w:val="clear" w:color="auto" w:fill="FFFFFF" w:themeFill="background1"/>
          </w:tcPr>
          <w:p w14:paraId="39DD5A2A" w14:textId="77777777" w:rsidR="00291323" w:rsidRPr="00291323" w:rsidRDefault="00291323" w:rsidP="00291323">
            <w:pPr>
              <w:spacing w:before="240" w:line="276" w:lineRule="auto"/>
              <w:rPr>
                <w:rFonts w:ascii="Avenir Next LT Pro" w:hAnsi="Avenir Next LT Pro" w:cstheme="minorHAnsi"/>
                <w:b/>
                <w:bCs/>
              </w:rPr>
            </w:pPr>
          </w:p>
        </w:tc>
        <w:tc>
          <w:tcPr>
            <w:tcW w:w="1650" w:type="dxa"/>
            <w:shd w:val="clear" w:color="auto" w:fill="FFFFFF" w:themeFill="background1"/>
          </w:tcPr>
          <w:p w14:paraId="7BD8CBEE" w14:textId="77777777" w:rsidR="00291323" w:rsidRPr="00291323" w:rsidRDefault="00291323" w:rsidP="00291323">
            <w:pPr>
              <w:pStyle w:val="ListParagraph"/>
              <w:numPr>
                <w:ilvl w:val="0"/>
                <w:numId w:val="11"/>
              </w:numPr>
              <w:spacing w:before="240" w:line="276" w:lineRule="auto"/>
              <w:jc w:val="center"/>
              <w:rPr>
                <w:rFonts w:ascii="Avenir Next LT Pro" w:hAnsi="Avenir Next LT Pro" w:cstheme="minorHAnsi"/>
                <w:b/>
                <w:bCs/>
                <w:sz w:val="20"/>
                <w:szCs w:val="20"/>
              </w:rPr>
            </w:pPr>
          </w:p>
        </w:tc>
      </w:tr>
      <w:tr w:rsidR="00C76A8E" w:rsidRPr="00152D5A" w14:paraId="3E7673B8" w14:textId="77777777" w:rsidTr="001A7462">
        <w:tc>
          <w:tcPr>
            <w:tcW w:w="5765" w:type="dxa"/>
            <w:tcBorders>
              <w:right w:val="single" w:sz="4" w:space="0" w:color="205C40"/>
            </w:tcBorders>
            <w:shd w:val="clear" w:color="auto" w:fill="205C40"/>
          </w:tcPr>
          <w:p w14:paraId="60AC4D90" w14:textId="783D2563" w:rsidR="00C76A8E" w:rsidRPr="00367909" w:rsidRDefault="00C76A8E" w:rsidP="0079644E">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t xml:space="preserve">Skills and Knowledge </w:t>
            </w:r>
          </w:p>
        </w:tc>
        <w:tc>
          <w:tcPr>
            <w:tcW w:w="1601" w:type="dxa"/>
            <w:tcBorders>
              <w:left w:val="single" w:sz="4" w:space="0" w:color="205C40"/>
              <w:right w:val="single" w:sz="4" w:space="0" w:color="205C40"/>
            </w:tcBorders>
            <w:shd w:val="clear" w:color="auto" w:fill="205C40"/>
          </w:tcPr>
          <w:p w14:paraId="4D287098"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374448C"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741581" w:rsidRPr="00152D5A" w14:paraId="214732C7" w14:textId="77777777" w:rsidTr="00741581">
        <w:tc>
          <w:tcPr>
            <w:tcW w:w="5765" w:type="dxa"/>
            <w:tcBorders>
              <w:right w:val="single" w:sz="4" w:space="0" w:color="auto"/>
            </w:tcBorders>
            <w:shd w:val="clear" w:color="auto" w:fill="FFFFFF" w:themeFill="background1"/>
          </w:tcPr>
          <w:p w14:paraId="6EEAD38F" w14:textId="5C05E9BE" w:rsidR="00741581" w:rsidRPr="00E839F5" w:rsidRDefault="008D1442" w:rsidP="008D1442">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Able to always maintain the strictest confidentiality and integrity.</w:t>
            </w:r>
          </w:p>
        </w:tc>
        <w:tc>
          <w:tcPr>
            <w:tcW w:w="1601" w:type="dxa"/>
            <w:tcBorders>
              <w:left w:val="single" w:sz="4" w:space="0" w:color="auto"/>
              <w:right w:val="single" w:sz="4" w:space="0" w:color="auto"/>
            </w:tcBorders>
            <w:shd w:val="clear" w:color="auto" w:fill="FFFFFF" w:themeFill="background1"/>
          </w:tcPr>
          <w:p w14:paraId="41C3184C" w14:textId="7D1EE665" w:rsidR="00741581" w:rsidRPr="0079613D" w:rsidRDefault="00741581"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488057B" w14:textId="77777777" w:rsidR="00741581" w:rsidRPr="0079613D" w:rsidRDefault="00741581" w:rsidP="0079644E">
            <w:pPr>
              <w:spacing w:before="240" w:line="276" w:lineRule="auto"/>
              <w:jc w:val="center"/>
              <w:rPr>
                <w:rFonts w:ascii="Avenir Next LT Pro" w:hAnsi="Avenir Next LT Pro" w:cstheme="minorHAnsi"/>
                <w:b/>
                <w:bCs/>
                <w:sz w:val="20"/>
                <w:szCs w:val="20"/>
              </w:rPr>
            </w:pPr>
          </w:p>
        </w:tc>
      </w:tr>
      <w:tr w:rsidR="004B0B7C" w:rsidRPr="00152D5A" w14:paraId="75336F04" w14:textId="77777777" w:rsidTr="00741581">
        <w:tc>
          <w:tcPr>
            <w:tcW w:w="5765" w:type="dxa"/>
            <w:tcBorders>
              <w:right w:val="single" w:sz="4" w:space="0" w:color="auto"/>
            </w:tcBorders>
            <w:shd w:val="clear" w:color="auto" w:fill="FFFFFF" w:themeFill="background1"/>
          </w:tcPr>
          <w:p w14:paraId="09B2DA34" w14:textId="4744E810" w:rsidR="004B0B7C" w:rsidRPr="00E839F5" w:rsidRDefault="00CF5C35" w:rsidP="00CF5C35">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 xml:space="preserve">Experience in an examination role with excellent communication skills at a range of levels.  </w:t>
            </w:r>
          </w:p>
        </w:tc>
        <w:tc>
          <w:tcPr>
            <w:tcW w:w="1601" w:type="dxa"/>
            <w:tcBorders>
              <w:left w:val="single" w:sz="4" w:space="0" w:color="auto"/>
              <w:right w:val="single" w:sz="4" w:space="0" w:color="auto"/>
            </w:tcBorders>
            <w:shd w:val="clear" w:color="auto" w:fill="FFFFFF" w:themeFill="background1"/>
          </w:tcPr>
          <w:p w14:paraId="2D69AC06" w14:textId="77777777" w:rsidR="004B0B7C" w:rsidRPr="0079613D" w:rsidRDefault="004B0B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49F91F52" w14:textId="77777777" w:rsidR="004B0B7C" w:rsidRPr="0079613D" w:rsidRDefault="004B0B7C" w:rsidP="0079644E">
            <w:pPr>
              <w:spacing w:before="240" w:line="276" w:lineRule="auto"/>
              <w:jc w:val="center"/>
              <w:rPr>
                <w:rFonts w:ascii="Avenir Next LT Pro" w:hAnsi="Avenir Next LT Pro" w:cstheme="minorHAnsi"/>
                <w:b/>
                <w:bCs/>
                <w:sz w:val="20"/>
                <w:szCs w:val="20"/>
              </w:rPr>
            </w:pPr>
          </w:p>
        </w:tc>
      </w:tr>
      <w:tr w:rsidR="004B0B7C" w:rsidRPr="00152D5A" w14:paraId="4D1FC057" w14:textId="77777777" w:rsidTr="00741581">
        <w:tc>
          <w:tcPr>
            <w:tcW w:w="5765" w:type="dxa"/>
            <w:tcBorders>
              <w:right w:val="single" w:sz="4" w:space="0" w:color="auto"/>
            </w:tcBorders>
            <w:shd w:val="clear" w:color="auto" w:fill="FFFFFF" w:themeFill="background1"/>
          </w:tcPr>
          <w:p w14:paraId="7B568F79" w14:textId="708BD4A8" w:rsidR="004B0B7C" w:rsidRPr="00E839F5" w:rsidRDefault="00625A8F" w:rsidP="00625A8F">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Competent and able to exercise discretion, maintain confidentiality and follow multi-step instructions.</w:t>
            </w:r>
          </w:p>
        </w:tc>
        <w:tc>
          <w:tcPr>
            <w:tcW w:w="1601" w:type="dxa"/>
            <w:tcBorders>
              <w:left w:val="single" w:sz="4" w:space="0" w:color="auto"/>
              <w:right w:val="single" w:sz="4" w:space="0" w:color="auto"/>
            </w:tcBorders>
            <w:shd w:val="clear" w:color="auto" w:fill="FFFFFF" w:themeFill="background1"/>
          </w:tcPr>
          <w:p w14:paraId="42CAFCCF" w14:textId="77777777" w:rsidR="004B0B7C" w:rsidRPr="0079613D" w:rsidRDefault="004B0B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05161C0" w14:textId="77777777" w:rsidR="004B0B7C" w:rsidRPr="0079613D" w:rsidRDefault="004B0B7C" w:rsidP="0079644E">
            <w:pPr>
              <w:spacing w:before="240" w:line="276" w:lineRule="auto"/>
              <w:jc w:val="center"/>
              <w:rPr>
                <w:rFonts w:ascii="Avenir Next LT Pro" w:hAnsi="Avenir Next LT Pro" w:cstheme="minorHAnsi"/>
                <w:b/>
                <w:bCs/>
                <w:sz w:val="20"/>
                <w:szCs w:val="20"/>
              </w:rPr>
            </w:pPr>
          </w:p>
        </w:tc>
      </w:tr>
      <w:tr w:rsidR="004B0B7C" w:rsidRPr="00152D5A" w14:paraId="54FB74E3" w14:textId="77777777" w:rsidTr="00741581">
        <w:tc>
          <w:tcPr>
            <w:tcW w:w="5765" w:type="dxa"/>
            <w:tcBorders>
              <w:right w:val="single" w:sz="4" w:space="0" w:color="auto"/>
            </w:tcBorders>
            <w:shd w:val="clear" w:color="auto" w:fill="FFFFFF" w:themeFill="background1"/>
          </w:tcPr>
          <w:p w14:paraId="7D20EC3F" w14:textId="1A2BA773" w:rsidR="004B0B7C" w:rsidRPr="00E839F5" w:rsidRDefault="00B26BF8" w:rsidP="00B26BF8">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Proven experience in maintaining accurate records and the safe storage of confidential information.</w:t>
            </w:r>
          </w:p>
        </w:tc>
        <w:tc>
          <w:tcPr>
            <w:tcW w:w="1601" w:type="dxa"/>
            <w:tcBorders>
              <w:left w:val="single" w:sz="4" w:space="0" w:color="auto"/>
              <w:right w:val="single" w:sz="4" w:space="0" w:color="auto"/>
            </w:tcBorders>
            <w:shd w:val="clear" w:color="auto" w:fill="FFFFFF" w:themeFill="background1"/>
          </w:tcPr>
          <w:p w14:paraId="731419FB" w14:textId="77777777" w:rsidR="004B0B7C" w:rsidRPr="0079613D" w:rsidRDefault="004B0B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65359E01" w14:textId="77777777" w:rsidR="004B0B7C" w:rsidRPr="0079613D" w:rsidRDefault="004B0B7C" w:rsidP="0079644E">
            <w:pPr>
              <w:spacing w:before="240" w:line="276" w:lineRule="auto"/>
              <w:jc w:val="center"/>
              <w:rPr>
                <w:rFonts w:ascii="Avenir Next LT Pro" w:hAnsi="Avenir Next LT Pro" w:cstheme="minorHAnsi"/>
                <w:b/>
                <w:bCs/>
                <w:sz w:val="20"/>
                <w:szCs w:val="20"/>
              </w:rPr>
            </w:pPr>
          </w:p>
        </w:tc>
      </w:tr>
      <w:tr w:rsidR="004B0B7C" w:rsidRPr="00152D5A" w14:paraId="4A4A7500" w14:textId="77777777" w:rsidTr="00741581">
        <w:tc>
          <w:tcPr>
            <w:tcW w:w="5765" w:type="dxa"/>
            <w:tcBorders>
              <w:right w:val="single" w:sz="4" w:space="0" w:color="auto"/>
            </w:tcBorders>
            <w:shd w:val="clear" w:color="auto" w:fill="FFFFFF" w:themeFill="background1"/>
          </w:tcPr>
          <w:p w14:paraId="128901B9" w14:textId="0F299CAB" w:rsidR="004B0B7C" w:rsidRPr="00E839F5" w:rsidRDefault="00785230" w:rsidP="00785230">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lastRenderedPageBreak/>
              <w:t>Sensitivity when collaborating work with colleagues at all levels.</w:t>
            </w:r>
          </w:p>
        </w:tc>
        <w:tc>
          <w:tcPr>
            <w:tcW w:w="1601" w:type="dxa"/>
            <w:tcBorders>
              <w:left w:val="single" w:sz="4" w:space="0" w:color="auto"/>
              <w:right w:val="single" w:sz="4" w:space="0" w:color="auto"/>
            </w:tcBorders>
            <w:shd w:val="clear" w:color="auto" w:fill="FFFFFF" w:themeFill="background1"/>
          </w:tcPr>
          <w:p w14:paraId="2D13D586" w14:textId="77777777" w:rsidR="004B0B7C" w:rsidRPr="0079613D" w:rsidRDefault="004B0B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6CF33BCF" w14:textId="77777777" w:rsidR="004B0B7C" w:rsidRPr="0079613D" w:rsidRDefault="004B0B7C" w:rsidP="0079644E">
            <w:pPr>
              <w:spacing w:before="240" w:line="276" w:lineRule="auto"/>
              <w:jc w:val="center"/>
              <w:rPr>
                <w:rFonts w:ascii="Avenir Next LT Pro" w:hAnsi="Avenir Next LT Pro" w:cstheme="minorHAnsi"/>
                <w:b/>
                <w:bCs/>
                <w:sz w:val="20"/>
                <w:szCs w:val="20"/>
              </w:rPr>
            </w:pPr>
          </w:p>
        </w:tc>
      </w:tr>
      <w:tr w:rsidR="004B0B7C" w:rsidRPr="00152D5A" w14:paraId="7555FA98" w14:textId="77777777" w:rsidTr="00741581">
        <w:tc>
          <w:tcPr>
            <w:tcW w:w="5765" w:type="dxa"/>
            <w:tcBorders>
              <w:right w:val="single" w:sz="4" w:space="0" w:color="auto"/>
            </w:tcBorders>
            <w:shd w:val="clear" w:color="auto" w:fill="FFFFFF" w:themeFill="background1"/>
          </w:tcPr>
          <w:p w14:paraId="5CA5D304" w14:textId="64D487AC" w:rsidR="004B0B7C" w:rsidRPr="00E839F5" w:rsidRDefault="00977820" w:rsidP="00977820">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Highly organised and efficient and able to work to tight deadlines, often under pressure.</w:t>
            </w:r>
          </w:p>
        </w:tc>
        <w:tc>
          <w:tcPr>
            <w:tcW w:w="1601" w:type="dxa"/>
            <w:tcBorders>
              <w:left w:val="single" w:sz="4" w:space="0" w:color="auto"/>
              <w:right w:val="single" w:sz="4" w:space="0" w:color="auto"/>
            </w:tcBorders>
            <w:shd w:val="clear" w:color="auto" w:fill="FFFFFF" w:themeFill="background1"/>
          </w:tcPr>
          <w:p w14:paraId="609D2ADA" w14:textId="77777777" w:rsidR="004B0B7C" w:rsidRPr="0079613D" w:rsidRDefault="004B0B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881C457" w14:textId="77777777" w:rsidR="004B0B7C" w:rsidRPr="0079613D" w:rsidRDefault="004B0B7C" w:rsidP="0079644E">
            <w:pPr>
              <w:spacing w:before="240" w:line="276" w:lineRule="auto"/>
              <w:jc w:val="center"/>
              <w:rPr>
                <w:rFonts w:ascii="Avenir Next LT Pro" w:hAnsi="Avenir Next LT Pro" w:cstheme="minorHAnsi"/>
                <w:b/>
                <w:bCs/>
                <w:sz w:val="20"/>
                <w:szCs w:val="20"/>
              </w:rPr>
            </w:pPr>
          </w:p>
        </w:tc>
      </w:tr>
      <w:tr w:rsidR="00977820" w:rsidRPr="00152D5A" w14:paraId="55DCF693" w14:textId="77777777" w:rsidTr="00741581">
        <w:tc>
          <w:tcPr>
            <w:tcW w:w="5765" w:type="dxa"/>
            <w:tcBorders>
              <w:right w:val="single" w:sz="4" w:space="0" w:color="auto"/>
            </w:tcBorders>
            <w:shd w:val="clear" w:color="auto" w:fill="FFFFFF" w:themeFill="background1"/>
          </w:tcPr>
          <w:p w14:paraId="1E6C0150" w14:textId="6ECA27F5" w:rsidR="00977820" w:rsidRPr="00E839F5" w:rsidRDefault="006E229E" w:rsidP="006E229E">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Excellent written and verbal communication skills with the ability to relate well to a wide range of stakeholders.</w:t>
            </w:r>
          </w:p>
        </w:tc>
        <w:tc>
          <w:tcPr>
            <w:tcW w:w="1601" w:type="dxa"/>
            <w:tcBorders>
              <w:left w:val="single" w:sz="4" w:space="0" w:color="auto"/>
              <w:right w:val="single" w:sz="4" w:space="0" w:color="auto"/>
            </w:tcBorders>
            <w:shd w:val="clear" w:color="auto" w:fill="FFFFFF" w:themeFill="background1"/>
          </w:tcPr>
          <w:p w14:paraId="307B1C60" w14:textId="77777777" w:rsidR="00977820" w:rsidRPr="0079613D" w:rsidRDefault="0097782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DFC5F32" w14:textId="77777777" w:rsidR="00977820" w:rsidRPr="0079613D" w:rsidRDefault="00977820" w:rsidP="0079644E">
            <w:pPr>
              <w:spacing w:before="240" w:line="276" w:lineRule="auto"/>
              <w:jc w:val="center"/>
              <w:rPr>
                <w:rFonts w:ascii="Avenir Next LT Pro" w:hAnsi="Avenir Next LT Pro" w:cstheme="minorHAnsi"/>
                <w:b/>
                <w:bCs/>
                <w:sz w:val="20"/>
                <w:szCs w:val="20"/>
              </w:rPr>
            </w:pPr>
          </w:p>
        </w:tc>
      </w:tr>
      <w:tr w:rsidR="00977820" w:rsidRPr="00152D5A" w14:paraId="17C0C759" w14:textId="77777777" w:rsidTr="00741581">
        <w:tc>
          <w:tcPr>
            <w:tcW w:w="5765" w:type="dxa"/>
            <w:tcBorders>
              <w:right w:val="single" w:sz="4" w:space="0" w:color="auto"/>
            </w:tcBorders>
            <w:shd w:val="clear" w:color="auto" w:fill="FFFFFF" w:themeFill="background1"/>
          </w:tcPr>
          <w:p w14:paraId="18E26983" w14:textId="07476D5D" w:rsidR="00977820" w:rsidRPr="00E839F5" w:rsidRDefault="00A5357C" w:rsidP="00A5357C">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Able work under your own initiative and deal with demands of a geographically dispersed team.</w:t>
            </w:r>
          </w:p>
        </w:tc>
        <w:tc>
          <w:tcPr>
            <w:tcW w:w="1601" w:type="dxa"/>
            <w:tcBorders>
              <w:left w:val="single" w:sz="4" w:space="0" w:color="auto"/>
              <w:right w:val="single" w:sz="4" w:space="0" w:color="auto"/>
            </w:tcBorders>
            <w:shd w:val="clear" w:color="auto" w:fill="FFFFFF" w:themeFill="background1"/>
          </w:tcPr>
          <w:p w14:paraId="40F675DF" w14:textId="77777777" w:rsidR="00977820" w:rsidRPr="0079613D" w:rsidRDefault="0097782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4A14B717" w14:textId="77777777" w:rsidR="00977820" w:rsidRPr="0079613D" w:rsidRDefault="00977820" w:rsidP="0079644E">
            <w:pPr>
              <w:spacing w:before="240" w:line="276" w:lineRule="auto"/>
              <w:jc w:val="center"/>
              <w:rPr>
                <w:rFonts w:ascii="Avenir Next LT Pro" w:hAnsi="Avenir Next LT Pro" w:cstheme="minorHAnsi"/>
                <w:b/>
                <w:bCs/>
                <w:sz w:val="20"/>
                <w:szCs w:val="20"/>
              </w:rPr>
            </w:pPr>
          </w:p>
        </w:tc>
      </w:tr>
      <w:tr w:rsidR="00A5357C" w:rsidRPr="00152D5A" w14:paraId="5E8D278C" w14:textId="77777777" w:rsidTr="00741581">
        <w:tc>
          <w:tcPr>
            <w:tcW w:w="5765" w:type="dxa"/>
            <w:tcBorders>
              <w:right w:val="single" w:sz="4" w:space="0" w:color="auto"/>
            </w:tcBorders>
            <w:shd w:val="clear" w:color="auto" w:fill="FFFFFF" w:themeFill="background1"/>
          </w:tcPr>
          <w:p w14:paraId="211A5C95" w14:textId="77777777" w:rsidR="001B5822" w:rsidRPr="00E839F5" w:rsidRDefault="001B5822" w:rsidP="001B5822">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Able to work as part of a diverse team.</w:t>
            </w:r>
          </w:p>
          <w:p w14:paraId="0D86A2EB" w14:textId="77777777" w:rsidR="00A5357C" w:rsidRPr="00E839F5" w:rsidRDefault="00A5357C" w:rsidP="001B5822">
            <w:pPr>
              <w:autoSpaceDE w:val="0"/>
              <w:autoSpaceDN w:val="0"/>
              <w:adjustRightInd w:val="0"/>
              <w:contextualSpacing/>
              <w:rPr>
                <w:rFonts w:ascii="Avenir Next LT Pro" w:hAnsi="Avenir Next LT Pro" w:cs="Calibri"/>
                <w:color w:val="000000"/>
                <w:sz w:val="20"/>
                <w:szCs w:val="20"/>
                <w:lang w:eastAsia="en-GB"/>
              </w:rPr>
            </w:pPr>
          </w:p>
        </w:tc>
        <w:tc>
          <w:tcPr>
            <w:tcW w:w="1601" w:type="dxa"/>
            <w:tcBorders>
              <w:left w:val="single" w:sz="4" w:space="0" w:color="auto"/>
              <w:right w:val="single" w:sz="4" w:space="0" w:color="auto"/>
            </w:tcBorders>
            <w:shd w:val="clear" w:color="auto" w:fill="FFFFFF" w:themeFill="background1"/>
          </w:tcPr>
          <w:p w14:paraId="0124BE7B" w14:textId="77777777" w:rsidR="00A5357C" w:rsidRPr="0079613D" w:rsidRDefault="00A535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9AC357E" w14:textId="77777777" w:rsidR="00A5357C" w:rsidRPr="0079613D" w:rsidRDefault="00A5357C" w:rsidP="0079644E">
            <w:pPr>
              <w:spacing w:before="240" w:line="276" w:lineRule="auto"/>
              <w:jc w:val="center"/>
              <w:rPr>
                <w:rFonts w:ascii="Avenir Next LT Pro" w:hAnsi="Avenir Next LT Pro" w:cstheme="minorHAnsi"/>
                <w:b/>
                <w:bCs/>
                <w:sz w:val="20"/>
                <w:szCs w:val="20"/>
              </w:rPr>
            </w:pPr>
          </w:p>
        </w:tc>
      </w:tr>
      <w:tr w:rsidR="00A5357C" w:rsidRPr="00152D5A" w14:paraId="1D89DDE2" w14:textId="77777777" w:rsidTr="00741581">
        <w:tc>
          <w:tcPr>
            <w:tcW w:w="5765" w:type="dxa"/>
            <w:tcBorders>
              <w:right w:val="single" w:sz="4" w:space="0" w:color="auto"/>
            </w:tcBorders>
            <w:shd w:val="clear" w:color="auto" w:fill="FFFFFF" w:themeFill="background1"/>
          </w:tcPr>
          <w:p w14:paraId="771C0388" w14:textId="27A801EE" w:rsidR="00A5357C" w:rsidRPr="00E839F5" w:rsidRDefault="00631C8F" w:rsidP="00631C8F">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Able to promote the safeguarding and welfare of children and young people across the Trust.</w:t>
            </w:r>
          </w:p>
        </w:tc>
        <w:tc>
          <w:tcPr>
            <w:tcW w:w="1601" w:type="dxa"/>
            <w:tcBorders>
              <w:left w:val="single" w:sz="4" w:space="0" w:color="auto"/>
              <w:right w:val="single" w:sz="4" w:space="0" w:color="auto"/>
            </w:tcBorders>
            <w:shd w:val="clear" w:color="auto" w:fill="FFFFFF" w:themeFill="background1"/>
          </w:tcPr>
          <w:p w14:paraId="08C06E92" w14:textId="77777777" w:rsidR="00A5357C" w:rsidRPr="0079613D" w:rsidRDefault="00A535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595E9BBF" w14:textId="77777777" w:rsidR="00A5357C" w:rsidRPr="0079613D" w:rsidRDefault="00A5357C" w:rsidP="0079644E">
            <w:pPr>
              <w:spacing w:before="240" w:line="276" w:lineRule="auto"/>
              <w:jc w:val="center"/>
              <w:rPr>
                <w:rFonts w:ascii="Avenir Next LT Pro" w:hAnsi="Avenir Next LT Pro" w:cstheme="minorHAnsi"/>
                <w:b/>
                <w:bCs/>
                <w:sz w:val="20"/>
                <w:szCs w:val="20"/>
              </w:rPr>
            </w:pPr>
          </w:p>
        </w:tc>
      </w:tr>
      <w:tr w:rsidR="00A5357C" w:rsidRPr="00152D5A" w14:paraId="6EB9B716" w14:textId="77777777" w:rsidTr="00741581">
        <w:tc>
          <w:tcPr>
            <w:tcW w:w="5765" w:type="dxa"/>
            <w:tcBorders>
              <w:right w:val="single" w:sz="4" w:space="0" w:color="auto"/>
            </w:tcBorders>
            <w:shd w:val="clear" w:color="auto" w:fill="FFFFFF" w:themeFill="background1"/>
          </w:tcPr>
          <w:p w14:paraId="3D333DB1" w14:textId="4DD88874" w:rsidR="00A5357C" w:rsidRPr="00E839F5" w:rsidRDefault="00BC61AB" w:rsidP="00BC61AB">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Willingness to ensure that equal opportunities are promoted and developed across the Trust.</w:t>
            </w:r>
          </w:p>
        </w:tc>
        <w:tc>
          <w:tcPr>
            <w:tcW w:w="1601" w:type="dxa"/>
            <w:tcBorders>
              <w:left w:val="single" w:sz="4" w:space="0" w:color="auto"/>
              <w:right w:val="single" w:sz="4" w:space="0" w:color="auto"/>
            </w:tcBorders>
            <w:shd w:val="clear" w:color="auto" w:fill="FFFFFF" w:themeFill="background1"/>
          </w:tcPr>
          <w:p w14:paraId="71D272A9" w14:textId="77777777" w:rsidR="00A5357C" w:rsidRPr="0079613D" w:rsidRDefault="00A535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3185A28D" w14:textId="77777777" w:rsidR="00A5357C" w:rsidRPr="0079613D" w:rsidRDefault="00A5357C" w:rsidP="0079644E">
            <w:pPr>
              <w:spacing w:before="240" w:line="276" w:lineRule="auto"/>
              <w:jc w:val="center"/>
              <w:rPr>
                <w:rFonts w:ascii="Avenir Next LT Pro" w:hAnsi="Avenir Next LT Pro" w:cstheme="minorHAnsi"/>
                <w:b/>
                <w:bCs/>
                <w:sz w:val="20"/>
                <w:szCs w:val="20"/>
              </w:rPr>
            </w:pPr>
          </w:p>
        </w:tc>
      </w:tr>
      <w:tr w:rsidR="00A5357C" w:rsidRPr="00152D5A" w14:paraId="2EDB4C70" w14:textId="77777777" w:rsidTr="00741581">
        <w:tc>
          <w:tcPr>
            <w:tcW w:w="5765" w:type="dxa"/>
            <w:tcBorders>
              <w:right w:val="single" w:sz="4" w:space="0" w:color="auto"/>
            </w:tcBorders>
            <w:shd w:val="clear" w:color="auto" w:fill="FFFFFF" w:themeFill="background1"/>
          </w:tcPr>
          <w:p w14:paraId="76010117" w14:textId="5EE83F85" w:rsidR="00A5357C" w:rsidRPr="00E839F5" w:rsidRDefault="000E708A" w:rsidP="000E708A">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Able to promote inclusion at all levels.</w:t>
            </w:r>
          </w:p>
        </w:tc>
        <w:tc>
          <w:tcPr>
            <w:tcW w:w="1601" w:type="dxa"/>
            <w:tcBorders>
              <w:left w:val="single" w:sz="4" w:space="0" w:color="auto"/>
              <w:right w:val="single" w:sz="4" w:space="0" w:color="auto"/>
            </w:tcBorders>
            <w:shd w:val="clear" w:color="auto" w:fill="FFFFFF" w:themeFill="background1"/>
          </w:tcPr>
          <w:p w14:paraId="1F93CA64" w14:textId="77777777" w:rsidR="00A5357C" w:rsidRPr="0079613D" w:rsidRDefault="00A535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3C81BB3" w14:textId="77777777" w:rsidR="00A5357C" w:rsidRPr="0079613D" w:rsidRDefault="00A5357C" w:rsidP="0079644E">
            <w:pPr>
              <w:spacing w:before="240" w:line="276" w:lineRule="auto"/>
              <w:jc w:val="center"/>
              <w:rPr>
                <w:rFonts w:ascii="Avenir Next LT Pro" w:hAnsi="Avenir Next LT Pro" w:cstheme="minorHAnsi"/>
                <w:b/>
                <w:bCs/>
                <w:sz w:val="20"/>
                <w:szCs w:val="20"/>
              </w:rPr>
            </w:pPr>
          </w:p>
        </w:tc>
      </w:tr>
      <w:tr w:rsidR="00A5357C" w:rsidRPr="00152D5A" w14:paraId="5068444B" w14:textId="77777777" w:rsidTr="00741581">
        <w:tc>
          <w:tcPr>
            <w:tcW w:w="5765" w:type="dxa"/>
            <w:tcBorders>
              <w:right w:val="single" w:sz="4" w:space="0" w:color="auto"/>
            </w:tcBorders>
            <w:shd w:val="clear" w:color="auto" w:fill="FFFFFF" w:themeFill="background1"/>
          </w:tcPr>
          <w:p w14:paraId="0766385F" w14:textId="02453EF8" w:rsidR="00A5357C" w:rsidRPr="00E839F5" w:rsidRDefault="0015517F" w:rsidP="00A5357C">
            <w:pPr>
              <w:numPr>
                <w:ilvl w:val="0"/>
                <w:numId w:val="5"/>
              </w:numPr>
              <w:autoSpaceDE w:val="0"/>
              <w:autoSpaceDN w:val="0"/>
              <w:adjustRightInd w:val="0"/>
              <w:contextualSpacing/>
              <w:rPr>
                <w:rFonts w:ascii="Avenir Next LT Pro" w:hAnsi="Avenir Next LT Pro" w:cs="Calibri"/>
                <w:color w:val="000000"/>
                <w:sz w:val="20"/>
                <w:szCs w:val="20"/>
                <w:lang w:eastAsia="en-GB"/>
              </w:rPr>
            </w:pPr>
            <w:r w:rsidRPr="00E839F5">
              <w:rPr>
                <w:rFonts w:ascii="Avenir Next LT Pro" w:hAnsi="Avenir Next LT Pro" w:cs="Calibri"/>
                <w:color w:val="000000"/>
                <w:sz w:val="20"/>
                <w:szCs w:val="20"/>
                <w:lang w:eastAsia="en-GB"/>
              </w:rPr>
              <w:t>Able to organise, lead and motivate staff at all levels.</w:t>
            </w:r>
          </w:p>
        </w:tc>
        <w:tc>
          <w:tcPr>
            <w:tcW w:w="1601" w:type="dxa"/>
            <w:tcBorders>
              <w:left w:val="single" w:sz="4" w:space="0" w:color="auto"/>
              <w:right w:val="single" w:sz="4" w:space="0" w:color="auto"/>
            </w:tcBorders>
            <w:shd w:val="clear" w:color="auto" w:fill="FFFFFF" w:themeFill="background1"/>
          </w:tcPr>
          <w:p w14:paraId="778D39BF" w14:textId="77777777" w:rsidR="00A5357C" w:rsidRPr="0079613D" w:rsidRDefault="00A5357C"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FED5F26" w14:textId="77777777" w:rsidR="00A5357C" w:rsidRPr="0079613D" w:rsidRDefault="00A5357C" w:rsidP="0079644E">
            <w:pPr>
              <w:spacing w:before="240" w:line="276" w:lineRule="auto"/>
              <w:jc w:val="center"/>
              <w:rPr>
                <w:rFonts w:ascii="Avenir Next LT Pro" w:hAnsi="Avenir Next LT Pro" w:cstheme="minorHAnsi"/>
                <w:b/>
                <w:bCs/>
                <w:sz w:val="20"/>
                <w:szCs w:val="20"/>
              </w:rPr>
            </w:pPr>
          </w:p>
        </w:tc>
      </w:tr>
      <w:tr w:rsidR="0015517F" w:rsidRPr="00152D5A" w14:paraId="7FE48B61" w14:textId="77777777" w:rsidTr="00741581">
        <w:tc>
          <w:tcPr>
            <w:tcW w:w="5765" w:type="dxa"/>
            <w:tcBorders>
              <w:right w:val="single" w:sz="4" w:space="0" w:color="auto"/>
            </w:tcBorders>
            <w:shd w:val="clear" w:color="auto" w:fill="FFFFFF" w:themeFill="background1"/>
          </w:tcPr>
          <w:p w14:paraId="7AA71BD3" w14:textId="6BC83ACE" w:rsidR="0015517F" w:rsidRPr="00E839F5" w:rsidRDefault="00E839F5" w:rsidP="00E839F5">
            <w:pPr>
              <w:pStyle w:val="NoSpacing"/>
              <w:numPr>
                <w:ilvl w:val="0"/>
                <w:numId w:val="5"/>
              </w:numPr>
              <w:rPr>
                <w:rFonts w:ascii="Avenir Next LT Pro" w:hAnsi="Avenir Next LT Pro"/>
                <w:sz w:val="20"/>
                <w:szCs w:val="20"/>
                <w:lang w:val="en-US"/>
              </w:rPr>
            </w:pPr>
            <w:r w:rsidRPr="00E839F5">
              <w:rPr>
                <w:rFonts w:ascii="Avenir Next LT Pro" w:hAnsi="Avenir Next LT Pro"/>
                <w:sz w:val="20"/>
                <w:szCs w:val="20"/>
                <w:lang w:val="en-US"/>
              </w:rPr>
              <w:t>Knowledge and use of relevant data management information systems relevant to DfE, OFQUAL and Ofsted and performance measures.</w:t>
            </w:r>
          </w:p>
        </w:tc>
        <w:tc>
          <w:tcPr>
            <w:tcW w:w="1601" w:type="dxa"/>
            <w:tcBorders>
              <w:left w:val="single" w:sz="4" w:space="0" w:color="auto"/>
              <w:right w:val="single" w:sz="4" w:space="0" w:color="auto"/>
            </w:tcBorders>
            <w:shd w:val="clear" w:color="auto" w:fill="FFFFFF" w:themeFill="background1"/>
          </w:tcPr>
          <w:p w14:paraId="77E358DF" w14:textId="77777777" w:rsidR="0015517F" w:rsidRPr="0079613D" w:rsidRDefault="0015517F" w:rsidP="00E839F5">
            <w:pPr>
              <w:pStyle w:val="ListParagraph"/>
              <w:spacing w:before="240" w:line="276" w:lineRule="auto"/>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67D56084" w14:textId="77777777" w:rsidR="0015517F" w:rsidRPr="00E839F5" w:rsidRDefault="0015517F" w:rsidP="00E839F5">
            <w:pPr>
              <w:pStyle w:val="ListParagraph"/>
              <w:numPr>
                <w:ilvl w:val="0"/>
                <w:numId w:val="11"/>
              </w:numPr>
              <w:spacing w:before="240" w:line="276" w:lineRule="auto"/>
              <w:jc w:val="center"/>
              <w:rPr>
                <w:rFonts w:ascii="Avenir Next LT Pro" w:hAnsi="Avenir Next LT Pro" w:cstheme="minorHAnsi"/>
                <w:b/>
                <w:bCs/>
                <w:sz w:val="20"/>
                <w:szCs w:val="20"/>
              </w:rPr>
            </w:pPr>
          </w:p>
        </w:tc>
      </w:tr>
      <w:tr w:rsidR="00C76A8E" w:rsidRPr="00152D5A" w14:paraId="480E5E84" w14:textId="77777777" w:rsidTr="001A7462">
        <w:tc>
          <w:tcPr>
            <w:tcW w:w="5765" w:type="dxa"/>
            <w:shd w:val="clear" w:color="auto" w:fill="205C40"/>
          </w:tcPr>
          <w:p w14:paraId="614230E9" w14:textId="46CFE855" w:rsidR="00C76A8E" w:rsidRPr="00367909" w:rsidRDefault="00C76A8E" w:rsidP="0079644E">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435B3708"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D5B0653"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741581" w:rsidRPr="00152D5A" w14:paraId="0E48427D" w14:textId="77777777" w:rsidTr="00741581">
        <w:tc>
          <w:tcPr>
            <w:tcW w:w="5765" w:type="dxa"/>
          </w:tcPr>
          <w:p w14:paraId="24209273" w14:textId="16D20060" w:rsidR="003E7D87" w:rsidRPr="00367909" w:rsidRDefault="003E7D87"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Well-motivated, enthusiastic with a can-do attitude. </w:t>
            </w:r>
          </w:p>
        </w:tc>
        <w:tc>
          <w:tcPr>
            <w:tcW w:w="1601" w:type="dxa"/>
          </w:tcPr>
          <w:p w14:paraId="109F1188" w14:textId="3D6634D6" w:rsidR="00741581" w:rsidRPr="0079613D" w:rsidRDefault="00741581"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41705A62" w14:textId="77777777" w:rsidR="00741581" w:rsidRPr="0079613D" w:rsidRDefault="00741581" w:rsidP="0079644E">
            <w:pPr>
              <w:spacing w:before="240" w:line="276" w:lineRule="auto"/>
              <w:jc w:val="center"/>
              <w:rPr>
                <w:rFonts w:ascii="Avenir Next LT Pro" w:hAnsi="Avenir Next LT Pro" w:cstheme="minorHAnsi"/>
                <w:b/>
                <w:bCs/>
                <w:sz w:val="20"/>
                <w:szCs w:val="20"/>
              </w:rPr>
            </w:pPr>
          </w:p>
        </w:tc>
      </w:tr>
      <w:tr w:rsidR="005D36C0" w:rsidRPr="00152D5A" w14:paraId="0C451B35" w14:textId="77777777" w:rsidTr="00741581">
        <w:tc>
          <w:tcPr>
            <w:tcW w:w="5765" w:type="dxa"/>
          </w:tcPr>
          <w:p w14:paraId="68308932" w14:textId="77D06E46" w:rsidR="005D36C0"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Honesty and integrity. </w:t>
            </w:r>
          </w:p>
        </w:tc>
        <w:tc>
          <w:tcPr>
            <w:tcW w:w="1601" w:type="dxa"/>
          </w:tcPr>
          <w:p w14:paraId="290C38BA" w14:textId="1505CDF0" w:rsidR="005D36C0" w:rsidRPr="0079613D" w:rsidRDefault="005D36C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4E9112F" w14:textId="77777777" w:rsidR="005D36C0" w:rsidRPr="0079613D" w:rsidRDefault="005D36C0" w:rsidP="0079644E">
            <w:pPr>
              <w:spacing w:before="240" w:line="276" w:lineRule="auto"/>
              <w:jc w:val="center"/>
              <w:rPr>
                <w:rFonts w:ascii="Avenir Next LT Pro" w:hAnsi="Avenir Next LT Pro" w:cstheme="minorHAnsi"/>
                <w:b/>
                <w:bCs/>
                <w:sz w:val="20"/>
                <w:szCs w:val="20"/>
              </w:rPr>
            </w:pPr>
          </w:p>
        </w:tc>
      </w:tr>
      <w:tr w:rsidR="005D36C0" w:rsidRPr="00152D5A" w14:paraId="27F85EE5" w14:textId="77777777" w:rsidTr="00741581">
        <w:tc>
          <w:tcPr>
            <w:tcW w:w="5765" w:type="dxa"/>
          </w:tcPr>
          <w:p w14:paraId="73EF11D8" w14:textId="53CA28EF" w:rsidR="005D36C0"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Good organisation and time management skills. </w:t>
            </w:r>
          </w:p>
        </w:tc>
        <w:tc>
          <w:tcPr>
            <w:tcW w:w="1601" w:type="dxa"/>
          </w:tcPr>
          <w:p w14:paraId="358C8767" w14:textId="1ABA1BA6" w:rsidR="005D36C0" w:rsidRPr="0079613D" w:rsidRDefault="005D36C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6B333EAD" w14:textId="77777777" w:rsidR="005D36C0" w:rsidRPr="0079613D" w:rsidRDefault="005D36C0" w:rsidP="0079644E">
            <w:pPr>
              <w:spacing w:before="240" w:line="276" w:lineRule="auto"/>
              <w:jc w:val="center"/>
              <w:rPr>
                <w:rFonts w:ascii="Avenir Next LT Pro" w:hAnsi="Avenir Next LT Pro" w:cstheme="minorHAnsi"/>
                <w:b/>
                <w:bCs/>
                <w:sz w:val="20"/>
                <w:szCs w:val="20"/>
              </w:rPr>
            </w:pPr>
          </w:p>
        </w:tc>
      </w:tr>
      <w:tr w:rsidR="005D36C0" w:rsidRPr="00152D5A" w14:paraId="7ADA8606" w14:textId="77777777" w:rsidTr="00741581">
        <w:tc>
          <w:tcPr>
            <w:tcW w:w="5765" w:type="dxa"/>
          </w:tcPr>
          <w:p w14:paraId="6C142BAD" w14:textId="5AC0CC66" w:rsidR="005D36C0"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To be a positive role model to our pupils.</w:t>
            </w:r>
          </w:p>
        </w:tc>
        <w:tc>
          <w:tcPr>
            <w:tcW w:w="1601" w:type="dxa"/>
          </w:tcPr>
          <w:p w14:paraId="5CDC7BA4" w14:textId="14B6CD0D" w:rsidR="005D36C0" w:rsidRPr="0079613D" w:rsidRDefault="005D36C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1801CB8" w14:textId="77777777" w:rsidR="005D36C0" w:rsidRPr="0079613D" w:rsidRDefault="005D36C0" w:rsidP="0079644E">
            <w:pPr>
              <w:spacing w:before="240" w:line="276" w:lineRule="auto"/>
              <w:jc w:val="center"/>
              <w:rPr>
                <w:rFonts w:ascii="Avenir Next LT Pro" w:hAnsi="Avenir Next LT Pro" w:cstheme="minorHAnsi"/>
                <w:b/>
                <w:bCs/>
                <w:sz w:val="20"/>
                <w:szCs w:val="20"/>
              </w:rPr>
            </w:pPr>
          </w:p>
        </w:tc>
      </w:tr>
      <w:tr w:rsidR="005D36C0" w:rsidRPr="00152D5A" w14:paraId="7AD9AB15" w14:textId="77777777" w:rsidTr="00741581">
        <w:tc>
          <w:tcPr>
            <w:tcW w:w="5765" w:type="dxa"/>
          </w:tcPr>
          <w:p w14:paraId="07A3C5E5" w14:textId="4D3859BC" w:rsidR="005D36C0"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Be flexible and resilient in response to a changing educational environment.</w:t>
            </w:r>
          </w:p>
        </w:tc>
        <w:tc>
          <w:tcPr>
            <w:tcW w:w="1601" w:type="dxa"/>
          </w:tcPr>
          <w:p w14:paraId="30EB8EDA" w14:textId="43E53860" w:rsidR="005D36C0" w:rsidRPr="0079613D" w:rsidRDefault="005D36C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7D3FE8F" w14:textId="77777777" w:rsidR="005D36C0" w:rsidRPr="0079613D" w:rsidRDefault="005D36C0" w:rsidP="0079644E">
            <w:pPr>
              <w:spacing w:before="240" w:line="276" w:lineRule="auto"/>
              <w:jc w:val="center"/>
              <w:rPr>
                <w:rFonts w:ascii="Avenir Next LT Pro" w:hAnsi="Avenir Next LT Pro" w:cstheme="minorHAnsi"/>
                <w:b/>
                <w:bCs/>
                <w:sz w:val="20"/>
                <w:szCs w:val="20"/>
              </w:rPr>
            </w:pPr>
          </w:p>
        </w:tc>
      </w:tr>
      <w:tr w:rsidR="00C76A8E" w:rsidRPr="00152D5A" w14:paraId="478D6D9B" w14:textId="77777777" w:rsidTr="001A7462">
        <w:tc>
          <w:tcPr>
            <w:tcW w:w="5765" w:type="dxa"/>
            <w:shd w:val="clear" w:color="auto" w:fill="205C40"/>
          </w:tcPr>
          <w:p w14:paraId="6A4CC8EA" w14:textId="1877A31F" w:rsidR="00C76A8E" w:rsidRPr="00367909" w:rsidRDefault="00C76A8E" w:rsidP="0079644E">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1EC4A67B"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79337E9E"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741581" w:rsidRPr="00152D5A" w14:paraId="380F0BDA" w14:textId="77777777" w:rsidTr="00741581">
        <w:tc>
          <w:tcPr>
            <w:tcW w:w="5765" w:type="dxa"/>
          </w:tcPr>
          <w:p w14:paraId="06E661CA" w14:textId="71C62424" w:rsidR="00741581" w:rsidRPr="00367909" w:rsidRDefault="00207BF9" w:rsidP="0079644E">
            <w:pPr>
              <w:pStyle w:val="ListParagraph"/>
              <w:numPr>
                <w:ilvl w:val="0"/>
                <w:numId w:val="5"/>
              </w:numPr>
              <w:spacing w:before="240"/>
              <w:rPr>
                <w:rFonts w:ascii="Avenir Next LT Pro" w:hAnsi="Avenir Next LT Pro" w:cstheme="minorHAnsi"/>
                <w:sz w:val="20"/>
                <w:szCs w:val="20"/>
              </w:rPr>
            </w:pPr>
            <w:r w:rsidRPr="00367909">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601" w:type="dxa"/>
          </w:tcPr>
          <w:p w14:paraId="4F424990" w14:textId="4BB08DBF" w:rsidR="00741581" w:rsidRPr="0079613D" w:rsidRDefault="00741581" w:rsidP="007564E1">
            <w:pPr>
              <w:pStyle w:val="ListParagraph"/>
              <w:numPr>
                <w:ilvl w:val="0"/>
                <w:numId w:val="10"/>
              </w:numPr>
              <w:spacing w:before="240" w:line="276" w:lineRule="auto"/>
              <w:jc w:val="center"/>
              <w:rPr>
                <w:rFonts w:ascii="Avenir Next LT Pro" w:hAnsi="Avenir Next LT Pro" w:cstheme="minorHAnsi"/>
                <w:b/>
                <w:bCs/>
              </w:rPr>
            </w:pPr>
          </w:p>
        </w:tc>
        <w:tc>
          <w:tcPr>
            <w:tcW w:w="1650" w:type="dxa"/>
          </w:tcPr>
          <w:p w14:paraId="3D0D0895" w14:textId="77777777" w:rsidR="00741581" w:rsidRPr="0079613D" w:rsidRDefault="00741581" w:rsidP="0079644E">
            <w:pPr>
              <w:spacing w:before="240" w:line="276" w:lineRule="auto"/>
              <w:jc w:val="center"/>
              <w:rPr>
                <w:rFonts w:ascii="Avenir Next LT Pro" w:hAnsi="Avenir Next LT Pro" w:cstheme="minorHAnsi"/>
                <w:b/>
                <w:bCs/>
                <w:sz w:val="20"/>
                <w:szCs w:val="20"/>
              </w:rPr>
            </w:pPr>
          </w:p>
        </w:tc>
      </w:tr>
      <w:tr w:rsidR="001A7462" w:rsidRPr="00152D5A" w14:paraId="0DC087FF" w14:textId="77777777" w:rsidTr="001A7462">
        <w:tc>
          <w:tcPr>
            <w:tcW w:w="5765" w:type="dxa"/>
            <w:shd w:val="clear" w:color="auto" w:fill="205C40"/>
          </w:tcPr>
          <w:p w14:paraId="5EF51D78" w14:textId="6A9ED4E8" w:rsidR="001A7462" w:rsidRPr="00367909" w:rsidRDefault="001A7462" w:rsidP="0079644E">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7C78634D" w14:textId="77777777" w:rsidR="001A7462" w:rsidRPr="007564E1" w:rsidRDefault="001A7462"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31867197" w14:textId="77777777" w:rsidR="001A7462" w:rsidRPr="007564E1" w:rsidRDefault="001A7462"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C76A8E" w:rsidRPr="00152D5A" w14:paraId="159BA81C" w14:textId="77777777" w:rsidTr="001A7462">
        <w:tc>
          <w:tcPr>
            <w:tcW w:w="5765" w:type="dxa"/>
            <w:shd w:val="clear" w:color="auto" w:fill="FFFFFF" w:themeFill="background1"/>
          </w:tcPr>
          <w:p w14:paraId="17B2B70A" w14:textId="1CE669B9" w:rsidR="00C76A8E" w:rsidRPr="00367909" w:rsidRDefault="001A7462" w:rsidP="0079644E">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Committed to promoting the welfare of all children and creating a safe environment in which children can learn; considering, </w:t>
            </w:r>
            <w:proofErr w:type="gramStart"/>
            <w:r w:rsidRPr="00367909">
              <w:rPr>
                <w:rFonts w:ascii="Avenir Next LT Pro" w:hAnsi="Avenir Next LT Pro" w:cstheme="minorHAnsi"/>
                <w:sz w:val="20"/>
                <w:szCs w:val="20"/>
              </w:rPr>
              <w:t>at all times</w:t>
            </w:r>
            <w:proofErr w:type="gramEnd"/>
            <w:r w:rsidRPr="00367909">
              <w:rPr>
                <w:rFonts w:ascii="Avenir Next LT Pro" w:hAnsi="Avenir Next LT Pro" w:cstheme="minorHAnsi"/>
                <w:sz w:val="20"/>
                <w:szCs w:val="20"/>
              </w:rPr>
              <w:t xml:space="preserve">, what is in the best interests of the child. </w:t>
            </w:r>
          </w:p>
        </w:tc>
        <w:tc>
          <w:tcPr>
            <w:tcW w:w="1601" w:type="dxa"/>
            <w:shd w:val="clear" w:color="auto" w:fill="FFFFFF" w:themeFill="background1"/>
          </w:tcPr>
          <w:p w14:paraId="3E24CB68" w14:textId="4F3AAE2E" w:rsidR="00C76A8E" w:rsidRPr="0079613D" w:rsidRDefault="00C76A8E" w:rsidP="007564E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49C2748" w14:textId="037C539B" w:rsidR="00C76A8E" w:rsidRPr="0079613D" w:rsidRDefault="00C76A8E" w:rsidP="0079644E">
            <w:pPr>
              <w:spacing w:before="240" w:line="276" w:lineRule="auto"/>
              <w:rPr>
                <w:rFonts w:ascii="Avenir Next LT Pro" w:hAnsi="Avenir Next LT Pro" w:cstheme="minorHAnsi"/>
                <w:b/>
                <w:bCs/>
                <w:sz w:val="20"/>
                <w:szCs w:val="20"/>
              </w:rPr>
            </w:pPr>
          </w:p>
        </w:tc>
      </w:tr>
      <w:tr w:rsidR="001A7462" w:rsidRPr="00152D5A" w14:paraId="62E1763C" w14:textId="77777777" w:rsidTr="001A7462">
        <w:tc>
          <w:tcPr>
            <w:tcW w:w="5765" w:type="dxa"/>
            <w:shd w:val="clear" w:color="auto" w:fill="FFFFFF" w:themeFill="background1"/>
          </w:tcPr>
          <w:p w14:paraId="338FA1BD" w14:textId="1B5D9657" w:rsidR="001A7462" w:rsidRPr="00367909" w:rsidRDefault="001A7462" w:rsidP="0079644E">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lastRenderedPageBreak/>
              <w:t>Play an important part in the wider safeguarding of children – identifying concerns, sharing information and taking prompt action to safeguard and protect them.</w:t>
            </w:r>
          </w:p>
        </w:tc>
        <w:tc>
          <w:tcPr>
            <w:tcW w:w="1601" w:type="dxa"/>
            <w:shd w:val="clear" w:color="auto" w:fill="FFFFFF" w:themeFill="background1"/>
          </w:tcPr>
          <w:p w14:paraId="283C90ED" w14:textId="1938F3BA" w:rsidR="001A7462" w:rsidRPr="0079613D" w:rsidRDefault="001A7462" w:rsidP="007564E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6908F97" w14:textId="77777777" w:rsidR="001A7462" w:rsidRPr="0079613D" w:rsidRDefault="001A7462" w:rsidP="0079644E">
            <w:pPr>
              <w:spacing w:before="240" w:line="276" w:lineRule="auto"/>
              <w:rPr>
                <w:rFonts w:ascii="Avenir Next LT Pro" w:hAnsi="Avenir Next LT Pro" w:cstheme="minorHAnsi"/>
                <w:b/>
                <w:bCs/>
                <w:sz w:val="20"/>
                <w:szCs w:val="20"/>
              </w:rPr>
            </w:pPr>
          </w:p>
        </w:tc>
      </w:tr>
      <w:tr w:rsidR="001A7462" w:rsidRPr="00152D5A" w14:paraId="03306F7D" w14:textId="77777777" w:rsidTr="001A7462">
        <w:tc>
          <w:tcPr>
            <w:tcW w:w="5765" w:type="dxa"/>
            <w:shd w:val="clear" w:color="auto" w:fill="FFFFFF" w:themeFill="background1"/>
          </w:tcPr>
          <w:p w14:paraId="253F6557" w14:textId="2505893B" w:rsidR="001A7462" w:rsidRPr="00367909" w:rsidRDefault="001A7462" w:rsidP="0079644E">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C1F85FD" w14:textId="38EAF851" w:rsidR="001A7462" w:rsidRPr="0079613D" w:rsidRDefault="001A7462" w:rsidP="007564E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063E40C" w14:textId="77777777" w:rsidR="001A7462" w:rsidRPr="0079613D" w:rsidRDefault="001A7462" w:rsidP="0079644E">
            <w:pPr>
              <w:spacing w:before="240" w:line="276" w:lineRule="auto"/>
              <w:rPr>
                <w:rFonts w:ascii="Avenir Next LT Pro" w:hAnsi="Avenir Next LT Pro" w:cstheme="minorHAnsi"/>
                <w:b/>
                <w:bCs/>
                <w:sz w:val="20"/>
                <w:szCs w:val="20"/>
              </w:rPr>
            </w:pPr>
          </w:p>
        </w:tc>
      </w:tr>
      <w:tr w:rsidR="00C76A8E" w:rsidRPr="00152D5A" w14:paraId="4C1C455F" w14:textId="77777777" w:rsidTr="00741581">
        <w:tc>
          <w:tcPr>
            <w:tcW w:w="5765" w:type="dxa"/>
            <w:tcBorders>
              <w:right w:val="single" w:sz="4" w:space="0" w:color="205C40"/>
            </w:tcBorders>
            <w:shd w:val="clear" w:color="auto" w:fill="205C40"/>
          </w:tcPr>
          <w:p w14:paraId="0F8D016F" w14:textId="044520F0" w:rsidR="00C76A8E" w:rsidRPr="00367909" w:rsidRDefault="00C76A8E" w:rsidP="0079644E">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Health and Safety </w:t>
            </w:r>
          </w:p>
        </w:tc>
        <w:tc>
          <w:tcPr>
            <w:tcW w:w="1601" w:type="dxa"/>
            <w:tcBorders>
              <w:left w:val="single" w:sz="4" w:space="0" w:color="205C40"/>
              <w:right w:val="single" w:sz="4" w:space="0" w:color="205C40"/>
            </w:tcBorders>
            <w:shd w:val="clear" w:color="auto" w:fill="205C40"/>
          </w:tcPr>
          <w:p w14:paraId="2F7CA8D6" w14:textId="6E2D342C"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5C65E558"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1A7462" w:rsidRPr="00152D5A" w14:paraId="4BB81A01" w14:textId="77777777" w:rsidTr="001A7462">
        <w:tc>
          <w:tcPr>
            <w:tcW w:w="5765" w:type="dxa"/>
            <w:shd w:val="clear" w:color="auto" w:fill="FFFFFF" w:themeFill="background1"/>
          </w:tcPr>
          <w:p w14:paraId="1C44C921" w14:textId="57376721" w:rsidR="001A7462" w:rsidRPr="00367909" w:rsidRDefault="001A7462" w:rsidP="0079644E">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sz w:val="20"/>
                <w:szCs w:val="20"/>
              </w:rPr>
              <w:t>Aware of Health &amp; Safety and Safeguarding as appropriate to role</w:t>
            </w:r>
          </w:p>
        </w:tc>
        <w:tc>
          <w:tcPr>
            <w:tcW w:w="1601" w:type="dxa"/>
            <w:shd w:val="clear" w:color="auto" w:fill="FFFFFF" w:themeFill="background1"/>
          </w:tcPr>
          <w:p w14:paraId="15E4BE8C" w14:textId="29451BC9" w:rsidR="001A7462" w:rsidRPr="0079613D" w:rsidRDefault="001A7462" w:rsidP="007564E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36EC63F" w14:textId="77777777" w:rsidR="001A7462" w:rsidRPr="0079613D" w:rsidRDefault="001A7462" w:rsidP="0079644E">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Whilst every effort has been made to explain the main duties and responsibilities of the post, each individual task undertaken may not be identified.</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be expected to adhere to all safeguarding, welfare and health and safety policies and procedures of the Trust. </w:t>
      </w:r>
    </w:p>
    <w:p w14:paraId="20FC74F7"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All pre-employment checks are in line with "Keeping Children Safe in Education" statutory guidance.</w:t>
      </w:r>
    </w:p>
    <w:p w14:paraId="101FF177" w14:textId="77777777" w:rsidR="003500A8" w:rsidRPr="0018080C" w:rsidRDefault="003500A8" w:rsidP="003500A8">
      <w:pPr>
        <w:spacing w:line="276" w:lineRule="auto"/>
        <w:rPr>
          <w:rFonts w:ascii="Avenir Next LT Pro" w:hAnsi="Avenir Next LT Pro" w:cstheme="minorHAnsi"/>
          <w:b/>
          <w:bCs/>
          <w:color w:val="205C40"/>
          <w:sz w:val="20"/>
          <w:szCs w:val="20"/>
        </w:rPr>
      </w:pPr>
    </w:p>
    <w:p w14:paraId="0C8EF365" w14:textId="1ED905D1" w:rsidR="0076576C" w:rsidRPr="00152D5A" w:rsidRDefault="0076576C" w:rsidP="003E7D87">
      <w:pPr>
        <w:spacing w:line="276" w:lineRule="auto"/>
        <w:rPr>
          <w:rFonts w:cstheme="minorHAnsi"/>
          <w:b/>
          <w:bCs/>
          <w:color w:val="205C40"/>
          <w:sz w:val="44"/>
          <w:szCs w:val="44"/>
        </w:rPr>
      </w:pPr>
    </w:p>
    <w:sectPr w:rsidR="0076576C" w:rsidRPr="00152D5A"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926FC" w14:textId="77777777" w:rsidR="00037E7A" w:rsidRDefault="00037E7A" w:rsidP="001375E3">
      <w:pPr>
        <w:spacing w:after="0" w:line="240" w:lineRule="auto"/>
      </w:pPr>
      <w:r>
        <w:separator/>
      </w:r>
    </w:p>
  </w:endnote>
  <w:endnote w:type="continuationSeparator" w:id="0">
    <w:p w14:paraId="7E7F7E30" w14:textId="77777777" w:rsidR="00037E7A" w:rsidRDefault="00037E7A" w:rsidP="001375E3">
      <w:pPr>
        <w:spacing w:after="0" w:line="240" w:lineRule="auto"/>
      </w:pPr>
      <w:r>
        <w:continuationSeparator/>
      </w:r>
    </w:p>
  </w:endnote>
  <w:endnote w:type="continuationNotice" w:id="1">
    <w:p w14:paraId="633A9342" w14:textId="77777777" w:rsidR="00037E7A" w:rsidRDefault="00037E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257D" w14:textId="77777777" w:rsidR="00037E7A" w:rsidRDefault="00037E7A" w:rsidP="001375E3">
      <w:pPr>
        <w:spacing w:after="0" w:line="240" w:lineRule="auto"/>
      </w:pPr>
      <w:r>
        <w:separator/>
      </w:r>
    </w:p>
  </w:footnote>
  <w:footnote w:type="continuationSeparator" w:id="0">
    <w:p w14:paraId="78545E04" w14:textId="77777777" w:rsidR="00037E7A" w:rsidRDefault="00037E7A" w:rsidP="001375E3">
      <w:pPr>
        <w:spacing w:after="0" w:line="240" w:lineRule="auto"/>
      </w:pPr>
      <w:r>
        <w:continuationSeparator/>
      </w:r>
    </w:p>
  </w:footnote>
  <w:footnote w:type="continuationNotice" w:id="1">
    <w:p w14:paraId="57D83424" w14:textId="77777777" w:rsidR="00037E7A" w:rsidRDefault="00037E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EF32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25pt;height:380.25pt" o:bullet="t">
        <v:imagedata r:id="rId1" o:title="Picture1"/>
      </v:shape>
    </w:pict>
  </w:numPicBullet>
  <w:abstractNum w:abstractNumId="0" w15:restartNumberingAfterBreak="0">
    <w:nsid w:val="0B340129"/>
    <w:multiLevelType w:val="hybridMultilevel"/>
    <w:tmpl w:val="86E20F58"/>
    <w:lvl w:ilvl="0" w:tplc="C53E56C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65ABC"/>
    <w:multiLevelType w:val="hybridMultilevel"/>
    <w:tmpl w:val="DD26B3E8"/>
    <w:lvl w:ilvl="0" w:tplc="C53E56C4">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942E7A"/>
    <w:multiLevelType w:val="hybridMultilevel"/>
    <w:tmpl w:val="782CAC3E"/>
    <w:lvl w:ilvl="0" w:tplc="C53E56C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35118"/>
    <w:multiLevelType w:val="hybridMultilevel"/>
    <w:tmpl w:val="A0EC22C4"/>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1708C"/>
    <w:multiLevelType w:val="hybridMultilevel"/>
    <w:tmpl w:val="D000274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22187"/>
    <w:multiLevelType w:val="hybridMultilevel"/>
    <w:tmpl w:val="94EEFBDC"/>
    <w:lvl w:ilvl="0" w:tplc="BAE464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8193E"/>
    <w:multiLevelType w:val="hybridMultilevel"/>
    <w:tmpl w:val="9B6861A6"/>
    <w:lvl w:ilvl="0" w:tplc="C53E56C4">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4A7927"/>
    <w:multiLevelType w:val="hybridMultilevel"/>
    <w:tmpl w:val="6372826C"/>
    <w:lvl w:ilvl="0" w:tplc="C53E56C4">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6F2D68"/>
    <w:multiLevelType w:val="hybridMultilevel"/>
    <w:tmpl w:val="BF54988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452F7D"/>
    <w:multiLevelType w:val="hybridMultilevel"/>
    <w:tmpl w:val="79926A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6904EB"/>
    <w:multiLevelType w:val="hybridMultilevel"/>
    <w:tmpl w:val="4BECF366"/>
    <w:lvl w:ilvl="0" w:tplc="FFFFFFFF">
      <w:start w:val="1"/>
      <w:numFmt w:val="bullet"/>
      <w:lvlText w:val=""/>
      <w:lvlPicBulletId w:val="0"/>
      <w:lvlJc w:val="left"/>
      <w:pPr>
        <w:ind w:left="720" w:hanging="360"/>
      </w:pPr>
      <w:rPr>
        <w:rFonts w:ascii="Symbol" w:hAnsi="Symbol" w:hint="default"/>
        <w:color w:val="auto"/>
      </w:rPr>
    </w:lvl>
    <w:lvl w:ilvl="1" w:tplc="C53E56C4">
      <w:start w:val="1"/>
      <w:numFmt w:val="bullet"/>
      <w:lvlText w:val=""/>
      <w:lvlPicBulletId w:val="0"/>
      <w:lvlJc w:val="left"/>
      <w:pPr>
        <w:ind w:left="72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783233"/>
    <w:multiLevelType w:val="hybridMultilevel"/>
    <w:tmpl w:val="0DCED61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43C2F6F"/>
    <w:multiLevelType w:val="hybridMultilevel"/>
    <w:tmpl w:val="B4E2F898"/>
    <w:lvl w:ilvl="0" w:tplc="C53E56C4">
      <w:start w:val="1"/>
      <w:numFmt w:val="bullet"/>
      <w:lvlText w:val=""/>
      <w:lvlPicBulletId w:val="0"/>
      <w:lvlJc w:val="left"/>
      <w:pPr>
        <w:ind w:left="720" w:hanging="360"/>
      </w:pPr>
      <w:rPr>
        <w:rFonts w:ascii="Symbol" w:hAnsi="Symbol" w:hint="default"/>
        <w:color w:val="auto"/>
      </w:rPr>
    </w:lvl>
    <w:lvl w:ilvl="1" w:tplc="8AB0EEEE">
      <w:numFmt w:val="bullet"/>
      <w:lvlText w:val="•"/>
      <w:lvlJc w:val="left"/>
      <w:pPr>
        <w:ind w:left="1800" w:hanging="720"/>
      </w:pPr>
      <w:rPr>
        <w:rFonts w:ascii="Avenir Next LT Pro" w:eastAsiaTheme="minorHAnsi" w:hAnsi="Avenir Next LT Pro"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1018D"/>
    <w:multiLevelType w:val="hybridMultilevel"/>
    <w:tmpl w:val="E5D82E98"/>
    <w:lvl w:ilvl="0" w:tplc="C53E56C4">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8530D4"/>
    <w:multiLevelType w:val="hybridMultilevel"/>
    <w:tmpl w:val="76AC41F0"/>
    <w:lvl w:ilvl="0" w:tplc="01F21D80">
      <w:start w:val="1"/>
      <w:numFmt w:val="bullet"/>
      <w:lvlText w:val=""/>
      <w:lvlJc w:val="left"/>
      <w:pPr>
        <w:ind w:left="720" w:hanging="360"/>
      </w:pPr>
      <w:rPr>
        <w:rFonts w:ascii="Wingdings" w:hAnsi="Wingding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9428B4"/>
    <w:multiLevelType w:val="hybridMultilevel"/>
    <w:tmpl w:val="520863B6"/>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B4664"/>
    <w:multiLevelType w:val="hybridMultilevel"/>
    <w:tmpl w:val="909E8AC2"/>
    <w:lvl w:ilvl="0" w:tplc="37C017F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B40047"/>
    <w:multiLevelType w:val="hybridMultilevel"/>
    <w:tmpl w:val="52945A4C"/>
    <w:lvl w:ilvl="0" w:tplc="C53E56C4">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34307A8"/>
    <w:multiLevelType w:val="hybridMultilevel"/>
    <w:tmpl w:val="F3DCEFA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095104"/>
    <w:multiLevelType w:val="hybridMultilevel"/>
    <w:tmpl w:val="AEAEF7B6"/>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90A1793"/>
    <w:multiLevelType w:val="hybridMultilevel"/>
    <w:tmpl w:val="80EC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85312A"/>
    <w:multiLevelType w:val="hybridMultilevel"/>
    <w:tmpl w:val="0726AF6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3E51FD"/>
    <w:multiLevelType w:val="hybridMultilevel"/>
    <w:tmpl w:val="D85A84B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1C678E"/>
    <w:multiLevelType w:val="hybridMultilevel"/>
    <w:tmpl w:val="8F6ED47E"/>
    <w:lvl w:ilvl="0" w:tplc="FFFFFFFF">
      <w:start w:val="1"/>
      <w:numFmt w:val="bullet"/>
      <w:lvlText w:val=""/>
      <w:lvlPicBulletId w:val="0"/>
      <w:lvlJc w:val="left"/>
      <w:pPr>
        <w:ind w:left="720" w:hanging="360"/>
      </w:pPr>
      <w:rPr>
        <w:rFonts w:ascii="Symbol" w:hAnsi="Symbol" w:hint="default"/>
        <w:color w:val="auto"/>
      </w:rPr>
    </w:lvl>
    <w:lvl w:ilvl="1" w:tplc="C53E56C4">
      <w:start w:val="1"/>
      <w:numFmt w:val="bullet"/>
      <w:lvlText w:val=""/>
      <w:lvlPicBulletId w:val="0"/>
      <w:lvlJc w:val="left"/>
      <w:pPr>
        <w:ind w:left="72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464B71"/>
    <w:multiLevelType w:val="hybridMultilevel"/>
    <w:tmpl w:val="E53A625C"/>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AF0146"/>
    <w:multiLevelType w:val="hybridMultilevel"/>
    <w:tmpl w:val="ECFC0BC6"/>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C90C84"/>
    <w:multiLevelType w:val="hybridMultilevel"/>
    <w:tmpl w:val="8F74E0D6"/>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0065EA"/>
    <w:multiLevelType w:val="hybridMultilevel"/>
    <w:tmpl w:val="084812A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FC68B5"/>
    <w:multiLevelType w:val="hybridMultilevel"/>
    <w:tmpl w:val="5134882A"/>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447D70"/>
    <w:multiLevelType w:val="hybridMultilevel"/>
    <w:tmpl w:val="CBC8756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334004">
    <w:abstractNumId w:val="8"/>
  </w:num>
  <w:num w:numId="2" w16cid:durableId="419302590">
    <w:abstractNumId w:val="16"/>
  </w:num>
  <w:num w:numId="3" w16cid:durableId="262688635">
    <w:abstractNumId w:val="23"/>
  </w:num>
  <w:num w:numId="4" w16cid:durableId="1691563129">
    <w:abstractNumId w:val="20"/>
  </w:num>
  <w:num w:numId="5" w16cid:durableId="1753970839">
    <w:abstractNumId w:val="29"/>
  </w:num>
  <w:num w:numId="6" w16cid:durableId="1747266503">
    <w:abstractNumId w:val="24"/>
  </w:num>
  <w:num w:numId="7" w16cid:durableId="1586498909">
    <w:abstractNumId w:val="21"/>
  </w:num>
  <w:num w:numId="8" w16cid:durableId="1023552315">
    <w:abstractNumId w:val="32"/>
  </w:num>
  <w:num w:numId="9" w16cid:durableId="1944145222">
    <w:abstractNumId w:val="13"/>
  </w:num>
  <w:num w:numId="10" w16cid:durableId="1205214020">
    <w:abstractNumId w:val="15"/>
  </w:num>
  <w:num w:numId="11" w16cid:durableId="1888756025">
    <w:abstractNumId w:val="9"/>
  </w:num>
  <w:num w:numId="12" w16cid:durableId="1538006218">
    <w:abstractNumId w:val="7"/>
  </w:num>
  <w:num w:numId="13" w16cid:durableId="1974872903">
    <w:abstractNumId w:val="30"/>
  </w:num>
  <w:num w:numId="14" w16cid:durableId="1609850746">
    <w:abstractNumId w:val="4"/>
  </w:num>
  <w:num w:numId="15" w16cid:durableId="148862550">
    <w:abstractNumId w:val="3"/>
  </w:num>
  <w:num w:numId="16" w16cid:durableId="1546407513">
    <w:abstractNumId w:val="28"/>
  </w:num>
  <w:num w:numId="17" w16cid:durableId="513421836">
    <w:abstractNumId w:val="12"/>
  </w:num>
  <w:num w:numId="18" w16cid:durableId="387143488">
    <w:abstractNumId w:val="2"/>
  </w:num>
  <w:num w:numId="19" w16cid:durableId="1445879584">
    <w:abstractNumId w:val="10"/>
  </w:num>
  <w:num w:numId="20" w16cid:durableId="1410663250">
    <w:abstractNumId w:val="0"/>
  </w:num>
  <w:num w:numId="21" w16cid:durableId="70278768">
    <w:abstractNumId w:val="25"/>
  </w:num>
  <w:num w:numId="22" w16cid:durableId="1604606043">
    <w:abstractNumId w:val="26"/>
  </w:num>
  <w:num w:numId="23" w16cid:durableId="1127506706">
    <w:abstractNumId w:val="27"/>
  </w:num>
  <w:num w:numId="24" w16cid:durableId="1328361336">
    <w:abstractNumId w:val="17"/>
  </w:num>
  <w:num w:numId="25" w16cid:durableId="919673819">
    <w:abstractNumId w:val="18"/>
  </w:num>
  <w:num w:numId="26" w16cid:durableId="2123761223">
    <w:abstractNumId w:val="31"/>
  </w:num>
  <w:num w:numId="27" w16cid:durableId="1370489496">
    <w:abstractNumId w:val="19"/>
  </w:num>
  <w:num w:numId="28" w16cid:durableId="605499033">
    <w:abstractNumId w:val="14"/>
  </w:num>
  <w:num w:numId="29" w16cid:durableId="642738215">
    <w:abstractNumId w:val="1"/>
  </w:num>
  <w:num w:numId="30" w16cid:durableId="293566046">
    <w:abstractNumId w:val="6"/>
  </w:num>
  <w:num w:numId="31" w16cid:durableId="215553412">
    <w:abstractNumId w:val="5"/>
  </w:num>
  <w:num w:numId="32" w16cid:durableId="309791050">
    <w:abstractNumId w:val="22"/>
  </w:num>
  <w:num w:numId="33" w16cid:durableId="1365666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55AC"/>
    <w:rsid w:val="00024088"/>
    <w:rsid w:val="00030A0C"/>
    <w:rsid w:val="00037E7A"/>
    <w:rsid w:val="000628C5"/>
    <w:rsid w:val="00073C05"/>
    <w:rsid w:val="000756B1"/>
    <w:rsid w:val="0007650A"/>
    <w:rsid w:val="00095CD9"/>
    <w:rsid w:val="000A6533"/>
    <w:rsid w:val="000B17B4"/>
    <w:rsid w:val="000C1111"/>
    <w:rsid w:val="000C41EA"/>
    <w:rsid w:val="000E708A"/>
    <w:rsid w:val="000F3A18"/>
    <w:rsid w:val="00127B1E"/>
    <w:rsid w:val="001375E3"/>
    <w:rsid w:val="00152D5A"/>
    <w:rsid w:val="0015517F"/>
    <w:rsid w:val="001A7462"/>
    <w:rsid w:val="001A7706"/>
    <w:rsid w:val="001B5822"/>
    <w:rsid w:val="001B7704"/>
    <w:rsid w:val="001F15ED"/>
    <w:rsid w:val="001F35B5"/>
    <w:rsid w:val="001F6D2D"/>
    <w:rsid w:val="00207BF9"/>
    <w:rsid w:val="00230C23"/>
    <w:rsid w:val="00233EF0"/>
    <w:rsid w:val="002529A5"/>
    <w:rsid w:val="00253CE3"/>
    <w:rsid w:val="00265F67"/>
    <w:rsid w:val="0027051A"/>
    <w:rsid w:val="00272F0C"/>
    <w:rsid w:val="0028484C"/>
    <w:rsid w:val="00291323"/>
    <w:rsid w:val="002B45E8"/>
    <w:rsid w:val="002B5EA0"/>
    <w:rsid w:val="002C5BD3"/>
    <w:rsid w:val="002F73E2"/>
    <w:rsid w:val="00307678"/>
    <w:rsid w:val="003416C7"/>
    <w:rsid w:val="00343D7F"/>
    <w:rsid w:val="003500A8"/>
    <w:rsid w:val="00352ECF"/>
    <w:rsid w:val="00367909"/>
    <w:rsid w:val="00383247"/>
    <w:rsid w:val="003A7B20"/>
    <w:rsid w:val="003D4975"/>
    <w:rsid w:val="003E680C"/>
    <w:rsid w:val="003E7D87"/>
    <w:rsid w:val="004011A3"/>
    <w:rsid w:val="004131A2"/>
    <w:rsid w:val="0041570E"/>
    <w:rsid w:val="00440E77"/>
    <w:rsid w:val="00440F78"/>
    <w:rsid w:val="00447EFC"/>
    <w:rsid w:val="0046173E"/>
    <w:rsid w:val="00464BA8"/>
    <w:rsid w:val="00465E7F"/>
    <w:rsid w:val="00492149"/>
    <w:rsid w:val="004B0B7C"/>
    <w:rsid w:val="004D0AE4"/>
    <w:rsid w:val="004D1852"/>
    <w:rsid w:val="004F1F04"/>
    <w:rsid w:val="00533B73"/>
    <w:rsid w:val="00536358"/>
    <w:rsid w:val="00541111"/>
    <w:rsid w:val="005431C3"/>
    <w:rsid w:val="00546481"/>
    <w:rsid w:val="0054758F"/>
    <w:rsid w:val="0057413A"/>
    <w:rsid w:val="005745E3"/>
    <w:rsid w:val="00575372"/>
    <w:rsid w:val="00592BCE"/>
    <w:rsid w:val="005A5C5A"/>
    <w:rsid w:val="005B107B"/>
    <w:rsid w:val="005D36C0"/>
    <w:rsid w:val="005E5289"/>
    <w:rsid w:val="006123E1"/>
    <w:rsid w:val="00625A8F"/>
    <w:rsid w:val="00631C8F"/>
    <w:rsid w:val="006354D7"/>
    <w:rsid w:val="00635BE4"/>
    <w:rsid w:val="00636367"/>
    <w:rsid w:val="0064793E"/>
    <w:rsid w:val="006633CE"/>
    <w:rsid w:val="006645CE"/>
    <w:rsid w:val="00675A3B"/>
    <w:rsid w:val="00677543"/>
    <w:rsid w:val="00695B1B"/>
    <w:rsid w:val="006A3246"/>
    <w:rsid w:val="006D3837"/>
    <w:rsid w:val="006E1546"/>
    <w:rsid w:val="006E229E"/>
    <w:rsid w:val="00706C35"/>
    <w:rsid w:val="0071754A"/>
    <w:rsid w:val="00741581"/>
    <w:rsid w:val="007564E1"/>
    <w:rsid w:val="00757EAA"/>
    <w:rsid w:val="0076335C"/>
    <w:rsid w:val="0076576C"/>
    <w:rsid w:val="00770598"/>
    <w:rsid w:val="00784F29"/>
    <w:rsid w:val="00785230"/>
    <w:rsid w:val="0079613D"/>
    <w:rsid w:val="0079644E"/>
    <w:rsid w:val="007D05CD"/>
    <w:rsid w:val="007F7A58"/>
    <w:rsid w:val="00800ED1"/>
    <w:rsid w:val="00823EB6"/>
    <w:rsid w:val="00825A6C"/>
    <w:rsid w:val="008350C7"/>
    <w:rsid w:val="0085644C"/>
    <w:rsid w:val="00867D2A"/>
    <w:rsid w:val="00891122"/>
    <w:rsid w:val="008934E3"/>
    <w:rsid w:val="008D1442"/>
    <w:rsid w:val="008D1FCF"/>
    <w:rsid w:val="008D5350"/>
    <w:rsid w:val="009121BE"/>
    <w:rsid w:val="00916586"/>
    <w:rsid w:val="0093031E"/>
    <w:rsid w:val="00930F56"/>
    <w:rsid w:val="00954638"/>
    <w:rsid w:val="00977820"/>
    <w:rsid w:val="00995555"/>
    <w:rsid w:val="009A3165"/>
    <w:rsid w:val="009A4AC8"/>
    <w:rsid w:val="009D47EF"/>
    <w:rsid w:val="009F5084"/>
    <w:rsid w:val="00A127B0"/>
    <w:rsid w:val="00A36D48"/>
    <w:rsid w:val="00A5357C"/>
    <w:rsid w:val="00A6285A"/>
    <w:rsid w:val="00A744FA"/>
    <w:rsid w:val="00A94F4F"/>
    <w:rsid w:val="00AA08E2"/>
    <w:rsid w:val="00AB77F7"/>
    <w:rsid w:val="00AC08E7"/>
    <w:rsid w:val="00AC09D6"/>
    <w:rsid w:val="00B26BF8"/>
    <w:rsid w:val="00B4499A"/>
    <w:rsid w:val="00B46725"/>
    <w:rsid w:val="00B53393"/>
    <w:rsid w:val="00B61AD6"/>
    <w:rsid w:val="00B73789"/>
    <w:rsid w:val="00BA1E1B"/>
    <w:rsid w:val="00BB7BD0"/>
    <w:rsid w:val="00BC61AB"/>
    <w:rsid w:val="00BE6A5B"/>
    <w:rsid w:val="00C021FB"/>
    <w:rsid w:val="00C07D6A"/>
    <w:rsid w:val="00C33606"/>
    <w:rsid w:val="00C33F38"/>
    <w:rsid w:val="00C76A8E"/>
    <w:rsid w:val="00CE09A1"/>
    <w:rsid w:val="00CF5C35"/>
    <w:rsid w:val="00D01B73"/>
    <w:rsid w:val="00D146E3"/>
    <w:rsid w:val="00D2115F"/>
    <w:rsid w:val="00D41EAE"/>
    <w:rsid w:val="00D4791E"/>
    <w:rsid w:val="00D56317"/>
    <w:rsid w:val="00D66B39"/>
    <w:rsid w:val="00D802B7"/>
    <w:rsid w:val="00DA1CBB"/>
    <w:rsid w:val="00DA1E91"/>
    <w:rsid w:val="00DB6CC1"/>
    <w:rsid w:val="00DF0B8F"/>
    <w:rsid w:val="00DF739C"/>
    <w:rsid w:val="00E161F2"/>
    <w:rsid w:val="00E32D35"/>
    <w:rsid w:val="00E5545D"/>
    <w:rsid w:val="00E70162"/>
    <w:rsid w:val="00E839F5"/>
    <w:rsid w:val="00E87C65"/>
    <w:rsid w:val="00E912FD"/>
    <w:rsid w:val="00EB0E00"/>
    <w:rsid w:val="00EB5FEF"/>
    <w:rsid w:val="00ED040D"/>
    <w:rsid w:val="00ED2225"/>
    <w:rsid w:val="00EE2AF6"/>
    <w:rsid w:val="00F946F4"/>
    <w:rsid w:val="00FD6B48"/>
    <w:rsid w:val="00FF1207"/>
    <w:rsid w:val="00FF49CA"/>
    <w:rsid w:val="00FF6B3D"/>
    <w:rsid w:val="32D69538"/>
    <w:rsid w:val="5100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5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F946F4"/>
    <w:pPr>
      <w:spacing w:after="0" w:line="240" w:lineRule="auto"/>
    </w:pPr>
  </w:style>
  <w:style w:type="paragraph" w:styleId="PlainText">
    <w:name w:val="Plain Text"/>
    <w:basedOn w:val="Normal"/>
    <w:link w:val="PlainTextChar"/>
    <w:rsid w:val="006E1546"/>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6E1546"/>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B233566810F941999A6D37162F7F65" ma:contentTypeVersion="14" ma:contentTypeDescription="Create a new document." ma:contentTypeScope="" ma:versionID="4a055dbbcf7d012258a493e0f23b3360">
  <xsd:schema xmlns:xsd="http://www.w3.org/2001/XMLSchema" xmlns:xs="http://www.w3.org/2001/XMLSchema" xmlns:p="http://schemas.microsoft.com/office/2006/metadata/properties" xmlns:ns2="c95a3632-5d5e-462e-902a-e14d3fe6bf57" xmlns:ns3="bfa74680-d03e-4d5f-8d00-a7e735d7f830" targetNamespace="http://schemas.microsoft.com/office/2006/metadata/properties" ma:root="true" ma:fieldsID="e39f9ff0f8850e08fcb63f30d73cf8df" ns2:_="" ns3:_="">
    <xsd:import namespace="c95a3632-5d5e-462e-902a-e14d3fe6bf57"/>
    <xsd:import namespace="bfa74680-d03e-4d5f-8d00-a7e735d7f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a3632-5d5e-462e-902a-e14d3fe6bf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a74680-d03e-4d5f-8d00-a7e735d7f8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2.xml><?xml version="1.0" encoding="utf-8"?>
<ds:datastoreItem xmlns:ds="http://schemas.openxmlformats.org/officeDocument/2006/customXml" ds:itemID="{21E75E2C-B8ED-4E54-BA18-2C8AF82FA501}">
  <ds:schemaRefs>
    <ds:schemaRef ds:uri="http://schemas.microsoft.com/sharepoint/v3/contenttype/forms"/>
  </ds:schemaRefs>
</ds:datastoreItem>
</file>

<file path=customXml/itemProps3.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552FAE-2D36-41A6-801F-F85AC0F79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a3632-5d5e-462e-902a-e14d3fe6bf57"/>
    <ds:schemaRef ds:uri="bfa74680-d03e-4d5f-8d00-a7e735d7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36</TotalTime>
  <Pages>6</Pages>
  <Words>1559</Words>
  <Characters>8891</Characters>
  <Application>Microsoft Office Word</Application>
  <DocSecurity>0</DocSecurity>
  <Lines>74</Lines>
  <Paragraphs>20</Paragraphs>
  <ScaleCrop>false</ScaleCrop>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Jayne Elston</cp:lastModifiedBy>
  <cp:revision>3</cp:revision>
  <dcterms:created xsi:type="dcterms:W3CDTF">2026-09-04T08:36:00Z</dcterms:created>
  <dcterms:modified xsi:type="dcterms:W3CDTF">2026-09-04T09:16:00Z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0x010100F8B233566810F941999A6D37162F7F65</vt:lpwstr>
  </property>
  <property fmtid="{D5CDD505-2E9C-101B-9397-08002B2CF9AE}" pid="3" name="Order">
    <vt:r8>8900</vt:r8>
  </property>
  <property fmtid="{D5CDD505-2E9C-101B-9397-08002B2CF9AE}" pid="4" name="MediaServiceImageTags">
    <vt:lpwstr/>
  </property>
</Properties>
</file>