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2B2991" w:rsidP="002B2991" w:rsidRDefault="002B2991" w14:paraId="5D823F64" w14:textId="77777777">
      <w:pPr>
        <w:pStyle w:val="ListParagraph"/>
        <w:spacing w:after="0"/>
        <w:ind w:left="-709" w:right="-330"/>
        <w:jc w:val="both"/>
        <w:rPr>
          <w:rFonts w:ascii="Century Gothic" w:hAnsi="Century Gothic"/>
        </w:rPr>
      </w:pPr>
    </w:p>
    <w:p w:rsidR="00D5288E" w:rsidP="002B2991" w:rsidRDefault="00D5288E" w14:paraId="519460D6" w14:textId="77777777">
      <w:pPr>
        <w:pStyle w:val="ListParagraph"/>
        <w:spacing w:after="0"/>
        <w:ind w:left="-709" w:right="-330"/>
        <w:jc w:val="both"/>
        <w:rPr>
          <w:rFonts w:ascii="Century Gothic" w:hAnsi="Century Gothic"/>
        </w:rPr>
      </w:pPr>
    </w:p>
    <w:p w:rsidR="00D5288E" w:rsidP="003B207D" w:rsidRDefault="00006C1A" w14:paraId="5E2E9F5E" w14:textId="711E7EDE">
      <w:pPr>
        <w:pStyle w:val="ListParagraph"/>
        <w:spacing w:after="0"/>
        <w:ind w:left="-709" w:right="-330"/>
        <w:jc w:val="right"/>
        <w:rPr>
          <w:rFonts w:ascii="Century Gothic" w:hAnsi="Century Gothic"/>
        </w:rPr>
      </w:pPr>
      <w:r>
        <w:rPr>
          <w:noProof/>
        </w:rPr>
        <w:drawing>
          <wp:inline distT="0" distB="0" distL="0" distR="0" wp14:anchorId="6FBB7F05" wp14:editId="296A612B">
            <wp:extent cx="2876550" cy="1571625"/>
            <wp:effectExtent l="0" t="0" r="0" b="0"/>
            <wp:docPr id="1" name="Picture 1">
              <a:extLst xmlns:a="http://schemas.openxmlformats.org/drawingml/2006/main">
                <a:ext uri="{FF2B5EF4-FFF2-40B4-BE49-F238E27FC236}">
                  <a16:creationId xmlns:a16="http://schemas.microsoft.com/office/drawing/2014/main" id="{27B11933-1E7C-4B88-911D-B6544DE26D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6550" cy="1571625"/>
                    </a:xfrm>
                    <a:prstGeom prst="rect">
                      <a:avLst/>
                    </a:prstGeom>
                    <a:noFill/>
                    <a:ln>
                      <a:noFill/>
                    </a:ln>
                  </pic:spPr>
                </pic:pic>
              </a:graphicData>
            </a:graphic>
          </wp:inline>
        </w:drawing>
      </w:r>
    </w:p>
    <w:p w:rsidR="00D5288E" w:rsidP="002B2991" w:rsidRDefault="00D5288E" w14:paraId="7530C606" w14:textId="77777777">
      <w:pPr>
        <w:pStyle w:val="ListParagraph"/>
        <w:spacing w:after="0"/>
        <w:ind w:left="-709" w:right="-330"/>
        <w:jc w:val="both"/>
        <w:rPr>
          <w:rFonts w:ascii="Century Gothic" w:hAnsi="Century Gothic"/>
        </w:rPr>
      </w:pPr>
    </w:p>
    <w:p w:rsidR="00C85AFF" w:rsidP="00131264" w:rsidRDefault="00C85AFF" w14:paraId="36BA008A" w14:textId="45CFF721">
      <w:pPr>
        <w:pStyle w:val="paragraph"/>
        <w:spacing w:before="0" w:beforeAutospacing="0" w:after="0" w:afterAutospacing="0"/>
        <w:ind w:right="840"/>
        <w:textAlignment w:val="baseline"/>
        <w:rPr>
          <w:rFonts w:ascii="Segoe UI" w:hAnsi="Segoe UI" w:cs="Segoe UI"/>
          <w:sz w:val="18"/>
          <w:szCs w:val="18"/>
        </w:rPr>
      </w:pPr>
      <w:r>
        <w:rPr>
          <w:rStyle w:val="eop"/>
          <w:rFonts w:ascii="Calibri" w:hAnsi="Calibri" w:cs="Calibri"/>
          <w:sz w:val="22"/>
          <w:szCs w:val="22"/>
        </w:rPr>
        <w:t> </w:t>
      </w:r>
    </w:p>
    <w:p w:rsidRPr="00926DB0" w:rsidR="00C85AFF" w:rsidP="00B3437D" w:rsidRDefault="00C85AFF" w14:paraId="3F1E19B1" w14:textId="289B7A9C">
      <w:pPr>
        <w:pStyle w:val="paragraph"/>
        <w:spacing w:before="0" w:beforeAutospacing="0" w:after="0" w:afterAutospacing="0"/>
        <w:jc w:val="right"/>
        <w:textAlignment w:val="baseline"/>
        <w:rPr>
          <w:rFonts w:ascii="Calibri" w:hAnsi="Calibri" w:cs="Calibri"/>
          <w:sz w:val="36"/>
          <w:szCs w:val="36"/>
        </w:rPr>
      </w:pPr>
      <w:r>
        <w:rPr>
          <w:rStyle w:val="normaltextrun"/>
          <w:rFonts w:ascii="Calibri" w:hAnsi="Calibri" w:cs="Calibri"/>
          <w:sz w:val="72"/>
          <w:szCs w:val="72"/>
          <w:lang w:val="en-US"/>
        </w:rPr>
        <w:t>     </w:t>
      </w:r>
      <w:r>
        <w:rPr>
          <w:rStyle w:val="normaltextrun"/>
          <w:rFonts w:ascii="Calibri" w:hAnsi="Calibri" w:cs="Calibri"/>
          <w:b/>
          <w:bCs/>
          <w:sz w:val="40"/>
          <w:szCs w:val="40"/>
          <w:lang w:val="en-US"/>
        </w:rPr>
        <w:t>          </w:t>
      </w:r>
      <w:r w:rsidRPr="00926DB0">
        <w:rPr>
          <w:rStyle w:val="eop"/>
          <w:rFonts w:ascii="Calibri" w:hAnsi="Calibri" w:cs="Calibri"/>
          <w:sz w:val="36"/>
          <w:szCs w:val="36"/>
        </w:rPr>
        <w:t> </w:t>
      </w:r>
    </w:p>
    <w:p w:rsidR="00D5288E" w:rsidP="00D5288E" w:rsidRDefault="00D5288E" w14:paraId="452E8D43" w14:textId="77777777">
      <w:pPr>
        <w:pStyle w:val="paragraph"/>
        <w:spacing w:before="0" w:beforeAutospacing="0" w:after="0" w:afterAutospacing="0"/>
        <w:jc w:val="right"/>
        <w:textAlignment w:val="baseline"/>
        <w:rPr>
          <w:rStyle w:val="normaltextrun"/>
          <w:rFonts w:ascii="Calibri" w:hAnsi="Calibri" w:cs="Calibri"/>
          <w:b/>
          <w:bCs/>
          <w:sz w:val="36"/>
          <w:szCs w:val="36"/>
          <w:lang w:val="en-US"/>
        </w:rPr>
      </w:pPr>
    </w:p>
    <w:p w:rsidR="00D5288E" w:rsidP="0F2698A0" w:rsidRDefault="00D5288E" w14:paraId="2C3CBE85" w14:textId="0E18C7AC">
      <w:pPr>
        <w:pStyle w:val="paragraph"/>
        <w:spacing w:before="0" w:beforeAutospacing="0" w:after="0" w:afterAutospacing="0"/>
        <w:jc w:val="right"/>
        <w:textAlignment w:val="baseline"/>
        <w:rPr>
          <w:rStyle w:val="normaltextrun"/>
          <w:rFonts w:ascii="Calibri" w:hAnsi="Calibri" w:cs="Calibri"/>
          <w:b/>
          <w:bCs/>
          <w:sz w:val="36"/>
          <w:szCs w:val="36"/>
          <w:lang w:val="en-US"/>
        </w:rPr>
      </w:pPr>
    </w:p>
    <w:p w:rsidR="00BF66CB" w:rsidP="0F2698A0" w:rsidRDefault="00BF66CB" w14:paraId="3BCC7B1C" w14:textId="5E26B3C3">
      <w:pPr>
        <w:pStyle w:val="paragraph"/>
        <w:spacing w:before="0" w:beforeAutospacing="0" w:after="0" w:afterAutospacing="0"/>
        <w:jc w:val="right"/>
        <w:textAlignment w:val="baseline"/>
        <w:rPr>
          <w:rStyle w:val="normaltextrun"/>
          <w:rFonts w:ascii="Calibri" w:hAnsi="Calibri" w:cs="Calibri"/>
          <w:b/>
          <w:bCs/>
          <w:sz w:val="36"/>
          <w:szCs w:val="36"/>
          <w:lang w:val="en-US"/>
        </w:rPr>
      </w:pPr>
      <w:r w:rsidRPr="0F2698A0">
        <w:rPr>
          <w:rStyle w:val="normaltextrun"/>
          <w:rFonts w:ascii="Calibri" w:hAnsi="Calibri" w:cs="Calibri"/>
          <w:b/>
          <w:bCs/>
          <w:sz w:val="36"/>
          <w:szCs w:val="36"/>
          <w:lang w:val="en-US"/>
        </w:rPr>
        <w:t>Art, Digital and Tech</w:t>
      </w:r>
      <w:r w:rsidRPr="0F2698A0" w:rsidR="00F62596">
        <w:rPr>
          <w:rStyle w:val="normaltextrun"/>
          <w:rFonts w:ascii="Calibri" w:hAnsi="Calibri" w:cs="Calibri"/>
          <w:b/>
          <w:bCs/>
          <w:sz w:val="36"/>
          <w:szCs w:val="36"/>
          <w:lang w:val="en-US"/>
        </w:rPr>
        <w:t>nology (ADT)</w:t>
      </w:r>
      <w:r w:rsidRPr="0F2698A0" w:rsidR="028D64C6">
        <w:rPr>
          <w:rStyle w:val="normaltextrun"/>
          <w:rFonts w:ascii="Calibri" w:hAnsi="Calibri" w:cs="Calibri"/>
          <w:b/>
          <w:bCs/>
          <w:sz w:val="36"/>
          <w:szCs w:val="36"/>
          <w:lang w:val="en-US"/>
        </w:rPr>
        <w:t xml:space="preserve"> Technician</w:t>
      </w:r>
    </w:p>
    <w:p w:rsidRPr="00D5288E" w:rsidR="005C4057" w:rsidP="00D5288E" w:rsidRDefault="005C4057" w14:paraId="4BA15154" w14:textId="77777777">
      <w:pPr>
        <w:pStyle w:val="paragraph"/>
        <w:spacing w:before="0" w:beforeAutospacing="0" w:after="0" w:afterAutospacing="0"/>
        <w:jc w:val="right"/>
        <w:textAlignment w:val="baseline"/>
        <w:rPr>
          <w:rFonts w:ascii="Calibri" w:hAnsi="Calibri" w:cs="Calibri"/>
          <w:sz w:val="36"/>
          <w:szCs w:val="36"/>
        </w:rPr>
      </w:pPr>
    </w:p>
    <w:p w:rsidRPr="00926DB0" w:rsidR="00C85AFF" w:rsidP="00B3437D" w:rsidRDefault="00C85AFF" w14:paraId="00CC80D5" w14:textId="77777777">
      <w:pPr>
        <w:pStyle w:val="paragraph"/>
        <w:spacing w:before="0" w:beforeAutospacing="0" w:after="0" w:afterAutospacing="0"/>
        <w:ind w:firstLine="720"/>
        <w:jc w:val="right"/>
        <w:textAlignment w:val="baseline"/>
        <w:rPr>
          <w:rFonts w:ascii="Calibri" w:hAnsi="Calibri" w:cs="Calibri"/>
          <w:sz w:val="36"/>
          <w:szCs w:val="36"/>
        </w:rPr>
      </w:pPr>
      <w:r w:rsidRPr="00926DB0">
        <w:rPr>
          <w:rStyle w:val="eop"/>
          <w:rFonts w:ascii="Calibri" w:hAnsi="Calibri" w:cs="Calibri"/>
          <w:sz w:val="36"/>
          <w:szCs w:val="36"/>
        </w:rPr>
        <w:t> </w:t>
      </w:r>
    </w:p>
    <w:p w:rsidRPr="00926DB0" w:rsidR="00B3437D" w:rsidP="00B3437D" w:rsidRDefault="00C85AFF" w14:paraId="34A70D76" w14:textId="77777777">
      <w:pPr>
        <w:pStyle w:val="paragraph"/>
        <w:spacing w:before="0" w:beforeAutospacing="0" w:after="0" w:afterAutospacing="0"/>
        <w:jc w:val="right"/>
        <w:textAlignment w:val="baseline"/>
        <w:rPr>
          <w:rStyle w:val="normaltextrun"/>
          <w:rFonts w:ascii="Calibri" w:hAnsi="Calibri" w:cs="Calibri"/>
          <w:b/>
          <w:bCs/>
          <w:sz w:val="36"/>
          <w:szCs w:val="36"/>
        </w:rPr>
      </w:pPr>
      <w:r w:rsidRPr="00926DB0">
        <w:rPr>
          <w:rStyle w:val="normaltextrun"/>
          <w:rFonts w:ascii="Calibri" w:hAnsi="Calibri" w:cs="Calibri"/>
          <w:b/>
          <w:bCs/>
          <w:sz w:val="36"/>
          <w:szCs w:val="36"/>
        </w:rPr>
        <w:t>ORCHARD SCHOOL BRISTOL</w:t>
      </w:r>
    </w:p>
    <w:p w:rsidRPr="00926DB0" w:rsidR="00C85AFF" w:rsidP="00B3437D" w:rsidRDefault="00BB4D84" w14:paraId="359CA116" w14:textId="0522E21E">
      <w:pPr>
        <w:pStyle w:val="paragraph"/>
        <w:spacing w:before="0" w:beforeAutospacing="0" w:after="0" w:afterAutospacing="0"/>
        <w:jc w:val="right"/>
        <w:textAlignment w:val="baseline"/>
        <w:rPr>
          <w:rFonts w:ascii="Calibri" w:hAnsi="Calibri" w:cs="Calibri"/>
          <w:sz w:val="36"/>
          <w:szCs w:val="36"/>
        </w:rPr>
      </w:pPr>
      <w:r>
        <w:rPr>
          <w:rStyle w:val="normaltextrun"/>
          <w:rFonts w:ascii="Calibri" w:hAnsi="Calibri" w:cs="Calibri"/>
          <w:b/>
          <w:bCs/>
          <w:sz w:val="36"/>
          <w:szCs w:val="36"/>
        </w:rPr>
        <w:t xml:space="preserve">A member of </w:t>
      </w:r>
      <w:r w:rsidR="00511897">
        <w:rPr>
          <w:rStyle w:val="normaltextrun"/>
          <w:rFonts w:ascii="Calibri" w:hAnsi="Calibri" w:cs="Calibri"/>
          <w:b/>
          <w:bCs/>
          <w:sz w:val="36"/>
          <w:szCs w:val="36"/>
        </w:rPr>
        <w:t>Amplify Education</w:t>
      </w:r>
    </w:p>
    <w:p w:rsidRPr="00926DB0" w:rsidR="008013C9" w:rsidP="00B3437D" w:rsidRDefault="008013C9" w14:paraId="6C7FEC26" w14:textId="77777777">
      <w:pPr>
        <w:pStyle w:val="paragraph"/>
        <w:spacing w:before="0" w:beforeAutospacing="0" w:after="0" w:afterAutospacing="0"/>
        <w:jc w:val="right"/>
        <w:textAlignment w:val="baseline"/>
        <w:rPr>
          <w:rStyle w:val="eop"/>
          <w:rFonts w:ascii="Calibri" w:hAnsi="Calibri" w:cs="Calibri"/>
          <w:sz w:val="36"/>
          <w:szCs w:val="36"/>
        </w:rPr>
      </w:pPr>
    </w:p>
    <w:p w:rsidRPr="00926DB0" w:rsidR="00C85AFF" w:rsidP="00B3437D" w:rsidRDefault="00C85AFF" w14:paraId="54DC9066" w14:textId="15F4D444">
      <w:pPr>
        <w:pStyle w:val="paragraph"/>
        <w:spacing w:before="0" w:beforeAutospacing="0" w:after="0" w:afterAutospacing="0"/>
        <w:jc w:val="right"/>
        <w:textAlignment w:val="baseline"/>
        <w:rPr>
          <w:rFonts w:ascii="Calibri" w:hAnsi="Calibri" w:cs="Calibri"/>
          <w:sz w:val="36"/>
          <w:szCs w:val="36"/>
        </w:rPr>
      </w:pPr>
      <w:r w:rsidRPr="00926DB0">
        <w:rPr>
          <w:rStyle w:val="eop"/>
          <w:rFonts w:ascii="Calibri" w:hAnsi="Calibri" w:cs="Calibri"/>
          <w:sz w:val="36"/>
          <w:szCs w:val="36"/>
        </w:rPr>
        <w:t> </w:t>
      </w:r>
    </w:p>
    <w:p w:rsidRPr="00926DB0" w:rsidR="00C85AFF" w:rsidP="0F2698A0" w:rsidRDefault="00C85AFF" w14:paraId="2C9C76DE" w14:textId="499B185A">
      <w:pPr>
        <w:pStyle w:val="paragraph"/>
        <w:spacing w:before="0" w:beforeAutospacing="0" w:after="0" w:afterAutospacing="0"/>
        <w:jc w:val="right"/>
        <w:textAlignment w:val="baseline"/>
        <w:rPr>
          <w:rStyle w:val="eop"/>
          <w:rFonts w:ascii="Calibri" w:hAnsi="Calibri" w:cs="Calibri"/>
          <w:sz w:val="36"/>
          <w:szCs w:val="36"/>
        </w:rPr>
      </w:pPr>
      <w:r w:rsidRPr="0F2698A0">
        <w:rPr>
          <w:rStyle w:val="normaltextrun"/>
          <w:rFonts w:ascii="Calibri" w:hAnsi="Calibri" w:cs="Calibri"/>
          <w:b/>
          <w:bCs/>
          <w:sz w:val="36"/>
          <w:szCs w:val="36"/>
        </w:rPr>
        <w:t xml:space="preserve">Application Pack – </w:t>
      </w:r>
      <w:r w:rsidRPr="0F2698A0" w:rsidR="31D20EE0">
        <w:rPr>
          <w:rStyle w:val="normaltextrun"/>
          <w:rFonts w:ascii="Calibri" w:hAnsi="Calibri" w:cs="Calibri"/>
          <w:b/>
          <w:bCs/>
          <w:sz w:val="36"/>
          <w:szCs w:val="36"/>
        </w:rPr>
        <w:t xml:space="preserve">August </w:t>
      </w:r>
      <w:r w:rsidRPr="0F2698A0" w:rsidR="00790060">
        <w:rPr>
          <w:rStyle w:val="normaltextrun"/>
          <w:rFonts w:ascii="Calibri" w:hAnsi="Calibri" w:cs="Calibri"/>
          <w:b/>
          <w:bCs/>
          <w:sz w:val="36"/>
          <w:szCs w:val="36"/>
        </w:rPr>
        <w:t>2026</w:t>
      </w:r>
    </w:p>
    <w:p w:rsidRPr="00926DB0" w:rsidR="00B3437D" w:rsidP="00B3437D" w:rsidRDefault="00B3437D" w14:paraId="2238C2A6" w14:textId="2A44AE34">
      <w:pPr>
        <w:pStyle w:val="paragraph"/>
        <w:spacing w:before="0" w:beforeAutospacing="0" w:after="0" w:afterAutospacing="0"/>
        <w:jc w:val="right"/>
        <w:textAlignment w:val="baseline"/>
        <w:rPr>
          <w:rStyle w:val="normaltextrun"/>
          <w:rFonts w:ascii="Calibri" w:hAnsi="Calibri" w:cs="Calibri"/>
          <w:b/>
          <w:bCs/>
          <w:sz w:val="36"/>
          <w:szCs w:val="36"/>
        </w:rPr>
      </w:pPr>
      <w:r w:rsidRPr="00926DB0">
        <w:rPr>
          <w:rStyle w:val="normaltextrun"/>
          <w:rFonts w:ascii="Calibri" w:hAnsi="Calibri" w:cs="Calibri"/>
          <w:b/>
          <w:bCs/>
          <w:sz w:val="36"/>
          <w:szCs w:val="36"/>
        </w:rPr>
        <w:t xml:space="preserve">Start date – </w:t>
      </w:r>
      <w:r w:rsidR="00790060">
        <w:rPr>
          <w:rStyle w:val="normaltextrun"/>
          <w:rFonts w:ascii="Calibri" w:hAnsi="Calibri" w:cs="Calibri"/>
          <w:b/>
          <w:bCs/>
          <w:sz w:val="36"/>
          <w:szCs w:val="36"/>
        </w:rPr>
        <w:t>September 2026</w:t>
      </w:r>
    </w:p>
    <w:p w:rsidR="00C85AFF" w:rsidP="00C85AFF" w:rsidRDefault="00C85AFF" w14:paraId="0988E603" w14:textId="7777777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22"/>
          <w:szCs w:val="22"/>
        </w:rPr>
        <w:t> </w:t>
      </w:r>
    </w:p>
    <w:p w:rsidR="00C85AFF" w:rsidP="00C85AFF" w:rsidRDefault="00C85AFF" w14:paraId="63ECBFE1" w14:textId="77777777">
      <w:pPr>
        <w:pStyle w:val="paragraph"/>
        <w:spacing w:before="0" w:beforeAutospacing="0" w:after="0" w:afterAutospacing="0"/>
        <w:ind w:right="-450"/>
        <w:jc w:val="center"/>
        <w:textAlignment w:val="baseline"/>
        <w:rPr>
          <w:rFonts w:ascii="Segoe UI" w:hAnsi="Segoe UI" w:cs="Segoe UI"/>
          <w:sz w:val="18"/>
          <w:szCs w:val="18"/>
        </w:rPr>
      </w:pPr>
      <w:r>
        <w:rPr>
          <w:rStyle w:val="normaltextrun"/>
          <w:rFonts w:ascii="Calibri" w:hAnsi="Calibri" w:cs="Calibri"/>
          <w:b/>
          <w:bCs/>
          <w:sz w:val="40"/>
          <w:szCs w:val="40"/>
        </w:rPr>
        <w:t>                                           </w:t>
      </w:r>
      <w:r>
        <w:rPr>
          <w:rStyle w:val="eop"/>
          <w:rFonts w:ascii="Calibri" w:hAnsi="Calibri" w:cs="Calibri"/>
          <w:sz w:val="40"/>
          <w:szCs w:val="40"/>
        </w:rPr>
        <w:t> </w:t>
      </w:r>
    </w:p>
    <w:p w:rsidR="00C85AFF" w:rsidP="00C85AFF" w:rsidRDefault="00C85AFF" w14:paraId="0C89FCD3" w14:textId="7777777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40"/>
          <w:szCs w:val="40"/>
        </w:rPr>
        <w:t> </w:t>
      </w:r>
    </w:p>
    <w:p w:rsidR="00C85AFF" w:rsidP="00C85AFF" w:rsidRDefault="00C85AFF" w14:paraId="24B4D537" w14:textId="77777777">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40"/>
          <w:szCs w:val="40"/>
        </w:rPr>
        <w:t> </w:t>
      </w:r>
    </w:p>
    <w:p w:rsidR="00C85AFF" w:rsidP="001E3E39" w:rsidRDefault="00C85AFF" w14:paraId="3AB57909" w14:textId="08F956DF">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sz w:val="40"/>
          <w:szCs w:val="40"/>
        </w:rPr>
        <w:t> </w:t>
      </w:r>
    </w:p>
    <w:p w:rsidR="00C85AFF" w:rsidP="00C85AFF" w:rsidRDefault="00C85AFF" w14:paraId="3948013E" w14:textId="7DB347A6">
      <w:pPr>
        <w:pStyle w:val="paragraph"/>
        <w:spacing w:before="0" w:beforeAutospacing="0" w:after="0" w:afterAutospacing="0"/>
        <w:textAlignment w:val="baseline"/>
        <w:rPr>
          <w:rFonts w:ascii="Segoe UI" w:hAnsi="Segoe UI" w:cs="Segoe UI"/>
          <w:sz w:val="18"/>
          <w:szCs w:val="18"/>
        </w:rPr>
      </w:pPr>
    </w:p>
    <w:p w:rsidRPr="00171B13" w:rsidR="00C85AFF" w:rsidP="00171B13" w:rsidRDefault="00C85AFF" w14:paraId="1A64845D" w14:textId="77777777">
      <w:pPr>
        <w:pStyle w:val="paragraph"/>
        <w:spacing w:before="0" w:beforeAutospacing="0" w:after="0" w:afterAutospacing="0" w:line="276" w:lineRule="auto"/>
        <w:textAlignment w:val="baseline"/>
        <w:rPr>
          <w:rFonts w:ascii="Century Gothic" w:hAnsi="Century Gothic" w:cs="Segoe UI"/>
          <w:sz w:val="22"/>
          <w:szCs w:val="22"/>
        </w:rPr>
      </w:pPr>
      <w:r>
        <w:rPr>
          <w:rStyle w:val="eop"/>
          <w:rFonts w:ascii="Century Gothic" w:hAnsi="Century Gothic" w:cs="Segoe UI"/>
          <w:color w:val="FFFFFF"/>
          <w:sz w:val="32"/>
          <w:szCs w:val="32"/>
        </w:rPr>
        <w:t> </w:t>
      </w:r>
    </w:p>
    <w:p w:rsidRPr="00171B13" w:rsidR="00171B13" w:rsidP="00171B13" w:rsidRDefault="00D5288E" w14:paraId="4DE75E3A" w14:textId="6B29CBD6">
      <w:pPr>
        <w:pStyle w:val="paragraph"/>
        <w:spacing w:before="0" w:beforeAutospacing="0" w:after="0" w:afterAutospacing="0" w:line="276" w:lineRule="auto"/>
        <w:textAlignment w:val="baseline"/>
        <w:rPr>
          <w:rFonts w:ascii="Century Gothic" w:hAnsi="Century Gothic" w:cs="Segoe UI"/>
          <w:sz w:val="22"/>
          <w:szCs w:val="22"/>
        </w:rPr>
      </w:pPr>
      <w:r>
        <w:rPr>
          <w:rStyle w:val="normaltextrun"/>
          <w:rFonts w:ascii="Century Gothic" w:hAnsi="Century Gothic" w:cs="Calibri"/>
          <w:sz w:val="22"/>
          <w:szCs w:val="22"/>
        </w:rPr>
        <w:br w:type="page"/>
      </w:r>
      <w:r w:rsidRPr="00171B13" w:rsidR="00171B13">
        <w:rPr>
          <w:rStyle w:val="normaltextrun"/>
          <w:rFonts w:ascii="Century Gothic" w:hAnsi="Century Gothic" w:cs="Calibri"/>
          <w:sz w:val="22"/>
          <w:szCs w:val="22"/>
        </w:rPr>
        <w:t>Dear Applicant</w:t>
      </w:r>
      <w:r w:rsidRPr="00171B13" w:rsidR="00171B13">
        <w:rPr>
          <w:rStyle w:val="eop"/>
          <w:rFonts w:ascii="Century Gothic" w:hAnsi="Century Gothic" w:cs="Calibri"/>
          <w:sz w:val="22"/>
          <w:szCs w:val="22"/>
        </w:rPr>
        <w:t> </w:t>
      </w:r>
    </w:p>
    <w:p w:rsidRPr="00171B13" w:rsidR="00171B13" w:rsidP="00171B13" w:rsidRDefault="00171B13" w14:paraId="4016C358" w14:textId="77777777">
      <w:pPr>
        <w:pStyle w:val="paragraph"/>
        <w:spacing w:before="0" w:beforeAutospacing="0" w:after="0" w:afterAutospacing="0" w:line="276" w:lineRule="auto"/>
        <w:textAlignment w:val="baseline"/>
        <w:rPr>
          <w:rFonts w:ascii="Century Gothic" w:hAnsi="Century Gothic" w:cs="Segoe UI"/>
          <w:sz w:val="22"/>
          <w:szCs w:val="22"/>
        </w:rPr>
      </w:pPr>
      <w:r w:rsidRPr="00171B13">
        <w:rPr>
          <w:rStyle w:val="eop"/>
          <w:rFonts w:ascii="Century Gothic" w:hAnsi="Century Gothic" w:cs="Calibri"/>
          <w:sz w:val="22"/>
          <w:szCs w:val="22"/>
        </w:rPr>
        <w:t> </w:t>
      </w:r>
    </w:p>
    <w:p w:rsidR="009025B1" w:rsidP="0F2698A0" w:rsidRDefault="0BA8191C" w14:paraId="1A77E146" w14:textId="0562AA12">
      <w:pPr>
        <w:pStyle w:val="paragraph"/>
        <w:spacing w:before="0" w:beforeAutospacing="0" w:after="0" w:afterAutospacing="0" w:line="276" w:lineRule="auto"/>
        <w:jc w:val="both"/>
        <w:textAlignment w:val="baseline"/>
        <w:rPr>
          <w:rStyle w:val="normaltextrun"/>
          <w:rFonts w:ascii="Century Gothic" w:hAnsi="Century Gothic"/>
          <w:color w:val="000000"/>
          <w:sz w:val="22"/>
          <w:szCs w:val="22"/>
        </w:rPr>
      </w:pPr>
      <w:r w:rsidRPr="0F2698A0">
        <w:rPr>
          <w:rStyle w:val="normaltextrun"/>
          <w:rFonts w:ascii="Century Gothic" w:hAnsi="Century Gothic" w:cs="Calibri"/>
          <w:sz w:val="22"/>
          <w:szCs w:val="22"/>
        </w:rPr>
        <w:t>Thank you for your interest in</w:t>
      </w:r>
      <w:r w:rsidRPr="0F2698A0" w:rsidR="09F0234E">
        <w:rPr>
          <w:rStyle w:val="normaltextrun"/>
          <w:rFonts w:ascii="Century Gothic" w:hAnsi="Century Gothic" w:cs="Calibri"/>
          <w:sz w:val="22"/>
          <w:szCs w:val="22"/>
        </w:rPr>
        <w:t xml:space="preserve"> our full-time</w:t>
      </w:r>
      <w:r w:rsidRPr="0F2698A0" w:rsidR="4FED7D24">
        <w:rPr>
          <w:rStyle w:val="normaltextrun"/>
          <w:rFonts w:ascii="Century Gothic" w:hAnsi="Century Gothic" w:cs="Calibri"/>
          <w:sz w:val="22"/>
          <w:szCs w:val="22"/>
        </w:rPr>
        <w:t xml:space="preserve">, </w:t>
      </w:r>
      <w:r w:rsidRPr="0F2698A0" w:rsidR="00790060">
        <w:rPr>
          <w:rStyle w:val="normaltextrun"/>
          <w:rFonts w:ascii="Century Gothic" w:hAnsi="Century Gothic" w:cs="Calibri"/>
          <w:sz w:val="22"/>
          <w:szCs w:val="22"/>
        </w:rPr>
        <w:t>permane</w:t>
      </w:r>
      <w:r w:rsidRPr="0F2698A0" w:rsidR="67FC497E">
        <w:rPr>
          <w:rStyle w:val="normaltextrun"/>
          <w:rFonts w:ascii="Century Gothic" w:hAnsi="Century Gothic" w:cs="Calibri"/>
          <w:sz w:val="22"/>
          <w:szCs w:val="22"/>
        </w:rPr>
        <w:t>nt</w:t>
      </w:r>
      <w:r w:rsidRPr="0F2698A0" w:rsidR="5A2A89C2">
        <w:rPr>
          <w:rStyle w:val="normaltextrun"/>
          <w:rFonts w:ascii="Century Gothic" w:hAnsi="Century Gothic" w:cs="Calibri"/>
          <w:sz w:val="22"/>
          <w:szCs w:val="22"/>
        </w:rPr>
        <w:t>,</w:t>
      </w:r>
      <w:r w:rsidRPr="0F2698A0" w:rsidR="67FC497E">
        <w:rPr>
          <w:rStyle w:val="normaltextrun"/>
          <w:rFonts w:ascii="Century Gothic" w:hAnsi="Century Gothic" w:cs="Calibri"/>
          <w:sz w:val="22"/>
          <w:szCs w:val="22"/>
        </w:rPr>
        <w:t xml:space="preserve"> </w:t>
      </w:r>
      <w:r w:rsidRPr="0F2698A0" w:rsidR="003532D5">
        <w:rPr>
          <w:rStyle w:val="normaltextrun"/>
          <w:rFonts w:ascii="Century Gothic" w:hAnsi="Century Gothic" w:cs="Calibri"/>
          <w:sz w:val="22"/>
          <w:szCs w:val="22"/>
        </w:rPr>
        <w:t>Art, Digital &amp; Technology (ADT)</w:t>
      </w:r>
      <w:r w:rsidRPr="0F2698A0" w:rsidR="003B04C9">
        <w:rPr>
          <w:rStyle w:val="normaltextrun"/>
          <w:rFonts w:ascii="Century Gothic" w:hAnsi="Century Gothic" w:cs="Calibri"/>
          <w:sz w:val="22"/>
          <w:szCs w:val="22"/>
        </w:rPr>
        <w:t xml:space="preserve"> </w:t>
      </w:r>
      <w:r w:rsidRPr="0F2698A0" w:rsidR="7D1E7E83">
        <w:rPr>
          <w:rStyle w:val="normaltextrun"/>
          <w:rFonts w:ascii="Century Gothic" w:hAnsi="Century Gothic" w:cs="Calibri"/>
          <w:sz w:val="22"/>
          <w:szCs w:val="22"/>
        </w:rPr>
        <w:t xml:space="preserve">Technician </w:t>
      </w:r>
      <w:r w:rsidRPr="0F2698A0" w:rsidR="00071865">
        <w:rPr>
          <w:rStyle w:val="normaltextrun"/>
          <w:rFonts w:ascii="Century Gothic" w:hAnsi="Century Gothic" w:cs="Calibri"/>
          <w:sz w:val="22"/>
          <w:szCs w:val="22"/>
        </w:rPr>
        <w:t>vacancy</w:t>
      </w:r>
      <w:r w:rsidRPr="0F2698A0" w:rsidR="003B04C9">
        <w:rPr>
          <w:rStyle w:val="normaltextrun"/>
          <w:rFonts w:ascii="Century Gothic" w:hAnsi="Century Gothic" w:cs="Calibri"/>
          <w:sz w:val="22"/>
          <w:szCs w:val="22"/>
        </w:rPr>
        <w:t xml:space="preserve">.  </w:t>
      </w:r>
      <w:r w:rsidRPr="0F2698A0" w:rsidR="00BA12D3">
        <w:rPr>
          <w:rStyle w:val="normaltextrun"/>
          <w:rFonts w:ascii="Century Gothic" w:hAnsi="Century Gothic"/>
          <w:color w:val="000000" w:themeColor="text1"/>
          <w:sz w:val="22"/>
          <w:szCs w:val="22"/>
        </w:rPr>
        <w:t xml:space="preserve">We are seeking an enthusiastic </w:t>
      </w:r>
      <w:r w:rsidRPr="0F2698A0" w:rsidR="56F5BD7D">
        <w:rPr>
          <w:rStyle w:val="normaltextrun"/>
          <w:rFonts w:ascii="Century Gothic" w:hAnsi="Century Gothic"/>
          <w:color w:val="000000" w:themeColor="text1"/>
          <w:sz w:val="22"/>
          <w:szCs w:val="22"/>
        </w:rPr>
        <w:t>technician</w:t>
      </w:r>
      <w:r w:rsidRPr="0F2698A0" w:rsidR="00BA12D3">
        <w:rPr>
          <w:rStyle w:val="normaltextrun"/>
          <w:rFonts w:ascii="Century Gothic" w:hAnsi="Century Gothic"/>
          <w:color w:val="000000" w:themeColor="text1"/>
          <w:sz w:val="22"/>
          <w:szCs w:val="22"/>
        </w:rPr>
        <w:t xml:space="preserve"> to join our </w:t>
      </w:r>
      <w:r w:rsidRPr="0F2698A0" w:rsidR="00BC699E">
        <w:rPr>
          <w:rStyle w:val="normaltextrun"/>
          <w:rFonts w:ascii="Century Gothic" w:hAnsi="Century Gothic"/>
          <w:color w:val="000000" w:themeColor="text1"/>
          <w:sz w:val="22"/>
          <w:szCs w:val="22"/>
        </w:rPr>
        <w:t>ADT</w:t>
      </w:r>
      <w:r w:rsidRPr="0F2698A0" w:rsidR="00BA12D3">
        <w:rPr>
          <w:rStyle w:val="normaltextrun"/>
          <w:rFonts w:ascii="Century Gothic" w:hAnsi="Century Gothic"/>
          <w:color w:val="000000" w:themeColor="text1"/>
          <w:sz w:val="22"/>
          <w:szCs w:val="22"/>
        </w:rPr>
        <w:t xml:space="preserve"> Faculty </w:t>
      </w:r>
      <w:r w:rsidRPr="0F2698A0" w:rsidR="00790060">
        <w:rPr>
          <w:rStyle w:val="normaltextrun"/>
          <w:rFonts w:ascii="Century Gothic" w:hAnsi="Century Gothic"/>
          <w:color w:val="000000" w:themeColor="text1"/>
          <w:sz w:val="22"/>
          <w:szCs w:val="22"/>
        </w:rPr>
        <w:t>from September 2026</w:t>
      </w:r>
      <w:r w:rsidRPr="0F2698A0" w:rsidR="003532D5">
        <w:rPr>
          <w:rStyle w:val="normaltextrun"/>
          <w:rFonts w:ascii="Century Gothic" w:hAnsi="Century Gothic"/>
          <w:color w:val="000000" w:themeColor="text1"/>
          <w:sz w:val="22"/>
          <w:szCs w:val="22"/>
        </w:rPr>
        <w:t>.</w:t>
      </w:r>
      <w:r w:rsidRPr="0F2698A0" w:rsidR="00BA12D3">
        <w:rPr>
          <w:rStyle w:val="normaltextrun"/>
          <w:rFonts w:ascii="Century Gothic" w:hAnsi="Century Gothic"/>
          <w:color w:val="000000" w:themeColor="text1"/>
          <w:sz w:val="22"/>
          <w:szCs w:val="22"/>
        </w:rPr>
        <w:t xml:space="preserve">  </w:t>
      </w:r>
    </w:p>
    <w:p w:rsidR="00171B13" w:rsidP="00BA12D3" w:rsidRDefault="00171B13" w14:paraId="6AC239EB" w14:textId="0D60F0BE">
      <w:pPr>
        <w:pStyle w:val="paragraph"/>
        <w:spacing w:before="0" w:beforeAutospacing="0" w:after="0" w:afterAutospacing="0" w:line="276" w:lineRule="auto"/>
        <w:jc w:val="both"/>
        <w:textAlignment w:val="baseline"/>
        <w:rPr>
          <w:rStyle w:val="eop"/>
          <w:rFonts w:ascii="Century Gothic" w:hAnsi="Century Gothic" w:cs="Calibri"/>
          <w:sz w:val="22"/>
          <w:szCs w:val="22"/>
        </w:rPr>
      </w:pPr>
      <w:r w:rsidRPr="004B6FF0">
        <w:rPr>
          <w:rStyle w:val="normaltextrun"/>
          <w:rFonts w:ascii="Arial" w:hAnsi="Arial" w:cs="Arial"/>
          <w:sz w:val="22"/>
          <w:szCs w:val="22"/>
        </w:rPr>
        <w:t> </w:t>
      </w:r>
      <w:r w:rsidRPr="004B6FF0">
        <w:rPr>
          <w:rStyle w:val="eop"/>
          <w:rFonts w:ascii="Century Gothic" w:hAnsi="Century Gothic" w:cs="Calibri"/>
          <w:sz w:val="22"/>
          <w:szCs w:val="22"/>
        </w:rPr>
        <w:t> </w:t>
      </w:r>
    </w:p>
    <w:p w:rsidRPr="00F84759" w:rsidR="00171B13" w:rsidP="00BA12D3" w:rsidRDefault="00171B13" w14:paraId="3834CA08" w14:textId="75818322">
      <w:pPr>
        <w:pStyle w:val="paragraph"/>
        <w:spacing w:before="0" w:beforeAutospacing="0" w:after="0" w:afterAutospacing="0" w:line="276" w:lineRule="auto"/>
        <w:jc w:val="both"/>
        <w:textAlignment w:val="baseline"/>
        <w:rPr>
          <w:rFonts w:ascii="Century Gothic" w:hAnsi="Century Gothic" w:cs="Calibri"/>
          <w:sz w:val="22"/>
          <w:szCs w:val="22"/>
        </w:rPr>
      </w:pPr>
      <w:r w:rsidRPr="00171B13">
        <w:rPr>
          <w:rStyle w:val="normaltextrun"/>
          <w:rFonts w:ascii="Century Gothic" w:hAnsi="Century Gothic" w:cs="Calibri"/>
          <w:sz w:val="22"/>
          <w:szCs w:val="22"/>
        </w:rPr>
        <w:t>Orchard serves a richly diverse community in North Bristol</w:t>
      </w:r>
      <w:r w:rsidR="00BE63BE">
        <w:rPr>
          <w:rStyle w:val="normaltextrun"/>
          <w:rFonts w:ascii="Century Gothic" w:hAnsi="Century Gothic" w:cs="Calibri"/>
          <w:sz w:val="22"/>
          <w:szCs w:val="22"/>
        </w:rPr>
        <w:t xml:space="preserve">, with </w:t>
      </w:r>
      <w:r w:rsidR="00930525">
        <w:rPr>
          <w:rStyle w:val="normaltextrun"/>
          <w:rFonts w:ascii="Century Gothic" w:hAnsi="Century Gothic" w:cs="Calibri"/>
          <w:sz w:val="22"/>
          <w:szCs w:val="22"/>
        </w:rPr>
        <w:t>a high proportion of</w:t>
      </w:r>
      <w:r w:rsidR="00FB7114">
        <w:rPr>
          <w:rStyle w:val="normaltextrun"/>
          <w:rFonts w:ascii="Century Gothic" w:hAnsi="Century Gothic" w:cs="Calibri"/>
          <w:sz w:val="22"/>
          <w:szCs w:val="22"/>
        </w:rPr>
        <w:t xml:space="preserve"> </w:t>
      </w:r>
      <w:r w:rsidR="00930525">
        <w:rPr>
          <w:rStyle w:val="normaltextrun"/>
          <w:rFonts w:ascii="Century Gothic" w:hAnsi="Century Gothic" w:cs="Calibri"/>
          <w:sz w:val="22"/>
          <w:szCs w:val="22"/>
        </w:rPr>
        <w:t>disadvantaged children</w:t>
      </w:r>
      <w:r w:rsidR="00FB7114">
        <w:rPr>
          <w:rStyle w:val="normaltextrun"/>
          <w:rFonts w:ascii="Century Gothic" w:hAnsi="Century Gothic" w:cs="Calibri"/>
          <w:sz w:val="22"/>
          <w:szCs w:val="22"/>
        </w:rPr>
        <w:t xml:space="preserve"> who</w:t>
      </w:r>
      <w:r w:rsidRPr="00171B13" w:rsidR="00FB7114">
        <w:rPr>
          <w:rStyle w:val="normaltextrun"/>
          <w:rFonts w:ascii="Century Gothic" w:hAnsi="Century Gothic" w:cs="Calibri"/>
          <w:sz w:val="22"/>
          <w:szCs w:val="22"/>
        </w:rPr>
        <w:t xml:space="preserve"> </w:t>
      </w:r>
      <w:r w:rsidR="001172DC">
        <w:rPr>
          <w:rStyle w:val="normaltextrun"/>
          <w:rFonts w:ascii="Century Gothic" w:hAnsi="Century Gothic" w:cs="Calibri"/>
          <w:sz w:val="22"/>
          <w:szCs w:val="22"/>
        </w:rPr>
        <w:t xml:space="preserve">recognise that </w:t>
      </w:r>
      <w:r w:rsidR="00C22FA5">
        <w:rPr>
          <w:rStyle w:val="normaltextrun"/>
          <w:rFonts w:ascii="Century Gothic" w:hAnsi="Century Gothic" w:cs="Calibri"/>
          <w:sz w:val="22"/>
          <w:szCs w:val="22"/>
        </w:rPr>
        <w:t xml:space="preserve">you </w:t>
      </w:r>
      <w:r w:rsidR="001172DC">
        <w:rPr>
          <w:rStyle w:val="normaltextrun"/>
          <w:rFonts w:ascii="Century Gothic" w:hAnsi="Century Gothic" w:cs="Calibri"/>
          <w:sz w:val="22"/>
          <w:szCs w:val="22"/>
        </w:rPr>
        <w:t>ca</w:t>
      </w:r>
      <w:r w:rsidRPr="00171B13" w:rsidR="00FB7114">
        <w:rPr>
          <w:rStyle w:val="normaltextrun"/>
          <w:rFonts w:ascii="Century Gothic" w:hAnsi="Century Gothic" w:cs="Calibri"/>
          <w:sz w:val="22"/>
          <w:szCs w:val="22"/>
        </w:rPr>
        <w:t>n make a real difference to their lives</w:t>
      </w:r>
      <w:r w:rsidR="009D129D">
        <w:rPr>
          <w:rStyle w:val="normaltextrun"/>
          <w:rFonts w:ascii="Century Gothic" w:hAnsi="Century Gothic" w:cs="Calibri"/>
          <w:sz w:val="22"/>
          <w:szCs w:val="22"/>
        </w:rPr>
        <w:t xml:space="preserve">.  </w:t>
      </w:r>
      <w:r w:rsidRPr="00171B13">
        <w:rPr>
          <w:rStyle w:val="normaltextrun"/>
          <w:rFonts w:ascii="Century Gothic" w:hAnsi="Century Gothic" w:cs="Calibri"/>
          <w:sz w:val="22"/>
          <w:szCs w:val="22"/>
        </w:rPr>
        <w:t xml:space="preserve">The mission statement of the school, </w:t>
      </w:r>
      <w:r w:rsidRPr="00171B13">
        <w:rPr>
          <w:rStyle w:val="normaltextrun"/>
          <w:rFonts w:ascii="Century Gothic" w:hAnsi="Century Gothic" w:cs="Calibri"/>
          <w:b/>
          <w:bCs/>
          <w:sz w:val="22"/>
          <w:szCs w:val="22"/>
        </w:rPr>
        <w:t>“inspire today, empower for life”,</w:t>
      </w:r>
      <w:r w:rsidRPr="00171B13">
        <w:rPr>
          <w:rStyle w:val="normaltextrun"/>
          <w:rFonts w:ascii="Century Gothic" w:hAnsi="Century Gothic" w:cs="Calibri"/>
          <w:sz w:val="22"/>
          <w:szCs w:val="22"/>
        </w:rPr>
        <w:t xml:space="preserve"> lies at the heart of all that the school does. As a school we are</w:t>
      </w:r>
      <w:r w:rsidRPr="00171B13">
        <w:rPr>
          <w:rStyle w:val="normaltextrun"/>
          <w:rFonts w:ascii="Arial" w:hAnsi="Arial" w:cs="Arial"/>
          <w:sz w:val="22"/>
          <w:szCs w:val="22"/>
        </w:rPr>
        <w:t> </w:t>
      </w:r>
      <w:r w:rsidRPr="00171B13">
        <w:rPr>
          <w:rStyle w:val="normaltextrun"/>
          <w:rFonts w:ascii="Century Gothic" w:hAnsi="Century Gothic" w:cs="Calibri"/>
          <w:sz w:val="22"/>
          <w:szCs w:val="22"/>
        </w:rPr>
        <w:t>building our success on our core values, being Open-minded, Respectful, Creative &amp; curious, Healthy, Ambitious, Responsible and Determined.</w:t>
      </w:r>
      <w:r w:rsidRPr="00171B13">
        <w:rPr>
          <w:rStyle w:val="normaltextrun"/>
          <w:rFonts w:ascii="Arial" w:hAnsi="Arial" w:cs="Arial"/>
          <w:sz w:val="22"/>
          <w:szCs w:val="22"/>
        </w:rPr>
        <w:t> </w:t>
      </w:r>
      <w:r w:rsidRPr="00171B13">
        <w:rPr>
          <w:rStyle w:val="normaltextrun"/>
          <w:rFonts w:ascii="Century Gothic" w:hAnsi="Century Gothic" w:cs="Calibri"/>
          <w:sz w:val="22"/>
          <w:szCs w:val="22"/>
        </w:rPr>
        <w:t>We place no limits on our aspirations for our students.</w:t>
      </w:r>
      <w:r w:rsidRPr="00171B13">
        <w:rPr>
          <w:rStyle w:val="normaltextrun"/>
          <w:rFonts w:ascii="Arial" w:hAnsi="Arial" w:cs="Arial"/>
          <w:sz w:val="22"/>
          <w:szCs w:val="22"/>
        </w:rPr>
        <w:t> </w:t>
      </w:r>
      <w:r w:rsidRPr="00171B13">
        <w:rPr>
          <w:rStyle w:val="eop"/>
          <w:rFonts w:ascii="Century Gothic" w:hAnsi="Century Gothic" w:cs="Calibri"/>
          <w:sz w:val="22"/>
          <w:szCs w:val="22"/>
        </w:rPr>
        <w:t> </w:t>
      </w:r>
    </w:p>
    <w:p w:rsidR="004B1865" w:rsidP="00BA12D3" w:rsidRDefault="00171B13" w14:paraId="5A7B2D20" w14:textId="73DFA608">
      <w:pPr>
        <w:pStyle w:val="paragraph"/>
        <w:spacing w:before="0" w:beforeAutospacing="0" w:after="0" w:afterAutospacing="0" w:line="276" w:lineRule="auto"/>
        <w:jc w:val="both"/>
        <w:textAlignment w:val="baseline"/>
      </w:pPr>
      <w:r w:rsidRPr="00171B13">
        <w:rPr>
          <w:rStyle w:val="normaltextrun"/>
          <w:rFonts w:ascii="Arial" w:hAnsi="Arial" w:cs="Arial"/>
          <w:sz w:val="22"/>
          <w:szCs w:val="22"/>
        </w:rPr>
        <w:t> </w:t>
      </w:r>
      <w:r w:rsidRPr="00171B13">
        <w:rPr>
          <w:rStyle w:val="eop"/>
          <w:rFonts w:ascii="Century Gothic" w:hAnsi="Century Gothic" w:cs="Calibri"/>
          <w:sz w:val="22"/>
          <w:szCs w:val="22"/>
        </w:rPr>
        <w:t> </w:t>
      </w:r>
    </w:p>
    <w:p w:rsidR="0031458B" w:rsidP="0031458B" w:rsidRDefault="0031458B" w14:paraId="435E36D2" w14:textId="0719C23D">
      <w:pPr>
        <w:shd w:val="clear" w:color="auto" w:fill="FFFFFF"/>
        <w:spacing w:before="45" w:after="45"/>
        <w:jc w:val="both"/>
        <w:rPr>
          <w:rStyle w:val="normaltextrun"/>
          <w:rFonts w:ascii="Century Gothic" w:hAnsi="Century Gothic"/>
          <w:color w:val="000000"/>
        </w:rPr>
      </w:pPr>
      <w:r w:rsidRPr="00E248F5">
        <w:rPr>
          <w:rFonts w:ascii="Century Gothic" w:hAnsi="Century Gothic"/>
          <w:szCs w:val="24"/>
        </w:rPr>
        <w:t xml:space="preserve">We are a friendly school, </w:t>
      </w:r>
      <w:r>
        <w:rPr>
          <w:rFonts w:ascii="Century Gothic" w:hAnsi="Century Gothic"/>
          <w:szCs w:val="24"/>
        </w:rPr>
        <w:t xml:space="preserve">with a warm and welcoming staff body.  We work together, we look after our staff wellbeing, and plan for sustainable, impactful development. Every member of staff is entitled to a coach and we develop all staff through regular, incremental coaching.  Our most recent </w:t>
      </w:r>
      <w:r w:rsidR="00294F0B">
        <w:rPr>
          <w:rFonts w:ascii="Century Gothic" w:hAnsi="Century Gothic"/>
          <w:szCs w:val="24"/>
        </w:rPr>
        <w:t xml:space="preserve">(March 2025) </w:t>
      </w:r>
      <w:proofErr w:type="spellStart"/>
      <w:r>
        <w:rPr>
          <w:rFonts w:ascii="Century Gothic" w:hAnsi="Century Gothic"/>
          <w:szCs w:val="24"/>
        </w:rPr>
        <w:t>Ofsted</w:t>
      </w:r>
      <w:proofErr w:type="spellEnd"/>
      <w:r>
        <w:rPr>
          <w:rFonts w:ascii="Century Gothic" w:hAnsi="Century Gothic"/>
          <w:szCs w:val="24"/>
        </w:rPr>
        <w:t xml:space="preserve"> report demonstrates we are a seriously good </w:t>
      </w:r>
      <w:r w:rsidR="00294F0B">
        <w:rPr>
          <w:rFonts w:ascii="Century Gothic" w:hAnsi="Century Gothic"/>
          <w:szCs w:val="24"/>
        </w:rPr>
        <w:t xml:space="preserve">inclusive </w:t>
      </w:r>
      <w:r>
        <w:rPr>
          <w:rFonts w:ascii="Century Gothic" w:hAnsi="Century Gothic"/>
          <w:szCs w:val="24"/>
        </w:rPr>
        <w:t>school</w:t>
      </w:r>
      <w:r>
        <w:rPr>
          <w:rStyle w:val="normaltextrun"/>
          <w:rFonts w:ascii="Century Gothic" w:hAnsi="Century Gothic"/>
          <w:color w:val="000000"/>
        </w:rPr>
        <w:t>, committed to becoming the outstanding school our community deserves</w:t>
      </w:r>
      <w:r w:rsidR="00122501">
        <w:rPr>
          <w:rStyle w:val="normaltextrun"/>
          <w:rFonts w:ascii="Century Gothic" w:hAnsi="Century Gothic"/>
          <w:color w:val="000000"/>
        </w:rPr>
        <w:t xml:space="preserve">, with students who are happy and safe and staff who, well supported by leaders, are proud to work at our school. </w:t>
      </w:r>
    </w:p>
    <w:p w:rsidR="0031458B" w:rsidP="0031458B" w:rsidRDefault="0031458B" w14:paraId="5EDD77B4" w14:textId="77777777">
      <w:pPr>
        <w:shd w:val="clear" w:color="auto" w:fill="FFFFFF"/>
        <w:spacing w:before="45" w:after="45"/>
        <w:jc w:val="both"/>
        <w:rPr>
          <w:rStyle w:val="normaltextrun"/>
          <w:rFonts w:ascii="Century Gothic" w:hAnsi="Century Gothic"/>
          <w:color w:val="000000"/>
        </w:rPr>
      </w:pPr>
    </w:p>
    <w:p w:rsidR="000035CD" w:rsidP="752EFC14" w:rsidRDefault="000035CD" w14:paraId="68054969" w14:textId="1B5FB878">
      <w:pPr>
        <w:shd w:val="clear" w:color="auto" w:fill="FFFFFF" w:themeFill="background1"/>
        <w:spacing w:before="45" w:after="45"/>
        <w:jc w:val="both"/>
        <w:rPr>
          <w:rStyle w:val="eop"/>
          <w:rFonts w:ascii="Century Gothic" w:hAnsi="Century Gothic"/>
          <w:color w:val="000000"/>
        </w:rPr>
      </w:pPr>
      <w:r w:rsidRPr="505BB47C">
        <w:rPr>
          <w:rFonts w:ascii="Century Gothic" w:hAnsi="Century Gothic"/>
        </w:rPr>
        <w:t xml:space="preserve">We constantly strive to provide exceptional education through evidence-informed practice. </w:t>
      </w:r>
      <w:r w:rsidRPr="752EFC14">
        <w:rPr>
          <w:rStyle w:val="normaltextrun"/>
          <w:rFonts w:ascii="Century Gothic" w:hAnsi="Century Gothic"/>
          <w:color w:val="000000" w:themeColor="text1"/>
        </w:rPr>
        <w:t xml:space="preserve">We take the continuing professional development of staff very seriously, offering excellent CPLD.  </w:t>
      </w:r>
    </w:p>
    <w:p w:rsidRPr="00B43792" w:rsidR="003535E1" w:rsidP="00B43792" w:rsidRDefault="00B43792" w14:paraId="0CB5376E" w14:textId="796EB66A">
      <w:pPr>
        <w:jc w:val="both"/>
        <w:rPr>
          <w:rStyle w:val="normaltextrun"/>
          <w:rFonts w:ascii="Century Gothic" w:hAnsi="Century Gothic"/>
        </w:rPr>
      </w:pPr>
      <w:r w:rsidRPr="0F2698A0">
        <w:rPr>
          <w:rFonts w:ascii="Century Gothic" w:hAnsi="Century Gothic"/>
        </w:rPr>
        <w:t xml:space="preserve">Please read our Staff Prospectus to find out more about us, and visit our website on </w:t>
      </w:r>
      <w:hyperlink r:id="rId12">
        <w:r w:rsidRPr="0F2698A0">
          <w:rPr>
            <w:rStyle w:val="Hyperlink"/>
            <w:rFonts w:ascii="Century Gothic" w:hAnsi="Century Gothic"/>
          </w:rPr>
          <w:t>www.orchardschoolbristol.co.uk</w:t>
        </w:r>
      </w:hyperlink>
      <w:r w:rsidRPr="0F2698A0">
        <w:rPr>
          <w:rFonts w:ascii="Century Gothic" w:hAnsi="Century Gothic"/>
        </w:rPr>
        <w:t xml:space="preserve">.  If you have any questions relating to this role, please contact Emma Snell, PA to Headteacher on </w:t>
      </w:r>
      <w:hyperlink r:id="rId13">
        <w:r w:rsidRPr="0F2698A0" w:rsidR="00946861">
          <w:rPr>
            <w:rStyle w:val="Hyperlink"/>
            <w:rFonts w:ascii="Century Gothic" w:hAnsi="Century Gothic"/>
          </w:rPr>
          <w:t>esnell@o</w:t>
        </w:r>
        <w:r w:rsidRPr="0F2698A0" w:rsidR="46D41E90">
          <w:rPr>
            <w:rStyle w:val="Hyperlink"/>
            <w:rFonts w:ascii="Century Gothic" w:hAnsi="Century Gothic"/>
          </w:rPr>
          <w:t>rchard</w:t>
        </w:r>
        <w:r w:rsidRPr="0F2698A0" w:rsidR="00946861">
          <w:rPr>
            <w:rStyle w:val="Hyperlink"/>
            <w:rFonts w:ascii="Century Gothic" w:hAnsi="Century Gothic"/>
          </w:rPr>
          <w:t>.ampedu.co.uk</w:t>
        </w:r>
      </w:hyperlink>
      <w:r w:rsidRPr="0F2698A0">
        <w:rPr>
          <w:rFonts w:ascii="Century Gothic" w:hAnsi="Century Gothic"/>
        </w:rPr>
        <w:t xml:space="preserve">  If what we are doing resonates with you, and you are keen to work with us, please do apply.  </w:t>
      </w:r>
    </w:p>
    <w:p w:rsidRPr="00171B13" w:rsidR="00171B13" w:rsidP="0077520D" w:rsidRDefault="00171B13" w14:paraId="2D97C896" w14:textId="77653D7C">
      <w:pPr>
        <w:pStyle w:val="paragraph"/>
        <w:spacing w:before="0" w:beforeAutospacing="0" w:after="0" w:afterAutospacing="0" w:line="276" w:lineRule="auto"/>
        <w:jc w:val="both"/>
        <w:textAlignment w:val="baseline"/>
        <w:rPr>
          <w:rFonts w:ascii="Century Gothic" w:hAnsi="Century Gothic" w:cs="Segoe UI"/>
          <w:sz w:val="22"/>
          <w:szCs w:val="22"/>
        </w:rPr>
      </w:pPr>
      <w:r w:rsidRPr="00171B13">
        <w:rPr>
          <w:rStyle w:val="normaltextrun"/>
          <w:rFonts w:ascii="Century Gothic" w:hAnsi="Century Gothic" w:cs="Calibri"/>
          <w:sz w:val="22"/>
          <w:szCs w:val="22"/>
        </w:rPr>
        <w:t>We particularly welcome applicants who speak one or more community languages, and applicants from currently under-represented groups including ethnicity, gender, transgender, age, disability, sexual orientation or religion.</w:t>
      </w:r>
      <w:r w:rsidRPr="00171B13">
        <w:rPr>
          <w:rStyle w:val="normaltextrun"/>
          <w:rFonts w:ascii="Arial" w:hAnsi="Arial" w:cs="Arial"/>
          <w:sz w:val="22"/>
          <w:szCs w:val="22"/>
        </w:rPr>
        <w:t> </w:t>
      </w:r>
      <w:r w:rsidRPr="00171B13">
        <w:rPr>
          <w:rStyle w:val="normaltextrun"/>
          <w:rFonts w:ascii="Century Gothic" w:hAnsi="Century Gothic" w:cs="Calibri"/>
          <w:sz w:val="22"/>
          <w:szCs w:val="22"/>
        </w:rPr>
        <w:t xml:space="preserve"> </w:t>
      </w:r>
      <w:r w:rsidRPr="00171B13">
        <w:rPr>
          <w:rStyle w:val="normaltextrun"/>
          <w:rFonts w:ascii="Arial" w:hAnsi="Arial" w:cs="Arial"/>
          <w:sz w:val="22"/>
          <w:szCs w:val="22"/>
        </w:rPr>
        <w:t> </w:t>
      </w:r>
      <w:r w:rsidRPr="00171B13">
        <w:rPr>
          <w:rStyle w:val="normaltextrun"/>
          <w:rFonts w:ascii="Century Gothic" w:hAnsi="Century Gothic" w:cs="Calibri"/>
          <w:sz w:val="22"/>
          <w:szCs w:val="22"/>
        </w:rPr>
        <w:t>We</w:t>
      </w:r>
      <w:r w:rsidRPr="00171B13">
        <w:rPr>
          <w:rStyle w:val="normaltextrun"/>
          <w:rFonts w:ascii="Arial" w:hAnsi="Arial" w:cs="Arial"/>
          <w:sz w:val="22"/>
          <w:szCs w:val="22"/>
        </w:rPr>
        <w:t> </w:t>
      </w:r>
      <w:r w:rsidRPr="00171B13">
        <w:rPr>
          <w:rStyle w:val="normaltextrun"/>
          <w:rFonts w:ascii="Century Gothic" w:hAnsi="Century Gothic" w:cs="Calibri"/>
          <w:sz w:val="22"/>
          <w:szCs w:val="22"/>
        </w:rPr>
        <w:t>are committed to taking steps to increase the diversity of our employees and removing any barriers to opportunities and success.</w:t>
      </w:r>
      <w:r w:rsidRPr="00171B13">
        <w:rPr>
          <w:rStyle w:val="normaltextrun"/>
          <w:rFonts w:ascii="Arial" w:hAnsi="Arial" w:cs="Arial"/>
          <w:sz w:val="22"/>
          <w:szCs w:val="22"/>
        </w:rPr>
        <w:t> </w:t>
      </w:r>
      <w:r w:rsidRPr="00171B13">
        <w:rPr>
          <w:rStyle w:val="eop"/>
          <w:rFonts w:ascii="Century Gothic" w:hAnsi="Century Gothic" w:cs="Calibri"/>
          <w:sz w:val="22"/>
          <w:szCs w:val="22"/>
        </w:rPr>
        <w:t> </w:t>
      </w:r>
    </w:p>
    <w:p w:rsidRPr="00171B13" w:rsidR="00171B13" w:rsidP="0077520D" w:rsidRDefault="007711C0" w14:paraId="32F6F00B" w14:textId="555095DE">
      <w:pPr>
        <w:pStyle w:val="paragraph"/>
        <w:spacing w:before="0" w:beforeAutospacing="0" w:after="0" w:afterAutospacing="0" w:line="276" w:lineRule="auto"/>
        <w:jc w:val="both"/>
        <w:textAlignment w:val="baseline"/>
        <w:rPr>
          <w:rFonts w:ascii="Century Gothic" w:hAnsi="Century Gothic" w:cs="Segoe UI"/>
          <w:sz w:val="22"/>
          <w:szCs w:val="22"/>
        </w:rPr>
      </w:pPr>
      <w:r w:rsidRPr="007711C0">
        <w:rPr>
          <w:rFonts w:ascii="Century Gothic" w:hAnsi="Century Gothic" w:cs="Segoe UI"/>
          <w:sz w:val="22"/>
          <w:szCs w:val="22"/>
        </w:rPr>
        <w:t>  </w:t>
      </w:r>
      <w:r w:rsidRPr="00171B13" w:rsidR="00171B13">
        <w:rPr>
          <w:rStyle w:val="eop"/>
          <w:rFonts w:ascii="Century Gothic" w:hAnsi="Century Gothic" w:cs="Segoe UI"/>
          <w:sz w:val="22"/>
          <w:szCs w:val="22"/>
        </w:rPr>
        <w:t> </w:t>
      </w:r>
    </w:p>
    <w:p w:rsidR="00F451E8" w:rsidP="0F2698A0" w:rsidRDefault="00171B13" w14:paraId="569D086A" w14:textId="34D856B2">
      <w:pPr>
        <w:pStyle w:val="paragraph"/>
        <w:spacing w:before="0" w:beforeAutospacing="0" w:after="0" w:afterAutospacing="0" w:line="276" w:lineRule="auto"/>
        <w:jc w:val="both"/>
        <w:textAlignment w:val="baseline"/>
        <w:rPr>
          <w:rFonts w:ascii="Century Gothic" w:hAnsi="Century Gothic"/>
        </w:rPr>
      </w:pPr>
      <w:r w:rsidRPr="0F2698A0">
        <w:rPr>
          <w:rStyle w:val="normaltextrun"/>
          <w:rFonts w:ascii="Century Gothic" w:hAnsi="Century Gothic" w:cs="Calibri"/>
          <w:sz w:val="22"/>
          <w:szCs w:val="22"/>
        </w:rPr>
        <w:t>If what we are doing resonates with you, and you are keen to work with us, please do apply.</w:t>
      </w:r>
      <w:r w:rsidRPr="0F2698A0">
        <w:rPr>
          <w:rStyle w:val="normaltextrun"/>
          <w:rFonts w:ascii="Arial" w:hAnsi="Arial" w:cs="Arial"/>
          <w:sz w:val="22"/>
          <w:szCs w:val="22"/>
        </w:rPr>
        <w:t>  </w:t>
      </w:r>
      <w:r w:rsidRPr="0F2698A0" w:rsidR="004C63CA">
        <w:rPr>
          <w:rStyle w:val="normaltextrun"/>
          <w:rFonts w:ascii="Century Gothic" w:hAnsi="Century Gothic" w:cs="Calibri"/>
          <w:color w:val="0000FF"/>
          <w:sz w:val="22"/>
          <w:szCs w:val="22"/>
        </w:rPr>
        <w:t xml:space="preserve">  </w:t>
      </w:r>
    </w:p>
    <w:p w:rsidR="00DB4549" w:rsidP="00171B13" w:rsidRDefault="00DB4549" w14:paraId="0EE28214" w14:textId="77777777">
      <w:pPr>
        <w:pStyle w:val="paragraph"/>
        <w:spacing w:before="0" w:beforeAutospacing="0" w:after="0" w:afterAutospacing="0" w:line="276" w:lineRule="auto"/>
        <w:jc w:val="both"/>
        <w:textAlignment w:val="baseline"/>
        <w:rPr>
          <w:rStyle w:val="normaltextrun"/>
          <w:rFonts w:ascii="Century Gothic" w:hAnsi="Century Gothic" w:cs="Calibri"/>
          <w:sz w:val="22"/>
          <w:szCs w:val="22"/>
        </w:rPr>
      </w:pPr>
    </w:p>
    <w:p w:rsidRPr="00E66173" w:rsidR="00171B13" w:rsidP="00E66173" w:rsidRDefault="00DB3982" w14:paraId="795A968A" w14:textId="472F85AB">
      <w:pPr>
        <w:pStyle w:val="paragraph"/>
        <w:spacing w:before="0" w:beforeAutospacing="0" w:after="0" w:afterAutospacing="0" w:line="276" w:lineRule="auto"/>
        <w:jc w:val="both"/>
        <w:textAlignment w:val="baseline"/>
        <w:rPr>
          <w:rFonts w:ascii="Century Gothic" w:hAnsi="Century Gothic" w:cs="Calibri"/>
          <w:sz w:val="22"/>
          <w:szCs w:val="22"/>
        </w:rPr>
      </w:pPr>
      <w:r>
        <w:rPr>
          <w:rStyle w:val="normaltextrun"/>
          <w:rFonts w:ascii="Century Gothic" w:hAnsi="Century Gothic" w:cs="Calibri"/>
          <w:sz w:val="22"/>
          <w:szCs w:val="22"/>
        </w:rPr>
        <w:t>We</w:t>
      </w:r>
      <w:r w:rsidRPr="00171B13" w:rsidR="00171B13">
        <w:rPr>
          <w:rStyle w:val="normaltextrun"/>
          <w:rFonts w:ascii="Century Gothic" w:hAnsi="Century Gothic" w:cs="Calibri"/>
          <w:sz w:val="22"/>
          <w:szCs w:val="22"/>
        </w:rPr>
        <w:t xml:space="preserve"> warmly welcome your application.</w:t>
      </w:r>
      <w:r w:rsidRPr="31F456D8" w:rsidR="00171B13">
        <w:rPr>
          <w:rStyle w:val="normaltextrun"/>
          <w:rFonts w:ascii="Arial" w:hAnsi="Arial" w:cs="Arial"/>
          <w:sz w:val="22"/>
          <w:szCs w:val="22"/>
        </w:rPr>
        <w:t> </w:t>
      </w:r>
      <w:r w:rsidRPr="00171B13" w:rsidR="00171B13">
        <w:rPr>
          <w:rStyle w:val="eop"/>
          <w:rFonts w:ascii="Century Gothic" w:hAnsi="Century Gothic" w:cs="Calibri"/>
          <w:sz w:val="22"/>
          <w:szCs w:val="22"/>
        </w:rPr>
        <w:t>  </w:t>
      </w:r>
    </w:p>
    <w:p w:rsidR="00840759" w:rsidP="00171B13" w:rsidRDefault="00840759" w14:paraId="3FF55A10" w14:textId="77777777">
      <w:pPr>
        <w:pStyle w:val="paragraph"/>
        <w:spacing w:before="0" w:beforeAutospacing="0" w:after="0" w:afterAutospacing="0" w:line="276" w:lineRule="auto"/>
        <w:jc w:val="both"/>
        <w:textAlignment w:val="baseline"/>
        <w:rPr>
          <w:rStyle w:val="normaltextrun"/>
          <w:rFonts w:ascii="Century Gothic" w:hAnsi="Century Gothic" w:cs="Calibri"/>
          <w:sz w:val="22"/>
          <w:szCs w:val="22"/>
        </w:rPr>
      </w:pPr>
    </w:p>
    <w:p w:rsidRPr="00171B13" w:rsidR="00171B13" w:rsidP="00171B13" w:rsidRDefault="00006C1A" w14:paraId="234E3002" w14:textId="18A6541B">
      <w:pPr>
        <w:pStyle w:val="paragraph"/>
        <w:spacing w:before="0" w:beforeAutospacing="0" w:after="0" w:afterAutospacing="0" w:line="276" w:lineRule="auto"/>
        <w:jc w:val="both"/>
        <w:textAlignment w:val="baseline"/>
        <w:rPr>
          <w:rFonts w:ascii="Century Gothic" w:hAnsi="Century Gothic" w:cs="Segoe UI"/>
          <w:sz w:val="22"/>
          <w:szCs w:val="22"/>
        </w:rPr>
      </w:pPr>
      <w:r>
        <w:rPr>
          <w:rStyle w:val="normaltextrun"/>
          <w:rFonts w:ascii="Century Gothic" w:hAnsi="Century Gothic" w:cs="Calibri"/>
          <w:sz w:val="22"/>
          <w:szCs w:val="22"/>
        </w:rPr>
        <w:t>Melanie Sweet</w:t>
      </w:r>
      <w:r w:rsidRPr="519751D2" w:rsidR="00171B13">
        <w:rPr>
          <w:rStyle w:val="normaltextrun"/>
          <w:rFonts w:ascii="Century Gothic" w:hAnsi="Century Gothic" w:cs="Calibri"/>
          <w:sz w:val="22"/>
          <w:szCs w:val="22"/>
        </w:rPr>
        <w:t>, Headteacher</w:t>
      </w:r>
      <w:r w:rsidRPr="519751D2" w:rsidR="00171B13">
        <w:rPr>
          <w:rStyle w:val="normaltextrun"/>
          <w:rFonts w:ascii="Arial" w:hAnsi="Arial" w:cs="Arial"/>
          <w:sz w:val="22"/>
          <w:szCs w:val="22"/>
        </w:rPr>
        <w:t> </w:t>
      </w:r>
      <w:r w:rsidRPr="519751D2" w:rsidR="00171B13">
        <w:rPr>
          <w:rStyle w:val="eop"/>
          <w:rFonts w:ascii="Century Gothic" w:hAnsi="Century Gothic" w:cs="Calibri"/>
          <w:sz w:val="22"/>
          <w:szCs w:val="22"/>
        </w:rPr>
        <w:t> </w:t>
      </w:r>
    </w:p>
    <w:p w:rsidR="002244E3" w:rsidP="00171B13" w:rsidRDefault="002244E3" w14:paraId="249AA6CB" w14:textId="77777777">
      <w:pPr>
        <w:pStyle w:val="paragraph"/>
        <w:spacing w:before="0" w:beforeAutospacing="0" w:after="0" w:afterAutospacing="0" w:line="276" w:lineRule="auto"/>
        <w:jc w:val="both"/>
        <w:textAlignment w:val="baseline"/>
        <w:rPr>
          <w:rStyle w:val="eop"/>
          <w:rFonts w:ascii="Century Gothic" w:hAnsi="Century Gothic" w:cs="Calibri"/>
          <w:sz w:val="22"/>
          <w:szCs w:val="22"/>
        </w:rPr>
      </w:pPr>
    </w:p>
    <w:p w:rsidR="002244E3" w:rsidP="00171B13" w:rsidRDefault="002244E3" w14:paraId="1B8CB1F2" w14:textId="77777777">
      <w:pPr>
        <w:pStyle w:val="paragraph"/>
        <w:spacing w:before="0" w:beforeAutospacing="0" w:after="0" w:afterAutospacing="0" w:line="276" w:lineRule="auto"/>
        <w:jc w:val="both"/>
        <w:textAlignment w:val="baseline"/>
        <w:rPr>
          <w:rStyle w:val="eop"/>
          <w:rFonts w:ascii="Century Gothic" w:hAnsi="Century Gothic" w:cs="Calibri"/>
          <w:sz w:val="22"/>
          <w:szCs w:val="22"/>
        </w:rPr>
      </w:pPr>
    </w:p>
    <w:p w:rsidR="002244E3" w:rsidP="00171B13" w:rsidRDefault="002244E3" w14:paraId="25B38310" w14:textId="77777777">
      <w:pPr>
        <w:pStyle w:val="paragraph"/>
        <w:spacing w:before="0" w:beforeAutospacing="0" w:after="0" w:afterAutospacing="0" w:line="276" w:lineRule="auto"/>
        <w:jc w:val="both"/>
        <w:textAlignment w:val="baseline"/>
        <w:rPr>
          <w:rStyle w:val="eop"/>
          <w:rFonts w:ascii="Century Gothic" w:hAnsi="Century Gothic" w:cs="Calibri"/>
          <w:sz w:val="22"/>
          <w:szCs w:val="22"/>
        </w:rPr>
      </w:pPr>
    </w:p>
    <w:p w:rsidR="00205E8C" w:rsidP="00171B13" w:rsidRDefault="00205E8C" w14:paraId="699AD12C" w14:textId="77777777">
      <w:pPr>
        <w:pStyle w:val="paragraph"/>
        <w:spacing w:before="0" w:beforeAutospacing="0" w:after="0" w:afterAutospacing="0" w:line="276" w:lineRule="auto"/>
        <w:jc w:val="both"/>
        <w:textAlignment w:val="baseline"/>
        <w:rPr>
          <w:rStyle w:val="eop"/>
          <w:rFonts w:ascii="Century Gothic" w:hAnsi="Century Gothic" w:cs="Calibri"/>
          <w:sz w:val="22"/>
          <w:szCs w:val="22"/>
        </w:rPr>
      </w:pPr>
    </w:p>
    <w:p w:rsidR="00156B85" w:rsidP="00171B13" w:rsidRDefault="00156B85" w14:paraId="027E2966" w14:textId="77777777">
      <w:pPr>
        <w:pStyle w:val="paragraph"/>
        <w:spacing w:before="0" w:beforeAutospacing="0" w:after="0" w:afterAutospacing="0" w:line="276" w:lineRule="auto"/>
        <w:jc w:val="both"/>
        <w:textAlignment w:val="baseline"/>
        <w:rPr>
          <w:rStyle w:val="eop"/>
          <w:rFonts w:ascii="Century Gothic" w:hAnsi="Century Gothic" w:cs="Calibri"/>
          <w:sz w:val="22"/>
          <w:szCs w:val="22"/>
        </w:rPr>
      </w:pPr>
    </w:p>
    <w:p w:rsidR="00B32C0B" w:rsidP="00171B13" w:rsidRDefault="00B32C0B" w14:paraId="11C02304" w14:textId="77777777">
      <w:pPr>
        <w:pStyle w:val="paragraph"/>
        <w:spacing w:before="0" w:beforeAutospacing="0" w:after="0" w:afterAutospacing="0" w:line="276" w:lineRule="auto"/>
        <w:jc w:val="both"/>
        <w:textAlignment w:val="baseline"/>
        <w:rPr>
          <w:rStyle w:val="eop"/>
          <w:rFonts w:ascii="Century Gothic" w:hAnsi="Century Gothic" w:cs="Calibri"/>
          <w:sz w:val="22"/>
          <w:szCs w:val="22"/>
        </w:rPr>
      </w:pPr>
    </w:p>
    <w:p w:rsidR="00B32C0B" w:rsidP="00171B13" w:rsidRDefault="00B32C0B" w14:paraId="4AAD07D2" w14:textId="77777777">
      <w:pPr>
        <w:pStyle w:val="paragraph"/>
        <w:spacing w:before="0" w:beforeAutospacing="0" w:after="0" w:afterAutospacing="0" w:line="276" w:lineRule="auto"/>
        <w:jc w:val="both"/>
        <w:textAlignment w:val="baseline"/>
        <w:rPr>
          <w:rStyle w:val="eop"/>
          <w:rFonts w:ascii="Century Gothic" w:hAnsi="Century Gothic" w:cs="Calibri"/>
          <w:sz w:val="22"/>
          <w:szCs w:val="22"/>
        </w:rPr>
      </w:pPr>
    </w:p>
    <w:p w:rsidR="00451698" w:rsidP="00451698" w:rsidRDefault="00E66173" w14:paraId="4E9FA0A4" w14:textId="5681BFEF">
      <w:pPr>
        <w:shd w:val="clear" w:color="auto" w:fill="1F3864"/>
        <w:spacing w:after="0"/>
        <w:rPr>
          <w:rFonts w:cs="Arial"/>
          <w:b/>
          <w:color w:val="FFFFFF"/>
          <w:sz w:val="40"/>
          <w:szCs w:val="40"/>
        </w:rPr>
      </w:pPr>
      <w:r>
        <w:rPr>
          <w:rFonts w:cs="Arial"/>
          <w:b/>
          <w:bCs/>
          <w:color w:val="FFFFFF" w:themeColor="background1"/>
          <w:sz w:val="40"/>
          <w:szCs w:val="40"/>
        </w:rPr>
        <w:t>A</w:t>
      </w:r>
      <w:r w:rsidRPr="3B4B970B" w:rsidR="00451698">
        <w:rPr>
          <w:rFonts w:cs="Arial"/>
          <w:b/>
          <w:bCs/>
          <w:color w:val="FFFFFF" w:themeColor="background1"/>
          <w:sz w:val="40"/>
          <w:szCs w:val="40"/>
        </w:rPr>
        <w:t>bout the role</w:t>
      </w:r>
    </w:p>
    <w:p w:rsidR="003A1371" w:rsidP="1E188EB6" w:rsidRDefault="003A1371" w14:paraId="6570DA55" w14:textId="77777777">
      <w:pPr>
        <w:spacing w:after="0"/>
        <w:rPr>
          <w:rFonts w:ascii="Century Gothic" w:hAnsi="Century Gothic" w:eastAsia="Century Gothic" w:cs="Century Gothic"/>
          <w:color w:val="000000" w:themeColor="text1"/>
        </w:rPr>
      </w:pPr>
    </w:p>
    <w:p w:rsidRPr="0094171A" w:rsidR="0094171A" w:rsidP="0094171A" w:rsidRDefault="0094171A" w14:paraId="5527AEB6" w14:textId="5585F993">
      <w:pPr>
        <w:spacing w:after="0"/>
        <w:rPr>
          <w:rFonts w:ascii="Century Gothic" w:hAnsi="Century Gothic" w:eastAsia="Century Gothic" w:cs="Century Gothic"/>
          <w:color w:val="000000" w:themeColor="text1"/>
        </w:rPr>
      </w:pPr>
      <w:r w:rsidRPr="0094171A">
        <w:rPr>
          <w:rFonts w:ascii="Century Gothic" w:hAnsi="Century Gothic" w:eastAsia="Century Gothic" w:cs="Century Gothic"/>
          <w:color w:val="000000" w:themeColor="text1"/>
        </w:rPr>
        <w:t xml:space="preserve">The Art, Digital and Technology Faculty is a fantastic team of professionals. The whole school is committed to ADT – our values include </w:t>
      </w:r>
      <w:r w:rsidRPr="752EFC14" w:rsidR="4A97B135">
        <w:rPr>
          <w:rFonts w:ascii="Century Gothic" w:hAnsi="Century Gothic" w:eastAsia="Century Gothic" w:cs="Century Gothic"/>
          <w:color w:val="000000" w:themeColor="text1"/>
        </w:rPr>
        <w:t>being</w:t>
      </w:r>
      <w:r w:rsidRPr="752EFC14">
        <w:rPr>
          <w:rFonts w:ascii="Century Gothic" w:hAnsi="Century Gothic" w:eastAsia="Century Gothic" w:cs="Century Gothic"/>
          <w:color w:val="000000" w:themeColor="text1"/>
        </w:rPr>
        <w:t xml:space="preserve"> </w:t>
      </w:r>
      <w:r w:rsidRPr="0094171A">
        <w:rPr>
          <w:rFonts w:ascii="Century Gothic" w:hAnsi="Century Gothic" w:eastAsia="Century Gothic" w:cs="Century Gothic"/>
          <w:color w:val="000000" w:themeColor="text1"/>
        </w:rPr>
        <w:t>“Creative and Curious” - and we have purposely invested in this area as an essential part of our curriculum offer to students.  </w:t>
      </w:r>
    </w:p>
    <w:p w:rsidR="00A43DED" w:rsidP="0094171A" w:rsidRDefault="00A43DED" w14:paraId="6FCBEFED" w14:textId="77777777">
      <w:pPr>
        <w:spacing w:after="0"/>
        <w:rPr>
          <w:rFonts w:ascii="Century Gothic" w:hAnsi="Century Gothic" w:eastAsia="Century Gothic" w:cs="Century Gothic"/>
          <w:color w:val="000000" w:themeColor="text1"/>
        </w:rPr>
      </w:pPr>
    </w:p>
    <w:p w:rsidRPr="001F51BE" w:rsidR="6DBFA081" w:rsidP="00B94D7B" w:rsidRDefault="6DBFA081" w14:paraId="0AFE7401" w14:textId="018135C0">
      <w:pPr>
        <w:rPr>
          <w:rFonts w:ascii="Century Gothic" w:hAnsi="Century Gothic"/>
        </w:rPr>
      </w:pPr>
      <w:r w:rsidRPr="001F51BE">
        <w:rPr>
          <w:rFonts w:ascii="Century Gothic" w:hAnsi="Century Gothic"/>
        </w:rPr>
        <w:t>The ADT Faculty teach Ar</w:t>
      </w:r>
      <w:r w:rsidR="00401A0B">
        <w:rPr>
          <w:rFonts w:ascii="Century Gothic" w:hAnsi="Century Gothic"/>
        </w:rPr>
        <w:t>t),</w:t>
      </w:r>
      <w:r w:rsidRPr="001F51BE">
        <w:rPr>
          <w:rFonts w:ascii="Century Gothic" w:hAnsi="Century Gothic"/>
        </w:rPr>
        <w:t xml:space="preserve"> Graphic Design, Food, Product Design, and Hospitality and Catering </w:t>
      </w:r>
      <w:r w:rsidRPr="001F51BE" w:rsidR="66A851B3">
        <w:rPr>
          <w:rFonts w:ascii="Century Gothic" w:hAnsi="Century Gothic"/>
        </w:rPr>
        <w:t>to all years from Year 7 – 11.</w:t>
      </w:r>
      <w:r w:rsidR="00401A0B">
        <w:rPr>
          <w:rFonts w:ascii="Century Gothic" w:hAnsi="Century Gothic"/>
        </w:rPr>
        <w:t xml:space="preserve"> </w:t>
      </w:r>
    </w:p>
    <w:p w:rsidRPr="00F61080" w:rsidR="6DBFA081" w:rsidP="03BECF7D" w:rsidRDefault="6DBFA081" w14:paraId="18D4579D" w14:textId="415210AC">
      <w:pPr>
        <w:shd w:val="clear" w:color="auto" w:fill="FFFFFF" w:themeFill="background1"/>
        <w:spacing w:before="45" w:after="0"/>
        <w:jc w:val="both"/>
        <w:rPr>
          <w:rFonts w:ascii="Century Gothic" w:hAnsi="Century Gothic" w:eastAsia="Century Gothic" w:cs="Century Gothic"/>
          <w:color w:val="000000" w:themeColor="text1"/>
        </w:rPr>
      </w:pPr>
      <w:r w:rsidRPr="00F61080">
        <w:rPr>
          <w:rFonts w:ascii="Century Gothic" w:hAnsi="Century Gothic" w:eastAsia="Century Gothic" w:cs="Century Gothic"/>
          <w:color w:val="000000" w:themeColor="text1"/>
        </w:rPr>
        <w:t xml:space="preserve"> The team includes the Head of Faculty, a Second in Faculty and teachers with specialisms in Art/Graphics, Product Design</w:t>
      </w:r>
      <w:r w:rsidR="00F715B2">
        <w:rPr>
          <w:rFonts w:ascii="Century Gothic" w:hAnsi="Century Gothic" w:eastAsia="Century Gothic" w:cs="Century Gothic"/>
          <w:color w:val="000000" w:themeColor="text1"/>
        </w:rPr>
        <w:t xml:space="preserve"> and </w:t>
      </w:r>
      <w:r w:rsidRPr="00F61080">
        <w:rPr>
          <w:rFonts w:ascii="Century Gothic" w:hAnsi="Century Gothic" w:eastAsia="Century Gothic" w:cs="Century Gothic"/>
          <w:color w:val="000000" w:themeColor="text1"/>
        </w:rPr>
        <w:t xml:space="preserve">Food/Catering, and staff who can teach </w:t>
      </w:r>
      <w:r w:rsidR="00F715B2">
        <w:rPr>
          <w:rFonts w:ascii="Century Gothic" w:hAnsi="Century Gothic" w:eastAsia="Century Gothic" w:cs="Century Gothic"/>
          <w:color w:val="000000" w:themeColor="text1"/>
        </w:rPr>
        <w:t>Computing and Di</w:t>
      </w:r>
      <w:r w:rsidR="00401A0B">
        <w:rPr>
          <w:rFonts w:ascii="Century Gothic" w:hAnsi="Century Gothic" w:eastAsia="Century Gothic" w:cs="Century Gothic"/>
          <w:color w:val="000000" w:themeColor="text1"/>
        </w:rPr>
        <w:t xml:space="preserve">gital Enterprise </w:t>
      </w:r>
      <w:r w:rsidR="00F715B2">
        <w:rPr>
          <w:rFonts w:ascii="Century Gothic" w:hAnsi="Century Gothic" w:eastAsia="Century Gothic" w:cs="Century Gothic"/>
          <w:color w:val="000000" w:themeColor="text1"/>
        </w:rPr>
        <w:t>at Key Stage 3.</w:t>
      </w:r>
    </w:p>
    <w:p w:rsidR="5C7649CE" w:rsidP="5C7649CE" w:rsidRDefault="6DBFA081" w14:paraId="435524B7" w14:textId="0D930BD4">
      <w:pPr>
        <w:shd w:val="clear" w:color="auto" w:fill="FFFFFF" w:themeFill="background1"/>
        <w:spacing w:before="45" w:after="0"/>
        <w:jc w:val="both"/>
        <w:rPr>
          <w:rFonts w:ascii="Century Gothic" w:hAnsi="Century Gothic" w:eastAsia="Century Gothic" w:cs="Century Gothic"/>
          <w:color w:val="000000" w:themeColor="text1"/>
        </w:rPr>
      </w:pPr>
      <w:r w:rsidRPr="00F61080">
        <w:rPr>
          <w:rFonts w:ascii="Century Gothic" w:hAnsi="Century Gothic" w:eastAsia="Century Gothic" w:cs="Century Gothic"/>
          <w:color w:val="000000" w:themeColor="text1"/>
        </w:rPr>
        <w:t xml:space="preserve"> </w:t>
      </w:r>
    </w:p>
    <w:p w:rsidR="4A970F29" w:rsidP="004D0C76" w:rsidRDefault="4A970F29" w14:paraId="6D1C111B" w14:textId="0AF910AA">
      <w:pPr>
        <w:jc w:val="both"/>
        <w:rPr>
          <w:rFonts w:ascii="Century Gothic" w:hAnsi="Century Gothic" w:eastAsia="Century Gothic" w:cs="Century Gothic"/>
          <w:color w:val="000000" w:themeColor="text1"/>
        </w:rPr>
      </w:pPr>
      <w:r w:rsidRPr="7847011B">
        <w:rPr>
          <w:rFonts w:ascii="Century Gothic" w:hAnsi="Century Gothic" w:eastAsia="Century Gothic" w:cs="Century Gothic"/>
          <w:color w:val="000000" w:themeColor="text1"/>
        </w:rPr>
        <w:t>Under the direction of the Head of ADT, you will support the work of staff and students in the Art and Technology areas.  You will be responsible for practical support, replenishing and ordering stock, health and safety checks, tidying rooms, storing student work, organising and distributing resources, preparing equipment for classes and department displays and exhibitions.</w:t>
      </w:r>
    </w:p>
    <w:p w:rsidR="4A970F29" w:rsidP="004D0C76" w:rsidRDefault="4A970F29" w14:paraId="4035135D" w14:textId="645E2318">
      <w:pPr>
        <w:shd w:val="clear" w:color="auto" w:fill="FFFFFF" w:themeFill="background1"/>
        <w:spacing w:after="0" w:line="240" w:lineRule="auto"/>
        <w:jc w:val="both"/>
        <w:rPr>
          <w:rFonts w:ascii="Century Gothic" w:hAnsi="Century Gothic" w:eastAsia="Century Gothic" w:cs="Century Gothic"/>
          <w:color w:val="000000" w:themeColor="text1"/>
        </w:rPr>
      </w:pPr>
      <w:r w:rsidRPr="7847011B">
        <w:rPr>
          <w:rFonts w:ascii="Century Gothic" w:hAnsi="Century Gothic" w:eastAsia="Century Gothic" w:cs="Century Gothic"/>
          <w:color w:val="000000" w:themeColor="text1"/>
        </w:rPr>
        <w:t>Hours ar</w:t>
      </w:r>
      <w:r w:rsidR="00207D23">
        <w:rPr>
          <w:rFonts w:ascii="Century Gothic" w:hAnsi="Century Gothic" w:eastAsia="Century Gothic" w:cs="Century Gothic"/>
          <w:color w:val="000000" w:themeColor="text1"/>
        </w:rPr>
        <w:t>e</w:t>
      </w:r>
      <w:r w:rsidRPr="00401A0B">
        <w:rPr>
          <w:rFonts w:ascii="Century Gothic" w:hAnsi="Century Gothic" w:eastAsia="Century Gothic" w:cs="Century Gothic"/>
          <w:color w:val="000000" w:themeColor="text1"/>
        </w:rPr>
        <w:t xml:space="preserve"> over </w:t>
      </w:r>
      <w:r w:rsidRPr="00401A0B" w:rsidR="00911538">
        <w:rPr>
          <w:rFonts w:ascii="Century Gothic" w:hAnsi="Century Gothic" w:eastAsia="Century Gothic" w:cs="Century Gothic"/>
          <w:color w:val="000000" w:themeColor="text1"/>
        </w:rPr>
        <w:t>5</w:t>
      </w:r>
      <w:r w:rsidRPr="00401A0B">
        <w:rPr>
          <w:rFonts w:ascii="Century Gothic" w:hAnsi="Century Gothic" w:eastAsia="Century Gothic" w:cs="Century Gothic"/>
          <w:color w:val="000000" w:themeColor="text1"/>
        </w:rPr>
        <w:t xml:space="preserve"> days, but</w:t>
      </w:r>
      <w:r w:rsidRPr="7847011B">
        <w:rPr>
          <w:rFonts w:ascii="Century Gothic" w:hAnsi="Century Gothic" w:eastAsia="Century Gothic" w:cs="Century Gothic"/>
          <w:color w:val="000000" w:themeColor="text1"/>
        </w:rPr>
        <w:t xml:space="preserve"> precise</w:t>
      </w:r>
      <w:r w:rsidR="00401A0B">
        <w:rPr>
          <w:rFonts w:ascii="Century Gothic" w:hAnsi="Century Gothic" w:eastAsia="Century Gothic" w:cs="Century Gothic"/>
          <w:color w:val="000000" w:themeColor="text1"/>
        </w:rPr>
        <w:t xml:space="preserve"> working</w:t>
      </w:r>
      <w:r w:rsidRPr="7847011B">
        <w:rPr>
          <w:rFonts w:ascii="Century Gothic" w:hAnsi="Century Gothic" w:eastAsia="Century Gothic" w:cs="Century Gothic"/>
          <w:color w:val="000000" w:themeColor="text1"/>
        </w:rPr>
        <w:t xml:space="preserve"> </w:t>
      </w:r>
      <w:r w:rsidR="00E635EC">
        <w:rPr>
          <w:rFonts w:ascii="Century Gothic" w:hAnsi="Century Gothic" w:eastAsia="Century Gothic" w:cs="Century Gothic"/>
          <w:color w:val="000000" w:themeColor="text1"/>
        </w:rPr>
        <w:t>times</w:t>
      </w:r>
      <w:r w:rsidRPr="7847011B">
        <w:rPr>
          <w:rFonts w:ascii="Century Gothic" w:hAnsi="Century Gothic" w:eastAsia="Century Gothic" w:cs="Century Gothic"/>
          <w:color w:val="000000" w:themeColor="text1"/>
        </w:rPr>
        <w:t xml:space="preserve"> could be negotiable</w:t>
      </w:r>
      <w:r w:rsidR="00401A0B">
        <w:rPr>
          <w:rFonts w:ascii="Century Gothic" w:hAnsi="Century Gothic" w:eastAsia="Century Gothic" w:cs="Century Gothic"/>
          <w:color w:val="000000" w:themeColor="text1"/>
        </w:rPr>
        <w:t xml:space="preserve"> within this. </w:t>
      </w:r>
      <w:r w:rsidRPr="7847011B">
        <w:rPr>
          <w:rFonts w:ascii="Century Gothic" w:hAnsi="Century Gothic" w:eastAsia="Century Gothic" w:cs="Century Gothic"/>
          <w:color w:val="000000" w:themeColor="text1"/>
        </w:rPr>
        <w:t>You will be a creative person who is keen to promote our students’ creativity.  This is an exciting opportunity to support a forward-thinking school, working alongside a friendly group of staff and fantastic students.</w:t>
      </w:r>
    </w:p>
    <w:p w:rsidRPr="0094171A" w:rsidR="0094171A" w:rsidP="0094171A" w:rsidRDefault="0094171A" w14:paraId="6B44BD08" w14:textId="77777777">
      <w:pPr>
        <w:spacing w:after="0"/>
        <w:rPr>
          <w:rFonts w:ascii="Century Gothic" w:hAnsi="Century Gothic" w:eastAsia="Century Gothic" w:cs="Century Gothic"/>
          <w:color w:val="000000" w:themeColor="text1"/>
        </w:rPr>
      </w:pPr>
      <w:r w:rsidRPr="0094171A">
        <w:rPr>
          <w:rFonts w:ascii="Century Gothic" w:hAnsi="Century Gothic" w:eastAsia="Century Gothic" w:cs="Century Gothic"/>
          <w:color w:val="000000" w:themeColor="text1"/>
        </w:rPr>
        <w:t> </w:t>
      </w:r>
    </w:p>
    <w:p w:rsidR="004E4486" w:rsidP="004E4486" w:rsidRDefault="004E4486" w14:paraId="5EF23E78" w14:textId="0CC6610F">
      <w:pPr>
        <w:spacing w:after="0"/>
        <w:rPr>
          <w:rFonts w:ascii="Century Gothic" w:hAnsi="Century Gothic" w:eastAsia="Century Gothic" w:cs="Century Gothic"/>
          <w:color w:val="000000" w:themeColor="text1"/>
        </w:rPr>
      </w:pPr>
      <w:r w:rsidRPr="1E188EB6">
        <w:rPr>
          <w:rFonts w:ascii="Century Gothic" w:hAnsi="Century Gothic" w:eastAsia="Century Gothic" w:cs="Century Gothic"/>
          <w:color w:val="000000" w:themeColor="text1"/>
        </w:rPr>
        <w:t>Classroom atmosphere and behaviour for learning across the Faculty is good, reflecting the strong relationships between staff and students. We have a Ready to Learn policy in place, so teachers can get on with teaching without low level disruption. There is a</w:t>
      </w:r>
      <w:r w:rsidR="00D04033">
        <w:rPr>
          <w:rFonts w:ascii="Century Gothic" w:hAnsi="Century Gothic" w:eastAsia="Century Gothic" w:cs="Century Gothic"/>
          <w:color w:val="000000" w:themeColor="text1"/>
        </w:rPr>
        <w:t>n ADT</w:t>
      </w:r>
      <w:r w:rsidRPr="1E188EB6">
        <w:rPr>
          <w:rFonts w:ascii="Century Gothic" w:hAnsi="Century Gothic" w:eastAsia="Century Gothic" w:cs="Century Gothic"/>
          <w:color w:val="000000" w:themeColor="text1"/>
        </w:rPr>
        <w:t xml:space="preserve"> workroom which provides space away from the classroom for planning, preparation and support from the team.</w:t>
      </w:r>
    </w:p>
    <w:p w:rsidRPr="0094171A" w:rsidR="0094171A" w:rsidP="0094171A" w:rsidRDefault="0094171A" w14:paraId="05139E18" w14:textId="0E536D92">
      <w:pPr>
        <w:spacing w:after="0"/>
        <w:rPr>
          <w:rFonts w:ascii="Century Gothic" w:hAnsi="Century Gothic" w:eastAsia="Century Gothic" w:cs="Century Gothic"/>
          <w:color w:val="000000" w:themeColor="text1"/>
        </w:rPr>
      </w:pPr>
    </w:p>
    <w:p w:rsidR="0094171A" w:rsidP="0094171A" w:rsidRDefault="0094171A" w14:paraId="5CA4B484" w14:textId="77777777">
      <w:pPr>
        <w:spacing w:after="0"/>
        <w:rPr>
          <w:rFonts w:ascii="Century Gothic" w:hAnsi="Century Gothic" w:eastAsia="Century Gothic" w:cs="Century Gothic"/>
          <w:color w:val="000000" w:themeColor="text1"/>
        </w:rPr>
      </w:pPr>
      <w:r w:rsidRPr="0094171A">
        <w:rPr>
          <w:rFonts w:ascii="Century Gothic" w:hAnsi="Century Gothic" w:eastAsia="Century Gothic" w:cs="Century Gothic"/>
          <w:color w:val="000000" w:themeColor="text1"/>
        </w:rPr>
        <w:t>We are an active team, generous in our support of colleagues and to the wider life of the school. We are looking to develop our impact through increasing the number of real-life projects, clubs and competitions for our students and developing art and design showcases for our parents.</w:t>
      </w:r>
      <w:r w:rsidRPr="0094171A">
        <w:rPr>
          <w:rFonts w:ascii="Arial" w:hAnsi="Arial" w:eastAsia="Century Gothic" w:cs="Arial"/>
          <w:color w:val="000000" w:themeColor="text1"/>
        </w:rPr>
        <w:t> </w:t>
      </w:r>
      <w:r w:rsidRPr="0094171A">
        <w:rPr>
          <w:rFonts w:ascii="Century Gothic" w:hAnsi="Century Gothic" w:eastAsia="Century Gothic" w:cs="Century Gothic"/>
          <w:color w:val="000000" w:themeColor="text1"/>
        </w:rPr>
        <w:t> </w:t>
      </w:r>
    </w:p>
    <w:p w:rsidR="00CE6E95" w:rsidP="00F61080" w:rsidRDefault="00CE6E95" w14:paraId="43040785" w14:textId="4327A3DE">
      <w:pPr>
        <w:pStyle w:val="paragraph"/>
        <w:spacing w:before="0" w:beforeAutospacing="0" w:after="0" w:afterAutospacing="0" w:line="276" w:lineRule="auto"/>
        <w:ind w:left="720"/>
        <w:jc w:val="both"/>
        <w:textAlignment w:val="baseline"/>
        <w:rPr>
          <w:rFonts w:ascii="Century Gothic" w:hAnsi="Century Gothic"/>
          <w:sz w:val="22"/>
          <w:szCs w:val="22"/>
        </w:rPr>
      </w:pPr>
      <w:r>
        <w:rPr>
          <w:rStyle w:val="eop"/>
          <w:rFonts w:ascii="Century Gothic" w:hAnsi="Century Gothic"/>
          <w:color w:val="000000"/>
          <w:sz w:val="22"/>
          <w:szCs w:val="22"/>
        </w:rPr>
        <w:t xml:space="preserve"> </w:t>
      </w:r>
    </w:p>
    <w:p w:rsidR="00CE6E95" w:rsidP="007C2E2E" w:rsidRDefault="00CE6E95" w14:paraId="7D4AFE11" w14:textId="77777777">
      <w:pPr>
        <w:pStyle w:val="paragraph"/>
        <w:spacing w:before="0" w:beforeAutospacing="0" w:after="0" w:afterAutospacing="0" w:line="276" w:lineRule="auto"/>
        <w:jc w:val="both"/>
        <w:textAlignment w:val="baseline"/>
        <w:rPr>
          <w:rStyle w:val="normaltextrun"/>
          <w:rFonts w:ascii="Century Gothic" w:hAnsi="Century Gothic"/>
          <w:color w:val="000000"/>
          <w:sz w:val="22"/>
          <w:szCs w:val="22"/>
        </w:rPr>
      </w:pPr>
    </w:p>
    <w:p w:rsidR="004C7579" w:rsidP="1E188EB6" w:rsidRDefault="004C7579" w14:paraId="23448347" w14:textId="77777777">
      <w:pPr>
        <w:spacing w:after="0"/>
        <w:rPr>
          <w:rFonts w:ascii="Century Gothic" w:hAnsi="Century Gothic" w:eastAsia="Century Gothic" w:cs="Century Gothic"/>
          <w:color w:val="000000" w:themeColor="text1"/>
        </w:rPr>
      </w:pPr>
    </w:p>
    <w:p w:rsidR="00C85AFF" w:rsidP="004266D6" w:rsidRDefault="00C85AFF" w14:paraId="30003FDF" w14:textId="02A15A08">
      <w:pPr>
        <w:spacing w:after="0" w:line="240" w:lineRule="auto"/>
        <w:ind w:right="-36"/>
        <w:jc w:val="both"/>
        <w:textAlignment w:val="baseline"/>
        <w:rPr>
          <w:rFonts w:ascii="Century Gothic" w:hAnsi="Century Gothic" w:eastAsia="Century Gothic" w:cs="Century Gothic"/>
          <w:color w:val="000000"/>
        </w:rPr>
      </w:pPr>
    </w:p>
    <w:p w:rsidR="00C85AFF" w:rsidP="519751D2" w:rsidRDefault="00C85AFF" w14:paraId="57BD78E9" w14:textId="05D68133">
      <w:pPr>
        <w:spacing w:line="240" w:lineRule="auto"/>
        <w:jc w:val="both"/>
        <w:textAlignment w:val="baseline"/>
        <w:rPr>
          <w:rFonts w:ascii="Century Gothic" w:hAnsi="Century Gothic" w:eastAsia="Century Gothic" w:cs="Century Gothic"/>
          <w:color w:val="000000"/>
        </w:rPr>
      </w:pPr>
    </w:p>
    <w:p w:rsidR="00E07958" w:rsidP="00E07958" w:rsidRDefault="00C85AFF" w14:paraId="48ECFC32" w14:textId="0076A515">
      <w:pPr>
        <w:spacing w:after="0" w:line="240" w:lineRule="auto"/>
        <w:rPr>
          <w:rFonts w:cs="Arial"/>
          <w:b/>
          <w:color w:val="FFFFFF"/>
          <w:sz w:val="40"/>
          <w:szCs w:val="40"/>
        </w:rPr>
      </w:pPr>
      <w:r>
        <w:br w:type="page"/>
      </w:r>
    </w:p>
    <w:p w:rsidR="00E07958" w:rsidP="00E07958" w:rsidRDefault="00E07958" w14:paraId="19BD8AD9" w14:textId="77777777">
      <w:pPr>
        <w:shd w:val="clear" w:color="auto" w:fill="1F3864"/>
        <w:spacing w:after="0"/>
        <w:rPr>
          <w:rFonts w:cs="Arial"/>
          <w:b/>
          <w:color w:val="FFFFFF"/>
          <w:sz w:val="40"/>
          <w:szCs w:val="40"/>
        </w:rPr>
      </w:pPr>
      <w:r>
        <w:rPr>
          <w:rFonts w:cs="Arial"/>
          <w:b/>
          <w:color w:val="FFFFFF"/>
          <w:sz w:val="40"/>
          <w:szCs w:val="40"/>
        </w:rPr>
        <w:t>J</w:t>
      </w:r>
      <w:r w:rsidRPr="009B3582">
        <w:rPr>
          <w:rFonts w:cs="Arial"/>
          <w:b/>
          <w:color w:val="FFFFFF"/>
          <w:sz w:val="40"/>
          <w:szCs w:val="40"/>
        </w:rPr>
        <w:t>ob Description</w:t>
      </w:r>
    </w:p>
    <w:p w:rsidR="00E07958" w:rsidP="00E07958" w:rsidRDefault="00006C1A" w14:paraId="1784615B" w14:textId="115B63D4">
      <w:pPr>
        <w:spacing w:after="0" w:line="240" w:lineRule="auto"/>
        <w:rPr>
          <w:rFonts w:cs="Arial"/>
          <w:b/>
          <w:color w:val="0070C0"/>
          <w:sz w:val="28"/>
          <w:szCs w:val="28"/>
        </w:rPr>
      </w:pPr>
      <w:r>
        <w:rPr>
          <w:rFonts w:eastAsia="Symbol" w:cs="Wingdings"/>
          <w:noProof/>
          <w:color w:val="800080"/>
          <w:sz w:val="20"/>
          <w:szCs w:val="20"/>
          <w:lang w:eastAsia="en-GB"/>
        </w:rPr>
        <mc:AlternateContent>
          <mc:Choice Requires="wps">
            <w:drawing>
              <wp:anchor distT="0" distB="0" distL="114300" distR="114300" simplePos="0" relativeHeight="251658240" behindDoc="0" locked="0" layoutInCell="1" allowOverlap="1" wp14:anchorId="21B5AC2D" wp14:editId="2EDDE308">
                <wp:simplePos x="0" y="0"/>
                <wp:positionH relativeFrom="column">
                  <wp:posOffset>-10795</wp:posOffset>
                </wp:positionH>
                <wp:positionV relativeFrom="paragraph">
                  <wp:posOffset>143510</wp:posOffset>
                </wp:positionV>
                <wp:extent cx="6393180" cy="342900"/>
                <wp:effectExtent l="0" t="0" r="7620" b="0"/>
                <wp:wrapNone/>
                <wp:docPr id="5" name="Text Box 5">
                  <a:extLst xmlns:a="http://schemas.openxmlformats.org/drawingml/2006/main">
                    <a:ext uri="{FF2B5EF4-FFF2-40B4-BE49-F238E27FC236}">
                      <a16:creationId xmlns:a16="http://schemas.microsoft.com/office/drawing/2014/main" id="{05B0007A-5D66-40F5-A822-C07C9B4BBCC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342900"/>
                        </a:xfrm>
                        <a:prstGeom prst="rect">
                          <a:avLst/>
                        </a:prstGeom>
                        <a:solidFill>
                          <a:srgbClr val="FFFFFF"/>
                        </a:solidFill>
                        <a:ln w="9525">
                          <a:solidFill>
                            <a:srgbClr val="000000"/>
                          </a:solidFill>
                          <a:miter lim="800000"/>
                          <a:headEnd/>
                          <a:tailEnd/>
                        </a:ln>
                      </wps:spPr>
                      <wps:txbx>
                        <w:txbxContent>
                          <w:p w:rsidRPr="0099255C" w:rsidR="00E07958" w:rsidP="00E07958" w:rsidRDefault="00E07958" w14:paraId="432920B7" w14:textId="0724BF42">
                            <w:pPr>
                              <w:rPr>
                                <w:rFonts w:cs="Arial"/>
                                <w:b/>
                                <w:sz w:val="28"/>
                                <w:szCs w:val="28"/>
                              </w:rPr>
                            </w:pPr>
                            <w:r w:rsidRPr="00565AA9">
                              <w:rPr>
                                <w:rFonts w:cs="Arial"/>
                                <w:b/>
                                <w:sz w:val="28"/>
                                <w:szCs w:val="28"/>
                              </w:rPr>
                              <w:t xml:space="preserve">Job Title: </w:t>
                            </w:r>
                            <w:r w:rsidR="007D5A9B">
                              <w:rPr>
                                <w:rFonts w:cs="Arial"/>
                                <w:b/>
                                <w:sz w:val="28"/>
                                <w:szCs w:val="28"/>
                              </w:rPr>
                              <w:t xml:space="preserve">ADT Technician </w:t>
                            </w:r>
                            <w:r w:rsidR="00BF0E33">
                              <w:rPr>
                                <w:rFonts w:cs="Arial"/>
                                <w:b/>
                                <w:sz w:val="28"/>
                                <w:szCs w:val="28"/>
                              </w:rPr>
                              <w:t xml:space="preserve"> </w:t>
                            </w:r>
                            <w:r>
                              <w:rPr>
                                <w:rFonts w:cs="Arial"/>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1B5AC2D">
                <v:stroke joinstyle="miter"/>
                <v:path gradientshapeok="t" o:connecttype="rect"/>
              </v:shapetype>
              <v:shape id="Text Box 5" style="position:absolute;margin-left:-.85pt;margin-top:11.3pt;width:503.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">
                <v:textbox>
                  <w:txbxContent>
                    <w:p w:rsidRPr="0099255C" w:rsidR="00E07958" w:rsidP="00E07958" w:rsidRDefault="00E07958" w14:paraId="432920B7" w14:textId="0724BF42">
                      <w:pPr>
                        <w:rPr>
                          <w:rFonts w:cs="Arial"/>
                          <w:b/>
                          <w:sz w:val="28"/>
                          <w:szCs w:val="28"/>
                        </w:rPr>
                      </w:pPr>
                      <w:r w:rsidRPr="00565AA9">
                        <w:rPr>
                          <w:rFonts w:cs="Arial"/>
                          <w:b/>
                          <w:sz w:val="28"/>
                          <w:szCs w:val="28"/>
                        </w:rPr>
                        <w:t xml:space="preserve">Job Title: </w:t>
                      </w:r>
                      <w:r w:rsidR="007D5A9B">
                        <w:rPr>
                          <w:rFonts w:cs="Arial"/>
                          <w:b/>
                          <w:sz w:val="28"/>
                          <w:szCs w:val="28"/>
                        </w:rPr>
                        <w:t xml:space="preserve">ADT Technician </w:t>
                      </w:r>
                      <w:r w:rsidR="00BF0E33">
                        <w:rPr>
                          <w:rFonts w:cs="Arial"/>
                          <w:b/>
                          <w:sz w:val="28"/>
                          <w:szCs w:val="28"/>
                        </w:rPr>
                        <w:t xml:space="preserve"> </w:t>
                      </w:r>
                      <w:r>
                        <w:rPr>
                          <w:rFonts w:cs="Arial"/>
                          <w:b/>
                          <w:sz w:val="28"/>
                          <w:szCs w:val="28"/>
                        </w:rPr>
                        <w:t xml:space="preserve"> </w:t>
                      </w:r>
                    </w:p>
                  </w:txbxContent>
                </v:textbox>
              </v:shape>
            </w:pict>
          </mc:Fallback>
        </mc:AlternateContent>
      </w:r>
    </w:p>
    <w:p w:rsidR="00E07958" w:rsidP="00E07958" w:rsidRDefault="00E07958" w14:paraId="4C978E37" w14:textId="77777777">
      <w:pPr>
        <w:spacing w:after="0" w:line="240" w:lineRule="auto"/>
        <w:rPr>
          <w:rFonts w:cs="Arial"/>
          <w:b/>
          <w:color w:val="0070C0"/>
          <w:sz w:val="28"/>
          <w:szCs w:val="28"/>
        </w:rPr>
      </w:pPr>
    </w:p>
    <w:p w:rsidR="00E07958" w:rsidP="00E07958" w:rsidRDefault="00006C1A" w14:paraId="6D37A99F" w14:textId="0C821EA2">
      <w:pPr>
        <w:spacing w:after="0" w:line="240" w:lineRule="auto"/>
        <w:rPr>
          <w:rFonts w:cs="Arial"/>
          <w:b/>
          <w:color w:val="0070C0"/>
          <w:sz w:val="28"/>
          <w:szCs w:val="28"/>
        </w:rPr>
      </w:pPr>
      <w:r>
        <w:rPr>
          <w:noProof/>
          <w:lang w:eastAsia="en-GB"/>
        </w:rPr>
        <mc:AlternateContent>
          <mc:Choice Requires="wps">
            <w:drawing>
              <wp:anchor distT="0" distB="0" distL="114300" distR="114300" simplePos="0" relativeHeight="251658241" behindDoc="0" locked="0" layoutInCell="1" allowOverlap="1" wp14:anchorId="519B055A" wp14:editId="290A5596">
                <wp:simplePos x="0" y="0"/>
                <wp:positionH relativeFrom="column">
                  <wp:posOffset>-10795</wp:posOffset>
                </wp:positionH>
                <wp:positionV relativeFrom="paragraph">
                  <wp:posOffset>165735</wp:posOffset>
                </wp:positionV>
                <wp:extent cx="6381750" cy="367665"/>
                <wp:effectExtent l="0" t="0" r="0" b="0"/>
                <wp:wrapNone/>
                <wp:docPr id="1115554692" name="Text Box 1115554692">
                  <a:extLst xmlns:a="http://schemas.openxmlformats.org/drawingml/2006/main">
                    <a:ext uri="{FF2B5EF4-FFF2-40B4-BE49-F238E27FC236}">
                      <a16:creationId xmlns:a16="http://schemas.microsoft.com/office/drawing/2014/main" id="{8D1D2154-41FC-4B2A-BE6B-5DA2938612D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67665"/>
                        </a:xfrm>
                        <a:prstGeom prst="rect">
                          <a:avLst/>
                        </a:prstGeom>
                        <a:solidFill>
                          <a:srgbClr val="FFFFFF"/>
                        </a:solidFill>
                        <a:ln w="9525">
                          <a:solidFill>
                            <a:srgbClr val="000000"/>
                          </a:solidFill>
                          <a:miter lim="800000"/>
                          <a:headEnd/>
                          <a:tailEnd/>
                        </a:ln>
                      </wps:spPr>
                      <wps:txbx>
                        <w:txbxContent>
                          <w:p w:rsidRPr="004A5A9B" w:rsidR="00E07958" w:rsidP="00E07958" w:rsidRDefault="00E07958" w14:paraId="6C841863" w14:textId="61A01265">
                            <w:pPr>
                              <w:pStyle w:val="Heading2"/>
                              <w:spacing w:before="0" w:after="240" w:line="240" w:lineRule="auto"/>
                              <w:rPr>
                                <w:rFonts w:ascii="Calibri" w:hAnsi="Calibri" w:cs="Arial"/>
                                <w:color w:val="auto"/>
                                <w:sz w:val="28"/>
                                <w:szCs w:val="28"/>
                              </w:rPr>
                            </w:pPr>
                            <w:r w:rsidRPr="00565AA9">
                              <w:rPr>
                                <w:rFonts w:ascii="Calibri" w:hAnsi="Calibri" w:cs="Arial"/>
                                <w:color w:val="auto"/>
                                <w:sz w:val="28"/>
                                <w:szCs w:val="28"/>
                              </w:rPr>
                              <w:t xml:space="preserve">Responsible to: </w:t>
                            </w:r>
                            <w:r w:rsidR="00162AF3">
                              <w:rPr>
                                <w:rFonts w:ascii="Calibri" w:hAnsi="Calibri" w:cs="Arial"/>
                                <w:color w:val="auto"/>
                                <w:sz w:val="28"/>
                                <w:szCs w:val="28"/>
                              </w:rPr>
                              <w:t>Head of Faculty: ADT</w:t>
                            </w:r>
                            <w:r w:rsidRPr="00565AA9">
                              <w:rPr>
                                <w:rFonts w:ascii="Calibri" w:hAnsi="Calibri" w:cs="Arial"/>
                                <w:color w:val="auto"/>
                                <w:sz w:val="28"/>
                                <w:szCs w:val="28"/>
                              </w:rPr>
                              <w:t xml:space="preserve"> </w:t>
                            </w:r>
                          </w:p>
                          <w:p w:rsidRPr="00B8276A" w:rsidR="00E07958" w:rsidP="00E07958" w:rsidRDefault="00E07958" w14:paraId="22A886D4" w14:textId="77777777">
                            <w:pPr>
                              <w:rPr>
                                <w:rFonts w:ascii="Arial" w:hAnsi="Arial" w:cs="Arial"/>
                                <w:sz w:val="28"/>
                                <w:szCs w:val="28"/>
                              </w:rPr>
                            </w:pPr>
                          </w:p>
                          <w:p w:rsidRPr="00B8276A" w:rsidR="00E07958" w:rsidP="00E07958" w:rsidRDefault="00E07958" w14:paraId="3649260B" w14:textId="77777777">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5554692" style="position:absolute;margin-left:-.85pt;margin-top:13.05pt;width:502.5pt;height:28.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" w14:anchorId="519B055A">
                <v:textbox>
                  <w:txbxContent>
                    <w:p w:rsidRPr="004A5A9B" w:rsidR="00E07958" w:rsidP="00E07958" w:rsidRDefault="00E07958" w14:paraId="6C841863" w14:textId="61A01265">
                      <w:pPr>
                        <w:pStyle w:val="Heading2"/>
                        <w:spacing w:before="0" w:after="240" w:line="240" w:lineRule="auto"/>
                        <w:rPr>
                          <w:rFonts w:ascii="Calibri" w:hAnsi="Calibri" w:cs="Arial"/>
                          <w:color w:val="auto"/>
                          <w:sz w:val="28"/>
                          <w:szCs w:val="28"/>
                        </w:rPr>
                      </w:pPr>
                      <w:r w:rsidRPr="00565AA9">
                        <w:rPr>
                          <w:rFonts w:ascii="Calibri" w:hAnsi="Calibri" w:cs="Arial"/>
                          <w:color w:val="auto"/>
                          <w:sz w:val="28"/>
                          <w:szCs w:val="28"/>
                        </w:rPr>
                        <w:t xml:space="preserve">Responsible to: </w:t>
                      </w:r>
                      <w:r w:rsidR="00162AF3">
                        <w:rPr>
                          <w:rFonts w:ascii="Calibri" w:hAnsi="Calibri" w:cs="Arial"/>
                          <w:color w:val="auto"/>
                          <w:sz w:val="28"/>
                          <w:szCs w:val="28"/>
                        </w:rPr>
                        <w:t>Head of Faculty: ADT</w:t>
                      </w:r>
                      <w:r w:rsidRPr="00565AA9">
                        <w:rPr>
                          <w:rFonts w:ascii="Calibri" w:hAnsi="Calibri" w:cs="Arial"/>
                          <w:color w:val="auto"/>
                          <w:sz w:val="28"/>
                          <w:szCs w:val="28"/>
                        </w:rPr>
                        <w:t xml:space="preserve"> </w:t>
                      </w:r>
                    </w:p>
                    <w:p w:rsidRPr="00B8276A" w:rsidR="00E07958" w:rsidP="00E07958" w:rsidRDefault="00E07958" w14:paraId="22A886D4" w14:textId="77777777">
                      <w:pPr>
                        <w:rPr>
                          <w:rFonts w:ascii="Arial" w:hAnsi="Arial" w:cs="Arial"/>
                          <w:sz w:val="28"/>
                          <w:szCs w:val="28"/>
                        </w:rPr>
                      </w:pPr>
                    </w:p>
                    <w:p w:rsidRPr="00B8276A" w:rsidR="00E07958" w:rsidP="00E07958" w:rsidRDefault="00E07958" w14:paraId="3649260B" w14:textId="77777777">
                      <w:pPr>
                        <w:rPr>
                          <w:rFonts w:ascii="Arial" w:hAnsi="Arial" w:cs="Arial"/>
                          <w:sz w:val="28"/>
                          <w:szCs w:val="28"/>
                        </w:rPr>
                      </w:pPr>
                    </w:p>
                  </w:txbxContent>
                </v:textbox>
              </v:shape>
            </w:pict>
          </mc:Fallback>
        </mc:AlternateContent>
      </w:r>
    </w:p>
    <w:p w:rsidR="00C85AFF" w:rsidP="00E07958" w:rsidRDefault="00C85AFF" w14:paraId="5CDDA439" w14:textId="0B732A35">
      <w:pPr>
        <w:spacing w:after="0" w:line="240" w:lineRule="auto"/>
        <w:jc w:val="center"/>
        <w:textAlignment w:val="baseline"/>
        <w:rPr>
          <w:rFonts w:cs="Calibri"/>
          <w:color w:val="0070C0"/>
          <w:sz w:val="28"/>
          <w:szCs w:val="28"/>
        </w:rPr>
      </w:pPr>
    </w:p>
    <w:p w:rsidR="00E07958" w:rsidP="519751D2" w:rsidRDefault="00E07958" w14:paraId="3AF7136B" w14:textId="77777777">
      <w:pPr>
        <w:spacing w:after="0" w:line="240" w:lineRule="auto"/>
        <w:textAlignment w:val="baseline"/>
        <w:rPr>
          <w:rFonts w:cs="Calibri"/>
          <w:b/>
          <w:bCs/>
          <w:color w:val="0070C0"/>
          <w:sz w:val="28"/>
          <w:szCs w:val="28"/>
        </w:rPr>
      </w:pPr>
    </w:p>
    <w:p w:rsidRPr="00887EB0" w:rsidR="00C252B6" w:rsidP="00C252B6" w:rsidRDefault="00C252B6" w14:paraId="3021D2F7" w14:textId="77777777">
      <w:pPr>
        <w:spacing w:after="0" w:line="240" w:lineRule="auto"/>
        <w:jc w:val="both"/>
        <w:rPr>
          <w:rFonts w:ascii="Century Gothic" w:hAnsi="Century Gothic"/>
        </w:rPr>
      </w:pPr>
      <w:r w:rsidRPr="00887EB0">
        <w:rPr>
          <w:rFonts w:ascii="Century Gothic" w:hAnsi="Century Gothic"/>
        </w:rPr>
        <w:t>This job description is to be performed in accordance with the provisions of the School Teacher's Pay and Conditions document and within the range of teacher's duties set out in that document.  Performance of these duties is under the reasonable directions of the Headteacher made known through the staff handbook and other appropriate communications made known from time to time.</w:t>
      </w:r>
    </w:p>
    <w:p w:rsidRPr="00887EB0" w:rsidR="00C252B6" w:rsidP="00C252B6" w:rsidRDefault="00C252B6" w14:paraId="1CA70C26" w14:textId="77777777">
      <w:pPr>
        <w:spacing w:after="0" w:line="240" w:lineRule="auto"/>
        <w:jc w:val="both"/>
        <w:rPr>
          <w:rFonts w:ascii="Century Gothic" w:hAnsi="Century Gothic"/>
        </w:rPr>
      </w:pPr>
    </w:p>
    <w:p w:rsidRPr="00887EB0" w:rsidR="00C252B6" w:rsidP="00C252B6" w:rsidRDefault="00C252B6" w14:paraId="4F89CD0B" w14:textId="77777777">
      <w:pPr>
        <w:spacing w:after="0" w:line="240" w:lineRule="auto"/>
        <w:jc w:val="both"/>
      </w:pPr>
      <w:r w:rsidRPr="00887EB0">
        <w:rPr>
          <w:rFonts w:ascii="Century Gothic" w:hAnsi="Century Gothic"/>
        </w:rPr>
        <w:t>It is expected that staff at Orchard School Bristol agree with, abide by and promote the aims and objectives of the school. The school is an institution where each member is valued as part of our school community which is committed to equality of educational opportunity.</w:t>
      </w:r>
    </w:p>
    <w:p w:rsidR="43CD3D74" w:rsidP="43CD3D74" w:rsidRDefault="43CD3D74" w14:paraId="2D8DFDFC" w14:textId="69B9E686">
      <w:pPr>
        <w:spacing w:after="0" w:line="240" w:lineRule="auto"/>
        <w:jc w:val="both"/>
        <w:rPr>
          <w:rFonts w:ascii="Century Gothic" w:hAnsi="Century Gothic"/>
        </w:rPr>
      </w:pPr>
    </w:p>
    <w:p w:rsidR="00C252B6" w:rsidP="519751D2" w:rsidRDefault="00C252B6" w14:paraId="5D692E40" w14:textId="77777777">
      <w:pPr>
        <w:spacing w:after="0" w:line="240" w:lineRule="auto"/>
        <w:textAlignment w:val="baseline"/>
        <w:rPr>
          <w:rFonts w:cs="Calibri"/>
          <w:b/>
          <w:bCs/>
          <w:color w:val="0070C0"/>
          <w:sz w:val="28"/>
          <w:szCs w:val="28"/>
        </w:rPr>
      </w:pPr>
    </w:p>
    <w:p w:rsidR="008E5ECE" w:rsidP="008E5ECE" w:rsidRDefault="008E5ECE" w14:paraId="2F568570" w14:textId="77777777">
      <w:pPr>
        <w:spacing w:after="0" w:line="240" w:lineRule="auto"/>
        <w:jc w:val="both"/>
      </w:pPr>
      <w:r w:rsidRPr="00887EB0">
        <w:rPr>
          <w:rFonts w:ascii="Century Gothic" w:hAnsi="Century Gothic" w:cs="CG Omega"/>
          <w:b/>
          <w:bCs/>
        </w:rPr>
        <w:t>PURPOSE OF THE POST:</w:t>
      </w:r>
    </w:p>
    <w:p w:rsidRPr="009225D8" w:rsidR="015D72AA" w:rsidP="015D72AA" w:rsidRDefault="009A6F8B" w14:paraId="0C515A73" w14:textId="644F88A0">
      <w:pPr>
        <w:spacing w:after="0" w:line="240" w:lineRule="auto"/>
        <w:jc w:val="both"/>
        <w:rPr>
          <w:rFonts w:ascii="Century Gothic" w:hAnsi="Century Gothic" w:cs="CG Omega"/>
        </w:rPr>
      </w:pPr>
      <w:r w:rsidRPr="009225D8">
        <w:rPr>
          <w:rFonts w:ascii="Century Gothic" w:hAnsi="Century Gothic" w:cs="CG Omega"/>
        </w:rPr>
        <w:t>To provide technical assistance and support activities to teaching staff and the designated manager in their role of undertaking teaching and student support in the delivery of the curriculum.</w:t>
      </w:r>
    </w:p>
    <w:p w:rsidR="00C252B6" w:rsidP="519751D2" w:rsidRDefault="00C252B6" w14:paraId="17CA8C0E" w14:textId="77777777">
      <w:pPr>
        <w:spacing w:after="0" w:line="240" w:lineRule="auto"/>
        <w:textAlignment w:val="baseline"/>
        <w:rPr>
          <w:rFonts w:cs="Calibri"/>
          <w:b/>
          <w:bCs/>
          <w:color w:val="0070C0"/>
          <w:sz w:val="28"/>
          <w:szCs w:val="28"/>
        </w:rPr>
      </w:pPr>
    </w:p>
    <w:p w:rsidRPr="00884E7F" w:rsidR="005918F8" w:rsidP="005918F8" w:rsidRDefault="005918F8" w14:paraId="2F12BE2B" w14:textId="76033B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
        </w:rPr>
      </w:pPr>
      <w:r w:rsidRPr="00884E7F">
        <w:rPr>
          <w:rFonts w:ascii="Century Gothic" w:hAnsi="Century Gothic"/>
          <w:b/>
        </w:rPr>
        <w:t>KEY JOB OUTCOMES</w:t>
      </w:r>
    </w:p>
    <w:p w:rsidRPr="00884E7F" w:rsidR="005918F8" w:rsidP="005918F8" w:rsidRDefault="005918F8" w14:paraId="2AC44F9F" w14:textId="162B15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
        </w:rPr>
      </w:pPr>
      <w:r w:rsidRPr="00884E7F">
        <w:rPr>
          <w:rFonts w:ascii="Century Gothic" w:hAnsi="Century Gothic"/>
          <w:b/>
        </w:rPr>
        <w:t>Complete the requests of teaching staff to provide:</w:t>
      </w:r>
    </w:p>
    <w:p w:rsidR="005918F8" w:rsidP="0006323C" w:rsidRDefault="005003BF" w14:paraId="11E0253D" w14:textId="62A12EAC">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t</w:t>
      </w:r>
      <w:r w:rsidRPr="00157278" w:rsidR="005918F8">
        <w:rPr>
          <w:rFonts w:ascii="Century Gothic" w:hAnsi="Century Gothic"/>
          <w:bCs/>
        </w:rPr>
        <w:t>he organisation</w:t>
      </w:r>
      <w:r w:rsidRPr="00157278" w:rsidR="00E00487">
        <w:rPr>
          <w:rFonts w:ascii="Century Gothic" w:hAnsi="Century Gothic"/>
          <w:bCs/>
        </w:rPr>
        <w:t>, distribution, tidying and maintenance of</w:t>
      </w:r>
      <w:r w:rsidRPr="00157278" w:rsidR="00157278">
        <w:rPr>
          <w:rFonts w:ascii="Century Gothic" w:hAnsi="Century Gothic"/>
          <w:bCs/>
        </w:rPr>
        <w:t xml:space="preserve"> art and technology equipment and resources.</w:t>
      </w:r>
    </w:p>
    <w:p w:rsidR="00157278" w:rsidP="0006323C" w:rsidRDefault="005003BF" w14:paraId="5CC2BEE4" w14:textId="7ACE017C">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c</w:t>
      </w:r>
      <w:r w:rsidR="0023182C">
        <w:rPr>
          <w:rFonts w:ascii="Century Gothic" w:hAnsi="Century Gothic"/>
          <w:bCs/>
        </w:rPr>
        <w:t>reate displays and photograph student work</w:t>
      </w:r>
    </w:p>
    <w:p w:rsidR="0023182C" w:rsidP="0006323C" w:rsidRDefault="005003BF" w14:paraId="6131DF78" w14:textId="685FC507">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t</w:t>
      </w:r>
      <w:r w:rsidR="00A3160F">
        <w:rPr>
          <w:rFonts w:ascii="Century Gothic" w:hAnsi="Century Gothic"/>
          <w:bCs/>
        </w:rPr>
        <w:t>o help prepare for and hang work in school ADT exhibitions</w:t>
      </w:r>
    </w:p>
    <w:p w:rsidR="00C9711F" w:rsidP="0006323C" w:rsidRDefault="005003BF" w14:paraId="2A46E3E2" w14:textId="253336A4">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t</w:t>
      </w:r>
      <w:r w:rsidR="00C9711F">
        <w:rPr>
          <w:rFonts w:ascii="Century Gothic" w:hAnsi="Century Gothic"/>
          <w:bCs/>
        </w:rPr>
        <w:t>echnical assistance</w:t>
      </w:r>
      <w:r w:rsidR="000F0292">
        <w:rPr>
          <w:rFonts w:ascii="Century Gothic" w:hAnsi="Century Gothic"/>
          <w:bCs/>
        </w:rPr>
        <w:t>, practical support and information as required</w:t>
      </w:r>
      <w:r w:rsidR="00400BE8">
        <w:rPr>
          <w:rFonts w:ascii="Century Gothic" w:hAnsi="Century Gothic"/>
          <w:bCs/>
        </w:rPr>
        <w:t xml:space="preserve"> in the preparation and use of equipment and </w:t>
      </w:r>
      <w:r w:rsidR="001E4FAA">
        <w:rPr>
          <w:rFonts w:ascii="Century Gothic" w:hAnsi="Century Gothic"/>
          <w:bCs/>
        </w:rPr>
        <w:t>materials</w:t>
      </w:r>
      <w:r w:rsidR="00400BE8">
        <w:rPr>
          <w:rFonts w:ascii="Century Gothic" w:hAnsi="Century Gothic"/>
          <w:bCs/>
        </w:rPr>
        <w:t xml:space="preserve"> for learning</w:t>
      </w:r>
    </w:p>
    <w:p w:rsidR="001E4FAA" w:rsidP="0006323C" w:rsidRDefault="005003BF" w14:paraId="5DA7777A" w14:textId="52674B85">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s</w:t>
      </w:r>
      <w:r w:rsidR="001E4FAA">
        <w:rPr>
          <w:rFonts w:ascii="Century Gothic" w:hAnsi="Century Gothic"/>
          <w:bCs/>
        </w:rPr>
        <w:t>afe transit of equipment for practical and technology lessons</w:t>
      </w:r>
    </w:p>
    <w:p w:rsidR="001E4FAA" w:rsidP="0006323C" w:rsidRDefault="005003BF" w14:paraId="5F0A99DE" w14:textId="3DAE8082">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e</w:t>
      </w:r>
      <w:r w:rsidR="001E4FAA">
        <w:rPr>
          <w:rFonts w:ascii="Century Gothic" w:hAnsi="Century Gothic"/>
          <w:bCs/>
        </w:rPr>
        <w:t>rection and dismantling of practical equipment</w:t>
      </w:r>
      <w:r w:rsidR="00E5374C">
        <w:rPr>
          <w:rFonts w:ascii="Century Gothic" w:hAnsi="Century Gothic"/>
          <w:bCs/>
        </w:rPr>
        <w:t>, cleaning and return to storage that meets both safety standards and the requirements of the teacher</w:t>
      </w:r>
      <w:r w:rsidR="00884E7F">
        <w:rPr>
          <w:rFonts w:ascii="Century Gothic" w:hAnsi="Century Gothic"/>
          <w:bCs/>
        </w:rPr>
        <w:t>.</w:t>
      </w:r>
    </w:p>
    <w:p w:rsidRPr="0074397E" w:rsidR="00884E7F" w:rsidP="00884E7F" w:rsidRDefault="00917B4D" w14:paraId="065BA059" w14:textId="08FFDC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
        </w:rPr>
      </w:pPr>
      <w:r w:rsidRPr="0074397E">
        <w:rPr>
          <w:rFonts w:ascii="Century Gothic" w:hAnsi="Century Gothic"/>
          <w:b/>
        </w:rPr>
        <w:t>Follow standards and procedures defined by the designated manager to promote</w:t>
      </w:r>
      <w:r w:rsidRPr="0074397E" w:rsidR="000526AE">
        <w:rPr>
          <w:rFonts w:ascii="Century Gothic" w:hAnsi="Century Gothic"/>
          <w:b/>
        </w:rPr>
        <w:t>:</w:t>
      </w:r>
    </w:p>
    <w:p w:rsidR="000526AE" w:rsidP="0006323C" w:rsidRDefault="005003BF" w14:paraId="78DD0B91" w14:textId="0170C712">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c</w:t>
      </w:r>
      <w:r w:rsidR="000526AE">
        <w:rPr>
          <w:rFonts w:ascii="Century Gothic" w:hAnsi="Century Gothic"/>
          <w:bCs/>
        </w:rPr>
        <w:t>ontinuing safety awareness for all users of practical work spaces and equipment</w:t>
      </w:r>
    </w:p>
    <w:p w:rsidR="00E7161D" w:rsidP="0006323C" w:rsidRDefault="005003BF" w14:paraId="2836264B" w14:textId="18883DE0">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t</w:t>
      </w:r>
      <w:r w:rsidR="00E7161D">
        <w:rPr>
          <w:rFonts w:ascii="Century Gothic" w:hAnsi="Century Gothic"/>
          <w:bCs/>
        </w:rPr>
        <w:t>he provision of advice and support to teachers and students on safe working with practical materials</w:t>
      </w:r>
      <w:r w:rsidR="00E56D94">
        <w:rPr>
          <w:rFonts w:ascii="Century Gothic" w:hAnsi="Century Gothic"/>
          <w:bCs/>
        </w:rPr>
        <w:t>/tools/equipment</w:t>
      </w:r>
    </w:p>
    <w:p w:rsidR="008F6933" w:rsidP="0006323C" w:rsidRDefault="005003BF" w14:paraId="0B5B1445" w14:textId="36D8360E">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s</w:t>
      </w:r>
      <w:r w:rsidR="008F6933">
        <w:rPr>
          <w:rFonts w:ascii="Century Gothic" w:hAnsi="Century Gothic"/>
          <w:bCs/>
        </w:rPr>
        <w:t>afe disposal of used material, including dangerous</w:t>
      </w:r>
      <w:r w:rsidR="004A6D46">
        <w:rPr>
          <w:rFonts w:ascii="Century Gothic" w:hAnsi="Century Gothic"/>
          <w:bCs/>
        </w:rPr>
        <w:t>/</w:t>
      </w:r>
      <w:r w:rsidR="0029490C">
        <w:rPr>
          <w:rFonts w:ascii="Century Gothic" w:hAnsi="Century Gothic"/>
          <w:bCs/>
        </w:rPr>
        <w:t>hazardous materials</w:t>
      </w:r>
    </w:p>
    <w:p w:rsidR="0029490C" w:rsidP="0006323C" w:rsidRDefault="005003BF" w14:paraId="77149515" w14:textId="1EA6C2BE">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w</w:t>
      </w:r>
      <w:r w:rsidR="00121C1D">
        <w:rPr>
          <w:rFonts w:ascii="Century Gothic" w:hAnsi="Century Gothic"/>
          <w:bCs/>
        </w:rPr>
        <w:t>orking in a protective</w:t>
      </w:r>
      <w:r w:rsidR="00AF558E">
        <w:rPr>
          <w:rFonts w:ascii="Century Gothic" w:hAnsi="Century Gothic"/>
          <w:bCs/>
        </w:rPr>
        <w:t xml:space="preserve"> manner to minimise risk</w:t>
      </w:r>
      <w:r w:rsidR="00100546">
        <w:rPr>
          <w:rFonts w:ascii="Century Gothic" w:hAnsi="Century Gothic"/>
          <w:bCs/>
        </w:rPr>
        <w:t xml:space="preserve"> and </w:t>
      </w:r>
      <w:r w:rsidR="000243B9">
        <w:rPr>
          <w:rFonts w:ascii="Century Gothic" w:hAnsi="Century Gothic"/>
          <w:bCs/>
        </w:rPr>
        <w:t xml:space="preserve">maintenance of a safe working </w:t>
      </w:r>
      <w:r w:rsidR="004D30A4">
        <w:rPr>
          <w:rFonts w:ascii="Century Gothic" w:hAnsi="Century Gothic"/>
          <w:bCs/>
        </w:rPr>
        <w:t>environment.</w:t>
      </w:r>
    </w:p>
    <w:p w:rsidRPr="0074397E" w:rsidR="0074397E" w:rsidP="0074397E" w:rsidRDefault="0074397E" w14:paraId="0A4F290A"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
        </w:rPr>
      </w:pPr>
    </w:p>
    <w:p w:rsidR="0074397E" w:rsidP="0074397E" w:rsidRDefault="0074397E" w14:paraId="2C5BC191" w14:textId="39217E51">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Century Gothic" w:hAnsi="Century Gothic"/>
          <w:b/>
        </w:rPr>
      </w:pPr>
      <w:r w:rsidRPr="0074397E">
        <w:rPr>
          <w:rFonts w:ascii="Century Gothic" w:hAnsi="Century Gothic"/>
          <w:b/>
        </w:rPr>
        <w:t xml:space="preserve">Under the control of the </w:t>
      </w:r>
      <w:r w:rsidR="00162AF3">
        <w:rPr>
          <w:rFonts w:ascii="Century Gothic" w:hAnsi="Century Gothic"/>
          <w:b/>
        </w:rPr>
        <w:t>Head of</w:t>
      </w:r>
      <w:r w:rsidR="0006323C">
        <w:rPr>
          <w:rFonts w:ascii="Century Gothic" w:hAnsi="Century Gothic"/>
          <w:b/>
        </w:rPr>
        <w:t xml:space="preserve"> </w:t>
      </w:r>
      <w:r w:rsidRPr="0074397E">
        <w:rPr>
          <w:rFonts w:ascii="Century Gothic" w:hAnsi="Century Gothic"/>
          <w:b/>
        </w:rPr>
        <w:t>Faculty assist in:</w:t>
      </w:r>
    </w:p>
    <w:p w:rsidR="0074397E" w:rsidP="0006323C" w:rsidRDefault="005003BF" w14:paraId="5CADF106" w14:textId="02100AD0">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t</w:t>
      </w:r>
      <w:r w:rsidRPr="000266B0" w:rsidR="0074397E">
        <w:rPr>
          <w:rFonts w:ascii="Century Gothic" w:hAnsi="Century Gothic"/>
          <w:bCs/>
        </w:rPr>
        <w:t xml:space="preserve">he development of practical activities including the setting up and </w:t>
      </w:r>
      <w:r w:rsidRPr="000266B0" w:rsidR="000266B0">
        <w:rPr>
          <w:rFonts w:ascii="Century Gothic" w:hAnsi="Century Gothic"/>
          <w:bCs/>
        </w:rPr>
        <w:t>maintenance</w:t>
      </w:r>
      <w:r w:rsidRPr="000266B0" w:rsidR="0074397E">
        <w:rPr>
          <w:rFonts w:ascii="Century Gothic" w:hAnsi="Century Gothic"/>
          <w:bCs/>
        </w:rPr>
        <w:t xml:space="preserve"> of specialist resources or longer term (research</w:t>
      </w:r>
      <w:r w:rsidRPr="000266B0" w:rsidR="000266B0">
        <w:rPr>
          <w:rFonts w:ascii="Century Gothic" w:hAnsi="Century Gothic"/>
          <w:bCs/>
        </w:rPr>
        <w:t>)</w:t>
      </w:r>
      <w:r w:rsidRPr="000266B0" w:rsidR="0074397E">
        <w:rPr>
          <w:rFonts w:ascii="Century Gothic" w:hAnsi="Century Gothic"/>
          <w:bCs/>
        </w:rPr>
        <w:t xml:space="preserve"> projects</w:t>
      </w:r>
    </w:p>
    <w:p w:rsidR="000266B0" w:rsidP="0006323C" w:rsidRDefault="005003BF" w14:paraId="725F0284" w14:textId="6A31A15F">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t</w:t>
      </w:r>
      <w:r w:rsidR="00E96F6F">
        <w:rPr>
          <w:rFonts w:ascii="Century Gothic" w:hAnsi="Century Gothic"/>
          <w:bCs/>
        </w:rPr>
        <w:t>he informal</w:t>
      </w:r>
      <w:r w:rsidR="005B1380">
        <w:rPr>
          <w:rFonts w:ascii="Century Gothic" w:hAnsi="Century Gothic"/>
          <w:bCs/>
        </w:rPr>
        <w:t xml:space="preserve"> induction and ‘on the job</w:t>
      </w:r>
      <w:r w:rsidR="008D584B">
        <w:rPr>
          <w:rFonts w:ascii="Century Gothic" w:hAnsi="Century Gothic"/>
          <w:bCs/>
        </w:rPr>
        <w:t>’ support</w:t>
      </w:r>
      <w:r w:rsidR="00396BEC">
        <w:rPr>
          <w:rFonts w:ascii="Century Gothic" w:hAnsi="Century Gothic"/>
          <w:bCs/>
        </w:rPr>
        <w:t xml:space="preserve"> and guidance of new colleagues</w:t>
      </w:r>
      <w:r w:rsidR="000F31D9">
        <w:rPr>
          <w:rFonts w:ascii="Century Gothic" w:hAnsi="Century Gothic"/>
          <w:bCs/>
        </w:rPr>
        <w:t xml:space="preserve"> as/when</w:t>
      </w:r>
      <w:r w:rsidR="002B4F03">
        <w:rPr>
          <w:rFonts w:ascii="Century Gothic" w:hAnsi="Century Gothic"/>
          <w:bCs/>
        </w:rPr>
        <w:t xml:space="preserve"> required to promote effective use of </w:t>
      </w:r>
      <w:r w:rsidR="003113DB">
        <w:rPr>
          <w:rFonts w:ascii="Century Gothic" w:hAnsi="Century Gothic"/>
          <w:bCs/>
        </w:rPr>
        <w:t>time and resources</w:t>
      </w:r>
    </w:p>
    <w:p w:rsidR="003113DB" w:rsidP="0006323C" w:rsidRDefault="005003BF" w14:paraId="409A88D1" w14:textId="21E65D5F">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entury Gothic" w:hAnsi="Century Gothic"/>
          <w:bCs/>
        </w:rPr>
      </w:pPr>
      <w:r>
        <w:rPr>
          <w:rFonts w:ascii="Century Gothic" w:hAnsi="Century Gothic"/>
          <w:bCs/>
        </w:rPr>
        <w:t>c</w:t>
      </w:r>
      <w:r w:rsidR="003113DB">
        <w:rPr>
          <w:rFonts w:ascii="Century Gothic" w:hAnsi="Century Gothic"/>
          <w:bCs/>
        </w:rPr>
        <w:t xml:space="preserve">reate and supervise storage </w:t>
      </w:r>
      <w:r w:rsidR="003C5239">
        <w:rPr>
          <w:rFonts w:ascii="Century Gothic" w:hAnsi="Century Gothic"/>
          <w:bCs/>
        </w:rPr>
        <w:t>systems for student work</w:t>
      </w:r>
    </w:p>
    <w:p w:rsidRPr="00F84FFC" w:rsidR="00F84FFC" w:rsidP="0006323C" w:rsidRDefault="005003BF" w14:paraId="35C1A387" w14:textId="09B81429">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entury Gothic" w:hAnsi="Century Gothic"/>
          <w:bCs/>
        </w:rPr>
      </w:pPr>
      <w:r>
        <w:rPr>
          <w:rFonts w:ascii="Century Gothic" w:hAnsi="Century Gothic"/>
          <w:bCs/>
        </w:rPr>
        <w:t>c</w:t>
      </w:r>
      <w:r w:rsidR="00793019">
        <w:rPr>
          <w:rFonts w:ascii="Century Gothic" w:hAnsi="Century Gothic"/>
          <w:bCs/>
        </w:rPr>
        <w:t xml:space="preserve">omplete both routine </w:t>
      </w:r>
      <w:r w:rsidR="00860D99">
        <w:rPr>
          <w:rFonts w:ascii="Century Gothic" w:hAnsi="Century Gothic"/>
          <w:bCs/>
        </w:rPr>
        <w:t xml:space="preserve">and non-routine checking </w:t>
      </w:r>
      <w:r w:rsidRPr="00F84FFC" w:rsidR="00F84FFC">
        <w:rPr>
          <w:rFonts w:ascii="Century Gothic" w:hAnsi="Century Gothic"/>
          <w:bCs/>
        </w:rPr>
        <w:t>maintenance, calibration, cleaning, fault investigation and rectification of tools, equipment, machines to the standards defined by the designated manager, CLEAPSS and COSHH. </w:t>
      </w:r>
    </w:p>
    <w:p w:rsidRPr="0006323C" w:rsidR="00F84FFC" w:rsidP="0074416D" w:rsidRDefault="00F84FFC" w14:paraId="60AB48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entury Gothic" w:hAnsi="Century Gothic"/>
          <w:bCs/>
        </w:rPr>
      </w:pPr>
      <w:r w:rsidRPr="0006323C">
        <w:rPr>
          <w:rFonts w:ascii="Century Gothic" w:hAnsi="Century Gothic"/>
          <w:b/>
        </w:rPr>
        <w:t>Provide routine assistance to the designated manager and teachers in</w:t>
      </w:r>
      <w:r w:rsidRPr="0006323C">
        <w:rPr>
          <w:rFonts w:ascii="Century Gothic" w:hAnsi="Century Gothic"/>
          <w:bCs/>
        </w:rPr>
        <w:t>: </w:t>
      </w:r>
    </w:p>
    <w:p w:rsidRPr="00F84FFC" w:rsidR="00F84FFC" w:rsidP="0006323C" w:rsidRDefault="00F84FFC" w14:paraId="2600F4FC" w14:textId="77777777">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entury Gothic" w:hAnsi="Century Gothic"/>
          <w:bCs/>
        </w:rPr>
      </w:pPr>
      <w:r w:rsidRPr="00F84FFC">
        <w:rPr>
          <w:rFonts w:ascii="Century Gothic" w:hAnsi="Century Gothic"/>
          <w:bCs/>
        </w:rPr>
        <w:t>ordering stock in art and technology </w:t>
      </w:r>
    </w:p>
    <w:p w:rsidRPr="00F84FFC" w:rsidR="00F84FFC" w:rsidP="0006323C" w:rsidRDefault="00F84FFC" w14:paraId="0DC32092" w14:textId="77777777">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entury Gothic" w:hAnsi="Century Gothic"/>
          <w:bCs/>
        </w:rPr>
      </w:pPr>
      <w:r w:rsidRPr="00F84FFC">
        <w:rPr>
          <w:rFonts w:ascii="Century Gothic" w:hAnsi="Century Gothic"/>
          <w:bCs/>
        </w:rPr>
        <w:t>helping to compile and check delivery of orders, including liaison with suppliers to promote efficient and effective planning and use of resources </w:t>
      </w:r>
    </w:p>
    <w:p w:rsidRPr="00F84FFC" w:rsidR="00F84FFC" w:rsidP="0006323C" w:rsidRDefault="00F84FFC" w14:paraId="11C53D49" w14:textId="77777777">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entury Gothic" w:hAnsi="Century Gothic"/>
          <w:bCs/>
        </w:rPr>
      </w:pPr>
      <w:r w:rsidRPr="00F84FFC">
        <w:rPr>
          <w:rFonts w:ascii="Century Gothic" w:hAnsi="Century Gothic"/>
          <w:bCs/>
        </w:rPr>
        <w:t>the safe storage, retrieval and accessibility to equipment and materials </w:t>
      </w:r>
    </w:p>
    <w:p w:rsidRPr="00DE7D16" w:rsidR="00DE7D16" w:rsidP="0006323C" w:rsidRDefault="00F84FFC" w14:paraId="5CC5D699" w14:textId="77777777">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entury Gothic" w:hAnsi="Century Gothic"/>
          <w:bCs/>
        </w:rPr>
      </w:pPr>
      <w:r w:rsidRPr="00F84FFC">
        <w:rPr>
          <w:rFonts w:ascii="Century Gothic" w:hAnsi="Century Gothic"/>
          <w:bCs/>
        </w:rPr>
        <w:t>checking the availability of suitable materials and equipment, including</w:t>
      </w:r>
      <w:r w:rsidR="00DE7D16">
        <w:rPr>
          <w:rFonts w:ascii="Century Gothic" w:hAnsi="Century Gothic"/>
          <w:bCs/>
        </w:rPr>
        <w:t xml:space="preserve"> </w:t>
      </w:r>
      <w:r w:rsidRPr="00DE7D16" w:rsidR="00DE7D16">
        <w:rPr>
          <w:rFonts w:ascii="Century Gothic" w:hAnsi="Century Gothic"/>
          <w:bCs/>
        </w:rPr>
        <w:t>keeping stock levels to defined limits and/or substituting suitable materials where necessary and appropriate. </w:t>
      </w:r>
    </w:p>
    <w:p w:rsidRPr="00401A0B" w:rsidR="00DE7D16" w:rsidP="75E290FC" w:rsidRDefault="00DE7D16" w14:paraId="57A00A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Century Gothic" w:hAnsi="Century Gothic"/>
          <w:b w:val="1"/>
          <w:bCs w:val="1"/>
        </w:rPr>
      </w:pPr>
      <w:r w:rsidRPr="75E290FC" w:rsidR="48340801">
        <w:rPr>
          <w:rFonts w:ascii="Century Gothic" w:hAnsi="Century Gothic"/>
          <w:b w:val="1"/>
          <w:bCs w:val="1"/>
        </w:rPr>
        <w:t>Responsibility for ensuring the school minibuses are maintained and taxed ie. </w:t>
      </w:r>
    </w:p>
    <w:p w:rsidRPr="00401A0B" w:rsidR="00DE7D16" w:rsidP="75E290FC" w:rsidRDefault="00DE7D16" w14:paraId="31BC0855" w14:textId="77777777">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entury Gothic" w:hAnsi="Century Gothic"/>
        </w:rPr>
      </w:pPr>
      <w:r w:rsidRPr="75E290FC" w:rsidR="48340801">
        <w:rPr>
          <w:rFonts w:ascii="Century Gothic" w:hAnsi="Century Gothic"/>
        </w:rPr>
        <w:t>booked in and taken to appropriate garage for safety checks, MOT, servicing, inspections, repairs </w:t>
      </w:r>
    </w:p>
    <w:p w:rsidRPr="00401A0B" w:rsidR="00DE7D16" w:rsidP="75E290FC" w:rsidRDefault="00DE7D16" w14:paraId="15986279" w14:textId="77777777">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entury Gothic" w:hAnsi="Century Gothic"/>
        </w:rPr>
      </w:pPr>
      <w:r w:rsidRPr="75E290FC" w:rsidR="48340801">
        <w:rPr>
          <w:rFonts w:ascii="Century Gothic" w:hAnsi="Century Gothic"/>
        </w:rPr>
        <w:t>routine checks of the vehicles ie. Tyres, lights, maintain stock of vehicle check lists with each vehicle </w:t>
      </w:r>
    </w:p>
    <w:p w:rsidRPr="00401A0B" w:rsidR="00DE7D16" w:rsidP="75E290FC" w:rsidRDefault="00DE7D16" w14:paraId="12067B46" w14:textId="77777777">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entury Gothic" w:hAnsi="Century Gothic"/>
        </w:rPr>
      </w:pPr>
      <w:r w:rsidRPr="75E290FC" w:rsidR="48340801">
        <w:rPr>
          <w:rFonts w:ascii="Century Gothic" w:hAnsi="Century Gothic"/>
        </w:rPr>
        <w:t>clean/vacuum each vehicle once per month </w:t>
      </w:r>
    </w:p>
    <w:p w:rsidRPr="00BB1576" w:rsidR="00DE7D16" w:rsidP="75E290FC" w:rsidRDefault="00BB1576" w14:paraId="130FDDA0" w14:textId="07AF94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Century Gothic" w:hAnsi="Century Gothic"/>
        </w:rPr>
      </w:pPr>
      <w:r w:rsidRPr="75E290FC" w:rsidR="6D6D7BA4">
        <w:rPr>
          <w:rFonts w:ascii="Century Gothic" w:hAnsi="Century Gothic"/>
        </w:rPr>
        <w:t>T</w:t>
      </w:r>
      <w:r w:rsidRPr="75E290FC" w:rsidR="48340801">
        <w:rPr>
          <w:rFonts w:ascii="Century Gothic" w:hAnsi="Century Gothic"/>
        </w:rPr>
        <w:t>his job description sets out the key outcomes required.  It does not describe in detail the tasks and activities to be done to achieve these outcomes</w:t>
      </w:r>
      <w:r w:rsidRPr="75E290FC" w:rsidR="36E8F9A7">
        <w:rPr>
          <w:rFonts w:ascii="Century Gothic" w:hAnsi="Century Gothic"/>
        </w:rPr>
        <w:t xml:space="preserve">.  </w:t>
      </w:r>
      <w:r w:rsidRPr="75E290FC" w:rsidR="48340801">
        <w:rPr>
          <w:rFonts w:ascii="Century Gothic" w:hAnsi="Century Gothic"/>
        </w:rPr>
        <w:t>It would be expected that the job holder would exercise initiative and would follow instructions without needing to be told in detail how to do the job or to require direct supervision in completing tasks which achieve the job outcomes.</w:t>
      </w:r>
      <w:r w:rsidRPr="75E290FC" w:rsidR="48340801">
        <w:rPr>
          <w:rFonts w:ascii="Century Gothic" w:hAnsi="Century Gothic"/>
        </w:rPr>
        <w:t> </w:t>
      </w:r>
    </w:p>
    <w:p w:rsidRPr="00887EB0" w:rsidR="00D16D05" w:rsidP="00D16D05" w:rsidRDefault="00D16D05" w14:paraId="6FD593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entury Gothic" w:hAnsi="Century Gothic"/>
        </w:rPr>
      </w:pPr>
    </w:p>
    <w:p w:rsidRPr="00887EB0" w:rsidR="00D16D05" w:rsidP="00D16D05" w:rsidRDefault="00D16D05" w14:paraId="6F8BF6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entury Gothic" w:hAnsi="Century Gothic"/>
          <w:b/>
        </w:rPr>
      </w:pPr>
      <w:r w:rsidRPr="00887EB0">
        <w:rPr>
          <w:rFonts w:ascii="Century Gothic" w:hAnsi="Century Gothic"/>
          <w:b/>
        </w:rPr>
        <w:t>GENERAL AND REVIEW:</w:t>
      </w:r>
    </w:p>
    <w:p w:rsidRPr="00887EB0" w:rsidR="00D16D05" w:rsidP="00D16D05" w:rsidRDefault="00D16D05" w14:paraId="1FE8D5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entury Gothic" w:hAnsi="Century Gothic"/>
        </w:rPr>
      </w:pPr>
      <w:r w:rsidRPr="00887EB0">
        <w:rPr>
          <w:rFonts w:ascii="Century Gothic" w:hAnsi="Century Gothic"/>
        </w:rPr>
        <w:t>Undertake such duties as may from time to time be reasonably assigned by the Headteacher operating within the provision of the School Teacher’s Pay and Conditions of Employment.</w:t>
      </w:r>
    </w:p>
    <w:p w:rsidRPr="00887EB0" w:rsidR="00D16D05" w:rsidP="00D16D05" w:rsidRDefault="00D16D05" w14:paraId="424F6C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entury Gothic" w:hAnsi="Century Gothic"/>
        </w:rPr>
      </w:pPr>
    </w:p>
    <w:p w:rsidR="00D16D05" w:rsidP="00D16D05" w:rsidRDefault="00D16D05" w14:paraId="7BF762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entury Gothic" w:hAnsi="Century Gothic"/>
        </w:rPr>
      </w:pPr>
      <w:r w:rsidRPr="00887EB0">
        <w:rPr>
          <w:rFonts w:ascii="Century Gothic" w:hAnsi="Century Gothic"/>
        </w:rPr>
        <w:t>This job description is not necessarily a comprehensive definition.  It will be reviewed periodically and when appropriate.  It may be subject to change or modification at any time, following discussion.</w:t>
      </w:r>
    </w:p>
    <w:p w:rsidR="00D16D05" w:rsidP="00D16D05" w:rsidRDefault="00D16D05" w14:paraId="5C9377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entury Gothic" w:hAnsi="Century Gothic"/>
        </w:rPr>
      </w:pPr>
    </w:p>
    <w:p w:rsidRPr="00291E68" w:rsidR="00D16D05" w:rsidP="00D16D05" w:rsidRDefault="00D16D05" w14:paraId="2051B713" w14:textId="77777777">
      <w:pPr>
        <w:pStyle w:val="NormalWeb"/>
        <w:rPr>
          <w:rFonts w:ascii="Century Gothic" w:hAnsi="Century Gothic"/>
          <w:b/>
          <w:bCs/>
          <w:color w:val="000000"/>
          <w:sz w:val="22"/>
          <w:szCs w:val="22"/>
        </w:rPr>
      </w:pPr>
      <w:r w:rsidRPr="00291E68">
        <w:rPr>
          <w:rFonts w:ascii="Century Gothic" w:hAnsi="Century Gothic"/>
          <w:b/>
          <w:bCs/>
          <w:color w:val="000000"/>
          <w:sz w:val="22"/>
          <w:szCs w:val="22"/>
        </w:rPr>
        <w:t>PART TWO: PERSONAL AND PROFESSIONAL CONDUCT</w:t>
      </w:r>
    </w:p>
    <w:p w:rsidR="00D16D05" w:rsidP="00D16D05" w:rsidRDefault="00D16D05" w14:paraId="79E926EB" w14:textId="77777777">
      <w:pPr>
        <w:pStyle w:val="NormalWeb"/>
        <w:rPr>
          <w:rFonts w:ascii="Century Gothic" w:hAnsi="Century Gothic"/>
          <w:color w:val="000000"/>
          <w:sz w:val="22"/>
          <w:szCs w:val="22"/>
        </w:rPr>
      </w:pPr>
      <w:r w:rsidRPr="008E16E6">
        <w:rPr>
          <w:rFonts w:ascii="Century Gothic" w:hAnsi="Century Gothic"/>
          <w:color w:val="000000"/>
          <w:sz w:val="22"/>
          <w:szCs w:val="22"/>
        </w:rPr>
        <w:t>A member of staff is expected to demonstrate consistently high standards of personal and professional conduct. The following statements define the behaviour and attitudes which set the</w:t>
      </w:r>
      <w:r>
        <w:rPr>
          <w:rFonts w:ascii="Century Gothic" w:hAnsi="Century Gothic"/>
          <w:color w:val="000000"/>
          <w:sz w:val="22"/>
          <w:szCs w:val="22"/>
        </w:rPr>
        <w:t xml:space="preserve"> </w:t>
      </w:r>
      <w:r w:rsidRPr="008E16E6">
        <w:rPr>
          <w:rFonts w:ascii="Century Gothic" w:hAnsi="Century Gothic"/>
          <w:color w:val="000000"/>
          <w:sz w:val="22"/>
          <w:szCs w:val="22"/>
        </w:rPr>
        <w:t xml:space="preserve">required standard for conduct, whilst working at the school. </w:t>
      </w:r>
    </w:p>
    <w:p w:rsidRPr="008E16E6" w:rsidR="00D16D05" w:rsidP="00D16D05" w:rsidRDefault="00D16D05" w14:paraId="00870F78" w14:textId="77777777">
      <w:pPr>
        <w:pStyle w:val="NormalWeb"/>
        <w:rPr>
          <w:rFonts w:ascii="Century Gothic" w:hAnsi="Century Gothic"/>
          <w:color w:val="000000"/>
          <w:sz w:val="22"/>
          <w:szCs w:val="22"/>
        </w:rPr>
      </w:pPr>
      <w:r w:rsidRPr="008E16E6">
        <w:rPr>
          <w:rFonts w:ascii="Century Gothic" w:hAnsi="Century Gothic"/>
          <w:color w:val="000000"/>
          <w:sz w:val="22"/>
          <w:szCs w:val="22"/>
        </w:rPr>
        <w:t>Members of staff are expected to maintain high standards of ethics and behaviour within and outside school, by:</w:t>
      </w:r>
    </w:p>
    <w:p w:rsidRPr="008E16E6" w:rsidR="007B615F" w:rsidP="007B615F" w:rsidRDefault="007B615F" w14:paraId="3AFCA964" w14:textId="77777777">
      <w:pPr>
        <w:pStyle w:val="NormalWeb"/>
        <w:rPr>
          <w:rFonts w:ascii="Century Gothic" w:hAnsi="Century Gothic"/>
          <w:color w:val="000000"/>
          <w:sz w:val="22"/>
          <w:szCs w:val="22"/>
        </w:rPr>
      </w:pPr>
      <w:r w:rsidRPr="008E16E6">
        <w:rPr>
          <w:rFonts w:ascii="Century Gothic" w:hAnsi="Century Gothic"/>
          <w:color w:val="000000"/>
          <w:sz w:val="22"/>
          <w:szCs w:val="22"/>
        </w:rPr>
        <w:t>- Treating students with dignity, building relationships rooted in mutual respect, and at all times observing boundaries appropriate to a staff member having regard to the need to safeguard students, in accordance with statutory provisions</w:t>
      </w:r>
    </w:p>
    <w:p w:rsidRPr="008E16E6" w:rsidR="007B615F" w:rsidP="007B615F" w:rsidRDefault="007B615F" w14:paraId="09FB34BA" w14:textId="77777777">
      <w:pPr>
        <w:pStyle w:val="NormalWeb"/>
        <w:rPr>
          <w:rFonts w:ascii="Century Gothic" w:hAnsi="Century Gothic"/>
          <w:color w:val="000000"/>
          <w:sz w:val="22"/>
          <w:szCs w:val="22"/>
        </w:rPr>
      </w:pPr>
      <w:r w:rsidRPr="008E16E6">
        <w:rPr>
          <w:rFonts w:ascii="Century Gothic" w:hAnsi="Century Gothic"/>
          <w:color w:val="000000"/>
          <w:sz w:val="22"/>
          <w:szCs w:val="22"/>
        </w:rPr>
        <w:t>- Showing tolerance and respect for the rights of others</w:t>
      </w:r>
    </w:p>
    <w:p w:rsidRPr="008E16E6" w:rsidR="007B615F" w:rsidP="007B615F" w:rsidRDefault="007B615F" w14:paraId="05227D6B" w14:textId="77777777">
      <w:pPr>
        <w:pStyle w:val="NormalWeb"/>
        <w:rPr>
          <w:rFonts w:ascii="Century Gothic" w:hAnsi="Century Gothic"/>
          <w:color w:val="000000"/>
          <w:sz w:val="22"/>
          <w:szCs w:val="22"/>
        </w:rPr>
      </w:pPr>
      <w:r w:rsidRPr="008E16E6">
        <w:rPr>
          <w:rFonts w:ascii="Century Gothic" w:hAnsi="Century Gothic"/>
          <w:color w:val="000000"/>
          <w:sz w:val="22"/>
          <w:szCs w:val="22"/>
        </w:rPr>
        <w:t>- Not undermining fundamental British values, including democracy, the rule of law, individual liberty and mutual respect, and tolerance of those with different faiths and beliefs</w:t>
      </w:r>
    </w:p>
    <w:p w:rsidRPr="008E16E6" w:rsidR="007B615F" w:rsidP="007B615F" w:rsidRDefault="007B615F" w14:paraId="17322E0B" w14:textId="77777777">
      <w:pPr>
        <w:pStyle w:val="NormalWeb"/>
        <w:rPr>
          <w:rFonts w:ascii="Century Gothic" w:hAnsi="Century Gothic"/>
          <w:color w:val="000000"/>
          <w:sz w:val="22"/>
          <w:szCs w:val="22"/>
        </w:rPr>
      </w:pPr>
      <w:r w:rsidRPr="008E16E6">
        <w:rPr>
          <w:rFonts w:ascii="Century Gothic" w:hAnsi="Century Gothic"/>
          <w:color w:val="000000"/>
          <w:sz w:val="22"/>
          <w:szCs w:val="22"/>
        </w:rPr>
        <w:t>- Ensuring that personal beliefs are not expressed in ways which could exploit students’ vulnerability or might lead them to break the law</w:t>
      </w:r>
    </w:p>
    <w:p w:rsidRPr="008E16E6" w:rsidR="007B615F" w:rsidP="007B615F" w:rsidRDefault="007B615F" w14:paraId="7B1D0A00" w14:textId="77777777">
      <w:pPr>
        <w:pStyle w:val="NormalWeb"/>
        <w:rPr>
          <w:rFonts w:ascii="Century Gothic" w:hAnsi="Century Gothic"/>
          <w:color w:val="000000"/>
          <w:sz w:val="22"/>
          <w:szCs w:val="22"/>
        </w:rPr>
      </w:pPr>
      <w:r w:rsidRPr="008E16E6">
        <w:rPr>
          <w:rFonts w:ascii="Century Gothic" w:hAnsi="Century Gothic"/>
          <w:color w:val="000000"/>
          <w:sz w:val="22"/>
          <w:szCs w:val="22"/>
        </w:rPr>
        <w:t>- Members of staff must have proper and professional regard for the ethos, policies and practice of the school in which they work, and maintain high standards in their own attendance and punctuality</w:t>
      </w:r>
    </w:p>
    <w:p w:rsidR="007B615F" w:rsidP="007B615F" w:rsidRDefault="007B615F" w14:paraId="24159012" w14:textId="37A3CF6F">
      <w:pPr>
        <w:pStyle w:val="NormalWeb"/>
        <w:rPr>
          <w:rFonts w:ascii="Century Gothic" w:hAnsi="Century Gothic"/>
          <w:color w:val="000000"/>
          <w:sz w:val="22"/>
          <w:szCs w:val="22"/>
        </w:rPr>
      </w:pPr>
      <w:r w:rsidRPr="008E16E6">
        <w:rPr>
          <w:rFonts w:ascii="Century Gothic" w:hAnsi="Century Gothic"/>
          <w:color w:val="000000"/>
          <w:sz w:val="22"/>
          <w:szCs w:val="22"/>
        </w:rPr>
        <w:t>- Code of conduct: The school expects all staff to ensure that their standards of conduct are, at all times, compliant with Orchard School</w:t>
      </w:r>
      <w:r>
        <w:rPr>
          <w:rFonts w:ascii="Century Gothic" w:hAnsi="Century Gothic"/>
          <w:color w:val="000000"/>
          <w:sz w:val="22"/>
          <w:szCs w:val="22"/>
        </w:rPr>
        <w:t>/</w:t>
      </w:r>
      <w:r w:rsidR="00564D8E">
        <w:rPr>
          <w:rFonts w:ascii="Century Gothic" w:hAnsi="Century Gothic"/>
          <w:color w:val="000000"/>
          <w:sz w:val="22"/>
          <w:szCs w:val="22"/>
        </w:rPr>
        <w:t>Amplify</w:t>
      </w:r>
      <w:r>
        <w:rPr>
          <w:rFonts w:ascii="Century Gothic" w:hAnsi="Century Gothic"/>
          <w:color w:val="000000"/>
          <w:sz w:val="22"/>
          <w:szCs w:val="22"/>
        </w:rPr>
        <w:t xml:space="preserve"> C</w:t>
      </w:r>
      <w:r w:rsidRPr="008E16E6">
        <w:rPr>
          <w:rFonts w:ascii="Century Gothic" w:hAnsi="Century Gothic"/>
          <w:color w:val="000000"/>
          <w:sz w:val="22"/>
          <w:szCs w:val="22"/>
        </w:rPr>
        <w:t xml:space="preserve">ode of </w:t>
      </w:r>
      <w:r>
        <w:rPr>
          <w:rFonts w:ascii="Century Gothic" w:hAnsi="Century Gothic"/>
          <w:color w:val="000000"/>
          <w:sz w:val="22"/>
          <w:szCs w:val="22"/>
        </w:rPr>
        <w:t>C</w:t>
      </w:r>
      <w:r w:rsidRPr="008E16E6">
        <w:rPr>
          <w:rFonts w:ascii="Century Gothic" w:hAnsi="Century Gothic"/>
          <w:color w:val="000000"/>
          <w:sz w:val="22"/>
          <w:szCs w:val="22"/>
        </w:rPr>
        <w:t>ondu</w:t>
      </w:r>
      <w:r>
        <w:rPr>
          <w:rFonts w:ascii="Century Gothic" w:hAnsi="Century Gothic"/>
          <w:color w:val="000000"/>
          <w:sz w:val="22"/>
          <w:szCs w:val="22"/>
        </w:rPr>
        <w:t>ct.</w:t>
      </w:r>
    </w:p>
    <w:p w:rsidRPr="006C08A5" w:rsidR="000C5331" w:rsidP="000C5331" w:rsidRDefault="000C5331" w14:paraId="60971EC2" w14:textId="77777777">
      <w:pPr>
        <w:spacing w:after="0"/>
        <w:jc w:val="both"/>
        <w:textAlignment w:val="baseline"/>
        <w:rPr>
          <w:rFonts w:ascii="Century Gothic" w:hAnsi="Century Gothic" w:cs="Calibri"/>
          <w:color w:val="000000"/>
        </w:rPr>
      </w:pPr>
      <w:r w:rsidRPr="006C08A5">
        <w:rPr>
          <w:rFonts w:ascii="Century Gothic" w:hAnsi="Century Gothic" w:cs="Calibri"/>
          <w:b/>
          <w:bCs/>
          <w:color w:val="000000"/>
        </w:rPr>
        <w:t xml:space="preserve">Additional duties/ responsibilities </w:t>
      </w:r>
    </w:p>
    <w:p w:rsidR="000C5331" w:rsidP="000C5331" w:rsidRDefault="000C5331" w14:paraId="2083E606" w14:textId="77777777">
      <w:pPr>
        <w:pStyle w:val="ListParagraph"/>
        <w:spacing w:after="0" w:line="240" w:lineRule="auto"/>
        <w:ind w:left="0"/>
        <w:textAlignment w:val="baseline"/>
        <w:rPr>
          <w:rFonts w:ascii="Century Gothic" w:hAnsi="Century Gothic" w:eastAsia="Century Gothic" w:cs="Century Gothic"/>
          <w:color w:val="000000"/>
        </w:rPr>
      </w:pPr>
      <w:r w:rsidRPr="006C08A5">
        <w:rPr>
          <w:rFonts w:ascii="Century Gothic" w:hAnsi="Century Gothic" w:eastAsia="Century Gothic" w:cs="Century Gothic"/>
          <w:color w:val="000000"/>
        </w:rPr>
        <w:t>To comply with any reasonable request to undertake work of a similar level that is not specified in this Job Description</w:t>
      </w:r>
      <w:r>
        <w:rPr>
          <w:rFonts w:ascii="Century Gothic" w:hAnsi="Century Gothic" w:eastAsia="Century Gothic" w:cs="Century Gothic"/>
          <w:color w:val="000000"/>
        </w:rPr>
        <w:t>.</w:t>
      </w:r>
    </w:p>
    <w:p w:rsidR="000C5331" w:rsidP="000C5331" w:rsidRDefault="000C5331" w14:paraId="7F1C3D15" w14:textId="77777777">
      <w:pPr>
        <w:pStyle w:val="ListParagraph"/>
        <w:spacing w:after="0" w:line="240" w:lineRule="auto"/>
        <w:textAlignment w:val="baseline"/>
        <w:rPr>
          <w:rFonts w:ascii="Century Gothic" w:hAnsi="Century Gothic" w:eastAsia="Century Gothic" w:cs="Century Gothic"/>
          <w:color w:val="000000"/>
        </w:rPr>
      </w:pPr>
    </w:p>
    <w:p w:rsidRPr="00A726D5" w:rsidR="000C5331" w:rsidP="000C5331" w:rsidRDefault="000C5331" w14:paraId="796044B6" w14:textId="77777777">
      <w:pPr>
        <w:spacing w:after="0"/>
        <w:jc w:val="both"/>
        <w:textAlignment w:val="baseline"/>
        <w:rPr>
          <w:rFonts w:ascii="Century Gothic" w:hAnsi="Century Gothic" w:cs="Calibri"/>
          <w:color w:val="000000"/>
        </w:rPr>
      </w:pPr>
      <w:r w:rsidRPr="00A726D5">
        <w:rPr>
          <w:rFonts w:ascii="Century Gothic" w:hAnsi="Century Gothic" w:cs="Calibri"/>
          <w:b/>
          <w:bCs/>
          <w:color w:val="000000"/>
        </w:rPr>
        <w:t>Equalities</w:t>
      </w:r>
    </w:p>
    <w:p w:rsidRPr="00A726D5" w:rsidR="000C5331" w:rsidP="000C5331" w:rsidRDefault="000C5331" w14:paraId="7D390482" w14:textId="77777777">
      <w:pPr>
        <w:pStyle w:val="ListParagraph"/>
        <w:spacing w:after="0"/>
        <w:ind w:left="0"/>
        <w:jc w:val="both"/>
        <w:textAlignment w:val="baseline"/>
        <w:rPr>
          <w:rFonts w:ascii="Century Gothic" w:hAnsi="Century Gothic" w:eastAsia="Century Gothic" w:cs="Century Gothic"/>
          <w:color w:val="000000"/>
        </w:rPr>
      </w:pPr>
      <w:r w:rsidRPr="00A726D5">
        <w:rPr>
          <w:rFonts w:ascii="Century Gothic" w:hAnsi="Century Gothic" w:eastAsia="Century Gothic" w:cs="Century Gothic"/>
          <w:color w:val="000000"/>
        </w:rPr>
        <w:t>The Trust has a strong commitment to achieving equality of opportunity in its services to the community and in the employment of people.  It expects all employees to understand, comply with and to promote its policies in their own work, undertake appropriate training and challenge racism and all forms of discrimination</w:t>
      </w:r>
      <w:r>
        <w:rPr>
          <w:rFonts w:ascii="Century Gothic" w:hAnsi="Century Gothic" w:eastAsia="Century Gothic" w:cs="Century Gothic"/>
          <w:color w:val="000000"/>
        </w:rPr>
        <w:t>.</w:t>
      </w:r>
    </w:p>
    <w:p w:rsidRPr="00A726D5" w:rsidR="000C5331" w:rsidP="000C5331" w:rsidRDefault="000C5331" w14:paraId="0F6EDBF3" w14:textId="77777777">
      <w:pPr>
        <w:spacing w:after="0"/>
        <w:jc w:val="both"/>
        <w:textAlignment w:val="baseline"/>
        <w:rPr>
          <w:rFonts w:ascii="Century Gothic" w:hAnsi="Century Gothic" w:cs="Calibri"/>
          <w:color w:val="000000"/>
          <w:sz w:val="16"/>
          <w:szCs w:val="16"/>
        </w:rPr>
      </w:pPr>
    </w:p>
    <w:p w:rsidRPr="00A726D5" w:rsidR="000C5331" w:rsidP="000C5331" w:rsidRDefault="000C5331" w14:paraId="2AF8C256" w14:textId="77777777">
      <w:pPr>
        <w:spacing w:after="0"/>
        <w:jc w:val="both"/>
        <w:textAlignment w:val="baseline"/>
        <w:rPr>
          <w:rFonts w:ascii="Century Gothic" w:hAnsi="Century Gothic" w:cs="Calibri"/>
          <w:color w:val="000000"/>
        </w:rPr>
      </w:pPr>
      <w:r w:rsidRPr="00A726D5">
        <w:rPr>
          <w:rFonts w:ascii="Century Gothic" w:hAnsi="Century Gothic" w:cs="Calibri"/>
          <w:b/>
          <w:bCs/>
          <w:color w:val="000000"/>
        </w:rPr>
        <w:t>Health and Safety</w:t>
      </w:r>
    </w:p>
    <w:p w:rsidRPr="00A726D5" w:rsidR="000C5331" w:rsidP="000C5331" w:rsidRDefault="000C5331" w14:paraId="2444148B" w14:textId="77777777">
      <w:pPr>
        <w:pStyle w:val="ListParagraph"/>
        <w:spacing w:after="0"/>
        <w:ind w:left="0"/>
        <w:jc w:val="both"/>
        <w:textAlignment w:val="baseline"/>
        <w:rPr>
          <w:rFonts w:ascii="Century Gothic" w:hAnsi="Century Gothic" w:eastAsia="Century Gothic" w:cs="Century Gothic"/>
          <w:color w:val="000000"/>
        </w:rPr>
      </w:pPr>
      <w:r w:rsidRPr="00A726D5">
        <w:rPr>
          <w:rFonts w:ascii="Century Gothic" w:hAnsi="Century Gothic" w:eastAsia="Century Gothic" w:cs="Century Gothic"/>
          <w:color w:val="000000"/>
        </w:rPr>
        <w:t>Every employee is responsible for their own Health and Safety, as well as that of colleagues, students and the public.  Employees should co-operate with management, follow established systems of work, use protective equipment where necessary and report defectives and hazards to management personnel</w:t>
      </w:r>
      <w:r>
        <w:rPr>
          <w:rFonts w:ascii="Century Gothic" w:hAnsi="Century Gothic" w:eastAsia="Century Gothic" w:cs="Century Gothic"/>
          <w:color w:val="000000"/>
        </w:rPr>
        <w:t>.</w:t>
      </w:r>
    </w:p>
    <w:p w:rsidR="001C45FA" w:rsidP="007B615F" w:rsidRDefault="001C45FA" w14:paraId="4303E3FB" w14:textId="77777777">
      <w:pPr>
        <w:textAlignment w:val="baseline"/>
        <w:rPr>
          <w:rFonts w:eastAsia="Times New Roman" w:cs="Calibri"/>
          <w:lang w:eastAsia="en-GB"/>
        </w:rPr>
      </w:pPr>
    </w:p>
    <w:p w:rsidRPr="009F1A4A" w:rsidR="007B615F" w:rsidP="007B615F" w:rsidRDefault="007B615F" w14:paraId="6A44D5EF" w14:textId="68591313">
      <w:pPr>
        <w:textAlignment w:val="baseline"/>
        <w:rPr>
          <w:rFonts w:ascii="Segoe UI" w:hAnsi="Segoe UI" w:eastAsia="Times New Roman" w:cs="Segoe UI"/>
          <w:sz w:val="18"/>
          <w:szCs w:val="18"/>
          <w:lang w:eastAsia="en-GB"/>
        </w:rPr>
      </w:pPr>
      <w:r w:rsidRPr="009F1A4A">
        <w:rPr>
          <w:rFonts w:ascii="Century Gothic" w:hAnsi="Century Gothic" w:eastAsia="Times New Roman" w:cs="Segoe UI"/>
          <w:color w:val="000000"/>
          <w:lang w:eastAsia="en-GB"/>
        </w:rPr>
        <w:t>Date of Job Description: </w:t>
      </w:r>
      <w:r w:rsidR="00F964D2">
        <w:rPr>
          <w:rFonts w:ascii="Century Gothic" w:hAnsi="Century Gothic" w:eastAsia="Times New Roman" w:cs="Segoe UI"/>
          <w:color w:val="000000"/>
          <w:lang w:eastAsia="en-GB"/>
        </w:rPr>
        <w:t>August</w:t>
      </w:r>
      <w:r w:rsidR="00790060">
        <w:rPr>
          <w:rFonts w:ascii="Century Gothic" w:hAnsi="Century Gothic" w:eastAsia="Times New Roman" w:cs="Segoe UI"/>
          <w:color w:val="000000"/>
          <w:lang w:eastAsia="en-GB"/>
        </w:rPr>
        <w:t xml:space="preserve"> 2026</w:t>
      </w:r>
    </w:p>
    <w:p w:rsidRPr="009F1A4A" w:rsidR="007B615F" w:rsidP="007B615F" w:rsidRDefault="007B615F" w14:paraId="6DD01208" w14:textId="77777777">
      <w:pPr>
        <w:textAlignment w:val="baseline"/>
        <w:rPr>
          <w:rFonts w:ascii="Segoe UI" w:hAnsi="Segoe UI" w:eastAsia="Times New Roman" w:cs="Segoe UI"/>
          <w:sz w:val="18"/>
          <w:szCs w:val="18"/>
          <w:lang w:eastAsia="en-GB"/>
        </w:rPr>
      </w:pPr>
      <w:r w:rsidRPr="009F1A4A">
        <w:rPr>
          <w:rFonts w:ascii="Arial" w:hAnsi="Arial" w:eastAsia="Times New Roman" w:cs="Arial"/>
          <w:color w:val="000000"/>
          <w:lang w:eastAsia="en-GB"/>
        </w:rPr>
        <w:t> </w:t>
      </w:r>
      <w:r w:rsidRPr="009F1A4A">
        <w:rPr>
          <w:rFonts w:ascii="Century Gothic" w:hAnsi="Century Gothic" w:eastAsia="Times New Roman" w:cs="Segoe UI"/>
          <w:color w:val="000000"/>
          <w:lang w:eastAsia="en-GB"/>
        </w:rPr>
        <w:t> </w:t>
      </w:r>
      <w:r w:rsidRPr="009F1A4A">
        <w:rPr>
          <w:rFonts w:ascii="Arial" w:hAnsi="Arial" w:eastAsia="Times New Roman" w:cs="Arial"/>
          <w:color w:val="000000"/>
          <w:lang w:eastAsia="en-GB"/>
        </w:rPr>
        <w:t> </w:t>
      </w:r>
      <w:r w:rsidRPr="009F1A4A">
        <w:rPr>
          <w:rFonts w:ascii="Century Gothic" w:hAnsi="Century Gothic" w:eastAsia="Times New Roman" w:cs="Segoe UI"/>
          <w:color w:val="000000"/>
          <w:lang w:eastAsia="en-GB"/>
        </w:rPr>
        <w:t> </w:t>
      </w:r>
    </w:p>
    <w:p w:rsidRPr="009F1A4A" w:rsidR="007B615F" w:rsidP="007B615F" w:rsidRDefault="007B615F" w14:paraId="62509F6F" w14:textId="48C33ADB">
      <w:pPr>
        <w:textAlignment w:val="baseline"/>
        <w:rPr>
          <w:rFonts w:ascii="Segoe UI" w:hAnsi="Segoe UI" w:eastAsia="Times New Roman" w:cs="Segoe UI"/>
          <w:sz w:val="18"/>
          <w:szCs w:val="18"/>
          <w:lang w:eastAsia="en-GB"/>
        </w:rPr>
      </w:pPr>
      <w:r w:rsidRPr="009F1A4A">
        <w:rPr>
          <w:rFonts w:ascii="Century Gothic" w:hAnsi="Century Gothic" w:eastAsia="Times New Roman" w:cs="Segoe UI"/>
          <w:color w:val="000000"/>
          <w:lang w:eastAsia="en-GB"/>
        </w:rPr>
        <w:t>Signed:……………………………………………………………………….</w:t>
      </w:r>
      <w:r w:rsidRPr="009F1A4A">
        <w:rPr>
          <w:rFonts w:ascii="Arial" w:hAnsi="Arial" w:eastAsia="Times New Roman" w:cs="Arial"/>
          <w:color w:val="000000"/>
          <w:lang w:eastAsia="en-GB"/>
        </w:rPr>
        <w:t> </w:t>
      </w:r>
      <w:r w:rsidRPr="009F1A4A">
        <w:rPr>
          <w:rFonts w:ascii="Century Gothic" w:hAnsi="Century Gothic" w:eastAsia="Times New Roman" w:cs="Segoe UI"/>
          <w:color w:val="000000"/>
          <w:lang w:eastAsia="en-GB"/>
        </w:rPr>
        <w:t>(</w:t>
      </w:r>
      <w:r w:rsidR="00F964D2">
        <w:rPr>
          <w:rFonts w:ascii="Century Gothic" w:hAnsi="Century Gothic" w:eastAsia="Times New Roman" w:cs="Segoe UI"/>
          <w:color w:val="000000"/>
          <w:lang w:eastAsia="en-GB"/>
        </w:rPr>
        <w:t>ADT Technician</w:t>
      </w:r>
      <w:r>
        <w:rPr>
          <w:rFonts w:ascii="Century Gothic" w:hAnsi="Century Gothic" w:eastAsia="Times New Roman" w:cs="Segoe UI"/>
          <w:color w:val="000000"/>
          <w:lang w:eastAsia="en-GB"/>
        </w:rPr>
        <w:t>)</w:t>
      </w:r>
      <w:r w:rsidRPr="009F1A4A">
        <w:rPr>
          <w:rFonts w:ascii="Arial" w:hAnsi="Arial" w:eastAsia="Times New Roman" w:cs="Arial"/>
          <w:color w:val="000000"/>
          <w:lang w:eastAsia="en-GB"/>
        </w:rPr>
        <w:t> </w:t>
      </w:r>
      <w:r w:rsidRPr="009F1A4A">
        <w:rPr>
          <w:rFonts w:ascii="Century Gothic" w:hAnsi="Century Gothic" w:eastAsia="Times New Roman" w:cs="Segoe UI"/>
          <w:color w:val="000000"/>
          <w:lang w:eastAsia="en-GB"/>
        </w:rPr>
        <w:t> </w:t>
      </w:r>
    </w:p>
    <w:p w:rsidRPr="00887EB0" w:rsidR="007B615F" w:rsidP="007B615F" w:rsidRDefault="007B615F" w14:paraId="4A0160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Century Gothic" w:hAnsi="Century Gothic"/>
        </w:rPr>
      </w:pPr>
    </w:p>
    <w:p w:rsidR="00C252B6" w:rsidP="519751D2" w:rsidRDefault="00C252B6" w14:paraId="50282BB6" w14:textId="77777777">
      <w:pPr>
        <w:spacing w:after="0" w:line="240" w:lineRule="auto"/>
        <w:textAlignment w:val="baseline"/>
        <w:rPr>
          <w:rFonts w:cs="Calibri"/>
          <w:b/>
          <w:bCs/>
          <w:color w:val="0070C0"/>
          <w:sz w:val="28"/>
          <w:szCs w:val="28"/>
        </w:rPr>
      </w:pPr>
    </w:p>
    <w:p w:rsidR="00C85AFF" w:rsidP="519751D2" w:rsidRDefault="00C85AFF" w14:paraId="63CFB593" w14:textId="661DB264">
      <w:pPr>
        <w:spacing w:after="0"/>
        <w:jc w:val="both"/>
        <w:textAlignment w:val="baseline"/>
        <w:rPr>
          <w:rFonts w:cs="Calibri"/>
          <w:color w:val="000000"/>
          <w:sz w:val="16"/>
          <w:szCs w:val="16"/>
        </w:rPr>
      </w:pPr>
    </w:p>
    <w:p w:rsidR="00C85AFF" w:rsidP="519751D2" w:rsidRDefault="00C85AFF" w14:paraId="4A076BA0" w14:textId="16A4A6A6">
      <w:pPr>
        <w:spacing w:after="0" w:line="240" w:lineRule="auto"/>
        <w:ind w:left="720"/>
        <w:textAlignment w:val="baseline"/>
        <w:rPr>
          <w:rFonts w:ascii="Century Gothic" w:hAnsi="Century Gothic" w:eastAsia="Century Gothic" w:cs="Century Gothic"/>
          <w:color w:val="000000"/>
          <w:sz w:val="16"/>
          <w:szCs w:val="16"/>
        </w:rPr>
      </w:pPr>
    </w:p>
    <w:p w:rsidR="00F964D2" w:rsidP="519751D2" w:rsidRDefault="00F964D2" w14:paraId="4B8D54E9" w14:textId="77777777">
      <w:pPr>
        <w:spacing w:after="0" w:line="240" w:lineRule="auto"/>
        <w:ind w:left="720"/>
        <w:textAlignment w:val="baseline"/>
        <w:rPr>
          <w:rFonts w:ascii="Century Gothic" w:hAnsi="Century Gothic" w:eastAsia="Century Gothic" w:cs="Century Gothic"/>
          <w:color w:val="000000"/>
          <w:sz w:val="16"/>
          <w:szCs w:val="16"/>
        </w:rPr>
      </w:pPr>
    </w:p>
    <w:p w:rsidR="00F964D2" w:rsidP="519751D2" w:rsidRDefault="00F964D2" w14:paraId="6994D74F" w14:textId="77777777">
      <w:pPr>
        <w:spacing w:after="0" w:line="240" w:lineRule="auto"/>
        <w:ind w:left="720"/>
        <w:textAlignment w:val="baseline"/>
        <w:rPr>
          <w:rFonts w:ascii="Century Gothic" w:hAnsi="Century Gothic" w:eastAsia="Century Gothic" w:cs="Century Gothic"/>
          <w:color w:val="000000"/>
          <w:sz w:val="16"/>
          <w:szCs w:val="16"/>
        </w:rPr>
      </w:pPr>
    </w:p>
    <w:p w:rsidR="00F964D2" w:rsidP="519751D2" w:rsidRDefault="00F964D2" w14:paraId="51F33AB9" w14:textId="77777777">
      <w:pPr>
        <w:spacing w:after="0" w:line="240" w:lineRule="auto"/>
        <w:ind w:left="720"/>
        <w:textAlignment w:val="baseline"/>
        <w:rPr>
          <w:rFonts w:ascii="Century Gothic" w:hAnsi="Century Gothic" w:eastAsia="Century Gothic" w:cs="Century Gothic"/>
          <w:color w:val="000000"/>
          <w:sz w:val="16"/>
          <w:szCs w:val="16"/>
        </w:rPr>
      </w:pPr>
    </w:p>
    <w:p w:rsidR="00F964D2" w:rsidP="519751D2" w:rsidRDefault="00F964D2" w14:paraId="2E826DDE" w14:textId="77777777">
      <w:pPr>
        <w:spacing w:after="0" w:line="240" w:lineRule="auto"/>
        <w:ind w:left="720"/>
        <w:textAlignment w:val="baseline"/>
        <w:rPr>
          <w:rFonts w:ascii="Century Gothic" w:hAnsi="Century Gothic" w:eastAsia="Century Gothic" w:cs="Century Gothic"/>
          <w:color w:val="000000"/>
          <w:sz w:val="16"/>
          <w:szCs w:val="16"/>
        </w:rPr>
      </w:pPr>
    </w:p>
    <w:p w:rsidR="00F964D2" w:rsidP="519751D2" w:rsidRDefault="00F964D2" w14:paraId="75578687" w14:textId="77777777">
      <w:pPr>
        <w:spacing w:after="0" w:line="240" w:lineRule="auto"/>
        <w:ind w:left="720"/>
        <w:textAlignment w:val="baseline"/>
        <w:rPr>
          <w:rFonts w:ascii="Century Gothic" w:hAnsi="Century Gothic" w:eastAsia="Century Gothic" w:cs="Century Gothic"/>
          <w:color w:val="000000"/>
          <w:sz w:val="16"/>
          <w:szCs w:val="16"/>
        </w:rPr>
      </w:pPr>
    </w:p>
    <w:p w:rsidR="00F964D2" w:rsidP="519751D2" w:rsidRDefault="00F964D2" w14:paraId="1CD63B8D" w14:textId="77777777">
      <w:pPr>
        <w:spacing w:after="0" w:line="240" w:lineRule="auto"/>
        <w:ind w:left="720"/>
        <w:textAlignment w:val="baseline"/>
        <w:rPr>
          <w:rFonts w:ascii="Century Gothic" w:hAnsi="Century Gothic" w:eastAsia="Century Gothic" w:cs="Century Gothic"/>
          <w:color w:val="000000"/>
          <w:sz w:val="16"/>
          <w:szCs w:val="16"/>
        </w:rPr>
      </w:pPr>
    </w:p>
    <w:p w:rsidR="00F964D2" w:rsidP="519751D2" w:rsidRDefault="00F964D2" w14:paraId="52C62C7F" w14:textId="77777777">
      <w:pPr>
        <w:spacing w:after="0" w:line="240" w:lineRule="auto"/>
        <w:ind w:left="720"/>
        <w:textAlignment w:val="baseline"/>
        <w:rPr>
          <w:rFonts w:ascii="Century Gothic" w:hAnsi="Century Gothic" w:eastAsia="Century Gothic" w:cs="Century Gothic"/>
          <w:color w:val="000000"/>
          <w:sz w:val="16"/>
          <w:szCs w:val="16"/>
        </w:rPr>
      </w:pPr>
    </w:p>
    <w:p w:rsidR="00F964D2" w:rsidP="519751D2" w:rsidRDefault="00F964D2" w14:paraId="4FFCC01B" w14:textId="77777777">
      <w:pPr>
        <w:spacing w:after="0" w:line="240" w:lineRule="auto"/>
        <w:ind w:left="720"/>
        <w:textAlignment w:val="baseline"/>
        <w:rPr>
          <w:rFonts w:ascii="Century Gothic" w:hAnsi="Century Gothic" w:eastAsia="Century Gothic" w:cs="Century Gothic"/>
          <w:color w:val="000000"/>
          <w:sz w:val="16"/>
          <w:szCs w:val="16"/>
        </w:rPr>
      </w:pPr>
    </w:p>
    <w:p w:rsidRPr="006C08A5" w:rsidR="00220EB8" w:rsidP="006C08A5" w:rsidRDefault="00220EB8" w14:paraId="085EC0F8" w14:textId="3AFE2F96">
      <w:pPr>
        <w:shd w:val="clear" w:color="auto" w:fill="1F3864"/>
        <w:spacing w:after="0"/>
        <w:ind w:left="284" w:hanging="142"/>
        <w:rPr>
          <w:rFonts w:ascii="Century Gothic" w:hAnsi="Century Gothic" w:cs="Arial"/>
          <w:b/>
          <w:color w:val="FFFFFF"/>
          <w:sz w:val="40"/>
          <w:szCs w:val="40"/>
        </w:rPr>
      </w:pPr>
      <w:r w:rsidRPr="006C08A5">
        <w:rPr>
          <w:rFonts w:ascii="Century Gothic" w:hAnsi="Century Gothic" w:cs="Arial"/>
          <w:b/>
          <w:color w:val="FFFFFF"/>
          <w:sz w:val="40"/>
          <w:szCs w:val="40"/>
        </w:rPr>
        <w:t>Person Specification</w:t>
      </w:r>
      <w:r w:rsidR="007304F7">
        <w:rPr>
          <w:rFonts w:ascii="Century Gothic" w:hAnsi="Century Gothic" w:cs="Arial"/>
          <w:b/>
          <w:color w:val="FFFFFF"/>
          <w:sz w:val="40"/>
          <w:szCs w:val="40"/>
        </w:rPr>
        <w:t xml:space="preserve">: </w:t>
      </w:r>
      <w:r w:rsidR="00F964D2">
        <w:rPr>
          <w:rFonts w:ascii="Century Gothic" w:hAnsi="Century Gothic" w:cs="Arial"/>
          <w:b/>
          <w:color w:val="FFFFFF"/>
          <w:sz w:val="40"/>
          <w:szCs w:val="40"/>
        </w:rPr>
        <w:t>ADT Technician</w:t>
      </w:r>
    </w:p>
    <w:p w:rsidR="00FB7105" w:rsidP="00FB7105" w:rsidRDefault="00727F6C" w14:paraId="3EC87004" w14:textId="4C0DF127">
      <w:pPr>
        <w:rPr>
          <w:rFonts w:ascii="Century Gothic" w:hAnsi="Century Gothic"/>
        </w:rPr>
      </w:pPr>
      <w:r>
        <w:rPr>
          <w:rFonts w:ascii="Century Gothic" w:hAnsi="Century Gothic"/>
        </w:rPr>
        <w:t xml:space="preserve">  </w:t>
      </w:r>
      <w:r w:rsidRPr="00B85396" w:rsidR="00FB7105">
        <w:rPr>
          <w:rFonts w:ascii="Century Gothic" w:hAnsi="Century Gothic"/>
        </w:rPr>
        <w:t>This specification describes the qualifications, skills and personal qualities needed by the successful applicant for the post</w:t>
      </w:r>
    </w:p>
    <w:tbl>
      <w:tblPr>
        <w:tblW w:w="9923"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5"/>
        <w:gridCol w:w="3969"/>
        <w:gridCol w:w="3969"/>
      </w:tblGrid>
      <w:tr w:rsidRPr="00B85396" w:rsidR="00B73684" w:rsidTr="7FAC0942" w14:paraId="7B0E675F" w14:textId="77777777">
        <w:trPr>
          <w:trHeight w:val="301"/>
        </w:trPr>
        <w:tc>
          <w:tcPr>
            <w:tcW w:w="1985" w:type="dxa"/>
            <w:tcBorders>
              <w:top w:val="nil"/>
              <w:left w:val="nil"/>
            </w:tcBorders>
          </w:tcPr>
          <w:p w:rsidRPr="0098257D" w:rsidR="00FB7105" w:rsidRDefault="00FB7105" w14:paraId="2A7E1FED" w14:textId="77777777">
            <w:pPr>
              <w:rPr>
                <w:rFonts w:ascii="Century Gothic" w:hAnsi="Century Gothic"/>
                <w:sz w:val="18"/>
                <w:szCs w:val="18"/>
              </w:rPr>
            </w:pPr>
          </w:p>
        </w:tc>
        <w:tc>
          <w:tcPr>
            <w:tcW w:w="3969" w:type="dxa"/>
            <w:shd w:val="clear" w:color="auto" w:fill="FFFFFF" w:themeFill="background1"/>
          </w:tcPr>
          <w:p w:rsidRPr="004A52C8" w:rsidR="00FB7105" w:rsidRDefault="00FB7105" w14:paraId="439B82BE" w14:textId="77777777">
            <w:pPr>
              <w:jc w:val="center"/>
              <w:rPr>
                <w:rFonts w:ascii="Century Gothic" w:hAnsi="Century Gothic"/>
                <w:b/>
                <w:sz w:val="20"/>
                <w:szCs w:val="20"/>
              </w:rPr>
            </w:pPr>
            <w:r w:rsidRPr="004A52C8">
              <w:rPr>
                <w:rFonts w:ascii="Century Gothic" w:hAnsi="Century Gothic"/>
                <w:b/>
                <w:sz w:val="20"/>
                <w:szCs w:val="20"/>
              </w:rPr>
              <w:t>ESSENTIAL</w:t>
            </w:r>
          </w:p>
        </w:tc>
        <w:tc>
          <w:tcPr>
            <w:tcW w:w="3969" w:type="dxa"/>
            <w:shd w:val="clear" w:color="auto" w:fill="FFFFFF" w:themeFill="background1"/>
          </w:tcPr>
          <w:p w:rsidRPr="004A52C8" w:rsidR="00FB7105" w:rsidRDefault="00FB7105" w14:paraId="3FF37CFA" w14:textId="77777777">
            <w:pPr>
              <w:jc w:val="center"/>
              <w:rPr>
                <w:rFonts w:ascii="Century Gothic" w:hAnsi="Century Gothic"/>
                <w:b/>
                <w:sz w:val="20"/>
                <w:szCs w:val="20"/>
              </w:rPr>
            </w:pPr>
            <w:r w:rsidRPr="004A52C8">
              <w:rPr>
                <w:rFonts w:ascii="Century Gothic" w:hAnsi="Century Gothic"/>
                <w:b/>
                <w:sz w:val="20"/>
                <w:szCs w:val="20"/>
              </w:rPr>
              <w:t>DESIRABLE</w:t>
            </w:r>
          </w:p>
        </w:tc>
      </w:tr>
      <w:tr w:rsidRPr="00B85396" w:rsidR="00FB7105" w:rsidTr="7FAC0942" w14:paraId="1C43F32E" w14:textId="77777777">
        <w:tc>
          <w:tcPr>
            <w:tcW w:w="1985" w:type="dxa"/>
            <w:shd w:val="clear" w:color="auto" w:fill="FFFFFF" w:themeFill="background1"/>
          </w:tcPr>
          <w:p w:rsidRPr="004A52C8" w:rsidR="00FB7105" w:rsidRDefault="00FB7105" w14:paraId="72A09E92" w14:textId="77777777">
            <w:pPr>
              <w:rPr>
                <w:rFonts w:ascii="Century Gothic" w:hAnsi="Century Gothic"/>
                <w:b/>
                <w:sz w:val="20"/>
                <w:szCs w:val="20"/>
              </w:rPr>
            </w:pPr>
            <w:r w:rsidRPr="004A52C8">
              <w:rPr>
                <w:rFonts w:ascii="Century Gothic" w:hAnsi="Century Gothic"/>
                <w:b/>
                <w:sz w:val="20"/>
                <w:szCs w:val="20"/>
              </w:rPr>
              <w:t>QUALIFICATIONS</w:t>
            </w:r>
          </w:p>
        </w:tc>
        <w:tc>
          <w:tcPr>
            <w:tcW w:w="3969" w:type="dxa"/>
          </w:tcPr>
          <w:p w:rsidRPr="00C50031" w:rsidR="00FB7105" w:rsidP="00C50031" w:rsidRDefault="00C877D9" w14:paraId="18C7BFD8" w14:textId="17F5AEDE">
            <w:pPr>
              <w:pStyle w:val="ListParagraph"/>
              <w:numPr>
                <w:ilvl w:val="0"/>
                <w:numId w:val="11"/>
              </w:numPr>
              <w:spacing w:after="0" w:line="240" w:lineRule="auto"/>
              <w:ind w:left="312" w:hanging="284"/>
              <w:rPr>
                <w:rFonts w:ascii="Century Gothic" w:hAnsi="Century Gothic"/>
                <w:sz w:val="20"/>
                <w:szCs w:val="20"/>
              </w:rPr>
            </w:pPr>
            <w:r w:rsidRPr="00C50031">
              <w:rPr>
                <w:rFonts w:ascii="Century Gothic" w:hAnsi="Century Gothic"/>
                <w:sz w:val="20"/>
                <w:szCs w:val="20"/>
                <w:lang w:val="en-US"/>
              </w:rPr>
              <w:t xml:space="preserve">Standard equivalent to at least a GCSE Grade </w:t>
            </w:r>
            <w:r w:rsidRPr="00C50031" w:rsidR="00C830A0">
              <w:rPr>
                <w:rFonts w:ascii="Century Gothic" w:hAnsi="Century Gothic"/>
                <w:sz w:val="20"/>
                <w:szCs w:val="20"/>
                <w:lang w:val="en-US"/>
              </w:rPr>
              <w:t>4</w:t>
            </w:r>
            <w:r w:rsidRPr="00C50031">
              <w:rPr>
                <w:rFonts w:ascii="Century Gothic" w:hAnsi="Century Gothic"/>
                <w:sz w:val="20"/>
                <w:szCs w:val="20"/>
                <w:lang w:val="en-US"/>
              </w:rPr>
              <w:t xml:space="preserve"> in English and Maths</w:t>
            </w:r>
            <w:r w:rsidRPr="00C50031">
              <w:rPr>
                <w:rFonts w:ascii="Century Gothic" w:hAnsi="Century Gothic"/>
                <w:sz w:val="20"/>
                <w:szCs w:val="20"/>
              </w:rPr>
              <w:t> </w:t>
            </w:r>
          </w:p>
        </w:tc>
        <w:tc>
          <w:tcPr>
            <w:tcW w:w="3969" w:type="dxa"/>
          </w:tcPr>
          <w:p w:rsidRPr="00586487" w:rsidR="007304F7" w:rsidP="0006323C" w:rsidRDefault="004431A4" w14:paraId="081ECFE1" w14:textId="77777777">
            <w:pPr>
              <w:numPr>
                <w:ilvl w:val="0"/>
                <w:numId w:val="5"/>
              </w:numPr>
              <w:spacing w:after="0" w:line="240" w:lineRule="auto"/>
              <w:rPr>
                <w:rFonts w:ascii="Century Gothic" w:hAnsi="Century Gothic"/>
                <w:sz w:val="20"/>
                <w:szCs w:val="20"/>
              </w:rPr>
            </w:pPr>
            <w:r w:rsidRPr="004431A4">
              <w:rPr>
                <w:rFonts w:ascii="Century Gothic" w:hAnsi="Century Gothic"/>
                <w:sz w:val="20"/>
                <w:szCs w:val="20"/>
                <w:lang w:val="en-US"/>
              </w:rPr>
              <w:t>Level 3 or 4 qualifications in a relevant field</w:t>
            </w:r>
          </w:p>
          <w:p w:rsidRPr="00586487" w:rsidR="00586487" w:rsidP="00586487" w:rsidRDefault="00586487" w14:paraId="68201982" w14:textId="7D7F21AF">
            <w:pPr>
              <w:numPr>
                <w:ilvl w:val="0"/>
                <w:numId w:val="5"/>
              </w:numPr>
              <w:spacing w:after="0" w:line="240" w:lineRule="auto"/>
              <w:rPr>
                <w:rFonts w:ascii="Century Gothic" w:hAnsi="Century Gothic"/>
                <w:sz w:val="20"/>
                <w:szCs w:val="20"/>
              </w:rPr>
            </w:pPr>
            <w:r w:rsidRPr="00586487">
              <w:rPr>
                <w:rFonts w:ascii="Century Gothic" w:hAnsi="Century Gothic"/>
                <w:sz w:val="20"/>
                <w:szCs w:val="20"/>
                <w:lang w:val="en-US"/>
              </w:rPr>
              <w:t>Accreditation in Health and Safety</w:t>
            </w:r>
            <w:r w:rsidRPr="00586487">
              <w:rPr>
                <w:rFonts w:ascii="Century Gothic" w:hAnsi="Century Gothic"/>
                <w:sz w:val="20"/>
                <w:szCs w:val="20"/>
              </w:rPr>
              <w:t> </w:t>
            </w:r>
          </w:p>
          <w:p w:rsidRPr="004A52C8" w:rsidR="00586487" w:rsidP="0006323C" w:rsidRDefault="00586487" w14:paraId="42178B33" w14:textId="45B675DA">
            <w:pPr>
              <w:numPr>
                <w:ilvl w:val="0"/>
                <w:numId w:val="5"/>
              </w:numPr>
              <w:spacing w:after="0" w:line="240" w:lineRule="auto"/>
              <w:rPr>
                <w:rFonts w:ascii="Century Gothic" w:hAnsi="Century Gothic"/>
                <w:sz w:val="20"/>
                <w:szCs w:val="20"/>
              </w:rPr>
            </w:pPr>
            <w:r w:rsidRPr="00586487">
              <w:rPr>
                <w:rFonts w:ascii="Century Gothic" w:hAnsi="Century Gothic"/>
                <w:sz w:val="20"/>
                <w:szCs w:val="20"/>
                <w:lang w:val="en-US"/>
              </w:rPr>
              <w:t>Accreditation in Basic First Aid</w:t>
            </w:r>
            <w:r w:rsidRPr="00586487">
              <w:rPr>
                <w:rFonts w:ascii="Century Gothic" w:hAnsi="Century Gothic"/>
                <w:sz w:val="20"/>
                <w:szCs w:val="20"/>
              </w:rPr>
              <w:t> </w:t>
            </w:r>
          </w:p>
        </w:tc>
      </w:tr>
      <w:tr w:rsidRPr="00AC0966" w:rsidR="00FB7105" w:rsidTr="7FAC0942" w14:paraId="3EE1566E" w14:textId="77777777">
        <w:tc>
          <w:tcPr>
            <w:tcW w:w="1985" w:type="dxa"/>
            <w:shd w:val="clear" w:color="auto" w:fill="FFFFFF" w:themeFill="background1"/>
          </w:tcPr>
          <w:p w:rsidRPr="004A52C8" w:rsidR="00FB7105" w:rsidRDefault="00FB7105" w14:paraId="75D4E268" w14:textId="77777777">
            <w:pPr>
              <w:rPr>
                <w:rFonts w:ascii="Century Gothic" w:hAnsi="Century Gothic"/>
                <w:b/>
                <w:sz w:val="20"/>
                <w:szCs w:val="20"/>
              </w:rPr>
            </w:pPr>
            <w:r w:rsidRPr="004A52C8">
              <w:rPr>
                <w:rFonts w:ascii="Century Gothic" w:hAnsi="Century Gothic"/>
                <w:b/>
                <w:sz w:val="20"/>
                <w:szCs w:val="20"/>
              </w:rPr>
              <w:t xml:space="preserve">KNOWLEDGE AND EXPERIENCE </w:t>
            </w:r>
          </w:p>
        </w:tc>
        <w:tc>
          <w:tcPr>
            <w:tcW w:w="3969" w:type="dxa"/>
          </w:tcPr>
          <w:p w:rsidRPr="00D74937" w:rsidR="00FF7EA6" w:rsidP="0006323C" w:rsidRDefault="00C877D9" w14:paraId="66C6FF24" w14:textId="3B0FEC7E">
            <w:pPr>
              <w:numPr>
                <w:ilvl w:val="0"/>
                <w:numId w:val="4"/>
              </w:numPr>
              <w:spacing w:after="0" w:line="240" w:lineRule="auto"/>
              <w:ind w:left="360"/>
              <w:rPr>
                <w:rFonts w:ascii="Century Gothic" w:hAnsi="Century Gothic"/>
                <w:sz w:val="20"/>
                <w:szCs w:val="20"/>
              </w:rPr>
            </w:pPr>
            <w:r w:rsidRPr="00C877D9">
              <w:rPr>
                <w:rFonts w:ascii="Century Gothic" w:hAnsi="Century Gothic"/>
                <w:sz w:val="20"/>
                <w:szCs w:val="20"/>
                <w:lang w:val="en-US"/>
              </w:rPr>
              <w:t xml:space="preserve">Literacy and numeracy </w:t>
            </w:r>
          </w:p>
          <w:p w:rsidRPr="00787677" w:rsidR="00787677" w:rsidP="0006323C" w:rsidRDefault="008065D6" w14:paraId="08F5FC91" w14:textId="77777777">
            <w:pPr>
              <w:numPr>
                <w:ilvl w:val="0"/>
                <w:numId w:val="4"/>
              </w:numPr>
              <w:spacing w:after="0" w:line="240" w:lineRule="auto"/>
              <w:ind w:left="360"/>
              <w:rPr>
                <w:rFonts w:ascii="Century Gothic" w:hAnsi="Century Gothic"/>
                <w:sz w:val="20"/>
                <w:szCs w:val="20"/>
              </w:rPr>
            </w:pPr>
            <w:r w:rsidRPr="008065D6">
              <w:rPr>
                <w:rFonts w:ascii="Century Gothic" w:hAnsi="Century Gothic"/>
                <w:sz w:val="20"/>
                <w:szCs w:val="20"/>
                <w:lang w:val="en-US"/>
              </w:rPr>
              <w:t>Ability to understand and apply the Health and Safety regulations which apply to the work of a technician</w:t>
            </w:r>
          </w:p>
          <w:p w:rsidR="00787677" w:rsidP="00787677" w:rsidRDefault="00787677" w14:paraId="17292753" w14:textId="545EE519">
            <w:pPr>
              <w:numPr>
                <w:ilvl w:val="0"/>
                <w:numId w:val="2"/>
              </w:numPr>
              <w:spacing w:after="0" w:line="240" w:lineRule="auto"/>
              <w:ind w:left="360"/>
              <w:rPr>
                <w:rFonts w:ascii="Century Gothic" w:hAnsi="Century Gothic"/>
                <w:sz w:val="20"/>
                <w:szCs w:val="20"/>
              </w:rPr>
            </w:pPr>
            <w:r w:rsidRPr="00BE0F87">
              <w:rPr>
                <w:rFonts w:ascii="Century Gothic" w:hAnsi="Century Gothic"/>
                <w:sz w:val="20"/>
                <w:szCs w:val="20"/>
              </w:rPr>
              <w:t>Experience of working within standard policies and procedures – including purchasing, health and safety, equalities and safeguarding</w:t>
            </w:r>
          </w:p>
          <w:p w:rsidR="008065D6" w:rsidP="0006323C" w:rsidRDefault="008065D6" w14:paraId="10DCB3D7" w14:textId="576EE737">
            <w:pPr>
              <w:numPr>
                <w:ilvl w:val="0"/>
                <w:numId w:val="4"/>
              </w:numPr>
              <w:spacing w:after="0" w:line="240" w:lineRule="auto"/>
              <w:ind w:left="360"/>
              <w:rPr>
                <w:rFonts w:ascii="Century Gothic" w:hAnsi="Century Gothic"/>
                <w:sz w:val="20"/>
                <w:szCs w:val="20"/>
              </w:rPr>
            </w:pPr>
            <w:r w:rsidRPr="008065D6">
              <w:rPr>
                <w:rFonts w:ascii="Century Gothic" w:hAnsi="Century Gothic"/>
                <w:sz w:val="20"/>
                <w:szCs w:val="20"/>
              </w:rPr>
              <w:t>Hold a current driving</w:t>
            </w:r>
            <w:r w:rsidRPr="7FAC0942" w:rsidR="09457F55">
              <w:rPr>
                <w:rFonts w:ascii="Century Gothic" w:hAnsi="Century Gothic"/>
                <w:sz w:val="20"/>
                <w:szCs w:val="20"/>
              </w:rPr>
              <w:t xml:space="preserve"> </w:t>
            </w:r>
            <w:r w:rsidRPr="008065D6">
              <w:rPr>
                <w:rFonts w:ascii="Century Gothic" w:hAnsi="Century Gothic"/>
                <w:sz w:val="20"/>
                <w:szCs w:val="20"/>
              </w:rPr>
              <w:t>licence </w:t>
            </w:r>
          </w:p>
          <w:p w:rsidRPr="00D74937" w:rsidR="00A86DB4" w:rsidP="00613089" w:rsidRDefault="00A86DB4" w14:paraId="59E4B9CA" w14:textId="23A826D0">
            <w:pPr>
              <w:spacing w:after="0" w:line="240" w:lineRule="auto"/>
              <w:ind w:left="360"/>
              <w:rPr>
                <w:rFonts w:ascii="Century Gothic" w:hAnsi="Century Gothic"/>
                <w:sz w:val="20"/>
                <w:szCs w:val="20"/>
              </w:rPr>
            </w:pPr>
          </w:p>
        </w:tc>
        <w:tc>
          <w:tcPr>
            <w:tcW w:w="3969" w:type="dxa"/>
          </w:tcPr>
          <w:p w:rsidR="00BE0F87" w:rsidP="00F964D2" w:rsidRDefault="00787677" w14:paraId="01BADAEF" w14:textId="77777777">
            <w:pPr>
              <w:numPr>
                <w:ilvl w:val="0"/>
                <w:numId w:val="2"/>
              </w:numPr>
              <w:spacing w:after="0" w:line="240" w:lineRule="auto"/>
              <w:ind w:left="360"/>
              <w:rPr>
                <w:rFonts w:ascii="Century Gothic" w:hAnsi="Century Gothic"/>
                <w:sz w:val="20"/>
                <w:szCs w:val="20"/>
              </w:rPr>
            </w:pPr>
            <w:r w:rsidRPr="00787677">
              <w:rPr>
                <w:rFonts w:ascii="Century Gothic" w:hAnsi="Century Gothic"/>
                <w:sz w:val="20"/>
                <w:szCs w:val="20"/>
              </w:rPr>
              <w:t>Artistic and/or technical qualifications, or experience working within a creative field</w:t>
            </w:r>
          </w:p>
          <w:p w:rsidRPr="004A52C8" w:rsidR="008B7054" w:rsidP="00F964D2" w:rsidRDefault="008B7054" w14:paraId="540E2D01" w14:textId="2441FD6F">
            <w:pPr>
              <w:numPr>
                <w:ilvl w:val="0"/>
                <w:numId w:val="2"/>
              </w:numPr>
              <w:spacing w:after="0" w:line="240" w:lineRule="auto"/>
              <w:ind w:left="360"/>
              <w:rPr>
                <w:rFonts w:ascii="Century Gothic" w:hAnsi="Century Gothic"/>
                <w:sz w:val="20"/>
                <w:szCs w:val="20"/>
              </w:rPr>
            </w:pPr>
            <w:r w:rsidRPr="008B7054">
              <w:rPr>
                <w:rFonts w:ascii="Century Gothic" w:hAnsi="Century Gothic"/>
                <w:sz w:val="20"/>
                <w:szCs w:val="20"/>
              </w:rPr>
              <w:t>An appreciation of the value of creativity and the importance of creative industries</w:t>
            </w:r>
          </w:p>
        </w:tc>
      </w:tr>
      <w:tr w:rsidRPr="00B85396" w:rsidR="00FB7105" w:rsidTr="7FAC0942" w14:paraId="3493E3C5" w14:textId="77777777">
        <w:tc>
          <w:tcPr>
            <w:tcW w:w="1985" w:type="dxa"/>
            <w:shd w:val="clear" w:color="auto" w:fill="FFFFFF" w:themeFill="background1"/>
          </w:tcPr>
          <w:p w:rsidRPr="004A52C8" w:rsidR="00FB7105" w:rsidRDefault="00FB7105" w14:paraId="65BD9658" w14:textId="77777777">
            <w:pPr>
              <w:rPr>
                <w:rFonts w:ascii="Century Gothic" w:hAnsi="Century Gothic"/>
                <w:b/>
                <w:sz w:val="20"/>
                <w:szCs w:val="20"/>
              </w:rPr>
            </w:pPr>
            <w:r w:rsidRPr="004A52C8">
              <w:rPr>
                <w:rFonts w:ascii="Century Gothic" w:hAnsi="Century Gothic"/>
                <w:b/>
                <w:sz w:val="20"/>
                <w:szCs w:val="20"/>
              </w:rPr>
              <w:t>ABILITIES AND APTITUDES</w:t>
            </w:r>
          </w:p>
        </w:tc>
        <w:tc>
          <w:tcPr>
            <w:tcW w:w="3969" w:type="dxa"/>
          </w:tcPr>
          <w:p w:rsidR="00F94389" w:rsidP="0006323C" w:rsidRDefault="00F94389" w14:paraId="589EBDC9" w14:textId="7E12480E">
            <w:pPr>
              <w:numPr>
                <w:ilvl w:val="0"/>
                <w:numId w:val="7"/>
              </w:numPr>
              <w:spacing w:after="0" w:line="240" w:lineRule="auto"/>
              <w:ind w:left="360"/>
              <w:rPr>
                <w:rFonts w:ascii="Century Gothic" w:hAnsi="Century Gothic"/>
                <w:sz w:val="20"/>
                <w:szCs w:val="20"/>
              </w:rPr>
            </w:pPr>
            <w:r w:rsidRPr="00F94389">
              <w:rPr>
                <w:rFonts w:ascii="Century Gothic" w:hAnsi="Century Gothic"/>
                <w:sz w:val="20"/>
                <w:szCs w:val="20"/>
              </w:rPr>
              <w:t>Ability to apply an adaptable and flexible approach to achieving objectives, without direct supervision  </w:t>
            </w:r>
          </w:p>
          <w:p w:rsidR="00E02613" w:rsidP="0006323C" w:rsidRDefault="00E02613" w14:paraId="23F91931" w14:textId="7F9E1838">
            <w:pPr>
              <w:numPr>
                <w:ilvl w:val="0"/>
                <w:numId w:val="7"/>
              </w:numPr>
              <w:spacing w:after="0" w:line="240" w:lineRule="auto"/>
              <w:ind w:left="360"/>
              <w:rPr>
                <w:rFonts w:ascii="Century Gothic" w:hAnsi="Century Gothic"/>
                <w:sz w:val="20"/>
                <w:szCs w:val="20"/>
              </w:rPr>
            </w:pPr>
            <w:r w:rsidRPr="00E02613">
              <w:rPr>
                <w:rFonts w:ascii="Century Gothic" w:hAnsi="Century Gothic"/>
                <w:sz w:val="20"/>
                <w:szCs w:val="20"/>
                <w:lang w:val="en-US"/>
              </w:rPr>
              <w:t>Aptitude to develop knowledge of the role of Technician, and be prepared to learn new skills</w:t>
            </w:r>
            <w:r w:rsidRPr="00E02613">
              <w:rPr>
                <w:rFonts w:ascii="Century Gothic" w:hAnsi="Century Gothic"/>
                <w:sz w:val="20"/>
                <w:szCs w:val="20"/>
              </w:rPr>
              <w:t> </w:t>
            </w:r>
          </w:p>
          <w:p w:rsidR="00E02613" w:rsidP="0006323C" w:rsidRDefault="00E02613" w14:paraId="7A9660FA" w14:textId="270C676F">
            <w:pPr>
              <w:numPr>
                <w:ilvl w:val="0"/>
                <w:numId w:val="7"/>
              </w:numPr>
              <w:spacing w:after="0" w:line="240" w:lineRule="auto"/>
              <w:ind w:left="360"/>
              <w:rPr>
                <w:rFonts w:ascii="Century Gothic" w:hAnsi="Century Gothic"/>
                <w:sz w:val="20"/>
                <w:szCs w:val="20"/>
              </w:rPr>
            </w:pPr>
            <w:r w:rsidRPr="00E02613">
              <w:rPr>
                <w:rFonts w:ascii="Century Gothic" w:hAnsi="Century Gothic"/>
                <w:sz w:val="20"/>
                <w:szCs w:val="20"/>
                <w:lang w:val="en-US"/>
              </w:rPr>
              <w:t>Ability to plan and complete a range of administrative and practical tasks to a defined standard</w:t>
            </w:r>
          </w:p>
          <w:p w:rsidRPr="004A52C8" w:rsidR="00FB7105" w:rsidP="0006323C" w:rsidRDefault="00FB7105" w14:paraId="66AE879B" w14:textId="77777777">
            <w:pPr>
              <w:numPr>
                <w:ilvl w:val="0"/>
                <w:numId w:val="7"/>
              </w:numPr>
              <w:spacing w:after="0" w:line="240" w:lineRule="auto"/>
              <w:ind w:left="360"/>
              <w:rPr>
                <w:rFonts w:ascii="Century Gothic" w:hAnsi="Century Gothic"/>
                <w:sz w:val="20"/>
                <w:szCs w:val="20"/>
              </w:rPr>
            </w:pPr>
            <w:r w:rsidRPr="004A52C8">
              <w:rPr>
                <w:rFonts w:ascii="Century Gothic" w:hAnsi="Century Gothic"/>
                <w:sz w:val="20"/>
                <w:szCs w:val="20"/>
              </w:rPr>
              <w:t>Ability to listen, adapt and reflect</w:t>
            </w:r>
          </w:p>
          <w:p w:rsidR="00FB7105" w:rsidP="0006323C" w:rsidRDefault="00FB7105" w14:paraId="5D32EB7A" w14:textId="77777777">
            <w:pPr>
              <w:numPr>
                <w:ilvl w:val="0"/>
                <w:numId w:val="7"/>
              </w:numPr>
              <w:spacing w:after="0" w:line="240" w:lineRule="auto"/>
              <w:ind w:left="360"/>
              <w:rPr>
                <w:rFonts w:ascii="Century Gothic" w:hAnsi="Century Gothic"/>
                <w:sz w:val="20"/>
                <w:szCs w:val="20"/>
              </w:rPr>
            </w:pPr>
            <w:r w:rsidRPr="004A52C8">
              <w:rPr>
                <w:rFonts w:ascii="Century Gothic" w:hAnsi="Century Gothic"/>
                <w:sz w:val="20"/>
                <w:szCs w:val="20"/>
              </w:rPr>
              <w:t>A willingness to use ICT to enhance learning opportunities</w:t>
            </w:r>
          </w:p>
          <w:p w:rsidRPr="00A86DB4" w:rsidR="002D4A0F" w:rsidP="0006323C" w:rsidRDefault="002D4A0F" w14:paraId="4C07BD7D" w14:textId="77777777">
            <w:pPr>
              <w:numPr>
                <w:ilvl w:val="0"/>
                <w:numId w:val="7"/>
              </w:numPr>
              <w:spacing w:after="0" w:line="240" w:lineRule="auto"/>
              <w:ind w:left="360"/>
              <w:rPr>
                <w:rFonts w:ascii="Century Gothic" w:hAnsi="Century Gothic"/>
                <w:sz w:val="20"/>
                <w:szCs w:val="20"/>
              </w:rPr>
            </w:pPr>
            <w:r w:rsidRPr="002D4A0F">
              <w:rPr>
                <w:rFonts w:ascii="Century Gothic" w:hAnsi="Century Gothic"/>
                <w:sz w:val="20"/>
                <w:szCs w:val="20"/>
                <w:lang w:val="en-US"/>
              </w:rPr>
              <w:t>Computer literate</w:t>
            </w:r>
          </w:p>
          <w:p w:rsidRPr="004A52C8" w:rsidR="00A86DB4" w:rsidP="00613089" w:rsidRDefault="00A86DB4" w14:paraId="5095357A" w14:textId="196D773B">
            <w:pPr>
              <w:spacing w:after="0" w:line="240" w:lineRule="auto"/>
              <w:ind w:left="360"/>
              <w:rPr>
                <w:rFonts w:ascii="Century Gothic" w:hAnsi="Century Gothic"/>
                <w:sz w:val="20"/>
                <w:szCs w:val="20"/>
              </w:rPr>
            </w:pPr>
          </w:p>
        </w:tc>
        <w:tc>
          <w:tcPr>
            <w:tcW w:w="3969" w:type="dxa"/>
          </w:tcPr>
          <w:p w:rsidR="00FB7105" w:rsidP="0006323C" w:rsidRDefault="00A94883" w14:paraId="429235F9" w14:textId="77777777">
            <w:pPr>
              <w:numPr>
                <w:ilvl w:val="0"/>
                <w:numId w:val="6"/>
              </w:numPr>
              <w:spacing w:after="0" w:line="240" w:lineRule="auto"/>
              <w:ind w:left="360"/>
              <w:rPr>
                <w:rFonts w:ascii="Century Gothic" w:hAnsi="Century Gothic"/>
                <w:sz w:val="20"/>
                <w:szCs w:val="20"/>
              </w:rPr>
            </w:pPr>
            <w:r w:rsidRPr="00A94883">
              <w:rPr>
                <w:rFonts w:ascii="Century Gothic" w:hAnsi="Century Gothic"/>
                <w:sz w:val="20"/>
                <w:szCs w:val="20"/>
                <w:lang w:val="en-US"/>
              </w:rPr>
              <w:t>Ability to communicate complex material, orally and in writing, with colleagues and students so that the message is understood and acted upon</w:t>
            </w:r>
            <w:r w:rsidRPr="00A94883">
              <w:rPr>
                <w:rFonts w:ascii="Century Gothic" w:hAnsi="Century Gothic"/>
                <w:sz w:val="20"/>
                <w:szCs w:val="20"/>
              </w:rPr>
              <w:t> </w:t>
            </w:r>
          </w:p>
          <w:p w:rsidRPr="004C505E" w:rsidR="004C505E" w:rsidP="004C505E" w:rsidRDefault="000D2A1F" w14:paraId="0C3A5322" w14:textId="450B9EF0">
            <w:pPr>
              <w:numPr>
                <w:ilvl w:val="0"/>
                <w:numId w:val="6"/>
              </w:numPr>
              <w:spacing w:after="0" w:line="240" w:lineRule="auto"/>
              <w:ind w:left="360"/>
              <w:rPr>
                <w:rFonts w:ascii="Century Gothic" w:hAnsi="Century Gothic"/>
                <w:sz w:val="20"/>
                <w:szCs w:val="20"/>
              </w:rPr>
            </w:pPr>
            <w:r w:rsidRPr="000D2A1F">
              <w:rPr>
                <w:rFonts w:ascii="Century Gothic" w:hAnsi="Century Gothic"/>
                <w:sz w:val="20"/>
                <w:szCs w:val="20"/>
                <w:lang w:val="en-US"/>
              </w:rPr>
              <w:t>Ability to work on own initiative, including knowing when and why items for decision need to be referred upwards.</w:t>
            </w:r>
            <w:r w:rsidRPr="000D2A1F">
              <w:rPr>
                <w:rFonts w:ascii="Century Gothic" w:hAnsi="Century Gothic"/>
                <w:sz w:val="20"/>
                <w:szCs w:val="20"/>
              </w:rPr>
              <w:t> </w:t>
            </w:r>
          </w:p>
        </w:tc>
      </w:tr>
      <w:tr w:rsidRPr="00B85396" w:rsidR="00FB7105" w:rsidTr="7FAC0942" w14:paraId="1D409309" w14:textId="77777777">
        <w:tc>
          <w:tcPr>
            <w:tcW w:w="1985" w:type="dxa"/>
            <w:shd w:val="clear" w:color="auto" w:fill="FFFFFF" w:themeFill="background1"/>
          </w:tcPr>
          <w:p w:rsidRPr="004A52C8" w:rsidR="00FB7105" w:rsidRDefault="00FB7105" w14:paraId="2895BAAF" w14:textId="77777777">
            <w:pPr>
              <w:rPr>
                <w:rFonts w:ascii="Century Gothic" w:hAnsi="Century Gothic"/>
                <w:b/>
                <w:sz w:val="20"/>
                <w:szCs w:val="20"/>
              </w:rPr>
            </w:pPr>
            <w:r w:rsidRPr="004A52C8">
              <w:rPr>
                <w:rFonts w:ascii="Century Gothic" w:hAnsi="Century Gothic"/>
                <w:b/>
                <w:sz w:val="20"/>
                <w:szCs w:val="20"/>
              </w:rPr>
              <w:t>EDUCATIONAL VALUES</w:t>
            </w:r>
          </w:p>
        </w:tc>
        <w:tc>
          <w:tcPr>
            <w:tcW w:w="3969" w:type="dxa"/>
          </w:tcPr>
          <w:p w:rsidRPr="004A52C8" w:rsidR="005E4630" w:rsidP="0006323C" w:rsidRDefault="005B498F" w14:paraId="41B678DE" w14:textId="3663BD40">
            <w:pPr>
              <w:numPr>
                <w:ilvl w:val="0"/>
                <w:numId w:val="3"/>
              </w:numPr>
              <w:spacing w:after="0" w:line="240" w:lineRule="auto"/>
              <w:rPr>
                <w:rFonts w:ascii="Century Gothic" w:hAnsi="Century Gothic"/>
                <w:sz w:val="20"/>
                <w:szCs w:val="20"/>
              </w:rPr>
            </w:pPr>
            <w:r w:rsidRPr="003C0443">
              <w:rPr>
                <w:rFonts w:ascii="Century Gothic" w:hAnsi="Century Gothic"/>
                <w:sz w:val="20"/>
              </w:rPr>
              <w:t>A willingness to work in the whole school community and to support the school’s ethos, vision and values</w:t>
            </w:r>
          </w:p>
          <w:p w:rsidRPr="004A52C8" w:rsidR="00FB7105" w:rsidP="0006323C" w:rsidRDefault="00FB7105" w14:paraId="7097A0FB" w14:textId="77777777">
            <w:pPr>
              <w:numPr>
                <w:ilvl w:val="0"/>
                <w:numId w:val="3"/>
              </w:numPr>
              <w:spacing w:after="0" w:line="240" w:lineRule="auto"/>
              <w:rPr>
                <w:rFonts w:ascii="Century Gothic" w:hAnsi="Century Gothic"/>
                <w:sz w:val="20"/>
                <w:szCs w:val="20"/>
              </w:rPr>
            </w:pPr>
            <w:r w:rsidRPr="004A52C8">
              <w:rPr>
                <w:rFonts w:ascii="Century Gothic" w:hAnsi="Century Gothic"/>
                <w:sz w:val="20"/>
                <w:szCs w:val="20"/>
              </w:rPr>
              <w:t>Commitment to inclusive education and belief that all students can succeed</w:t>
            </w:r>
          </w:p>
          <w:p w:rsidRPr="004A52C8" w:rsidR="00FB7105" w:rsidP="0006323C" w:rsidRDefault="00FB7105" w14:paraId="0407C09D" w14:textId="77777777">
            <w:pPr>
              <w:numPr>
                <w:ilvl w:val="0"/>
                <w:numId w:val="3"/>
              </w:numPr>
              <w:spacing w:after="0" w:line="240" w:lineRule="auto"/>
              <w:rPr>
                <w:rFonts w:ascii="Century Gothic" w:hAnsi="Century Gothic"/>
                <w:sz w:val="20"/>
                <w:szCs w:val="20"/>
              </w:rPr>
            </w:pPr>
            <w:r w:rsidRPr="004A52C8">
              <w:rPr>
                <w:rFonts w:ascii="Century Gothic" w:hAnsi="Century Gothic"/>
                <w:sz w:val="20"/>
                <w:szCs w:val="20"/>
              </w:rPr>
              <w:t xml:space="preserve">Commitment to continuing professional development and awareness of your own training needs </w:t>
            </w:r>
          </w:p>
          <w:p w:rsidR="00FB7105" w:rsidP="0006323C" w:rsidRDefault="00FB7105" w14:paraId="602D8B25" w14:textId="77777777">
            <w:pPr>
              <w:numPr>
                <w:ilvl w:val="0"/>
                <w:numId w:val="3"/>
              </w:numPr>
              <w:spacing w:after="0" w:line="240" w:lineRule="auto"/>
              <w:rPr>
                <w:rFonts w:ascii="Century Gothic" w:hAnsi="Century Gothic"/>
                <w:sz w:val="20"/>
                <w:szCs w:val="20"/>
              </w:rPr>
            </w:pPr>
            <w:r w:rsidRPr="004A52C8">
              <w:rPr>
                <w:rFonts w:ascii="Century Gothic" w:hAnsi="Century Gothic"/>
                <w:sz w:val="20"/>
                <w:szCs w:val="20"/>
              </w:rPr>
              <w:t>Commitment to embedding equality in all aspects of your work</w:t>
            </w:r>
          </w:p>
          <w:p w:rsidRPr="004A52C8" w:rsidR="00A86DB4" w:rsidP="00C50031" w:rsidRDefault="00A86DB4" w14:paraId="3874EB3A" w14:textId="77777777">
            <w:pPr>
              <w:spacing w:after="0" w:line="240" w:lineRule="auto"/>
              <w:ind w:left="360"/>
              <w:rPr>
                <w:rFonts w:ascii="Century Gothic" w:hAnsi="Century Gothic"/>
                <w:sz w:val="20"/>
                <w:szCs w:val="20"/>
              </w:rPr>
            </w:pPr>
          </w:p>
        </w:tc>
        <w:tc>
          <w:tcPr>
            <w:tcW w:w="3969" w:type="dxa"/>
          </w:tcPr>
          <w:p w:rsidRPr="0098257D" w:rsidR="00FB7105" w:rsidRDefault="00FB7105" w14:paraId="7870DFA4" w14:textId="77777777">
            <w:pPr>
              <w:rPr>
                <w:rFonts w:ascii="Century Gothic" w:hAnsi="Century Gothic"/>
                <w:sz w:val="18"/>
                <w:szCs w:val="18"/>
              </w:rPr>
            </w:pPr>
          </w:p>
        </w:tc>
      </w:tr>
      <w:tr w:rsidRPr="00B85396" w:rsidR="00FB7105" w:rsidTr="7FAC0942" w14:paraId="75E4FCF5" w14:textId="77777777">
        <w:tc>
          <w:tcPr>
            <w:tcW w:w="1985" w:type="dxa"/>
            <w:shd w:val="clear" w:color="auto" w:fill="FFFFFF" w:themeFill="background1"/>
          </w:tcPr>
          <w:p w:rsidRPr="004A52C8" w:rsidR="00FB7105" w:rsidRDefault="00FB7105" w14:paraId="51558EDE" w14:textId="77777777">
            <w:pPr>
              <w:rPr>
                <w:rFonts w:ascii="Century Gothic" w:hAnsi="Century Gothic"/>
                <w:b/>
                <w:sz w:val="20"/>
                <w:szCs w:val="20"/>
              </w:rPr>
            </w:pPr>
            <w:r w:rsidRPr="004A52C8">
              <w:rPr>
                <w:rFonts w:ascii="Century Gothic" w:hAnsi="Century Gothic"/>
                <w:b/>
                <w:sz w:val="20"/>
                <w:szCs w:val="20"/>
              </w:rPr>
              <w:t>PERSONAL QUALITIES</w:t>
            </w:r>
          </w:p>
        </w:tc>
        <w:tc>
          <w:tcPr>
            <w:tcW w:w="3969" w:type="dxa"/>
          </w:tcPr>
          <w:p w:rsidRPr="004A52C8" w:rsidR="00FB7105" w:rsidP="0006323C" w:rsidRDefault="00FB7105" w14:paraId="5A56C93E" w14:textId="77777777">
            <w:pPr>
              <w:numPr>
                <w:ilvl w:val="0"/>
                <w:numId w:val="3"/>
              </w:numPr>
              <w:spacing w:after="0" w:line="240" w:lineRule="auto"/>
              <w:rPr>
                <w:rFonts w:ascii="Century Gothic" w:hAnsi="Century Gothic"/>
                <w:sz w:val="20"/>
                <w:szCs w:val="20"/>
              </w:rPr>
            </w:pPr>
            <w:r w:rsidRPr="004A52C8">
              <w:rPr>
                <w:rFonts w:ascii="Century Gothic" w:hAnsi="Century Gothic"/>
                <w:sz w:val="20"/>
                <w:szCs w:val="20"/>
              </w:rPr>
              <w:t>Personal integrity and sensitivity</w:t>
            </w:r>
          </w:p>
          <w:p w:rsidRPr="00A86DB4" w:rsidR="00FB7105" w:rsidP="00A86DB4" w:rsidRDefault="00FB7105" w14:paraId="339C1FBC" w14:textId="2F745D3F">
            <w:pPr>
              <w:numPr>
                <w:ilvl w:val="0"/>
                <w:numId w:val="3"/>
              </w:numPr>
              <w:spacing w:after="0" w:line="240" w:lineRule="auto"/>
              <w:rPr>
                <w:rFonts w:ascii="Century Gothic" w:hAnsi="Century Gothic"/>
                <w:sz w:val="20"/>
                <w:szCs w:val="20"/>
              </w:rPr>
            </w:pPr>
            <w:r w:rsidRPr="004A52C8">
              <w:rPr>
                <w:rFonts w:ascii="Century Gothic" w:hAnsi="Century Gothic"/>
                <w:sz w:val="20"/>
                <w:szCs w:val="20"/>
              </w:rPr>
              <w:t>Resilient and optimistic</w:t>
            </w:r>
          </w:p>
        </w:tc>
        <w:tc>
          <w:tcPr>
            <w:tcW w:w="3969" w:type="dxa"/>
          </w:tcPr>
          <w:p w:rsidRPr="0098257D" w:rsidR="00FB7105" w:rsidRDefault="00FB7105" w14:paraId="077A3236" w14:textId="77777777">
            <w:pPr>
              <w:rPr>
                <w:rFonts w:ascii="Century Gothic" w:hAnsi="Century Gothic"/>
                <w:sz w:val="18"/>
                <w:szCs w:val="18"/>
              </w:rPr>
            </w:pPr>
          </w:p>
        </w:tc>
      </w:tr>
    </w:tbl>
    <w:p w:rsidR="00FB7105" w:rsidP="00FB7105" w:rsidRDefault="00FB7105" w14:paraId="6CC93DCF" w14:textId="77777777">
      <w:pPr>
        <w:rPr>
          <w:rFonts w:ascii="Century Gothic" w:hAnsi="Century Gothic"/>
        </w:rPr>
        <w:sectPr w:rsidR="00FB7105" w:rsidSect="00535661">
          <w:footerReference w:type="default" r:id="rId14"/>
          <w:footerReference w:type="first" r:id="rId15"/>
          <w:pgSz w:w="11906" w:h="16838" w:orient="portrait" w:code="9"/>
          <w:pgMar w:top="1276" w:right="851" w:bottom="993" w:left="992" w:header="992" w:footer="0" w:gutter="0"/>
          <w:cols w:space="708"/>
          <w:titlePg/>
          <w:docGrid w:linePitch="360"/>
        </w:sectPr>
      </w:pPr>
    </w:p>
    <w:p w:rsidRPr="009B3582" w:rsidR="00220EB8" w:rsidP="00220EB8" w:rsidRDefault="00220EB8" w14:paraId="002659D9" w14:textId="77777777">
      <w:pPr>
        <w:shd w:val="clear" w:color="auto" w:fill="1F3864"/>
        <w:spacing w:after="0"/>
        <w:rPr>
          <w:rFonts w:cs="Arial"/>
          <w:b/>
          <w:color w:val="FFFFFF"/>
          <w:sz w:val="40"/>
          <w:szCs w:val="40"/>
        </w:rPr>
      </w:pPr>
      <w:r w:rsidRPr="009B3582">
        <w:rPr>
          <w:rFonts w:cs="Arial"/>
          <w:b/>
          <w:color w:val="FFFFFF"/>
          <w:sz w:val="40"/>
          <w:szCs w:val="40"/>
        </w:rPr>
        <w:t>Safeguarding Policy</w:t>
      </w:r>
    </w:p>
    <w:p w:rsidRPr="009B3582" w:rsidR="00220EB8" w:rsidP="00220EB8" w:rsidRDefault="00220EB8" w14:paraId="5A518451" w14:textId="77777777">
      <w:pPr>
        <w:spacing w:after="0"/>
        <w:rPr>
          <w:rFonts w:cs="Arial"/>
          <w:sz w:val="24"/>
          <w:szCs w:val="24"/>
        </w:rPr>
      </w:pPr>
    </w:p>
    <w:p w:rsidR="00C85AFF" w:rsidP="519751D2" w:rsidRDefault="412C2A39" w14:paraId="39573BF7" w14:textId="2B242C4A">
      <w:pPr>
        <w:jc w:val="both"/>
        <w:textAlignment w:val="baseline"/>
        <w:rPr>
          <w:rFonts w:ascii="Century Gothic" w:hAnsi="Century Gothic" w:eastAsia="Century Gothic" w:cs="Century Gothic"/>
          <w:color w:val="000000"/>
        </w:rPr>
      </w:pPr>
      <w:r>
        <w:rPr>
          <w:rFonts w:ascii="Century Gothic" w:hAnsi="Century Gothic" w:eastAsia="Century Gothic" w:cs="Century Gothic"/>
          <w:color w:val="000000"/>
        </w:rPr>
        <w:t>The Trust is committed to Safeguarding and Promoting the Welfare of all of its pupils and students</w:t>
      </w:r>
      <w:r>
        <w:rPr>
          <w:rFonts w:ascii="Century Gothic" w:hAnsi="Century Gothic" w:eastAsia="Century Gothic" w:cs="Century Gothic"/>
          <w:i/>
          <w:iCs/>
          <w:color w:val="000000"/>
        </w:rPr>
        <w:t xml:space="preserve">. </w:t>
      </w:r>
      <w:r>
        <w:rPr>
          <w:rFonts w:ascii="Century Gothic" w:hAnsi="Century Gothic" w:eastAsia="Century Gothic" w:cs="Century Gothic"/>
          <w:color w:val="000000"/>
        </w:rPr>
        <w:t xml:space="preserve">Each pupil/student’s welfare is of paramount importance. </w:t>
      </w:r>
    </w:p>
    <w:p w:rsidRPr="00507B0C" w:rsidR="00C85AFF" w:rsidP="519751D2" w:rsidRDefault="412C2A39" w14:paraId="36F04FE2" w14:textId="4AD548B2">
      <w:pPr>
        <w:widowControl w:val="0"/>
        <w:spacing w:after="0" w:line="240" w:lineRule="auto"/>
        <w:jc w:val="both"/>
        <w:textAlignment w:val="baseline"/>
        <w:rPr>
          <w:rFonts w:ascii="Century Gothic" w:hAnsi="Century Gothic" w:eastAsia="Century Gothic" w:cs="Century Gothic"/>
          <w:color w:val="000000"/>
        </w:rPr>
      </w:pPr>
      <w:r>
        <w:rPr>
          <w:rFonts w:ascii="Century Gothic" w:hAnsi="Century Gothic" w:eastAsia="Century Gothic" w:cs="Century Gothic"/>
          <w:b/>
          <w:bCs/>
          <w:color w:val="000000"/>
        </w:rPr>
        <w:t xml:space="preserve">The Trust’s Child Protection and Safeguarding Policy applies to all adults, including volunteers, working in or on behalf of the Trust. </w:t>
      </w:r>
      <w:r>
        <w:rPr>
          <w:rFonts w:ascii="Century Gothic" w:hAnsi="Century Gothic" w:eastAsia="Century Gothic" w:cs="Century Gothic"/>
          <w:color w:val="000000"/>
        </w:rPr>
        <w:t xml:space="preserve">The policy can be found on our web site:  </w:t>
      </w:r>
      <w:hyperlink w:history="1" r:id="rId16">
        <w:r w:rsidRPr="00507B0C" w:rsidR="00507B0C">
          <w:rPr>
            <w:rStyle w:val="Hyperlink"/>
            <w:rFonts w:ascii="Century Gothic" w:hAnsi="Century Gothic"/>
          </w:rPr>
          <w:t>https://www.amplifyeducation.co.uk/</w:t>
        </w:r>
      </w:hyperlink>
      <w:r w:rsidRPr="00507B0C" w:rsidR="00507B0C">
        <w:rPr>
          <w:rFonts w:ascii="Century Gothic" w:hAnsi="Century Gothic"/>
        </w:rPr>
        <w:t xml:space="preserve"> </w:t>
      </w:r>
    </w:p>
    <w:p w:rsidR="00C85AFF" w:rsidP="519751D2" w:rsidRDefault="412C2A39" w14:paraId="5C2865CA" w14:textId="127CAD27">
      <w:pPr>
        <w:widowControl w:val="0"/>
        <w:spacing w:after="0" w:line="240" w:lineRule="auto"/>
        <w:jc w:val="both"/>
        <w:textAlignment w:val="baseline"/>
        <w:rPr>
          <w:rFonts w:ascii="Century Gothic" w:hAnsi="Century Gothic" w:eastAsia="Century Gothic" w:cs="Century Gothic"/>
          <w:color w:val="000000"/>
        </w:rPr>
      </w:pPr>
      <w:r>
        <w:rPr>
          <w:rFonts w:ascii="Century Gothic" w:hAnsi="Century Gothic" w:eastAsia="Century Gothic" w:cs="Century Gothic"/>
          <w:color w:val="000000"/>
        </w:rPr>
        <w:t xml:space="preserve">   </w:t>
      </w:r>
    </w:p>
    <w:p w:rsidR="00C85AFF" w:rsidP="519751D2" w:rsidRDefault="412C2A39" w14:paraId="37B210AD" w14:textId="2DF64750">
      <w:pPr>
        <w:spacing w:after="0" w:line="240" w:lineRule="auto"/>
        <w:textAlignment w:val="baseline"/>
        <w:rPr>
          <w:rFonts w:ascii="Century Gothic" w:hAnsi="Century Gothic" w:eastAsia="Century Gothic" w:cs="Century Gothic"/>
          <w:color w:val="000000"/>
        </w:rPr>
      </w:pPr>
      <w:r>
        <w:rPr>
          <w:rFonts w:ascii="Century Gothic" w:hAnsi="Century Gothic" w:eastAsia="Century Gothic" w:cs="Century Gothic"/>
          <w:color w:val="000000"/>
        </w:rPr>
        <w:t>The five main elements of our policy are to:</w:t>
      </w:r>
      <w:r w:rsidR="00C85AFF">
        <w:br/>
      </w:r>
    </w:p>
    <w:p w:rsidR="00C85AFF" w:rsidP="00506648" w:rsidRDefault="412C2A39" w14:paraId="5BB94F84" w14:textId="33DA8F27">
      <w:pPr>
        <w:pStyle w:val="ListParagraph"/>
        <w:numPr>
          <w:ilvl w:val="0"/>
          <w:numId w:val="1"/>
        </w:numPr>
        <w:spacing w:after="0" w:line="240" w:lineRule="auto"/>
        <w:ind w:right="120"/>
        <w:jc w:val="both"/>
        <w:textAlignment w:val="baseline"/>
        <w:rPr>
          <w:rFonts w:ascii="Century Gothic" w:hAnsi="Century Gothic" w:eastAsia="Century Gothic" w:cs="Century Gothic"/>
          <w:color w:val="000000"/>
        </w:rPr>
      </w:pPr>
      <w:r>
        <w:rPr>
          <w:rFonts w:ascii="Century Gothic" w:hAnsi="Century Gothic" w:eastAsia="Century Gothic" w:cs="Century Gothic"/>
          <w:color w:val="000000"/>
        </w:rPr>
        <w:t>ensure we practice safe recruitment in checking the suitability of staff and volunteers to work with children</w:t>
      </w:r>
    </w:p>
    <w:p w:rsidR="00C85AFF" w:rsidP="00506648" w:rsidRDefault="412C2A39" w14:paraId="30C96D64" w14:textId="05F81AC4">
      <w:pPr>
        <w:pStyle w:val="ListParagraph"/>
        <w:numPr>
          <w:ilvl w:val="0"/>
          <w:numId w:val="1"/>
        </w:numPr>
        <w:spacing w:after="0" w:line="240" w:lineRule="auto"/>
        <w:ind w:right="120"/>
        <w:jc w:val="both"/>
        <w:textAlignment w:val="baseline"/>
        <w:rPr>
          <w:rFonts w:ascii="Century Gothic" w:hAnsi="Century Gothic" w:eastAsia="Century Gothic" w:cs="Century Gothic"/>
          <w:color w:val="000000"/>
        </w:rPr>
      </w:pPr>
      <w:r>
        <w:rPr>
          <w:rFonts w:ascii="Century Gothic" w:hAnsi="Century Gothic" w:eastAsia="Century Gothic" w:cs="Century Gothic"/>
          <w:color w:val="000000"/>
        </w:rPr>
        <w:t>raise awareness of child protection issues and equip children with the skills needed to keep them safe</w:t>
      </w:r>
    </w:p>
    <w:p w:rsidR="00C85AFF" w:rsidP="00506648" w:rsidRDefault="412C2A39" w14:paraId="3B0FF03F" w14:textId="445DFFDA">
      <w:pPr>
        <w:pStyle w:val="ListParagraph"/>
        <w:numPr>
          <w:ilvl w:val="0"/>
          <w:numId w:val="1"/>
        </w:numPr>
        <w:spacing w:after="0" w:line="240" w:lineRule="auto"/>
        <w:ind w:right="120"/>
        <w:jc w:val="both"/>
        <w:textAlignment w:val="baseline"/>
        <w:rPr>
          <w:rFonts w:ascii="Century Gothic" w:hAnsi="Century Gothic" w:eastAsia="Century Gothic" w:cs="Century Gothic"/>
          <w:color w:val="000000"/>
        </w:rPr>
      </w:pPr>
      <w:r>
        <w:rPr>
          <w:rFonts w:ascii="Century Gothic" w:hAnsi="Century Gothic" w:eastAsia="Century Gothic" w:cs="Century Gothic"/>
          <w:color w:val="000000"/>
        </w:rPr>
        <w:t>develop and implement procedures for identifying and reporting cases, or suspected cases, of abuse</w:t>
      </w:r>
    </w:p>
    <w:p w:rsidR="00C85AFF" w:rsidP="00506648" w:rsidRDefault="412C2A39" w14:paraId="70CB1D26" w14:textId="2CA80095">
      <w:pPr>
        <w:pStyle w:val="ListParagraph"/>
        <w:numPr>
          <w:ilvl w:val="0"/>
          <w:numId w:val="1"/>
        </w:numPr>
        <w:spacing w:after="0" w:line="240" w:lineRule="auto"/>
        <w:ind w:right="120"/>
        <w:jc w:val="both"/>
        <w:textAlignment w:val="baseline"/>
        <w:rPr>
          <w:rFonts w:ascii="Century Gothic" w:hAnsi="Century Gothic" w:eastAsia="Century Gothic" w:cs="Century Gothic"/>
          <w:color w:val="000000"/>
        </w:rPr>
      </w:pPr>
      <w:r>
        <w:rPr>
          <w:rFonts w:ascii="Century Gothic" w:hAnsi="Century Gothic" w:eastAsia="Century Gothic" w:cs="Century Gothic"/>
          <w:color w:val="000000"/>
        </w:rPr>
        <w:t>support pupils who have been abused in accordance with the agreed child protection plan</w:t>
      </w:r>
    </w:p>
    <w:p w:rsidR="00C85AFF" w:rsidP="00506648" w:rsidRDefault="412C2A39" w14:paraId="1B34E807" w14:textId="1F939A2C">
      <w:pPr>
        <w:pStyle w:val="ListParagraph"/>
        <w:numPr>
          <w:ilvl w:val="0"/>
          <w:numId w:val="1"/>
        </w:numPr>
        <w:spacing w:after="0" w:line="240" w:lineRule="auto"/>
        <w:ind w:right="120"/>
        <w:jc w:val="both"/>
        <w:textAlignment w:val="baseline"/>
        <w:rPr>
          <w:rFonts w:ascii="Century Gothic" w:hAnsi="Century Gothic" w:eastAsia="Century Gothic" w:cs="Century Gothic"/>
          <w:color w:val="000000"/>
        </w:rPr>
      </w:pPr>
      <w:r>
        <w:rPr>
          <w:rFonts w:ascii="Century Gothic" w:hAnsi="Century Gothic" w:eastAsia="Century Gothic" w:cs="Century Gothic"/>
          <w:color w:val="000000"/>
        </w:rPr>
        <w:t>establish a safe environment in which children can learn and develop.</w:t>
      </w:r>
    </w:p>
    <w:p w:rsidR="00C85AFF" w:rsidP="519751D2" w:rsidRDefault="00C85AFF" w14:paraId="61B81B82" w14:textId="36A1224F">
      <w:pPr>
        <w:widowControl w:val="0"/>
        <w:spacing w:after="0" w:line="240" w:lineRule="auto"/>
        <w:jc w:val="both"/>
        <w:textAlignment w:val="baseline"/>
        <w:rPr>
          <w:rFonts w:ascii="Century Gothic" w:hAnsi="Century Gothic" w:eastAsia="Century Gothic" w:cs="Century Gothic"/>
          <w:color w:val="000000"/>
        </w:rPr>
      </w:pPr>
    </w:p>
    <w:p w:rsidR="00C85AFF" w:rsidP="0077387C" w:rsidRDefault="412C2A39" w14:paraId="3DF6CE2D" w14:textId="16DB722A">
      <w:pPr>
        <w:widowControl w:val="0"/>
        <w:spacing w:after="0"/>
        <w:jc w:val="both"/>
        <w:textAlignment w:val="baseline"/>
        <w:rPr>
          <w:rFonts w:ascii="Century Gothic" w:hAnsi="Century Gothic" w:eastAsia="Century Gothic" w:cs="Century Gothic"/>
          <w:color w:val="000000"/>
        </w:rPr>
      </w:pPr>
      <w:r>
        <w:rPr>
          <w:rFonts w:ascii="Century Gothic" w:hAnsi="Century Gothic" w:eastAsia="Century Gothic" w:cs="Century Gothic"/>
          <w:b/>
          <w:bCs/>
          <w:color w:val="000000"/>
        </w:rPr>
        <w:t>Safer Recruitment:</w:t>
      </w:r>
    </w:p>
    <w:p w:rsidR="00C85AFF" w:rsidP="0077387C" w:rsidRDefault="00564D8E" w14:paraId="016C114A" w14:textId="393859C2">
      <w:pPr>
        <w:tabs>
          <w:tab w:val="left" w:pos="10206"/>
        </w:tabs>
        <w:jc w:val="both"/>
        <w:textAlignment w:val="baseline"/>
        <w:rPr>
          <w:rFonts w:ascii="Century Gothic" w:hAnsi="Century Gothic" w:eastAsia="Century Gothic" w:cs="Century Gothic"/>
          <w:color w:val="000000"/>
        </w:rPr>
      </w:pPr>
      <w:r>
        <w:rPr>
          <w:rFonts w:ascii="Century Gothic" w:hAnsi="Century Gothic" w:eastAsia="Century Gothic" w:cs="Century Gothic"/>
          <w:color w:val="000000"/>
        </w:rPr>
        <w:t>Amplify Education</w:t>
      </w:r>
      <w:r w:rsidR="412C2A39">
        <w:rPr>
          <w:rFonts w:ascii="Century Gothic" w:hAnsi="Century Gothic" w:eastAsia="Century Gothic" w:cs="Century Gothic"/>
          <w:color w:val="000000"/>
        </w:rPr>
        <w:t xml:space="preserve"> is committed to safeguarding children and young people.  All post holders are subject to a satisfactory enhanced Disclosure and Barring Service clearance. Our policy and practice is in line with the Department for Education’s ‘Keeping Children Safe in Education’ most recent Guidance.</w:t>
      </w:r>
    </w:p>
    <w:p w:rsidR="00C85AFF" w:rsidP="0077387C" w:rsidRDefault="412C2A39" w14:paraId="701BCCF1" w14:textId="2E224ADD">
      <w:pPr>
        <w:jc w:val="both"/>
        <w:textAlignment w:val="baseline"/>
        <w:rPr>
          <w:rFonts w:ascii="Century Gothic" w:hAnsi="Century Gothic" w:eastAsia="Century Gothic" w:cs="Century Gothic"/>
          <w:color w:val="000000"/>
        </w:rPr>
      </w:pPr>
      <w:r>
        <w:rPr>
          <w:rFonts w:ascii="Century Gothic" w:hAnsi="Century Gothic" w:eastAsia="Century Gothic" w:cs="Century Gothic"/>
          <w:color w:val="000000"/>
        </w:rPr>
        <w:t xml:space="preserve">We ensure that all appropriate measures are applied in relation to everyone who works for the Trust who is likely to be perceived by the children as a safe and trustworthy adult including e.g. volunteers and staff employed by contractors. Safer recruitment practice includes scrutinising applicants, verifying identity and academic or vocational qualifications, obtaining professional and character references, checking previous employment history and ensuring that a candidate has the health and physical capacity for the job. </w:t>
      </w:r>
    </w:p>
    <w:p w:rsidR="00A726D5" w:rsidP="0077387C" w:rsidRDefault="00A726D5" w14:paraId="72B138A3" w14:textId="77777777">
      <w:pPr>
        <w:jc w:val="both"/>
        <w:textAlignment w:val="baseline"/>
        <w:rPr>
          <w:rFonts w:ascii="Century Gothic" w:hAnsi="Century Gothic" w:eastAsia="Century Gothic" w:cs="Century Gothic"/>
          <w:color w:val="000000"/>
        </w:rPr>
      </w:pPr>
    </w:p>
    <w:p w:rsidR="00A726D5" w:rsidP="00A726D5" w:rsidRDefault="00A726D5" w14:paraId="02D0A6A6" w14:textId="77777777">
      <w:pPr>
        <w:spacing w:after="0"/>
        <w:jc w:val="both"/>
        <w:textAlignment w:val="baseline"/>
        <w:rPr>
          <w:rFonts w:cs="Calibri"/>
          <w:color w:val="000000"/>
          <w:sz w:val="16"/>
          <w:szCs w:val="16"/>
        </w:rPr>
      </w:pPr>
    </w:p>
    <w:p w:rsidRPr="006C08A5" w:rsidR="006C08A5" w:rsidP="519751D2" w:rsidRDefault="006C08A5" w14:paraId="492CAC28" w14:textId="77777777">
      <w:pPr>
        <w:jc w:val="both"/>
        <w:textAlignment w:val="baseline"/>
        <w:rPr>
          <w:rFonts w:ascii="Century Gothic" w:hAnsi="Century Gothic" w:eastAsia="Century Gothic" w:cs="Century Gothic"/>
          <w:b/>
          <w:bCs/>
          <w:color w:val="000000"/>
        </w:rPr>
      </w:pPr>
    </w:p>
    <w:p w:rsidR="006C08A5" w:rsidP="519751D2" w:rsidRDefault="006C08A5" w14:paraId="000449D6" w14:textId="77777777">
      <w:pPr>
        <w:jc w:val="both"/>
        <w:textAlignment w:val="baseline"/>
        <w:rPr>
          <w:rFonts w:ascii="Century Gothic" w:hAnsi="Century Gothic" w:eastAsia="Century Gothic" w:cs="Century Gothic"/>
          <w:color w:val="000000"/>
        </w:rPr>
      </w:pPr>
    </w:p>
    <w:p w:rsidR="00C85AFF" w:rsidP="00220EB8" w:rsidRDefault="00C85AFF" w14:paraId="24998586" w14:textId="503C2D5F">
      <w:pPr>
        <w:textAlignment w:val="baseline"/>
        <w:rPr>
          <w:rFonts w:cs="Calibri"/>
          <w:color w:val="000000"/>
          <w:sz w:val="24"/>
          <w:szCs w:val="24"/>
        </w:rPr>
      </w:pPr>
      <w:r>
        <w:br w:type="page"/>
      </w:r>
    </w:p>
    <w:p w:rsidRPr="009B3582" w:rsidR="00220EB8" w:rsidP="00220EB8" w:rsidRDefault="00220EB8" w14:paraId="7B3034A5" w14:textId="77777777">
      <w:pPr>
        <w:shd w:val="clear" w:color="auto" w:fill="1F3864"/>
        <w:spacing w:after="0"/>
        <w:rPr>
          <w:rFonts w:cs="Arial"/>
          <w:b/>
          <w:color w:val="FFFFFF"/>
          <w:sz w:val="40"/>
          <w:szCs w:val="40"/>
        </w:rPr>
      </w:pPr>
      <w:r w:rsidRPr="009B3582">
        <w:rPr>
          <w:rFonts w:cs="Arial"/>
          <w:b/>
          <w:color w:val="FFFFFF"/>
          <w:sz w:val="40"/>
          <w:szCs w:val="40"/>
        </w:rPr>
        <w:t>Explanatory Notes</w:t>
      </w:r>
      <w:r>
        <w:rPr>
          <w:rFonts w:cs="Arial"/>
          <w:b/>
          <w:color w:val="FFFFFF"/>
          <w:sz w:val="40"/>
          <w:szCs w:val="40"/>
        </w:rPr>
        <w:t xml:space="preserve">/How to Apply </w:t>
      </w:r>
    </w:p>
    <w:p w:rsidRPr="009B3582" w:rsidR="00220EB8" w:rsidP="00220EB8" w:rsidRDefault="00220EB8" w14:paraId="0360A9C3" w14:textId="77777777">
      <w:pPr>
        <w:spacing w:after="0"/>
        <w:rPr>
          <w:rFonts w:cs="Arial"/>
          <w:sz w:val="24"/>
          <w:szCs w:val="24"/>
        </w:rPr>
      </w:pPr>
    </w:p>
    <w:p w:rsidR="00220EB8" w:rsidP="0077387C" w:rsidRDefault="00220EB8" w14:paraId="2E5D4F38"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b/>
          <w:bCs/>
          <w:sz w:val="22"/>
          <w:szCs w:val="22"/>
        </w:rPr>
        <w:t>Application Form</w:t>
      </w:r>
      <w:r>
        <w:rPr>
          <w:rStyle w:val="eop"/>
          <w:rFonts w:ascii="Century Gothic" w:hAnsi="Century Gothic" w:cs="Segoe UI"/>
        </w:rPr>
        <w:t> </w:t>
      </w:r>
    </w:p>
    <w:p w:rsidR="00220EB8" w:rsidP="0077387C" w:rsidRDefault="00220EB8" w14:paraId="4CB4E5B8" w14:textId="14DFB182">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sz w:val="22"/>
          <w:szCs w:val="22"/>
        </w:rPr>
        <w:t xml:space="preserve">Applications will only be accepted </w:t>
      </w:r>
      <w:r w:rsidR="00EF0946">
        <w:rPr>
          <w:rStyle w:val="normaltextrun"/>
          <w:rFonts w:ascii="Century Gothic" w:hAnsi="Century Gothic" w:cs="Segoe UI"/>
          <w:sz w:val="22"/>
          <w:szCs w:val="22"/>
        </w:rPr>
        <w:t>via MyNewTerm</w:t>
      </w:r>
      <w:r>
        <w:rPr>
          <w:rStyle w:val="normaltextrun"/>
          <w:rFonts w:ascii="Century Gothic" w:hAnsi="Century Gothic" w:cs="Segoe UI"/>
          <w:sz w:val="22"/>
          <w:szCs w:val="22"/>
        </w:rPr>
        <w:t>.  Please complete ALL sections of the Application Form which are relevant to you as clearly and fully as possible. CVs will not be accepted in place of a completed Application Form.  </w:t>
      </w:r>
      <w:r>
        <w:rPr>
          <w:rStyle w:val="eop"/>
          <w:rFonts w:ascii="Century Gothic" w:hAnsi="Century Gothic" w:cs="Segoe UI"/>
        </w:rPr>
        <w:t> </w:t>
      </w:r>
    </w:p>
    <w:p w:rsidR="00220EB8" w:rsidP="0077387C" w:rsidRDefault="00220EB8" w14:paraId="52DD9D88"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Century Gothic" w:hAnsi="Century Gothic" w:cs="Segoe UI"/>
        </w:rPr>
        <w:t> </w:t>
      </w:r>
    </w:p>
    <w:p w:rsidR="00220EB8" w:rsidP="0077387C" w:rsidRDefault="00EF0946" w14:paraId="1AF15482" w14:textId="3EE165B9">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b/>
          <w:bCs/>
          <w:sz w:val="22"/>
          <w:szCs w:val="22"/>
        </w:rPr>
        <w:t>Personal Statement</w:t>
      </w:r>
    </w:p>
    <w:p w:rsidR="00220EB8" w:rsidP="0077387C" w:rsidRDefault="00220EB8" w14:paraId="3743BA7F" w14:textId="399E1710">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sz w:val="22"/>
          <w:szCs w:val="22"/>
        </w:rPr>
        <w:t xml:space="preserve">Your </w:t>
      </w:r>
      <w:r w:rsidR="00EF0946">
        <w:rPr>
          <w:rStyle w:val="normaltextrun"/>
          <w:rFonts w:ascii="Century Gothic" w:hAnsi="Century Gothic" w:cs="Segoe UI"/>
          <w:sz w:val="22"/>
          <w:szCs w:val="22"/>
        </w:rPr>
        <w:t>personal statement</w:t>
      </w:r>
      <w:r>
        <w:rPr>
          <w:rStyle w:val="normaltextrun"/>
          <w:rFonts w:ascii="Century Gothic" w:hAnsi="Century Gothic" w:cs="Segoe UI"/>
          <w:sz w:val="22"/>
          <w:szCs w:val="22"/>
        </w:rPr>
        <w:t xml:space="preserve"> should be written to the Headteacher and address the person specification points carefully.  You should write how and why you feel that you are equipped to fulfil this role noting your experience, skills, personal attributes and values. We are particularly interested to know why you want to work at Orchard School.</w:t>
      </w:r>
      <w:r>
        <w:rPr>
          <w:rStyle w:val="eop"/>
          <w:rFonts w:ascii="Century Gothic" w:hAnsi="Century Gothic" w:cs="Segoe UI"/>
        </w:rPr>
        <w:t> </w:t>
      </w:r>
    </w:p>
    <w:p w:rsidR="00220EB8" w:rsidP="0077387C" w:rsidRDefault="00220EB8" w14:paraId="3C56679D"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Century Gothic" w:hAnsi="Century Gothic" w:cs="Segoe UI"/>
        </w:rPr>
        <w:t> </w:t>
      </w:r>
    </w:p>
    <w:p w:rsidR="00220EB8" w:rsidP="0077387C" w:rsidRDefault="00220EB8" w14:paraId="59D1C4D4"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b/>
          <w:bCs/>
          <w:sz w:val="22"/>
          <w:szCs w:val="22"/>
        </w:rPr>
        <w:t>Interview Process</w:t>
      </w:r>
      <w:r>
        <w:rPr>
          <w:rStyle w:val="eop"/>
          <w:rFonts w:ascii="Century Gothic" w:hAnsi="Century Gothic" w:cs="Segoe UI"/>
        </w:rPr>
        <w:t> </w:t>
      </w:r>
    </w:p>
    <w:p w:rsidR="00220EB8" w:rsidP="0077387C" w:rsidRDefault="00220EB8" w14:paraId="5F78EE34"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sz w:val="22"/>
          <w:szCs w:val="22"/>
        </w:rPr>
        <w:t>After the closing date, short listing will match your skills/experience against the criteria in the Person Specification.  You will be selected for interview entirely on the contents of your application form and your letter of application, so please read the Job Description and Person Specification carefully before you complete your form.</w:t>
      </w:r>
      <w:r>
        <w:rPr>
          <w:rStyle w:val="eop"/>
          <w:rFonts w:ascii="Century Gothic" w:hAnsi="Century Gothic" w:cs="Segoe UI"/>
        </w:rPr>
        <w:t> </w:t>
      </w:r>
    </w:p>
    <w:p w:rsidR="00220EB8" w:rsidP="0077387C" w:rsidRDefault="00220EB8" w14:paraId="3D571E07"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Century Gothic" w:hAnsi="Century Gothic" w:cs="Segoe UI"/>
        </w:rPr>
        <w:t> </w:t>
      </w:r>
    </w:p>
    <w:p w:rsidR="00220EB8" w:rsidP="0077387C" w:rsidRDefault="00220EB8" w14:paraId="5227C3EA"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sz w:val="22"/>
          <w:szCs w:val="22"/>
        </w:rPr>
        <w:t>We will seek references on shortlisted candidates and may approach previous employers for information to verify particular experience or qualifications before interview. Any relevant issues arising from references will be taken up at interview.</w:t>
      </w:r>
      <w:r>
        <w:rPr>
          <w:rStyle w:val="eop"/>
          <w:rFonts w:ascii="Century Gothic" w:hAnsi="Century Gothic" w:cs="Segoe UI"/>
        </w:rPr>
        <w:t> </w:t>
      </w:r>
    </w:p>
    <w:p w:rsidR="00220EB8" w:rsidP="0077387C" w:rsidRDefault="00220EB8" w14:paraId="5A93CBE3"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eop"/>
          <w:rFonts w:ascii="Century Gothic" w:hAnsi="Century Gothic" w:cs="Segoe UI"/>
        </w:rPr>
        <w:t> </w:t>
      </w:r>
    </w:p>
    <w:p w:rsidR="00220EB8" w:rsidP="0077387C" w:rsidRDefault="00220EB8" w14:paraId="7301A22C" w14:textId="7777777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Century Gothic" w:hAnsi="Century Gothic" w:cs="Segoe UI"/>
          <w:b/>
          <w:bCs/>
          <w:sz w:val="22"/>
          <w:szCs w:val="22"/>
        </w:rPr>
        <w:t>You should be aware that provision of false information is an offence and could result in your application being rejected or summary dismissal if you have been selected, as well as possible referral to the police and/or DBS and/or other relevant investigating bodies.</w:t>
      </w:r>
      <w:r>
        <w:rPr>
          <w:rStyle w:val="eop"/>
          <w:rFonts w:ascii="Century Gothic" w:hAnsi="Century Gothic" w:cs="Segoe UI"/>
        </w:rPr>
        <w:t> </w:t>
      </w:r>
    </w:p>
    <w:p w:rsidR="00220EB8" w:rsidP="00220EB8" w:rsidRDefault="00220EB8" w14:paraId="20B7629B"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s="Segoe UI"/>
          <w:color w:val="FFFFFF"/>
          <w:sz w:val="40"/>
          <w:szCs w:val="40"/>
        </w:rPr>
        <w:t> </w:t>
      </w:r>
    </w:p>
    <w:p w:rsidRPr="003E1E14" w:rsidR="00220EB8" w:rsidP="1CF565B0" w:rsidRDefault="00220EB8" w14:paraId="364E8816" w14:textId="1615E964">
      <w:pPr>
        <w:pStyle w:val="paragraph"/>
        <w:spacing w:before="0" w:beforeAutospacing="0" w:after="0" w:afterAutospacing="0"/>
        <w:jc w:val="both"/>
        <w:textAlignment w:val="baseline"/>
        <w:rPr>
          <w:rFonts w:ascii="Century Gothic" w:hAnsi="Century Gothic"/>
          <w:sz w:val="22"/>
          <w:szCs w:val="22"/>
        </w:rPr>
      </w:pPr>
      <w:r w:rsidRPr="1CF565B0">
        <w:rPr>
          <w:rStyle w:val="normaltextrun"/>
          <w:rFonts w:ascii="Century Gothic" w:hAnsi="Century Gothic" w:cs="Segoe UI"/>
          <w:b/>
          <w:bCs/>
          <w:sz w:val="22"/>
          <w:szCs w:val="22"/>
        </w:rPr>
        <w:t xml:space="preserve">Closing Date: </w:t>
      </w:r>
      <w:r>
        <w:tab/>
      </w:r>
      <w:r w:rsidR="00401A0B">
        <w:rPr>
          <w:rFonts w:ascii="Century Gothic" w:hAnsi="Century Gothic"/>
          <w:sz w:val="22"/>
          <w:szCs w:val="22"/>
        </w:rPr>
        <w:t>26</w:t>
      </w:r>
      <w:r w:rsidRPr="00401A0B" w:rsidR="00401A0B">
        <w:rPr>
          <w:rFonts w:ascii="Century Gothic" w:hAnsi="Century Gothic"/>
          <w:sz w:val="22"/>
          <w:szCs w:val="22"/>
          <w:vertAlign w:val="superscript"/>
        </w:rPr>
        <w:t>th</w:t>
      </w:r>
      <w:r w:rsidR="00401A0B">
        <w:rPr>
          <w:rFonts w:ascii="Century Gothic" w:hAnsi="Century Gothic"/>
          <w:sz w:val="22"/>
          <w:szCs w:val="22"/>
        </w:rPr>
        <w:t xml:space="preserve"> </w:t>
      </w:r>
      <w:r w:rsidR="00F7586F">
        <w:rPr>
          <w:rFonts w:ascii="Century Gothic" w:hAnsi="Century Gothic"/>
          <w:sz w:val="22"/>
          <w:szCs w:val="22"/>
        </w:rPr>
        <w:t xml:space="preserve">August </w:t>
      </w:r>
      <w:r w:rsidRPr="437A6CF2" w:rsidR="02BF1817">
        <w:rPr>
          <w:rFonts w:ascii="Century Gothic" w:hAnsi="Century Gothic"/>
          <w:sz w:val="22"/>
          <w:szCs w:val="22"/>
        </w:rPr>
        <w:t>2026, 9am</w:t>
      </w:r>
    </w:p>
    <w:p w:rsidR="00220EB8" w:rsidP="00220EB8" w:rsidRDefault="00220EB8" w14:paraId="7DC77B2C"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s="Segoe UI"/>
        </w:rPr>
        <w:t> </w:t>
      </w:r>
    </w:p>
    <w:p w:rsidR="00806FBE" w:rsidP="00806FBE" w:rsidRDefault="00220EB8" w14:paraId="70F677FB" w14:textId="2F3F6C2D">
      <w:pPr>
        <w:pStyle w:val="paragraph"/>
        <w:spacing w:before="0" w:beforeAutospacing="0" w:after="0" w:afterAutospacing="0"/>
        <w:textAlignment w:val="baseline"/>
        <w:rPr>
          <w:rStyle w:val="tabchar"/>
          <w:rFonts w:ascii="Calibri" w:hAnsi="Calibri" w:cs="Calibri"/>
          <w:sz w:val="22"/>
          <w:szCs w:val="22"/>
        </w:rPr>
      </w:pPr>
      <w:r>
        <w:rPr>
          <w:rStyle w:val="normaltextrun"/>
          <w:rFonts w:ascii="Century Gothic" w:hAnsi="Century Gothic" w:cs="Segoe UI"/>
          <w:b/>
          <w:bCs/>
          <w:sz w:val="22"/>
          <w:szCs w:val="22"/>
        </w:rPr>
        <w:t xml:space="preserve">Interview Day: </w:t>
      </w:r>
      <w:r>
        <w:rPr>
          <w:rStyle w:val="tabchar"/>
          <w:rFonts w:ascii="Calibri" w:hAnsi="Calibri" w:cs="Calibri"/>
          <w:sz w:val="22"/>
          <w:szCs w:val="22"/>
        </w:rPr>
        <w:tab/>
      </w:r>
      <w:r w:rsidR="00C13625">
        <w:rPr>
          <w:rStyle w:val="tabchar"/>
          <w:rFonts w:ascii="Century Gothic" w:hAnsi="Century Gothic" w:cs="Calibri"/>
          <w:sz w:val="22"/>
          <w:szCs w:val="22"/>
        </w:rPr>
        <w:t>TBC</w:t>
      </w:r>
    </w:p>
    <w:p w:rsidR="00220EB8" w:rsidP="00806FBE" w:rsidRDefault="00220EB8" w14:paraId="23A72B6A" w14:textId="77777777">
      <w:pPr>
        <w:pStyle w:val="paragraph"/>
        <w:spacing w:before="0" w:beforeAutospacing="0" w:after="0" w:afterAutospacing="0"/>
        <w:textAlignment w:val="baseline"/>
        <w:rPr>
          <w:rFonts w:ascii="Segoe UI" w:hAnsi="Segoe UI" w:cs="Segoe UI"/>
          <w:sz w:val="18"/>
          <w:szCs w:val="18"/>
        </w:rPr>
      </w:pPr>
      <w:r>
        <w:rPr>
          <w:rStyle w:val="eop"/>
          <w:rFonts w:ascii="Century Gothic" w:hAnsi="Century Gothic" w:cs="Segoe UI"/>
        </w:rPr>
        <w:t> </w:t>
      </w:r>
    </w:p>
    <w:p w:rsidR="00220EB8" w:rsidP="00220EB8" w:rsidRDefault="00AD4EA6" w14:paraId="3344BB9B" w14:textId="25A76374">
      <w:pPr>
        <w:pStyle w:val="paragraph"/>
        <w:spacing w:before="0" w:beforeAutospacing="0" w:after="0" w:afterAutospacing="0"/>
        <w:jc w:val="both"/>
        <w:textAlignment w:val="baseline"/>
        <w:rPr>
          <w:rFonts w:ascii="Segoe UI" w:hAnsi="Segoe UI" w:cs="Segoe UI"/>
          <w:sz w:val="18"/>
          <w:szCs w:val="18"/>
        </w:rPr>
      </w:pPr>
      <w:r>
        <w:rPr>
          <w:rStyle w:val="normaltextrun"/>
          <w:rFonts w:ascii="Century Gothic" w:hAnsi="Century Gothic" w:cs="Segoe UI"/>
          <w:b/>
          <w:bCs/>
          <w:sz w:val="22"/>
          <w:szCs w:val="22"/>
        </w:rPr>
        <w:t>Applications</w:t>
      </w:r>
      <w:r w:rsidR="00220EB8">
        <w:rPr>
          <w:rStyle w:val="normaltextrun"/>
          <w:rFonts w:ascii="Century Gothic" w:hAnsi="Century Gothic" w:cs="Segoe UI"/>
          <w:b/>
          <w:bCs/>
          <w:sz w:val="22"/>
          <w:szCs w:val="22"/>
        </w:rPr>
        <w:t>:</w:t>
      </w:r>
      <w:r w:rsidR="00220EB8">
        <w:rPr>
          <w:rStyle w:val="tabchar"/>
          <w:rFonts w:ascii="Calibri" w:hAnsi="Calibri" w:cs="Calibri"/>
          <w:sz w:val="22"/>
          <w:szCs w:val="22"/>
        </w:rPr>
        <w:tab/>
      </w:r>
      <w:r w:rsidR="00220EB8">
        <w:rPr>
          <w:rStyle w:val="tabchar"/>
          <w:rFonts w:ascii="Calibri" w:hAnsi="Calibri" w:cs="Calibri"/>
          <w:sz w:val="22"/>
          <w:szCs w:val="22"/>
        </w:rPr>
        <w:tab/>
      </w:r>
      <w:r>
        <w:rPr>
          <w:rStyle w:val="normaltextrun"/>
          <w:rFonts w:ascii="Century Gothic" w:hAnsi="Century Gothic" w:cs="Segoe UI"/>
          <w:sz w:val="22"/>
          <w:szCs w:val="22"/>
        </w:rPr>
        <w:t>To be submitted via MyNewTerm</w:t>
      </w:r>
      <w:r>
        <w:rPr>
          <w:rFonts w:ascii="Segoe UI" w:hAnsi="Segoe UI" w:cs="Segoe UI"/>
          <w:sz w:val="18"/>
          <w:szCs w:val="18"/>
        </w:rPr>
        <w:t xml:space="preserve"> </w:t>
      </w:r>
    </w:p>
    <w:p w:rsidR="00C85AFF" w:rsidP="519751D2" w:rsidRDefault="00C85AFF" w14:paraId="3B9E8B2D" w14:textId="4CEA6EB0">
      <w:pPr>
        <w:spacing w:after="0" w:line="240" w:lineRule="auto"/>
        <w:jc w:val="both"/>
        <w:textAlignment w:val="baseline"/>
        <w:rPr>
          <w:rFonts w:ascii="Century Gothic" w:hAnsi="Century Gothic" w:eastAsia="Century Gothic" w:cs="Century Gothic"/>
          <w:color w:val="000000"/>
        </w:rPr>
      </w:pPr>
    </w:p>
    <w:p w:rsidR="00C85AFF" w:rsidP="519751D2" w:rsidRDefault="00C85AFF" w14:paraId="60B44A3F" w14:textId="6FF38B8E">
      <w:pPr>
        <w:spacing w:after="0" w:line="240" w:lineRule="auto"/>
        <w:jc w:val="both"/>
        <w:textAlignment w:val="baseline"/>
        <w:rPr>
          <w:rFonts w:ascii="Century Gothic" w:hAnsi="Century Gothic" w:eastAsia="Century Gothic" w:cs="Century Gothic"/>
          <w:color w:val="000000"/>
        </w:rPr>
      </w:pPr>
    </w:p>
    <w:p w:rsidR="007410D6" w:rsidP="00220EB8" w:rsidRDefault="007410D6" w14:paraId="4B2D2811" w14:textId="3C9A66F0">
      <w:pPr>
        <w:pStyle w:val="ListParagraph"/>
        <w:ind w:left="0"/>
        <w:textAlignment w:val="baseline"/>
        <w:rPr>
          <w:rFonts w:ascii="Century Gothic" w:hAnsi="Century Gothic"/>
        </w:rPr>
      </w:pPr>
    </w:p>
    <w:sectPr w:rsidR="007410D6" w:rsidSect="00844D03">
      <w:headerReference w:type="default" r:id="rId17"/>
      <w:footerReference w:type="default" r:id="rId18"/>
      <w:footerReference w:type="first" r:id="rId19"/>
      <w:pgSz w:w="11906" w:h="16838" w:orient="portrait" w:code="9"/>
      <w:pgMar w:top="1162"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AD6" w:rsidP="00D5288E" w:rsidRDefault="000B5AD6" w14:paraId="3F12313D" w14:textId="77777777">
      <w:pPr>
        <w:spacing w:after="0" w:line="240" w:lineRule="auto"/>
      </w:pPr>
      <w:r>
        <w:separator/>
      </w:r>
    </w:p>
  </w:endnote>
  <w:endnote w:type="continuationSeparator" w:id="0">
    <w:p w:rsidR="000B5AD6" w:rsidP="00D5288E" w:rsidRDefault="000B5AD6" w14:paraId="3650A666" w14:textId="77777777">
      <w:pPr>
        <w:spacing w:after="0" w:line="240" w:lineRule="auto"/>
      </w:pPr>
      <w:r>
        <w:continuationSeparator/>
      </w:r>
    </w:p>
  </w:endnote>
  <w:endnote w:type="continuationNotice" w:id="1">
    <w:p w:rsidR="000B5AD6" w:rsidRDefault="000B5AD6" w14:paraId="2B87908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Omega">
    <w:altName w:val="Segoe U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Gothic">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5"/>
      <w:gridCol w:w="4805"/>
      <w:gridCol w:w="4805"/>
    </w:tblGrid>
    <w:tr w:rsidR="007D5A9B" w:rsidTr="31F456D8" w14:paraId="1EAF3F80" w14:textId="77777777">
      <w:trPr>
        <w:trHeight w:val="300"/>
      </w:trPr>
      <w:tc>
        <w:tcPr>
          <w:tcW w:w="4805" w:type="dxa"/>
        </w:tcPr>
        <w:p w:rsidR="007D5A9B" w:rsidP="31F456D8" w:rsidRDefault="007D5A9B" w14:paraId="11AB1C9E" w14:textId="77777777">
          <w:pPr>
            <w:pStyle w:val="Header"/>
            <w:ind w:left="-115"/>
          </w:pPr>
        </w:p>
      </w:tc>
      <w:tc>
        <w:tcPr>
          <w:tcW w:w="4805" w:type="dxa"/>
        </w:tcPr>
        <w:p w:rsidR="007D5A9B" w:rsidP="31F456D8" w:rsidRDefault="007D5A9B" w14:paraId="6C7591E4" w14:textId="77777777">
          <w:pPr>
            <w:pStyle w:val="Header"/>
            <w:jc w:val="center"/>
          </w:pPr>
        </w:p>
      </w:tc>
      <w:tc>
        <w:tcPr>
          <w:tcW w:w="4805" w:type="dxa"/>
        </w:tcPr>
        <w:p w:rsidR="007D5A9B" w:rsidP="31F456D8" w:rsidRDefault="007D5A9B" w14:paraId="756AD661" w14:textId="77777777">
          <w:pPr>
            <w:pStyle w:val="Header"/>
            <w:ind w:right="-115"/>
            <w:jc w:val="right"/>
          </w:pPr>
        </w:p>
      </w:tc>
    </w:tr>
  </w:tbl>
  <w:p w:rsidR="007D5A9B" w:rsidRDefault="007D5A9B" w14:paraId="4423D98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5"/>
      <w:gridCol w:w="4805"/>
      <w:gridCol w:w="4805"/>
    </w:tblGrid>
    <w:tr w:rsidR="007D5A9B" w:rsidTr="31F456D8" w14:paraId="108084D1" w14:textId="77777777">
      <w:trPr>
        <w:trHeight w:val="300"/>
      </w:trPr>
      <w:tc>
        <w:tcPr>
          <w:tcW w:w="4805" w:type="dxa"/>
        </w:tcPr>
        <w:p w:rsidR="007D5A9B" w:rsidP="31F456D8" w:rsidRDefault="007D5A9B" w14:paraId="1E3A1D35" w14:textId="77777777">
          <w:pPr>
            <w:pStyle w:val="Header"/>
            <w:ind w:left="-115"/>
          </w:pPr>
        </w:p>
      </w:tc>
      <w:tc>
        <w:tcPr>
          <w:tcW w:w="4805" w:type="dxa"/>
        </w:tcPr>
        <w:p w:rsidR="007D5A9B" w:rsidP="31F456D8" w:rsidRDefault="007D5A9B" w14:paraId="367F3C0B" w14:textId="77777777">
          <w:pPr>
            <w:pStyle w:val="Header"/>
            <w:jc w:val="center"/>
          </w:pPr>
        </w:p>
      </w:tc>
      <w:tc>
        <w:tcPr>
          <w:tcW w:w="4805" w:type="dxa"/>
        </w:tcPr>
        <w:p w:rsidR="007D5A9B" w:rsidP="31F456D8" w:rsidRDefault="007D5A9B" w14:paraId="4A2F37E7" w14:textId="77777777">
          <w:pPr>
            <w:pStyle w:val="Header"/>
            <w:ind w:right="-115"/>
            <w:jc w:val="right"/>
          </w:pPr>
        </w:p>
      </w:tc>
    </w:tr>
  </w:tbl>
  <w:p w:rsidR="007D5A9B" w:rsidRDefault="007D5A9B" w14:paraId="2D740EF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007D5A9B" w:rsidTr="31F456D8" w14:paraId="70D35F99" w14:textId="77777777">
      <w:trPr>
        <w:trHeight w:val="300"/>
      </w:trPr>
      <w:tc>
        <w:tcPr>
          <w:tcW w:w="3350" w:type="dxa"/>
        </w:tcPr>
        <w:p w:rsidR="007D5A9B" w:rsidP="31F456D8" w:rsidRDefault="007D5A9B" w14:paraId="62ADA70E" w14:textId="77777777">
          <w:pPr>
            <w:pStyle w:val="Header"/>
            <w:ind w:left="-115"/>
          </w:pPr>
        </w:p>
      </w:tc>
      <w:tc>
        <w:tcPr>
          <w:tcW w:w="3350" w:type="dxa"/>
        </w:tcPr>
        <w:p w:rsidR="007D5A9B" w:rsidP="31F456D8" w:rsidRDefault="007D5A9B" w14:paraId="3AEEC27E" w14:textId="77777777">
          <w:pPr>
            <w:pStyle w:val="Header"/>
            <w:jc w:val="center"/>
          </w:pPr>
        </w:p>
      </w:tc>
      <w:tc>
        <w:tcPr>
          <w:tcW w:w="3350" w:type="dxa"/>
        </w:tcPr>
        <w:p w:rsidR="007D5A9B" w:rsidP="31F456D8" w:rsidRDefault="007D5A9B" w14:paraId="74A81FA8" w14:textId="77777777">
          <w:pPr>
            <w:pStyle w:val="Header"/>
            <w:ind w:right="-115"/>
            <w:jc w:val="right"/>
          </w:pPr>
        </w:p>
      </w:tc>
    </w:tr>
  </w:tbl>
  <w:p w:rsidR="007D5A9B" w:rsidRDefault="007D5A9B" w14:paraId="78075C4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007D5A9B" w:rsidTr="31F456D8" w14:paraId="312A864B" w14:textId="77777777">
      <w:trPr>
        <w:trHeight w:val="300"/>
      </w:trPr>
      <w:tc>
        <w:tcPr>
          <w:tcW w:w="3350" w:type="dxa"/>
        </w:tcPr>
        <w:p w:rsidR="007D5A9B" w:rsidP="31F456D8" w:rsidRDefault="007D5A9B" w14:paraId="1D8D0999" w14:textId="77777777">
          <w:pPr>
            <w:pStyle w:val="Header"/>
            <w:ind w:left="-115"/>
          </w:pPr>
        </w:p>
      </w:tc>
      <w:tc>
        <w:tcPr>
          <w:tcW w:w="3350" w:type="dxa"/>
        </w:tcPr>
        <w:p w:rsidR="007D5A9B" w:rsidP="31F456D8" w:rsidRDefault="007D5A9B" w14:paraId="46B5E9BB" w14:textId="77777777">
          <w:pPr>
            <w:pStyle w:val="Header"/>
            <w:jc w:val="center"/>
          </w:pPr>
        </w:p>
      </w:tc>
      <w:tc>
        <w:tcPr>
          <w:tcW w:w="3350" w:type="dxa"/>
        </w:tcPr>
        <w:p w:rsidR="007D5A9B" w:rsidP="31F456D8" w:rsidRDefault="007D5A9B" w14:paraId="4BD478C9" w14:textId="77777777">
          <w:pPr>
            <w:pStyle w:val="Header"/>
            <w:ind w:right="-115"/>
            <w:jc w:val="right"/>
          </w:pPr>
        </w:p>
      </w:tc>
    </w:tr>
  </w:tbl>
  <w:p w:rsidR="007D5A9B" w:rsidRDefault="007D5A9B" w14:paraId="476ECBD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AD6" w:rsidP="00D5288E" w:rsidRDefault="000B5AD6" w14:paraId="18EDEC21" w14:textId="77777777">
      <w:pPr>
        <w:spacing w:after="0" w:line="240" w:lineRule="auto"/>
      </w:pPr>
      <w:r>
        <w:separator/>
      </w:r>
    </w:p>
  </w:footnote>
  <w:footnote w:type="continuationSeparator" w:id="0">
    <w:p w:rsidR="000B5AD6" w:rsidP="00D5288E" w:rsidRDefault="000B5AD6" w14:paraId="5D2CA29C" w14:textId="77777777">
      <w:pPr>
        <w:spacing w:after="0" w:line="240" w:lineRule="auto"/>
      </w:pPr>
      <w:r>
        <w:continuationSeparator/>
      </w:r>
    </w:p>
  </w:footnote>
  <w:footnote w:type="continuationNotice" w:id="1">
    <w:p w:rsidR="000B5AD6" w:rsidRDefault="000B5AD6" w14:paraId="510C3CF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0C748E" w:rsidR="007D5A9B" w:rsidP="000C748E" w:rsidRDefault="00723715" w14:paraId="4B148A41" w14:textId="7FC26BB9">
    <w:pPr>
      <w:pStyle w:val="paragraph"/>
      <w:spacing w:before="0" w:beforeAutospacing="0" w:after="0" w:afterAutospacing="0"/>
      <w:textAlignment w:val="baseline"/>
      <w:rPr>
        <w:rFonts w:ascii="Segoe UI" w:hAnsi="Segoe UI" w:cs="Segoe UI"/>
        <w:sz w:val="18"/>
        <w:szCs w:val="18"/>
      </w:rPr>
    </w:pPr>
    <w:r>
      <w:rPr>
        <w:noProof/>
      </w:rPr>
      <w:drawing>
        <wp:anchor distT="0" distB="0" distL="114300" distR="114300" simplePos="0" relativeHeight="251658241" behindDoc="1" locked="0" layoutInCell="1" allowOverlap="1" wp14:anchorId="028C182F" wp14:editId="53887ABF">
          <wp:simplePos x="0" y="0"/>
          <wp:positionH relativeFrom="column">
            <wp:posOffset>5435931</wp:posOffset>
          </wp:positionH>
          <wp:positionV relativeFrom="paragraph">
            <wp:posOffset>-366649</wp:posOffset>
          </wp:positionV>
          <wp:extent cx="1229995" cy="958215"/>
          <wp:effectExtent l="0" t="0" r="8255" b="0"/>
          <wp:wrapTight wrapText="bothSides">
            <wp:wrapPolygon edited="0">
              <wp:start x="12712" y="0"/>
              <wp:lineTo x="6691" y="859"/>
              <wp:lineTo x="5687" y="3865"/>
              <wp:lineTo x="7360" y="6871"/>
              <wp:lineTo x="1673" y="9447"/>
              <wp:lineTo x="0" y="11165"/>
              <wp:lineTo x="0" y="21042"/>
              <wp:lineTo x="21410" y="21042"/>
              <wp:lineTo x="21410" y="11165"/>
              <wp:lineTo x="16058" y="6441"/>
              <wp:lineTo x="15723" y="2577"/>
              <wp:lineTo x="14720" y="0"/>
              <wp:lineTo x="12712" y="0"/>
            </wp:wrapPolygon>
          </wp:wrapTight>
          <wp:docPr id="1822205067" name="Picture 2">
            <a:extLst xmlns:a="http://schemas.openxmlformats.org/drawingml/2006/main">
              <a:ext uri="{FF2B5EF4-FFF2-40B4-BE49-F238E27FC236}">
                <a16:creationId xmlns:a16="http://schemas.microsoft.com/office/drawing/2014/main" id="{729A5C5B-6C55-43FC-8001-0BDCF97052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03772" name="Picture 377103772"/>
                  <pic:cNvPicPr/>
                </pic:nvPicPr>
                <pic:blipFill>
                  <a:blip r:embed="rId1">
                    <a:extLst>
                      <a:ext uri="{28A0092B-C50C-407E-A947-70E740481C1C}">
                        <a14:useLocalDpi xmlns:a14="http://schemas.microsoft.com/office/drawing/2010/main" val="0"/>
                      </a:ext>
                    </a:extLst>
                  </a:blip>
                  <a:stretch>
                    <a:fillRect/>
                  </a:stretch>
                </pic:blipFill>
                <pic:spPr>
                  <a:xfrm>
                    <a:off x="0" y="0"/>
                    <a:ext cx="1229995" cy="958215"/>
                  </a:xfrm>
                  <a:prstGeom prst="rect">
                    <a:avLst/>
                  </a:prstGeom>
                </pic:spPr>
              </pic:pic>
            </a:graphicData>
          </a:graphic>
          <wp14:sizeRelH relativeFrom="margin">
            <wp14:pctWidth>0</wp14:pctWidth>
          </wp14:sizeRelH>
          <wp14:sizeRelV relativeFrom="margin">
            <wp14:pctHeight>0</wp14:pctHeight>
          </wp14:sizeRelV>
        </wp:anchor>
      </w:drawing>
    </w:r>
    <w:r w:rsidR="007D5A9B">
      <w:rPr>
        <w:noProof/>
      </w:rPr>
      <w:drawing>
        <wp:anchor distT="0" distB="0" distL="114300" distR="114300" simplePos="0" relativeHeight="251658240" behindDoc="1" locked="0" layoutInCell="1" allowOverlap="1" wp14:anchorId="2DDB6875" wp14:editId="55432C84">
          <wp:simplePos x="0" y="0"/>
          <wp:positionH relativeFrom="column">
            <wp:posOffset>5435931</wp:posOffset>
          </wp:positionH>
          <wp:positionV relativeFrom="paragraph">
            <wp:posOffset>-366649</wp:posOffset>
          </wp:positionV>
          <wp:extent cx="1229995" cy="958215"/>
          <wp:effectExtent l="0" t="0" r="8255" b="0"/>
          <wp:wrapTight wrapText="bothSides">
            <wp:wrapPolygon edited="0">
              <wp:start x="12712" y="0"/>
              <wp:lineTo x="6691" y="859"/>
              <wp:lineTo x="5687" y="3865"/>
              <wp:lineTo x="7360" y="6871"/>
              <wp:lineTo x="1673" y="9447"/>
              <wp:lineTo x="0" y="11165"/>
              <wp:lineTo x="0" y="21042"/>
              <wp:lineTo x="21410" y="21042"/>
              <wp:lineTo x="21410" y="11165"/>
              <wp:lineTo x="16058" y="6441"/>
              <wp:lineTo x="15723" y="2577"/>
              <wp:lineTo x="14720" y="0"/>
              <wp:lineTo x="12712" y="0"/>
            </wp:wrapPolygon>
          </wp:wrapTight>
          <wp:docPr id="381514935" name="Picture 2">
            <a:extLst xmlns:a="http://schemas.openxmlformats.org/drawingml/2006/main">
              <a:ext uri="{FF2B5EF4-FFF2-40B4-BE49-F238E27FC236}">
                <a16:creationId xmlns:a16="http://schemas.microsoft.com/office/drawing/2014/main" id="{834D07ED-C9F7-4BC5-8E30-BFD644BFD9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03772" name="Picture 377103772"/>
                  <pic:cNvPicPr/>
                </pic:nvPicPr>
                <pic:blipFill>
                  <a:blip r:embed="rId1">
                    <a:extLst>
                      <a:ext uri="{28A0092B-C50C-407E-A947-70E740481C1C}">
                        <a14:useLocalDpi xmlns:a14="http://schemas.microsoft.com/office/drawing/2010/main" val="0"/>
                      </a:ext>
                    </a:extLst>
                  </a:blip>
                  <a:stretch>
                    <a:fillRect/>
                  </a:stretch>
                </pic:blipFill>
                <pic:spPr>
                  <a:xfrm>
                    <a:off x="0" y="0"/>
                    <a:ext cx="1229995" cy="9582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473C"/>
    <w:multiLevelType w:val="singleLevel"/>
    <w:tmpl w:val="F5B01536"/>
    <w:lvl w:ilvl="0">
      <w:numFmt w:val="bullet"/>
      <w:lvlText w:val="•"/>
      <w:lvlJc w:val="left"/>
      <w:pPr>
        <w:ind w:left="720" w:hanging="360"/>
      </w:pPr>
      <w:rPr>
        <w:rFonts w:hint="default" w:ascii="CG Omega" w:hAnsi="CG Omega" w:cs="Times New Roman"/>
      </w:rPr>
    </w:lvl>
  </w:abstractNum>
  <w:abstractNum w:abstractNumId="1" w15:restartNumberingAfterBreak="0">
    <w:nsid w:val="1208AC44"/>
    <w:multiLevelType w:val="hybridMultilevel"/>
    <w:tmpl w:val="6DD055B6"/>
    <w:lvl w:ilvl="0" w:tplc="8600197E">
      <w:start w:val="1"/>
      <w:numFmt w:val="bullet"/>
      <w:lvlText w:val=""/>
      <w:lvlJc w:val="left"/>
      <w:pPr>
        <w:ind w:left="510" w:hanging="360"/>
      </w:pPr>
      <w:rPr>
        <w:rFonts w:hint="default" w:ascii="Symbol" w:hAnsi="Symbol"/>
      </w:rPr>
    </w:lvl>
    <w:lvl w:ilvl="1" w:tplc="80966C40">
      <w:start w:val="1"/>
      <w:numFmt w:val="bullet"/>
      <w:lvlText w:val="o"/>
      <w:lvlJc w:val="left"/>
      <w:pPr>
        <w:ind w:left="1440" w:hanging="360"/>
      </w:pPr>
      <w:rPr>
        <w:rFonts w:hint="default" w:ascii="Courier New" w:hAnsi="Courier New"/>
      </w:rPr>
    </w:lvl>
    <w:lvl w:ilvl="2" w:tplc="7160E512">
      <w:start w:val="1"/>
      <w:numFmt w:val="bullet"/>
      <w:lvlText w:val=""/>
      <w:lvlJc w:val="left"/>
      <w:pPr>
        <w:ind w:left="2160" w:hanging="360"/>
      </w:pPr>
      <w:rPr>
        <w:rFonts w:hint="default" w:ascii="Wingdings" w:hAnsi="Wingdings"/>
      </w:rPr>
    </w:lvl>
    <w:lvl w:ilvl="3" w:tplc="882C81E4">
      <w:start w:val="1"/>
      <w:numFmt w:val="bullet"/>
      <w:lvlText w:val=""/>
      <w:lvlJc w:val="left"/>
      <w:pPr>
        <w:ind w:left="2880" w:hanging="360"/>
      </w:pPr>
      <w:rPr>
        <w:rFonts w:hint="default" w:ascii="Symbol" w:hAnsi="Symbol"/>
      </w:rPr>
    </w:lvl>
    <w:lvl w:ilvl="4" w:tplc="9642D4EE">
      <w:start w:val="1"/>
      <w:numFmt w:val="bullet"/>
      <w:lvlText w:val="o"/>
      <w:lvlJc w:val="left"/>
      <w:pPr>
        <w:ind w:left="3600" w:hanging="360"/>
      </w:pPr>
      <w:rPr>
        <w:rFonts w:hint="default" w:ascii="Courier New" w:hAnsi="Courier New"/>
      </w:rPr>
    </w:lvl>
    <w:lvl w:ilvl="5" w:tplc="45AC52B0">
      <w:start w:val="1"/>
      <w:numFmt w:val="bullet"/>
      <w:lvlText w:val=""/>
      <w:lvlJc w:val="left"/>
      <w:pPr>
        <w:ind w:left="4320" w:hanging="360"/>
      </w:pPr>
      <w:rPr>
        <w:rFonts w:hint="default" w:ascii="Wingdings" w:hAnsi="Wingdings"/>
      </w:rPr>
    </w:lvl>
    <w:lvl w:ilvl="6" w:tplc="9E4C3BD6">
      <w:start w:val="1"/>
      <w:numFmt w:val="bullet"/>
      <w:lvlText w:val=""/>
      <w:lvlJc w:val="left"/>
      <w:pPr>
        <w:ind w:left="5040" w:hanging="360"/>
      </w:pPr>
      <w:rPr>
        <w:rFonts w:hint="default" w:ascii="Symbol" w:hAnsi="Symbol"/>
      </w:rPr>
    </w:lvl>
    <w:lvl w:ilvl="7" w:tplc="D7B84C88">
      <w:start w:val="1"/>
      <w:numFmt w:val="bullet"/>
      <w:lvlText w:val="o"/>
      <w:lvlJc w:val="left"/>
      <w:pPr>
        <w:ind w:left="5760" w:hanging="360"/>
      </w:pPr>
      <w:rPr>
        <w:rFonts w:hint="default" w:ascii="Courier New" w:hAnsi="Courier New"/>
      </w:rPr>
    </w:lvl>
    <w:lvl w:ilvl="8" w:tplc="652006EE">
      <w:start w:val="1"/>
      <w:numFmt w:val="bullet"/>
      <w:lvlText w:val=""/>
      <w:lvlJc w:val="left"/>
      <w:pPr>
        <w:ind w:left="6480" w:hanging="360"/>
      </w:pPr>
      <w:rPr>
        <w:rFonts w:hint="default" w:ascii="Wingdings" w:hAnsi="Wingdings"/>
      </w:rPr>
    </w:lvl>
  </w:abstractNum>
  <w:abstractNum w:abstractNumId="2" w15:restartNumberingAfterBreak="0">
    <w:nsid w:val="18A0647B"/>
    <w:multiLevelType w:val="hybridMultilevel"/>
    <w:tmpl w:val="1FF2F4A8"/>
    <w:lvl w:ilvl="0" w:tplc="08090001">
      <w:start w:val="1"/>
      <w:numFmt w:val="bullet"/>
      <w:lvlText w:val=""/>
      <w:lvlJc w:val="left"/>
      <w:pPr>
        <w:ind w:left="1080" w:hanging="360"/>
      </w:pPr>
      <w:rPr>
        <w:rFonts w:hint="default" w:ascii="Symbol" w:hAnsi="Symbol"/>
        <w:sz w:val="16"/>
        <w:szCs w:val="16"/>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8F93B27"/>
    <w:multiLevelType w:val="singleLevel"/>
    <w:tmpl w:val="F5B01536"/>
    <w:lvl w:ilvl="0">
      <w:numFmt w:val="bullet"/>
      <w:lvlText w:val="•"/>
      <w:lvlJc w:val="left"/>
      <w:pPr>
        <w:ind w:left="720" w:hanging="360"/>
      </w:pPr>
      <w:rPr>
        <w:rFonts w:hint="default" w:ascii="CG Omega" w:hAnsi="CG Omega" w:cs="Times New Roman"/>
      </w:rPr>
    </w:lvl>
  </w:abstractNum>
  <w:abstractNum w:abstractNumId="4" w15:restartNumberingAfterBreak="0">
    <w:nsid w:val="2D166036"/>
    <w:multiLevelType w:val="hybridMultilevel"/>
    <w:tmpl w:val="24A4F4DE"/>
    <w:lvl w:ilvl="0" w:tplc="42FA0228">
      <w:start w:val="1"/>
      <w:numFmt w:val="bullet"/>
      <w:lvlText w:val=""/>
      <w:lvlJc w:val="left"/>
      <w:pPr>
        <w:ind w:left="720" w:hanging="360"/>
      </w:pPr>
      <w:rPr>
        <w:rFonts w:hint="default" w:ascii="Wingdings" w:hAnsi="Wingdings"/>
        <w:sz w:val="16"/>
        <w:szCs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1">
    <w:nsid w:val="2D6548F3"/>
    <w:multiLevelType w:val="hybridMultilevel"/>
    <w:tmpl w:val="4252AAFE"/>
    <w:lvl w:ilvl="0" w:tplc="42FA0228">
      <w:start w:val="1"/>
      <w:numFmt w:val="bullet"/>
      <w:lvlText w:val=""/>
      <w:lvlJc w:val="left"/>
      <w:pPr>
        <w:tabs>
          <w:tab w:val="num" w:pos="454"/>
        </w:tabs>
        <w:ind w:left="454" w:hanging="454"/>
      </w:pPr>
      <w:rPr>
        <w:rFonts w:hint="default" w:ascii="Wingdings" w:hAnsi="Wingdings"/>
        <w:sz w:val="16"/>
        <w:szCs w:val="16"/>
      </w:rPr>
    </w:lvl>
    <w:lvl w:ilvl="1" w:tplc="86502778">
      <w:start w:val="1"/>
      <w:numFmt w:val="bullet"/>
      <w:lvlText w:val="-"/>
      <w:lvlJc w:val="left"/>
      <w:pPr>
        <w:tabs>
          <w:tab w:val="num" w:pos="1364"/>
        </w:tabs>
        <w:ind w:left="1364" w:hanging="284"/>
      </w:pPr>
      <w:rPr>
        <w:rFonts w:hint="eastAsia" w:ascii="SimSun" w:hAnsi="SimSun" w:eastAsia="SimSun"/>
        <w:sz w:val="16"/>
        <w:szCs w:val="16"/>
      </w:rPr>
    </w:lvl>
    <w:lvl w:ilvl="2" w:tplc="42FA0228">
      <w:start w:val="1"/>
      <w:numFmt w:val="bullet"/>
      <w:lvlText w:val=""/>
      <w:lvlJc w:val="left"/>
      <w:pPr>
        <w:tabs>
          <w:tab w:val="num" w:pos="2254"/>
        </w:tabs>
        <w:ind w:left="2254" w:hanging="454"/>
      </w:pPr>
      <w:rPr>
        <w:rFonts w:hint="default" w:ascii="Wingdings" w:hAnsi="Wingdings"/>
        <w:sz w:val="16"/>
        <w:szCs w:val="16"/>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6307B4E"/>
    <w:multiLevelType w:val="hybridMultilevel"/>
    <w:tmpl w:val="810ABCBE"/>
    <w:lvl w:ilvl="0" w:tplc="F5B01536">
      <w:numFmt w:val="bullet"/>
      <w:lvlText w:val="•"/>
      <w:lvlJc w:val="left"/>
      <w:pPr>
        <w:ind w:left="360" w:hanging="360"/>
      </w:pPr>
      <w:rPr>
        <w:rFonts w:hint="default" w:ascii="CG Omega" w:hAnsi="CG Omega" w:cs="Times New Roman"/>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3A230987"/>
    <w:multiLevelType w:val="singleLevel"/>
    <w:tmpl w:val="F5B01536"/>
    <w:lvl w:ilvl="0">
      <w:numFmt w:val="bullet"/>
      <w:lvlText w:val="•"/>
      <w:lvlJc w:val="left"/>
      <w:pPr>
        <w:ind w:left="360" w:hanging="360"/>
      </w:pPr>
      <w:rPr>
        <w:rFonts w:hint="default" w:ascii="CG Omega" w:hAnsi="CG Omega" w:cs="Times New Roman"/>
      </w:rPr>
    </w:lvl>
  </w:abstractNum>
  <w:abstractNum w:abstractNumId="8" w15:restartNumberingAfterBreak="0">
    <w:nsid w:val="48B34F14"/>
    <w:multiLevelType w:val="singleLevel"/>
    <w:tmpl w:val="F5B01536"/>
    <w:lvl w:ilvl="0">
      <w:numFmt w:val="bullet"/>
      <w:lvlText w:val="•"/>
      <w:lvlJc w:val="left"/>
      <w:pPr>
        <w:ind w:left="720" w:hanging="360"/>
      </w:pPr>
      <w:rPr>
        <w:rFonts w:hint="default" w:ascii="CG Omega" w:hAnsi="CG Omega" w:cs="Times New Roman"/>
      </w:rPr>
    </w:lvl>
  </w:abstractNum>
  <w:abstractNum w:abstractNumId="9" w15:restartNumberingAfterBreak="0">
    <w:nsid w:val="590C7CC1"/>
    <w:multiLevelType w:val="hybridMultilevel"/>
    <w:tmpl w:val="7124FB6A"/>
    <w:lvl w:ilvl="0" w:tplc="42FA0228">
      <w:start w:val="1"/>
      <w:numFmt w:val="bullet"/>
      <w:lvlText w:val=""/>
      <w:lvlJc w:val="left"/>
      <w:pPr>
        <w:ind w:left="720" w:hanging="360"/>
      </w:pPr>
      <w:rPr>
        <w:rFonts w:hint="default" w:ascii="Wingdings" w:hAnsi="Wingdings"/>
        <w:sz w:val="16"/>
        <w:szCs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5E22FFC"/>
    <w:multiLevelType w:val="singleLevel"/>
    <w:tmpl w:val="F5B01536"/>
    <w:lvl w:ilvl="0">
      <w:numFmt w:val="bullet"/>
      <w:lvlText w:val="•"/>
      <w:lvlJc w:val="left"/>
      <w:pPr>
        <w:ind w:left="720" w:hanging="360"/>
      </w:pPr>
      <w:rPr>
        <w:rFonts w:hint="default" w:ascii="CG Omega" w:hAnsi="CG Omega" w:cs="Times New Roman"/>
      </w:rPr>
    </w:lvl>
  </w:abstractNum>
  <w:num w:numId="1" w16cid:durableId="1034960254">
    <w:abstractNumId w:val="1"/>
  </w:num>
  <w:num w:numId="2" w16cid:durableId="1167088222">
    <w:abstractNumId w:val="0"/>
  </w:num>
  <w:num w:numId="3" w16cid:durableId="1500074741">
    <w:abstractNumId w:val="6"/>
  </w:num>
  <w:num w:numId="4" w16cid:durableId="271280693">
    <w:abstractNumId w:val="8"/>
  </w:num>
  <w:num w:numId="5" w16cid:durableId="369844484">
    <w:abstractNumId w:val="7"/>
  </w:num>
  <w:num w:numId="6" w16cid:durableId="7947634">
    <w:abstractNumId w:val="10"/>
  </w:num>
  <w:num w:numId="7" w16cid:durableId="871041678">
    <w:abstractNumId w:val="3"/>
  </w:num>
  <w:num w:numId="8" w16cid:durableId="998386284">
    <w:abstractNumId w:val="5"/>
  </w:num>
  <w:num w:numId="9" w16cid:durableId="271791372">
    <w:abstractNumId w:val="9"/>
  </w:num>
  <w:num w:numId="10" w16cid:durableId="493185098">
    <w:abstractNumId w:val="4"/>
  </w:num>
  <w:num w:numId="11" w16cid:durableId="86448924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trackRevisions w:val="false"/>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2D8"/>
    <w:rsid w:val="000024F8"/>
    <w:rsid w:val="000035CD"/>
    <w:rsid w:val="000042BF"/>
    <w:rsid w:val="00006C1A"/>
    <w:rsid w:val="000142B7"/>
    <w:rsid w:val="00017B6E"/>
    <w:rsid w:val="00022977"/>
    <w:rsid w:val="000243B9"/>
    <w:rsid w:val="000252E2"/>
    <w:rsid w:val="000266B0"/>
    <w:rsid w:val="00027FD7"/>
    <w:rsid w:val="00032FB2"/>
    <w:rsid w:val="00036C6E"/>
    <w:rsid w:val="00042332"/>
    <w:rsid w:val="00042454"/>
    <w:rsid w:val="000432E9"/>
    <w:rsid w:val="00044BE6"/>
    <w:rsid w:val="000457DB"/>
    <w:rsid w:val="00047109"/>
    <w:rsid w:val="00050F6B"/>
    <w:rsid w:val="000526AE"/>
    <w:rsid w:val="00053CA5"/>
    <w:rsid w:val="0006323C"/>
    <w:rsid w:val="000670F7"/>
    <w:rsid w:val="000702EB"/>
    <w:rsid w:val="00071865"/>
    <w:rsid w:val="0007193F"/>
    <w:rsid w:val="0008038F"/>
    <w:rsid w:val="000845F1"/>
    <w:rsid w:val="00084C31"/>
    <w:rsid w:val="00084CC3"/>
    <w:rsid w:val="00090821"/>
    <w:rsid w:val="00092517"/>
    <w:rsid w:val="00093189"/>
    <w:rsid w:val="00097E4E"/>
    <w:rsid w:val="000A10C4"/>
    <w:rsid w:val="000B3750"/>
    <w:rsid w:val="000B5AD6"/>
    <w:rsid w:val="000C0004"/>
    <w:rsid w:val="000C1B3E"/>
    <w:rsid w:val="000C5331"/>
    <w:rsid w:val="000C719A"/>
    <w:rsid w:val="000C748E"/>
    <w:rsid w:val="000D2A1F"/>
    <w:rsid w:val="000D3307"/>
    <w:rsid w:val="000D4248"/>
    <w:rsid w:val="000D5C2C"/>
    <w:rsid w:val="000E1051"/>
    <w:rsid w:val="000E4E98"/>
    <w:rsid w:val="000E5F19"/>
    <w:rsid w:val="000E65A1"/>
    <w:rsid w:val="000F0292"/>
    <w:rsid w:val="000F31D9"/>
    <w:rsid w:val="000F60BB"/>
    <w:rsid w:val="000F78B6"/>
    <w:rsid w:val="00100546"/>
    <w:rsid w:val="00100D00"/>
    <w:rsid w:val="00104E9A"/>
    <w:rsid w:val="00105F7B"/>
    <w:rsid w:val="001172DC"/>
    <w:rsid w:val="001178CD"/>
    <w:rsid w:val="00121C1D"/>
    <w:rsid w:val="00122501"/>
    <w:rsid w:val="00122A28"/>
    <w:rsid w:val="00123187"/>
    <w:rsid w:val="00123902"/>
    <w:rsid w:val="00124487"/>
    <w:rsid w:val="00124FCC"/>
    <w:rsid w:val="00131264"/>
    <w:rsid w:val="0013733E"/>
    <w:rsid w:val="00141172"/>
    <w:rsid w:val="00143C59"/>
    <w:rsid w:val="001452B7"/>
    <w:rsid w:val="00152288"/>
    <w:rsid w:val="00156B85"/>
    <w:rsid w:val="00157278"/>
    <w:rsid w:val="0016056E"/>
    <w:rsid w:val="001619D0"/>
    <w:rsid w:val="00162AF3"/>
    <w:rsid w:val="00170AD0"/>
    <w:rsid w:val="00171B13"/>
    <w:rsid w:val="001812ED"/>
    <w:rsid w:val="00184DC3"/>
    <w:rsid w:val="00191245"/>
    <w:rsid w:val="001A07B5"/>
    <w:rsid w:val="001A0E01"/>
    <w:rsid w:val="001A6FCA"/>
    <w:rsid w:val="001B069A"/>
    <w:rsid w:val="001B2B5B"/>
    <w:rsid w:val="001B43A6"/>
    <w:rsid w:val="001B5047"/>
    <w:rsid w:val="001C1FA7"/>
    <w:rsid w:val="001C2442"/>
    <w:rsid w:val="001C39E0"/>
    <w:rsid w:val="001C45FA"/>
    <w:rsid w:val="001C4FB1"/>
    <w:rsid w:val="001D0927"/>
    <w:rsid w:val="001D14B3"/>
    <w:rsid w:val="001D25D1"/>
    <w:rsid w:val="001D72A4"/>
    <w:rsid w:val="001E3B1E"/>
    <w:rsid w:val="001E3E39"/>
    <w:rsid w:val="001E40C0"/>
    <w:rsid w:val="001E4FAA"/>
    <w:rsid w:val="001E56EB"/>
    <w:rsid w:val="001E6073"/>
    <w:rsid w:val="001F1480"/>
    <w:rsid w:val="001F151A"/>
    <w:rsid w:val="001F25D7"/>
    <w:rsid w:val="001F51BE"/>
    <w:rsid w:val="002022FB"/>
    <w:rsid w:val="002047F1"/>
    <w:rsid w:val="00205E8C"/>
    <w:rsid w:val="0020673B"/>
    <w:rsid w:val="00207D23"/>
    <w:rsid w:val="00213EA3"/>
    <w:rsid w:val="00213EE8"/>
    <w:rsid w:val="00215791"/>
    <w:rsid w:val="00215B6B"/>
    <w:rsid w:val="00216733"/>
    <w:rsid w:val="00220EB8"/>
    <w:rsid w:val="00220EBF"/>
    <w:rsid w:val="0022206A"/>
    <w:rsid w:val="0022279C"/>
    <w:rsid w:val="00223DD1"/>
    <w:rsid w:val="002244E3"/>
    <w:rsid w:val="0023182C"/>
    <w:rsid w:val="00245B21"/>
    <w:rsid w:val="00245BCD"/>
    <w:rsid w:val="00245F39"/>
    <w:rsid w:val="00247787"/>
    <w:rsid w:val="0025082A"/>
    <w:rsid w:val="002517F9"/>
    <w:rsid w:val="00254C61"/>
    <w:rsid w:val="00255DC1"/>
    <w:rsid w:val="002566D7"/>
    <w:rsid w:val="002571DB"/>
    <w:rsid w:val="002862FA"/>
    <w:rsid w:val="0028744C"/>
    <w:rsid w:val="0029490C"/>
    <w:rsid w:val="00294F0B"/>
    <w:rsid w:val="0029659D"/>
    <w:rsid w:val="002A4332"/>
    <w:rsid w:val="002B1315"/>
    <w:rsid w:val="002B2991"/>
    <w:rsid w:val="002B4F03"/>
    <w:rsid w:val="002B5915"/>
    <w:rsid w:val="002B690D"/>
    <w:rsid w:val="002B6AE4"/>
    <w:rsid w:val="002B6B48"/>
    <w:rsid w:val="002B720B"/>
    <w:rsid w:val="002C3F0F"/>
    <w:rsid w:val="002C7819"/>
    <w:rsid w:val="002D43DC"/>
    <w:rsid w:val="002D4A0F"/>
    <w:rsid w:val="002D5C5D"/>
    <w:rsid w:val="002E3194"/>
    <w:rsid w:val="002E6847"/>
    <w:rsid w:val="002F1A09"/>
    <w:rsid w:val="002F30BB"/>
    <w:rsid w:val="00303A06"/>
    <w:rsid w:val="00305904"/>
    <w:rsid w:val="003065F6"/>
    <w:rsid w:val="003113DB"/>
    <w:rsid w:val="00313E5A"/>
    <w:rsid w:val="0031458B"/>
    <w:rsid w:val="00314AB7"/>
    <w:rsid w:val="00316A56"/>
    <w:rsid w:val="0031713F"/>
    <w:rsid w:val="00321F40"/>
    <w:rsid w:val="0032286F"/>
    <w:rsid w:val="00322F40"/>
    <w:rsid w:val="003269D4"/>
    <w:rsid w:val="00335876"/>
    <w:rsid w:val="00335B3A"/>
    <w:rsid w:val="00336186"/>
    <w:rsid w:val="00336EA8"/>
    <w:rsid w:val="00343849"/>
    <w:rsid w:val="0034385D"/>
    <w:rsid w:val="00352A95"/>
    <w:rsid w:val="003532D5"/>
    <w:rsid w:val="003535E1"/>
    <w:rsid w:val="00355C18"/>
    <w:rsid w:val="00374617"/>
    <w:rsid w:val="00374BC7"/>
    <w:rsid w:val="00376B2C"/>
    <w:rsid w:val="003815C5"/>
    <w:rsid w:val="003878E4"/>
    <w:rsid w:val="00396BEC"/>
    <w:rsid w:val="003976E0"/>
    <w:rsid w:val="003A1371"/>
    <w:rsid w:val="003A1B68"/>
    <w:rsid w:val="003A1E32"/>
    <w:rsid w:val="003A5629"/>
    <w:rsid w:val="003B04C9"/>
    <w:rsid w:val="003B207D"/>
    <w:rsid w:val="003B5996"/>
    <w:rsid w:val="003B7765"/>
    <w:rsid w:val="003C2224"/>
    <w:rsid w:val="003C5239"/>
    <w:rsid w:val="003C7723"/>
    <w:rsid w:val="003D0B92"/>
    <w:rsid w:val="003D4827"/>
    <w:rsid w:val="003D4AEC"/>
    <w:rsid w:val="003D4E69"/>
    <w:rsid w:val="003E0E8A"/>
    <w:rsid w:val="003E1E14"/>
    <w:rsid w:val="003F350E"/>
    <w:rsid w:val="003F41FC"/>
    <w:rsid w:val="003F45A4"/>
    <w:rsid w:val="003F4837"/>
    <w:rsid w:val="003F4E88"/>
    <w:rsid w:val="003F6DE5"/>
    <w:rsid w:val="00400BE8"/>
    <w:rsid w:val="004013EB"/>
    <w:rsid w:val="00401A0B"/>
    <w:rsid w:val="004035FD"/>
    <w:rsid w:val="00411AAB"/>
    <w:rsid w:val="0041372C"/>
    <w:rsid w:val="00415295"/>
    <w:rsid w:val="00422E40"/>
    <w:rsid w:val="00423C20"/>
    <w:rsid w:val="00423DE3"/>
    <w:rsid w:val="00424AAE"/>
    <w:rsid w:val="00425D4F"/>
    <w:rsid w:val="004266D6"/>
    <w:rsid w:val="00432AF8"/>
    <w:rsid w:val="004362AB"/>
    <w:rsid w:val="00443036"/>
    <w:rsid w:val="004431A4"/>
    <w:rsid w:val="004435AC"/>
    <w:rsid w:val="00450FE6"/>
    <w:rsid w:val="00451698"/>
    <w:rsid w:val="00456092"/>
    <w:rsid w:val="004620CD"/>
    <w:rsid w:val="00466BBE"/>
    <w:rsid w:val="00472BCD"/>
    <w:rsid w:val="004735D5"/>
    <w:rsid w:val="00476E31"/>
    <w:rsid w:val="0048498C"/>
    <w:rsid w:val="00484DDB"/>
    <w:rsid w:val="0049374A"/>
    <w:rsid w:val="00493BA6"/>
    <w:rsid w:val="00495C20"/>
    <w:rsid w:val="00495E8C"/>
    <w:rsid w:val="004A3C98"/>
    <w:rsid w:val="004A3DBE"/>
    <w:rsid w:val="004A52C8"/>
    <w:rsid w:val="004A5528"/>
    <w:rsid w:val="004A5A9B"/>
    <w:rsid w:val="004A610A"/>
    <w:rsid w:val="004A6D46"/>
    <w:rsid w:val="004A6E77"/>
    <w:rsid w:val="004B1865"/>
    <w:rsid w:val="004B1927"/>
    <w:rsid w:val="004B5835"/>
    <w:rsid w:val="004B6C16"/>
    <w:rsid w:val="004B6FF0"/>
    <w:rsid w:val="004C1718"/>
    <w:rsid w:val="004C505E"/>
    <w:rsid w:val="004C5A51"/>
    <w:rsid w:val="004C63CA"/>
    <w:rsid w:val="004C6463"/>
    <w:rsid w:val="004C7579"/>
    <w:rsid w:val="004D0C76"/>
    <w:rsid w:val="004D30A4"/>
    <w:rsid w:val="004D36E1"/>
    <w:rsid w:val="004D5D22"/>
    <w:rsid w:val="004E0FB4"/>
    <w:rsid w:val="004E2B6E"/>
    <w:rsid w:val="004E34BD"/>
    <w:rsid w:val="004E4486"/>
    <w:rsid w:val="004F011F"/>
    <w:rsid w:val="004F2D4C"/>
    <w:rsid w:val="004F475A"/>
    <w:rsid w:val="004F5C11"/>
    <w:rsid w:val="005003BF"/>
    <w:rsid w:val="0050064A"/>
    <w:rsid w:val="00504F94"/>
    <w:rsid w:val="00506648"/>
    <w:rsid w:val="00507B0C"/>
    <w:rsid w:val="00510654"/>
    <w:rsid w:val="00511897"/>
    <w:rsid w:val="00517B5C"/>
    <w:rsid w:val="00520562"/>
    <w:rsid w:val="005211F3"/>
    <w:rsid w:val="00521930"/>
    <w:rsid w:val="0052285C"/>
    <w:rsid w:val="005247FE"/>
    <w:rsid w:val="00535661"/>
    <w:rsid w:val="00536D32"/>
    <w:rsid w:val="00542202"/>
    <w:rsid w:val="00551257"/>
    <w:rsid w:val="00555871"/>
    <w:rsid w:val="00564D8E"/>
    <w:rsid w:val="00565069"/>
    <w:rsid w:val="00565AA9"/>
    <w:rsid w:val="00566AF0"/>
    <w:rsid w:val="00572514"/>
    <w:rsid w:val="00574227"/>
    <w:rsid w:val="00577DA9"/>
    <w:rsid w:val="00580E23"/>
    <w:rsid w:val="005839BD"/>
    <w:rsid w:val="00586487"/>
    <w:rsid w:val="00587E16"/>
    <w:rsid w:val="005918F8"/>
    <w:rsid w:val="00592627"/>
    <w:rsid w:val="005B1380"/>
    <w:rsid w:val="005B30F7"/>
    <w:rsid w:val="005B498F"/>
    <w:rsid w:val="005C3E6E"/>
    <w:rsid w:val="005C4057"/>
    <w:rsid w:val="005C4A49"/>
    <w:rsid w:val="005D0ED5"/>
    <w:rsid w:val="005D1A1B"/>
    <w:rsid w:val="005D54C0"/>
    <w:rsid w:val="005E0E45"/>
    <w:rsid w:val="005E336C"/>
    <w:rsid w:val="005E4630"/>
    <w:rsid w:val="005E70D6"/>
    <w:rsid w:val="005F02F6"/>
    <w:rsid w:val="005F0F03"/>
    <w:rsid w:val="005F4121"/>
    <w:rsid w:val="0060069C"/>
    <w:rsid w:val="00601297"/>
    <w:rsid w:val="00613089"/>
    <w:rsid w:val="00613C25"/>
    <w:rsid w:val="00617A72"/>
    <w:rsid w:val="006205A5"/>
    <w:rsid w:val="0063436B"/>
    <w:rsid w:val="00635F97"/>
    <w:rsid w:val="00645871"/>
    <w:rsid w:val="0065325C"/>
    <w:rsid w:val="00653461"/>
    <w:rsid w:val="006621A6"/>
    <w:rsid w:val="00666276"/>
    <w:rsid w:val="00666854"/>
    <w:rsid w:val="00666CA3"/>
    <w:rsid w:val="00671EE5"/>
    <w:rsid w:val="00680067"/>
    <w:rsid w:val="00681DD2"/>
    <w:rsid w:val="006934B8"/>
    <w:rsid w:val="0069442E"/>
    <w:rsid w:val="006A3715"/>
    <w:rsid w:val="006A57FE"/>
    <w:rsid w:val="006B4A5A"/>
    <w:rsid w:val="006B5C17"/>
    <w:rsid w:val="006B6F06"/>
    <w:rsid w:val="006B7D77"/>
    <w:rsid w:val="006C08A5"/>
    <w:rsid w:val="006C6FF4"/>
    <w:rsid w:val="006C71EC"/>
    <w:rsid w:val="006D1228"/>
    <w:rsid w:val="006D133A"/>
    <w:rsid w:val="006D2459"/>
    <w:rsid w:val="006E0045"/>
    <w:rsid w:val="006E0328"/>
    <w:rsid w:val="006E2BC4"/>
    <w:rsid w:val="00700112"/>
    <w:rsid w:val="00700DA0"/>
    <w:rsid w:val="0070163B"/>
    <w:rsid w:val="007047FA"/>
    <w:rsid w:val="007068ED"/>
    <w:rsid w:val="00707D1B"/>
    <w:rsid w:val="00716AF2"/>
    <w:rsid w:val="007200D9"/>
    <w:rsid w:val="00721A44"/>
    <w:rsid w:val="00722EE6"/>
    <w:rsid w:val="00723715"/>
    <w:rsid w:val="00727F6C"/>
    <w:rsid w:val="007304F7"/>
    <w:rsid w:val="00731881"/>
    <w:rsid w:val="00740CE0"/>
    <w:rsid w:val="007410D6"/>
    <w:rsid w:val="007421B6"/>
    <w:rsid w:val="0074397E"/>
    <w:rsid w:val="0074416D"/>
    <w:rsid w:val="00761E70"/>
    <w:rsid w:val="0076663B"/>
    <w:rsid w:val="00767155"/>
    <w:rsid w:val="007711C0"/>
    <w:rsid w:val="0077387C"/>
    <w:rsid w:val="0077520D"/>
    <w:rsid w:val="007829D5"/>
    <w:rsid w:val="00784B14"/>
    <w:rsid w:val="00787677"/>
    <w:rsid w:val="00790060"/>
    <w:rsid w:val="00790793"/>
    <w:rsid w:val="0079192A"/>
    <w:rsid w:val="00793019"/>
    <w:rsid w:val="007A2C2D"/>
    <w:rsid w:val="007A2C75"/>
    <w:rsid w:val="007A7AB0"/>
    <w:rsid w:val="007B5684"/>
    <w:rsid w:val="007B615F"/>
    <w:rsid w:val="007C06CA"/>
    <w:rsid w:val="007C2E2E"/>
    <w:rsid w:val="007C5413"/>
    <w:rsid w:val="007D1318"/>
    <w:rsid w:val="007D5A9B"/>
    <w:rsid w:val="007D6DD4"/>
    <w:rsid w:val="007E2AE4"/>
    <w:rsid w:val="007E32F4"/>
    <w:rsid w:val="007E7AED"/>
    <w:rsid w:val="007F0E01"/>
    <w:rsid w:val="007F6741"/>
    <w:rsid w:val="007F7E13"/>
    <w:rsid w:val="008013C9"/>
    <w:rsid w:val="008048C4"/>
    <w:rsid w:val="008064E6"/>
    <w:rsid w:val="008065D6"/>
    <w:rsid w:val="00806FBE"/>
    <w:rsid w:val="0081093D"/>
    <w:rsid w:val="00810F7D"/>
    <w:rsid w:val="00813F3E"/>
    <w:rsid w:val="008152DE"/>
    <w:rsid w:val="008160C7"/>
    <w:rsid w:val="0082098D"/>
    <w:rsid w:val="0083091C"/>
    <w:rsid w:val="00832388"/>
    <w:rsid w:val="0083536A"/>
    <w:rsid w:val="00835945"/>
    <w:rsid w:val="00840759"/>
    <w:rsid w:val="008408B9"/>
    <w:rsid w:val="008409EE"/>
    <w:rsid w:val="00842882"/>
    <w:rsid w:val="00842C88"/>
    <w:rsid w:val="00843078"/>
    <w:rsid w:val="00844D03"/>
    <w:rsid w:val="00847796"/>
    <w:rsid w:val="00847DE7"/>
    <w:rsid w:val="00851586"/>
    <w:rsid w:val="0085184D"/>
    <w:rsid w:val="00853A13"/>
    <w:rsid w:val="00854165"/>
    <w:rsid w:val="00854E20"/>
    <w:rsid w:val="008602D8"/>
    <w:rsid w:val="00860D99"/>
    <w:rsid w:val="00863A22"/>
    <w:rsid w:val="00864BAA"/>
    <w:rsid w:val="00871A1A"/>
    <w:rsid w:val="00872B63"/>
    <w:rsid w:val="00875671"/>
    <w:rsid w:val="00875888"/>
    <w:rsid w:val="00876C5D"/>
    <w:rsid w:val="0088208A"/>
    <w:rsid w:val="00884E7F"/>
    <w:rsid w:val="00891E74"/>
    <w:rsid w:val="0089475E"/>
    <w:rsid w:val="008A02CD"/>
    <w:rsid w:val="008B1149"/>
    <w:rsid w:val="008B2AEC"/>
    <w:rsid w:val="008B4258"/>
    <w:rsid w:val="008B5BD5"/>
    <w:rsid w:val="008B7054"/>
    <w:rsid w:val="008B7C91"/>
    <w:rsid w:val="008B7F56"/>
    <w:rsid w:val="008C21CD"/>
    <w:rsid w:val="008C4DC9"/>
    <w:rsid w:val="008C7672"/>
    <w:rsid w:val="008D1790"/>
    <w:rsid w:val="008D584B"/>
    <w:rsid w:val="008E5C52"/>
    <w:rsid w:val="008E5ECE"/>
    <w:rsid w:val="008F2F4F"/>
    <w:rsid w:val="008F60CF"/>
    <w:rsid w:val="008F6933"/>
    <w:rsid w:val="009025B1"/>
    <w:rsid w:val="00905541"/>
    <w:rsid w:val="0091120A"/>
    <w:rsid w:val="00911538"/>
    <w:rsid w:val="0091542A"/>
    <w:rsid w:val="00916ADC"/>
    <w:rsid w:val="00917B4D"/>
    <w:rsid w:val="009225D8"/>
    <w:rsid w:val="00925B8B"/>
    <w:rsid w:val="00926DB0"/>
    <w:rsid w:val="00926F37"/>
    <w:rsid w:val="00930525"/>
    <w:rsid w:val="00930D0F"/>
    <w:rsid w:val="00934FB4"/>
    <w:rsid w:val="0094171A"/>
    <w:rsid w:val="0094257E"/>
    <w:rsid w:val="009447DF"/>
    <w:rsid w:val="00946861"/>
    <w:rsid w:val="0095432D"/>
    <w:rsid w:val="00955A3E"/>
    <w:rsid w:val="009568E0"/>
    <w:rsid w:val="00965315"/>
    <w:rsid w:val="0097720D"/>
    <w:rsid w:val="00977D8B"/>
    <w:rsid w:val="009806FD"/>
    <w:rsid w:val="0098257D"/>
    <w:rsid w:val="009852BD"/>
    <w:rsid w:val="009867A9"/>
    <w:rsid w:val="00996E5C"/>
    <w:rsid w:val="009A147B"/>
    <w:rsid w:val="009A6605"/>
    <w:rsid w:val="009A6F8B"/>
    <w:rsid w:val="009B3141"/>
    <w:rsid w:val="009C46D0"/>
    <w:rsid w:val="009D129D"/>
    <w:rsid w:val="009D1EF7"/>
    <w:rsid w:val="009D27ED"/>
    <w:rsid w:val="009D27F9"/>
    <w:rsid w:val="009D35E2"/>
    <w:rsid w:val="009D3990"/>
    <w:rsid w:val="009E0E3B"/>
    <w:rsid w:val="009E290B"/>
    <w:rsid w:val="009E644F"/>
    <w:rsid w:val="009F16EC"/>
    <w:rsid w:val="009F62CE"/>
    <w:rsid w:val="009F7F3D"/>
    <w:rsid w:val="00A05893"/>
    <w:rsid w:val="00A0791C"/>
    <w:rsid w:val="00A12EE8"/>
    <w:rsid w:val="00A15FCE"/>
    <w:rsid w:val="00A16263"/>
    <w:rsid w:val="00A16720"/>
    <w:rsid w:val="00A21CFD"/>
    <w:rsid w:val="00A22B9A"/>
    <w:rsid w:val="00A24FA1"/>
    <w:rsid w:val="00A25C86"/>
    <w:rsid w:val="00A25CE5"/>
    <w:rsid w:val="00A26893"/>
    <w:rsid w:val="00A26F39"/>
    <w:rsid w:val="00A3160F"/>
    <w:rsid w:val="00A32D53"/>
    <w:rsid w:val="00A34B21"/>
    <w:rsid w:val="00A35EAD"/>
    <w:rsid w:val="00A36596"/>
    <w:rsid w:val="00A36768"/>
    <w:rsid w:val="00A37C9A"/>
    <w:rsid w:val="00A40B2E"/>
    <w:rsid w:val="00A42529"/>
    <w:rsid w:val="00A431BF"/>
    <w:rsid w:val="00A43D3F"/>
    <w:rsid w:val="00A43DED"/>
    <w:rsid w:val="00A44BBB"/>
    <w:rsid w:val="00A478F5"/>
    <w:rsid w:val="00A5081E"/>
    <w:rsid w:val="00A5516C"/>
    <w:rsid w:val="00A5795E"/>
    <w:rsid w:val="00A66CD4"/>
    <w:rsid w:val="00A726D5"/>
    <w:rsid w:val="00A81343"/>
    <w:rsid w:val="00A82025"/>
    <w:rsid w:val="00A848D1"/>
    <w:rsid w:val="00A85A55"/>
    <w:rsid w:val="00A85DAB"/>
    <w:rsid w:val="00A86B2C"/>
    <w:rsid w:val="00A86DB4"/>
    <w:rsid w:val="00A90547"/>
    <w:rsid w:val="00A93DA6"/>
    <w:rsid w:val="00A94883"/>
    <w:rsid w:val="00A95D8A"/>
    <w:rsid w:val="00A978EA"/>
    <w:rsid w:val="00A97E5D"/>
    <w:rsid w:val="00AA337A"/>
    <w:rsid w:val="00AA4EF8"/>
    <w:rsid w:val="00AA6AC5"/>
    <w:rsid w:val="00AB6D2D"/>
    <w:rsid w:val="00AD4EA6"/>
    <w:rsid w:val="00AE3EB6"/>
    <w:rsid w:val="00AE3FB1"/>
    <w:rsid w:val="00AE6851"/>
    <w:rsid w:val="00AF01EB"/>
    <w:rsid w:val="00AF2013"/>
    <w:rsid w:val="00AF4925"/>
    <w:rsid w:val="00AF558E"/>
    <w:rsid w:val="00AF5CD8"/>
    <w:rsid w:val="00B04CDD"/>
    <w:rsid w:val="00B060E4"/>
    <w:rsid w:val="00B0748D"/>
    <w:rsid w:val="00B07E2A"/>
    <w:rsid w:val="00B10573"/>
    <w:rsid w:val="00B14276"/>
    <w:rsid w:val="00B14792"/>
    <w:rsid w:val="00B15413"/>
    <w:rsid w:val="00B17B11"/>
    <w:rsid w:val="00B17B7F"/>
    <w:rsid w:val="00B229B2"/>
    <w:rsid w:val="00B2413B"/>
    <w:rsid w:val="00B316C6"/>
    <w:rsid w:val="00B32C0B"/>
    <w:rsid w:val="00B3437D"/>
    <w:rsid w:val="00B34C85"/>
    <w:rsid w:val="00B43792"/>
    <w:rsid w:val="00B44404"/>
    <w:rsid w:val="00B451FD"/>
    <w:rsid w:val="00B551A2"/>
    <w:rsid w:val="00B56F62"/>
    <w:rsid w:val="00B63344"/>
    <w:rsid w:val="00B648F7"/>
    <w:rsid w:val="00B652E0"/>
    <w:rsid w:val="00B67988"/>
    <w:rsid w:val="00B727BC"/>
    <w:rsid w:val="00B73684"/>
    <w:rsid w:val="00B7440D"/>
    <w:rsid w:val="00B757FA"/>
    <w:rsid w:val="00B815EF"/>
    <w:rsid w:val="00B9156C"/>
    <w:rsid w:val="00B93B45"/>
    <w:rsid w:val="00B94D7B"/>
    <w:rsid w:val="00BA12D3"/>
    <w:rsid w:val="00BA1EE5"/>
    <w:rsid w:val="00BA2901"/>
    <w:rsid w:val="00BA6217"/>
    <w:rsid w:val="00BB1576"/>
    <w:rsid w:val="00BB4D84"/>
    <w:rsid w:val="00BB7D91"/>
    <w:rsid w:val="00BC217C"/>
    <w:rsid w:val="00BC699E"/>
    <w:rsid w:val="00BD084A"/>
    <w:rsid w:val="00BD0B65"/>
    <w:rsid w:val="00BD0D08"/>
    <w:rsid w:val="00BE0F87"/>
    <w:rsid w:val="00BE2B98"/>
    <w:rsid w:val="00BE63BE"/>
    <w:rsid w:val="00BF0A74"/>
    <w:rsid w:val="00BF0E33"/>
    <w:rsid w:val="00BF2EE1"/>
    <w:rsid w:val="00BF3B3E"/>
    <w:rsid w:val="00BF3FDE"/>
    <w:rsid w:val="00BF4ECE"/>
    <w:rsid w:val="00BF66CB"/>
    <w:rsid w:val="00C00F4A"/>
    <w:rsid w:val="00C0109C"/>
    <w:rsid w:val="00C01F94"/>
    <w:rsid w:val="00C03773"/>
    <w:rsid w:val="00C05253"/>
    <w:rsid w:val="00C06E9E"/>
    <w:rsid w:val="00C13625"/>
    <w:rsid w:val="00C13694"/>
    <w:rsid w:val="00C14457"/>
    <w:rsid w:val="00C22FA5"/>
    <w:rsid w:val="00C252B6"/>
    <w:rsid w:val="00C31A29"/>
    <w:rsid w:val="00C36C95"/>
    <w:rsid w:val="00C36F0B"/>
    <w:rsid w:val="00C4382F"/>
    <w:rsid w:val="00C449BA"/>
    <w:rsid w:val="00C4782C"/>
    <w:rsid w:val="00C50031"/>
    <w:rsid w:val="00C50440"/>
    <w:rsid w:val="00C605DF"/>
    <w:rsid w:val="00C63AA4"/>
    <w:rsid w:val="00C644F5"/>
    <w:rsid w:val="00C66C41"/>
    <w:rsid w:val="00C7095D"/>
    <w:rsid w:val="00C75E02"/>
    <w:rsid w:val="00C778CD"/>
    <w:rsid w:val="00C82B0C"/>
    <w:rsid w:val="00C830A0"/>
    <w:rsid w:val="00C85AFA"/>
    <w:rsid w:val="00C85AFF"/>
    <w:rsid w:val="00C85E1C"/>
    <w:rsid w:val="00C877D9"/>
    <w:rsid w:val="00C95719"/>
    <w:rsid w:val="00C9711F"/>
    <w:rsid w:val="00C97F7D"/>
    <w:rsid w:val="00CA5D9D"/>
    <w:rsid w:val="00CA6602"/>
    <w:rsid w:val="00CB2CB4"/>
    <w:rsid w:val="00CB7235"/>
    <w:rsid w:val="00CC14CE"/>
    <w:rsid w:val="00CC2FE5"/>
    <w:rsid w:val="00CD1469"/>
    <w:rsid w:val="00CD20B8"/>
    <w:rsid w:val="00CD39F1"/>
    <w:rsid w:val="00CD4370"/>
    <w:rsid w:val="00CE6E95"/>
    <w:rsid w:val="00CF361F"/>
    <w:rsid w:val="00CF60EC"/>
    <w:rsid w:val="00CF763B"/>
    <w:rsid w:val="00CF77C9"/>
    <w:rsid w:val="00D04033"/>
    <w:rsid w:val="00D071A4"/>
    <w:rsid w:val="00D07867"/>
    <w:rsid w:val="00D145AC"/>
    <w:rsid w:val="00D16D05"/>
    <w:rsid w:val="00D16DDE"/>
    <w:rsid w:val="00D22384"/>
    <w:rsid w:val="00D23A90"/>
    <w:rsid w:val="00D26115"/>
    <w:rsid w:val="00D27FE0"/>
    <w:rsid w:val="00D34FC4"/>
    <w:rsid w:val="00D37076"/>
    <w:rsid w:val="00D4151D"/>
    <w:rsid w:val="00D47619"/>
    <w:rsid w:val="00D52449"/>
    <w:rsid w:val="00D5288E"/>
    <w:rsid w:val="00D5384E"/>
    <w:rsid w:val="00D566A0"/>
    <w:rsid w:val="00D57B7C"/>
    <w:rsid w:val="00D63960"/>
    <w:rsid w:val="00D64DD7"/>
    <w:rsid w:val="00D74937"/>
    <w:rsid w:val="00D80560"/>
    <w:rsid w:val="00D82304"/>
    <w:rsid w:val="00D843E8"/>
    <w:rsid w:val="00D86D74"/>
    <w:rsid w:val="00D9311F"/>
    <w:rsid w:val="00D945DC"/>
    <w:rsid w:val="00D975B2"/>
    <w:rsid w:val="00D979C5"/>
    <w:rsid w:val="00DA1DF8"/>
    <w:rsid w:val="00DB3714"/>
    <w:rsid w:val="00DB3982"/>
    <w:rsid w:val="00DB4549"/>
    <w:rsid w:val="00DB6ED5"/>
    <w:rsid w:val="00DC1D02"/>
    <w:rsid w:val="00DC390A"/>
    <w:rsid w:val="00DC547C"/>
    <w:rsid w:val="00DC63DC"/>
    <w:rsid w:val="00DD4496"/>
    <w:rsid w:val="00DD583B"/>
    <w:rsid w:val="00DD5C5E"/>
    <w:rsid w:val="00DD73F3"/>
    <w:rsid w:val="00DD74E7"/>
    <w:rsid w:val="00DE0C17"/>
    <w:rsid w:val="00DE0D31"/>
    <w:rsid w:val="00DE7D16"/>
    <w:rsid w:val="00E00487"/>
    <w:rsid w:val="00E02613"/>
    <w:rsid w:val="00E05326"/>
    <w:rsid w:val="00E07958"/>
    <w:rsid w:val="00E1025A"/>
    <w:rsid w:val="00E10C0E"/>
    <w:rsid w:val="00E1547B"/>
    <w:rsid w:val="00E20DAC"/>
    <w:rsid w:val="00E27FAB"/>
    <w:rsid w:val="00E300DA"/>
    <w:rsid w:val="00E31D96"/>
    <w:rsid w:val="00E46F64"/>
    <w:rsid w:val="00E47D1C"/>
    <w:rsid w:val="00E5374C"/>
    <w:rsid w:val="00E54F91"/>
    <w:rsid w:val="00E557A5"/>
    <w:rsid w:val="00E56D94"/>
    <w:rsid w:val="00E60F2A"/>
    <w:rsid w:val="00E635EC"/>
    <w:rsid w:val="00E63FF1"/>
    <w:rsid w:val="00E66173"/>
    <w:rsid w:val="00E667A9"/>
    <w:rsid w:val="00E7161D"/>
    <w:rsid w:val="00E77DCE"/>
    <w:rsid w:val="00E80D9B"/>
    <w:rsid w:val="00E87C3A"/>
    <w:rsid w:val="00E91752"/>
    <w:rsid w:val="00E93589"/>
    <w:rsid w:val="00E94AEE"/>
    <w:rsid w:val="00E96F6F"/>
    <w:rsid w:val="00EA22E2"/>
    <w:rsid w:val="00EA3B21"/>
    <w:rsid w:val="00EB14D7"/>
    <w:rsid w:val="00EB2C37"/>
    <w:rsid w:val="00EB6ACB"/>
    <w:rsid w:val="00EC7C12"/>
    <w:rsid w:val="00ED27A7"/>
    <w:rsid w:val="00EE5DD3"/>
    <w:rsid w:val="00EE70EC"/>
    <w:rsid w:val="00EF0946"/>
    <w:rsid w:val="00EF0F4C"/>
    <w:rsid w:val="00EF52EF"/>
    <w:rsid w:val="00EF6611"/>
    <w:rsid w:val="00EF6A5B"/>
    <w:rsid w:val="00EF6E3B"/>
    <w:rsid w:val="00EF7635"/>
    <w:rsid w:val="00F10949"/>
    <w:rsid w:val="00F11713"/>
    <w:rsid w:val="00F14A28"/>
    <w:rsid w:val="00F201BF"/>
    <w:rsid w:val="00F3130A"/>
    <w:rsid w:val="00F35655"/>
    <w:rsid w:val="00F451E8"/>
    <w:rsid w:val="00F462C6"/>
    <w:rsid w:val="00F53435"/>
    <w:rsid w:val="00F54267"/>
    <w:rsid w:val="00F5625B"/>
    <w:rsid w:val="00F601D5"/>
    <w:rsid w:val="00F61080"/>
    <w:rsid w:val="00F62596"/>
    <w:rsid w:val="00F674AC"/>
    <w:rsid w:val="00F715B2"/>
    <w:rsid w:val="00F73C5A"/>
    <w:rsid w:val="00F74618"/>
    <w:rsid w:val="00F7586F"/>
    <w:rsid w:val="00F84759"/>
    <w:rsid w:val="00F84FFC"/>
    <w:rsid w:val="00F904A3"/>
    <w:rsid w:val="00F92805"/>
    <w:rsid w:val="00F94389"/>
    <w:rsid w:val="00F94F96"/>
    <w:rsid w:val="00F95857"/>
    <w:rsid w:val="00F9594B"/>
    <w:rsid w:val="00F95AFA"/>
    <w:rsid w:val="00F95FF1"/>
    <w:rsid w:val="00F964D2"/>
    <w:rsid w:val="00FA06FE"/>
    <w:rsid w:val="00FA7E8D"/>
    <w:rsid w:val="00FB133A"/>
    <w:rsid w:val="00FB3EE3"/>
    <w:rsid w:val="00FB4D9D"/>
    <w:rsid w:val="00FB56BB"/>
    <w:rsid w:val="00FB5DC2"/>
    <w:rsid w:val="00FB7105"/>
    <w:rsid w:val="00FB7114"/>
    <w:rsid w:val="00FC5834"/>
    <w:rsid w:val="00FC61A7"/>
    <w:rsid w:val="00FD3377"/>
    <w:rsid w:val="00FD3F07"/>
    <w:rsid w:val="00FD5202"/>
    <w:rsid w:val="00FD5E8B"/>
    <w:rsid w:val="00FE1CC7"/>
    <w:rsid w:val="00FF3479"/>
    <w:rsid w:val="00FF37AA"/>
    <w:rsid w:val="00FF61B6"/>
    <w:rsid w:val="00FF6D1B"/>
    <w:rsid w:val="00FF7EA6"/>
    <w:rsid w:val="010F620E"/>
    <w:rsid w:val="015D72AA"/>
    <w:rsid w:val="028D64C6"/>
    <w:rsid w:val="02BF1817"/>
    <w:rsid w:val="03BECF7D"/>
    <w:rsid w:val="03CDE569"/>
    <w:rsid w:val="090285B3"/>
    <w:rsid w:val="09457F55"/>
    <w:rsid w:val="09761319"/>
    <w:rsid w:val="09E960DA"/>
    <w:rsid w:val="09F0234E"/>
    <w:rsid w:val="0B450A88"/>
    <w:rsid w:val="0B50E03A"/>
    <w:rsid w:val="0BA8191C"/>
    <w:rsid w:val="0BF22D72"/>
    <w:rsid w:val="0CECB09B"/>
    <w:rsid w:val="0D02BB58"/>
    <w:rsid w:val="0E8880FC"/>
    <w:rsid w:val="0F2698A0"/>
    <w:rsid w:val="11C021BE"/>
    <w:rsid w:val="1205B83F"/>
    <w:rsid w:val="130BBE94"/>
    <w:rsid w:val="13101744"/>
    <w:rsid w:val="135BF21F"/>
    <w:rsid w:val="14F60589"/>
    <w:rsid w:val="150EF973"/>
    <w:rsid w:val="17C52F10"/>
    <w:rsid w:val="1810CBD6"/>
    <w:rsid w:val="1844D4F3"/>
    <w:rsid w:val="189C72CA"/>
    <w:rsid w:val="1AE1B905"/>
    <w:rsid w:val="1C3243AB"/>
    <w:rsid w:val="1CF565B0"/>
    <w:rsid w:val="1D0AC1EB"/>
    <w:rsid w:val="1DBFCC8C"/>
    <w:rsid w:val="1E188EB6"/>
    <w:rsid w:val="1E286D74"/>
    <w:rsid w:val="1E54A4B9"/>
    <w:rsid w:val="1EA1BE7C"/>
    <w:rsid w:val="2246E7C3"/>
    <w:rsid w:val="25C32B6D"/>
    <w:rsid w:val="273A585B"/>
    <w:rsid w:val="28477AE2"/>
    <w:rsid w:val="28C8EA41"/>
    <w:rsid w:val="2C29C1D1"/>
    <w:rsid w:val="2C6FA687"/>
    <w:rsid w:val="2DE94FEC"/>
    <w:rsid w:val="2DF392C5"/>
    <w:rsid w:val="2E6C051F"/>
    <w:rsid w:val="2EA0E4F5"/>
    <w:rsid w:val="2FAA80D5"/>
    <w:rsid w:val="3028105B"/>
    <w:rsid w:val="30588677"/>
    <w:rsid w:val="312B3387"/>
    <w:rsid w:val="3176B758"/>
    <w:rsid w:val="31D20EE0"/>
    <w:rsid w:val="31F456D8"/>
    <w:rsid w:val="331E439C"/>
    <w:rsid w:val="34170F46"/>
    <w:rsid w:val="36E8F9A7"/>
    <w:rsid w:val="3A0838C6"/>
    <w:rsid w:val="3B4B970B"/>
    <w:rsid w:val="3D2E2734"/>
    <w:rsid w:val="3D5EAA0C"/>
    <w:rsid w:val="40CAA7A7"/>
    <w:rsid w:val="412C2A39"/>
    <w:rsid w:val="436957AA"/>
    <w:rsid w:val="437A6CF2"/>
    <w:rsid w:val="43CD3D74"/>
    <w:rsid w:val="4480E599"/>
    <w:rsid w:val="45371615"/>
    <w:rsid w:val="462E2E3E"/>
    <w:rsid w:val="467FC7C6"/>
    <w:rsid w:val="46D41E90"/>
    <w:rsid w:val="47B8865B"/>
    <w:rsid w:val="48340801"/>
    <w:rsid w:val="4A69BD27"/>
    <w:rsid w:val="4A970F29"/>
    <w:rsid w:val="4A9712A3"/>
    <w:rsid w:val="4A97B135"/>
    <w:rsid w:val="4AFEBB3A"/>
    <w:rsid w:val="4B378091"/>
    <w:rsid w:val="4EB4F7E3"/>
    <w:rsid w:val="4FED7D24"/>
    <w:rsid w:val="506F4308"/>
    <w:rsid w:val="51042DF7"/>
    <w:rsid w:val="519751D2"/>
    <w:rsid w:val="53E55770"/>
    <w:rsid w:val="5485CE8C"/>
    <w:rsid w:val="55552C15"/>
    <w:rsid w:val="55939B57"/>
    <w:rsid w:val="56F5BD7D"/>
    <w:rsid w:val="5859DB4C"/>
    <w:rsid w:val="58A03C4C"/>
    <w:rsid w:val="58D59B5D"/>
    <w:rsid w:val="59B5881A"/>
    <w:rsid w:val="5A2A89C2"/>
    <w:rsid w:val="5A4C0F92"/>
    <w:rsid w:val="5A95FE1A"/>
    <w:rsid w:val="5C7649CE"/>
    <w:rsid w:val="5E01FBCE"/>
    <w:rsid w:val="5F5EEFF6"/>
    <w:rsid w:val="61822C49"/>
    <w:rsid w:val="6189A5F4"/>
    <w:rsid w:val="65102B22"/>
    <w:rsid w:val="6540A41D"/>
    <w:rsid w:val="65E53A4C"/>
    <w:rsid w:val="66A851B3"/>
    <w:rsid w:val="67FC497E"/>
    <w:rsid w:val="68E37F1F"/>
    <w:rsid w:val="6B85B21D"/>
    <w:rsid w:val="6CB486CA"/>
    <w:rsid w:val="6D0F54EF"/>
    <w:rsid w:val="6D2BE931"/>
    <w:rsid w:val="6D6D7BA4"/>
    <w:rsid w:val="6DBC6A5B"/>
    <w:rsid w:val="6DBFA081"/>
    <w:rsid w:val="6EEA4BA9"/>
    <w:rsid w:val="7009449F"/>
    <w:rsid w:val="709B62A4"/>
    <w:rsid w:val="70B93F93"/>
    <w:rsid w:val="7183339D"/>
    <w:rsid w:val="72E1FD11"/>
    <w:rsid w:val="74616C0B"/>
    <w:rsid w:val="74DCC49F"/>
    <w:rsid w:val="752EFC14"/>
    <w:rsid w:val="75E290FC"/>
    <w:rsid w:val="7717A1A8"/>
    <w:rsid w:val="7794E55A"/>
    <w:rsid w:val="77E61141"/>
    <w:rsid w:val="7847011B"/>
    <w:rsid w:val="7AD638F3"/>
    <w:rsid w:val="7B6A73D0"/>
    <w:rsid w:val="7CF2FD2E"/>
    <w:rsid w:val="7D1E7E83"/>
    <w:rsid w:val="7D6FA4CA"/>
    <w:rsid w:val="7FAC09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DD535"/>
  <w15:chartTrackingRefBased/>
  <w15:docId w15:val="{58B4D2C0-9DA1-49AF-9353-8481B9648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hAnsi="Century Gothic"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02D8"/>
    <w:pPr>
      <w:spacing w:after="200" w:line="276" w:lineRule="auto"/>
    </w:pPr>
    <w:rPr>
      <w:rFonts w:ascii="Calibri" w:hAnsi="Calibri"/>
      <w:sz w:val="22"/>
      <w:szCs w:val="22"/>
      <w:lang w:eastAsia="en-US"/>
    </w:rPr>
  </w:style>
  <w:style w:type="paragraph" w:styleId="Heading2">
    <w:name w:val="heading 2"/>
    <w:basedOn w:val="Normal"/>
    <w:next w:val="Normal"/>
    <w:link w:val="Heading2Char"/>
    <w:uiPriority w:val="9"/>
    <w:semiHidden/>
    <w:unhideWhenUsed/>
    <w:qFormat/>
    <w:rsid w:val="008602D8"/>
    <w:pPr>
      <w:keepNext/>
      <w:keepLines/>
      <w:spacing w:before="200" w:after="0"/>
      <w:outlineLvl w:val="1"/>
    </w:pPr>
    <w:rPr>
      <w:rFonts w:ascii="Cambria" w:hAnsi="Cambria" w:eastAsia="Times New Roman"/>
      <w:b/>
      <w:bCs/>
      <w:color w:val="4F81BD"/>
      <w:sz w:val="26"/>
      <w:szCs w:val="26"/>
    </w:rPr>
  </w:style>
  <w:style w:type="paragraph" w:styleId="Heading4">
    <w:name w:val="heading 4"/>
    <w:basedOn w:val="Normal"/>
    <w:next w:val="Normal"/>
    <w:link w:val="Heading4Char"/>
    <w:uiPriority w:val="9"/>
    <w:semiHidden/>
    <w:unhideWhenUsed/>
    <w:qFormat/>
    <w:rsid w:val="008602D8"/>
    <w:pPr>
      <w:keepNext/>
      <w:keepLines/>
      <w:spacing w:before="200" w:after="0"/>
      <w:outlineLvl w:val="3"/>
    </w:pPr>
    <w:rPr>
      <w:rFonts w:ascii="Cambria" w:hAnsi="Cambria" w:eastAsia="Times New Roman"/>
      <w:b/>
      <w:bCs/>
      <w:i/>
      <w:iCs/>
      <w:color w:val="4F81BD"/>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link w:val="Heading4"/>
    <w:uiPriority w:val="9"/>
    <w:semiHidden/>
    <w:rsid w:val="008602D8"/>
    <w:rPr>
      <w:rFonts w:ascii="Cambria" w:hAnsi="Cambria" w:eastAsia="Times New Roman" w:cs="Times New Roman"/>
      <w:b/>
      <w:bCs/>
      <w:i/>
      <w:iCs/>
      <w:color w:val="4F81BD"/>
    </w:rPr>
  </w:style>
  <w:style w:type="paragraph" w:styleId="ListParagraph">
    <w:name w:val="List Paragraph"/>
    <w:basedOn w:val="Normal"/>
    <w:uiPriority w:val="34"/>
    <w:qFormat/>
    <w:rsid w:val="008602D8"/>
    <w:pPr>
      <w:ind w:left="720"/>
      <w:contextualSpacing/>
    </w:pPr>
  </w:style>
  <w:style w:type="character" w:styleId="Heading2Char" w:customStyle="1">
    <w:name w:val="Heading 2 Char"/>
    <w:link w:val="Heading2"/>
    <w:uiPriority w:val="9"/>
    <w:semiHidden/>
    <w:rsid w:val="008602D8"/>
    <w:rPr>
      <w:rFonts w:ascii="Cambria" w:hAnsi="Cambria" w:eastAsia="Times New Roman" w:cs="Times New Roman"/>
      <w:b/>
      <w:bCs/>
      <w:color w:val="4F81BD"/>
      <w:sz w:val="26"/>
      <w:szCs w:val="26"/>
    </w:rPr>
  </w:style>
  <w:style w:type="table" w:styleId="TableGrid">
    <w:name w:val="Table Grid"/>
    <w:basedOn w:val="TableNormal"/>
    <w:uiPriority w:val="59"/>
    <w:rsid w:val="00BF2EE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C85AFF"/>
    <w:pPr>
      <w:spacing w:before="100" w:beforeAutospacing="1" w:after="100" w:afterAutospacing="1" w:line="240" w:lineRule="auto"/>
    </w:pPr>
    <w:rPr>
      <w:rFonts w:ascii="Times New Roman" w:hAnsi="Times New Roman" w:eastAsia="Times New Roman"/>
      <w:sz w:val="24"/>
      <w:szCs w:val="24"/>
      <w:lang w:eastAsia="en-GB"/>
    </w:rPr>
  </w:style>
  <w:style w:type="character" w:styleId="normaltextrun" w:customStyle="1">
    <w:name w:val="normaltextrun"/>
    <w:basedOn w:val="DefaultParagraphFont"/>
    <w:rsid w:val="00C85AFF"/>
  </w:style>
  <w:style w:type="character" w:styleId="eop" w:customStyle="1">
    <w:name w:val="eop"/>
    <w:basedOn w:val="DefaultParagraphFont"/>
    <w:rsid w:val="00C85AFF"/>
  </w:style>
  <w:style w:type="character" w:styleId="pagebreaktextspan" w:customStyle="1">
    <w:name w:val="pagebreaktextspan"/>
    <w:basedOn w:val="DefaultParagraphFont"/>
    <w:rsid w:val="00C85AFF"/>
  </w:style>
  <w:style w:type="character" w:styleId="scxw215178592" w:customStyle="1">
    <w:name w:val="scxw215178592"/>
    <w:basedOn w:val="DefaultParagraphFont"/>
    <w:rsid w:val="00C85AFF"/>
  </w:style>
  <w:style w:type="character" w:styleId="tabchar" w:customStyle="1">
    <w:name w:val="tabchar"/>
    <w:basedOn w:val="DefaultParagraphFont"/>
    <w:rsid w:val="001E3E39"/>
  </w:style>
  <w:style w:type="paragraph" w:styleId="Header">
    <w:name w:val="header"/>
    <w:basedOn w:val="Normal"/>
    <w:link w:val="HeaderChar"/>
    <w:uiPriority w:val="99"/>
    <w:unhideWhenUsed/>
    <w:rsid w:val="00D5288E"/>
    <w:pPr>
      <w:tabs>
        <w:tab w:val="center" w:pos="4513"/>
        <w:tab w:val="right" w:pos="9026"/>
      </w:tabs>
    </w:pPr>
  </w:style>
  <w:style w:type="character" w:styleId="HeaderChar" w:customStyle="1">
    <w:name w:val="Header Char"/>
    <w:link w:val="Header"/>
    <w:uiPriority w:val="99"/>
    <w:rsid w:val="00D5288E"/>
    <w:rPr>
      <w:rFonts w:ascii="Calibri" w:hAnsi="Calibri"/>
      <w:sz w:val="22"/>
      <w:szCs w:val="22"/>
      <w:lang w:eastAsia="en-US"/>
    </w:rPr>
  </w:style>
  <w:style w:type="paragraph" w:styleId="Footer">
    <w:name w:val="footer"/>
    <w:basedOn w:val="Normal"/>
    <w:link w:val="FooterChar"/>
    <w:uiPriority w:val="99"/>
    <w:unhideWhenUsed/>
    <w:rsid w:val="00D5288E"/>
    <w:pPr>
      <w:tabs>
        <w:tab w:val="center" w:pos="4513"/>
        <w:tab w:val="right" w:pos="9026"/>
      </w:tabs>
    </w:pPr>
  </w:style>
  <w:style w:type="character" w:styleId="FooterChar" w:customStyle="1">
    <w:name w:val="Footer Char"/>
    <w:link w:val="Footer"/>
    <w:uiPriority w:val="99"/>
    <w:rsid w:val="00D5288E"/>
    <w:rPr>
      <w:rFonts w:ascii="Calibri" w:hAnsi="Calibri"/>
      <w:sz w:val="22"/>
      <w:szCs w:val="22"/>
      <w:lang w:eastAsia="en-US"/>
    </w:rPr>
  </w:style>
  <w:style w:type="character" w:styleId="Hyperlink">
    <w:name w:val="Hyperlink"/>
    <w:uiPriority w:val="99"/>
    <w:unhideWhenUsed/>
    <w:rsid w:val="00CB7235"/>
    <w:rPr>
      <w:color w:val="0000FF"/>
      <w:u w:val="single"/>
    </w:rPr>
  </w:style>
  <w:style w:type="paragraph" w:styleId="NoSpacing">
    <w:name w:val="No Spacing"/>
    <w:uiPriority w:val="1"/>
    <w:qFormat/>
  </w:style>
  <w:style w:type="paragraph" w:styleId="NormalWeb">
    <w:name w:val="Normal (Web)"/>
    <w:basedOn w:val="Normal"/>
    <w:uiPriority w:val="99"/>
    <w:semiHidden/>
    <w:unhideWhenUsed/>
    <w:rsid w:val="00D16D05"/>
    <w:pPr>
      <w:spacing w:before="100" w:beforeAutospacing="1" w:after="100" w:afterAutospacing="1" w:line="240" w:lineRule="auto"/>
    </w:pPr>
    <w:rPr>
      <w:rFonts w:ascii="Times New Roman" w:hAnsi="Times New Roman" w:eastAsia="Times New Roman"/>
      <w:sz w:val="24"/>
      <w:szCs w:val="24"/>
      <w:lang w:eastAsia="en-GB"/>
    </w:rPr>
  </w:style>
  <w:style w:type="character" w:styleId="CommentReference">
    <w:name w:val="annotation reference"/>
    <w:basedOn w:val="DefaultParagraphFont"/>
    <w:uiPriority w:val="99"/>
    <w:semiHidden/>
    <w:unhideWhenUsed/>
    <w:rsid w:val="00006C1A"/>
    <w:rPr>
      <w:sz w:val="16"/>
      <w:szCs w:val="16"/>
    </w:rPr>
  </w:style>
  <w:style w:type="paragraph" w:styleId="CommentText">
    <w:name w:val="annotation text"/>
    <w:basedOn w:val="Normal"/>
    <w:link w:val="CommentTextChar"/>
    <w:uiPriority w:val="99"/>
    <w:unhideWhenUsed/>
    <w:rsid w:val="00006C1A"/>
    <w:rPr>
      <w:sz w:val="20"/>
      <w:szCs w:val="20"/>
    </w:rPr>
  </w:style>
  <w:style w:type="character" w:styleId="CommentTextChar" w:customStyle="1">
    <w:name w:val="Comment Text Char"/>
    <w:basedOn w:val="DefaultParagraphFont"/>
    <w:link w:val="CommentText"/>
    <w:uiPriority w:val="99"/>
    <w:rsid w:val="00006C1A"/>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006C1A"/>
    <w:rPr>
      <w:b/>
      <w:bCs/>
    </w:rPr>
  </w:style>
  <w:style w:type="character" w:styleId="CommentSubjectChar" w:customStyle="1">
    <w:name w:val="Comment Subject Char"/>
    <w:basedOn w:val="CommentTextChar"/>
    <w:link w:val="CommentSubject"/>
    <w:uiPriority w:val="99"/>
    <w:semiHidden/>
    <w:rsid w:val="00006C1A"/>
    <w:rPr>
      <w:rFonts w:ascii="Calibri" w:hAnsi="Calibri"/>
      <w:b/>
      <w:bCs/>
      <w:lang w:eastAsia="en-US"/>
    </w:rPr>
  </w:style>
  <w:style w:type="character" w:styleId="UnresolvedMention">
    <w:name w:val="Unresolved Mention"/>
    <w:basedOn w:val="DefaultParagraphFont"/>
    <w:uiPriority w:val="99"/>
    <w:semiHidden/>
    <w:unhideWhenUsed/>
    <w:rsid w:val="00946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esnell@osb.ampedu.co.uk" TargetMode="Externa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orchardschoolbristol.co.uk"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amplifyeducation.co.uk/"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933A6C2FFF8B4CAC9BF4D794D99CC2" ma:contentTypeVersion="24" ma:contentTypeDescription="Create a new document." ma:contentTypeScope="" ma:versionID="9ee53c7c87abbca9bdb397c09c066ccb">
  <xsd:schema xmlns:xsd="http://www.w3.org/2001/XMLSchema" xmlns:xs="http://www.w3.org/2001/XMLSchema" xmlns:p="http://schemas.microsoft.com/office/2006/metadata/properties" xmlns:ns2="7746a2f5-5e09-46e5-b798-bccacd966ecb" xmlns:ns3="8e3d509d-4631-4724-8f47-0c8c6a018393" targetNamespace="http://schemas.microsoft.com/office/2006/metadata/properties" ma:root="true" ma:fieldsID="0ac0b28a614ff85c25fd087c1341719f" ns2:_="" ns3:_="">
    <xsd:import namespace="7746a2f5-5e09-46e5-b798-bccacd966ecb"/>
    <xsd:import namespace="8e3d509d-4631-4724-8f47-0c8c6a0183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oderation" minOccurs="0"/>
                <xsd:element ref="ns2:MediaServiceBillingMetadata" minOccurs="0"/>
                <xsd:element ref="ns2:EmployeeName" minOccurs="0"/>
                <xsd:element ref="ns2:Mess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6a2f5-5e09-46e5-b798-bccacd966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f86e0c-7bd8-4b7e-9d45-41a03f3881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oderation" ma:index="26" nillable="true" ma:displayName="Moderation" ma:default="0" ma:format="Dropdown" ma:internalName="Moderation">
      <xsd:simpleType>
        <xsd:restriction base="dms:Boolea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ployeeName" ma:index="28" nillable="true" ma:displayName="EmployeeName" ma:format="Dropdown" ma:internalName="EmployeeName">
      <xsd:simpleType>
        <xsd:restriction base="dms:Text">
          <xsd:maxLength value="255"/>
        </xsd:restriction>
      </xsd:simpleType>
    </xsd:element>
    <xsd:element name="Message" ma:index="29" nillable="true" ma:displayName="Message" ma:format="Dropdown" ma:internalName="Messag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3d509d-4631-4724-8f47-0c8c6a01839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241b78-124d-4189-8a81-19c6d01cca8b}" ma:internalName="TaxCatchAll" ma:showField="CatchAllData" ma:web="8e3d509d-4631-4724-8f47-0c8c6a0183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3d509d-4631-4724-8f47-0c8c6a018393" xsi:nil="true"/>
    <lcf76f155ced4ddcb4097134ff3c332f xmlns="7746a2f5-5e09-46e5-b798-bccacd966ecb">
      <Terms xmlns="http://schemas.microsoft.com/office/infopath/2007/PartnerControls"/>
    </lcf76f155ced4ddcb4097134ff3c332f>
    <Moderation xmlns="7746a2f5-5e09-46e5-b798-bccacd966ecb">false</Moderation>
    <EmployeeName xmlns="7746a2f5-5e09-46e5-b798-bccacd966ecb" xsi:nil="true"/>
    <Message xmlns="7746a2f5-5e09-46e5-b798-bccacd966ecb" xsi:nil="true"/>
  </documentManagement>
</p:properties>
</file>

<file path=customXml/itemProps1.xml><?xml version="1.0" encoding="utf-8"?>
<ds:datastoreItem xmlns:ds="http://schemas.openxmlformats.org/officeDocument/2006/customXml" ds:itemID="{B378AE6F-9A79-4E38-A43A-213FC7ED663E}">
  <ds:schemaRefs>
    <ds:schemaRef ds:uri="http://schemas.microsoft.com/office/2006/metadata/longProperties"/>
  </ds:schemaRefs>
</ds:datastoreItem>
</file>

<file path=customXml/itemProps2.xml><?xml version="1.0" encoding="utf-8"?>
<ds:datastoreItem xmlns:ds="http://schemas.openxmlformats.org/officeDocument/2006/customXml" ds:itemID="{852CA876-F9BB-4F21-A895-4EF48492E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6a2f5-5e09-46e5-b798-bccacd966ecb"/>
    <ds:schemaRef ds:uri="8e3d509d-4631-4724-8f47-0c8c6a018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BBC76-0164-4709-A5C5-AAF7ED992032}">
  <ds:schemaRefs>
    <ds:schemaRef ds:uri="http://schemas.microsoft.com/sharepoint/v3/contenttype/forms"/>
  </ds:schemaRefs>
</ds:datastoreItem>
</file>

<file path=customXml/itemProps4.xml><?xml version="1.0" encoding="utf-8"?>
<ds:datastoreItem xmlns:ds="http://schemas.openxmlformats.org/officeDocument/2006/customXml" ds:itemID="{9B90F5BF-19CB-4B95-AB42-4E66D2CA266A}">
  <ds:schemaRefs>
    <ds:schemaRef ds:uri="http://schemas.microsoft.com/office/2006/metadata/properties"/>
    <ds:schemaRef ds:uri="http://schemas.microsoft.com/office/infopath/2007/PartnerControls"/>
    <ds:schemaRef ds:uri="8e3d509d-4631-4724-8f47-0c8c6a018393"/>
    <ds:schemaRef ds:uri="7746a2f5-5e09-46e5-b798-bccacd966ec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 Gillard</dc:creator>
  <keywords/>
  <lastModifiedBy>Emma Snell - Orchard School Bristol</lastModifiedBy>
  <revision>149</revision>
  <lastPrinted>2023-03-31T05:01:00.0000000Z</lastPrinted>
  <dcterms:created xsi:type="dcterms:W3CDTF">2026-04-30T12:22:00.0000000Z</dcterms:created>
  <dcterms:modified xsi:type="dcterms:W3CDTF">2026-08-03T08:15:28.8006110Z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Praestantia Support</vt:lpwstr>
  </property>
  <property fmtid="{D5CDD505-2E9C-101B-9397-08002B2CF9AE}" pid="3" name="Order">
    <vt:lpwstr>1392800.00000000</vt:lpwstr>
  </property>
  <property fmtid="{D5CDD505-2E9C-101B-9397-08002B2CF9AE}" pid="4" name="display_urn:schemas-microsoft-com:office:office#Author">
    <vt:lpwstr>Praestantia Support</vt:lpwstr>
  </property>
  <property fmtid="{D5CDD505-2E9C-101B-9397-08002B2CF9AE}" pid="5" name="ContentTypeId">
    <vt:lpwstr>0x010100FE933A6C2FFF8B4CAC9BF4D794D99CC2</vt:lpwstr>
  </property>
  <property fmtid="{D5CDD505-2E9C-101B-9397-08002B2CF9AE}" pid="6" name="MediaServiceImageTags">
    <vt:lpwstr/>
  </property>
</Properties>
</file>