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91AF3" w14:textId="52E2A367" w:rsidR="004D59D2" w:rsidRPr="004D59D2" w:rsidRDefault="00B56A4D" w:rsidP="00493BC7">
      <w:pPr>
        <w:tabs>
          <w:tab w:val="left" w:pos="2989"/>
          <w:tab w:val="center" w:pos="4819"/>
        </w:tabs>
        <w:rPr>
          <w:b/>
          <w:color w:val="000080"/>
          <w:sz w:val="48"/>
        </w:rPr>
      </w:pPr>
      <w:r>
        <w:rPr>
          <w:rFonts w:ascii="Times New Roman" w:hAnsi="Times New Roman"/>
          <w:noProof/>
          <w:sz w:val="32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3975DFD8" wp14:editId="60DA8C6A">
                <wp:simplePos x="0" y="0"/>
                <wp:positionH relativeFrom="column">
                  <wp:posOffset>-381635</wp:posOffset>
                </wp:positionH>
                <wp:positionV relativeFrom="paragraph">
                  <wp:posOffset>-525780</wp:posOffset>
                </wp:positionV>
                <wp:extent cx="6941185" cy="9898380"/>
                <wp:effectExtent l="0" t="0" r="12065" b="2667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1185" cy="989838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rgbClr val="3B3C6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F0EE60" w14:textId="77777777" w:rsidR="00211568" w:rsidRDefault="002115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5DF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0.05pt;margin-top:-41.4pt;width:546.55pt;height:779.4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9tTIQIAAA8EAAAOAAAAZHJzL2Uyb0RvYy54bWysU9uO2yAQfa/Uf0C8N7ZzW8eKs9rNdqtK&#10;24u07QdgjG1UzFAgsdOv74Cz2ah9q+oHBJ7hzJkzh+3t2CtyFNZJ0CXNZiklQnOopW5L+v3b47uc&#10;EueZrpkCLUp6Eo7e7t6+2Q6mEHPoQNXCEgTRrhhMSTvvTZEkjneiZ24GRmgMNmB75vFo26S2bED0&#10;XiXzNF0nA9jaWODCOfz7MAXpLuI3jeD+S9M44YkqKXLzcbVxrcKa7LasaC0zneRnGuwfWPRMaix6&#10;gXpgnpGDlX9B9ZJbcND4GYc+gaaRXMQesJss/aOb544ZEXtBcZy5yOT+Hyz/fHw2Xy3x4z2MOMDY&#10;hDNPwH84omHfMd2KO2th6ASrsXAWJEsG44rz1SC1K1wAqYZPUOOQ2cFDBBob2wdVsE+C6DiA00V0&#10;MXrC8ed6s8yyfEUJx9gm3+SLPI4lYcXLdWOd/yCgJ2FTUotTjfDs+OR8oMOKl5RQTcOjVCpOVmky&#10;IOdNusLavDd1SZ1upyZByTokhivOttVeWXJk6JPF/WK/vol9YuQ6rZce3apkX9I8Dd/knyDNe13H&#10;ip5JNe2RldJnrYI8k1B+rEZMDJpVUJ9QNQuTK/EV4aYD+4uSAR2JVH8emBWUqI8ald9ky2WwcDws&#10;VzdzPNjrSHUdYZojVEk9JdN27yfbH4yVbYeVpllruMNpNTLq+MrqzBtdF+U9v5Bg6+tzzHp9x7vf&#10;AAAA//8DAFBLAwQUAAYACAAAACEALLyia98AAAANAQAADwAAAGRycy9kb3ducmV2LnhtbEyPzU7D&#10;MBCE70i8g7VI3Fq7KQpRiFMBChISJwoP4MTbJK1/Quyk4e3ZnuhtRvtpdqbYLdawGcfQeydhsxbA&#10;0DVe966V8P31tsqAhaicVsY7lPCLAXbl7U2hcu3P7hPnfWwZhbiQKwldjEPOeWg6tCqs/YCObgc/&#10;WhXJji3XozpTuDU8ESLlVvWOPnRqwNcOm9N+shKMeo/Hl7r6QazmSZyqOkvaDynv75bnJ2ARl/gP&#10;w6U+VYeSOtV+cjowI2GVig2hJLKENlwIsd3SvJrUw2MqgJcFv15R/gEAAP//AwBQSwECLQAUAAYA&#10;CAAAACEAtoM4kv4AAADhAQAAEwAAAAAAAAAAAAAAAAAAAAAAW0NvbnRlbnRfVHlwZXNdLnhtbFBL&#10;AQItABQABgAIAAAAIQA4/SH/1gAAAJQBAAALAAAAAAAAAAAAAAAAAC8BAABfcmVscy8ucmVsc1BL&#10;AQItABQABgAIAAAAIQBQH9tTIQIAAA8EAAAOAAAAAAAAAAAAAAAAAC4CAABkcnMvZTJvRG9jLnht&#10;bFBLAQItABQABgAIAAAAIQAsvKJr3wAAAA0BAAAPAAAAAAAAAAAAAAAAAHsEAABkcnMvZG93bnJl&#10;di54bWxQSwUGAAAAAAQABADzAAAAhwUAAAAA&#10;" filled="f" strokecolor="#3b3c67" strokeweight="1.5pt">
                <v:textbox>
                  <w:txbxContent>
                    <w:p w14:paraId="01F0EE60" w14:textId="77777777" w:rsidR="00211568" w:rsidRDefault="00211568"/>
                  </w:txbxContent>
                </v:textbox>
              </v:shape>
            </w:pict>
          </mc:Fallback>
        </mc:AlternateContent>
      </w:r>
      <w:r w:rsidR="00493BC7">
        <w:rPr>
          <w:rFonts w:ascii="Times New Roman" w:hAnsi="Times New Roman"/>
          <w:noProof/>
          <w:sz w:val="32"/>
          <w:szCs w:val="24"/>
          <w:lang w:eastAsia="en-GB"/>
        </w:rPr>
        <w:drawing>
          <wp:anchor distT="36576" distB="36576" distL="36576" distR="36576" simplePos="0" relativeHeight="251660288" behindDoc="0" locked="0" layoutInCell="1" allowOverlap="1" wp14:anchorId="3A97F3F1" wp14:editId="727624FD">
            <wp:simplePos x="0" y="0"/>
            <wp:positionH relativeFrom="margin">
              <wp:align>center</wp:align>
            </wp:positionH>
            <wp:positionV relativeFrom="paragraph">
              <wp:posOffset>-249555</wp:posOffset>
            </wp:positionV>
            <wp:extent cx="1141730" cy="1163320"/>
            <wp:effectExtent l="0" t="0" r="1270" b="0"/>
            <wp:wrapNone/>
            <wp:docPr id="4" name="Picture 3" descr="St Mary's LOGO15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 Mary's LOGO15-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25" b="15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BC7">
        <w:rPr>
          <w:b/>
          <w:color w:val="000080"/>
          <w:sz w:val="48"/>
        </w:rPr>
        <w:tab/>
      </w:r>
      <w:r w:rsidR="00493BC7">
        <w:rPr>
          <w:b/>
          <w:color w:val="000080"/>
          <w:sz w:val="48"/>
        </w:rPr>
        <w:tab/>
      </w:r>
    </w:p>
    <w:p w14:paraId="6CDBCD44" w14:textId="77777777" w:rsidR="00211568" w:rsidRDefault="00211568" w:rsidP="004D59D2">
      <w:pPr>
        <w:widowControl w:val="0"/>
        <w:spacing w:after="0" w:line="223" w:lineRule="auto"/>
        <w:jc w:val="center"/>
        <w:rPr>
          <w:rFonts w:ascii="Calisto MT" w:hAnsi="Calisto MT"/>
          <w:color w:val="3B3C67"/>
          <w:sz w:val="28"/>
        </w:rPr>
      </w:pPr>
    </w:p>
    <w:p w14:paraId="475EA69C" w14:textId="77777777" w:rsidR="00493BC7" w:rsidRDefault="00493BC7" w:rsidP="004D59D2">
      <w:pPr>
        <w:widowControl w:val="0"/>
        <w:spacing w:after="0" w:line="223" w:lineRule="auto"/>
        <w:jc w:val="center"/>
        <w:rPr>
          <w:rFonts w:ascii="Calisto MT" w:hAnsi="Calisto MT"/>
          <w:color w:val="3B3C67"/>
          <w:sz w:val="28"/>
        </w:rPr>
      </w:pPr>
    </w:p>
    <w:p w14:paraId="152A80B9" w14:textId="27C962F1" w:rsidR="004D59D2" w:rsidRPr="00493BC7" w:rsidRDefault="004D59D2" w:rsidP="004D59D2">
      <w:pPr>
        <w:widowControl w:val="0"/>
        <w:spacing w:after="0" w:line="223" w:lineRule="auto"/>
        <w:jc w:val="center"/>
        <w:rPr>
          <w:rFonts w:ascii="Monotype Corsiva" w:hAnsi="Monotype Corsiva"/>
          <w:color w:val="3B3C67"/>
          <w:sz w:val="44"/>
        </w:rPr>
      </w:pPr>
      <w:r w:rsidRPr="00493BC7">
        <w:rPr>
          <w:rFonts w:ascii="Calisto MT" w:hAnsi="Calisto MT"/>
          <w:color w:val="3B3C67"/>
          <w:sz w:val="44"/>
        </w:rPr>
        <w:t xml:space="preserve">St Mary’s CE Academy, </w:t>
      </w:r>
      <w:proofErr w:type="spellStart"/>
      <w:r w:rsidRPr="00493BC7">
        <w:rPr>
          <w:rFonts w:ascii="Calisto MT" w:hAnsi="Calisto MT"/>
          <w:color w:val="3B3C67"/>
          <w:sz w:val="44"/>
        </w:rPr>
        <w:t>Stotfold</w:t>
      </w:r>
      <w:proofErr w:type="spellEnd"/>
    </w:p>
    <w:p w14:paraId="1A98E8B7" w14:textId="73E58254" w:rsidR="004D59D2" w:rsidRDefault="009141AE" w:rsidP="004D59D2">
      <w:pPr>
        <w:widowControl w:val="0"/>
        <w:spacing w:after="0" w:line="240" w:lineRule="auto"/>
        <w:rPr>
          <w:color w:val="000000"/>
        </w:rPr>
      </w:pPr>
      <w:r>
        <w:rPr>
          <w:b/>
          <w:noProof/>
          <w:color w:val="000080"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9B3EB0" wp14:editId="46C5B4FF">
                <wp:simplePos x="0" y="0"/>
                <wp:positionH relativeFrom="margin">
                  <wp:align>center</wp:align>
                </wp:positionH>
                <wp:positionV relativeFrom="paragraph">
                  <wp:posOffset>177800</wp:posOffset>
                </wp:positionV>
                <wp:extent cx="6941185" cy="6191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1185" cy="619125"/>
                        </a:xfrm>
                        <a:prstGeom prst="rect">
                          <a:avLst/>
                        </a:prstGeom>
                        <a:solidFill>
                          <a:srgbClr val="3B3C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FE71C" w14:textId="77777777" w:rsidR="009141AE" w:rsidRDefault="009141AE" w:rsidP="009141AE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</w:p>
                          <w:p w14:paraId="739CED45" w14:textId="42BA73F9" w:rsidR="004D59D2" w:rsidRPr="00493BC7" w:rsidRDefault="004D59D2" w:rsidP="009141AE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 w:rsidRPr="009141AE">
                              <w:rPr>
                                <w:rFonts w:ascii="Century Gothic" w:hAnsi="Century Gothic"/>
                                <w:color w:val="FFFFFF" w:themeColor="background1"/>
                                <w:sz w:val="48"/>
                                <w:szCs w:val="48"/>
                              </w:rPr>
                              <w:t>VACANCY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B3EB0" id="Text Box 2" o:spid="_x0000_s1027" type="#_x0000_t202" style="position:absolute;margin-left:0;margin-top:14pt;width:546.55pt;height:48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cR+gEAANEDAAAOAAAAZHJzL2Uyb0RvYy54bWysU8tu2zAQvBfoPxC817Ic24kFy0HiIEWB&#10;9AGk/QCKoiSiEpdd0pbcr++SUhy3vRW9EFwuObszO9zeDl3LjgqdBpPzdDbnTBkJpTZ1zr99fXx3&#10;w5nzwpSiBaNyflKO3+7evtn2NlMLaKAtFTICMS7rbc4b722WJE42qhNuBlYZSlaAnfAUYp2UKHpC&#10;79pkMZ+vkx6wtAhSOUenD2OS7yJ+VSnpP1eVU561OafefFwxrkVYk91WZDUK22g5tSH+oYtOaENF&#10;z1APwgt2QP0XVKclgoPKzyR0CVSVlipyIDbp/A82z42wKnIhcZw9y+T+H6z8dHy2X5D54R4GGmAk&#10;4ewTyO+OGdg3wtTqDhH6RomSCqdBsqS3LpueBqld5gJI0X+EkoYsDh4i0FBhF1QhnozQaQCns+hq&#10;8EzS4XqzTNObFWeScut0ky5WsYTIXl5bdP69go6FTc6RhhrRxfHJ+dCNyF6uhGIOWl0+6raNAdbF&#10;vkV2FGSAq/ur/fp6Qv/tWmvCZQPh2YgYTiLNwGzk6IdiYLqcNAisCyhPxBth9BX9A9o0gD8568lT&#10;OXc/DgIVZ+0HQ9pt0uUymDAGy9X1ggK8zBSXGWEkQeXcczZu93407sGirhuqNE7LwB3pXekoxWtX&#10;U/vkm6jQ5PFgzMs43nr9ibtfAAAA//8DAFBLAwQUAAYACAAAACEAKOCUzN4AAAAIAQAADwAAAGRy&#10;cy9kb3ducmV2LnhtbEyPzU7DMBCE70i8g7VI3KgTQ1FJ41QR4ufABUo59ObGSxJhr6PYbdO3Z3uC&#10;0+5qRrPflKvJO3HAMfaBNOSzDARSE2xPrYbN5/PNAkRMhqxxgVDDCSOsqsuL0hQ2HOkDD+vUCg6h&#10;WBgNXUpDIWVsOvQmzsKAxNp3GL1JfI6ttKM5crh3UmXZvfSmJ/7QmQEfO2x+1nuvQdV3fvum3l+c&#10;UZv6aXD566n/0vr6aqqXIBJO6c8MZ3xGh4qZdmFPNgqngYskTlrwPKvZw20OYsebms9BVqX8X6D6&#10;BQAA//8DAFBLAQItABQABgAIAAAAIQC2gziS/gAAAOEBAAATAAAAAAAAAAAAAAAAAAAAAABbQ29u&#10;dGVudF9UeXBlc10ueG1sUEsBAi0AFAAGAAgAAAAhADj9If/WAAAAlAEAAAsAAAAAAAAAAAAAAAAA&#10;LwEAAF9yZWxzLy5yZWxzUEsBAi0AFAAGAAgAAAAhANowVxH6AQAA0QMAAA4AAAAAAAAAAAAAAAAA&#10;LgIAAGRycy9lMm9Eb2MueG1sUEsBAi0AFAAGAAgAAAAhACjglMzeAAAACAEAAA8AAAAAAAAAAAAA&#10;AAAAVAQAAGRycy9kb3ducmV2LnhtbFBLBQYAAAAABAAEAPMAAABfBQAAAAA=&#10;" fillcolor="#3b3c67" stroked="f">
                <v:textbox>
                  <w:txbxContent>
                    <w:p w14:paraId="05FFE71C" w14:textId="77777777" w:rsidR="009141AE" w:rsidRDefault="009141AE" w:rsidP="009141AE">
                      <w:pPr>
                        <w:spacing w:after="120" w:line="240" w:lineRule="auto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4"/>
                          <w:szCs w:val="4"/>
                        </w:rPr>
                      </w:pPr>
                    </w:p>
                    <w:p w14:paraId="739CED45" w14:textId="42BA73F9" w:rsidR="004D59D2" w:rsidRPr="00493BC7" w:rsidRDefault="004D59D2" w:rsidP="009141AE">
                      <w:pPr>
                        <w:spacing w:after="120" w:line="240" w:lineRule="auto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84"/>
                          <w:szCs w:val="84"/>
                        </w:rPr>
                      </w:pPr>
                      <w:r w:rsidRPr="009141AE">
                        <w:rPr>
                          <w:rFonts w:ascii="Century Gothic" w:hAnsi="Century Gothic"/>
                          <w:color w:val="FFFFFF" w:themeColor="background1"/>
                          <w:sz w:val="48"/>
                          <w:szCs w:val="48"/>
                        </w:rPr>
                        <w:t>VACANCY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59D2">
        <w:t> </w:t>
      </w:r>
    </w:p>
    <w:p w14:paraId="77246E19" w14:textId="77777777" w:rsidR="004D59D2" w:rsidRDefault="004D59D2" w:rsidP="00D26F13">
      <w:pPr>
        <w:jc w:val="center"/>
        <w:rPr>
          <w:b/>
          <w:color w:val="000080"/>
          <w:sz w:val="40"/>
        </w:rPr>
      </w:pPr>
    </w:p>
    <w:p w14:paraId="4BA0A912" w14:textId="77777777" w:rsidR="004D59D2" w:rsidRDefault="004D59D2" w:rsidP="00D26F13">
      <w:pPr>
        <w:spacing w:after="0"/>
        <w:jc w:val="center"/>
        <w:rPr>
          <w:b/>
          <w:sz w:val="14"/>
          <w:szCs w:val="28"/>
        </w:rPr>
      </w:pPr>
    </w:p>
    <w:p w14:paraId="6D82F845" w14:textId="77777777" w:rsidR="00493BC7" w:rsidRPr="00493BC7" w:rsidRDefault="00493BC7" w:rsidP="00D26F13">
      <w:pPr>
        <w:spacing w:after="0"/>
        <w:jc w:val="center"/>
        <w:rPr>
          <w:b/>
          <w:sz w:val="18"/>
          <w:szCs w:val="28"/>
        </w:rPr>
      </w:pPr>
    </w:p>
    <w:p w14:paraId="547B5C03" w14:textId="175775B6" w:rsidR="00EB3459" w:rsidRPr="009141AE" w:rsidRDefault="00B56A4D" w:rsidP="00D26F13">
      <w:pPr>
        <w:spacing w:after="0"/>
        <w:jc w:val="center"/>
        <w:rPr>
          <w:rFonts w:ascii="Century Gothic" w:hAnsi="Century Gothic"/>
          <w:color w:val="3B3C67"/>
          <w:sz w:val="40"/>
          <w:szCs w:val="40"/>
          <w:u w:val="single"/>
        </w:rPr>
      </w:pPr>
      <w:r w:rsidRPr="009141AE">
        <w:rPr>
          <w:rFonts w:ascii="Century Gothic" w:hAnsi="Century Gothic"/>
          <w:color w:val="3B3C67"/>
          <w:sz w:val="40"/>
          <w:szCs w:val="40"/>
          <w:u w:val="single"/>
        </w:rPr>
        <w:t>Midday Assistant</w:t>
      </w:r>
    </w:p>
    <w:p w14:paraId="1B85BD21" w14:textId="77777777" w:rsidR="00EB3459" w:rsidRPr="00211568" w:rsidRDefault="00EB3459" w:rsidP="00EB3459">
      <w:pPr>
        <w:spacing w:after="0"/>
        <w:jc w:val="center"/>
        <w:rPr>
          <w:rFonts w:ascii="Century Gothic" w:hAnsi="Century Gothic"/>
          <w:b/>
          <w:color w:val="3B3C67"/>
          <w:sz w:val="16"/>
        </w:rPr>
      </w:pPr>
    </w:p>
    <w:p w14:paraId="6A539F9E" w14:textId="6138F877" w:rsidR="00CC64A3" w:rsidRPr="00CC64A3" w:rsidRDefault="00CC64A3" w:rsidP="00CC64A3">
      <w:pPr>
        <w:spacing w:after="0"/>
        <w:jc w:val="center"/>
        <w:rPr>
          <w:sz w:val="24"/>
          <w:szCs w:val="24"/>
        </w:rPr>
      </w:pPr>
      <w:r w:rsidRPr="00CC64A3">
        <w:rPr>
          <w:sz w:val="24"/>
          <w:szCs w:val="24"/>
        </w:rPr>
        <w:t xml:space="preserve">We are looking to appoint a </w:t>
      </w:r>
      <w:r w:rsidR="00B56A4D">
        <w:rPr>
          <w:sz w:val="24"/>
          <w:szCs w:val="24"/>
        </w:rPr>
        <w:t xml:space="preserve">Midday </w:t>
      </w:r>
      <w:r w:rsidRPr="00CC64A3">
        <w:rPr>
          <w:sz w:val="24"/>
          <w:szCs w:val="24"/>
        </w:rPr>
        <w:t xml:space="preserve">Assistant to join our lunchtime team to start </w:t>
      </w:r>
      <w:r w:rsidR="004C0D0D">
        <w:rPr>
          <w:sz w:val="24"/>
          <w:szCs w:val="24"/>
        </w:rPr>
        <w:t>early</w:t>
      </w:r>
      <w:r>
        <w:rPr>
          <w:sz w:val="24"/>
          <w:szCs w:val="24"/>
        </w:rPr>
        <w:t xml:space="preserve"> 202</w:t>
      </w:r>
      <w:r w:rsidR="00B56A4D">
        <w:rPr>
          <w:sz w:val="24"/>
          <w:szCs w:val="24"/>
        </w:rPr>
        <w:t>6</w:t>
      </w:r>
      <w:r w:rsidRPr="00CC64A3">
        <w:rPr>
          <w:sz w:val="24"/>
          <w:szCs w:val="24"/>
        </w:rPr>
        <w:t>.</w:t>
      </w:r>
    </w:p>
    <w:p w14:paraId="251F53AE" w14:textId="77777777" w:rsidR="00CC64A3" w:rsidRPr="00CC64A3" w:rsidRDefault="00CC64A3" w:rsidP="00CC64A3">
      <w:pPr>
        <w:spacing w:after="0"/>
        <w:jc w:val="center"/>
        <w:rPr>
          <w:sz w:val="24"/>
          <w:szCs w:val="24"/>
        </w:rPr>
      </w:pPr>
    </w:p>
    <w:p w14:paraId="3DDA078A" w14:textId="452BF0AD" w:rsidR="00CC64A3" w:rsidRPr="00CC64A3" w:rsidRDefault="00B56A4D" w:rsidP="00CC64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role will be a hybrid of working in our School Kitchen and as a Midday Supervisor.  Hours will be between 1.5 and 3 hours each day depending on role, </w:t>
      </w:r>
      <w:r w:rsidR="00CC64A3" w:rsidRPr="00CC64A3">
        <w:rPr>
          <w:sz w:val="24"/>
          <w:szCs w:val="24"/>
        </w:rPr>
        <w:t xml:space="preserve">term time only plus INSET days with possible extra hours at times of high need or staff absence.  Responsibilities will include supporting the kitchen </w:t>
      </w:r>
      <w:r>
        <w:rPr>
          <w:sz w:val="24"/>
          <w:szCs w:val="24"/>
        </w:rPr>
        <w:t xml:space="preserve">and midday </w:t>
      </w:r>
      <w:r w:rsidR="00CC64A3" w:rsidRPr="00CC64A3">
        <w:rPr>
          <w:sz w:val="24"/>
          <w:szCs w:val="24"/>
        </w:rPr>
        <w:t>staff in delivering a high quality and healthy lunchtime experience, cleaning and tidying the kitchen and dining</w:t>
      </w:r>
      <w:r w:rsidR="00CC64A3">
        <w:rPr>
          <w:sz w:val="24"/>
          <w:szCs w:val="24"/>
        </w:rPr>
        <w:t xml:space="preserve"> hall</w:t>
      </w:r>
      <w:r>
        <w:rPr>
          <w:sz w:val="24"/>
          <w:szCs w:val="24"/>
        </w:rPr>
        <w:t xml:space="preserve"> and supervising the children</w:t>
      </w:r>
      <w:r w:rsidR="00CC64A3" w:rsidRPr="00CC64A3">
        <w:rPr>
          <w:sz w:val="24"/>
          <w:szCs w:val="24"/>
        </w:rPr>
        <w:t>.  This is a physical role and involves an amount of manual handling.  The role will be paid at NJC Scale 1D, commencing at £</w:t>
      </w:r>
      <w:r>
        <w:rPr>
          <w:sz w:val="24"/>
          <w:szCs w:val="24"/>
        </w:rPr>
        <w:t>12.85</w:t>
      </w:r>
      <w:r w:rsidR="00CC64A3" w:rsidRPr="00CC64A3">
        <w:rPr>
          <w:sz w:val="24"/>
          <w:szCs w:val="24"/>
        </w:rPr>
        <w:t xml:space="preserve"> per hour.</w:t>
      </w:r>
    </w:p>
    <w:p w14:paraId="705FFDFD" w14:textId="77777777" w:rsidR="00CC64A3" w:rsidRPr="00CC64A3" w:rsidRDefault="00CC64A3" w:rsidP="00CC64A3">
      <w:pPr>
        <w:rPr>
          <w:sz w:val="24"/>
          <w:szCs w:val="24"/>
        </w:rPr>
      </w:pPr>
    </w:p>
    <w:p w14:paraId="2D9FD057" w14:textId="77777777" w:rsidR="00CC64A3" w:rsidRPr="00CC64A3" w:rsidRDefault="00CC64A3" w:rsidP="00CC64A3">
      <w:pPr>
        <w:rPr>
          <w:sz w:val="24"/>
          <w:szCs w:val="24"/>
        </w:rPr>
      </w:pPr>
      <w:r w:rsidRPr="00CC64A3">
        <w:rPr>
          <w:sz w:val="24"/>
          <w:szCs w:val="24"/>
        </w:rPr>
        <w:t>The successful applicant will need to be flexible and willing to promote the positive and friendly ethos of the school.</w:t>
      </w:r>
    </w:p>
    <w:p w14:paraId="67087624" w14:textId="77777777" w:rsidR="00CC64A3" w:rsidRDefault="00CC64A3" w:rsidP="00CC64A3">
      <w:pPr>
        <w:widowControl w:val="0"/>
        <w:spacing w:after="0"/>
        <w:jc w:val="center"/>
        <w:rPr>
          <w:rFonts w:cs="Tahoma"/>
          <w:bCs/>
          <w:i/>
          <w:sz w:val="24"/>
          <w:szCs w:val="24"/>
        </w:rPr>
      </w:pPr>
      <w:r w:rsidRPr="00CC64A3">
        <w:rPr>
          <w:rFonts w:cs="Tahoma"/>
          <w:bCs/>
          <w:i/>
          <w:sz w:val="24"/>
          <w:szCs w:val="24"/>
        </w:rPr>
        <w:t>We are committed to the well-being of every child and every person in our school community and we expect all employees, volunteers and contractors to share this commitment.</w:t>
      </w:r>
    </w:p>
    <w:p w14:paraId="4AA9296E" w14:textId="77777777" w:rsidR="00CC64A3" w:rsidRDefault="00CC64A3" w:rsidP="00CC64A3">
      <w:pPr>
        <w:widowControl w:val="0"/>
        <w:spacing w:after="0"/>
        <w:jc w:val="center"/>
        <w:rPr>
          <w:rFonts w:cs="Tahoma"/>
          <w:bCs/>
          <w:i/>
          <w:sz w:val="24"/>
          <w:szCs w:val="24"/>
        </w:rPr>
      </w:pPr>
    </w:p>
    <w:p w14:paraId="56A73F72" w14:textId="77777777" w:rsidR="00CC64A3" w:rsidRPr="00CC64A3" w:rsidRDefault="00CC64A3" w:rsidP="00CC64A3">
      <w:pPr>
        <w:widowControl w:val="0"/>
        <w:spacing w:after="0"/>
        <w:jc w:val="center"/>
        <w:rPr>
          <w:rFonts w:cs="Tahoma"/>
          <w:iCs/>
          <w:sz w:val="24"/>
          <w:szCs w:val="24"/>
        </w:rPr>
      </w:pPr>
      <w:r w:rsidRPr="00CC64A3">
        <w:rPr>
          <w:rFonts w:cs="Tahoma"/>
          <w:iCs/>
          <w:sz w:val="24"/>
          <w:szCs w:val="24"/>
        </w:rPr>
        <w:t>The post will be subject to the disclosure of criminal records through the DBS process.</w:t>
      </w:r>
      <w:r w:rsidRPr="00CC64A3">
        <w:rPr>
          <w:rFonts w:cs="ArialMTStd-Light"/>
          <w:color w:val="FFFFFF"/>
          <w:sz w:val="24"/>
          <w:szCs w:val="24"/>
        </w:rPr>
        <w:t>al</w:t>
      </w:r>
    </w:p>
    <w:p w14:paraId="6939D420" w14:textId="5A0FDBF4" w:rsidR="00CC64A3" w:rsidRDefault="00B56A4D" w:rsidP="00CC64A3">
      <w:pPr>
        <w:widowControl w:val="0"/>
        <w:spacing w:after="0"/>
        <w:jc w:val="center"/>
        <w:rPr>
          <w:rFonts w:cs="Tahoma"/>
          <w:bCs/>
        </w:rPr>
      </w:pPr>
      <w:r>
        <w:rPr>
          <w:noProof/>
          <w:color w:val="3B3C67"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10DFD" wp14:editId="700847E8">
                <wp:simplePos x="0" y="0"/>
                <wp:positionH relativeFrom="margin">
                  <wp:posOffset>-400685</wp:posOffset>
                </wp:positionH>
                <wp:positionV relativeFrom="paragraph">
                  <wp:posOffset>246380</wp:posOffset>
                </wp:positionV>
                <wp:extent cx="6941185" cy="244792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1185" cy="2447925"/>
                        </a:xfrm>
                        <a:prstGeom prst="rect">
                          <a:avLst/>
                        </a:prstGeom>
                        <a:solidFill>
                          <a:srgbClr val="3B3C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8626B" w14:textId="77777777" w:rsidR="00F3543F" w:rsidRPr="00F3543F" w:rsidRDefault="00F3543F" w:rsidP="00F3543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FFFFFF"/>
                                <w:sz w:val="8"/>
                                <w:szCs w:val="16"/>
                              </w:rPr>
                            </w:pPr>
                          </w:p>
                          <w:p w14:paraId="4E045645" w14:textId="5634891D" w:rsidR="00F3543F" w:rsidRPr="006461E5" w:rsidRDefault="00F3543F" w:rsidP="00F3543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6461E5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If you are </w:t>
                            </w:r>
                            <w:proofErr w:type="gramStart"/>
                            <w:r w:rsidRPr="006461E5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interested</w:t>
                            </w:r>
                            <w:proofErr w:type="gramEnd"/>
                            <w:r w:rsidRPr="006461E5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61E5" w:rsidRPr="006461E5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please apply via My New Term or </w:t>
                            </w:r>
                            <w:r w:rsidRPr="006461E5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contact the office </w:t>
                            </w:r>
                            <w:r w:rsidR="006461E5" w:rsidRPr="006461E5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for further details</w:t>
                            </w:r>
                          </w:p>
                          <w:p w14:paraId="176E8623" w14:textId="77777777" w:rsidR="00F3543F" w:rsidRPr="00F3543F" w:rsidRDefault="00F3543F" w:rsidP="00F3543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  <w:p w14:paraId="061CAF54" w14:textId="77777777" w:rsidR="00F3543F" w:rsidRPr="00F3543F" w:rsidRDefault="00F3543F" w:rsidP="00F3543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FFFFFF"/>
                                <w:sz w:val="24"/>
                                <w:szCs w:val="16"/>
                              </w:rPr>
                            </w:pPr>
                            <w:r w:rsidRPr="00F3543F">
                              <w:rPr>
                                <w:rFonts w:ascii="Century Gothic" w:hAnsi="Century Gothic"/>
                                <w:color w:val="FFFFFF"/>
                                <w:sz w:val="24"/>
                                <w:szCs w:val="16"/>
                              </w:rPr>
                              <w:t xml:space="preserve">St Mary’s CE Academy, </w:t>
                            </w:r>
                            <w:proofErr w:type="spellStart"/>
                            <w:r w:rsidRPr="00F3543F">
                              <w:rPr>
                                <w:rFonts w:ascii="Century Gothic" w:hAnsi="Century Gothic"/>
                                <w:color w:val="FFFFFF"/>
                                <w:sz w:val="24"/>
                                <w:szCs w:val="16"/>
                              </w:rPr>
                              <w:t>Stotfold</w:t>
                            </w:r>
                            <w:proofErr w:type="spellEnd"/>
                          </w:p>
                          <w:p w14:paraId="157EEF5A" w14:textId="77777777" w:rsidR="00F3543F" w:rsidRPr="00F3543F" w:rsidRDefault="00F3543F" w:rsidP="00F3543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FFFFFF"/>
                                <w:sz w:val="24"/>
                                <w:szCs w:val="16"/>
                              </w:rPr>
                            </w:pPr>
                            <w:r w:rsidRPr="00F3543F">
                              <w:rPr>
                                <w:rFonts w:ascii="Century Gothic" w:hAnsi="Century Gothic"/>
                                <w:color w:val="FFFFFF"/>
                                <w:sz w:val="24"/>
                                <w:szCs w:val="16"/>
                              </w:rPr>
                              <w:t>Rook Tree Lane</w:t>
                            </w:r>
                          </w:p>
                          <w:p w14:paraId="41B10E43" w14:textId="77777777" w:rsidR="00F3543F" w:rsidRPr="00F3543F" w:rsidRDefault="00F3543F" w:rsidP="00F3543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FFFFFF"/>
                                <w:sz w:val="24"/>
                                <w:szCs w:val="16"/>
                              </w:rPr>
                            </w:pPr>
                            <w:proofErr w:type="spellStart"/>
                            <w:r w:rsidRPr="00F3543F">
                              <w:rPr>
                                <w:rFonts w:ascii="Century Gothic" w:hAnsi="Century Gothic"/>
                                <w:color w:val="FFFFFF"/>
                                <w:sz w:val="24"/>
                                <w:szCs w:val="16"/>
                              </w:rPr>
                              <w:t>Stotfold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/>
                                <w:sz w:val="24"/>
                                <w:szCs w:val="16"/>
                              </w:rPr>
                              <w:t xml:space="preserve">, </w:t>
                            </w:r>
                            <w:r w:rsidRPr="00F3543F">
                              <w:rPr>
                                <w:rFonts w:ascii="Century Gothic" w:hAnsi="Century Gothic"/>
                                <w:color w:val="FFFFFF"/>
                                <w:sz w:val="24"/>
                                <w:szCs w:val="16"/>
                              </w:rPr>
                              <w:t>Hitchin</w:t>
                            </w:r>
                          </w:p>
                          <w:p w14:paraId="407CED84" w14:textId="77777777" w:rsidR="00F3543F" w:rsidRPr="00F3543F" w:rsidRDefault="00F3543F" w:rsidP="00F3543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FFFFFF"/>
                                <w:sz w:val="24"/>
                                <w:szCs w:val="16"/>
                              </w:rPr>
                            </w:pPr>
                            <w:r w:rsidRPr="00F3543F">
                              <w:rPr>
                                <w:rFonts w:ascii="Century Gothic" w:hAnsi="Century Gothic"/>
                                <w:color w:val="FFFFFF"/>
                                <w:sz w:val="24"/>
                                <w:szCs w:val="16"/>
                              </w:rPr>
                              <w:t>Hertfordshire</w:t>
                            </w:r>
                          </w:p>
                          <w:p w14:paraId="13B0BE3E" w14:textId="77777777" w:rsidR="00F3543F" w:rsidRPr="00F3543F" w:rsidRDefault="00F3543F" w:rsidP="00F3543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FFFFFF"/>
                                <w:sz w:val="24"/>
                                <w:szCs w:val="16"/>
                              </w:rPr>
                            </w:pPr>
                            <w:r w:rsidRPr="00F3543F">
                              <w:rPr>
                                <w:rFonts w:ascii="Century Gothic" w:hAnsi="Century Gothic"/>
                                <w:color w:val="FFFFFF"/>
                                <w:sz w:val="24"/>
                                <w:szCs w:val="16"/>
                              </w:rPr>
                              <w:t>SG5 4DL</w:t>
                            </w:r>
                            <w:r>
                              <w:rPr>
                                <w:rFonts w:ascii="Century Gothic" w:hAnsi="Century Gothic"/>
                                <w:color w:val="FFFFFF"/>
                                <w:sz w:val="24"/>
                                <w:szCs w:val="16"/>
                              </w:rPr>
                              <w:br/>
                            </w:r>
                          </w:p>
                          <w:p w14:paraId="7E7F0977" w14:textId="77777777" w:rsidR="00F3543F" w:rsidRPr="00F3543F" w:rsidRDefault="00F3543F" w:rsidP="00F3543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12"/>
                                <w:szCs w:val="16"/>
                              </w:rPr>
                            </w:pPr>
                            <w:r w:rsidRPr="00F3543F">
                              <w:rPr>
                                <w:rFonts w:ascii="Century Gothic" w:hAnsi="Century Gothic"/>
                                <w:b/>
                                <w:color w:val="FFFFFF"/>
                                <w:sz w:val="32"/>
                                <w:szCs w:val="16"/>
                              </w:rPr>
                              <w:t>01462 730343</w:t>
                            </w:r>
                            <w:r w:rsidRPr="00F3543F">
                              <w:rPr>
                                <w:rFonts w:ascii="Century Gothic" w:hAnsi="Century Gothic"/>
                                <w:b/>
                                <w:color w:val="FFFFFF"/>
                                <w:sz w:val="32"/>
                                <w:szCs w:val="16"/>
                              </w:rPr>
                              <w:br/>
                            </w:r>
                          </w:p>
                          <w:p w14:paraId="6A9B1C3B" w14:textId="6696F3FF" w:rsidR="00F3543F" w:rsidRPr="00F3543F" w:rsidRDefault="00F3543F" w:rsidP="00F3543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16"/>
                              </w:rPr>
                            </w:pPr>
                            <w:r w:rsidRPr="00F3543F"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16"/>
                              </w:rPr>
                              <w:t xml:space="preserve">e-mail: </w:t>
                            </w:r>
                            <w:r w:rsidR="006461E5"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16"/>
                              </w:rPr>
                              <w:t>admin</w:t>
                            </w:r>
                            <w:r w:rsidRPr="00F3543F"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16"/>
                              </w:rPr>
                              <w:t>@stmarysacademystotfold.co.uk</w:t>
                            </w:r>
                          </w:p>
                          <w:p w14:paraId="5B96E2F7" w14:textId="77777777" w:rsidR="007A1483" w:rsidRPr="00F3543F" w:rsidRDefault="00F3543F" w:rsidP="00F3543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FFFFFF"/>
                                <w:sz w:val="220"/>
                                <w:szCs w:val="120"/>
                              </w:rPr>
                            </w:pPr>
                            <w:r w:rsidRPr="00F3543F"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16"/>
                              </w:rPr>
                              <w:t>website: www.stmarysacademystotfold.co.uk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10D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-31.55pt;margin-top:19.4pt;width:546.55pt;height:19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Os/AEAANIDAAAOAAAAZHJzL2Uyb0RvYy54bWysU8tu2zAQvBfoPxC817Ic2YkFy0HiIEWB&#10;9AGk/QCKoiSiEpdd0pbcr++Schy3vRW9EFwuObszO9zcjn3HDgqdBlPwdDbnTBkJlTZNwb99fXx3&#10;w5nzwlSiA6MKflSO327fvtkMNlcLaKGrFDICMS4fbMFb722eJE62qhduBlYZStaAvfAUYpNUKAZC&#10;77tkMZ+vkgGwsghSOUenD1OSbyN+XSvpP9e1U551BafefFwxrmVYk+1G5A0K22p5akP8Qxe90IaK&#10;nqEehBdsj/ovqF5LBAe1n0noE6hrLVXkQGzS+R9snlthVeRC4jh7lsn9P1j56fBsvyDz4z2MNMBI&#10;wtknkN8dM7BrhWnUHSIMrRIVFU6DZMlgXX56GqR2uQsg5fARKhqy2HuIQGONfVCFeDJCpwEcz6Kr&#10;0TNJh6t1lqY3S84k5RZZdr1eLGMNkb88t+j8ewU9C5uCI001wovDk/OhHZG/XAnVHHS6etRdFwNs&#10;yl2H7CDIAVf3V7vV9Qn9t2udCZcNhGcTYjiJPAO1iaQfy5HpitoMEIF2CdWRiCNMxqKPQJsW8Cdn&#10;A5mq4O7HXqDirPtgSLx1mmXBhTHIltcLCvAyU15mhJEEVXDP2bTd+cm5e4u6aanSNC4DdyR4raMU&#10;r12d2ifjRIVOJg/OvIzjrdevuP0FAAD//wMAUEsDBBQABgAIAAAAIQBXv/Hy4AAAAAsBAAAPAAAA&#10;ZHJzL2Rvd25yZXYueG1sTI/LTsMwEEX3SPyDNUjsWjtOVFUhkypCPBZsoJQFOzc2SYQfUey26d8z&#10;XdHlaK7uPafazM6yo5niEDxCthTAjG+DHnyHsPt8XqyBxaS8VjZ4g3A2ETb17U2lSh1O/sMct6lj&#10;VOJjqRD6lMaS89j2xqm4DKPx9PsJk1OJzqnjelInKneWSyFW3KnB00KvRvPYm/Z3e3AIsinc95t8&#10;f7FK7pqn0Wav5+EL8f5ubh6AJTOn/zBc8AkdamLah4PXkVmExSrPKIqQr0nhEhC5ILs9QiGLHHhd&#10;8WuH+g8AAP//AwBQSwECLQAUAAYACAAAACEAtoM4kv4AAADhAQAAEwAAAAAAAAAAAAAAAAAAAAAA&#10;W0NvbnRlbnRfVHlwZXNdLnhtbFBLAQItABQABgAIAAAAIQA4/SH/1gAAAJQBAAALAAAAAAAAAAAA&#10;AAAAAC8BAABfcmVscy8ucmVsc1BLAQItABQABgAIAAAAIQCCseOs/AEAANIDAAAOAAAAAAAAAAAA&#10;AAAAAC4CAABkcnMvZTJvRG9jLnhtbFBLAQItABQABgAIAAAAIQBXv/Hy4AAAAAsBAAAPAAAAAAAA&#10;AAAAAAAAAFYEAABkcnMvZG93bnJldi54bWxQSwUGAAAAAAQABADzAAAAYwUAAAAA&#10;" fillcolor="#3b3c67" stroked="f">
                <v:textbox>
                  <w:txbxContent>
                    <w:p w14:paraId="0198626B" w14:textId="77777777" w:rsidR="00F3543F" w:rsidRPr="00F3543F" w:rsidRDefault="00F3543F" w:rsidP="00F3543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FFFFFF"/>
                          <w:sz w:val="8"/>
                          <w:szCs w:val="16"/>
                        </w:rPr>
                      </w:pPr>
                    </w:p>
                    <w:p w14:paraId="4E045645" w14:textId="5634891D" w:rsidR="00F3543F" w:rsidRPr="006461E5" w:rsidRDefault="00F3543F" w:rsidP="00F3543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6461E5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 xml:space="preserve">If you are </w:t>
                      </w:r>
                      <w:proofErr w:type="gramStart"/>
                      <w:r w:rsidRPr="006461E5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interested</w:t>
                      </w:r>
                      <w:proofErr w:type="gramEnd"/>
                      <w:r w:rsidRPr="006461E5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="006461E5" w:rsidRPr="006461E5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 xml:space="preserve">please apply via My New Term or </w:t>
                      </w:r>
                      <w:r w:rsidRPr="006461E5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 xml:space="preserve">contact the office </w:t>
                      </w:r>
                      <w:r w:rsidR="006461E5" w:rsidRPr="006461E5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for further details</w:t>
                      </w:r>
                    </w:p>
                    <w:p w14:paraId="176E8623" w14:textId="77777777" w:rsidR="00F3543F" w:rsidRPr="00F3543F" w:rsidRDefault="00F3543F" w:rsidP="00F3543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FFFFFF"/>
                          <w:sz w:val="16"/>
                          <w:szCs w:val="16"/>
                        </w:rPr>
                      </w:pPr>
                    </w:p>
                    <w:p w14:paraId="061CAF54" w14:textId="77777777" w:rsidR="00F3543F" w:rsidRPr="00F3543F" w:rsidRDefault="00F3543F" w:rsidP="00F3543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FFFFFF"/>
                          <w:sz w:val="24"/>
                          <w:szCs w:val="16"/>
                        </w:rPr>
                      </w:pPr>
                      <w:r w:rsidRPr="00F3543F">
                        <w:rPr>
                          <w:rFonts w:ascii="Century Gothic" w:hAnsi="Century Gothic"/>
                          <w:color w:val="FFFFFF"/>
                          <w:sz w:val="24"/>
                          <w:szCs w:val="16"/>
                        </w:rPr>
                        <w:t xml:space="preserve">St Mary’s CE Academy, </w:t>
                      </w:r>
                      <w:proofErr w:type="spellStart"/>
                      <w:r w:rsidRPr="00F3543F">
                        <w:rPr>
                          <w:rFonts w:ascii="Century Gothic" w:hAnsi="Century Gothic"/>
                          <w:color w:val="FFFFFF"/>
                          <w:sz w:val="24"/>
                          <w:szCs w:val="16"/>
                        </w:rPr>
                        <w:t>Stotfold</w:t>
                      </w:r>
                      <w:proofErr w:type="spellEnd"/>
                    </w:p>
                    <w:p w14:paraId="157EEF5A" w14:textId="77777777" w:rsidR="00F3543F" w:rsidRPr="00F3543F" w:rsidRDefault="00F3543F" w:rsidP="00F3543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FFFFFF"/>
                          <w:sz w:val="24"/>
                          <w:szCs w:val="16"/>
                        </w:rPr>
                      </w:pPr>
                      <w:r w:rsidRPr="00F3543F">
                        <w:rPr>
                          <w:rFonts w:ascii="Century Gothic" w:hAnsi="Century Gothic"/>
                          <w:color w:val="FFFFFF"/>
                          <w:sz w:val="24"/>
                          <w:szCs w:val="16"/>
                        </w:rPr>
                        <w:t>Rook Tree Lane</w:t>
                      </w:r>
                    </w:p>
                    <w:p w14:paraId="41B10E43" w14:textId="77777777" w:rsidR="00F3543F" w:rsidRPr="00F3543F" w:rsidRDefault="00F3543F" w:rsidP="00F3543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FFFFFF"/>
                          <w:sz w:val="24"/>
                          <w:szCs w:val="16"/>
                        </w:rPr>
                      </w:pPr>
                      <w:proofErr w:type="spellStart"/>
                      <w:r w:rsidRPr="00F3543F">
                        <w:rPr>
                          <w:rFonts w:ascii="Century Gothic" w:hAnsi="Century Gothic"/>
                          <w:color w:val="FFFFFF"/>
                          <w:sz w:val="24"/>
                          <w:szCs w:val="16"/>
                        </w:rPr>
                        <w:t>Stotfold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/>
                          <w:sz w:val="24"/>
                          <w:szCs w:val="16"/>
                        </w:rPr>
                        <w:t xml:space="preserve">, </w:t>
                      </w:r>
                      <w:r w:rsidRPr="00F3543F">
                        <w:rPr>
                          <w:rFonts w:ascii="Century Gothic" w:hAnsi="Century Gothic"/>
                          <w:color w:val="FFFFFF"/>
                          <w:sz w:val="24"/>
                          <w:szCs w:val="16"/>
                        </w:rPr>
                        <w:t>Hitchin</w:t>
                      </w:r>
                    </w:p>
                    <w:p w14:paraId="407CED84" w14:textId="77777777" w:rsidR="00F3543F" w:rsidRPr="00F3543F" w:rsidRDefault="00F3543F" w:rsidP="00F3543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FFFFFF"/>
                          <w:sz w:val="24"/>
                          <w:szCs w:val="16"/>
                        </w:rPr>
                      </w:pPr>
                      <w:r w:rsidRPr="00F3543F">
                        <w:rPr>
                          <w:rFonts w:ascii="Century Gothic" w:hAnsi="Century Gothic"/>
                          <w:color w:val="FFFFFF"/>
                          <w:sz w:val="24"/>
                          <w:szCs w:val="16"/>
                        </w:rPr>
                        <w:t>Hertfordshire</w:t>
                      </w:r>
                    </w:p>
                    <w:p w14:paraId="13B0BE3E" w14:textId="77777777" w:rsidR="00F3543F" w:rsidRPr="00F3543F" w:rsidRDefault="00F3543F" w:rsidP="00F3543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FFFFFF"/>
                          <w:sz w:val="24"/>
                          <w:szCs w:val="16"/>
                        </w:rPr>
                      </w:pPr>
                      <w:r w:rsidRPr="00F3543F">
                        <w:rPr>
                          <w:rFonts w:ascii="Century Gothic" w:hAnsi="Century Gothic"/>
                          <w:color w:val="FFFFFF"/>
                          <w:sz w:val="24"/>
                          <w:szCs w:val="16"/>
                        </w:rPr>
                        <w:t>SG5 4DL</w:t>
                      </w:r>
                      <w:r>
                        <w:rPr>
                          <w:rFonts w:ascii="Century Gothic" w:hAnsi="Century Gothic"/>
                          <w:color w:val="FFFFFF"/>
                          <w:sz w:val="24"/>
                          <w:szCs w:val="16"/>
                        </w:rPr>
                        <w:br/>
                      </w:r>
                    </w:p>
                    <w:p w14:paraId="7E7F0977" w14:textId="77777777" w:rsidR="00F3543F" w:rsidRPr="00F3543F" w:rsidRDefault="00F3543F" w:rsidP="00F3543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12"/>
                          <w:szCs w:val="16"/>
                        </w:rPr>
                      </w:pPr>
                      <w:r w:rsidRPr="00F3543F">
                        <w:rPr>
                          <w:rFonts w:ascii="Century Gothic" w:hAnsi="Century Gothic"/>
                          <w:b/>
                          <w:color w:val="FFFFFF"/>
                          <w:sz w:val="32"/>
                          <w:szCs w:val="16"/>
                        </w:rPr>
                        <w:t>01462 730343</w:t>
                      </w:r>
                      <w:r w:rsidRPr="00F3543F">
                        <w:rPr>
                          <w:rFonts w:ascii="Century Gothic" w:hAnsi="Century Gothic"/>
                          <w:b/>
                          <w:color w:val="FFFFFF"/>
                          <w:sz w:val="32"/>
                          <w:szCs w:val="16"/>
                        </w:rPr>
                        <w:br/>
                      </w:r>
                    </w:p>
                    <w:p w14:paraId="6A9B1C3B" w14:textId="6696F3FF" w:rsidR="00F3543F" w:rsidRPr="00F3543F" w:rsidRDefault="00F3543F" w:rsidP="00F3543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FFFFFF"/>
                          <w:sz w:val="28"/>
                          <w:szCs w:val="16"/>
                        </w:rPr>
                      </w:pPr>
                      <w:r w:rsidRPr="00F3543F">
                        <w:rPr>
                          <w:rFonts w:ascii="Century Gothic" w:hAnsi="Century Gothic"/>
                          <w:color w:val="FFFFFF"/>
                          <w:sz w:val="28"/>
                          <w:szCs w:val="16"/>
                        </w:rPr>
                        <w:t xml:space="preserve">e-mail: </w:t>
                      </w:r>
                      <w:r w:rsidR="006461E5">
                        <w:rPr>
                          <w:rFonts w:ascii="Century Gothic" w:hAnsi="Century Gothic"/>
                          <w:color w:val="FFFFFF"/>
                          <w:sz w:val="28"/>
                          <w:szCs w:val="16"/>
                        </w:rPr>
                        <w:t>admin</w:t>
                      </w:r>
                      <w:r w:rsidRPr="00F3543F">
                        <w:rPr>
                          <w:rFonts w:ascii="Century Gothic" w:hAnsi="Century Gothic"/>
                          <w:color w:val="FFFFFF"/>
                          <w:sz w:val="28"/>
                          <w:szCs w:val="16"/>
                        </w:rPr>
                        <w:t>@stmarysacademystotfold.co.uk</w:t>
                      </w:r>
                    </w:p>
                    <w:p w14:paraId="5B96E2F7" w14:textId="77777777" w:rsidR="007A1483" w:rsidRPr="00F3543F" w:rsidRDefault="00F3543F" w:rsidP="00F3543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FFFFFF"/>
                          <w:sz w:val="220"/>
                          <w:szCs w:val="120"/>
                        </w:rPr>
                      </w:pPr>
                      <w:r w:rsidRPr="00F3543F">
                        <w:rPr>
                          <w:rFonts w:ascii="Century Gothic" w:hAnsi="Century Gothic"/>
                          <w:color w:val="FFFFFF"/>
                          <w:sz w:val="28"/>
                          <w:szCs w:val="16"/>
                        </w:rPr>
                        <w:t>website: www.stmarysacademystotfold.co.uk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8BB60D" w14:textId="410E3B90" w:rsidR="00CC64A3" w:rsidRPr="00EB3459" w:rsidRDefault="00CC64A3" w:rsidP="00CC64A3">
      <w:pPr>
        <w:widowControl w:val="0"/>
        <w:spacing w:after="0"/>
        <w:jc w:val="center"/>
        <w:rPr>
          <w:rFonts w:cs="Tahoma"/>
          <w:bCs/>
        </w:rPr>
      </w:pPr>
    </w:p>
    <w:p w14:paraId="0CD3F62E" w14:textId="2199C6FF" w:rsidR="00F3543F" w:rsidRPr="00211568" w:rsidRDefault="00211568" w:rsidP="00211568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iCs/>
          <w:color w:val="3B3C67"/>
          <w:sz w:val="24"/>
          <w:szCs w:val="24"/>
        </w:rPr>
      </w:pPr>
      <w:r>
        <w:rPr>
          <w:noProof/>
          <w:color w:val="3B3C67"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49E3F" wp14:editId="16F1E6B0">
                <wp:simplePos x="0" y="0"/>
                <wp:positionH relativeFrom="margin">
                  <wp:align>center</wp:align>
                </wp:positionH>
                <wp:positionV relativeFrom="paragraph">
                  <wp:posOffset>2557780</wp:posOffset>
                </wp:positionV>
                <wp:extent cx="6771005" cy="46291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100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23F5A" w14:textId="77777777" w:rsidR="00F3543F" w:rsidRPr="00F3543F" w:rsidRDefault="00BD2F00" w:rsidP="00F3543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i/>
                                <w:color w:val="3B3C67"/>
                                <w:sz w:val="36"/>
                                <w:szCs w:val="34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iCs/>
                                <w:color w:val="3B3C67"/>
                                <w:sz w:val="24"/>
                                <w:szCs w:val="24"/>
                              </w:rPr>
                              <w:t>A</w:t>
                            </w:r>
                            <w:r w:rsidR="00F3543F" w:rsidRPr="00CC64A3">
                              <w:rPr>
                                <w:rFonts w:ascii="Century Gothic" w:hAnsi="Century Gothic" w:cs="Tahoma"/>
                                <w:iCs/>
                                <w:color w:val="3B3C67"/>
                                <w:sz w:val="24"/>
                                <w:szCs w:val="24"/>
                              </w:rPr>
                              <w:t xml:space="preserve">pplications </w:t>
                            </w:r>
                            <w:r>
                              <w:rPr>
                                <w:rFonts w:ascii="Century Gothic" w:hAnsi="Century Gothic" w:cs="Tahoma"/>
                                <w:iCs/>
                                <w:color w:val="3B3C67"/>
                                <w:sz w:val="24"/>
                                <w:szCs w:val="24"/>
                              </w:rPr>
                              <w:t>will close once a suitable candidate has been interviewed and appointed</w:t>
                            </w:r>
                            <w:r w:rsidR="00CC64A3" w:rsidRPr="00CC64A3">
                              <w:rPr>
                                <w:rFonts w:ascii="Century Gothic" w:hAnsi="Century Gothic" w:cs="Tahoma"/>
                                <w:iCs/>
                                <w:color w:val="3B3C67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49E3F" id="Text Box 5" o:spid="_x0000_s1029" type="#_x0000_t202" style="position:absolute;left:0;text-align:left;margin-left:0;margin-top:201.4pt;width:533.15pt;height:36.4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3o5QEAAKgDAAAOAAAAZHJzL2Uyb0RvYy54bWysU9tu2zAMfR+wfxD0vviCXFYjTtG16DCg&#10;uwDdPkCWZVuYLWqUEjv7+lFymmbrW7EXQSTlw3MO6e31NPTsoNBpMCXPFilnykiotWlL/uP7/bv3&#10;nDkvTC16MKrkR+X49e7tm+1oC5VDB32tkBGIccVoS955b4skcbJTg3ALsMpQsQEchKcQ26RGMRL6&#10;0Cd5mq6TEbC2CFI5R9m7uch3Eb9plPRfm8Ypz/qSEzcfT4xnFc5ktxVFi8J2Wp5oiFewGIQ21PQM&#10;dSe8YHvUL6AGLREcNH4hYUigabRUUQOpydJ/1Dx2wqqohcxx9myT+3+w8svh0X5D5qcPMNEAowhn&#10;H0D+dMzAbSdMq24QYeyUqKlxFixLRuuK06fBale4AFKNn6GmIYu9hwg0NTgEV0gnI3QawPFsupo8&#10;k5RcbzZZmq44k1RbrvOrbBVbiOLpa4vOf1QwsHApOdJQI7o4PDgf2Iji6UloZuBe930cbG/+StDD&#10;kInsA+GZup+qiem65HnoG8RUUB9JDsK8LrTedOkAf3M20qqU3P3aC1Sc9Z8MWXKVLZdht2KwXG1y&#10;CvCyUl1WhJEEVXLP2Xy99fM+7i3qtqNO8xAM3JCNjY4Kn1md6NM6ROGn1Q37dhnHV88/2O4PAAAA&#10;//8DAFBLAwQUAAYACAAAACEAv2iVqt0AAAAJAQAADwAAAGRycy9kb3ducmV2LnhtbEyPTU/DMAyG&#10;70j8h8hI3FjC2DoodScE4gra+JC4ZY3XVjRO1WRr+fd4Jzjar/X6eYr15Dt1pCG2gRGuZwYUcRVc&#10;yzXC+9vz1S2omCw72wUmhB+KsC7PzwqbuzDyho7bVCsp4ZhbhCalPtc6Vg15G2ehJ5ZsHwZvk4xD&#10;rd1gRyn3nZ4bk2lvW5YPje3psaHqe3vwCB8v+6/PhXmtn/yyH8NkNPs7jXh5MT3cg0o0pb9jOOEL&#10;OpTCtAsHdlF1CCKSEBZmLgKn2GTZDaidrFbLFeiy0P8Nyl8AAAD//wMAUEsBAi0AFAAGAAgAAAAh&#10;ALaDOJL+AAAA4QEAABMAAAAAAAAAAAAAAAAAAAAAAFtDb250ZW50X1R5cGVzXS54bWxQSwECLQAU&#10;AAYACAAAACEAOP0h/9YAAACUAQAACwAAAAAAAAAAAAAAAAAvAQAAX3JlbHMvLnJlbHNQSwECLQAU&#10;AAYACAAAACEAcRAd6OUBAACoAwAADgAAAAAAAAAAAAAAAAAuAgAAZHJzL2Uyb0RvYy54bWxQSwEC&#10;LQAUAAYACAAAACEAv2iVqt0AAAAJAQAADwAAAAAAAAAAAAAAAAA/BAAAZHJzL2Rvd25yZXYueG1s&#10;UEsFBgAAAAAEAAQA8wAAAEkFAAAAAA==&#10;" filled="f" stroked="f">
                <v:textbox>
                  <w:txbxContent>
                    <w:p w14:paraId="5A523F5A" w14:textId="77777777" w:rsidR="00F3543F" w:rsidRPr="00F3543F" w:rsidRDefault="00BD2F00" w:rsidP="00F3543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i/>
                          <w:color w:val="3B3C67"/>
                          <w:sz w:val="36"/>
                          <w:szCs w:val="34"/>
                        </w:rPr>
                      </w:pPr>
                      <w:r>
                        <w:rPr>
                          <w:rFonts w:ascii="Century Gothic" w:hAnsi="Century Gothic" w:cs="Tahoma"/>
                          <w:iCs/>
                          <w:color w:val="3B3C67"/>
                          <w:sz w:val="24"/>
                          <w:szCs w:val="24"/>
                        </w:rPr>
                        <w:t>A</w:t>
                      </w:r>
                      <w:r w:rsidR="00F3543F" w:rsidRPr="00CC64A3">
                        <w:rPr>
                          <w:rFonts w:ascii="Century Gothic" w:hAnsi="Century Gothic" w:cs="Tahoma"/>
                          <w:iCs/>
                          <w:color w:val="3B3C67"/>
                          <w:sz w:val="24"/>
                          <w:szCs w:val="24"/>
                        </w:rPr>
                        <w:t xml:space="preserve">pplications </w:t>
                      </w:r>
                      <w:r>
                        <w:rPr>
                          <w:rFonts w:ascii="Century Gothic" w:hAnsi="Century Gothic" w:cs="Tahoma"/>
                          <w:iCs/>
                          <w:color w:val="3B3C67"/>
                          <w:sz w:val="24"/>
                          <w:szCs w:val="24"/>
                        </w:rPr>
                        <w:t>will close once a suitable candidate has been interviewed and appointed</w:t>
                      </w:r>
                      <w:r w:rsidR="00CC64A3" w:rsidRPr="00CC64A3">
                        <w:rPr>
                          <w:rFonts w:ascii="Century Gothic" w:hAnsi="Century Gothic" w:cs="Tahoma"/>
                          <w:iCs/>
                          <w:color w:val="3B3C67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3543F" w:rsidRPr="00211568" w:rsidSect="004D59D2">
      <w:pgSz w:w="11906" w:h="16838"/>
      <w:pgMar w:top="1134" w:right="1134" w:bottom="454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9435A" w14:textId="77777777" w:rsidR="00541A15" w:rsidRDefault="00541A15" w:rsidP="004D59D2">
      <w:pPr>
        <w:spacing w:after="0" w:line="240" w:lineRule="auto"/>
      </w:pPr>
      <w:r>
        <w:separator/>
      </w:r>
    </w:p>
  </w:endnote>
  <w:endnote w:type="continuationSeparator" w:id="0">
    <w:p w14:paraId="39C50900" w14:textId="77777777" w:rsidR="00541A15" w:rsidRDefault="00541A15" w:rsidP="004D5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356E1" w14:textId="77777777" w:rsidR="00541A15" w:rsidRDefault="00541A15" w:rsidP="004D59D2">
      <w:pPr>
        <w:spacing w:after="0" w:line="240" w:lineRule="auto"/>
      </w:pPr>
      <w:r>
        <w:separator/>
      </w:r>
    </w:p>
  </w:footnote>
  <w:footnote w:type="continuationSeparator" w:id="0">
    <w:p w14:paraId="37F0B4F8" w14:textId="77777777" w:rsidR="00541A15" w:rsidRDefault="00541A15" w:rsidP="004D5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459"/>
    <w:rsid w:val="00077E15"/>
    <w:rsid w:val="000A62CA"/>
    <w:rsid w:val="001047C0"/>
    <w:rsid w:val="00177D80"/>
    <w:rsid w:val="00211568"/>
    <w:rsid w:val="00273050"/>
    <w:rsid w:val="0035289B"/>
    <w:rsid w:val="00373DA1"/>
    <w:rsid w:val="0038765E"/>
    <w:rsid w:val="004728BB"/>
    <w:rsid w:val="00493BC7"/>
    <w:rsid w:val="004C0D0D"/>
    <w:rsid w:val="004D59D2"/>
    <w:rsid w:val="005119EE"/>
    <w:rsid w:val="00541A15"/>
    <w:rsid w:val="0054538E"/>
    <w:rsid w:val="0060793B"/>
    <w:rsid w:val="00611EAD"/>
    <w:rsid w:val="00625CD9"/>
    <w:rsid w:val="006461E5"/>
    <w:rsid w:val="0066569A"/>
    <w:rsid w:val="006A2CEA"/>
    <w:rsid w:val="006B0AD8"/>
    <w:rsid w:val="006B1B1F"/>
    <w:rsid w:val="00720E47"/>
    <w:rsid w:val="00785088"/>
    <w:rsid w:val="00797D97"/>
    <w:rsid w:val="007A1483"/>
    <w:rsid w:val="007E7E0C"/>
    <w:rsid w:val="008C12C3"/>
    <w:rsid w:val="009141AE"/>
    <w:rsid w:val="009422D2"/>
    <w:rsid w:val="009B5569"/>
    <w:rsid w:val="00A507C5"/>
    <w:rsid w:val="00B12518"/>
    <w:rsid w:val="00B56A4D"/>
    <w:rsid w:val="00B90A20"/>
    <w:rsid w:val="00BD2F00"/>
    <w:rsid w:val="00C15E98"/>
    <w:rsid w:val="00C16437"/>
    <w:rsid w:val="00C8134E"/>
    <w:rsid w:val="00CC64A3"/>
    <w:rsid w:val="00D26F13"/>
    <w:rsid w:val="00D6442A"/>
    <w:rsid w:val="00D7696D"/>
    <w:rsid w:val="00DB43D5"/>
    <w:rsid w:val="00DE0B5C"/>
    <w:rsid w:val="00DE5659"/>
    <w:rsid w:val="00E73BD5"/>
    <w:rsid w:val="00EB3459"/>
    <w:rsid w:val="00F3543F"/>
    <w:rsid w:val="00FC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b3c67"/>
    </o:shapedefaults>
    <o:shapelayout v:ext="edit">
      <o:idmap v:ext="edit" data="1"/>
    </o:shapelayout>
  </w:shapeDefaults>
  <w:decimalSymbol w:val="."/>
  <w:listSeparator w:val=","/>
  <w14:docId w14:val="6D060EE3"/>
  <w15:docId w15:val="{27FD90EE-19B0-495A-8B12-D39DCD80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45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B345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4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B34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59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9D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59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9D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5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</CharactersWithSpaces>
  <SharedDoc>false</SharedDoc>
  <HLinks>
    <vt:vector size="6" baseType="variant">
      <vt:variant>
        <vt:i4>1376375</vt:i4>
      </vt:variant>
      <vt:variant>
        <vt:i4>0</vt:i4>
      </vt:variant>
      <vt:variant>
        <vt:i4>0</vt:i4>
      </vt:variant>
      <vt:variant>
        <vt:i4>5</vt:i4>
      </vt:variant>
      <vt:variant>
        <vt:lpwstr>mailto:office@stmarysacademystotfold.co.uk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Flanagan</dc:creator>
  <cp:lastModifiedBy>Debbie Flanagan</cp:lastModifiedBy>
  <cp:revision>2</cp:revision>
  <cp:lastPrinted>2025-12-04T11:50:00Z</cp:lastPrinted>
  <dcterms:created xsi:type="dcterms:W3CDTF">2025-12-04T12:23:00Z</dcterms:created>
  <dcterms:modified xsi:type="dcterms:W3CDTF">2025-12-04T12:23:00Z</dcterms:modified>
</cp:coreProperties>
</file>