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BDBF" w14:textId="656FA9AC" w:rsidR="004D600C" w:rsidRPr="007A0151" w:rsidRDefault="004D600C" w:rsidP="6AFFF9F3">
      <w:pPr>
        <w:spacing w:after="0"/>
        <w:jc w:val="both"/>
        <w:rPr>
          <w:rFonts w:ascii="Azo Sans" w:hAnsi="Azo Sans"/>
          <w:b/>
          <w:bCs/>
          <w:color w:val="692266"/>
          <w:sz w:val="32"/>
          <w:szCs w:val="32"/>
        </w:rPr>
      </w:pPr>
      <w:r>
        <w:rPr>
          <w:rFonts w:ascii="Azo Sans" w:hAnsi="Azo Sans"/>
          <w:noProof/>
        </w:rPr>
        <w:drawing>
          <wp:anchor distT="0" distB="0" distL="114300" distR="114300" simplePos="0" relativeHeight="251658240" behindDoc="0" locked="0" layoutInCell="1" allowOverlap="1" wp14:anchorId="13F5E8CC" wp14:editId="6382CED4">
            <wp:simplePos x="0" y="0"/>
            <wp:positionH relativeFrom="column">
              <wp:posOffset>5540798</wp:posOffset>
            </wp:positionH>
            <wp:positionV relativeFrom="paragraph">
              <wp:posOffset>-269452</wp:posOffset>
            </wp:positionV>
            <wp:extent cx="1297023" cy="1026543"/>
            <wp:effectExtent l="0" t="0" r="0" b="254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t="10429" b="10425"/>
                    <a:stretch/>
                  </pic:blipFill>
                  <pic:spPr bwMode="auto">
                    <a:xfrm>
                      <a:off x="0" y="0"/>
                      <a:ext cx="1297023"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zo Sans" w:hAnsi="Azo Sans"/>
          <w:b/>
          <w:bCs/>
          <w:color w:val="692266"/>
          <w:sz w:val="32"/>
          <w:szCs w:val="32"/>
        </w:rPr>
        <w:t xml:space="preserve">Job </w:t>
      </w:r>
      <w:r w:rsidRPr="007A0151">
        <w:rPr>
          <w:rFonts w:ascii="Azo Sans" w:hAnsi="Azo Sans"/>
          <w:b/>
          <w:bCs/>
          <w:color w:val="692266"/>
          <w:sz w:val="32"/>
          <w:szCs w:val="32"/>
        </w:rPr>
        <w:t>Profile:</w:t>
      </w:r>
    </w:p>
    <w:p w14:paraId="43207FD2" w14:textId="190A29DC" w:rsidR="004D600C" w:rsidRPr="007A0151" w:rsidRDefault="003C287D" w:rsidP="004D600C">
      <w:pPr>
        <w:spacing w:after="0"/>
        <w:jc w:val="both"/>
        <w:rPr>
          <w:rFonts w:ascii="Azo Sans" w:hAnsi="Azo Sans"/>
          <w:b/>
          <w:bCs/>
          <w:color w:val="692266"/>
          <w:sz w:val="32"/>
          <w:szCs w:val="32"/>
        </w:rPr>
      </w:pPr>
      <w:r>
        <w:rPr>
          <w:rFonts w:ascii="Azo Sans" w:hAnsi="Azo Sans"/>
          <w:b/>
          <w:bCs/>
          <w:color w:val="692266"/>
          <w:sz w:val="32"/>
          <w:szCs w:val="32"/>
        </w:rPr>
        <w:t xml:space="preserve">KS1 </w:t>
      </w:r>
      <w:r w:rsidR="1D34BD76" w:rsidRPr="6AFFF9F3">
        <w:rPr>
          <w:rFonts w:ascii="Azo Sans" w:hAnsi="Azo Sans"/>
          <w:b/>
          <w:bCs/>
          <w:color w:val="692266"/>
          <w:sz w:val="32"/>
          <w:szCs w:val="32"/>
        </w:rPr>
        <w:t xml:space="preserve">Classroom Teacher </w:t>
      </w:r>
    </w:p>
    <w:p w14:paraId="35A6E2A2" w14:textId="620D800C"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4D600C" w14:paraId="7FB56101" w14:textId="77777777" w:rsidTr="2A42A329">
        <w:tc>
          <w:tcPr>
            <w:tcW w:w="2624" w:type="dxa"/>
          </w:tcPr>
          <w:p w14:paraId="4F8D54F9" w14:textId="51974508" w:rsidR="004D600C" w:rsidRPr="00514AB7" w:rsidRDefault="004D600C" w:rsidP="004D600C">
            <w:pPr>
              <w:spacing w:before="60" w:after="60"/>
              <w:rPr>
                <w:rFonts w:ascii="Azo Sans" w:hAnsi="Azo Sans"/>
                <w:color w:val="692266"/>
              </w:rPr>
            </w:pPr>
            <w:r w:rsidRPr="00514AB7">
              <w:rPr>
                <w:rFonts w:ascii="Azo Sans Lt" w:hAnsi="Azo Sans Lt"/>
                <w:b/>
                <w:bCs/>
                <w:color w:val="692266"/>
              </w:rPr>
              <w:t>Salary scale:</w:t>
            </w:r>
          </w:p>
        </w:tc>
        <w:tc>
          <w:tcPr>
            <w:tcW w:w="7866" w:type="dxa"/>
          </w:tcPr>
          <w:p w14:paraId="416B69D5" w14:textId="35F48E9A" w:rsidR="004D600C" w:rsidRDefault="3316C6AB" w:rsidP="48C8DF7B">
            <w:pPr>
              <w:spacing w:before="60" w:after="60"/>
              <w:rPr>
                <w:rFonts w:ascii="Azo Sans Lt" w:hAnsi="Azo Sans Lt"/>
              </w:rPr>
            </w:pPr>
            <w:r w:rsidRPr="6AFFF9F3">
              <w:rPr>
                <w:rFonts w:ascii="Azo Sans Lt" w:hAnsi="Azo Sans Lt"/>
              </w:rPr>
              <w:t>MPS</w:t>
            </w:r>
            <w:r w:rsidR="56510F52" w:rsidRPr="6AFFF9F3">
              <w:rPr>
                <w:rFonts w:ascii="Azo Sans Lt" w:hAnsi="Azo Sans Lt"/>
              </w:rPr>
              <w:t>/</w:t>
            </w:r>
            <w:r w:rsidRPr="6AFFF9F3">
              <w:rPr>
                <w:rFonts w:ascii="Azo Sans Lt" w:hAnsi="Azo Sans Lt"/>
              </w:rPr>
              <w:t>UPS</w:t>
            </w:r>
            <w:r w:rsidR="079E3855" w:rsidRPr="6AFFF9F3">
              <w:rPr>
                <w:rFonts w:ascii="Azo Sans Lt" w:hAnsi="Azo Sans Lt"/>
              </w:rPr>
              <w:t xml:space="preserve"> </w:t>
            </w:r>
          </w:p>
        </w:tc>
        <w:bookmarkStart w:id="0" w:name="_Hlk163407951"/>
        <w:bookmarkEnd w:id="0"/>
      </w:tr>
      <w:tr w:rsidR="004D600C" w14:paraId="64AAFDF5" w14:textId="77777777" w:rsidTr="2A42A329">
        <w:tc>
          <w:tcPr>
            <w:tcW w:w="2624" w:type="dxa"/>
          </w:tcPr>
          <w:p w14:paraId="69A1F318" w14:textId="33401488" w:rsidR="004D600C" w:rsidRPr="00514AB7" w:rsidRDefault="004D600C" w:rsidP="004D600C">
            <w:pPr>
              <w:spacing w:before="60" w:after="60"/>
              <w:rPr>
                <w:rFonts w:ascii="Azo Sans" w:hAnsi="Azo Sans"/>
                <w:color w:val="692266"/>
              </w:rPr>
            </w:pPr>
            <w:r w:rsidRPr="00514AB7">
              <w:rPr>
                <w:rFonts w:ascii="Azo Sans Lt" w:hAnsi="Azo Sans Lt"/>
                <w:b/>
                <w:bCs/>
                <w:color w:val="692266"/>
              </w:rPr>
              <w:t>Working hours:</w:t>
            </w:r>
          </w:p>
        </w:tc>
        <w:tc>
          <w:tcPr>
            <w:tcW w:w="7866" w:type="dxa"/>
          </w:tcPr>
          <w:p w14:paraId="6CED21F1" w14:textId="7C32295A" w:rsidR="004D600C" w:rsidRDefault="18300DB3" w:rsidP="48C8DF7B">
            <w:pPr>
              <w:spacing w:before="60" w:after="60"/>
              <w:rPr>
                <w:rFonts w:ascii="Azo Sans Lt" w:hAnsi="Azo Sans Lt"/>
              </w:rPr>
            </w:pPr>
            <w:r w:rsidRPr="6AFFF9F3">
              <w:rPr>
                <w:rFonts w:ascii="Azo Sans Lt" w:hAnsi="Azo Sans Lt"/>
              </w:rPr>
              <w:t>1 FTE</w:t>
            </w:r>
          </w:p>
        </w:tc>
      </w:tr>
      <w:tr w:rsidR="004D600C" w14:paraId="12058BE5" w14:textId="77777777" w:rsidTr="2A42A329">
        <w:tc>
          <w:tcPr>
            <w:tcW w:w="2624" w:type="dxa"/>
          </w:tcPr>
          <w:p w14:paraId="33C678E0" w14:textId="3C6069F7" w:rsidR="004D600C" w:rsidRPr="00514AB7" w:rsidRDefault="004D600C" w:rsidP="004D600C">
            <w:pPr>
              <w:spacing w:before="60" w:after="60"/>
              <w:rPr>
                <w:rFonts w:ascii="Azo Sans" w:hAnsi="Azo Sans"/>
                <w:color w:val="692266"/>
              </w:rPr>
            </w:pPr>
            <w:r w:rsidRPr="00514AB7">
              <w:rPr>
                <w:rFonts w:ascii="Azo Sans Lt" w:hAnsi="Azo Sans Lt"/>
                <w:b/>
                <w:bCs/>
                <w:color w:val="692266"/>
              </w:rPr>
              <w:t>Academy/department:</w:t>
            </w:r>
          </w:p>
        </w:tc>
        <w:tc>
          <w:tcPr>
            <w:tcW w:w="7866" w:type="dxa"/>
          </w:tcPr>
          <w:p w14:paraId="62CE972C" w14:textId="75D03117" w:rsidR="004D600C" w:rsidRDefault="2B8B5EAE" w:rsidP="48C8DF7B">
            <w:pPr>
              <w:spacing w:before="60" w:after="60"/>
              <w:rPr>
                <w:rFonts w:ascii="Azo Sans Lt" w:hAnsi="Azo Sans Lt"/>
              </w:rPr>
            </w:pPr>
            <w:r w:rsidRPr="48C8DF7B">
              <w:rPr>
                <w:rFonts w:ascii="Azo Sans Lt" w:hAnsi="Azo Sans Lt"/>
              </w:rPr>
              <w:t>Holy Trinity CofE Academy</w:t>
            </w:r>
          </w:p>
        </w:tc>
      </w:tr>
      <w:tr w:rsidR="004D600C" w14:paraId="4022C7ED" w14:textId="77777777" w:rsidTr="2A42A329">
        <w:tc>
          <w:tcPr>
            <w:tcW w:w="2624" w:type="dxa"/>
          </w:tcPr>
          <w:p w14:paraId="5035C994" w14:textId="19B55C03" w:rsidR="004D600C" w:rsidRPr="00514AB7" w:rsidRDefault="004D600C" w:rsidP="004D600C">
            <w:pPr>
              <w:spacing w:before="60" w:after="60"/>
              <w:rPr>
                <w:rFonts w:ascii="Azo Sans Lt" w:hAnsi="Azo Sans Lt"/>
                <w:b/>
                <w:bCs/>
                <w:color w:val="692266"/>
              </w:rPr>
            </w:pPr>
            <w:r w:rsidRPr="00514AB7">
              <w:rPr>
                <w:rFonts w:ascii="Azo Sans Lt" w:hAnsi="Azo Sans Lt"/>
                <w:b/>
                <w:bCs/>
                <w:color w:val="692266"/>
              </w:rPr>
              <w:t>Responsible to:</w:t>
            </w:r>
          </w:p>
        </w:tc>
        <w:tc>
          <w:tcPr>
            <w:tcW w:w="7866" w:type="dxa"/>
          </w:tcPr>
          <w:p w14:paraId="3A831B71" w14:textId="6E9D5794" w:rsidR="004D600C" w:rsidRDefault="31EF7F9C" w:rsidP="004D600C">
            <w:pPr>
              <w:spacing w:before="60" w:after="60"/>
              <w:rPr>
                <w:rFonts w:ascii="Azo Sans Lt" w:hAnsi="Azo Sans Lt"/>
              </w:rPr>
            </w:pPr>
            <w:r w:rsidRPr="48C8DF7B">
              <w:rPr>
                <w:rFonts w:ascii="Azo Sans Lt" w:hAnsi="Azo Sans Lt"/>
              </w:rPr>
              <w:t>Headteacher</w:t>
            </w:r>
          </w:p>
        </w:tc>
      </w:tr>
      <w:tr w:rsidR="004D600C" w14:paraId="36F26022" w14:textId="77777777" w:rsidTr="2A42A329">
        <w:tc>
          <w:tcPr>
            <w:tcW w:w="2624" w:type="dxa"/>
          </w:tcPr>
          <w:p w14:paraId="063B386B" w14:textId="2637E92E" w:rsidR="004D600C" w:rsidRPr="00514AB7" w:rsidRDefault="004D600C" w:rsidP="004D600C">
            <w:pPr>
              <w:spacing w:after="160" w:line="259" w:lineRule="auto"/>
              <w:rPr>
                <w:rFonts w:ascii="Azo Sans Lt" w:hAnsi="Azo Sans Lt"/>
                <w:b/>
                <w:bCs/>
                <w:color w:val="692266"/>
              </w:rPr>
            </w:pPr>
            <w:r w:rsidRPr="00514AB7">
              <w:rPr>
                <w:rFonts w:ascii="Azo Sans Lt" w:hAnsi="Azo Sans Lt"/>
                <w:b/>
                <w:bCs/>
                <w:color w:val="692266"/>
              </w:rPr>
              <w:t>Nature of contract:</w:t>
            </w:r>
          </w:p>
        </w:tc>
        <w:tc>
          <w:tcPr>
            <w:tcW w:w="7866" w:type="dxa"/>
          </w:tcPr>
          <w:p w14:paraId="167CAD65" w14:textId="64F85CEF" w:rsidR="004D600C" w:rsidRDefault="3E48C0A8" w:rsidP="2A42A329">
            <w:pPr>
              <w:spacing w:after="160" w:line="259" w:lineRule="auto"/>
            </w:pPr>
            <w:r w:rsidRPr="2A42A329">
              <w:rPr>
                <w:rFonts w:ascii="Azo Sans Lt" w:hAnsi="Azo Sans Lt"/>
              </w:rPr>
              <w:t xml:space="preserve">Permanent </w:t>
            </w:r>
          </w:p>
        </w:tc>
      </w:tr>
    </w:tbl>
    <w:p w14:paraId="36F086D5" w14:textId="06588A2C" w:rsidR="002349E1" w:rsidRPr="007A0151" w:rsidRDefault="002349E1" w:rsidP="4CBAD26E">
      <w:pPr>
        <w:pBdr>
          <w:top w:val="single" w:sz="4" w:space="1" w:color="auto"/>
        </w:pBdr>
        <w:spacing w:after="0"/>
        <w:rPr>
          <w:rFonts w:ascii="Azo Sans" w:hAnsi="Azo Sans"/>
          <w:b/>
          <w:bCs/>
          <w:color w:val="692266"/>
          <w:sz w:val="28"/>
          <w:szCs w:val="28"/>
        </w:rPr>
      </w:pPr>
      <w:r w:rsidRPr="4CBAD26E">
        <w:rPr>
          <w:rFonts w:ascii="Azo Sans" w:hAnsi="Azo Sans"/>
          <w:b/>
          <w:bCs/>
          <w:color w:val="692266"/>
          <w:sz w:val="28"/>
          <w:szCs w:val="28"/>
        </w:rPr>
        <w:t>Job purpose</w:t>
      </w:r>
      <w:r w:rsidR="76D7D9B3" w:rsidRPr="4CBAD26E">
        <w:rPr>
          <w:rFonts w:ascii="Azo Sans" w:hAnsi="Azo Sans"/>
          <w:b/>
          <w:bCs/>
          <w:color w:val="692266"/>
          <w:sz w:val="28"/>
          <w:szCs w:val="28"/>
        </w:rPr>
        <w:t xml:space="preserve"> (Teacher)</w:t>
      </w:r>
      <w:r w:rsidRPr="4CBAD26E">
        <w:rPr>
          <w:rFonts w:ascii="Azo Sans" w:hAnsi="Azo Sans"/>
          <w:b/>
          <w:bCs/>
          <w:color w:val="692266"/>
          <w:sz w:val="28"/>
          <w:szCs w:val="28"/>
        </w:rPr>
        <w:t>:</w:t>
      </w:r>
    </w:p>
    <w:p w14:paraId="4061596D" w14:textId="44D8339E" w:rsidR="48C8DF7B" w:rsidRDefault="52F54556" w:rsidP="6AFFF9F3">
      <w:pPr>
        <w:spacing w:after="76"/>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promote a secure, caring, and challenging educational environment for each class taught and the individual pupils within it.</w:t>
      </w:r>
    </w:p>
    <w:p w14:paraId="2A79B217" w14:textId="1A12BEA9" w:rsidR="48C8DF7B" w:rsidRDefault="52F54556" w:rsidP="6AFFF9F3">
      <w:pPr>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fulfil the professional responsibilities of a teacher as described in the Teachers’ Standards.</w:t>
      </w:r>
    </w:p>
    <w:p w14:paraId="01265E56" w14:textId="04D2EEA4" w:rsidR="0019335B" w:rsidRPr="00021F87" w:rsidRDefault="002349E1" w:rsidP="4CBAD26E">
      <w:pPr>
        <w:spacing w:after="0"/>
        <w:rPr>
          <w:rFonts w:ascii="Azo Sans Lt" w:hAnsi="Azo Sans Lt"/>
          <w:b/>
          <w:bCs/>
          <w:i/>
          <w:iCs/>
        </w:rPr>
      </w:pPr>
      <w:r w:rsidRPr="4CBAD26E">
        <w:rPr>
          <w:rFonts w:ascii="Azo Sans" w:hAnsi="Azo Sans"/>
          <w:b/>
          <w:bCs/>
          <w:color w:val="692266"/>
          <w:sz w:val="28"/>
          <w:szCs w:val="28"/>
        </w:rPr>
        <w:t>Job specific responsibilities</w:t>
      </w:r>
      <w:r w:rsidR="05671C2E" w:rsidRPr="4CBAD26E">
        <w:rPr>
          <w:rFonts w:ascii="Azo Sans" w:hAnsi="Azo Sans"/>
          <w:b/>
          <w:bCs/>
          <w:color w:val="692266"/>
          <w:sz w:val="28"/>
          <w:szCs w:val="28"/>
        </w:rPr>
        <w:t xml:space="preserve"> (Teacher)</w:t>
      </w:r>
      <w:r w:rsidRPr="4CBAD26E">
        <w:rPr>
          <w:rFonts w:ascii="Azo Sans" w:hAnsi="Azo Sans"/>
          <w:b/>
          <w:bCs/>
          <w:color w:val="692266"/>
          <w:sz w:val="28"/>
          <w:szCs w:val="28"/>
        </w:rPr>
        <w:t>:</w:t>
      </w:r>
    </w:p>
    <w:p w14:paraId="427144BE" w14:textId="5CA5DD99"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Plan and teach well-structured lessons to assigned classes, following the academy’s plans, curriculums and schemes of work</w:t>
      </w:r>
    </w:p>
    <w:p w14:paraId="148D6175" w14:textId="6FA096AF"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Assess, monitor, record and report on learning needs, progress and achievements of assigned pupils, making accurate and productive use of assessments and statistical information to evaluate the effectiveness of teaching</w:t>
      </w:r>
    </w:p>
    <w:p w14:paraId="06091625" w14:textId="7934CF54"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 xml:space="preserve">Adapt teaching to respond to the strengths and needs of pupils, making effective use of resources and interventions to ensure all pupils are supported </w:t>
      </w:r>
    </w:p>
    <w:p w14:paraId="2BB6EAC0" w14:textId="11F2B0A8"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Set high expectations which inspire, motivate and challenge pupils</w:t>
      </w:r>
    </w:p>
    <w:p w14:paraId="3743B53D" w14:textId="7B8265FD"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Promote excellent progress and outcomes by pupils</w:t>
      </w:r>
    </w:p>
    <w:p w14:paraId="586F596A" w14:textId="5353BCA7"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mark, grade and provide written, verbal and diagnostic feedback as required</w:t>
      </w:r>
    </w:p>
    <w:p w14:paraId="352A46DC" w14:textId="6EFBE372"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Demonstrate excellent subject and curriculum knowledge</w:t>
      </w:r>
    </w:p>
    <w:p w14:paraId="7571E5F0" w14:textId="1157F6A2"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Demonstrate their quality of teaching is ‘good’ to ‘outstanding’</w:t>
      </w:r>
    </w:p>
    <w:p w14:paraId="789A9E65" w14:textId="3D8F93B5"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 xml:space="preserve">Participate in arrangements for preparing pupils for internal and external tests </w:t>
      </w:r>
    </w:p>
    <w:p w14:paraId="28F0E76E" w14:textId="75A81ECB"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have a secure knowledge and understanding of the subject(s) being taught and the relevant pedagogy to teach effectively across the required age and ability range</w:t>
      </w:r>
    </w:p>
    <w:p w14:paraId="3FA7255D" w14:textId="09CF0F96"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know, understand and use the relevant statutory and non-statutory curricular and frameworks for the subject(s) or curriculum area taught</w:t>
      </w:r>
    </w:p>
    <w:p w14:paraId="38BA4443" w14:textId="38737CD1" w:rsidR="7BBEE1BD" w:rsidRDefault="7BBEE1BD" w:rsidP="6AFFF9F3">
      <w:pPr>
        <w:pStyle w:val="ListParagraph"/>
        <w:numPr>
          <w:ilvl w:val="0"/>
          <w:numId w:val="7"/>
        </w:numPr>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know how to make effective personalised provision for those taught, including those for whom English is a second language, have special needs or disabilities or other groups of pupils.</w:t>
      </w:r>
    </w:p>
    <w:p w14:paraId="3E511837" w14:textId="0633F736"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 xml:space="preserve">To support and design opportunities for pupils to develop their literacy, numeracy, ICT, thinking and learning skills and cross-curricular themes </w:t>
      </w:r>
    </w:p>
    <w:p w14:paraId="55E0D7A0" w14:textId="5997D6C6"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Make a positive contribution to the wider life and ethos of the academy</w:t>
      </w:r>
    </w:p>
    <w:p w14:paraId="7F2839DB" w14:textId="75C701A8"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Work with others on curriculum and pupil development to secure the excellent outcomes required</w:t>
      </w:r>
    </w:p>
    <w:p w14:paraId="51536F07" w14:textId="4CB752BC"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Contribute to the improvement plan and its implementation</w:t>
      </w:r>
    </w:p>
    <w:p w14:paraId="36AA1895" w14:textId="15014497"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Maintain appropriate records and provide relevant, accurate and up to date information using the academy’s data collection systems, completing relevant documentation to support the tracking of pupil progress</w:t>
      </w:r>
    </w:p>
    <w:p w14:paraId="23F99A08" w14:textId="3C47B127"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Promote the safety and wellbeing of pupils, alerting appropriate staff to problems or concerns observed and liaising with parents, and external bodies as appropriate and in accordance with academy policy</w:t>
      </w:r>
    </w:p>
    <w:p w14:paraId="02246425" w14:textId="1D30DE27" w:rsidR="7BBEE1BD" w:rsidRPr="00616648" w:rsidRDefault="7BBEE1BD" w:rsidP="00616648">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Manage behaviour effectively to ensure a good and safe learning environment</w:t>
      </w:r>
    </w:p>
    <w:p w14:paraId="4DD41851" w14:textId="4CA22FA3"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lastRenderedPageBreak/>
        <w:t>Communicate effectively with pupils, parents, carers and other colleagues, working collaboratively and cooperatively</w:t>
      </w:r>
    </w:p>
    <w:p w14:paraId="555B1F05" w14:textId="176B17B1" w:rsidR="7BBEE1BD" w:rsidRDefault="7BBEE1BD" w:rsidP="6AFFF9F3">
      <w:pPr>
        <w:pStyle w:val="ListParagraph"/>
        <w:numPr>
          <w:ilvl w:val="0"/>
          <w:numId w:val="7"/>
        </w:numPr>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establish a clear framework for class discipline in line with academy policy to manage pupils’ behaviour constructively and promote self-control and independence</w:t>
      </w:r>
    </w:p>
    <w:p w14:paraId="7E6AF51E" w14:textId="41E3ABDD"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Take responsibility for own professional development and to keep up to date with research and developments in best practice</w:t>
      </w:r>
    </w:p>
    <w:p w14:paraId="52A49E0A" w14:textId="584756D7"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Be open and receptive to asking for, and providing, feedback, as appropriate, and to use feedback to grow personally and professionally</w:t>
      </w:r>
    </w:p>
    <w:p w14:paraId="5B387DC3" w14:textId="59C390B1"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Participate in arrangements made in accordance with the Trust approach to performance management</w:t>
      </w:r>
    </w:p>
    <w:p w14:paraId="6B261069" w14:textId="404AA298"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participate in arrangements for further training and professional development as a teacher</w:t>
      </w:r>
    </w:p>
    <w:p w14:paraId="7A5929E2" w14:textId="73AD6543" w:rsidR="7BBEE1BD" w:rsidRDefault="7BBEE1BD" w:rsidP="6AFFF9F3">
      <w:pPr>
        <w:pStyle w:val="ListParagraph"/>
        <w:numPr>
          <w:ilvl w:val="0"/>
          <w:numId w:val="7"/>
        </w:numPr>
        <w:spacing w:after="160" w:line="259" w:lineRule="auto"/>
        <w:rPr>
          <w:rFonts w:ascii="Azo Sans Lt" w:eastAsia="Azo Sans Lt" w:hAnsi="Azo Sans Lt" w:cs="Azo Sans Lt"/>
          <w:color w:val="000000" w:themeColor="text1"/>
        </w:rPr>
      </w:pPr>
      <w:r w:rsidRPr="6AFFF9F3">
        <w:rPr>
          <w:rFonts w:ascii="Azo Sans Lt" w:eastAsia="Azo Sans Lt" w:hAnsi="Azo Sans Lt" w:cs="Azo Sans Lt"/>
          <w:color w:val="000000" w:themeColor="text1"/>
        </w:rPr>
        <w:t>To participate in the academy’s ITT programme where appropriate</w:t>
      </w:r>
    </w:p>
    <w:p w14:paraId="235AFC0F" w14:textId="613C8E7B" w:rsidR="7BBEE1BD" w:rsidRDefault="7BBEE1BD" w:rsidP="6AFFF9F3">
      <w:pPr>
        <w:pStyle w:val="ListParagraph"/>
        <w:numPr>
          <w:ilvl w:val="0"/>
          <w:numId w:val="7"/>
        </w:numPr>
        <w:rPr>
          <w:rFonts w:ascii="Azo Sans Lt" w:eastAsia="Azo Sans Lt" w:hAnsi="Azo Sans Lt" w:cs="Azo Sans Lt"/>
          <w:color w:val="000000" w:themeColor="text1"/>
        </w:rPr>
      </w:pPr>
      <w:r w:rsidRPr="6AFFF9F3">
        <w:rPr>
          <w:rFonts w:ascii="Azo Sans Lt" w:eastAsia="Azo Sans Lt" w:hAnsi="Azo Sans Lt" w:cs="Azo Sans Lt"/>
          <w:color w:val="000000" w:themeColor="text1"/>
        </w:rPr>
        <w:t xml:space="preserve">To take part in marketing and liaison activities such as open evenings, parents’ evenings and liaison events with partner institutions </w:t>
      </w:r>
    </w:p>
    <w:p w14:paraId="6F46F20B" w14:textId="74B8862D" w:rsidR="7BBEE1BD" w:rsidRDefault="7BBEE1BD" w:rsidP="6AFFF9F3">
      <w:pPr>
        <w:pStyle w:val="ListParagraph"/>
        <w:numPr>
          <w:ilvl w:val="0"/>
          <w:numId w:val="7"/>
        </w:numPr>
        <w:rPr>
          <w:rFonts w:ascii="Azo Sans Lt" w:eastAsia="Azo Sans Lt" w:hAnsi="Azo Sans Lt" w:cs="Azo Sans Lt"/>
          <w:color w:val="000000" w:themeColor="text1"/>
        </w:rPr>
      </w:pPr>
      <w:r w:rsidRPr="4CBAD26E">
        <w:rPr>
          <w:rFonts w:ascii="Azo Sans Lt" w:eastAsia="Azo Sans Lt" w:hAnsi="Azo Sans Lt" w:cs="Azo Sans Lt"/>
          <w:color w:val="000000" w:themeColor="text1"/>
        </w:rPr>
        <w:t>To carry out supervisory duties in accordance with published schedules.</w:t>
      </w:r>
    </w:p>
    <w:p w14:paraId="03DBE1FC" w14:textId="24CE1D7E" w:rsidR="0C9217B6" w:rsidRPr="00A46F35" w:rsidRDefault="0C9217B6" w:rsidP="4CBAD26E">
      <w:pPr>
        <w:pStyle w:val="4Bulletedcopyblue"/>
        <w:rPr>
          <w:rFonts w:ascii="Azo Sans Lt" w:eastAsia="Arial" w:hAnsi="Azo Sans Lt"/>
          <w:color w:val="000000" w:themeColor="text1"/>
          <w:sz w:val="22"/>
          <w:szCs w:val="22"/>
          <w:lang w:val="en-GB"/>
        </w:rPr>
      </w:pPr>
      <w:r w:rsidRPr="00A46F35">
        <w:rPr>
          <w:rFonts w:ascii="Azo Sans Lt" w:eastAsia="Arial" w:hAnsi="Azo Sans Lt"/>
          <w:color w:val="000000" w:themeColor="text1"/>
          <w:sz w:val="22"/>
          <w:szCs w:val="22"/>
        </w:rPr>
        <w:t>Work with early years providers, other schools, educational psychologists, health and social care professionals and other external agencies</w:t>
      </w:r>
    </w:p>
    <w:p w14:paraId="46005906" w14:textId="31CF9FA5" w:rsidR="0C9217B6" w:rsidRPr="00A46F35" w:rsidRDefault="0C9217B6" w:rsidP="4CBAD26E">
      <w:pPr>
        <w:pStyle w:val="4Bulletedcopyblue"/>
        <w:rPr>
          <w:rFonts w:ascii="Azo Sans Lt" w:eastAsia="Arial" w:hAnsi="Azo Sans Lt"/>
          <w:color w:val="000000" w:themeColor="text1"/>
          <w:sz w:val="22"/>
          <w:szCs w:val="22"/>
          <w:lang w:val="en-GB"/>
        </w:rPr>
      </w:pPr>
      <w:r w:rsidRPr="00A46F35">
        <w:rPr>
          <w:rFonts w:ascii="Azo Sans Lt" w:eastAsia="Arial" w:hAnsi="Azo Sans Lt"/>
          <w:color w:val="000000" w:themeColor="text1"/>
          <w:sz w:val="22"/>
          <w:szCs w:val="22"/>
        </w:rPr>
        <w:t>Be a key point of contact for external agencies</w:t>
      </w:r>
    </w:p>
    <w:p w14:paraId="3AFE6905" w14:textId="61687DEB" w:rsidR="4CBAD26E" w:rsidRDefault="4CBAD26E" w:rsidP="4CBAD26E">
      <w:pPr>
        <w:spacing w:after="60" w:line="240" w:lineRule="auto"/>
        <w:ind w:left="170" w:hanging="170"/>
        <w:rPr>
          <w:rFonts w:ascii="Arial" w:eastAsia="Arial" w:hAnsi="Arial" w:cs="Arial"/>
          <w:color w:val="000000" w:themeColor="text1"/>
          <w:sz w:val="20"/>
          <w:szCs w:val="20"/>
        </w:rPr>
      </w:pPr>
    </w:p>
    <w:p w14:paraId="7EA89C5C" w14:textId="0178AE82" w:rsidR="0019335B" w:rsidRPr="00021F87" w:rsidRDefault="0019335B" w:rsidP="48C8DF7B">
      <w:pPr>
        <w:spacing w:after="0"/>
        <w:rPr>
          <w:rFonts w:ascii="Azo Sans Lt" w:eastAsia="Azo Sans Lt" w:hAnsi="Azo Sans Lt" w:cs="Azo Sans Lt"/>
          <w:b/>
          <w:bCs/>
          <w:i/>
          <w:iCs/>
        </w:rPr>
      </w:pPr>
    </w:p>
    <w:p w14:paraId="4413CB8B" w14:textId="2E574D0D" w:rsidR="0019335B" w:rsidRPr="00021F87" w:rsidRDefault="0019335B" w:rsidP="48C8DF7B">
      <w:pPr>
        <w:spacing w:after="0"/>
        <w:rPr>
          <w:rFonts w:ascii="Azo Sans Lt" w:hAnsi="Azo Sans Lt"/>
          <w:b/>
          <w:bCs/>
          <w:i/>
          <w:iCs/>
        </w:rPr>
      </w:pPr>
      <w:r w:rsidRPr="48C8DF7B">
        <w:rPr>
          <w:rFonts w:ascii="Azo Sans Lt" w:hAnsi="Azo Sans Lt"/>
          <w:b/>
          <w:bCs/>
          <w:i/>
          <w:iCs/>
        </w:rPr>
        <w:t>Abbey MAT responsibilities</w:t>
      </w:r>
    </w:p>
    <w:p w14:paraId="46746073" w14:textId="4827C9C3" w:rsidR="0019335B" w:rsidRPr="004D600C" w:rsidRDefault="0019335B" w:rsidP="004D600C">
      <w:pPr>
        <w:pStyle w:val="ListParagraph"/>
        <w:numPr>
          <w:ilvl w:val="0"/>
          <w:numId w:val="16"/>
        </w:numPr>
        <w:spacing w:after="160" w:line="259" w:lineRule="auto"/>
        <w:rPr>
          <w:rFonts w:ascii="Azo Sans Lt" w:hAnsi="Azo Sans Lt"/>
        </w:rPr>
      </w:pPr>
      <w:r w:rsidRPr="004D600C">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4D600C" w:rsidRDefault="0019335B" w:rsidP="004D600C">
      <w:pPr>
        <w:pStyle w:val="ListParagraph"/>
        <w:numPr>
          <w:ilvl w:val="0"/>
          <w:numId w:val="16"/>
        </w:numPr>
        <w:spacing w:after="160" w:line="259" w:lineRule="auto"/>
        <w:rPr>
          <w:rFonts w:ascii="Azo Sans Lt" w:hAnsi="Azo Sans Lt"/>
        </w:rPr>
      </w:pPr>
      <w:r w:rsidRPr="004D600C">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4D600C" w:rsidRDefault="0019335B" w:rsidP="004D600C">
      <w:pPr>
        <w:pStyle w:val="ListParagraph"/>
        <w:numPr>
          <w:ilvl w:val="0"/>
          <w:numId w:val="16"/>
        </w:numPr>
        <w:spacing w:after="160" w:line="259" w:lineRule="auto"/>
        <w:rPr>
          <w:rFonts w:ascii="Azo Sans Lt" w:hAnsi="Azo Sans Lt"/>
        </w:rPr>
      </w:pPr>
      <w:r w:rsidRPr="004D600C">
        <w:rPr>
          <w:rFonts w:ascii="Azo Sans Lt" w:hAnsi="Azo Sans Lt"/>
        </w:rPr>
        <w:t>To safeguard and promote the welfare of children for whom you have responsibility, or come into contact, including adhering to all specified procedures</w:t>
      </w:r>
    </w:p>
    <w:p w14:paraId="1A7AAB7B" w14:textId="427A7206" w:rsidR="0019335B" w:rsidRPr="004D600C" w:rsidRDefault="0019335B" w:rsidP="004D600C">
      <w:pPr>
        <w:pStyle w:val="ListParagraph"/>
        <w:numPr>
          <w:ilvl w:val="0"/>
          <w:numId w:val="16"/>
        </w:numPr>
        <w:spacing w:after="160" w:line="259" w:lineRule="auto"/>
        <w:ind w:left="357" w:hanging="357"/>
        <w:contextualSpacing w:val="0"/>
        <w:rPr>
          <w:rFonts w:ascii="Azo Sans Lt" w:hAnsi="Azo Sans Lt"/>
        </w:rPr>
      </w:pPr>
      <w:r w:rsidRPr="004D600C">
        <w:rPr>
          <w:rFonts w:ascii="Azo Sans Lt" w:hAnsi="Azo Sans Lt"/>
        </w:rPr>
        <w:t>To promote and adhere to principles underpinning equalities in terms of employment and service delivery to ensure that colleagues are treated, and services deliver, in a fair and consistent manner.</w:t>
      </w:r>
    </w:p>
    <w:p w14:paraId="5421D826" w14:textId="38D7BC6B" w:rsidR="004D600C" w:rsidRPr="004D600C" w:rsidRDefault="0019335B" w:rsidP="48C8DF7B">
      <w:pPr>
        <w:jc w:val="center"/>
        <w:rPr>
          <w:rFonts w:ascii="Azo Sans Lt" w:hAnsi="Azo Sans Lt"/>
          <w:i/>
          <w:iCs/>
        </w:rPr>
      </w:pPr>
      <w:r w:rsidRPr="48C8DF7B">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2DFFC226" w14:textId="5864CF0A" w:rsidR="48C8DF7B" w:rsidRDefault="48C8DF7B" w:rsidP="48C8DF7B">
      <w:pPr>
        <w:jc w:val="center"/>
        <w:rPr>
          <w:rFonts w:ascii="Azo Sans Lt" w:hAnsi="Azo Sans Lt"/>
          <w:i/>
          <w:iCs/>
        </w:rPr>
      </w:pPr>
    </w:p>
    <w:p w14:paraId="7DBB53DE" w14:textId="5B634071" w:rsidR="002C2CA5" w:rsidRPr="007A0151" w:rsidRDefault="002C2CA5" w:rsidP="004D600C">
      <w:pPr>
        <w:pBdr>
          <w:top w:val="single" w:sz="4" w:space="1" w:color="auto"/>
        </w:pBdr>
        <w:spacing w:after="0"/>
        <w:jc w:val="both"/>
        <w:rPr>
          <w:rFonts w:ascii="Azo Sans" w:hAnsi="Azo Sans"/>
          <w:b/>
          <w:bCs/>
          <w:color w:val="692266"/>
          <w:sz w:val="32"/>
          <w:szCs w:val="32"/>
        </w:rPr>
      </w:pPr>
      <w:r w:rsidRPr="007A0151">
        <w:rPr>
          <w:rFonts w:ascii="Azo Sans" w:hAnsi="Azo Sans"/>
          <w:b/>
          <w:bCs/>
          <w:color w:val="692266"/>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6AFFF9F3">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7A0151" w:rsidRDefault="000553FD">
            <w:pPr>
              <w:spacing w:before="80" w:after="80"/>
              <w:rPr>
                <w:rFonts w:ascii="Azo Sans" w:hAnsi="Azo Sans"/>
                <w:b/>
                <w:bCs/>
                <w:color w:val="692266"/>
              </w:rPr>
            </w:pPr>
            <w:r w:rsidRPr="007A0151">
              <w:rPr>
                <w:rFonts w:ascii="Azo Sans" w:hAnsi="Azo Sans"/>
                <w:b/>
                <w:bCs/>
                <w:color w:val="692266"/>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Desirable</w:t>
            </w:r>
          </w:p>
        </w:tc>
      </w:tr>
      <w:tr w:rsidR="000553FD" w:rsidRPr="00471921" w14:paraId="5BEF3B6C" w14:textId="77777777" w:rsidTr="6AFFF9F3">
        <w:tc>
          <w:tcPr>
            <w:tcW w:w="7792" w:type="dxa"/>
            <w:tcBorders>
              <w:top w:val="dotted" w:sz="4" w:space="0" w:color="auto"/>
              <w:left w:val="dotted" w:sz="4" w:space="0" w:color="auto"/>
              <w:bottom w:val="dotted" w:sz="4" w:space="0" w:color="auto"/>
              <w:right w:val="dotted" w:sz="4" w:space="0" w:color="auto"/>
            </w:tcBorders>
          </w:tcPr>
          <w:p w14:paraId="6482EB80" w14:textId="5807C36C" w:rsidR="000553FD" w:rsidRPr="00471921" w:rsidRDefault="4BE652D6" w:rsidP="6AFFF9F3">
            <w:pPr>
              <w:spacing w:before="80" w:after="80"/>
              <w:rPr>
                <w:rFonts w:ascii="Azo Sans Lt" w:eastAsia="Azo Sans Lt" w:hAnsi="Azo Sans Lt" w:cs="Azo Sans Lt"/>
                <w:sz w:val="20"/>
                <w:szCs w:val="20"/>
                <w:lang w:val="en-US"/>
              </w:rPr>
            </w:pPr>
            <w:r w:rsidRPr="6AFFF9F3">
              <w:rPr>
                <w:rFonts w:ascii="Azo Sans Lt" w:eastAsia="Azo Sans Lt" w:hAnsi="Azo Sans Lt" w:cs="Azo Sans Lt"/>
                <w:color w:val="000000" w:themeColor="text1"/>
                <w:sz w:val="20"/>
                <w:szCs w:val="20"/>
              </w:rPr>
              <w:t>Willingness to make a positive contribution to the wider life of the academy and community</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54512E7A" w14:textId="77777777" w:rsidTr="6AFFF9F3">
        <w:tc>
          <w:tcPr>
            <w:tcW w:w="7792" w:type="dxa"/>
            <w:tcBorders>
              <w:top w:val="dotted" w:sz="4" w:space="0" w:color="auto"/>
              <w:left w:val="dotted" w:sz="4" w:space="0" w:color="auto"/>
              <w:bottom w:val="dotted" w:sz="4" w:space="0" w:color="auto"/>
              <w:right w:val="dotted" w:sz="4" w:space="0" w:color="auto"/>
            </w:tcBorders>
          </w:tcPr>
          <w:p w14:paraId="03C790A7" w14:textId="4C0F543C" w:rsidR="000553FD" w:rsidRPr="00471921" w:rsidRDefault="524511CC" w:rsidP="6AFFF9F3">
            <w:pPr>
              <w:spacing w:before="80" w:after="80"/>
              <w:rPr>
                <w:rFonts w:ascii="Azo Sans Lt" w:eastAsia="Azo Sans Lt" w:hAnsi="Azo Sans Lt" w:cs="Azo Sans Lt"/>
                <w:sz w:val="19"/>
                <w:szCs w:val="19"/>
              </w:rPr>
            </w:pPr>
            <w:r w:rsidRPr="6AFFF9F3">
              <w:rPr>
                <w:rFonts w:ascii="Azo Sans Lt" w:eastAsia="Azo Sans Lt" w:hAnsi="Azo Sans Lt" w:cs="Azo Sans Lt"/>
                <w:color w:val="000000" w:themeColor="text1"/>
                <w:sz w:val="20"/>
                <w:szCs w:val="20"/>
              </w:rPr>
              <w:t>An inspirational teacher, passionate about teaching and learning with the ability to inspire, challenge and motivate pupils</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77F072BD" w14:textId="77777777" w:rsidTr="6AFFF9F3">
        <w:tc>
          <w:tcPr>
            <w:tcW w:w="7792" w:type="dxa"/>
            <w:tcBorders>
              <w:top w:val="dotted" w:sz="4" w:space="0" w:color="auto"/>
              <w:left w:val="dotted" w:sz="4" w:space="0" w:color="auto"/>
              <w:bottom w:val="dotted" w:sz="4" w:space="0" w:color="auto"/>
              <w:right w:val="dotted" w:sz="4" w:space="0" w:color="auto"/>
            </w:tcBorders>
          </w:tcPr>
          <w:p w14:paraId="4970EC3D" w14:textId="0F0AAFEC" w:rsidR="000553FD" w:rsidRPr="00471921" w:rsidRDefault="5929E98F" w:rsidP="6AFFF9F3">
            <w:pPr>
              <w:spacing w:before="80" w:after="80"/>
              <w:rPr>
                <w:rFonts w:ascii="Azo Sans Lt" w:eastAsia="Azo Sans Lt" w:hAnsi="Azo Sans Lt" w:cs="Azo Sans Lt"/>
                <w:sz w:val="19"/>
                <w:szCs w:val="19"/>
              </w:rPr>
            </w:pPr>
            <w:r w:rsidRPr="6AFFF9F3">
              <w:rPr>
                <w:rFonts w:ascii="Azo Sans Lt" w:eastAsia="Azo Sans Lt" w:hAnsi="Azo Sans Lt" w:cs="Azo Sans Lt"/>
                <w:color w:val="000000" w:themeColor="text1"/>
                <w:sz w:val="19"/>
                <w:szCs w:val="19"/>
              </w:rPr>
              <w:t>Ability to work flexibly and collaboratively as part of a team as well as on own</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5B16010D" w14:textId="77777777" w:rsidTr="6AFFF9F3">
        <w:tc>
          <w:tcPr>
            <w:tcW w:w="7792" w:type="dxa"/>
            <w:tcBorders>
              <w:top w:val="dotted" w:sz="4" w:space="0" w:color="auto"/>
              <w:left w:val="dotted" w:sz="4" w:space="0" w:color="auto"/>
              <w:bottom w:val="dotted" w:sz="4" w:space="0" w:color="auto"/>
              <w:right w:val="dotted" w:sz="4" w:space="0" w:color="auto"/>
            </w:tcBorders>
          </w:tcPr>
          <w:p w14:paraId="5E6EBE0F" w14:textId="5C91EC21" w:rsidR="000553FD" w:rsidRPr="00471921" w:rsidRDefault="678031CF" w:rsidP="6AFFF9F3">
            <w:pPr>
              <w:spacing w:before="80" w:after="80"/>
              <w:rPr>
                <w:rFonts w:ascii="Azo Sans Lt" w:eastAsia="Azo Sans Lt" w:hAnsi="Azo Sans Lt" w:cs="Azo Sans Lt"/>
                <w:sz w:val="19"/>
                <w:szCs w:val="19"/>
              </w:rPr>
            </w:pPr>
            <w:r w:rsidRPr="6AFFF9F3">
              <w:rPr>
                <w:rFonts w:ascii="Azo Sans Lt" w:eastAsia="Azo Sans Lt" w:hAnsi="Azo Sans Lt" w:cs="Azo Sans Lt"/>
                <w:color w:val="000000" w:themeColor="text1"/>
                <w:sz w:val="20"/>
                <w:szCs w:val="20"/>
              </w:rPr>
              <w:t>Possess personal integrity, warmth and a sense of humour</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44E04D54" w14:textId="77777777" w:rsidTr="6AFFF9F3">
        <w:tc>
          <w:tcPr>
            <w:tcW w:w="7792" w:type="dxa"/>
            <w:tcBorders>
              <w:top w:val="dotted" w:sz="4" w:space="0" w:color="auto"/>
              <w:left w:val="dotted" w:sz="4" w:space="0" w:color="auto"/>
              <w:bottom w:val="dotted" w:sz="4" w:space="0" w:color="auto"/>
              <w:right w:val="dotted" w:sz="4" w:space="0" w:color="auto"/>
            </w:tcBorders>
          </w:tcPr>
          <w:p w14:paraId="7633303A" w14:textId="01A73427" w:rsidR="000553FD" w:rsidRPr="00471921" w:rsidRDefault="62FEA650" w:rsidP="6AFFF9F3">
            <w:pPr>
              <w:spacing w:before="80" w:after="80"/>
              <w:rPr>
                <w:rFonts w:ascii="Azo Sans Lt" w:eastAsia="Azo Sans Lt" w:hAnsi="Azo Sans Lt" w:cs="Azo Sans Lt"/>
                <w:sz w:val="19"/>
                <w:szCs w:val="19"/>
              </w:rPr>
            </w:pPr>
            <w:r w:rsidRPr="6AFFF9F3">
              <w:rPr>
                <w:rFonts w:ascii="Azo Sans Lt" w:eastAsia="Azo Sans Lt" w:hAnsi="Azo Sans Lt" w:cs="Azo Sans Lt"/>
                <w:color w:val="000000" w:themeColor="text1"/>
                <w:sz w:val="20"/>
                <w:szCs w:val="20"/>
              </w:rPr>
              <w:lastRenderedPageBreak/>
              <w:t>Learns continuously and effectively adapts behaviour in response to feedback; able to evaluate own performance and focus development accordingly</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0ECF6749" w14:textId="77777777" w:rsidTr="6AFFF9F3">
        <w:tc>
          <w:tcPr>
            <w:tcW w:w="7792" w:type="dxa"/>
            <w:tcBorders>
              <w:top w:val="dotted" w:sz="4" w:space="0" w:color="auto"/>
              <w:left w:val="dotted" w:sz="4" w:space="0" w:color="auto"/>
              <w:bottom w:val="dotted" w:sz="4" w:space="0" w:color="auto"/>
              <w:right w:val="dotted" w:sz="4" w:space="0" w:color="auto"/>
            </w:tcBorders>
          </w:tcPr>
          <w:p w14:paraId="6C0376FD" w14:textId="2B04F501" w:rsidR="000553FD" w:rsidRDefault="2291ACC0" w:rsidP="6AFFF9F3">
            <w:pPr>
              <w:spacing w:before="80" w:after="80"/>
              <w:rPr>
                <w:rFonts w:ascii="Azo Sans Lt" w:eastAsia="Azo Sans Lt" w:hAnsi="Azo Sans Lt" w:cs="Azo Sans Lt"/>
                <w:sz w:val="19"/>
                <w:szCs w:val="19"/>
                <w:lang w:val="en-US"/>
              </w:rPr>
            </w:pPr>
            <w:r w:rsidRPr="6AFFF9F3">
              <w:rPr>
                <w:rFonts w:ascii="Azo Sans Lt" w:eastAsia="Azo Sans Lt" w:hAnsi="Azo Sans Lt" w:cs="Azo Sans Lt"/>
                <w:color w:val="000000" w:themeColor="text1"/>
                <w:sz w:val="20"/>
                <w:szCs w:val="20"/>
              </w:rPr>
              <w:t>Commitment to promoting an open, fair and equitable culture, managing conflict where necessary</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67F87747" w14:textId="77777777" w:rsidTr="6AFFF9F3">
        <w:tc>
          <w:tcPr>
            <w:tcW w:w="7792" w:type="dxa"/>
            <w:tcBorders>
              <w:top w:val="dotted" w:sz="4" w:space="0" w:color="auto"/>
              <w:left w:val="dotted" w:sz="4" w:space="0" w:color="auto"/>
              <w:bottom w:val="dotted" w:sz="4" w:space="0" w:color="auto"/>
              <w:right w:val="dotted" w:sz="4" w:space="0" w:color="auto"/>
            </w:tcBorders>
          </w:tcPr>
          <w:p w14:paraId="45BA0C4C" w14:textId="663DB1FA" w:rsidR="000553FD" w:rsidRDefault="4628F2B3" w:rsidP="48C8DF7B">
            <w:pPr>
              <w:spacing w:before="80" w:after="80"/>
            </w:pPr>
            <w:r w:rsidRPr="6AFFF9F3">
              <w:rPr>
                <w:rFonts w:ascii="Azo Sans Lt" w:eastAsia="Azo Sans Lt" w:hAnsi="Azo Sans Lt" w:cs="Azo Sans Lt"/>
                <w:color w:val="000000" w:themeColor="text1"/>
                <w:sz w:val="19"/>
                <w:szCs w:val="19"/>
              </w:rPr>
              <w:t xml:space="preserve">Prioritise, plan and organise self and others </w:t>
            </w:r>
            <w:r w:rsidRPr="6AFFF9F3">
              <w:rPr>
                <w:rFonts w:ascii="Azo Sans Lt" w:eastAsia="Azo Sans Lt" w:hAnsi="Azo Sans Lt" w:cs="Azo Sans Lt"/>
                <w:sz w:val="20"/>
                <w:szCs w:val="20"/>
              </w:rPr>
              <w:t xml:space="preserve"> </w:t>
            </w:r>
          </w:p>
        </w:tc>
        <w:tc>
          <w:tcPr>
            <w:tcW w:w="1275" w:type="dxa"/>
            <w:tcBorders>
              <w:top w:val="dotted" w:sz="4" w:space="0" w:color="auto"/>
              <w:left w:val="dotted" w:sz="4" w:space="0" w:color="auto"/>
              <w:bottom w:val="dotted" w:sz="4" w:space="0" w:color="auto"/>
              <w:right w:val="dotted" w:sz="4" w:space="0" w:color="auto"/>
            </w:tcBorders>
          </w:tcPr>
          <w:p w14:paraId="0D76A2F8"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B56B207" w14:textId="77777777" w:rsidR="000553FD" w:rsidRPr="007A0151" w:rsidRDefault="000553FD" w:rsidP="001D6A30">
            <w:pPr>
              <w:spacing w:before="80" w:after="80"/>
              <w:jc w:val="center"/>
              <w:rPr>
                <w:rFonts w:ascii="Azo Sans Lt" w:hAnsi="Azo Sans Lt"/>
                <w:color w:val="692266"/>
                <w:sz w:val="20"/>
                <w:szCs w:val="20"/>
              </w:rPr>
            </w:pPr>
          </w:p>
        </w:tc>
      </w:tr>
      <w:tr w:rsidR="00CA1FF5" w:rsidRPr="00471921" w14:paraId="5C65F15E" w14:textId="77777777" w:rsidTr="006E177C">
        <w:trPr>
          <w:trHeight w:val="459"/>
        </w:trPr>
        <w:tc>
          <w:tcPr>
            <w:tcW w:w="7792" w:type="dxa"/>
            <w:tcBorders>
              <w:top w:val="dotted" w:sz="4" w:space="0" w:color="auto"/>
              <w:left w:val="dotted" w:sz="4" w:space="0" w:color="auto"/>
              <w:bottom w:val="dotted" w:sz="4" w:space="0" w:color="auto"/>
              <w:right w:val="dotted" w:sz="4" w:space="0" w:color="auto"/>
            </w:tcBorders>
          </w:tcPr>
          <w:p w14:paraId="00640E8E" w14:textId="2BB7BE87" w:rsidR="00CA1FF5" w:rsidRPr="006E177C" w:rsidRDefault="006E177C" w:rsidP="006E177C">
            <w:pPr>
              <w:pStyle w:val="4Bulletedcopyblue"/>
              <w:numPr>
                <w:ilvl w:val="0"/>
                <w:numId w:val="0"/>
              </w:numPr>
              <w:rPr>
                <w:rFonts w:ascii="Azo Sans Lt" w:hAnsi="Azo Sans Lt"/>
                <w:lang w:val="en-GB"/>
              </w:rPr>
            </w:pPr>
            <w:r w:rsidRPr="006E177C">
              <w:rPr>
                <w:rFonts w:ascii="Azo Sans Lt" w:hAnsi="Azo Sans Lt"/>
                <w:lang w:val="en-GB"/>
              </w:rPr>
              <w:t>Ability to work under pressure and prioritise effectively</w:t>
            </w:r>
          </w:p>
        </w:tc>
        <w:tc>
          <w:tcPr>
            <w:tcW w:w="1275" w:type="dxa"/>
            <w:tcBorders>
              <w:top w:val="dotted" w:sz="4" w:space="0" w:color="auto"/>
              <w:left w:val="dotted" w:sz="4" w:space="0" w:color="auto"/>
              <w:bottom w:val="dotted" w:sz="4" w:space="0" w:color="auto"/>
              <w:right w:val="dotted" w:sz="4" w:space="0" w:color="auto"/>
            </w:tcBorders>
          </w:tcPr>
          <w:p w14:paraId="198F1629" w14:textId="4CD569B3" w:rsidR="00CA1FF5" w:rsidRPr="007A0151" w:rsidRDefault="006E177C" w:rsidP="001D6A30">
            <w:pPr>
              <w:spacing w:before="80" w:after="80"/>
              <w:jc w:val="center"/>
              <w:rPr>
                <w:rFonts w:ascii="Wingdings" w:eastAsia="Wingdings" w:hAnsi="Wingdings" w:cs="Wingdings"/>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151DBB2" w14:textId="77777777" w:rsidR="00CA1FF5" w:rsidRPr="007A0151" w:rsidRDefault="00CA1FF5" w:rsidP="001D6A30">
            <w:pPr>
              <w:spacing w:before="80" w:after="80"/>
              <w:jc w:val="center"/>
              <w:rPr>
                <w:rFonts w:ascii="Azo Sans Lt" w:hAnsi="Azo Sans Lt"/>
                <w:color w:val="692266"/>
                <w:sz w:val="20"/>
                <w:szCs w:val="20"/>
              </w:rPr>
            </w:pPr>
          </w:p>
        </w:tc>
      </w:tr>
      <w:tr w:rsidR="000553FD" w:rsidRPr="00471921" w14:paraId="451FC818" w14:textId="77777777" w:rsidTr="6AFFF9F3">
        <w:tc>
          <w:tcPr>
            <w:tcW w:w="7792" w:type="dxa"/>
            <w:tcBorders>
              <w:top w:val="dotted" w:sz="4" w:space="0" w:color="auto"/>
              <w:left w:val="dotted" w:sz="4" w:space="0" w:color="auto"/>
              <w:bottom w:val="dotted" w:sz="4" w:space="0" w:color="auto"/>
              <w:right w:val="dotted" w:sz="4" w:space="0" w:color="auto"/>
            </w:tcBorders>
          </w:tcPr>
          <w:p w14:paraId="4204DC99" w14:textId="38187E61" w:rsidR="000553FD" w:rsidRDefault="2B390ECE"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Logical, methodical with a meticulous eye for detail</w:t>
            </w:r>
          </w:p>
        </w:tc>
        <w:tc>
          <w:tcPr>
            <w:tcW w:w="1275" w:type="dxa"/>
            <w:tcBorders>
              <w:top w:val="dotted" w:sz="4" w:space="0" w:color="auto"/>
              <w:left w:val="dotted" w:sz="4" w:space="0" w:color="auto"/>
              <w:bottom w:val="dotted" w:sz="4" w:space="0" w:color="auto"/>
              <w:right w:val="dotted" w:sz="4" w:space="0" w:color="auto"/>
            </w:tcBorders>
          </w:tcPr>
          <w:p w14:paraId="4F8FB272"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6BDA996"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353466F1" w14:textId="77777777" w:rsidTr="6AFFF9F3">
        <w:tc>
          <w:tcPr>
            <w:tcW w:w="7792" w:type="dxa"/>
            <w:tcBorders>
              <w:top w:val="dotted" w:sz="4" w:space="0" w:color="auto"/>
              <w:left w:val="dotted" w:sz="4" w:space="0" w:color="auto"/>
              <w:bottom w:val="dotted" w:sz="4" w:space="0" w:color="auto"/>
              <w:right w:val="dotted" w:sz="4" w:space="0" w:color="auto"/>
            </w:tcBorders>
          </w:tcPr>
          <w:p w14:paraId="47D9450C" w14:textId="77777777" w:rsidR="000553FD" w:rsidRDefault="000553FD">
            <w:pPr>
              <w:spacing w:before="80" w:after="80"/>
              <w:rPr>
                <w:rFonts w:ascii="Azo Sans Lt" w:hAnsi="Azo Sans Lt"/>
                <w:sz w:val="20"/>
                <w:szCs w:val="20"/>
              </w:rPr>
            </w:pPr>
            <w:r>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6B27E58A" w14:textId="77777777" w:rsidTr="6AFFF9F3">
        <w:tc>
          <w:tcPr>
            <w:tcW w:w="7792" w:type="dxa"/>
            <w:tcBorders>
              <w:top w:val="dotted" w:sz="4" w:space="0" w:color="auto"/>
              <w:left w:val="dotted" w:sz="4" w:space="0" w:color="auto"/>
              <w:bottom w:val="dotted" w:sz="4" w:space="0" w:color="auto"/>
              <w:right w:val="dotted" w:sz="4" w:space="0" w:color="auto"/>
            </w:tcBorders>
          </w:tcPr>
          <w:p w14:paraId="365E0504" w14:textId="77777777" w:rsidR="000553FD" w:rsidRDefault="000553FD">
            <w:pPr>
              <w:spacing w:before="80" w:after="80"/>
              <w:rPr>
                <w:rFonts w:ascii="Azo Sans Lt" w:hAnsi="Azo Sans Lt"/>
                <w:sz w:val="20"/>
                <w:szCs w:val="20"/>
              </w:rPr>
            </w:pPr>
            <w:r>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0553FD" w:rsidRPr="007A0151" w:rsidRDefault="000553FD" w:rsidP="001D6A30">
            <w:pPr>
              <w:spacing w:before="80" w:after="80"/>
              <w:jc w:val="center"/>
              <w:rPr>
                <w:rFonts w:ascii="Azo Sans Lt" w:hAnsi="Azo Sans Lt"/>
                <w:color w:val="692266"/>
                <w:sz w:val="20"/>
                <w:szCs w:val="20"/>
              </w:rPr>
            </w:pPr>
          </w:p>
        </w:tc>
      </w:tr>
      <w:tr w:rsidR="000553FD" w:rsidRPr="00BC1915" w14:paraId="6E91CDA5" w14:textId="77777777" w:rsidTr="6AFFF9F3">
        <w:tc>
          <w:tcPr>
            <w:tcW w:w="7792" w:type="dxa"/>
            <w:tcBorders>
              <w:top w:val="dotted" w:sz="4" w:space="0" w:color="auto"/>
              <w:left w:val="dotted" w:sz="4" w:space="0" w:color="auto"/>
              <w:bottom w:val="dotted" w:sz="4" w:space="0" w:color="auto"/>
              <w:right w:val="dotted" w:sz="4" w:space="0" w:color="auto"/>
            </w:tcBorders>
          </w:tcPr>
          <w:p w14:paraId="749DBC7E" w14:textId="79E35651" w:rsidR="000553FD" w:rsidRPr="007A0151" w:rsidRDefault="21D7A6F3">
            <w:pPr>
              <w:spacing w:before="80" w:after="80"/>
              <w:rPr>
                <w:rFonts w:ascii="Azo Sans" w:hAnsi="Azo Sans"/>
                <w:b/>
                <w:bCs/>
                <w:color w:val="692266"/>
              </w:rPr>
            </w:pPr>
            <w:r w:rsidRPr="6AFFF9F3">
              <w:rPr>
                <w:rFonts w:ascii="Azo Sans" w:hAnsi="Azo Sans"/>
                <w:b/>
                <w:bCs/>
                <w:color w:val="692266"/>
              </w:rPr>
              <w:t>Qualifications, knowledge, s</w:t>
            </w:r>
            <w:r w:rsidR="0748F9FE" w:rsidRPr="6AFFF9F3">
              <w:rPr>
                <w:rFonts w:ascii="Azo Sans" w:hAnsi="Azo Sans"/>
                <w:b/>
                <w:bCs/>
                <w:color w:val="692266"/>
              </w:rPr>
              <w:t>k</w:t>
            </w:r>
            <w:r w:rsidRPr="6AFFF9F3">
              <w:rPr>
                <w:rFonts w:ascii="Azo Sans" w:hAnsi="Azo Sans"/>
                <w:b/>
                <w:bCs/>
                <w:color w:val="692266"/>
              </w:rPr>
              <w:t>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Desirable</w:t>
            </w:r>
          </w:p>
        </w:tc>
      </w:tr>
      <w:tr w:rsidR="000553FD" w:rsidRPr="00471921" w14:paraId="6FC4BDE0" w14:textId="77777777" w:rsidTr="6AFFF9F3">
        <w:tc>
          <w:tcPr>
            <w:tcW w:w="7792" w:type="dxa"/>
            <w:tcBorders>
              <w:top w:val="dotted" w:sz="4" w:space="0" w:color="auto"/>
              <w:left w:val="dotted" w:sz="4" w:space="0" w:color="auto"/>
              <w:bottom w:val="dotted" w:sz="4" w:space="0" w:color="auto"/>
              <w:right w:val="dotted" w:sz="4" w:space="0" w:color="auto"/>
            </w:tcBorders>
          </w:tcPr>
          <w:p w14:paraId="6A8B15C5" w14:textId="312D69E6" w:rsidR="000553FD" w:rsidRPr="00471921" w:rsidRDefault="1A73B772" w:rsidP="6AFFF9F3">
            <w:pPr>
              <w:spacing w:before="80" w:after="80"/>
              <w:rPr>
                <w:rFonts w:ascii="Azo Sans Lt" w:eastAsia="Azo Sans Lt" w:hAnsi="Azo Sans Lt" w:cs="Azo Sans Lt"/>
                <w:sz w:val="20"/>
                <w:szCs w:val="20"/>
                <w:lang w:val="en-US"/>
              </w:rPr>
            </w:pPr>
            <w:r w:rsidRPr="6AFFF9F3">
              <w:rPr>
                <w:rFonts w:ascii="Azo Sans Lt" w:eastAsia="Azo Sans Lt" w:hAnsi="Azo Sans Lt" w:cs="Azo Sans Lt"/>
                <w:color w:val="000000" w:themeColor="text1"/>
                <w:sz w:val="20"/>
                <w:szCs w:val="20"/>
              </w:rPr>
              <w:t>Qualified teacher status for England (or equivalent)</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00864343" w14:textId="77777777" w:rsidTr="6AFFF9F3">
        <w:tc>
          <w:tcPr>
            <w:tcW w:w="7792" w:type="dxa"/>
            <w:tcBorders>
              <w:top w:val="dotted" w:sz="4" w:space="0" w:color="auto"/>
              <w:left w:val="dotted" w:sz="4" w:space="0" w:color="auto"/>
              <w:bottom w:val="dotted" w:sz="4" w:space="0" w:color="auto"/>
              <w:right w:val="dotted" w:sz="4" w:space="0" w:color="auto"/>
            </w:tcBorders>
          </w:tcPr>
          <w:p w14:paraId="69B53A33" w14:textId="588C09AB" w:rsidR="000553FD" w:rsidRPr="00471921" w:rsidRDefault="0EB6CB99" w:rsidP="6AFFF9F3">
            <w:pPr>
              <w:spacing w:before="80" w:after="80"/>
              <w:rPr>
                <w:rFonts w:ascii="Azo Sans Lt" w:eastAsia="Azo Sans Lt" w:hAnsi="Azo Sans Lt" w:cs="Azo Sans Lt"/>
                <w:sz w:val="19"/>
                <w:szCs w:val="19"/>
              </w:rPr>
            </w:pPr>
            <w:r w:rsidRPr="6AFFF9F3">
              <w:rPr>
                <w:rFonts w:ascii="Azo Sans Lt" w:eastAsia="Azo Sans Lt" w:hAnsi="Azo Sans Lt" w:cs="Azo Sans Lt"/>
                <w:color w:val="000000" w:themeColor="text1"/>
                <w:sz w:val="20"/>
                <w:szCs w:val="20"/>
              </w:rPr>
              <w:t>Relevant degree (or equivalent)</w:t>
            </w:r>
          </w:p>
        </w:tc>
        <w:tc>
          <w:tcPr>
            <w:tcW w:w="1275" w:type="dxa"/>
            <w:tcBorders>
              <w:top w:val="dotted" w:sz="4" w:space="0" w:color="auto"/>
              <w:left w:val="dotted" w:sz="4" w:space="0" w:color="auto"/>
              <w:bottom w:val="dotted" w:sz="4" w:space="0" w:color="auto"/>
              <w:right w:val="dotted" w:sz="4" w:space="0" w:color="auto"/>
            </w:tcBorders>
          </w:tcPr>
          <w:p w14:paraId="6886B23B" w14:textId="77FC31BF" w:rsidR="000553FD" w:rsidRPr="007A0151" w:rsidRDefault="00004EEE" w:rsidP="001D6A30">
            <w:pPr>
              <w:spacing w:before="80" w:after="80"/>
              <w:jc w:val="center"/>
              <w:rPr>
                <w:rFonts w:ascii="Azo Sans Lt" w:hAnsi="Azo Sans Lt"/>
                <w:color w:val="692266"/>
                <w:sz w:val="20"/>
                <w:szCs w:val="20"/>
              </w:rPr>
            </w:pPr>
            <w:r w:rsidRPr="48C8DF7B">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2707D5E" w14:textId="77777777" w:rsidR="000553FD" w:rsidRPr="007A0151" w:rsidRDefault="000553FD" w:rsidP="001D6A30">
            <w:pPr>
              <w:spacing w:before="80" w:after="80"/>
              <w:jc w:val="center"/>
              <w:rPr>
                <w:rFonts w:ascii="Azo Sans Lt" w:hAnsi="Azo Sans Lt"/>
                <w:color w:val="692266"/>
                <w:sz w:val="20"/>
                <w:szCs w:val="20"/>
              </w:rPr>
            </w:pPr>
          </w:p>
        </w:tc>
      </w:tr>
      <w:tr w:rsidR="00924765" w:rsidRPr="00471921" w14:paraId="470EDD2E" w14:textId="77777777" w:rsidTr="6AFFF9F3">
        <w:tc>
          <w:tcPr>
            <w:tcW w:w="7792" w:type="dxa"/>
            <w:tcBorders>
              <w:top w:val="dotted" w:sz="4" w:space="0" w:color="auto"/>
              <w:left w:val="dotted" w:sz="4" w:space="0" w:color="auto"/>
              <w:bottom w:val="dotted" w:sz="4" w:space="0" w:color="auto"/>
              <w:right w:val="dotted" w:sz="4" w:space="0" w:color="auto"/>
            </w:tcBorders>
          </w:tcPr>
          <w:p w14:paraId="1893257D" w14:textId="7024C95A" w:rsidR="00924765" w:rsidRPr="6AFFF9F3" w:rsidRDefault="00E837BD" w:rsidP="6AFFF9F3">
            <w:pPr>
              <w:spacing w:before="80" w:after="80"/>
              <w:rPr>
                <w:rFonts w:ascii="Azo Sans Lt" w:eastAsia="Azo Sans Lt" w:hAnsi="Azo Sans Lt" w:cs="Azo Sans Lt"/>
                <w:color w:val="000000" w:themeColor="text1"/>
                <w:sz w:val="20"/>
                <w:szCs w:val="20"/>
              </w:rPr>
            </w:pPr>
            <w:r>
              <w:t>EYFS</w:t>
            </w:r>
            <w:r w:rsidR="008F299C">
              <w:t xml:space="preserve"> </w:t>
            </w:r>
            <w:r w:rsidR="009F4424">
              <w:t xml:space="preserve">phase </w:t>
            </w:r>
            <w:r w:rsidR="00537190" w:rsidRPr="00126BE3">
              <w:t xml:space="preserve">Teaching </w:t>
            </w:r>
            <w:r w:rsidR="00BC24BF">
              <w:t>experienc</w:t>
            </w:r>
            <w:r w:rsidR="00A3614C">
              <w:t>e</w:t>
            </w:r>
          </w:p>
        </w:tc>
        <w:tc>
          <w:tcPr>
            <w:tcW w:w="1275" w:type="dxa"/>
            <w:tcBorders>
              <w:top w:val="dotted" w:sz="4" w:space="0" w:color="auto"/>
              <w:left w:val="dotted" w:sz="4" w:space="0" w:color="auto"/>
              <w:bottom w:val="dotted" w:sz="4" w:space="0" w:color="auto"/>
              <w:right w:val="dotted" w:sz="4" w:space="0" w:color="auto"/>
            </w:tcBorders>
          </w:tcPr>
          <w:p w14:paraId="6011F757" w14:textId="2A779922" w:rsidR="00924765" w:rsidRPr="48C8DF7B" w:rsidRDefault="00BC24BF" w:rsidP="001D6A30">
            <w:pPr>
              <w:spacing w:before="80" w:after="80"/>
              <w:jc w:val="center"/>
              <w:rPr>
                <w:rFonts w:ascii="Wingdings" w:eastAsia="Wingdings" w:hAnsi="Wingdings" w:cs="Wingdings"/>
                <w:color w:val="692266"/>
                <w:sz w:val="20"/>
                <w:szCs w:val="20"/>
              </w:rPr>
            </w:pPr>
            <w:r w:rsidRPr="48C8DF7B">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C4AA7AA" w14:textId="77777777" w:rsidR="00924765" w:rsidRPr="007A0151" w:rsidRDefault="00924765" w:rsidP="001D6A30">
            <w:pPr>
              <w:spacing w:before="80" w:after="80"/>
              <w:jc w:val="center"/>
              <w:rPr>
                <w:rFonts w:ascii="Azo Sans Lt" w:hAnsi="Azo Sans Lt"/>
                <w:color w:val="692266"/>
                <w:sz w:val="20"/>
                <w:szCs w:val="20"/>
              </w:rPr>
            </w:pPr>
          </w:p>
        </w:tc>
      </w:tr>
      <w:tr w:rsidR="000553FD" w:rsidRPr="00471921" w14:paraId="71749373" w14:textId="77777777" w:rsidTr="6AFFF9F3">
        <w:tc>
          <w:tcPr>
            <w:tcW w:w="7792" w:type="dxa"/>
            <w:tcBorders>
              <w:top w:val="dotted" w:sz="4" w:space="0" w:color="auto"/>
              <w:left w:val="dotted" w:sz="4" w:space="0" w:color="auto"/>
              <w:bottom w:val="dotted" w:sz="4" w:space="0" w:color="auto"/>
              <w:right w:val="dotted" w:sz="4" w:space="0" w:color="auto"/>
            </w:tcBorders>
          </w:tcPr>
          <w:p w14:paraId="39CF1916" w14:textId="435ABD8E" w:rsidR="000553FD" w:rsidRPr="00471921" w:rsidRDefault="16D82603"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Recent, relevant professional learning and development</w:t>
            </w:r>
          </w:p>
        </w:tc>
        <w:tc>
          <w:tcPr>
            <w:tcW w:w="1275" w:type="dxa"/>
            <w:tcBorders>
              <w:top w:val="dotted" w:sz="4" w:space="0" w:color="auto"/>
              <w:left w:val="dotted" w:sz="4" w:space="0" w:color="auto"/>
              <w:bottom w:val="dotted" w:sz="4" w:space="0" w:color="auto"/>
              <w:right w:val="dotted" w:sz="4" w:space="0" w:color="auto"/>
            </w:tcBorders>
          </w:tcPr>
          <w:p w14:paraId="5902403A"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0553FD" w:rsidRPr="007A0151" w:rsidRDefault="000553FD" w:rsidP="001D6A30">
            <w:pPr>
              <w:spacing w:before="80" w:after="80"/>
              <w:jc w:val="center"/>
              <w:rPr>
                <w:rFonts w:ascii="Azo Sans Lt" w:hAnsi="Azo Sans Lt"/>
                <w:color w:val="692266"/>
                <w:sz w:val="20"/>
                <w:szCs w:val="20"/>
              </w:rPr>
            </w:pPr>
          </w:p>
        </w:tc>
      </w:tr>
      <w:tr w:rsidR="6AFFF9F3" w14:paraId="054E2DAB"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12D60BA1" w14:textId="295EC0DB" w:rsidR="456530FF" w:rsidRDefault="456530FF" w:rsidP="6AFFF9F3">
            <w:pPr>
              <w:spacing w:before="80" w:after="80"/>
            </w:pPr>
            <w:r w:rsidRPr="6AFFF9F3">
              <w:rPr>
                <w:rFonts w:ascii="Azo Sans Lt" w:eastAsia="Azo Sans Lt" w:hAnsi="Azo Sans Lt" w:cs="Azo Sans Lt"/>
                <w:color w:val="000000" w:themeColor="text1"/>
                <w:sz w:val="20"/>
                <w:szCs w:val="20"/>
              </w:rPr>
              <w:t xml:space="preserve">Evidence of high expectations which inspire, motivate and challenge every pupil  </w:t>
            </w:r>
            <w:r w:rsidRPr="6AFFF9F3">
              <w:rPr>
                <w:rFonts w:ascii="Azo Sans Lt" w:eastAsia="Azo Sans Lt" w:hAnsi="Azo Sans Lt" w:cs="Azo Sans Lt"/>
                <w:sz w:val="20"/>
                <w:szCs w:val="20"/>
              </w:rPr>
              <w:t xml:space="preserve"> </w:t>
            </w:r>
          </w:p>
        </w:tc>
        <w:tc>
          <w:tcPr>
            <w:tcW w:w="1275" w:type="dxa"/>
            <w:tcBorders>
              <w:top w:val="dotted" w:sz="4" w:space="0" w:color="auto"/>
              <w:left w:val="dotted" w:sz="4" w:space="0" w:color="auto"/>
              <w:bottom w:val="dotted" w:sz="4" w:space="0" w:color="auto"/>
              <w:right w:val="dotted" w:sz="4" w:space="0" w:color="auto"/>
            </w:tcBorders>
          </w:tcPr>
          <w:p w14:paraId="0CB08713" w14:textId="2243B695"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39B40256" w14:textId="37559AA6" w:rsidR="6AFFF9F3" w:rsidRDefault="6AFFF9F3" w:rsidP="6AFFF9F3">
            <w:pPr>
              <w:jc w:val="center"/>
              <w:rPr>
                <w:rFonts w:ascii="Azo Sans Lt" w:hAnsi="Azo Sans Lt"/>
                <w:color w:val="692266"/>
                <w:sz w:val="20"/>
                <w:szCs w:val="20"/>
              </w:rPr>
            </w:pPr>
          </w:p>
        </w:tc>
      </w:tr>
      <w:tr w:rsidR="6AFFF9F3" w14:paraId="313DE9B1"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034695AC" w14:textId="0B4678E9"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Excellent interpersonal, written and oral communication skills</w:t>
            </w:r>
          </w:p>
        </w:tc>
        <w:tc>
          <w:tcPr>
            <w:tcW w:w="1275" w:type="dxa"/>
            <w:tcBorders>
              <w:top w:val="dotted" w:sz="4" w:space="0" w:color="auto"/>
              <w:left w:val="dotted" w:sz="4" w:space="0" w:color="auto"/>
              <w:bottom w:val="dotted" w:sz="4" w:space="0" w:color="auto"/>
              <w:right w:val="dotted" w:sz="4" w:space="0" w:color="auto"/>
            </w:tcBorders>
          </w:tcPr>
          <w:p w14:paraId="248ACC40" w14:textId="4E0ACCDC"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0CF84C1" w14:textId="73BB018C" w:rsidR="6AFFF9F3" w:rsidRDefault="6AFFF9F3" w:rsidP="6AFFF9F3">
            <w:pPr>
              <w:jc w:val="center"/>
              <w:rPr>
                <w:rFonts w:ascii="Azo Sans Lt" w:hAnsi="Azo Sans Lt"/>
                <w:color w:val="692266"/>
                <w:sz w:val="20"/>
                <w:szCs w:val="20"/>
              </w:rPr>
            </w:pPr>
          </w:p>
        </w:tc>
      </w:tr>
      <w:tr w:rsidR="6AFFF9F3" w14:paraId="09E00EF6" w14:textId="77777777" w:rsidTr="6AFFF9F3">
        <w:trPr>
          <w:trHeight w:val="390"/>
        </w:trPr>
        <w:tc>
          <w:tcPr>
            <w:tcW w:w="7792" w:type="dxa"/>
            <w:tcBorders>
              <w:top w:val="dotted" w:sz="4" w:space="0" w:color="auto"/>
              <w:left w:val="dotted" w:sz="4" w:space="0" w:color="auto"/>
              <w:bottom w:val="dotted" w:sz="4" w:space="0" w:color="auto"/>
              <w:right w:val="dotted" w:sz="4" w:space="0" w:color="auto"/>
            </w:tcBorders>
          </w:tcPr>
          <w:p w14:paraId="5E42B35C" w14:textId="65536AAD" w:rsidR="456530FF" w:rsidRDefault="456530FF" w:rsidP="6AFFF9F3">
            <w:pPr>
              <w:rPr>
                <w:rFonts w:ascii="Azo Sans Lt" w:eastAsia="Azo Sans Lt" w:hAnsi="Azo Sans Lt" w:cs="Azo Sans Lt"/>
                <w:sz w:val="20"/>
                <w:szCs w:val="20"/>
              </w:rPr>
            </w:pPr>
            <w:r w:rsidRPr="6AFFF9F3">
              <w:rPr>
                <w:rFonts w:ascii="Azo Sans Lt" w:eastAsia="Azo Sans Lt" w:hAnsi="Azo Sans Lt" w:cs="Azo Sans Lt"/>
                <w:color w:val="000000" w:themeColor="text1"/>
                <w:sz w:val="19"/>
                <w:szCs w:val="19"/>
              </w:rPr>
              <w:t>Consistently good or outstanding teacher in relation to career stage</w:t>
            </w:r>
          </w:p>
        </w:tc>
        <w:tc>
          <w:tcPr>
            <w:tcW w:w="1275" w:type="dxa"/>
            <w:tcBorders>
              <w:top w:val="dotted" w:sz="4" w:space="0" w:color="auto"/>
              <w:left w:val="dotted" w:sz="4" w:space="0" w:color="auto"/>
              <w:bottom w:val="dotted" w:sz="4" w:space="0" w:color="auto"/>
              <w:right w:val="dotted" w:sz="4" w:space="0" w:color="auto"/>
            </w:tcBorders>
          </w:tcPr>
          <w:p w14:paraId="19F6F690" w14:textId="5F196796"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2F9AA5D" w14:textId="320A8AEB" w:rsidR="6AFFF9F3" w:rsidRDefault="6AFFF9F3" w:rsidP="6AFFF9F3">
            <w:pPr>
              <w:jc w:val="center"/>
              <w:rPr>
                <w:rFonts w:ascii="Azo Sans Lt" w:hAnsi="Azo Sans Lt"/>
                <w:color w:val="692266"/>
                <w:sz w:val="20"/>
                <w:szCs w:val="20"/>
              </w:rPr>
            </w:pPr>
          </w:p>
        </w:tc>
      </w:tr>
      <w:tr w:rsidR="6AFFF9F3" w14:paraId="50D93CE7"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32D1CD2D" w14:textId="73EB8E59" w:rsidR="456530FF" w:rsidRDefault="456530FF" w:rsidP="6AFFF9F3">
            <w:pPr>
              <w:spacing w:before="80" w:after="80"/>
            </w:pPr>
            <w:r w:rsidRPr="6AFFF9F3">
              <w:rPr>
                <w:rFonts w:ascii="Azo Sans Lt" w:eastAsia="Azo Sans Lt" w:hAnsi="Azo Sans Lt" w:cs="Azo Sans Lt"/>
                <w:color w:val="000000" w:themeColor="text1"/>
                <w:sz w:val="20"/>
                <w:szCs w:val="20"/>
              </w:rPr>
              <w:t xml:space="preserve">Evidence of track record of results that exceed expectations </w:t>
            </w:r>
            <w:r w:rsidRPr="6AFFF9F3">
              <w:rPr>
                <w:rFonts w:ascii="Azo Sans Lt" w:eastAsia="Azo Sans Lt" w:hAnsi="Azo Sans Lt" w:cs="Azo Sans Lt"/>
                <w:sz w:val="20"/>
                <w:szCs w:val="20"/>
              </w:rPr>
              <w:t xml:space="preserve"> </w:t>
            </w:r>
          </w:p>
        </w:tc>
        <w:tc>
          <w:tcPr>
            <w:tcW w:w="1275" w:type="dxa"/>
            <w:tcBorders>
              <w:top w:val="dotted" w:sz="4" w:space="0" w:color="auto"/>
              <w:left w:val="dotted" w:sz="4" w:space="0" w:color="auto"/>
              <w:bottom w:val="dotted" w:sz="4" w:space="0" w:color="auto"/>
              <w:right w:val="dotted" w:sz="4" w:space="0" w:color="auto"/>
            </w:tcBorders>
          </w:tcPr>
          <w:p w14:paraId="6300D9D7" w14:textId="41329FE5"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C526FE2" w14:textId="4CFA2794" w:rsidR="6AFFF9F3" w:rsidRDefault="6AFFF9F3" w:rsidP="6AFFF9F3">
            <w:pPr>
              <w:jc w:val="center"/>
              <w:rPr>
                <w:rFonts w:ascii="Azo Sans Lt" w:hAnsi="Azo Sans Lt"/>
                <w:color w:val="692266"/>
                <w:sz w:val="20"/>
                <w:szCs w:val="20"/>
              </w:rPr>
            </w:pPr>
          </w:p>
        </w:tc>
      </w:tr>
      <w:tr w:rsidR="6AFFF9F3" w14:paraId="7622E906"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454099B3" w14:textId="10521B6C"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Experience of effective behaviour management to ensure and foster a safe, engaging, enjoyable and outstanding climate for learning</w:t>
            </w:r>
          </w:p>
        </w:tc>
        <w:tc>
          <w:tcPr>
            <w:tcW w:w="1275" w:type="dxa"/>
            <w:tcBorders>
              <w:top w:val="dotted" w:sz="4" w:space="0" w:color="auto"/>
              <w:left w:val="dotted" w:sz="4" w:space="0" w:color="auto"/>
              <w:bottom w:val="dotted" w:sz="4" w:space="0" w:color="auto"/>
              <w:right w:val="dotted" w:sz="4" w:space="0" w:color="auto"/>
            </w:tcBorders>
          </w:tcPr>
          <w:p w14:paraId="122C9021" w14:textId="57E50F84"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6769CB5" w14:textId="74B02FF6" w:rsidR="6AFFF9F3" w:rsidRDefault="6AFFF9F3" w:rsidP="6AFFF9F3">
            <w:pPr>
              <w:jc w:val="center"/>
              <w:rPr>
                <w:rFonts w:ascii="Azo Sans Lt" w:hAnsi="Azo Sans Lt"/>
                <w:color w:val="692266"/>
                <w:sz w:val="20"/>
                <w:szCs w:val="20"/>
              </w:rPr>
            </w:pPr>
          </w:p>
        </w:tc>
      </w:tr>
      <w:tr w:rsidR="6AFFF9F3" w14:paraId="18B1977F"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263850C1" w14:textId="4B18D40A"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Awareness of the need to safeguard pupils’ wellbeing, in accordance with statutory provisions and policies</w:t>
            </w:r>
          </w:p>
        </w:tc>
        <w:tc>
          <w:tcPr>
            <w:tcW w:w="1275" w:type="dxa"/>
            <w:tcBorders>
              <w:top w:val="dotted" w:sz="4" w:space="0" w:color="auto"/>
              <w:left w:val="dotted" w:sz="4" w:space="0" w:color="auto"/>
              <w:bottom w:val="dotted" w:sz="4" w:space="0" w:color="auto"/>
              <w:right w:val="dotted" w:sz="4" w:space="0" w:color="auto"/>
            </w:tcBorders>
          </w:tcPr>
          <w:p w14:paraId="19456D6D" w14:textId="58591919"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C75D8FC" w14:textId="170CEBC8" w:rsidR="6AFFF9F3" w:rsidRDefault="6AFFF9F3" w:rsidP="6AFFF9F3">
            <w:pPr>
              <w:jc w:val="center"/>
              <w:rPr>
                <w:rFonts w:ascii="Azo Sans Lt" w:hAnsi="Azo Sans Lt"/>
                <w:color w:val="692266"/>
                <w:sz w:val="20"/>
                <w:szCs w:val="20"/>
              </w:rPr>
            </w:pPr>
          </w:p>
        </w:tc>
      </w:tr>
      <w:tr w:rsidR="6AFFF9F3" w14:paraId="2B55C52A"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004E1762" w14:textId="16E53CA6"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Awareness and understanding of the wider educational context and national accountability frameworks</w:t>
            </w:r>
          </w:p>
        </w:tc>
        <w:tc>
          <w:tcPr>
            <w:tcW w:w="1275" w:type="dxa"/>
            <w:tcBorders>
              <w:top w:val="dotted" w:sz="4" w:space="0" w:color="auto"/>
              <w:left w:val="dotted" w:sz="4" w:space="0" w:color="auto"/>
              <w:bottom w:val="dotted" w:sz="4" w:space="0" w:color="auto"/>
              <w:right w:val="dotted" w:sz="4" w:space="0" w:color="auto"/>
            </w:tcBorders>
          </w:tcPr>
          <w:p w14:paraId="49BA4EC4" w14:textId="44ACC7F8"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63FED28" w14:textId="68E366EC" w:rsidR="6AFFF9F3" w:rsidRDefault="6AFFF9F3" w:rsidP="6AFFF9F3">
            <w:pPr>
              <w:jc w:val="center"/>
              <w:rPr>
                <w:rFonts w:ascii="Azo Sans Lt" w:hAnsi="Azo Sans Lt"/>
                <w:color w:val="692266"/>
                <w:sz w:val="20"/>
                <w:szCs w:val="20"/>
              </w:rPr>
            </w:pPr>
          </w:p>
        </w:tc>
      </w:tr>
      <w:tr w:rsidR="6AFFF9F3" w14:paraId="3E1C2BC4"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3BEF44CB" w14:textId="24686021"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Confident in the use of ICT to support learning</w:t>
            </w:r>
          </w:p>
        </w:tc>
        <w:tc>
          <w:tcPr>
            <w:tcW w:w="1275" w:type="dxa"/>
            <w:tcBorders>
              <w:top w:val="dotted" w:sz="4" w:space="0" w:color="auto"/>
              <w:left w:val="dotted" w:sz="4" w:space="0" w:color="auto"/>
              <w:bottom w:val="dotted" w:sz="4" w:space="0" w:color="auto"/>
              <w:right w:val="dotted" w:sz="4" w:space="0" w:color="auto"/>
            </w:tcBorders>
          </w:tcPr>
          <w:p w14:paraId="7F7AA930" w14:textId="562E91B8"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5D6356E" w14:textId="2F0BC214" w:rsidR="6AFFF9F3" w:rsidRDefault="6AFFF9F3" w:rsidP="6AFFF9F3">
            <w:pPr>
              <w:jc w:val="center"/>
              <w:rPr>
                <w:rFonts w:ascii="Azo Sans Lt" w:hAnsi="Azo Sans Lt"/>
                <w:color w:val="692266"/>
                <w:sz w:val="20"/>
                <w:szCs w:val="20"/>
              </w:rPr>
            </w:pPr>
          </w:p>
        </w:tc>
      </w:tr>
      <w:tr w:rsidR="6AFFF9F3" w14:paraId="155E8624"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5D75CF4F" w14:textId="7FA08245"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Able to deliver all aspects of the curriculum</w:t>
            </w:r>
          </w:p>
        </w:tc>
        <w:tc>
          <w:tcPr>
            <w:tcW w:w="1275" w:type="dxa"/>
            <w:tcBorders>
              <w:top w:val="dotted" w:sz="4" w:space="0" w:color="auto"/>
              <w:left w:val="dotted" w:sz="4" w:space="0" w:color="auto"/>
              <w:bottom w:val="dotted" w:sz="4" w:space="0" w:color="auto"/>
              <w:right w:val="dotted" w:sz="4" w:space="0" w:color="auto"/>
            </w:tcBorders>
          </w:tcPr>
          <w:p w14:paraId="55B104F5" w14:textId="67B3E4B6"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BFACF11" w14:textId="08234DE7" w:rsidR="6AFFF9F3" w:rsidRDefault="6AFFF9F3" w:rsidP="6AFFF9F3">
            <w:pPr>
              <w:jc w:val="center"/>
              <w:rPr>
                <w:rFonts w:ascii="Azo Sans Lt" w:hAnsi="Azo Sans Lt"/>
                <w:color w:val="692266"/>
                <w:sz w:val="20"/>
                <w:szCs w:val="20"/>
              </w:rPr>
            </w:pPr>
          </w:p>
        </w:tc>
      </w:tr>
      <w:tr w:rsidR="6AFFF9F3" w14:paraId="4D2CEC94" w14:textId="77777777" w:rsidTr="6AFFF9F3">
        <w:trPr>
          <w:trHeight w:val="300"/>
        </w:trPr>
        <w:tc>
          <w:tcPr>
            <w:tcW w:w="7792" w:type="dxa"/>
            <w:tcBorders>
              <w:top w:val="dotted" w:sz="4" w:space="0" w:color="auto"/>
              <w:left w:val="dotted" w:sz="4" w:space="0" w:color="auto"/>
              <w:bottom w:val="dotted" w:sz="4" w:space="0" w:color="auto"/>
              <w:right w:val="dotted" w:sz="4" w:space="0" w:color="auto"/>
            </w:tcBorders>
          </w:tcPr>
          <w:p w14:paraId="654FDFB4" w14:textId="203A41E6" w:rsidR="456530FF" w:rsidRDefault="456530FF" w:rsidP="6AFFF9F3">
            <w:pPr>
              <w:spacing w:before="80" w:after="80"/>
              <w:rPr>
                <w:rFonts w:ascii="Azo Sans Lt" w:eastAsia="Azo Sans Lt" w:hAnsi="Azo Sans Lt" w:cs="Azo Sans Lt"/>
                <w:sz w:val="20"/>
                <w:szCs w:val="20"/>
              </w:rPr>
            </w:pPr>
            <w:r w:rsidRPr="6AFFF9F3">
              <w:rPr>
                <w:rFonts w:ascii="Azo Sans Lt" w:eastAsia="Azo Sans Lt" w:hAnsi="Azo Sans Lt" w:cs="Azo Sans Lt"/>
                <w:color w:val="000000" w:themeColor="text1"/>
                <w:sz w:val="20"/>
                <w:szCs w:val="20"/>
              </w:rPr>
              <w:t>Successful working relationships with pupils, staff, parents/carers</w:t>
            </w:r>
          </w:p>
        </w:tc>
        <w:tc>
          <w:tcPr>
            <w:tcW w:w="1275" w:type="dxa"/>
            <w:tcBorders>
              <w:top w:val="dotted" w:sz="4" w:space="0" w:color="auto"/>
              <w:left w:val="dotted" w:sz="4" w:space="0" w:color="auto"/>
              <w:bottom w:val="dotted" w:sz="4" w:space="0" w:color="auto"/>
              <w:right w:val="dotted" w:sz="4" w:space="0" w:color="auto"/>
            </w:tcBorders>
          </w:tcPr>
          <w:p w14:paraId="2218F592" w14:textId="4860B1AB" w:rsidR="456530FF" w:rsidRDefault="456530FF" w:rsidP="6AFFF9F3">
            <w:pPr>
              <w:spacing w:before="80" w:after="80"/>
              <w:jc w:val="center"/>
              <w:rPr>
                <w:rFonts w:ascii="Azo Sans Lt" w:hAnsi="Azo Sans Lt"/>
                <w:color w:val="692266"/>
                <w:sz w:val="20"/>
                <w:szCs w:val="20"/>
              </w:rPr>
            </w:pPr>
            <w:r w:rsidRPr="6AFFF9F3">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C7ABE72" w14:textId="3D37BFA2" w:rsidR="6AFFF9F3" w:rsidRDefault="6AFFF9F3" w:rsidP="6AFFF9F3">
            <w:pPr>
              <w:jc w:val="center"/>
              <w:rPr>
                <w:rFonts w:ascii="Azo Sans Lt" w:hAnsi="Azo Sans Lt"/>
                <w:color w:val="692266"/>
                <w:sz w:val="20"/>
                <w:szCs w:val="20"/>
              </w:rPr>
            </w:pPr>
          </w:p>
        </w:tc>
      </w:tr>
      <w:tr w:rsidR="000553FD" w:rsidRPr="00471921" w14:paraId="36C6BA95" w14:textId="77777777" w:rsidTr="6AFFF9F3">
        <w:tc>
          <w:tcPr>
            <w:tcW w:w="7792" w:type="dxa"/>
            <w:tcBorders>
              <w:top w:val="dotted" w:sz="4" w:space="0" w:color="auto"/>
              <w:left w:val="dotted" w:sz="4" w:space="0" w:color="auto"/>
              <w:bottom w:val="dotted" w:sz="4" w:space="0" w:color="auto"/>
              <w:right w:val="dotted" w:sz="4" w:space="0" w:color="auto"/>
            </w:tcBorders>
          </w:tcPr>
          <w:p w14:paraId="5A255775" w14:textId="77777777" w:rsidR="000553FD" w:rsidRPr="007A0151" w:rsidRDefault="000553FD">
            <w:pPr>
              <w:spacing w:before="80" w:after="80"/>
              <w:rPr>
                <w:rFonts w:ascii="Azo Sans" w:hAnsi="Azo Sans"/>
                <w:color w:val="692266"/>
                <w:sz w:val="20"/>
                <w:szCs w:val="20"/>
              </w:rPr>
            </w:pPr>
            <w:r w:rsidRPr="007A0151">
              <w:rPr>
                <w:rFonts w:ascii="Azo Sans" w:hAnsi="Azo Sans"/>
                <w:b/>
                <w:bCs/>
                <w:color w:val="692266"/>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0553FD" w:rsidRPr="007A0151" w:rsidRDefault="000553FD" w:rsidP="001D6A30">
            <w:pPr>
              <w:spacing w:before="80" w:after="80"/>
              <w:jc w:val="center"/>
              <w:rPr>
                <w:rFonts w:ascii="Azo Sans" w:hAnsi="Azo Sans"/>
                <w:color w:val="692266"/>
                <w:sz w:val="20"/>
                <w:szCs w:val="20"/>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0553FD" w:rsidRPr="007A0151" w:rsidRDefault="000553FD" w:rsidP="001D6A30">
            <w:pPr>
              <w:spacing w:before="80" w:after="80"/>
              <w:jc w:val="center"/>
              <w:rPr>
                <w:rFonts w:ascii="Azo Sans" w:hAnsi="Azo Sans"/>
                <w:color w:val="692266"/>
                <w:sz w:val="20"/>
                <w:szCs w:val="20"/>
              </w:rPr>
            </w:pPr>
            <w:r w:rsidRPr="007A0151">
              <w:rPr>
                <w:rFonts w:ascii="Azo Sans" w:hAnsi="Azo Sans"/>
                <w:b/>
                <w:bCs/>
                <w:color w:val="692266"/>
              </w:rPr>
              <w:t>Desirable</w:t>
            </w:r>
          </w:p>
        </w:tc>
      </w:tr>
      <w:tr w:rsidR="000553FD" w:rsidRPr="00471921" w14:paraId="5106A003" w14:textId="77777777" w:rsidTr="6AFFF9F3">
        <w:tc>
          <w:tcPr>
            <w:tcW w:w="7792" w:type="dxa"/>
            <w:tcBorders>
              <w:top w:val="dotted" w:sz="4" w:space="0" w:color="auto"/>
              <w:left w:val="dotted" w:sz="4" w:space="0" w:color="auto"/>
              <w:bottom w:val="dotted" w:sz="4" w:space="0" w:color="auto"/>
              <w:right w:val="dotted" w:sz="4" w:space="0" w:color="auto"/>
            </w:tcBorders>
          </w:tcPr>
          <w:p w14:paraId="00F0B196" w14:textId="77777777" w:rsidR="000553FD" w:rsidRDefault="000553FD">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51C01B99" w14:textId="77777777" w:rsidTr="6AFFF9F3">
        <w:tc>
          <w:tcPr>
            <w:tcW w:w="7792" w:type="dxa"/>
            <w:tcBorders>
              <w:top w:val="dotted" w:sz="4" w:space="0" w:color="auto"/>
              <w:left w:val="dotted" w:sz="4" w:space="0" w:color="auto"/>
              <w:bottom w:val="dotted" w:sz="4" w:space="0" w:color="auto"/>
              <w:right w:val="dotted" w:sz="4" w:space="0" w:color="auto"/>
            </w:tcBorders>
          </w:tcPr>
          <w:p w14:paraId="06358579" w14:textId="77777777" w:rsidR="000553FD" w:rsidRDefault="000553FD">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0553FD" w:rsidRPr="007A0151" w:rsidRDefault="000553FD" w:rsidP="001D6A30">
            <w:pPr>
              <w:spacing w:before="80" w:after="80"/>
              <w:jc w:val="center"/>
              <w:rPr>
                <w:rFonts w:ascii="Azo Sans Lt" w:hAnsi="Azo Sans Lt"/>
                <w:color w:val="692266"/>
                <w:sz w:val="20"/>
                <w:szCs w:val="20"/>
              </w:rPr>
            </w:pPr>
          </w:p>
        </w:tc>
      </w:tr>
      <w:tr w:rsidR="000553FD" w:rsidRPr="00471921" w14:paraId="7207A765" w14:textId="77777777" w:rsidTr="6AFFF9F3">
        <w:tc>
          <w:tcPr>
            <w:tcW w:w="7792" w:type="dxa"/>
            <w:tcBorders>
              <w:top w:val="dotted" w:sz="4" w:space="0" w:color="auto"/>
              <w:left w:val="dotted" w:sz="4" w:space="0" w:color="auto"/>
              <w:bottom w:val="dotted" w:sz="4" w:space="0" w:color="auto"/>
              <w:right w:val="dotted" w:sz="4" w:space="0" w:color="auto"/>
            </w:tcBorders>
          </w:tcPr>
          <w:p w14:paraId="51EFAC73" w14:textId="77777777" w:rsidR="000553FD" w:rsidRDefault="000553FD">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0553FD" w:rsidRPr="007A0151" w:rsidRDefault="000553FD" w:rsidP="001D6A30">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0553FD" w:rsidRPr="007A0151" w:rsidRDefault="000553FD" w:rsidP="001D6A30">
            <w:pPr>
              <w:spacing w:before="80" w:after="80"/>
              <w:jc w:val="center"/>
              <w:rPr>
                <w:rFonts w:ascii="Azo Sans Lt" w:hAnsi="Azo Sans Lt"/>
                <w:color w:val="692266"/>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7A0151" w:rsidRDefault="0048062B" w:rsidP="004D600C">
      <w:pPr>
        <w:rPr>
          <w:rFonts w:ascii="Azo Sans" w:eastAsia="Calibri" w:hAnsi="Azo Sans" w:cs="Times New Roman"/>
          <w:b/>
          <w:bCs/>
          <w:color w:val="692266"/>
          <w:kern w:val="2"/>
          <w:sz w:val="24"/>
          <w:szCs w:val="24"/>
          <w14:ligatures w14:val="standardContextual"/>
        </w:rPr>
      </w:pPr>
      <w:r w:rsidRPr="007A0151">
        <w:rPr>
          <w:rFonts w:ascii="Azo Sans" w:eastAsia="Calibri" w:hAnsi="Azo Sans" w:cs="Times New Roman"/>
          <w:b/>
          <w:bCs/>
          <w:color w:val="692266"/>
          <w:kern w:val="2"/>
          <w:sz w:val="24"/>
          <w:szCs w:val="24"/>
          <w14:ligatures w14:val="standardContextual"/>
        </w:rPr>
        <w:t>Our Trust mission:</w:t>
      </w:r>
    </w:p>
    <w:p w14:paraId="79610207" w14:textId="1C36A6FE" w:rsidR="0048062B" w:rsidRPr="007A0151" w:rsidRDefault="0048062B" w:rsidP="004D600C">
      <w:pPr>
        <w:jc w:val="center"/>
        <w:rPr>
          <w:rFonts w:ascii="Azo Sans" w:eastAsia="Calibri" w:hAnsi="Azo Sans" w:cs="Times New Roman"/>
          <w:color w:val="692266"/>
          <w:kern w:val="2"/>
          <w14:ligatures w14:val="standardContextual"/>
        </w:rPr>
      </w:pPr>
      <w:r w:rsidRPr="007A0151">
        <w:rPr>
          <w:rFonts w:ascii="Azo Sans" w:eastAsia="Calibri" w:hAnsi="Azo Sans" w:cs="Times New Roman"/>
          <w:color w:val="692266"/>
          <w:kern w:val="2"/>
          <w14:ligatures w14:val="standardContextual"/>
        </w:rPr>
        <w:t xml:space="preserve">In </w:t>
      </w:r>
      <w:r w:rsidR="00877D42">
        <w:rPr>
          <w:rFonts w:ascii="Azo Sans" w:eastAsia="Calibri" w:hAnsi="Azo Sans" w:cs="Times New Roman"/>
          <w:color w:val="692266"/>
          <w:kern w:val="2"/>
          <w14:ligatures w14:val="standardContextual"/>
        </w:rPr>
        <w:t>P</w:t>
      </w:r>
      <w:r w:rsidRPr="007A0151">
        <w:rPr>
          <w:rFonts w:ascii="Azo Sans" w:eastAsia="Calibri" w:hAnsi="Azo Sans" w:cs="Times New Roman"/>
          <w:color w:val="692266"/>
          <w:kern w:val="2"/>
          <w14:ligatures w14:val="standardContextual"/>
        </w:rPr>
        <w:t>artnership to Educate, Nurture and Empower</w:t>
      </w:r>
    </w:p>
    <w:p w14:paraId="3836264C" w14:textId="3F18999F" w:rsidR="0048062B" w:rsidRPr="007A0151" w:rsidRDefault="0048062B" w:rsidP="004D600C">
      <w:pPr>
        <w:rPr>
          <w:rFonts w:ascii="Azo Sans" w:eastAsia="Times New Roman" w:hAnsi="Azo Sans" w:cs="Arial"/>
          <w:color w:val="692266"/>
          <w:sz w:val="24"/>
          <w:szCs w:val="24"/>
          <w:lang w:eastAsia="en-GB"/>
          <w14:ligatures w14:val="standardContextual"/>
        </w:rPr>
      </w:pPr>
      <w:r w:rsidRPr="007A0151">
        <w:rPr>
          <w:rFonts w:ascii="Azo Sans" w:eastAsia="Times New Roman" w:hAnsi="Azo Sans" w:cs="Times New Roman"/>
          <w:b/>
          <w:bCs/>
          <w:color w:val="692266"/>
          <w:sz w:val="24"/>
          <w:szCs w:val="24"/>
          <w:lang w:eastAsia="en-GB"/>
          <w14:ligatures w14:val="standardContextual"/>
        </w:rPr>
        <w:t>Our Trust vision:</w:t>
      </w:r>
    </w:p>
    <w:p w14:paraId="0F3E447C" w14:textId="794FDE11" w:rsidR="00C34F7B" w:rsidRPr="00CD1C52" w:rsidRDefault="00C34F7B" w:rsidP="00CD1C52">
      <w:pPr>
        <w:jc w:val="center"/>
        <w:rPr>
          <w:rFonts w:ascii="Azo Sans Lt" w:hAnsi="Azo Sans Lt"/>
          <w:i/>
          <w:iCs/>
          <w:sz w:val="20"/>
          <w:szCs w:val="20"/>
        </w:rPr>
      </w:pPr>
      <w:r w:rsidRPr="00CD1C52">
        <w:rPr>
          <w:rFonts w:ascii="Azo Sans Lt" w:hAnsi="Azo Sans Lt"/>
          <w:i/>
          <w:iCs/>
          <w:sz w:val="20"/>
          <w:szCs w:val="20"/>
        </w:rPr>
        <w:lastRenderedPageBreak/>
        <w:t xml:space="preserve">Abbey Multi Academy Trust is committed to providing high quality education for all within an environment which is welcoming, disciplined and purposeful. Through a range of opportunities including academic, cultural and spiritual, our </w:t>
      </w:r>
      <w:r w:rsidR="00FF3A5F">
        <w:rPr>
          <w:rFonts w:ascii="Azo Sans Lt" w:hAnsi="Azo Sans Lt"/>
          <w:i/>
          <w:iCs/>
          <w:sz w:val="20"/>
          <w:szCs w:val="20"/>
        </w:rPr>
        <w:t>pupils and colleagues</w:t>
      </w:r>
      <w:r w:rsidRPr="00CD1C52">
        <w:rPr>
          <w:rFonts w:ascii="Azo Sans Lt" w:hAnsi="Azo Sans Lt"/>
          <w:i/>
          <w:iCs/>
          <w:sz w:val="20"/>
          <w:szCs w:val="20"/>
        </w:rPr>
        <w:t xml:space="preserve"> are empowered and nurtured to flourish and live 'life in all its fullness' (John 10:10).</w:t>
      </w:r>
    </w:p>
    <w:p w14:paraId="5748A1A4" w14:textId="0856E0D4" w:rsidR="0048062B" w:rsidRPr="007A0151" w:rsidRDefault="0048062B" w:rsidP="004D600C">
      <w:pPr>
        <w:jc w:val="center"/>
        <w:rPr>
          <w:rFonts w:ascii="Azo Sans" w:hAnsi="Azo Sans"/>
          <w:color w:val="692266"/>
          <w:sz w:val="28"/>
          <w:szCs w:val="28"/>
        </w:rPr>
      </w:pPr>
      <w:hyperlink r:id="rId11" w:history="1">
        <w:r w:rsidRPr="007A0151">
          <w:rPr>
            <w:rStyle w:val="Hyperlink"/>
            <w:rFonts w:ascii="Azo Sans" w:eastAsia="Times New Roman" w:hAnsi="Azo Sans" w:cs="Arial"/>
            <w:color w:val="692266"/>
            <w:sz w:val="24"/>
            <w:szCs w:val="24"/>
            <w:lang w:eastAsia="en-GB"/>
            <w14:ligatures w14:val="standardContextual"/>
          </w:rPr>
          <w:t>www.abbeymat.</w:t>
        </w:r>
        <w:r w:rsidR="00E92523" w:rsidRPr="007A0151">
          <w:rPr>
            <w:rStyle w:val="Hyperlink"/>
            <w:rFonts w:ascii="Azo Sans" w:eastAsia="Times New Roman" w:hAnsi="Azo Sans" w:cs="Arial"/>
            <w:color w:val="692266"/>
            <w:sz w:val="24"/>
            <w:szCs w:val="24"/>
            <w:lang w:eastAsia="en-GB"/>
            <w14:ligatures w14:val="standardContextual"/>
          </w:rPr>
          <w:t>co.uk</w:t>
        </w:r>
      </w:hyperlink>
    </w:p>
    <w:sectPr w:rsidR="0048062B" w:rsidRPr="007A0151" w:rsidSect="007C260B">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848AC" w14:textId="77777777" w:rsidR="00662E6F" w:rsidRDefault="00662E6F" w:rsidP="00132E06">
      <w:pPr>
        <w:spacing w:after="0" w:line="240" w:lineRule="auto"/>
      </w:pPr>
      <w:r>
        <w:separator/>
      </w:r>
    </w:p>
  </w:endnote>
  <w:endnote w:type="continuationSeparator" w:id="0">
    <w:p w14:paraId="7A8E74E4" w14:textId="77777777" w:rsidR="00662E6F" w:rsidRDefault="00662E6F" w:rsidP="00132E06">
      <w:pPr>
        <w:spacing w:after="0" w:line="240" w:lineRule="auto"/>
      </w:pPr>
      <w:r>
        <w:continuationSeparator/>
      </w:r>
    </w:p>
  </w:endnote>
  <w:endnote w:type="continuationNotice" w:id="1">
    <w:p w14:paraId="6C29C1FF" w14:textId="77777777" w:rsidR="00662E6F" w:rsidRDefault="00662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altName w:val="Calibri"/>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zo Sans Lt">
    <w:altName w:val="Calibri"/>
    <w:panose1 w:val="02000000000000000000"/>
    <w:charset w:val="00"/>
    <w:family w:val="modern"/>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E184" w14:textId="77777777" w:rsidR="00662E6F" w:rsidRDefault="00662E6F" w:rsidP="00132E06">
      <w:pPr>
        <w:spacing w:after="0" w:line="240" w:lineRule="auto"/>
      </w:pPr>
      <w:r>
        <w:separator/>
      </w:r>
    </w:p>
  </w:footnote>
  <w:footnote w:type="continuationSeparator" w:id="0">
    <w:p w14:paraId="41D5E2D8" w14:textId="77777777" w:rsidR="00662E6F" w:rsidRDefault="00662E6F" w:rsidP="00132E06">
      <w:pPr>
        <w:spacing w:after="0" w:line="240" w:lineRule="auto"/>
      </w:pPr>
      <w:r>
        <w:continuationSeparator/>
      </w:r>
    </w:p>
  </w:footnote>
  <w:footnote w:type="continuationNotice" w:id="1">
    <w:p w14:paraId="68258C4A" w14:textId="77777777" w:rsidR="00662E6F" w:rsidRDefault="00662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78C6CF85">
          <wp:simplePos x="0" y="0"/>
          <wp:positionH relativeFrom="page">
            <wp:align>right</wp:align>
          </wp:positionH>
          <wp:positionV relativeFrom="paragraph">
            <wp:posOffset>-342777</wp:posOffset>
          </wp:positionV>
          <wp:extent cx="7538084"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4"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2ACDC8DA">
          <wp:simplePos x="0" y="0"/>
          <wp:positionH relativeFrom="margin">
            <wp:align>center</wp:align>
          </wp:positionH>
          <wp:positionV relativeFrom="paragraph">
            <wp:posOffset>-359410</wp:posOffset>
          </wp:positionV>
          <wp:extent cx="7593424" cy="10740346"/>
          <wp:effectExtent l="0" t="0" r="7620" b="4445"/>
          <wp:wrapNone/>
          <wp:docPr id="219619725" name="Picture 21961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B1D6F"/>
    <w:multiLevelType w:val="hybridMultilevel"/>
    <w:tmpl w:val="FFFFFFFF"/>
    <w:lvl w:ilvl="0" w:tplc="4094C06A">
      <w:start w:val="1"/>
      <w:numFmt w:val="bullet"/>
      <w:lvlText w:val=""/>
      <w:lvlJc w:val="left"/>
      <w:pPr>
        <w:ind w:left="890" w:hanging="360"/>
      </w:pPr>
      <w:rPr>
        <w:rFonts w:ascii="Symbol" w:hAnsi="Symbol" w:hint="default"/>
      </w:rPr>
    </w:lvl>
    <w:lvl w:ilvl="1" w:tplc="2318B7B6">
      <w:start w:val="1"/>
      <w:numFmt w:val="bullet"/>
      <w:lvlText w:val="o"/>
      <w:lvlJc w:val="left"/>
      <w:pPr>
        <w:ind w:left="1440" w:hanging="360"/>
      </w:pPr>
      <w:rPr>
        <w:rFonts w:ascii="Courier New" w:hAnsi="Courier New" w:hint="default"/>
      </w:rPr>
    </w:lvl>
    <w:lvl w:ilvl="2" w:tplc="421A6020">
      <w:start w:val="1"/>
      <w:numFmt w:val="bullet"/>
      <w:lvlText w:val=""/>
      <w:lvlJc w:val="left"/>
      <w:pPr>
        <w:ind w:left="2160" w:hanging="360"/>
      </w:pPr>
      <w:rPr>
        <w:rFonts w:ascii="Wingdings" w:hAnsi="Wingdings" w:hint="default"/>
      </w:rPr>
    </w:lvl>
    <w:lvl w:ilvl="3" w:tplc="3992E208">
      <w:start w:val="1"/>
      <w:numFmt w:val="bullet"/>
      <w:lvlText w:val=""/>
      <w:lvlJc w:val="left"/>
      <w:pPr>
        <w:ind w:left="2880" w:hanging="360"/>
      </w:pPr>
      <w:rPr>
        <w:rFonts w:ascii="Symbol" w:hAnsi="Symbol" w:hint="default"/>
      </w:rPr>
    </w:lvl>
    <w:lvl w:ilvl="4" w:tplc="01E61F54">
      <w:start w:val="1"/>
      <w:numFmt w:val="bullet"/>
      <w:lvlText w:val="o"/>
      <w:lvlJc w:val="left"/>
      <w:pPr>
        <w:ind w:left="3600" w:hanging="360"/>
      </w:pPr>
      <w:rPr>
        <w:rFonts w:ascii="Courier New" w:hAnsi="Courier New" w:hint="default"/>
      </w:rPr>
    </w:lvl>
    <w:lvl w:ilvl="5" w:tplc="553073D2">
      <w:start w:val="1"/>
      <w:numFmt w:val="bullet"/>
      <w:lvlText w:val=""/>
      <w:lvlJc w:val="left"/>
      <w:pPr>
        <w:ind w:left="4320" w:hanging="360"/>
      </w:pPr>
      <w:rPr>
        <w:rFonts w:ascii="Wingdings" w:hAnsi="Wingdings" w:hint="default"/>
      </w:rPr>
    </w:lvl>
    <w:lvl w:ilvl="6" w:tplc="B45C9CA8">
      <w:start w:val="1"/>
      <w:numFmt w:val="bullet"/>
      <w:lvlText w:val=""/>
      <w:lvlJc w:val="left"/>
      <w:pPr>
        <w:ind w:left="5040" w:hanging="360"/>
      </w:pPr>
      <w:rPr>
        <w:rFonts w:ascii="Symbol" w:hAnsi="Symbol" w:hint="default"/>
      </w:rPr>
    </w:lvl>
    <w:lvl w:ilvl="7" w:tplc="481CB6CE">
      <w:start w:val="1"/>
      <w:numFmt w:val="bullet"/>
      <w:lvlText w:val="o"/>
      <w:lvlJc w:val="left"/>
      <w:pPr>
        <w:ind w:left="5760" w:hanging="360"/>
      </w:pPr>
      <w:rPr>
        <w:rFonts w:ascii="Courier New" w:hAnsi="Courier New" w:hint="default"/>
      </w:rPr>
    </w:lvl>
    <w:lvl w:ilvl="8" w:tplc="AAC611FA">
      <w:start w:val="1"/>
      <w:numFmt w:val="bullet"/>
      <w:lvlText w:val=""/>
      <w:lvlJc w:val="left"/>
      <w:pPr>
        <w:ind w:left="6480" w:hanging="360"/>
      </w:pPr>
      <w:rPr>
        <w:rFonts w:ascii="Wingdings" w:hAnsi="Wingdings" w:hint="default"/>
      </w:rPr>
    </w:lvl>
  </w:abstractNum>
  <w:abstractNum w:abstractNumId="3" w15:restartNumberingAfterBreak="0">
    <w:nsid w:val="0E292B3F"/>
    <w:multiLevelType w:val="hybridMultilevel"/>
    <w:tmpl w:val="B5868170"/>
    <w:lvl w:ilvl="0" w:tplc="062C1C4E">
      <w:start w:val="1"/>
      <w:numFmt w:val="bullet"/>
      <w:lvlText w:val=""/>
      <w:lvlJc w:val="left"/>
      <w:pPr>
        <w:ind w:left="720" w:hanging="360"/>
      </w:pPr>
      <w:rPr>
        <w:rFonts w:ascii="Symbol" w:hAnsi="Symbol" w:hint="default"/>
      </w:rPr>
    </w:lvl>
    <w:lvl w:ilvl="1" w:tplc="24BC857A">
      <w:start w:val="1"/>
      <w:numFmt w:val="bullet"/>
      <w:lvlText w:val="o"/>
      <w:lvlJc w:val="left"/>
      <w:pPr>
        <w:ind w:left="1440" w:hanging="360"/>
      </w:pPr>
      <w:rPr>
        <w:rFonts w:ascii="Courier New" w:hAnsi="Courier New" w:hint="default"/>
      </w:rPr>
    </w:lvl>
    <w:lvl w:ilvl="2" w:tplc="05B2E17A">
      <w:start w:val="1"/>
      <w:numFmt w:val="bullet"/>
      <w:lvlText w:val=""/>
      <w:lvlJc w:val="left"/>
      <w:pPr>
        <w:ind w:left="2160" w:hanging="360"/>
      </w:pPr>
      <w:rPr>
        <w:rFonts w:ascii="Wingdings" w:hAnsi="Wingdings" w:hint="default"/>
      </w:rPr>
    </w:lvl>
    <w:lvl w:ilvl="3" w:tplc="B5C84ACC">
      <w:start w:val="1"/>
      <w:numFmt w:val="bullet"/>
      <w:lvlText w:val=""/>
      <w:lvlJc w:val="left"/>
      <w:pPr>
        <w:ind w:left="2880" w:hanging="360"/>
      </w:pPr>
      <w:rPr>
        <w:rFonts w:ascii="Symbol" w:hAnsi="Symbol" w:hint="default"/>
      </w:rPr>
    </w:lvl>
    <w:lvl w:ilvl="4" w:tplc="C64AAAD0">
      <w:start w:val="1"/>
      <w:numFmt w:val="bullet"/>
      <w:lvlText w:val="o"/>
      <w:lvlJc w:val="left"/>
      <w:pPr>
        <w:ind w:left="3600" w:hanging="360"/>
      </w:pPr>
      <w:rPr>
        <w:rFonts w:ascii="Courier New" w:hAnsi="Courier New" w:hint="default"/>
      </w:rPr>
    </w:lvl>
    <w:lvl w:ilvl="5" w:tplc="6FFEF92C">
      <w:start w:val="1"/>
      <w:numFmt w:val="bullet"/>
      <w:lvlText w:val=""/>
      <w:lvlJc w:val="left"/>
      <w:pPr>
        <w:ind w:left="4320" w:hanging="360"/>
      </w:pPr>
      <w:rPr>
        <w:rFonts w:ascii="Wingdings" w:hAnsi="Wingdings" w:hint="default"/>
      </w:rPr>
    </w:lvl>
    <w:lvl w:ilvl="6" w:tplc="AB4E5AE2">
      <w:start w:val="1"/>
      <w:numFmt w:val="bullet"/>
      <w:lvlText w:val=""/>
      <w:lvlJc w:val="left"/>
      <w:pPr>
        <w:ind w:left="5040" w:hanging="360"/>
      </w:pPr>
      <w:rPr>
        <w:rFonts w:ascii="Symbol" w:hAnsi="Symbol" w:hint="default"/>
      </w:rPr>
    </w:lvl>
    <w:lvl w:ilvl="7" w:tplc="EF88B518">
      <w:start w:val="1"/>
      <w:numFmt w:val="bullet"/>
      <w:lvlText w:val="o"/>
      <w:lvlJc w:val="left"/>
      <w:pPr>
        <w:ind w:left="5760" w:hanging="360"/>
      </w:pPr>
      <w:rPr>
        <w:rFonts w:ascii="Courier New" w:hAnsi="Courier New" w:hint="default"/>
      </w:rPr>
    </w:lvl>
    <w:lvl w:ilvl="8" w:tplc="065403D2">
      <w:start w:val="1"/>
      <w:numFmt w:val="bullet"/>
      <w:lvlText w:val=""/>
      <w:lvlJc w:val="left"/>
      <w:pPr>
        <w:ind w:left="6480" w:hanging="360"/>
      </w:pPr>
      <w:rPr>
        <w:rFonts w:ascii="Wingdings" w:hAnsi="Wingdings" w:hint="default"/>
      </w:rPr>
    </w:lvl>
  </w:abstractNum>
  <w:abstractNum w:abstractNumId="4" w15:restartNumberingAfterBreak="0">
    <w:nsid w:val="1D44D960"/>
    <w:multiLevelType w:val="hybridMultilevel"/>
    <w:tmpl w:val="FFFFFFFF"/>
    <w:lvl w:ilvl="0" w:tplc="D8F8645C">
      <w:start w:val="1"/>
      <w:numFmt w:val="bullet"/>
      <w:lvlText w:val=""/>
      <w:lvlJc w:val="left"/>
      <w:pPr>
        <w:ind w:left="890" w:hanging="360"/>
      </w:pPr>
      <w:rPr>
        <w:rFonts w:ascii="Symbol" w:hAnsi="Symbol" w:hint="default"/>
      </w:rPr>
    </w:lvl>
    <w:lvl w:ilvl="1" w:tplc="B3B81278">
      <w:start w:val="1"/>
      <w:numFmt w:val="bullet"/>
      <w:lvlText w:val="o"/>
      <w:lvlJc w:val="left"/>
      <w:pPr>
        <w:ind w:left="1440" w:hanging="360"/>
      </w:pPr>
      <w:rPr>
        <w:rFonts w:ascii="Courier New" w:hAnsi="Courier New" w:hint="default"/>
      </w:rPr>
    </w:lvl>
    <w:lvl w:ilvl="2" w:tplc="0380B6DA">
      <w:start w:val="1"/>
      <w:numFmt w:val="bullet"/>
      <w:lvlText w:val=""/>
      <w:lvlJc w:val="left"/>
      <w:pPr>
        <w:ind w:left="2160" w:hanging="360"/>
      </w:pPr>
      <w:rPr>
        <w:rFonts w:ascii="Wingdings" w:hAnsi="Wingdings" w:hint="default"/>
      </w:rPr>
    </w:lvl>
    <w:lvl w:ilvl="3" w:tplc="6B3C41CA">
      <w:start w:val="1"/>
      <w:numFmt w:val="bullet"/>
      <w:lvlText w:val=""/>
      <w:lvlJc w:val="left"/>
      <w:pPr>
        <w:ind w:left="2880" w:hanging="360"/>
      </w:pPr>
      <w:rPr>
        <w:rFonts w:ascii="Symbol" w:hAnsi="Symbol" w:hint="default"/>
      </w:rPr>
    </w:lvl>
    <w:lvl w:ilvl="4" w:tplc="5598099C">
      <w:start w:val="1"/>
      <w:numFmt w:val="bullet"/>
      <w:lvlText w:val="o"/>
      <w:lvlJc w:val="left"/>
      <w:pPr>
        <w:ind w:left="3600" w:hanging="360"/>
      </w:pPr>
      <w:rPr>
        <w:rFonts w:ascii="Courier New" w:hAnsi="Courier New" w:hint="default"/>
      </w:rPr>
    </w:lvl>
    <w:lvl w:ilvl="5" w:tplc="F124B954">
      <w:start w:val="1"/>
      <w:numFmt w:val="bullet"/>
      <w:lvlText w:val=""/>
      <w:lvlJc w:val="left"/>
      <w:pPr>
        <w:ind w:left="4320" w:hanging="360"/>
      </w:pPr>
      <w:rPr>
        <w:rFonts w:ascii="Wingdings" w:hAnsi="Wingdings" w:hint="default"/>
      </w:rPr>
    </w:lvl>
    <w:lvl w:ilvl="6" w:tplc="44C6E94A">
      <w:start w:val="1"/>
      <w:numFmt w:val="bullet"/>
      <w:lvlText w:val=""/>
      <w:lvlJc w:val="left"/>
      <w:pPr>
        <w:ind w:left="5040" w:hanging="360"/>
      </w:pPr>
      <w:rPr>
        <w:rFonts w:ascii="Symbol" w:hAnsi="Symbol" w:hint="default"/>
      </w:rPr>
    </w:lvl>
    <w:lvl w:ilvl="7" w:tplc="7EB0A05A">
      <w:start w:val="1"/>
      <w:numFmt w:val="bullet"/>
      <w:lvlText w:val="o"/>
      <w:lvlJc w:val="left"/>
      <w:pPr>
        <w:ind w:left="5760" w:hanging="360"/>
      </w:pPr>
      <w:rPr>
        <w:rFonts w:ascii="Courier New" w:hAnsi="Courier New" w:hint="default"/>
      </w:rPr>
    </w:lvl>
    <w:lvl w:ilvl="8" w:tplc="3E40A72A">
      <w:start w:val="1"/>
      <w:numFmt w:val="bullet"/>
      <w:lvlText w:val=""/>
      <w:lvlJc w:val="left"/>
      <w:pPr>
        <w:ind w:left="6480" w:hanging="360"/>
      </w:pPr>
      <w:rPr>
        <w:rFonts w:ascii="Wingdings" w:hAnsi="Wingdings" w:hint="default"/>
      </w:rPr>
    </w:lvl>
  </w:abstractNum>
  <w:abstractNum w:abstractNumId="5" w15:restartNumberingAfterBreak="0">
    <w:nsid w:val="284EB85F"/>
    <w:multiLevelType w:val="hybridMultilevel"/>
    <w:tmpl w:val="FFFFFFFF"/>
    <w:lvl w:ilvl="0" w:tplc="B7667C20">
      <w:start w:val="1"/>
      <w:numFmt w:val="bullet"/>
      <w:lvlText w:val=""/>
      <w:lvlJc w:val="left"/>
      <w:pPr>
        <w:ind w:left="890" w:hanging="360"/>
      </w:pPr>
      <w:rPr>
        <w:rFonts w:ascii="Symbol" w:hAnsi="Symbol" w:hint="default"/>
      </w:rPr>
    </w:lvl>
    <w:lvl w:ilvl="1" w:tplc="67884A34">
      <w:start w:val="1"/>
      <w:numFmt w:val="bullet"/>
      <w:lvlText w:val="o"/>
      <w:lvlJc w:val="left"/>
      <w:pPr>
        <w:ind w:left="1440" w:hanging="360"/>
      </w:pPr>
      <w:rPr>
        <w:rFonts w:ascii="Courier New" w:hAnsi="Courier New" w:hint="default"/>
      </w:rPr>
    </w:lvl>
    <w:lvl w:ilvl="2" w:tplc="FAAE847A">
      <w:start w:val="1"/>
      <w:numFmt w:val="bullet"/>
      <w:lvlText w:val=""/>
      <w:lvlJc w:val="left"/>
      <w:pPr>
        <w:ind w:left="2160" w:hanging="360"/>
      </w:pPr>
      <w:rPr>
        <w:rFonts w:ascii="Wingdings" w:hAnsi="Wingdings" w:hint="default"/>
      </w:rPr>
    </w:lvl>
    <w:lvl w:ilvl="3" w:tplc="DE26DFBE">
      <w:start w:val="1"/>
      <w:numFmt w:val="bullet"/>
      <w:lvlText w:val=""/>
      <w:lvlJc w:val="left"/>
      <w:pPr>
        <w:ind w:left="2880" w:hanging="360"/>
      </w:pPr>
      <w:rPr>
        <w:rFonts w:ascii="Symbol" w:hAnsi="Symbol" w:hint="default"/>
      </w:rPr>
    </w:lvl>
    <w:lvl w:ilvl="4" w:tplc="0090FE08">
      <w:start w:val="1"/>
      <w:numFmt w:val="bullet"/>
      <w:lvlText w:val="o"/>
      <w:lvlJc w:val="left"/>
      <w:pPr>
        <w:ind w:left="3600" w:hanging="360"/>
      </w:pPr>
      <w:rPr>
        <w:rFonts w:ascii="Courier New" w:hAnsi="Courier New" w:hint="default"/>
      </w:rPr>
    </w:lvl>
    <w:lvl w:ilvl="5" w:tplc="454A8A90">
      <w:start w:val="1"/>
      <w:numFmt w:val="bullet"/>
      <w:lvlText w:val=""/>
      <w:lvlJc w:val="left"/>
      <w:pPr>
        <w:ind w:left="4320" w:hanging="360"/>
      </w:pPr>
      <w:rPr>
        <w:rFonts w:ascii="Wingdings" w:hAnsi="Wingdings" w:hint="default"/>
      </w:rPr>
    </w:lvl>
    <w:lvl w:ilvl="6" w:tplc="3C9A650A">
      <w:start w:val="1"/>
      <w:numFmt w:val="bullet"/>
      <w:lvlText w:val=""/>
      <w:lvlJc w:val="left"/>
      <w:pPr>
        <w:ind w:left="5040" w:hanging="360"/>
      </w:pPr>
      <w:rPr>
        <w:rFonts w:ascii="Symbol" w:hAnsi="Symbol" w:hint="default"/>
      </w:rPr>
    </w:lvl>
    <w:lvl w:ilvl="7" w:tplc="945E86FA">
      <w:start w:val="1"/>
      <w:numFmt w:val="bullet"/>
      <w:lvlText w:val="o"/>
      <w:lvlJc w:val="left"/>
      <w:pPr>
        <w:ind w:left="5760" w:hanging="360"/>
      </w:pPr>
      <w:rPr>
        <w:rFonts w:ascii="Courier New" w:hAnsi="Courier New" w:hint="default"/>
      </w:rPr>
    </w:lvl>
    <w:lvl w:ilvl="8" w:tplc="83747BF8">
      <w:start w:val="1"/>
      <w:numFmt w:val="bullet"/>
      <w:lvlText w:val=""/>
      <w:lvlJc w:val="left"/>
      <w:pPr>
        <w:ind w:left="6480" w:hanging="360"/>
      </w:pPr>
      <w:rPr>
        <w:rFonts w:ascii="Wingdings" w:hAnsi="Wingdings" w:hint="default"/>
      </w:rPr>
    </w:lvl>
  </w:abstractNum>
  <w:abstractNum w:abstractNumId="6"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793EFA"/>
    <w:multiLevelType w:val="hybridMultilevel"/>
    <w:tmpl w:val="76D0A71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1" w15:restartNumberingAfterBreak="0">
    <w:nsid w:val="61316F00"/>
    <w:multiLevelType w:val="hybridMultilevel"/>
    <w:tmpl w:val="330A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4A7AC4"/>
    <w:multiLevelType w:val="hybridMultilevel"/>
    <w:tmpl w:val="FFFFFFFF"/>
    <w:lvl w:ilvl="0" w:tplc="0610D318">
      <w:start w:val="1"/>
      <w:numFmt w:val="bullet"/>
      <w:lvlText w:val=""/>
      <w:lvlJc w:val="left"/>
      <w:pPr>
        <w:ind w:left="890" w:hanging="360"/>
      </w:pPr>
      <w:rPr>
        <w:rFonts w:ascii="Symbol" w:hAnsi="Symbol" w:hint="default"/>
      </w:rPr>
    </w:lvl>
    <w:lvl w:ilvl="1" w:tplc="DC94C0C0">
      <w:start w:val="1"/>
      <w:numFmt w:val="bullet"/>
      <w:lvlText w:val="o"/>
      <w:lvlJc w:val="left"/>
      <w:pPr>
        <w:ind w:left="1440" w:hanging="360"/>
      </w:pPr>
      <w:rPr>
        <w:rFonts w:ascii="Courier New" w:hAnsi="Courier New" w:hint="default"/>
      </w:rPr>
    </w:lvl>
    <w:lvl w:ilvl="2" w:tplc="42481B74">
      <w:start w:val="1"/>
      <w:numFmt w:val="bullet"/>
      <w:lvlText w:val=""/>
      <w:lvlJc w:val="left"/>
      <w:pPr>
        <w:ind w:left="2160" w:hanging="360"/>
      </w:pPr>
      <w:rPr>
        <w:rFonts w:ascii="Wingdings" w:hAnsi="Wingdings" w:hint="default"/>
      </w:rPr>
    </w:lvl>
    <w:lvl w:ilvl="3" w:tplc="AD68FD82">
      <w:start w:val="1"/>
      <w:numFmt w:val="bullet"/>
      <w:lvlText w:val=""/>
      <w:lvlJc w:val="left"/>
      <w:pPr>
        <w:ind w:left="2880" w:hanging="360"/>
      </w:pPr>
      <w:rPr>
        <w:rFonts w:ascii="Symbol" w:hAnsi="Symbol" w:hint="default"/>
      </w:rPr>
    </w:lvl>
    <w:lvl w:ilvl="4" w:tplc="09F6A7EC">
      <w:start w:val="1"/>
      <w:numFmt w:val="bullet"/>
      <w:lvlText w:val="o"/>
      <w:lvlJc w:val="left"/>
      <w:pPr>
        <w:ind w:left="3600" w:hanging="360"/>
      </w:pPr>
      <w:rPr>
        <w:rFonts w:ascii="Courier New" w:hAnsi="Courier New" w:hint="default"/>
      </w:rPr>
    </w:lvl>
    <w:lvl w:ilvl="5" w:tplc="7E68E33A">
      <w:start w:val="1"/>
      <w:numFmt w:val="bullet"/>
      <w:lvlText w:val=""/>
      <w:lvlJc w:val="left"/>
      <w:pPr>
        <w:ind w:left="4320" w:hanging="360"/>
      </w:pPr>
      <w:rPr>
        <w:rFonts w:ascii="Wingdings" w:hAnsi="Wingdings" w:hint="default"/>
      </w:rPr>
    </w:lvl>
    <w:lvl w:ilvl="6" w:tplc="BCD600C8">
      <w:start w:val="1"/>
      <w:numFmt w:val="bullet"/>
      <w:lvlText w:val=""/>
      <w:lvlJc w:val="left"/>
      <w:pPr>
        <w:ind w:left="5040" w:hanging="360"/>
      </w:pPr>
      <w:rPr>
        <w:rFonts w:ascii="Symbol" w:hAnsi="Symbol" w:hint="default"/>
      </w:rPr>
    </w:lvl>
    <w:lvl w:ilvl="7" w:tplc="73FE6F50">
      <w:start w:val="1"/>
      <w:numFmt w:val="bullet"/>
      <w:lvlText w:val="o"/>
      <w:lvlJc w:val="left"/>
      <w:pPr>
        <w:ind w:left="5760" w:hanging="360"/>
      </w:pPr>
      <w:rPr>
        <w:rFonts w:ascii="Courier New" w:hAnsi="Courier New" w:hint="default"/>
      </w:rPr>
    </w:lvl>
    <w:lvl w:ilvl="8" w:tplc="C0C8639A">
      <w:start w:val="1"/>
      <w:numFmt w:val="bullet"/>
      <w:lvlText w:val=""/>
      <w:lvlJc w:val="left"/>
      <w:pPr>
        <w:ind w:left="6480" w:hanging="360"/>
      </w:pPr>
      <w:rPr>
        <w:rFonts w:ascii="Wingdings" w:hAnsi="Wingdings" w:hint="default"/>
      </w:rPr>
    </w:lvl>
  </w:abstractNum>
  <w:abstractNum w:abstractNumId="13" w15:restartNumberingAfterBreak="0">
    <w:nsid w:val="662121B4"/>
    <w:multiLevelType w:val="hybridMultilevel"/>
    <w:tmpl w:val="FFFFFFFF"/>
    <w:lvl w:ilvl="0" w:tplc="73866D3A">
      <w:start w:val="1"/>
      <w:numFmt w:val="bullet"/>
      <w:lvlText w:val=""/>
      <w:lvlJc w:val="left"/>
      <w:pPr>
        <w:ind w:left="720" w:hanging="360"/>
      </w:pPr>
      <w:rPr>
        <w:rFonts w:ascii="Symbol" w:hAnsi="Symbol" w:hint="default"/>
      </w:rPr>
    </w:lvl>
    <w:lvl w:ilvl="1" w:tplc="E460F00A">
      <w:start w:val="1"/>
      <w:numFmt w:val="bullet"/>
      <w:lvlText w:val="o"/>
      <w:lvlJc w:val="left"/>
      <w:pPr>
        <w:ind w:left="1440" w:hanging="360"/>
      </w:pPr>
      <w:rPr>
        <w:rFonts w:ascii="Courier New" w:hAnsi="Courier New" w:hint="default"/>
      </w:rPr>
    </w:lvl>
    <w:lvl w:ilvl="2" w:tplc="495A80A2">
      <w:start w:val="1"/>
      <w:numFmt w:val="bullet"/>
      <w:lvlText w:val=""/>
      <w:lvlJc w:val="left"/>
      <w:pPr>
        <w:ind w:left="2160" w:hanging="360"/>
      </w:pPr>
      <w:rPr>
        <w:rFonts w:ascii="Wingdings" w:hAnsi="Wingdings" w:hint="default"/>
      </w:rPr>
    </w:lvl>
    <w:lvl w:ilvl="3" w:tplc="3AF88666">
      <w:start w:val="1"/>
      <w:numFmt w:val="bullet"/>
      <w:lvlText w:val=""/>
      <w:lvlJc w:val="left"/>
      <w:pPr>
        <w:ind w:left="2880" w:hanging="360"/>
      </w:pPr>
      <w:rPr>
        <w:rFonts w:ascii="Symbol" w:hAnsi="Symbol" w:hint="default"/>
      </w:rPr>
    </w:lvl>
    <w:lvl w:ilvl="4" w:tplc="93605764">
      <w:start w:val="1"/>
      <w:numFmt w:val="bullet"/>
      <w:lvlText w:val="o"/>
      <w:lvlJc w:val="left"/>
      <w:pPr>
        <w:ind w:left="3600" w:hanging="360"/>
      </w:pPr>
      <w:rPr>
        <w:rFonts w:ascii="Courier New" w:hAnsi="Courier New" w:hint="default"/>
      </w:rPr>
    </w:lvl>
    <w:lvl w:ilvl="5" w:tplc="FB5A4E98">
      <w:start w:val="1"/>
      <w:numFmt w:val="bullet"/>
      <w:lvlText w:val=""/>
      <w:lvlJc w:val="left"/>
      <w:pPr>
        <w:ind w:left="4320" w:hanging="360"/>
      </w:pPr>
      <w:rPr>
        <w:rFonts w:ascii="Wingdings" w:hAnsi="Wingdings" w:hint="default"/>
      </w:rPr>
    </w:lvl>
    <w:lvl w:ilvl="6" w:tplc="713C65AC">
      <w:start w:val="1"/>
      <w:numFmt w:val="bullet"/>
      <w:lvlText w:val=""/>
      <w:lvlJc w:val="left"/>
      <w:pPr>
        <w:ind w:left="5040" w:hanging="360"/>
      </w:pPr>
      <w:rPr>
        <w:rFonts w:ascii="Symbol" w:hAnsi="Symbol" w:hint="default"/>
      </w:rPr>
    </w:lvl>
    <w:lvl w:ilvl="7" w:tplc="099CE7DE">
      <w:start w:val="1"/>
      <w:numFmt w:val="bullet"/>
      <w:lvlText w:val="o"/>
      <w:lvlJc w:val="left"/>
      <w:pPr>
        <w:ind w:left="5760" w:hanging="360"/>
      </w:pPr>
      <w:rPr>
        <w:rFonts w:ascii="Courier New" w:hAnsi="Courier New" w:hint="default"/>
      </w:rPr>
    </w:lvl>
    <w:lvl w:ilvl="8" w:tplc="F30CA6F0">
      <w:start w:val="1"/>
      <w:numFmt w:val="bullet"/>
      <w:lvlText w:val=""/>
      <w:lvlJc w:val="left"/>
      <w:pPr>
        <w:ind w:left="6480" w:hanging="360"/>
      </w:pPr>
      <w:rPr>
        <w:rFonts w:ascii="Wingdings" w:hAnsi="Wingdings" w:hint="default"/>
      </w:rPr>
    </w:lvl>
  </w:abstractNum>
  <w:abstractNum w:abstractNumId="14" w15:restartNumberingAfterBreak="0">
    <w:nsid w:val="6CBB0D39"/>
    <w:multiLevelType w:val="hybridMultilevel"/>
    <w:tmpl w:val="C9DC7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2A8285"/>
    <w:multiLevelType w:val="hybridMultilevel"/>
    <w:tmpl w:val="FFFFFFFF"/>
    <w:lvl w:ilvl="0" w:tplc="E91ED29A">
      <w:start w:val="1"/>
      <w:numFmt w:val="bullet"/>
      <w:lvlText w:val=""/>
      <w:lvlJc w:val="left"/>
      <w:pPr>
        <w:ind w:left="890" w:hanging="360"/>
      </w:pPr>
      <w:rPr>
        <w:rFonts w:ascii="Symbol" w:hAnsi="Symbol" w:hint="default"/>
      </w:rPr>
    </w:lvl>
    <w:lvl w:ilvl="1" w:tplc="0AC0E13C">
      <w:start w:val="1"/>
      <w:numFmt w:val="bullet"/>
      <w:lvlText w:val="o"/>
      <w:lvlJc w:val="left"/>
      <w:pPr>
        <w:ind w:left="1440" w:hanging="360"/>
      </w:pPr>
      <w:rPr>
        <w:rFonts w:ascii="Courier New" w:hAnsi="Courier New" w:hint="default"/>
      </w:rPr>
    </w:lvl>
    <w:lvl w:ilvl="2" w:tplc="567A1BCA">
      <w:start w:val="1"/>
      <w:numFmt w:val="bullet"/>
      <w:lvlText w:val=""/>
      <w:lvlJc w:val="left"/>
      <w:pPr>
        <w:ind w:left="2160" w:hanging="360"/>
      </w:pPr>
      <w:rPr>
        <w:rFonts w:ascii="Wingdings" w:hAnsi="Wingdings" w:hint="default"/>
      </w:rPr>
    </w:lvl>
    <w:lvl w:ilvl="3" w:tplc="89E6CF96">
      <w:start w:val="1"/>
      <w:numFmt w:val="bullet"/>
      <w:lvlText w:val=""/>
      <w:lvlJc w:val="left"/>
      <w:pPr>
        <w:ind w:left="2880" w:hanging="360"/>
      </w:pPr>
      <w:rPr>
        <w:rFonts w:ascii="Symbol" w:hAnsi="Symbol" w:hint="default"/>
      </w:rPr>
    </w:lvl>
    <w:lvl w:ilvl="4" w:tplc="56268B4A">
      <w:start w:val="1"/>
      <w:numFmt w:val="bullet"/>
      <w:lvlText w:val="o"/>
      <w:lvlJc w:val="left"/>
      <w:pPr>
        <w:ind w:left="3600" w:hanging="360"/>
      </w:pPr>
      <w:rPr>
        <w:rFonts w:ascii="Courier New" w:hAnsi="Courier New" w:hint="default"/>
      </w:rPr>
    </w:lvl>
    <w:lvl w:ilvl="5" w:tplc="00C0438C">
      <w:start w:val="1"/>
      <w:numFmt w:val="bullet"/>
      <w:lvlText w:val=""/>
      <w:lvlJc w:val="left"/>
      <w:pPr>
        <w:ind w:left="4320" w:hanging="360"/>
      </w:pPr>
      <w:rPr>
        <w:rFonts w:ascii="Wingdings" w:hAnsi="Wingdings" w:hint="default"/>
      </w:rPr>
    </w:lvl>
    <w:lvl w:ilvl="6" w:tplc="D4E01254">
      <w:start w:val="1"/>
      <w:numFmt w:val="bullet"/>
      <w:lvlText w:val=""/>
      <w:lvlJc w:val="left"/>
      <w:pPr>
        <w:ind w:left="5040" w:hanging="360"/>
      </w:pPr>
      <w:rPr>
        <w:rFonts w:ascii="Symbol" w:hAnsi="Symbol" w:hint="default"/>
      </w:rPr>
    </w:lvl>
    <w:lvl w:ilvl="7" w:tplc="922AFC42">
      <w:start w:val="1"/>
      <w:numFmt w:val="bullet"/>
      <w:lvlText w:val="o"/>
      <w:lvlJc w:val="left"/>
      <w:pPr>
        <w:ind w:left="5760" w:hanging="360"/>
      </w:pPr>
      <w:rPr>
        <w:rFonts w:ascii="Courier New" w:hAnsi="Courier New" w:hint="default"/>
      </w:rPr>
    </w:lvl>
    <w:lvl w:ilvl="8" w:tplc="1262AE76">
      <w:start w:val="1"/>
      <w:numFmt w:val="bullet"/>
      <w:lvlText w:val=""/>
      <w:lvlJc w:val="left"/>
      <w:pPr>
        <w:ind w:left="6480" w:hanging="360"/>
      </w:pPr>
      <w:rPr>
        <w:rFonts w:ascii="Wingdings" w:hAnsi="Wingdings" w:hint="default"/>
      </w:rPr>
    </w:lvl>
  </w:abstractNum>
  <w:abstractNum w:abstractNumId="16" w15:restartNumberingAfterBreak="0">
    <w:nsid w:val="774CF729"/>
    <w:multiLevelType w:val="hybridMultilevel"/>
    <w:tmpl w:val="A1E6A29E"/>
    <w:lvl w:ilvl="0" w:tplc="177C771E">
      <w:start w:val="1"/>
      <w:numFmt w:val="bullet"/>
      <w:lvlText w:val=""/>
      <w:lvlJc w:val="left"/>
      <w:pPr>
        <w:ind w:left="360" w:hanging="360"/>
      </w:pPr>
      <w:rPr>
        <w:rFonts w:ascii="Symbol" w:hAnsi="Symbol" w:hint="default"/>
      </w:rPr>
    </w:lvl>
    <w:lvl w:ilvl="1" w:tplc="3ED00DFA">
      <w:start w:val="1"/>
      <w:numFmt w:val="bullet"/>
      <w:lvlText w:val="o"/>
      <w:lvlJc w:val="left"/>
      <w:pPr>
        <w:ind w:left="1440" w:hanging="360"/>
      </w:pPr>
      <w:rPr>
        <w:rFonts w:ascii="Courier New" w:hAnsi="Courier New" w:hint="default"/>
      </w:rPr>
    </w:lvl>
    <w:lvl w:ilvl="2" w:tplc="ABBE3876">
      <w:start w:val="1"/>
      <w:numFmt w:val="bullet"/>
      <w:lvlText w:val=""/>
      <w:lvlJc w:val="left"/>
      <w:pPr>
        <w:ind w:left="2160" w:hanging="360"/>
      </w:pPr>
      <w:rPr>
        <w:rFonts w:ascii="Wingdings" w:hAnsi="Wingdings" w:hint="default"/>
      </w:rPr>
    </w:lvl>
    <w:lvl w:ilvl="3" w:tplc="768C68BE">
      <w:start w:val="1"/>
      <w:numFmt w:val="bullet"/>
      <w:lvlText w:val=""/>
      <w:lvlJc w:val="left"/>
      <w:pPr>
        <w:ind w:left="2880" w:hanging="360"/>
      </w:pPr>
      <w:rPr>
        <w:rFonts w:ascii="Symbol" w:hAnsi="Symbol" w:hint="default"/>
      </w:rPr>
    </w:lvl>
    <w:lvl w:ilvl="4" w:tplc="9E128626">
      <w:start w:val="1"/>
      <w:numFmt w:val="bullet"/>
      <w:lvlText w:val="o"/>
      <w:lvlJc w:val="left"/>
      <w:pPr>
        <w:ind w:left="3600" w:hanging="360"/>
      </w:pPr>
      <w:rPr>
        <w:rFonts w:ascii="Courier New" w:hAnsi="Courier New" w:hint="default"/>
      </w:rPr>
    </w:lvl>
    <w:lvl w:ilvl="5" w:tplc="BE5EBC2E">
      <w:start w:val="1"/>
      <w:numFmt w:val="bullet"/>
      <w:lvlText w:val=""/>
      <w:lvlJc w:val="left"/>
      <w:pPr>
        <w:ind w:left="4320" w:hanging="360"/>
      </w:pPr>
      <w:rPr>
        <w:rFonts w:ascii="Wingdings" w:hAnsi="Wingdings" w:hint="default"/>
      </w:rPr>
    </w:lvl>
    <w:lvl w:ilvl="6" w:tplc="CA8CF0D6">
      <w:start w:val="1"/>
      <w:numFmt w:val="bullet"/>
      <w:lvlText w:val=""/>
      <w:lvlJc w:val="left"/>
      <w:pPr>
        <w:ind w:left="5040" w:hanging="360"/>
      </w:pPr>
      <w:rPr>
        <w:rFonts w:ascii="Symbol" w:hAnsi="Symbol" w:hint="default"/>
      </w:rPr>
    </w:lvl>
    <w:lvl w:ilvl="7" w:tplc="D3807468">
      <w:start w:val="1"/>
      <w:numFmt w:val="bullet"/>
      <w:lvlText w:val="o"/>
      <w:lvlJc w:val="left"/>
      <w:pPr>
        <w:ind w:left="5760" w:hanging="360"/>
      </w:pPr>
      <w:rPr>
        <w:rFonts w:ascii="Courier New" w:hAnsi="Courier New" w:hint="default"/>
      </w:rPr>
    </w:lvl>
    <w:lvl w:ilvl="8" w:tplc="59A0D278">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51174459">
    <w:abstractNumId w:val="13"/>
  </w:num>
  <w:num w:numId="2" w16cid:durableId="1844665653">
    <w:abstractNumId w:val="15"/>
  </w:num>
  <w:num w:numId="3" w16cid:durableId="788931723">
    <w:abstractNumId w:val="5"/>
  </w:num>
  <w:num w:numId="4" w16cid:durableId="1527207013">
    <w:abstractNumId w:val="2"/>
  </w:num>
  <w:num w:numId="5" w16cid:durableId="46536446">
    <w:abstractNumId w:val="12"/>
  </w:num>
  <w:num w:numId="6" w16cid:durableId="553198706">
    <w:abstractNumId w:val="4"/>
  </w:num>
  <w:num w:numId="7" w16cid:durableId="1845780700">
    <w:abstractNumId w:val="16"/>
  </w:num>
  <w:num w:numId="8" w16cid:durableId="1852065148">
    <w:abstractNumId w:val="3"/>
  </w:num>
  <w:num w:numId="9" w16cid:durableId="865289596">
    <w:abstractNumId w:val="6"/>
  </w:num>
  <w:num w:numId="10" w16cid:durableId="1976640169">
    <w:abstractNumId w:val="0"/>
  </w:num>
  <w:num w:numId="11" w16cid:durableId="264000759">
    <w:abstractNumId w:val="8"/>
  </w:num>
  <w:num w:numId="12" w16cid:durableId="281811961">
    <w:abstractNumId w:val="7"/>
  </w:num>
  <w:num w:numId="13" w16cid:durableId="591351548">
    <w:abstractNumId w:val="1"/>
  </w:num>
  <w:num w:numId="14" w16cid:durableId="329254665">
    <w:abstractNumId w:val="9"/>
  </w:num>
  <w:num w:numId="15" w16cid:durableId="1306855956">
    <w:abstractNumId w:val="10"/>
  </w:num>
  <w:num w:numId="16" w16cid:durableId="339890743">
    <w:abstractNumId w:val="11"/>
  </w:num>
  <w:num w:numId="17" w16cid:durableId="143472729">
    <w:abstractNumId w:val="14"/>
  </w:num>
  <w:num w:numId="18" w16cid:durableId="453753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00DCA"/>
    <w:rsid w:val="00004EEE"/>
    <w:rsid w:val="00006439"/>
    <w:rsid w:val="00021F87"/>
    <w:rsid w:val="00033D78"/>
    <w:rsid w:val="000451BE"/>
    <w:rsid w:val="000462F8"/>
    <w:rsid w:val="000553FD"/>
    <w:rsid w:val="0006474B"/>
    <w:rsid w:val="000757AD"/>
    <w:rsid w:val="000B16AE"/>
    <w:rsid w:val="000B2E76"/>
    <w:rsid w:val="000B4428"/>
    <w:rsid w:val="000F061B"/>
    <w:rsid w:val="001002E4"/>
    <w:rsid w:val="00103B32"/>
    <w:rsid w:val="0010459F"/>
    <w:rsid w:val="00117F57"/>
    <w:rsid w:val="00122672"/>
    <w:rsid w:val="00126211"/>
    <w:rsid w:val="00132E06"/>
    <w:rsid w:val="00162C4A"/>
    <w:rsid w:val="00186226"/>
    <w:rsid w:val="0019335B"/>
    <w:rsid w:val="001A2B67"/>
    <w:rsid w:val="001B69D8"/>
    <w:rsid w:val="001D36C1"/>
    <w:rsid w:val="001D6A30"/>
    <w:rsid w:val="001E2519"/>
    <w:rsid w:val="001E2816"/>
    <w:rsid w:val="00206569"/>
    <w:rsid w:val="00212CFA"/>
    <w:rsid w:val="00215BF0"/>
    <w:rsid w:val="00226AC2"/>
    <w:rsid w:val="002349E1"/>
    <w:rsid w:val="0024140A"/>
    <w:rsid w:val="00251F67"/>
    <w:rsid w:val="00262E75"/>
    <w:rsid w:val="00280B13"/>
    <w:rsid w:val="002C2CA5"/>
    <w:rsid w:val="002D7A03"/>
    <w:rsid w:val="002E601F"/>
    <w:rsid w:val="003009DB"/>
    <w:rsid w:val="003234DC"/>
    <w:rsid w:val="00331E9E"/>
    <w:rsid w:val="00331F62"/>
    <w:rsid w:val="0035E494"/>
    <w:rsid w:val="00360727"/>
    <w:rsid w:val="00363564"/>
    <w:rsid w:val="00367866"/>
    <w:rsid w:val="00383524"/>
    <w:rsid w:val="00384F2E"/>
    <w:rsid w:val="00392DFE"/>
    <w:rsid w:val="00397D7F"/>
    <w:rsid w:val="003A5CA7"/>
    <w:rsid w:val="003B0A46"/>
    <w:rsid w:val="003C287D"/>
    <w:rsid w:val="003C3559"/>
    <w:rsid w:val="003C7A64"/>
    <w:rsid w:val="003E4C6F"/>
    <w:rsid w:val="003E6674"/>
    <w:rsid w:val="004125E0"/>
    <w:rsid w:val="004516C2"/>
    <w:rsid w:val="004629C9"/>
    <w:rsid w:val="00467A62"/>
    <w:rsid w:val="0048062B"/>
    <w:rsid w:val="00493BE9"/>
    <w:rsid w:val="00493C9C"/>
    <w:rsid w:val="004B39A0"/>
    <w:rsid w:val="004B55B0"/>
    <w:rsid w:val="004C45E0"/>
    <w:rsid w:val="004D600C"/>
    <w:rsid w:val="004F4890"/>
    <w:rsid w:val="004F5E4E"/>
    <w:rsid w:val="00507995"/>
    <w:rsid w:val="00513C92"/>
    <w:rsid w:val="00514AB7"/>
    <w:rsid w:val="00525F03"/>
    <w:rsid w:val="00537190"/>
    <w:rsid w:val="005400E7"/>
    <w:rsid w:val="005552FC"/>
    <w:rsid w:val="00556FBE"/>
    <w:rsid w:val="0056497E"/>
    <w:rsid w:val="00567E28"/>
    <w:rsid w:val="00586D33"/>
    <w:rsid w:val="0059380C"/>
    <w:rsid w:val="005C0105"/>
    <w:rsid w:val="005E2C09"/>
    <w:rsid w:val="005F259B"/>
    <w:rsid w:val="005F7ACB"/>
    <w:rsid w:val="00602C0A"/>
    <w:rsid w:val="006060BF"/>
    <w:rsid w:val="00616648"/>
    <w:rsid w:val="00620BBB"/>
    <w:rsid w:val="00642909"/>
    <w:rsid w:val="00654B5D"/>
    <w:rsid w:val="00655675"/>
    <w:rsid w:val="00662E6F"/>
    <w:rsid w:val="0066507D"/>
    <w:rsid w:val="00670438"/>
    <w:rsid w:val="00670E05"/>
    <w:rsid w:val="00674CED"/>
    <w:rsid w:val="00675050"/>
    <w:rsid w:val="0068532A"/>
    <w:rsid w:val="00685396"/>
    <w:rsid w:val="00686C55"/>
    <w:rsid w:val="006B28BD"/>
    <w:rsid w:val="006B6A17"/>
    <w:rsid w:val="006E177C"/>
    <w:rsid w:val="00703B3B"/>
    <w:rsid w:val="00721F94"/>
    <w:rsid w:val="007310FB"/>
    <w:rsid w:val="00736F6D"/>
    <w:rsid w:val="007404B1"/>
    <w:rsid w:val="007505B5"/>
    <w:rsid w:val="00790D79"/>
    <w:rsid w:val="00794D1A"/>
    <w:rsid w:val="00795B41"/>
    <w:rsid w:val="007A0151"/>
    <w:rsid w:val="007C246A"/>
    <w:rsid w:val="007C260B"/>
    <w:rsid w:val="007F0B4E"/>
    <w:rsid w:val="007F45B6"/>
    <w:rsid w:val="007F7286"/>
    <w:rsid w:val="00802872"/>
    <w:rsid w:val="00812BB7"/>
    <w:rsid w:val="0083381A"/>
    <w:rsid w:val="008677E1"/>
    <w:rsid w:val="00877D42"/>
    <w:rsid w:val="00880F9F"/>
    <w:rsid w:val="00890EED"/>
    <w:rsid w:val="00895573"/>
    <w:rsid w:val="008A0086"/>
    <w:rsid w:val="008C2D32"/>
    <w:rsid w:val="008C43B5"/>
    <w:rsid w:val="008C4AC1"/>
    <w:rsid w:val="008E4F39"/>
    <w:rsid w:val="008F299C"/>
    <w:rsid w:val="0090181B"/>
    <w:rsid w:val="009058FF"/>
    <w:rsid w:val="009071E5"/>
    <w:rsid w:val="00915DE2"/>
    <w:rsid w:val="0091613E"/>
    <w:rsid w:val="00924765"/>
    <w:rsid w:val="00927F41"/>
    <w:rsid w:val="009416D5"/>
    <w:rsid w:val="00945052"/>
    <w:rsid w:val="00970FDE"/>
    <w:rsid w:val="00973DB9"/>
    <w:rsid w:val="009905BC"/>
    <w:rsid w:val="009A4EEB"/>
    <w:rsid w:val="009A52D6"/>
    <w:rsid w:val="009E796E"/>
    <w:rsid w:val="009F4424"/>
    <w:rsid w:val="009F79BD"/>
    <w:rsid w:val="009F7B3A"/>
    <w:rsid w:val="00A071E5"/>
    <w:rsid w:val="00A13B0F"/>
    <w:rsid w:val="00A14F74"/>
    <w:rsid w:val="00A27501"/>
    <w:rsid w:val="00A3614C"/>
    <w:rsid w:val="00A36BAF"/>
    <w:rsid w:val="00A46F35"/>
    <w:rsid w:val="00A605A2"/>
    <w:rsid w:val="00A65B38"/>
    <w:rsid w:val="00A72705"/>
    <w:rsid w:val="00A803B8"/>
    <w:rsid w:val="00A803E9"/>
    <w:rsid w:val="00A81057"/>
    <w:rsid w:val="00A83A9E"/>
    <w:rsid w:val="00AA368C"/>
    <w:rsid w:val="00AB0F3E"/>
    <w:rsid w:val="00AE7A78"/>
    <w:rsid w:val="00B22517"/>
    <w:rsid w:val="00B47786"/>
    <w:rsid w:val="00B52658"/>
    <w:rsid w:val="00B64F4B"/>
    <w:rsid w:val="00B74067"/>
    <w:rsid w:val="00BC24BF"/>
    <w:rsid w:val="00BC47EA"/>
    <w:rsid w:val="00BF0708"/>
    <w:rsid w:val="00BF7B66"/>
    <w:rsid w:val="00C109B3"/>
    <w:rsid w:val="00C22308"/>
    <w:rsid w:val="00C3430A"/>
    <w:rsid w:val="00C34F7B"/>
    <w:rsid w:val="00C64AFD"/>
    <w:rsid w:val="00C73048"/>
    <w:rsid w:val="00CA1FF5"/>
    <w:rsid w:val="00CA313C"/>
    <w:rsid w:val="00CB144E"/>
    <w:rsid w:val="00CB2ED4"/>
    <w:rsid w:val="00CD1C52"/>
    <w:rsid w:val="00CD3F46"/>
    <w:rsid w:val="00CF2FB3"/>
    <w:rsid w:val="00CF3330"/>
    <w:rsid w:val="00CF6F33"/>
    <w:rsid w:val="00D068FF"/>
    <w:rsid w:val="00D24A88"/>
    <w:rsid w:val="00D30559"/>
    <w:rsid w:val="00D46404"/>
    <w:rsid w:val="00D47CC3"/>
    <w:rsid w:val="00D50852"/>
    <w:rsid w:val="00D91BCA"/>
    <w:rsid w:val="00DD77D5"/>
    <w:rsid w:val="00DE3E0C"/>
    <w:rsid w:val="00DE5B3D"/>
    <w:rsid w:val="00DE5DE6"/>
    <w:rsid w:val="00E27CE5"/>
    <w:rsid w:val="00E440B2"/>
    <w:rsid w:val="00E53652"/>
    <w:rsid w:val="00E536AE"/>
    <w:rsid w:val="00E631A7"/>
    <w:rsid w:val="00E635FC"/>
    <w:rsid w:val="00E72718"/>
    <w:rsid w:val="00E837BD"/>
    <w:rsid w:val="00E92523"/>
    <w:rsid w:val="00EA3866"/>
    <w:rsid w:val="00EA6D4B"/>
    <w:rsid w:val="00EB2A7C"/>
    <w:rsid w:val="00EC079A"/>
    <w:rsid w:val="00EC5D4B"/>
    <w:rsid w:val="00ED668A"/>
    <w:rsid w:val="00EE7658"/>
    <w:rsid w:val="00EF73F5"/>
    <w:rsid w:val="00F011E1"/>
    <w:rsid w:val="00F01381"/>
    <w:rsid w:val="00F16EFC"/>
    <w:rsid w:val="00F27916"/>
    <w:rsid w:val="00F40E80"/>
    <w:rsid w:val="00F41B05"/>
    <w:rsid w:val="00F47229"/>
    <w:rsid w:val="00F47BA0"/>
    <w:rsid w:val="00F5334E"/>
    <w:rsid w:val="00F668C4"/>
    <w:rsid w:val="00F7219A"/>
    <w:rsid w:val="00F74CA3"/>
    <w:rsid w:val="00F86018"/>
    <w:rsid w:val="00FA6BE1"/>
    <w:rsid w:val="00FB1256"/>
    <w:rsid w:val="00FB29A5"/>
    <w:rsid w:val="00FC1863"/>
    <w:rsid w:val="00FC72B9"/>
    <w:rsid w:val="00FF15AB"/>
    <w:rsid w:val="00FF3A5F"/>
    <w:rsid w:val="019ACD02"/>
    <w:rsid w:val="03826F59"/>
    <w:rsid w:val="0473DB5C"/>
    <w:rsid w:val="05671C2E"/>
    <w:rsid w:val="0748F9FE"/>
    <w:rsid w:val="079E3855"/>
    <w:rsid w:val="084158EF"/>
    <w:rsid w:val="086E8443"/>
    <w:rsid w:val="0AE50847"/>
    <w:rsid w:val="0BD36ADA"/>
    <w:rsid w:val="0C9217B6"/>
    <w:rsid w:val="0C9917E0"/>
    <w:rsid w:val="0D3DF0BB"/>
    <w:rsid w:val="0EB6CB99"/>
    <w:rsid w:val="10119496"/>
    <w:rsid w:val="109E8407"/>
    <w:rsid w:val="1272807C"/>
    <w:rsid w:val="13321821"/>
    <w:rsid w:val="140FC34A"/>
    <w:rsid w:val="15C0BE7B"/>
    <w:rsid w:val="16D82603"/>
    <w:rsid w:val="17D08D5E"/>
    <w:rsid w:val="18300DB3"/>
    <w:rsid w:val="19CD8872"/>
    <w:rsid w:val="19EF1769"/>
    <w:rsid w:val="1A73B772"/>
    <w:rsid w:val="1BC169F3"/>
    <w:rsid w:val="1CC7C963"/>
    <w:rsid w:val="1D34BD76"/>
    <w:rsid w:val="1D6C7236"/>
    <w:rsid w:val="1EA39FCB"/>
    <w:rsid w:val="1F98F117"/>
    <w:rsid w:val="21768039"/>
    <w:rsid w:val="21D7A6F3"/>
    <w:rsid w:val="2291ACC0"/>
    <w:rsid w:val="22BF43D5"/>
    <w:rsid w:val="232C3F48"/>
    <w:rsid w:val="26244EF1"/>
    <w:rsid w:val="28C34D0E"/>
    <w:rsid w:val="29E6F74A"/>
    <w:rsid w:val="2A42A329"/>
    <w:rsid w:val="2B390ECE"/>
    <w:rsid w:val="2B8B5EAE"/>
    <w:rsid w:val="300BBA88"/>
    <w:rsid w:val="3119112B"/>
    <w:rsid w:val="31EF7F9C"/>
    <w:rsid w:val="32823C8E"/>
    <w:rsid w:val="32A0513F"/>
    <w:rsid w:val="32A42C6C"/>
    <w:rsid w:val="3316C6AB"/>
    <w:rsid w:val="35E74538"/>
    <w:rsid w:val="36314B9F"/>
    <w:rsid w:val="37C01E34"/>
    <w:rsid w:val="396C8C58"/>
    <w:rsid w:val="3A62465F"/>
    <w:rsid w:val="3E48C0A8"/>
    <w:rsid w:val="3EA88C69"/>
    <w:rsid w:val="3F2D7493"/>
    <w:rsid w:val="3F5BF230"/>
    <w:rsid w:val="4140A453"/>
    <w:rsid w:val="456530FF"/>
    <w:rsid w:val="457A4B32"/>
    <w:rsid w:val="4628F2B3"/>
    <w:rsid w:val="48C8DF7B"/>
    <w:rsid w:val="4A0B73C9"/>
    <w:rsid w:val="4B2039F0"/>
    <w:rsid w:val="4BE652D6"/>
    <w:rsid w:val="4CBAD26E"/>
    <w:rsid w:val="4F97C445"/>
    <w:rsid w:val="50BBFC1F"/>
    <w:rsid w:val="524511CC"/>
    <w:rsid w:val="5245EB7A"/>
    <w:rsid w:val="52F54556"/>
    <w:rsid w:val="53D1E35B"/>
    <w:rsid w:val="56510F52"/>
    <w:rsid w:val="568EC006"/>
    <w:rsid w:val="56C358A6"/>
    <w:rsid w:val="57C342AD"/>
    <w:rsid w:val="5929E98F"/>
    <w:rsid w:val="5D3D95E2"/>
    <w:rsid w:val="6062B9DF"/>
    <w:rsid w:val="62B473E3"/>
    <w:rsid w:val="62FEA650"/>
    <w:rsid w:val="64FD0F77"/>
    <w:rsid w:val="6588BB37"/>
    <w:rsid w:val="65CDD26E"/>
    <w:rsid w:val="67171C68"/>
    <w:rsid w:val="678031CF"/>
    <w:rsid w:val="679CB704"/>
    <w:rsid w:val="67FA07C8"/>
    <w:rsid w:val="6846E8D0"/>
    <w:rsid w:val="698F9F3C"/>
    <w:rsid w:val="6AFFF9F3"/>
    <w:rsid w:val="6BE0F275"/>
    <w:rsid w:val="6C65A4CB"/>
    <w:rsid w:val="6DB05761"/>
    <w:rsid w:val="6E0CB862"/>
    <w:rsid w:val="6F6E9810"/>
    <w:rsid w:val="71EEB0B1"/>
    <w:rsid w:val="76D7D9B3"/>
    <w:rsid w:val="77FE4AE2"/>
    <w:rsid w:val="7BBEE1BD"/>
    <w:rsid w:val="7BC699AA"/>
    <w:rsid w:val="7DB26201"/>
    <w:rsid w:val="7DDE35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559F3EEA-E985-493E-918F-53062B52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CBAD26E"/>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4Bulletedcopyblue">
    <w:name w:val="4 Bulleted copy blue"/>
    <w:basedOn w:val="Normal"/>
    <w:qFormat/>
    <w:rsid w:val="00B22517"/>
    <w:pPr>
      <w:numPr>
        <w:numId w:val="18"/>
      </w:numPr>
      <w:spacing w:after="60" w:line="240" w:lineRule="auto"/>
    </w:pPr>
    <w:rPr>
      <w:rFonts w:ascii="Arial" w:eastAsia="MS Mincho" w:hAnsi="Arial" w:cs="Arial"/>
      <w:sz w:val="20"/>
      <w:szCs w:val="20"/>
      <w:lang w:val="en-US"/>
    </w:rPr>
  </w:style>
  <w:style w:type="paragraph" w:customStyle="1" w:styleId="Subhead2">
    <w:name w:val="Subhead 2"/>
    <w:basedOn w:val="Normal"/>
    <w:link w:val="Subhead2Char"/>
    <w:uiPriority w:val="1"/>
    <w:qFormat/>
    <w:rsid w:val="4CBAD26E"/>
    <w:pPr>
      <w:spacing w:before="120" w:after="120" w:line="240" w:lineRule="auto"/>
    </w:pPr>
    <w:rPr>
      <w:rFonts w:eastAsiaTheme="minorEastAsia"/>
      <w:b/>
      <w:bCs/>
      <w:color w:val="12263F"/>
      <w:sz w:val="24"/>
      <w:szCs w:val="24"/>
      <w:lang w:val="en-US"/>
    </w:rPr>
  </w:style>
  <w:style w:type="character" w:customStyle="1" w:styleId="Subhead2Char">
    <w:name w:val="Subhead 2 Char"/>
    <w:basedOn w:val="DefaultParagraphFont"/>
    <w:link w:val="Subhead2"/>
    <w:uiPriority w:val="1"/>
    <w:rsid w:val="4CBAD26E"/>
    <w:rPr>
      <w:rFonts w:eastAsiaTheme="minorEastAsia"/>
      <w:b/>
      <w:bCs/>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9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730294-8bd6-4986-ade2-392f49323b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12" ma:contentTypeDescription="Create a new document." ma:contentTypeScope="" ma:versionID="d93366861246de7159ccc11aefc09974">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bec298206417386911415235fad8ee6b"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35f4c-acf0-45f8-8eac-64885b9eb8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07BFB-EEEA-4474-B8D6-BABA93373553}">
  <ds:schemaRefs>
    <ds:schemaRef ds:uri="http://schemas.microsoft.com/office/2006/metadata/properties"/>
    <ds:schemaRef ds:uri="http://schemas.microsoft.com/office/infopath/2007/PartnerControls"/>
    <ds:schemaRef ds:uri="3a730294-8bd6-4986-ade2-392f49323b61"/>
  </ds:schemaRefs>
</ds:datastoreItem>
</file>

<file path=customXml/itemProps2.xml><?xml version="1.0" encoding="utf-8"?>
<ds:datastoreItem xmlns:ds="http://schemas.openxmlformats.org/officeDocument/2006/customXml" ds:itemID="{44237990-535D-4BC4-947B-62D035F9F580}">
  <ds:schemaRefs>
    <ds:schemaRef ds:uri="http://schemas.microsoft.com/sharepoint/v3/contenttype/forms"/>
  </ds:schemaRefs>
</ds:datastoreItem>
</file>

<file path=customXml/itemProps3.xml><?xml version="1.0" encoding="utf-8"?>
<ds:datastoreItem xmlns:ds="http://schemas.openxmlformats.org/officeDocument/2006/customXml" ds:itemID="{63F73C69-58F9-4616-9741-7DF70DF5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6810</Characters>
  <Application>Microsoft Office Word</Application>
  <DocSecurity>2</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Kelly Waddington</cp:lastModifiedBy>
  <cp:revision>32</cp:revision>
  <cp:lastPrinted>2025-04-02T17:31:00Z</cp:lastPrinted>
  <dcterms:created xsi:type="dcterms:W3CDTF">2025-06-11T19:49:00Z</dcterms:created>
  <dcterms:modified xsi:type="dcterms:W3CDTF">2026-05-08T12:55:00Z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ies>
</file>