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DFEF" w:themeColor="accent1" w:themeTint="33"/>
  <w:body>
    <w:p w14:paraId="41E91151" w14:textId="77777777" w:rsidR="00022392" w:rsidRPr="00E1773D" w:rsidRDefault="00BE5443" w:rsidP="00E1773D">
      <w:pPr>
        <w:pStyle w:val="Subtitle"/>
      </w:pPr>
      <w:bookmarkStart w:id="0" w:name="_Hlk208496942"/>
      <w:bookmarkEnd w:id="0"/>
      <w:r>
        <w:rPr>
          <w:noProof/>
          <w:sz w:val="16"/>
          <w:szCs w:val="16"/>
        </w:rPr>
        <w:drawing>
          <wp:inline distT="0" distB="0" distL="0" distR="0" wp14:anchorId="41E9122B" wp14:editId="41E9122C">
            <wp:extent cx="5676900" cy="37598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M 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00" cy="3759862"/>
                    </a:xfrm>
                    <a:prstGeom prst="rect">
                      <a:avLst/>
                    </a:prstGeom>
                  </pic:spPr>
                </pic:pic>
              </a:graphicData>
            </a:graphic>
          </wp:inline>
        </w:drawing>
      </w:r>
      <w:r w:rsidR="00E1773D" w:rsidRPr="00E1773D">
        <w:rPr>
          <w:noProof/>
          <w:sz w:val="16"/>
          <w:szCs w:val="16"/>
        </w:rPr>
        <mc:AlternateContent>
          <mc:Choice Requires="wps">
            <w:drawing>
              <wp:anchor distT="45720" distB="45720" distL="114300" distR="114300" simplePos="0" relativeHeight="251658277" behindDoc="0" locked="0" layoutInCell="1" allowOverlap="1" wp14:anchorId="41E9122D" wp14:editId="41E9122E">
                <wp:simplePos x="0" y="0"/>
                <wp:positionH relativeFrom="margin">
                  <wp:posOffset>-609600</wp:posOffset>
                </wp:positionH>
                <wp:positionV relativeFrom="paragraph">
                  <wp:posOffset>0</wp:posOffset>
                </wp:positionV>
                <wp:extent cx="6902450" cy="2131695"/>
                <wp:effectExtent l="0" t="0" r="0" b="190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2131695"/>
                        </a:xfrm>
                        <a:prstGeom prst="rect">
                          <a:avLst/>
                        </a:prstGeom>
                        <a:solidFill>
                          <a:schemeClr val="accent3">
                            <a:lumMod val="75000"/>
                          </a:schemeClr>
                        </a:solidFill>
                        <a:ln w="9525">
                          <a:noFill/>
                          <a:miter lim="800000"/>
                          <a:headEnd/>
                          <a:tailEnd/>
                        </a:ln>
                      </wps:spPr>
                      <wps:txbx>
                        <w:txbxContent>
                          <w:p w14:paraId="41E91299" w14:textId="77777777" w:rsidR="00362B27" w:rsidRPr="00D10360" w:rsidRDefault="00362B27" w:rsidP="00D10360">
                            <w:pPr>
                              <w:spacing w:line="240" w:lineRule="auto"/>
                              <w:jc w:val="center"/>
                              <w:rPr>
                                <w:rFonts w:ascii="Calibri" w:hAnsi="Calibri" w:cs="Calibri"/>
                                <w:bCs/>
                                <w:color w:val="FFFFFF" w:themeColor="background1"/>
                                <w:sz w:val="40"/>
                                <w:szCs w:val="40"/>
                              </w:rPr>
                            </w:pPr>
                          </w:p>
                          <w:p w14:paraId="41E9129A" w14:textId="77777777" w:rsidR="008F25BE" w:rsidRDefault="008F25BE" w:rsidP="00E1773D">
                            <w:pPr>
                              <w:spacing w:before="240" w:after="0" w:line="240" w:lineRule="auto"/>
                              <w:jc w:val="center"/>
                              <w:rPr>
                                <w:rFonts w:ascii="Calibri" w:hAnsi="Calibri" w:cs="Calibri"/>
                                <w:b/>
                                <w:bCs/>
                                <w:color w:val="FFFFFF" w:themeColor="background1"/>
                                <w:sz w:val="52"/>
                                <w:szCs w:val="52"/>
                              </w:rPr>
                            </w:pPr>
                            <w:r>
                              <w:rPr>
                                <w:rFonts w:ascii="Calibri" w:hAnsi="Calibri" w:cs="Calibri"/>
                                <w:b/>
                                <w:bCs/>
                                <w:color w:val="FFFFFF" w:themeColor="background1"/>
                                <w:sz w:val="52"/>
                                <w:szCs w:val="52"/>
                              </w:rPr>
                              <w:t>Part time Educational Psychologist</w:t>
                            </w:r>
                          </w:p>
                          <w:p w14:paraId="41E9129B" w14:textId="77777777" w:rsidR="00362B27" w:rsidRDefault="00362B27" w:rsidP="00E1773D">
                            <w:pPr>
                              <w:spacing w:before="240" w:after="0" w:line="240" w:lineRule="auto"/>
                              <w:jc w:val="center"/>
                              <w:rPr>
                                <w:rFonts w:ascii="Calibri" w:hAnsi="Calibri" w:cs="Calibri"/>
                                <w:b/>
                                <w:bCs/>
                                <w:color w:val="FFFFFF" w:themeColor="background1"/>
                                <w:sz w:val="52"/>
                                <w:szCs w:val="52"/>
                              </w:rPr>
                            </w:pPr>
                            <w:r w:rsidRPr="00E1773D">
                              <w:rPr>
                                <w:rFonts w:ascii="Calibri" w:hAnsi="Calibri" w:cs="Calibri"/>
                                <w:b/>
                                <w:bCs/>
                                <w:color w:val="FFFFFF" w:themeColor="background1"/>
                                <w:sz w:val="52"/>
                                <w:szCs w:val="52"/>
                              </w:rPr>
                              <w:t>Candidate Pack</w:t>
                            </w:r>
                          </w:p>
                          <w:p w14:paraId="62068124" w14:textId="3E0A2757" w:rsidR="00B22BC3" w:rsidRPr="00E1773D" w:rsidRDefault="00B22BC3" w:rsidP="00E1773D">
                            <w:pPr>
                              <w:spacing w:before="240" w:after="0" w:line="240" w:lineRule="auto"/>
                              <w:jc w:val="center"/>
                              <w:rPr>
                                <w:rFonts w:ascii="Calibri" w:hAnsi="Calibri" w:cs="Calibri"/>
                                <w:b/>
                                <w:bCs/>
                                <w:color w:val="FFFFFF" w:themeColor="background1"/>
                                <w:sz w:val="52"/>
                                <w:szCs w:val="52"/>
                              </w:rPr>
                            </w:pPr>
                            <w:r>
                              <w:rPr>
                                <w:rFonts w:ascii="Calibri" w:hAnsi="Calibri" w:cs="Calibri"/>
                                <w:b/>
                                <w:bCs/>
                                <w:color w:val="FFFFFF" w:themeColor="background1"/>
                                <w:sz w:val="52"/>
                                <w:szCs w:val="52"/>
                              </w:rPr>
                              <w:t>June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9122D" id="_x0000_t202" coordsize="21600,21600" o:spt="202" path="m,l,21600r21600,l21600,xe">
                <v:stroke joinstyle="miter"/>
                <v:path gradientshapeok="t" o:connecttype="rect"/>
              </v:shapetype>
              <v:shape id="Text Box 2" o:spid="_x0000_s1026" type="#_x0000_t202" style="position:absolute;margin-left:-48pt;margin-top:0;width:543.5pt;height:167.85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" fillcolor="#1e5e9f [2406]" stroked="f">
                <v:textbox>
                  <w:txbxContent>
                    <w:p w14:paraId="41E91299" w14:textId="77777777" w:rsidR="00362B27" w:rsidRPr="00D10360" w:rsidRDefault="00362B27" w:rsidP="00D10360">
                      <w:pPr>
                        <w:spacing w:line="240" w:lineRule="auto"/>
                        <w:jc w:val="center"/>
                        <w:rPr>
                          <w:rFonts w:ascii="Calibri" w:hAnsi="Calibri" w:cs="Calibri"/>
                          <w:bCs/>
                          <w:color w:val="FFFFFF" w:themeColor="background1"/>
                          <w:sz w:val="40"/>
                          <w:szCs w:val="40"/>
                        </w:rPr>
                      </w:pPr>
                    </w:p>
                    <w:p w14:paraId="41E9129A" w14:textId="77777777" w:rsidR="008F25BE" w:rsidRDefault="008F25BE" w:rsidP="00E1773D">
                      <w:pPr>
                        <w:spacing w:before="240" w:after="0" w:line="240" w:lineRule="auto"/>
                        <w:jc w:val="center"/>
                        <w:rPr>
                          <w:rFonts w:ascii="Calibri" w:hAnsi="Calibri" w:cs="Calibri"/>
                          <w:b/>
                          <w:bCs/>
                          <w:color w:val="FFFFFF" w:themeColor="background1"/>
                          <w:sz w:val="52"/>
                          <w:szCs w:val="52"/>
                        </w:rPr>
                      </w:pPr>
                      <w:r>
                        <w:rPr>
                          <w:rFonts w:ascii="Calibri" w:hAnsi="Calibri" w:cs="Calibri"/>
                          <w:b/>
                          <w:bCs/>
                          <w:color w:val="FFFFFF" w:themeColor="background1"/>
                          <w:sz w:val="52"/>
                          <w:szCs w:val="52"/>
                        </w:rPr>
                        <w:t>Part time Educational Psychologist</w:t>
                      </w:r>
                    </w:p>
                    <w:p w14:paraId="41E9129B" w14:textId="77777777" w:rsidR="00362B27" w:rsidRDefault="00362B27" w:rsidP="00E1773D">
                      <w:pPr>
                        <w:spacing w:before="240" w:after="0" w:line="240" w:lineRule="auto"/>
                        <w:jc w:val="center"/>
                        <w:rPr>
                          <w:rFonts w:ascii="Calibri" w:hAnsi="Calibri" w:cs="Calibri"/>
                          <w:b/>
                          <w:bCs/>
                          <w:color w:val="FFFFFF" w:themeColor="background1"/>
                          <w:sz w:val="52"/>
                          <w:szCs w:val="52"/>
                        </w:rPr>
                      </w:pPr>
                      <w:r w:rsidRPr="00E1773D">
                        <w:rPr>
                          <w:rFonts w:ascii="Calibri" w:hAnsi="Calibri" w:cs="Calibri"/>
                          <w:b/>
                          <w:bCs/>
                          <w:color w:val="FFFFFF" w:themeColor="background1"/>
                          <w:sz w:val="52"/>
                          <w:szCs w:val="52"/>
                        </w:rPr>
                        <w:t>Candidate Pack</w:t>
                      </w:r>
                    </w:p>
                    <w:p w14:paraId="62068124" w14:textId="3E0A2757" w:rsidR="00B22BC3" w:rsidRPr="00E1773D" w:rsidRDefault="00B22BC3" w:rsidP="00E1773D">
                      <w:pPr>
                        <w:spacing w:before="240" w:after="0" w:line="240" w:lineRule="auto"/>
                        <w:jc w:val="center"/>
                        <w:rPr>
                          <w:rFonts w:ascii="Calibri" w:hAnsi="Calibri" w:cs="Calibri"/>
                          <w:b/>
                          <w:bCs/>
                          <w:color w:val="FFFFFF" w:themeColor="background1"/>
                          <w:sz w:val="52"/>
                          <w:szCs w:val="52"/>
                        </w:rPr>
                      </w:pPr>
                      <w:r>
                        <w:rPr>
                          <w:rFonts w:ascii="Calibri" w:hAnsi="Calibri" w:cs="Calibri"/>
                          <w:b/>
                          <w:bCs/>
                          <w:color w:val="FFFFFF" w:themeColor="background1"/>
                          <w:sz w:val="52"/>
                          <w:szCs w:val="52"/>
                        </w:rPr>
                        <w:t>June 2026</w:t>
                      </w:r>
                    </w:p>
                  </w:txbxContent>
                </v:textbox>
                <w10:wrap type="square" anchorx="margin"/>
              </v:shape>
            </w:pict>
          </mc:Fallback>
        </mc:AlternateContent>
      </w:r>
      <w:r w:rsidR="00022392" w:rsidRPr="00E1773D">
        <w:rPr>
          <w:noProof/>
          <w:sz w:val="16"/>
          <w:szCs w:val="16"/>
        </w:rPr>
        <w:drawing>
          <wp:anchor distT="0" distB="0" distL="114300" distR="114300" simplePos="0" relativeHeight="251658278" behindDoc="1" locked="0" layoutInCell="1" allowOverlap="1" wp14:anchorId="41E9122F" wp14:editId="41E91230">
            <wp:simplePos x="0" y="0"/>
            <wp:positionH relativeFrom="column">
              <wp:posOffset>4200525</wp:posOffset>
            </wp:positionH>
            <wp:positionV relativeFrom="paragraph">
              <wp:posOffset>200443</wp:posOffset>
            </wp:positionV>
            <wp:extent cx="1205865" cy="1242277"/>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0746" t="25676" r="11351" b="45376"/>
                    <a:stretch/>
                  </pic:blipFill>
                  <pic:spPr bwMode="auto">
                    <a:xfrm>
                      <a:off x="0" y="0"/>
                      <a:ext cx="1205865" cy="1242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91152" w14:textId="77777777" w:rsidR="00022392" w:rsidRPr="00E21B3A" w:rsidRDefault="008513DA" w:rsidP="00022392">
      <w:pPr>
        <w:rPr>
          <w:rFonts w:ascii="Arial" w:hAnsi="Arial" w:cs="Arial"/>
          <w:b/>
          <w:color w:val="002060"/>
          <w:sz w:val="24"/>
          <w:szCs w:val="24"/>
        </w:rPr>
        <w:sectPr w:rsidR="00022392" w:rsidRPr="00E21B3A" w:rsidSect="00CE7A86">
          <w:headerReference w:type="first" r:id="rId13"/>
          <w:pgSz w:w="11906" w:h="16838"/>
          <w:pgMar w:top="1440" w:right="1440" w:bottom="1440" w:left="1440"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r>
        <w:rPr>
          <w:rFonts w:ascii="Arial" w:hAnsi="Arial" w:cs="Arial"/>
          <w:b/>
          <w:noProof/>
          <w:color w:val="002060"/>
          <w:sz w:val="24"/>
          <w:szCs w:val="24"/>
        </w:rPr>
        <w:drawing>
          <wp:inline distT="0" distB="0" distL="0" distR="0" wp14:anchorId="41E91231" wp14:editId="41E91232">
            <wp:extent cx="2857500" cy="17087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ak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1124" cy="1722912"/>
                    </a:xfrm>
                    <a:prstGeom prst="rect">
                      <a:avLst/>
                    </a:prstGeom>
                  </pic:spPr>
                </pic:pic>
              </a:graphicData>
            </a:graphic>
          </wp:inline>
        </w:drawing>
      </w:r>
      <w:r w:rsidR="00BE5443">
        <w:rPr>
          <w:rFonts w:ascii="Arial" w:hAnsi="Arial" w:cs="Arial"/>
          <w:b/>
          <w:noProof/>
          <w:color w:val="002060"/>
          <w:sz w:val="24"/>
          <w:szCs w:val="24"/>
        </w:rPr>
        <w:drawing>
          <wp:inline distT="0" distB="0" distL="0" distR="0" wp14:anchorId="41E91233" wp14:editId="41E91234">
            <wp:extent cx="2819400" cy="17062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MPS 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383" cy="1762516"/>
                    </a:xfrm>
                    <a:prstGeom prst="rect">
                      <a:avLst/>
                    </a:prstGeom>
                  </pic:spPr>
                </pic:pic>
              </a:graphicData>
            </a:graphic>
          </wp:inline>
        </w:drawing>
      </w:r>
    </w:p>
    <w:p w14:paraId="41E91153" w14:textId="77777777" w:rsidR="00CD35A9" w:rsidRDefault="00CD35A9" w:rsidP="00CE3556">
      <w:pPr>
        <w:tabs>
          <w:tab w:val="left" w:pos="7080"/>
        </w:tabs>
        <w:spacing w:line="240" w:lineRule="auto"/>
        <w:jc w:val="both"/>
        <w:rPr>
          <w:rFonts w:ascii="Arial" w:hAnsi="Arial" w:cs="Arial"/>
          <w:b/>
          <w:color w:val="002060"/>
          <w:sz w:val="24"/>
          <w:szCs w:val="24"/>
        </w:rPr>
      </w:pPr>
      <w:r w:rsidRPr="00CD35A9">
        <w:rPr>
          <w:rFonts w:ascii="Arial" w:hAnsi="Arial" w:cs="Arial"/>
          <w:b/>
          <w:noProof/>
          <w:color w:val="002060"/>
          <w:sz w:val="24"/>
          <w:szCs w:val="24"/>
        </w:rPr>
        <w:lastRenderedPageBreak/>
        <mc:AlternateContent>
          <mc:Choice Requires="wps">
            <w:drawing>
              <wp:anchor distT="45720" distB="45720" distL="114300" distR="114300" simplePos="0" relativeHeight="251658262" behindDoc="0" locked="0" layoutInCell="1" allowOverlap="1" wp14:anchorId="41E91235" wp14:editId="41E91236">
                <wp:simplePos x="0" y="0"/>
                <wp:positionH relativeFrom="column">
                  <wp:posOffset>-609600</wp:posOffset>
                </wp:positionH>
                <wp:positionV relativeFrom="paragraph">
                  <wp:posOffset>0</wp:posOffset>
                </wp:positionV>
                <wp:extent cx="6941820" cy="571500"/>
                <wp:effectExtent l="0" t="0" r="1143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571500"/>
                        </a:xfrm>
                        <a:prstGeom prst="rect">
                          <a:avLst/>
                        </a:prstGeom>
                        <a:solidFill>
                          <a:schemeClr val="accent3">
                            <a:lumMod val="75000"/>
                          </a:schemeClr>
                        </a:solidFill>
                        <a:ln w="9525">
                          <a:solidFill>
                            <a:srgbClr val="000000"/>
                          </a:solidFill>
                          <a:miter lim="800000"/>
                          <a:headEnd/>
                          <a:tailEnd/>
                        </a:ln>
                      </wps:spPr>
                      <wps:txbx>
                        <w:txbxContent>
                          <w:p w14:paraId="41E9129C" w14:textId="77777777" w:rsidR="00362B27" w:rsidRPr="00114895" w:rsidRDefault="00362B27">
                            <w:pPr>
                              <w:rPr>
                                <w:color w:val="FFFFFF" w:themeColor="background1"/>
                                <w:sz w:val="56"/>
                                <w:szCs w:val="56"/>
                              </w:rPr>
                            </w:pPr>
                            <w:r w:rsidRPr="00114895">
                              <w:rPr>
                                <w:color w:val="FFFFFF" w:themeColor="background1"/>
                                <w:sz w:val="56"/>
                                <w:szCs w:val="56"/>
                              </w:rPr>
                              <w:t>Welcome Letter from 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35" id="_x0000_s1027" type="#_x0000_t202" style="position:absolute;left:0;text-align:left;margin-left:-48pt;margin-top:0;width:546.6pt;height:4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" fillcolor="#1e5e9f [2406]">
                <v:textbox>
                  <w:txbxContent>
                    <w:p w14:paraId="41E9129C" w14:textId="77777777" w:rsidR="00362B27" w:rsidRPr="00114895" w:rsidRDefault="00362B27">
                      <w:pPr>
                        <w:rPr>
                          <w:color w:val="FFFFFF" w:themeColor="background1"/>
                          <w:sz w:val="56"/>
                          <w:szCs w:val="56"/>
                        </w:rPr>
                      </w:pPr>
                      <w:r w:rsidRPr="00114895">
                        <w:rPr>
                          <w:color w:val="FFFFFF" w:themeColor="background1"/>
                          <w:sz w:val="56"/>
                          <w:szCs w:val="56"/>
                        </w:rPr>
                        <w:t>Welcome Letter from CEO</w:t>
                      </w:r>
                    </w:p>
                  </w:txbxContent>
                </v:textbox>
                <w10:wrap type="square"/>
              </v:shape>
            </w:pict>
          </mc:Fallback>
        </mc:AlternateContent>
      </w:r>
    </w:p>
    <w:p w14:paraId="41E91154" w14:textId="77777777" w:rsidR="0079247C" w:rsidRDefault="0079247C" w:rsidP="00CE3556">
      <w:pPr>
        <w:tabs>
          <w:tab w:val="left" w:pos="7080"/>
        </w:tabs>
        <w:spacing w:line="240" w:lineRule="auto"/>
        <w:jc w:val="both"/>
        <w:rPr>
          <w:rFonts w:ascii="Arial" w:hAnsi="Arial" w:cs="Arial"/>
          <w:color w:val="002060"/>
          <w:sz w:val="24"/>
          <w:szCs w:val="24"/>
        </w:rPr>
      </w:pPr>
      <w:r w:rsidRPr="00CE3556">
        <w:rPr>
          <w:rFonts w:ascii="Arial" w:hAnsi="Arial" w:cs="Arial"/>
          <w:color w:val="002060"/>
          <w:sz w:val="24"/>
          <w:szCs w:val="24"/>
        </w:rPr>
        <w:t>Dear Applicant</w:t>
      </w:r>
    </w:p>
    <w:p w14:paraId="41E91155" w14:textId="77777777" w:rsidR="008B1117" w:rsidRPr="00CE3556" w:rsidRDefault="008B1117" w:rsidP="00623309">
      <w:pPr>
        <w:spacing w:line="240" w:lineRule="auto"/>
        <w:jc w:val="both"/>
        <w:rPr>
          <w:rFonts w:ascii="Arial" w:hAnsi="Arial" w:cs="Arial"/>
          <w:color w:val="002060"/>
          <w:sz w:val="24"/>
          <w:szCs w:val="24"/>
        </w:rPr>
      </w:pPr>
      <w:r w:rsidRPr="00CE3556">
        <w:rPr>
          <w:rFonts w:ascii="Arial" w:hAnsi="Arial" w:cs="Arial"/>
          <w:color w:val="002060"/>
          <w:sz w:val="24"/>
          <w:szCs w:val="24"/>
        </w:rPr>
        <w:t>Thank you for showing an interest in</w:t>
      </w:r>
      <w:r w:rsidR="002A16B7">
        <w:rPr>
          <w:rFonts w:ascii="Arial" w:hAnsi="Arial" w:cs="Arial"/>
          <w:color w:val="002060"/>
          <w:sz w:val="24"/>
          <w:szCs w:val="24"/>
        </w:rPr>
        <w:t xml:space="preserve"> </w:t>
      </w:r>
      <w:r w:rsidRPr="00CE3556">
        <w:rPr>
          <w:rFonts w:ascii="Arial" w:hAnsi="Arial" w:cs="Arial"/>
          <w:color w:val="002060"/>
          <w:sz w:val="24"/>
          <w:szCs w:val="24"/>
        </w:rPr>
        <w:t>the post of</w:t>
      </w:r>
      <w:r w:rsidR="00105A82">
        <w:rPr>
          <w:rFonts w:ascii="Arial" w:hAnsi="Arial" w:cs="Arial"/>
          <w:color w:val="002060"/>
          <w:sz w:val="24"/>
          <w:szCs w:val="24"/>
        </w:rPr>
        <w:t xml:space="preserve"> </w:t>
      </w:r>
      <w:r w:rsidR="00C02F39">
        <w:rPr>
          <w:rFonts w:ascii="Arial" w:hAnsi="Arial" w:cs="Arial"/>
          <w:color w:val="002060"/>
          <w:sz w:val="24"/>
          <w:szCs w:val="24"/>
        </w:rPr>
        <w:t>Educational Psychologist</w:t>
      </w:r>
      <w:r w:rsidR="00F26EC6">
        <w:rPr>
          <w:rFonts w:ascii="Arial" w:hAnsi="Arial" w:cs="Arial"/>
          <w:color w:val="002060"/>
          <w:sz w:val="24"/>
          <w:szCs w:val="24"/>
        </w:rPr>
        <w:t xml:space="preserve"> </w:t>
      </w:r>
      <w:r w:rsidRPr="00CE3556">
        <w:rPr>
          <w:rFonts w:ascii="Arial" w:hAnsi="Arial" w:cs="Arial"/>
          <w:color w:val="002060"/>
          <w:sz w:val="24"/>
          <w:szCs w:val="24"/>
        </w:rPr>
        <w:t>at The Blue Kite Academy Trust.</w:t>
      </w:r>
      <w:r w:rsidR="002A16B7">
        <w:rPr>
          <w:rFonts w:ascii="Arial" w:hAnsi="Arial" w:cs="Arial"/>
          <w:color w:val="002060"/>
          <w:sz w:val="24"/>
          <w:szCs w:val="24"/>
        </w:rPr>
        <w:t xml:space="preserve"> We hope that the information contained in this pack provides you with sufficient insight and information to decide if you have the right qualities, skills and experience to apply for the job.</w:t>
      </w:r>
    </w:p>
    <w:p w14:paraId="41E91156" w14:textId="77777777" w:rsidR="008B1117" w:rsidRDefault="008B1117" w:rsidP="00623309">
      <w:pPr>
        <w:spacing w:line="240" w:lineRule="auto"/>
        <w:jc w:val="both"/>
        <w:rPr>
          <w:rFonts w:ascii="Arial" w:hAnsi="Arial" w:cs="Arial"/>
          <w:color w:val="002060"/>
          <w:sz w:val="24"/>
          <w:szCs w:val="24"/>
        </w:rPr>
      </w:pPr>
      <w:r w:rsidRPr="00CE3556">
        <w:rPr>
          <w:rFonts w:ascii="Arial" w:hAnsi="Arial" w:cs="Arial"/>
          <w:color w:val="002060"/>
          <w:sz w:val="24"/>
          <w:szCs w:val="24"/>
        </w:rPr>
        <w:t>We are seeking to recruit an outstanding member of staff to join our</w:t>
      </w:r>
      <w:r w:rsidR="0028213B">
        <w:rPr>
          <w:rFonts w:ascii="Arial" w:hAnsi="Arial" w:cs="Arial"/>
          <w:color w:val="002060"/>
          <w:sz w:val="24"/>
          <w:szCs w:val="24"/>
        </w:rPr>
        <w:t xml:space="preserve"> growing team.</w:t>
      </w:r>
      <w:r w:rsidRPr="00CE3556">
        <w:rPr>
          <w:rFonts w:ascii="Arial" w:hAnsi="Arial" w:cs="Arial"/>
          <w:color w:val="002060"/>
          <w:sz w:val="24"/>
          <w:szCs w:val="24"/>
        </w:rPr>
        <w:t xml:space="preserve"> The successful candidate will be able to demonstrate a commitment to sharing our vision of working together and supporting our schools to achieve high outcomes for children.</w:t>
      </w:r>
    </w:p>
    <w:p w14:paraId="41E91157" w14:textId="77777777" w:rsidR="00CE3556" w:rsidRPr="00CE3556" w:rsidRDefault="000E1D59" w:rsidP="00623309">
      <w:pPr>
        <w:spacing w:line="240" w:lineRule="auto"/>
        <w:jc w:val="both"/>
        <w:rPr>
          <w:rFonts w:ascii="Arial" w:hAnsi="Arial" w:cs="Arial"/>
          <w:color w:val="002060"/>
          <w:sz w:val="24"/>
          <w:szCs w:val="24"/>
        </w:rPr>
      </w:pPr>
      <w:r w:rsidRPr="541C8CC9">
        <w:rPr>
          <w:rFonts w:ascii="Arial" w:hAnsi="Arial" w:cs="Arial"/>
          <w:color w:val="002060"/>
          <w:sz w:val="24"/>
          <w:szCs w:val="24"/>
        </w:rPr>
        <w:t>Th</w:t>
      </w:r>
      <w:r w:rsidR="008B1117" w:rsidRPr="541C8CC9">
        <w:rPr>
          <w:rFonts w:ascii="Arial" w:hAnsi="Arial" w:cs="Arial"/>
          <w:color w:val="002060"/>
          <w:sz w:val="24"/>
          <w:szCs w:val="24"/>
        </w:rPr>
        <w:t xml:space="preserve">e </w:t>
      </w:r>
      <w:r w:rsidR="00B14FFF" w:rsidRPr="541C8CC9">
        <w:rPr>
          <w:rFonts w:ascii="Arial" w:hAnsi="Arial" w:cs="Arial"/>
          <w:color w:val="002060"/>
          <w:sz w:val="24"/>
          <w:szCs w:val="24"/>
        </w:rPr>
        <w:t>Trust</w:t>
      </w:r>
      <w:r w:rsidR="008B1117" w:rsidRPr="541C8CC9">
        <w:rPr>
          <w:rFonts w:ascii="Arial" w:hAnsi="Arial" w:cs="Arial"/>
          <w:color w:val="002060"/>
          <w:sz w:val="24"/>
          <w:szCs w:val="24"/>
        </w:rPr>
        <w:t xml:space="preserve"> currently consists of</w:t>
      </w:r>
      <w:r w:rsidR="750F0C6B" w:rsidRPr="541C8CC9">
        <w:rPr>
          <w:rFonts w:ascii="Arial" w:hAnsi="Arial" w:cs="Arial"/>
          <w:color w:val="002060"/>
          <w:sz w:val="24"/>
          <w:szCs w:val="24"/>
        </w:rPr>
        <w:t xml:space="preserve"> 25 </w:t>
      </w:r>
      <w:r w:rsidR="008B1117" w:rsidRPr="541C8CC9">
        <w:rPr>
          <w:rFonts w:ascii="Arial" w:hAnsi="Arial" w:cs="Arial"/>
          <w:color w:val="002060"/>
          <w:sz w:val="24"/>
          <w:szCs w:val="24"/>
        </w:rPr>
        <w:t>primary schools in Swindon</w:t>
      </w:r>
      <w:r w:rsidR="002A16B7" w:rsidRPr="541C8CC9">
        <w:rPr>
          <w:rFonts w:ascii="Arial" w:hAnsi="Arial" w:cs="Arial"/>
          <w:color w:val="002060"/>
          <w:sz w:val="24"/>
          <w:szCs w:val="24"/>
        </w:rPr>
        <w:t xml:space="preserve"> and t</w:t>
      </w:r>
      <w:r w:rsidR="008B1117" w:rsidRPr="541C8CC9">
        <w:rPr>
          <w:rFonts w:ascii="Arial" w:hAnsi="Arial" w:cs="Arial"/>
          <w:color w:val="002060"/>
          <w:sz w:val="24"/>
          <w:szCs w:val="24"/>
        </w:rPr>
        <w:t>here are plans for further growth</w:t>
      </w:r>
      <w:r w:rsidR="002A16B7" w:rsidRPr="541C8CC9">
        <w:rPr>
          <w:rFonts w:ascii="Arial" w:hAnsi="Arial" w:cs="Arial"/>
          <w:color w:val="002060"/>
          <w:sz w:val="24"/>
          <w:szCs w:val="24"/>
        </w:rPr>
        <w:t>. T</w:t>
      </w:r>
      <w:r w:rsidR="008B1117" w:rsidRPr="541C8CC9">
        <w:rPr>
          <w:rFonts w:ascii="Arial" w:hAnsi="Arial" w:cs="Arial"/>
          <w:color w:val="002060"/>
          <w:sz w:val="24"/>
          <w:szCs w:val="24"/>
        </w:rPr>
        <w:t xml:space="preserve">he </w:t>
      </w:r>
      <w:r w:rsidR="00B14FFF" w:rsidRPr="541C8CC9">
        <w:rPr>
          <w:rFonts w:ascii="Arial" w:hAnsi="Arial" w:cs="Arial"/>
          <w:color w:val="002060"/>
          <w:sz w:val="24"/>
          <w:szCs w:val="24"/>
        </w:rPr>
        <w:t>Trust</w:t>
      </w:r>
      <w:r w:rsidR="008B1117" w:rsidRPr="541C8CC9">
        <w:rPr>
          <w:rFonts w:ascii="Arial" w:hAnsi="Arial" w:cs="Arial"/>
          <w:color w:val="002060"/>
          <w:sz w:val="24"/>
          <w:szCs w:val="24"/>
        </w:rPr>
        <w:t xml:space="preserve">’s central team are carefully planning this growth without losing or diluting what is special about our schools and the </w:t>
      </w:r>
      <w:r w:rsidR="00B14FFF" w:rsidRPr="541C8CC9">
        <w:rPr>
          <w:rFonts w:ascii="Arial" w:hAnsi="Arial" w:cs="Arial"/>
          <w:color w:val="002060"/>
          <w:sz w:val="24"/>
          <w:szCs w:val="24"/>
        </w:rPr>
        <w:t>Trust</w:t>
      </w:r>
      <w:r w:rsidR="008B1117" w:rsidRPr="541C8CC9">
        <w:rPr>
          <w:rFonts w:ascii="Arial" w:hAnsi="Arial" w:cs="Arial"/>
          <w:color w:val="002060"/>
          <w:sz w:val="24"/>
          <w:szCs w:val="24"/>
        </w:rPr>
        <w:t>.</w:t>
      </w:r>
      <w:r w:rsidR="00CE3556" w:rsidRPr="541C8CC9">
        <w:rPr>
          <w:rFonts w:ascii="Arial" w:hAnsi="Arial" w:cs="Arial"/>
          <w:color w:val="002060"/>
          <w:sz w:val="24"/>
          <w:szCs w:val="24"/>
        </w:rPr>
        <w:t xml:space="preserve"> </w:t>
      </w:r>
      <w:r w:rsidR="002A16B7" w:rsidRPr="541C8CC9">
        <w:rPr>
          <w:rFonts w:ascii="Arial" w:hAnsi="Arial" w:cs="Arial"/>
          <w:color w:val="002060"/>
          <w:sz w:val="24"/>
          <w:szCs w:val="24"/>
        </w:rPr>
        <w:t>Our vision is underpinned by the highest expectations on what every child can achieve regardless of their context or starting point.</w:t>
      </w:r>
    </w:p>
    <w:p w14:paraId="41E91158" w14:textId="77777777" w:rsidR="00CE3556" w:rsidRDefault="0028213B" w:rsidP="00623309">
      <w:pPr>
        <w:spacing w:line="240" w:lineRule="auto"/>
        <w:jc w:val="both"/>
        <w:rPr>
          <w:rFonts w:ascii="Arial" w:hAnsi="Arial" w:cs="Arial"/>
          <w:color w:val="002060"/>
          <w:sz w:val="24"/>
          <w:szCs w:val="24"/>
        </w:rPr>
      </w:pPr>
      <w:r w:rsidRPr="541C8CC9">
        <w:rPr>
          <w:rFonts w:ascii="Arial" w:hAnsi="Arial" w:cs="Arial"/>
          <w:color w:val="002060"/>
          <w:sz w:val="24"/>
          <w:szCs w:val="24"/>
        </w:rPr>
        <w:t xml:space="preserve">This is a unique opportunity to join our </w:t>
      </w:r>
      <w:r w:rsidR="002A16B7" w:rsidRPr="541C8CC9">
        <w:rPr>
          <w:rFonts w:ascii="Arial" w:hAnsi="Arial" w:cs="Arial"/>
          <w:color w:val="002060"/>
          <w:sz w:val="24"/>
          <w:szCs w:val="24"/>
        </w:rPr>
        <w:t>growing f</w:t>
      </w:r>
      <w:r w:rsidRPr="541C8CC9">
        <w:rPr>
          <w:rFonts w:ascii="Arial" w:hAnsi="Arial" w:cs="Arial"/>
          <w:color w:val="002060"/>
          <w:sz w:val="24"/>
          <w:szCs w:val="24"/>
        </w:rPr>
        <w:t xml:space="preserve">riendly, professional team at </w:t>
      </w:r>
      <w:r w:rsidR="627C1E0B" w:rsidRPr="541C8CC9">
        <w:rPr>
          <w:rFonts w:ascii="Arial" w:hAnsi="Arial" w:cs="Arial"/>
          <w:color w:val="002060"/>
          <w:sz w:val="24"/>
          <w:szCs w:val="24"/>
        </w:rPr>
        <w:t>T</w:t>
      </w:r>
      <w:r w:rsidRPr="541C8CC9">
        <w:rPr>
          <w:rFonts w:ascii="Arial" w:hAnsi="Arial" w:cs="Arial"/>
          <w:color w:val="002060"/>
          <w:sz w:val="24"/>
          <w:szCs w:val="24"/>
        </w:rPr>
        <w:t xml:space="preserve">he Blue Kite </w:t>
      </w:r>
      <w:r w:rsidR="0064197A" w:rsidRPr="541C8CC9">
        <w:rPr>
          <w:rFonts w:ascii="Arial" w:hAnsi="Arial" w:cs="Arial"/>
          <w:color w:val="002060"/>
          <w:sz w:val="24"/>
          <w:szCs w:val="24"/>
        </w:rPr>
        <w:t xml:space="preserve">Academy </w:t>
      </w:r>
      <w:r w:rsidRPr="541C8CC9">
        <w:rPr>
          <w:rFonts w:ascii="Arial" w:hAnsi="Arial" w:cs="Arial"/>
          <w:color w:val="002060"/>
          <w:sz w:val="24"/>
          <w:szCs w:val="24"/>
        </w:rPr>
        <w:t>Trust.</w:t>
      </w:r>
      <w:r w:rsidR="002A16B7" w:rsidRPr="541C8CC9">
        <w:rPr>
          <w:rFonts w:ascii="Arial" w:hAnsi="Arial" w:cs="Arial"/>
          <w:color w:val="002060"/>
          <w:sz w:val="24"/>
          <w:szCs w:val="24"/>
        </w:rPr>
        <w:t xml:space="preserve"> </w:t>
      </w:r>
      <w:r w:rsidR="42A2B3BA" w:rsidRPr="541C8CC9">
        <w:rPr>
          <w:rFonts w:ascii="Arial" w:hAnsi="Arial" w:cs="Arial"/>
          <w:color w:val="002060"/>
          <w:sz w:val="24"/>
          <w:szCs w:val="24"/>
        </w:rPr>
        <w:t>W</w:t>
      </w:r>
      <w:r w:rsidR="002A16B7" w:rsidRPr="541C8CC9">
        <w:rPr>
          <w:rFonts w:ascii="Arial" w:hAnsi="Arial" w:cs="Arial"/>
          <w:color w:val="002060"/>
          <w:sz w:val="24"/>
          <w:szCs w:val="24"/>
        </w:rPr>
        <w:t>e have secured a strong foundation on which to build, consoli</w:t>
      </w:r>
      <w:r w:rsidR="006E3D19" w:rsidRPr="541C8CC9">
        <w:rPr>
          <w:rFonts w:ascii="Arial" w:hAnsi="Arial" w:cs="Arial"/>
          <w:color w:val="002060"/>
          <w:sz w:val="24"/>
          <w:szCs w:val="24"/>
        </w:rPr>
        <w:t>dating the important structures necessary for growth,</w:t>
      </w:r>
      <w:r w:rsidR="05231AF6" w:rsidRPr="541C8CC9">
        <w:rPr>
          <w:rFonts w:ascii="Arial" w:hAnsi="Arial" w:cs="Arial"/>
          <w:color w:val="002060"/>
          <w:sz w:val="24"/>
          <w:szCs w:val="24"/>
        </w:rPr>
        <w:t xml:space="preserve"> </w:t>
      </w:r>
      <w:r w:rsidR="006E3D19" w:rsidRPr="541C8CC9">
        <w:rPr>
          <w:rFonts w:ascii="Arial" w:hAnsi="Arial" w:cs="Arial"/>
          <w:color w:val="002060"/>
          <w:sz w:val="24"/>
          <w:szCs w:val="24"/>
        </w:rPr>
        <w:t>development, innovation and sustained improvement.</w:t>
      </w:r>
    </w:p>
    <w:p w14:paraId="41E91159" w14:textId="77777777" w:rsidR="006E3D19" w:rsidRPr="00CE3556" w:rsidRDefault="006E3D19" w:rsidP="00623309">
      <w:pPr>
        <w:spacing w:line="240" w:lineRule="auto"/>
        <w:jc w:val="both"/>
        <w:rPr>
          <w:rFonts w:ascii="Arial" w:hAnsi="Arial" w:cs="Arial"/>
          <w:color w:val="002060"/>
          <w:sz w:val="24"/>
          <w:szCs w:val="24"/>
        </w:rPr>
      </w:pPr>
      <w:r>
        <w:rPr>
          <w:rFonts w:ascii="Arial" w:hAnsi="Arial" w:cs="Arial"/>
          <w:color w:val="002060"/>
          <w:sz w:val="24"/>
          <w:szCs w:val="24"/>
        </w:rPr>
        <w:t xml:space="preserve">As a Trust we are committed to investing in our staff and offering development opportunities. </w:t>
      </w:r>
    </w:p>
    <w:p w14:paraId="41E9115A" w14:textId="77777777" w:rsidR="008B1117" w:rsidRPr="00CE3556" w:rsidRDefault="008B1117" w:rsidP="00623309">
      <w:pPr>
        <w:spacing w:line="240" w:lineRule="auto"/>
        <w:jc w:val="both"/>
        <w:rPr>
          <w:rFonts w:ascii="Arial" w:hAnsi="Arial" w:cs="Arial"/>
          <w:color w:val="002060"/>
          <w:sz w:val="24"/>
          <w:szCs w:val="24"/>
        </w:rPr>
      </w:pPr>
      <w:r w:rsidRPr="541C8CC9">
        <w:rPr>
          <w:rFonts w:ascii="Arial" w:hAnsi="Arial" w:cs="Arial"/>
          <w:color w:val="002060"/>
          <w:sz w:val="24"/>
          <w:szCs w:val="24"/>
        </w:rPr>
        <w:t>If you feel you have what it takes to support our vision</w:t>
      </w:r>
      <w:r w:rsidR="35F8D795" w:rsidRPr="541C8CC9">
        <w:rPr>
          <w:rFonts w:ascii="Arial" w:hAnsi="Arial" w:cs="Arial"/>
          <w:color w:val="002060"/>
          <w:sz w:val="24"/>
          <w:szCs w:val="24"/>
        </w:rPr>
        <w:t>,</w:t>
      </w:r>
      <w:r w:rsidRPr="541C8CC9">
        <w:rPr>
          <w:rFonts w:ascii="Arial" w:hAnsi="Arial" w:cs="Arial"/>
          <w:color w:val="002060"/>
          <w:sz w:val="24"/>
          <w:szCs w:val="24"/>
        </w:rPr>
        <w:t xml:space="preserve"> then we would </w:t>
      </w:r>
      <w:r w:rsidR="006E3D19" w:rsidRPr="541C8CC9">
        <w:rPr>
          <w:rFonts w:ascii="Arial" w:hAnsi="Arial" w:cs="Arial"/>
          <w:color w:val="002060"/>
          <w:sz w:val="24"/>
          <w:szCs w:val="24"/>
        </w:rPr>
        <w:t>be delighted to</w:t>
      </w:r>
      <w:r w:rsidRPr="541C8CC9">
        <w:rPr>
          <w:rFonts w:ascii="Arial" w:hAnsi="Arial" w:cs="Arial"/>
          <w:color w:val="002060"/>
          <w:sz w:val="24"/>
          <w:szCs w:val="24"/>
        </w:rPr>
        <w:t xml:space="preserve"> hear from you.</w:t>
      </w:r>
    </w:p>
    <w:p w14:paraId="41E9115B" w14:textId="05DB8AD0" w:rsidR="008B1117" w:rsidRPr="00CE3556" w:rsidRDefault="008B1117" w:rsidP="00623309">
      <w:pPr>
        <w:spacing w:line="240" w:lineRule="auto"/>
        <w:jc w:val="both"/>
        <w:rPr>
          <w:rFonts w:ascii="Arial" w:hAnsi="Arial" w:cs="Arial"/>
          <w:color w:val="002060"/>
          <w:sz w:val="24"/>
          <w:szCs w:val="24"/>
        </w:rPr>
      </w:pPr>
      <w:r w:rsidRPr="541C8CC9">
        <w:rPr>
          <w:rFonts w:ascii="Arial" w:hAnsi="Arial" w:cs="Arial"/>
          <w:color w:val="002060"/>
          <w:sz w:val="24"/>
          <w:szCs w:val="24"/>
        </w:rPr>
        <w:t>For an informal discussion about the role, please contact</w:t>
      </w:r>
      <w:r w:rsidR="008F0601">
        <w:rPr>
          <w:rFonts w:ascii="Arial" w:hAnsi="Arial" w:cs="Arial"/>
          <w:color w:val="002060"/>
          <w:sz w:val="24"/>
          <w:szCs w:val="24"/>
        </w:rPr>
        <w:t xml:space="preserve"> </w:t>
      </w:r>
      <w:r w:rsidR="000C4479">
        <w:rPr>
          <w:rFonts w:ascii="Arial" w:hAnsi="Arial" w:cs="Arial"/>
          <w:color w:val="002060"/>
          <w:sz w:val="24"/>
          <w:szCs w:val="24"/>
        </w:rPr>
        <w:t>jdickinson@bluekitetrust.org</w:t>
      </w:r>
      <w:r w:rsidR="00427470" w:rsidRPr="541C8CC9">
        <w:rPr>
          <w:rFonts w:ascii="Arial" w:hAnsi="Arial" w:cs="Arial"/>
          <w:color w:val="002060"/>
          <w:sz w:val="24"/>
          <w:szCs w:val="24"/>
        </w:rPr>
        <w:t xml:space="preserve"> </w:t>
      </w:r>
      <w:r w:rsidRPr="541C8CC9">
        <w:rPr>
          <w:rFonts w:ascii="Arial" w:hAnsi="Arial" w:cs="Arial"/>
          <w:color w:val="002060"/>
          <w:sz w:val="24"/>
          <w:szCs w:val="24"/>
        </w:rPr>
        <w:t>for further information and to arrange a telephone conversation.</w:t>
      </w:r>
    </w:p>
    <w:p w14:paraId="41E9115C" w14:textId="77777777" w:rsidR="007B7B76" w:rsidRDefault="007B7B76" w:rsidP="00CE3556">
      <w:pPr>
        <w:spacing w:after="0" w:line="240" w:lineRule="auto"/>
        <w:jc w:val="both"/>
        <w:rPr>
          <w:rFonts w:ascii="Arial" w:hAnsi="Arial" w:cs="Arial"/>
          <w:color w:val="002060"/>
          <w:sz w:val="24"/>
          <w:szCs w:val="24"/>
        </w:rPr>
      </w:pPr>
    </w:p>
    <w:p w14:paraId="41E9115D" w14:textId="77777777" w:rsidR="008B1117" w:rsidRPr="00CE3556" w:rsidRDefault="008B1117" w:rsidP="00CE3556">
      <w:pPr>
        <w:spacing w:after="0" w:line="240" w:lineRule="auto"/>
        <w:jc w:val="both"/>
        <w:rPr>
          <w:rFonts w:ascii="Arial" w:hAnsi="Arial" w:cs="Arial"/>
          <w:color w:val="002060"/>
          <w:sz w:val="24"/>
          <w:szCs w:val="24"/>
        </w:rPr>
      </w:pPr>
      <w:r w:rsidRPr="00CE3556">
        <w:rPr>
          <w:rFonts w:ascii="Arial" w:hAnsi="Arial" w:cs="Arial"/>
          <w:color w:val="002060"/>
          <w:sz w:val="24"/>
          <w:szCs w:val="24"/>
        </w:rPr>
        <w:t>Gary Evans</w:t>
      </w:r>
    </w:p>
    <w:p w14:paraId="41E9115E" w14:textId="77777777" w:rsidR="007B7B76" w:rsidRDefault="008B1117" w:rsidP="00CE3556">
      <w:pPr>
        <w:spacing w:after="0" w:line="240" w:lineRule="auto"/>
        <w:jc w:val="both"/>
        <w:rPr>
          <w:rFonts w:ascii="Arial" w:hAnsi="Arial" w:cs="Arial"/>
          <w:color w:val="002060"/>
          <w:sz w:val="24"/>
          <w:szCs w:val="24"/>
        </w:rPr>
      </w:pPr>
      <w:r w:rsidRPr="00CE3556">
        <w:rPr>
          <w:rFonts w:ascii="Arial" w:hAnsi="Arial" w:cs="Arial"/>
          <w:color w:val="002060"/>
          <w:sz w:val="24"/>
          <w:szCs w:val="24"/>
        </w:rPr>
        <w:t>Chief Executive Officer</w:t>
      </w:r>
      <w:r w:rsidR="008B462B" w:rsidRPr="00CE3556">
        <w:rPr>
          <w:rFonts w:ascii="Arial" w:hAnsi="Arial" w:cs="Arial"/>
          <w:noProof/>
          <w:sz w:val="24"/>
          <w:szCs w:val="24"/>
          <w:lang w:eastAsia="en-GB"/>
        </w:rPr>
        <w:drawing>
          <wp:anchor distT="0" distB="0" distL="114300" distR="114300" simplePos="0" relativeHeight="251658241" behindDoc="1" locked="0" layoutInCell="1" allowOverlap="1" wp14:anchorId="41E91237" wp14:editId="41E91238">
            <wp:simplePos x="0" y="0"/>
            <wp:positionH relativeFrom="margin">
              <wp:posOffset>0</wp:posOffset>
            </wp:positionH>
            <wp:positionV relativeFrom="paragraph">
              <wp:posOffset>90933</wp:posOffset>
            </wp:positionV>
            <wp:extent cx="1552575" cy="17651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9125" cy="1772619"/>
                    </a:xfrm>
                    <a:prstGeom prst="rect">
                      <a:avLst/>
                    </a:prstGeom>
                    <a:noFill/>
                    <a:effectLst>
                      <a:softEdge rad="152400"/>
                    </a:effectLst>
                  </pic:spPr>
                </pic:pic>
              </a:graphicData>
            </a:graphic>
            <wp14:sizeRelH relativeFrom="page">
              <wp14:pctWidth>0</wp14:pctWidth>
            </wp14:sizeRelH>
            <wp14:sizeRelV relativeFrom="page">
              <wp14:pctHeight>0</wp14:pctHeight>
            </wp14:sizeRelV>
          </wp:anchor>
        </w:drawing>
      </w:r>
    </w:p>
    <w:p w14:paraId="41E9115F" w14:textId="77777777" w:rsidR="007B7B76" w:rsidRDefault="007B7B76" w:rsidP="00CE3556">
      <w:pPr>
        <w:spacing w:after="0" w:line="240" w:lineRule="auto"/>
        <w:jc w:val="both"/>
        <w:rPr>
          <w:rFonts w:ascii="Arial" w:hAnsi="Arial" w:cs="Arial"/>
          <w:color w:val="002060"/>
          <w:sz w:val="24"/>
          <w:szCs w:val="24"/>
        </w:rPr>
      </w:pPr>
    </w:p>
    <w:p w14:paraId="41E91160" w14:textId="77777777" w:rsidR="007B7B76" w:rsidRDefault="007B7B76" w:rsidP="00CE3556">
      <w:pPr>
        <w:spacing w:after="0" w:line="240" w:lineRule="auto"/>
        <w:jc w:val="both"/>
        <w:rPr>
          <w:rFonts w:ascii="Arial" w:hAnsi="Arial" w:cs="Arial"/>
          <w:color w:val="002060"/>
          <w:sz w:val="24"/>
          <w:szCs w:val="24"/>
        </w:rPr>
      </w:pPr>
    </w:p>
    <w:p w14:paraId="41E91161" w14:textId="77777777" w:rsidR="007B7B76" w:rsidRDefault="007B7B76" w:rsidP="00CE3556">
      <w:pPr>
        <w:spacing w:after="0" w:line="240" w:lineRule="auto"/>
        <w:jc w:val="both"/>
        <w:rPr>
          <w:rFonts w:ascii="Arial" w:hAnsi="Arial" w:cs="Arial"/>
          <w:color w:val="002060"/>
          <w:sz w:val="24"/>
          <w:szCs w:val="24"/>
        </w:rPr>
      </w:pPr>
    </w:p>
    <w:p w14:paraId="41E91162" w14:textId="77777777" w:rsidR="007B7B76" w:rsidRDefault="007B7B76" w:rsidP="00CE3556">
      <w:pPr>
        <w:spacing w:after="0" w:line="240" w:lineRule="auto"/>
        <w:jc w:val="both"/>
        <w:rPr>
          <w:rFonts w:ascii="Arial" w:hAnsi="Arial" w:cs="Arial"/>
          <w:color w:val="002060"/>
          <w:sz w:val="24"/>
          <w:szCs w:val="24"/>
        </w:rPr>
      </w:pPr>
    </w:p>
    <w:p w14:paraId="41E91163" w14:textId="77777777" w:rsidR="007B7B76" w:rsidRDefault="007B7B76" w:rsidP="00CE3556">
      <w:pPr>
        <w:spacing w:after="0" w:line="240" w:lineRule="auto"/>
        <w:jc w:val="both"/>
        <w:rPr>
          <w:rFonts w:ascii="Arial" w:hAnsi="Arial" w:cs="Arial"/>
          <w:color w:val="002060"/>
          <w:sz w:val="24"/>
          <w:szCs w:val="24"/>
        </w:rPr>
      </w:pPr>
    </w:p>
    <w:p w14:paraId="41E91164" w14:textId="77777777" w:rsidR="00D50415" w:rsidRDefault="00D50415" w:rsidP="00CE3556">
      <w:pPr>
        <w:spacing w:after="0" w:line="240" w:lineRule="auto"/>
        <w:rPr>
          <w:rFonts w:ascii="Arial" w:hAnsi="Arial" w:cs="Arial"/>
          <w:color w:val="002060"/>
          <w:sz w:val="24"/>
          <w:szCs w:val="24"/>
        </w:rPr>
        <w:sectPr w:rsidR="00D50415" w:rsidSect="00CE7A86">
          <w:headerReference w:type="default" r:id="rId17"/>
          <w:pgSz w:w="11906" w:h="16838"/>
          <w:pgMar w:top="1440" w:right="1440" w:bottom="1440" w:left="1440"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p>
    <w:p w14:paraId="41E91165" w14:textId="77777777" w:rsidR="003318CC" w:rsidRPr="00FA458E" w:rsidRDefault="009211CA" w:rsidP="00FA458E">
      <w:pPr>
        <w:spacing w:after="0" w:line="240" w:lineRule="auto"/>
        <w:rPr>
          <w:rFonts w:ascii="Arial" w:hAnsi="Arial" w:cs="Arial"/>
          <w:color w:val="002060"/>
          <w:sz w:val="24"/>
          <w:szCs w:val="24"/>
        </w:rPr>
        <w:sectPr w:rsidR="003318CC" w:rsidRPr="00FA458E" w:rsidSect="00CE7A86">
          <w:pgSz w:w="16838" w:h="11906" w:orient="landscape"/>
          <w:pgMar w:top="1440" w:right="1440" w:bottom="1440" w:left="1440"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r>
        <w:rPr>
          <w:rFonts w:ascii="Arial" w:hAnsi="Arial" w:cs="Arial"/>
          <w:noProof/>
          <w:sz w:val="30"/>
          <w:szCs w:val="30"/>
          <w:lang w:eastAsia="en-GB"/>
        </w:rPr>
        <w:lastRenderedPageBreak/>
        <mc:AlternateContent>
          <mc:Choice Requires="wps">
            <w:drawing>
              <wp:anchor distT="0" distB="0" distL="114300" distR="114300" simplePos="0" relativeHeight="251659306" behindDoc="0" locked="0" layoutInCell="1" allowOverlap="1" wp14:anchorId="41E91239" wp14:editId="41E9123A">
                <wp:simplePos x="0" y="0"/>
                <wp:positionH relativeFrom="column">
                  <wp:posOffset>1809750</wp:posOffset>
                </wp:positionH>
                <wp:positionV relativeFrom="paragraph">
                  <wp:posOffset>2819400</wp:posOffset>
                </wp:positionV>
                <wp:extent cx="1095375" cy="666750"/>
                <wp:effectExtent l="0" t="0" r="28575" b="19050"/>
                <wp:wrapNone/>
                <wp:docPr id="41" name="Rectangle: Rounded Corners 41"/>
                <wp:cNvGraphicFramePr/>
                <a:graphic xmlns:a="http://schemas.openxmlformats.org/drawingml/2006/main">
                  <a:graphicData uri="http://schemas.microsoft.com/office/word/2010/wordprocessingShape">
                    <wps:wsp>
                      <wps:cNvSpPr/>
                      <wps:spPr>
                        <a:xfrm>
                          <a:off x="0" y="0"/>
                          <a:ext cx="1095375" cy="666750"/>
                        </a:xfrm>
                        <a:prstGeom prst="roundRect">
                          <a:avLst/>
                        </a:prstGeom>
                        <a:solidFill>
                          <a:schemeClr val="accent1">
                            <a:lumMod val="20000"/>
                            <a:lumOff val="80000"/>
                          </a:schemeClr>
                        </a:solidFill>
                        <a:ln w="3175">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1E9129D" w14:textId="77777777" w:rsidR="009211CA" w:rsidRPr="009211CA" w:rsidRDefault="009211CA" w:rsidP="009211CA">
                            <w:pPr>
                              <w:jc w:val="center"/>
                              <w:rPr>
                                <w:rFonts w:ascii="Arial" w:hAnsi="Arial" w:cs="Arial"/>
                              </w:rPr>
                            </w:pPr>
                            <w:r w:rsidRPr="009211CA">
                              <w:rPr>
                                <w:rFonts w:ascii="Arial" w:hAnsi="Arial" w:cs="Arial"/>
                              </w:rPr>
                              <w:t xml:space="preserve">Lighthouse </w:t>
                            </w:r>
                            <w:r>
                              <w:rPr>
                                <w:rFonts w:ascii="Arial" w:hAnsi="Arial" w:cs="Arial"/>
                              </w:rPr>
                              <w:t xml:space="preserve">&amp; </w:t>
                            </w:r>
                            <w:r w:rsidRPr="009211CA">
                              <w:rPr>
                                <w:rFonts w:ascii="Arial" w:hAnsi="Arial" w:cs="Arial"/>
                              </w:rPr>
                              <w:t>Trust S/G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39" id="Rectangle: Rounded Corners 41" o:spid="_x0000_s1028" style="position:absolute;margin-left:142.5pt;margin-top:222pt;width:86.25pt;height:52.5pt;z-index:251659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" fillcolor="#d9dfef [660]" strokecolor="#1e5e9f [2406]" strokeweight=".25pt">
                <v:textbox>
                  <w:txbxContent>
                    <w:p w14:paraId="41E9129D" w14:textId="77777777" w:rsidR="009211CA" w:rsidRPr="009211CA" w:rsidRDefault="009211CA" w:rsidP="009211CA">
                      <w:pPr>
                        <w:jc w:val="center"/>
                        <w:rPr>
                          <w:rFonts w:ascii="Arial" w:hAnsi="Arial" w:cs="Arial"/>
                        </w:rPr>
                      </w:pPr>
                      <w:r w:rsidRPr="009211CA">
                        <w:rPr>
                          <w:rFonts w:ascii="Arial" w:hAnsi="Arial" w:cs="Arial"/>
                        </w:rPr>
                        <w:t xml:space="preserve">Lighthouse </w:t>
                      </w:r>
                      <w:r>
                        <w:rPr>
                          <w:rFonts w:ascii="Arial" w:hAnsi="Arial" w:cs="Arial"/>
                        </w:rPr>
                        <w:t xml:space="preserve">&amp; </w:t>
                      </w:r>
                      <w:r w:rsidRPr="009211CA">
                        <w:rPr>
                          <w:rFonts w:ascii="Arial" w:hAnsi="Arial" w:cs="Arial"/>
                        </w:rPr>
                        <w:t>Trust S/G Lead</w:t>
                      </w:r>
                    </w:p>
                  </w:txbxContent>
                </v:textbox>
              </v:roundrect>
            </w:pict>
          </mc:Fallback>
        </mc:AlternateContent>
      </w:r>
      <w:r>
        <w:rPr>
          <w:rFonts w:ascii="Arial" w:hAnsi="Arial" w:cs="Arial"/>
          <w:noProof/>
          <w:sz w:val="30"/>
          <w:szCs w:val="30"/>
          <w:lang w:eastAsia="en-GB"/>
        </w:rPr>
        <mc:AlternateContent>
          <mc:Choice Requires="wps">
            <w:drawing>
              <wp:anchor distT="0" distB="0" distL="114300" distR="114300" simplePos="0" relativeHeight="251658251" behindDoc="0" locked="0" layoutInCell="1" allowOverlap="1" wp14:anchorId="41E9123B" wp14:editId="41E9123C">
                <wp:simplePos x="0" y="0"/>
                <wp:positionH relativeFrom="column">
                  <wp:posOffset>2933700</wp:posOffset>
                </wp:positionH>
                <wp:positionV relativeFrom="paragraph">
                  <wp:posOffset>2895600</wp:posOffset>
                </wp:positionV>
                <wp:extent cx="1063625" cy="476250"/>
                <wp:effectExtent l="0" t="0" r="22225" b="19050"/>
                <wp:wrapNone/>
                <wp:docPr id="16" name="Rectangle: Rounded Corners 16"/>
                <wp:cNvGraphicFramePr/>
                <a:graphic xmlns:a="http://schemas.openxmlformats.org/drawingml/2006/main">
                  <a:graphicData uri="http://schemas.microsoft.com/office/word/2010/wordprocessingShape">
                    <wps:wsp>
                      <wps:cNvSpPr/>
                      <wps:spPr>
                        <a:xfrm>
                          <a:off x="0" y="0"/>
                          <a:ext cx="1063625" cy="476250"/>
                        </a:xfrm>
                        <a:prstGeom prst="roundRect">
                          <a:avLst/>
                        </a:prstGeom>
                        <a:noFill/>
                        <a:ln w="12700" cap="flat" cmpd="sng" algn="ctr">
                          <a:solidFill>
                            <a:srgbClr val="4472C4">
                              <a:shade val="50000"/>
                            </a:srgbClr>
                          </a:solidFill>
                          <a:prstDash val="solid"/>
                          <a:miter lim="800000"/>
                        </a:ln>
                        <a:effectLst/>
                      </wps:spPr>
                      <wps:txbx>
                        <w:txbxContent>
                          <w:p w14:paraId="41E9129E" w14:textId="77777777" w:rsidR="00362B27" w:rsidRPr="002A580C" w:rsidRDefault="00362B27" w:rsidP="00646042">
                            <w:pPr>
                              <w:jc w:val="center"/>
                              <w:rPr>
                                <w:rFonts w:ascii="Arial" w:hAnsi="Arial" w:cs="Arial"/>
                                <w:bCs/>
                              </w:rPr>
                            </w:pPr>
                            <w:r w:rsidRPr="002A580C">
                              <w:rPr>
                                <w:rFonts w:ascii="Arial" w:hAnsi="Arial" w:cs="Arial"/>
                                <w:bCs/>
                              </w:rPr>
                              <w:t>A</w:t>
                            </w:r>
                            <w:r w:rsidR="009211CA">
                              <w:rPr>
                                <w:rFonts w:ascii="Arial" w:hAnsi="Arial" w:cs="Arial"/>
                                <w:bCs/>
                              </w:rPr>
                              <w:t>sst Head</w:t>
                            </w:r>
                            <w:r w:rsidRPr="002A580C">
                              <w:rPr>
                                <w:rFonts w:ascii="Arial" w:hAnsi="Arial" w:cs="Arial"/>
                                <w:bCs/>
                              </w:rPr>
                              <w:t xml:space="preserve"> of T</w:t>
                            </w:r>
                            <w:r w:rsidR="009211CA">
                              <w:rPr>
                                <w:rFonts w:ascii="Arial" w:hAnsi="Arial" w:cs="Arial"/>
                                <w:bCs/>
                              </w:rPr>
                              <w:t>&amp;L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3B" id="Rectangle: Rounded Corners 16" o:spid="_x0000_s1029" style="position:absolute;margin-left:231pt;margin-top:228pt;width:83.75pt;height: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" filled="f" strokecolor="#2f528f" strokeweight="1pt">
                <v:stroke joinstyle="miter"/>
                <v:textbox>
                  <w:txbxContent>
                    <w:p w14:paraId="41E9129E" w14:textId="77777777" w:rsidR="00362B27" w:rsidRPr="002A580C" w:rsidRDefault="00362B27" w:rsidP="00646042">
                      <w:pPr>
                        <w:jc w:val="center"/>
                        <w:rPr>
                          <w:rFonts w:ascii="Arial" w:hAnsi="Arial" w:cs="Arial"/>
                          <w:bCs/>
                        </w:rPr>
                      </w:pPr>
                      <w:r w:rsidRPr="002A580C">
                        <w:rPr>
                          <w:rFonts w:ascii="Arial" w:hAnsi="Arial" w:cs="Arial"/>
                          <w:bCs/>
                        </w:rPr>
                        <w:t>A</w:t>
                      </w:r>
                      <w:r w:rsidR="009211CA">
                        <w:rPr>
                          <w:rFonts w:ascii="Arial" w:hAnsi="Arial" w:cs="Arial"/>
                          <w:bCs/>
                        </w:rPr>
                        <w:t>sst Head</w:t>
                      </w:r>
                      <w:r w:rsidRPr="002A580C">
                        <w:rPr>
                          <w:rFonts w:ascii="Arial" w:hAnsi="Arial" w:cs="Arial"/>
                          <w:bCs/>
                        </w:rPr>
                        <w:t xml:space="preserve"> of T</w:t>
                      </w:r>
                      <w:r w:rsidR="009211CA">
                        <w:rPr>
                          <w:rFonts w:ascii="Arial" w:hAnsi="Arial" w:cs="Arial"/>
                          <w:bCs/>
                        </w:rPr>
                        <w:t>&amp;L</w:t>
                      </w:r>
                    </w:p>
                  </w:txbxContent>
                </v:textbox>
              </v:roundrect>
            </w:pict>
          </mc:Fallback>
        </mc:AlternateContent>
      </w:r>
      <w:r>
        <w:rPr>
          <w:rFonts w:ascii="Arial" w:hAnsi="Arial" w:cs="Arial"/>
          <w:noProof/>
          <w:sz w:val="30"/>
          <w:szCs w:val="30"/>
          <w:lang w:eastAsia="en-GB"/>
        </w:rPr>
        <mc:AlternateContent>
          <mc:Choice Requires="wps">
            <w:drawing>
              <wp:anchor distT="0" distB="0" distL="114300" distR="114300" simplePos="0" relativeHeight="251658250" behindDoc="0" locked="0" layoutInCell="1" allowOverlap="1" wp14:anchorId="41E9123D" wp14:editId="41E9123E">
                <wp:simplePos x="0" y="0"/>
                <wp:positionH relativeFrom="column">
                  <wp:posOffset>682626</wp:posOffset>
                </wp:positionH>
                <wp:positionV relativeFrom="paragraph">
                  <wp:posOffset>2886075</wp:posOffset>
                </wp:positionV>
                <wp:extent cx="1060450" cy="542925"/>
                <wp:effectExtent l="0" t="0" r="25400" b="28575"/>
                <wp:wrapNone/>
                <wp:docPr id="15" name="Rectangle: Rounded Corners 15"/>
                <wp:cNvGraphicFramePr/>
                <a:graphic xmlns:a="http://schemas.openxmlformats.org/drawingml/2006/main">
                  <a:graphicData uri="http://schemas.microsoft.com/office/word/2010/wordprocessingShape">
                    <wps:wsp>
                      <wps:cNvSpPr/>
                      <wps:spPr>
                        <a:xfrm>
                          <a:off x="0" y="0"/>
                          <a:ext cx="1060450" cy="542925"/>
                        </a:xfrm>
                        <a:prstGeom prst="roundRect">
                          <a:avLst/>
                        </a:prstGeom>
                        <a:noFill/>
                        <a:ln w="12700" cap="flat" cmpd="sng" algn="ctr">
                          <a:solidFill>
                            <a:srgbClr val="4472C4">
                              <a:shade val="50000"/>
                            </a:srgbClr>
                          </a:solidFill>
                          <a:prstDash val="solid"/>
                          <a:miter lim="800000"/>
                        </a:ln>
                        <a:effectLst/>
                      </wps:spPr>
                      <wps:txbx>
                        <w:txbxContent>
                          <w:p w14:paraId="41E9129F" w14:textId="77777777" w:rsidR="00362B27" w:rsidRPr="002A580C" w:rsidRDefault="00362B27" w:rsidP="00646042">
                            <w:pPr>
                              <w:jc w:val="center"/>
                              <w:rPr>
                                <w:rFonts w:ascii="Arial" w:hAnsi="Arial" w:cs="Arial"/>
                                <w:bCs/>
                              </w:rPr>
                            </w:pPr>
                            <w:r w:rsidRPr="002A580C">
                              <w:rPr>
                                <w:rFonts w:ascii="Arial" w:hAnsi="Arial" w:cs="Arial"/>
                                <w:bCs/>
                              </w:rPr>
                              <w:t>Head of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3D" id="Rectangle: Rounded Corners 15" o:spid="_x0000_s1030" style="position:absolute;margin-left:53.75pt;margin-top:227.25pt;width:83.5pt;height:42.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" filled="f" strokecolor="#2f528f" strokeweight="1pt">
                <v:stroke joinstyle="miter"/>
                <v:textbox>
                  <w:txbxContent>
                    <w:p w14:paraId="41E9129F" w14:textId="77777777" w:rsidR="00362B27" w:rsidRPr="002A580C" w:rsidRDefault="00362B27" w:rsidP="00646042">
                      <w:pPr>
                        <w:jc w:val="center"/>
                        <w:rPr>
                          <w:rFonts w:ascii="Arial" w:hAnsi="Arial" w:cs="Arial"/>
                          <w:bCs/>
                        </w:rPr>
                      </w:pPr>
                      <w:r w:rsidRPr="002A580C">
                        <w:rPr>
                          <w:rFonts w:ascii="Arial" w:hAnsi="Arial" w:cs="Arial"/>
                          <w:bCs/>
                        </w:rPr>
                        <w:t>Head of Governance</w:t>
                      </w:r>
                    </w:p>
                  </w:txbxContent>
                </v:textbox>
              </v:roundrect>
            </w:pict>
          </mc:Fallback>
        </mc:AlternateContent>
      </w:r>
      <w:r>
        <w:rPr>
          <w:rFonts w:ascii="Arial" w:hAnsi="Arial" w:cs="Arial"/>
          <w:noProof/>
          <w:sz w:val="30"/>
          <w:szCs w:val="30"/>
          <w:lang w:eastAsia="en-GB"/>
        </w:rPr>
        <mc:AlternateContent>
          <mc:Choice Requires="wps">
            <w:drawing>
              <wp:anchor distT="0" distB="0" distL="114300" distR="114300" simplePos="0" relativeHeight="251658249" behindDoc="0" locked="0" layoutInCell="1" allowOverlap="1" wp14:anchorId="41E9123F" wp14:editId="41E91240">
                <wp:simplePos x="0" y="0"/>
                <wp:positionH relativeFrom="column">
                  <wp:posOffset>-561975</wp:posOffset>
                </wp:positionH>
                <wp:positionV relativeFrom="paragraph">
                  <wp:posOffset>2914650</wp:posOffset>
                </wp:positionV>
                <wp:extent cx="1181100" cy="49530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1181100" cy="495300"/>
                        </a:xfrm>
                        <a:prstGeom prst="roundRect">
                          <a:avLst/>
                        </a:prstGeom>
                        <a:noFill/>
                        <a:ln w="12700" cap="flat" cmpd="sng" algn="ctr">
                          <a:solidFill>
                            <a:srgbClr val="4472C4">
                              <a:shade val="50000"/>
                            </a:srgbClr>
                          </a:solidFill>
                          <a:prstDash val="solid"/>
                          <a:miter lim="800000"/>
                        </a:ln>
                        <a:effectLst/>
                      </wps:spPr>
                      <wps:txbx>
                        <w:txbxContent>
                          <w:p w14:paraId="41E912A0" w14:textId="77777777" w:rsidR="00362B27" w:rsidRPr="002A580C" w:rsidRDefault="00A11F52" w:rsidP="00B61AA8">
                            <w:pPr>
                              <w:jc w:val="center"/>
                              <w:rPr>
                                <w:rFonts w:ascii="Arial" w:hAnsi="Arial" w:cs="Arial"/>
                                <w:bCs/>
                              </w:rPr>
                            </w:pPr>
                            <w:r>
                              <w:rPr>
                                <w:rFonts w:ascii="Arial" w:hAnsi="Arial" w:cs="Arial"/>
                                <w:bCs/>
                              </w:rPr>
                              <w:t>Exec/Directors</w:t>
                            </w:r>
                            <w:r w:rsidR="00362B27" w:rsidRPr="002A580C">
                              <w:rPr>
                                <w:rFonts w:ascii="Arial" w:hAnsi="Arial" w:cs="Arial"/>
                                <w:bCs/>
                              </w:rPr>
                              <w:t xml:space="preserve"> of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3F" id="Rectangle: Rounded Corners 14" o:spid="_x0000_s1031" style="position:absolute;margin-left:-44.25pt;margin-top:229.5pt;width:93pt;height:3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" filled="f" strokecolor="#2f528f" strokeweight="1pt">
                <v:stroke joinstyle="miter"/>
                <v:textbox>
                  <w:txbxContent>
                    <w:p w14:paraId="41E912A0" w14:textId="77777777" w:rsidR="00362B27" w:rsidRPr="002A580C" w:rsidRDefault="00A11F52" w:rsidP="00B61AA8">
                      <w:pPr>
                        <w:jc w:val="center"/>
                        <w:rPr>
                          <w:rFonts w:ascii="Arial" w:hAnsi="Arial" w:cs="Arial"/>
                          <w:bCs/>
                        </w:rPr>
                      </w:pPr>
                      <w:r>
                        <w:rPr>
                          <w:rFonts w:ascii="Arial" w:hAnsi="Arial" w:cs="Arial"/>
                          <w:bCs/>
                        </w:rPr>
                        <w:t>Exec/Directors</w:t>
                      </w:r>
                      <w:r w:rsidR="00362B27" w:rsidRPr="002A580C">
                        <w:rPr>
                          <w:rFonts w:ascii="Arial" w:hAnsi="Arial" w:cs="Arial"/>
                          <w:bCs/>
                        </w:rPr>
                        <w:t xml:space="preserve"> of Education</w:t>
                      </w:r>
                    </w:p>
                  </w:txbxContent>
                </v:textbox>
              </v:roundrect>
            </w:pict>
          </mc:Fallback>
        </mc:AlternateContent>
      </w:r>
      <w:r w:rsidR="00362B27">
        <w:rPr>
          <w:rFonts w:ascii="Arial" w:hAnsi="Arial" w:cs="Arial"/>
          <w:noProof/>
          <w:sz w:val="30"/>
          <w:szCs w:val="30"/>
          <w:lang w:eastAsia="en-GB"/>
        </w:rPr>
        <mc:AlternateContent>
          <mc:Choice Requires="wps">
            <w:drawing>
              <wp:anchor distT="0" distB="0" distL="114300" distR="114300" simplePos="0" relativeHeight="251658282" behindDoc="0" locked="0" layoutInCell="1" allowOverlap="1" wp14:anchorId="41E91241" wp14:editId="41E91242">
                <wp:simplePos x="0" y="0"/>
                <wp:positionH relativeFrom="column">
                  <wp:posOffset>4064000</wp:posOffset>
                </wp:positionH>
                <wp:positionV relativeFrom="paragraph">
                  <wp:posOffset>3544711</wp:posOffset>
                </wp:positionV>
                <wp:extent cx="5236633" cy="428625"/>
                <wp:effectExtent l="0" t="0" r="21590" b="28575"/>
                <wp:wrapNone/>
                <wp:docPr id="8" name="Rectangle: Rounded Corners 8"/>
                <wp:cNvGraphicFramePr/>
                <a:graphic xmlns:a="http://schemas.openxmlformats.org/drawingml/2006/main">
                  <a:graphicData uri="http://schemas.microsoft.com/office/word/2010/wordprocessingShape">
                    <wps:wsp>
                      <wps:cNvSpPr/>
                      <wps:spPr>
                        <a:xfrm>
                          <a:off x="0" y="0"/>
                          <a:ext cx="5236633" cy="428625"/>
                        </a:xfrm>
                        <a:prstGeom prst="roundRect">
                          <a:avLst/>
                        </a:prstGeom>
                        <a:solidFill>
                          <a:schemeClr val="accent1">
                            <a:lumMod val="40000"/>
                            <a:lumOff val="60000"/>
                          </a:schemeClr>
                        </a:solidFill>
                        <a:ln w="12700" cap="flat" cmpd="sng" algn="ctr">
                          <a:solidFill>
                            <a:srgbClr val="4472C4">
                              <a:shade val="50000"/>
                            </a:srgbClr>
                          </a:solidFill>
                          <a:prstDash val="solid"/>
                          <a:miter lim="800000"/>
                        </a:ln>
                        <a:effectLst/>
                      </wps:spPr>
                      <wps:txbx>
                        <w:txbxContent>
                          <w:p w14:paraId="41E912A1" w14:textId="77777777" w:rsidR="00362B27" w:rsidRPr="0078728E" w:rsidRDefault="00362B27" w:rsidP="00362B27">
                            <w:pPr>
                              <w:jc w:val="center"/>
                              <w:rPr>
                                <w:rFonts w:ascii="Arial" w:hAnsi="Arial" w:cs="Arial"/>
                                <w:b/>
                                <w:bCs/>
                                <w:sz w:val="24"/>
                                <w:szCs w:val="24"/>
                              </w:rPr>
                            </w:pPr>
                            <w:r w:rsidRPr="0078728E">
                              <w:rPr>
                                <w:rFonts w:ascii="Arial" w:hAnsi="Arial" w:cs="Arial"/>
                                <w:b/>
                                <w:bCs/>
                                <w:sz w:val="24"/>
                                <w:szCs w:val="24"/>
                              </w:rPr>
                              <w:t>Central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41" id="Rectangle: Rounded Corners 8" o:spid="_x0000_s1032" style="position:absolute;margin-left:320pt;margin-top:279.1pt;width:412.35pt;height:33.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" fillcolor="#b5c0df [1300]" strokecolor="#2f528f" strokeweight="1pt">
                <v:stroke joinstyle="miter"/>
                <v:textbox>
                  <w:txbxContent>
                    <w:p w14:paraId="41E912A1" w14:textId="77777777" w:rsidR="00362B27" w:rsidRPr="0078728E" w:rsidRDefault="00362B27" w:rsidP="00362B27">
                      <w:pPr>
                        <w:jc w:val="center"/>
                        <w:rPr>
                          <w:rFonts w:ascii="Arial" w:hAnsi="Arial" w:cs="Arial"/>
                          <w:b/>
                          <w:bCs/>
                          <w:sz w:val="24"/>
                          <w:szCs w:val="24"/>
                        </w:rPr>
                      </w:pPr>
                      <w:r w:rsidRPr="0078728E">
                        <w:rPr>
                          <w:rFonts w:ascii="Arial" w:hAnsi="Arial" w:cs="Arial"/>
                          <w:b/>
                          <w:bCs/>
                          <w:sz w:val="24"/>
                          <w:szCs w:val="24"/>
                        </w:rPr>
                        <w:t>Central Services</w:t>
                      </w:r>
                    </w:p>
                  </w:txbxContent>
                </v:textbox>
              </v:roundrect>
            </w:pict>
          </mc:Fallback>
        </mc:AlternateContent>
      </w:r>
      <w:r w:rsidR="00362B27">
        <w:rPr>
          <w:rFonts w:ascii="Arial" w:hAnsi="Arial" w:cs="Arial"/>
          <w:noProof/>
          <w:sz w:val="30"/>
          <w:szCs w:val="30"/>
          <w:lang w:eastAsia="en-GB"/>
        </w:rPr>
        <mc:AlternateContent>
          <mc:Choice Requires="wps">
            <w:drawing>
              <wp:anchor distT="0" distB="0" distL="114300" distR="114300" simplePos="0" relativeHeight="251658255" behindDoc="0" locked="0" layoutInCell="1" allowOverlap="1" wp14:anchorId="41E91243" wp14:editId="41E91244">
                <wp:simplePos x="0" y="0"/>
                <wp:positionH relativeFrom="column">
                  <wp:posOffset>-451556</wp:posOffset>
                </wp:positionH>
                <wp:positionV relativeFrom="paragraph">
                  <wp:posOffset>3544711</wp:posOffset>
                </wp:positionV>
                <wp:extent cx="4367037" cy="428625"/>
                <wp:effectExtent l="0" t="0" r="14605" b="28575"/>
                <wp:wrapNone/>
                <wp:docPr id="21" name="Rectangle: Rounded Corners 21"/>
                <wp:cNvGraphicFramePr/>
                <a:graphic xmlns:a="http://schemas.openxmlformats.org/drawingml/2006/main">
                  <a:graphicData uri="http://schemas.microsoft.com/office/word/2010/wordprocessingShape">
                    <wps:wsp>
                      <wps:cNvSpPr/>
                      <wps:spPr>
                        <a:xfrm>
                          <a:off x="0" y="0"/>
                          <a:ext cx="4367037" cy="428625"/>
                        </a:xfrm>
                        <a:prstGeom prst="roundRect">
                          <a:avLst/>
                        </a:prstGeom>
                        <a:solidFill>
                          <a:schemeClr val="accent1">
                            <a:lumMod val="40000"/>
                            <a:lumOff val="60000"/>
                          </a:schemeClr>
                        </a:solidFill>
                        <a:ln w="12700" cap="flat" cmpd="sng" algn="ctr">
                          <a:solidFill>
                            <a:srgbClr val="4472C4">
                              <a:shade val="50000"/>
                            </a:srgbClr>
                          </a:solidFill>
                          <a:prstDash val="solid"/>
                          <a:miter lim="800000"/>
                        </a:ln>
                        <a:effectLst/>
                      </wps:spPr>
                      <wps:txbx>
                        <w:txbxContent>
                          <w:p w14:paraId="41E912A2"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Central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43" id="Rectangle: Rounded Corners 21" o:spid="_x0000_s1033" style="position:absolute;margin-left:-35.55pt;margin-top:279.1pt;width:343.85pt;height:33.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" fillcolor="#b5c0df [1300]" strokecolor="#2f528f" strokeweight="1pt">
                <v:stroke joinstyle="miter"/>
                <v:textbox>
                  <w:txbxContent>
                    <w:p w14:paraId="41E912A2"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Central Services</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59" behindDoc="0" locked="0" layoutInCell="1" allowOverlap="1" wp14:anchorId="41E91245" wp14:editId="41E91246">
                <wp:simplePos x="0" y="0"/>
                <wp:positionH relativeFrom="column">
                  <wp:posOffset>729545</wp:posOffset>
                </wp:positionH>
                <wp:positionV relativeFrom="paragraph">
                  <wp:posOffset>4052711</wp:posOffset>
                </wp:positionV>
                <wp:extent cx="1467062" cy="1681480"/>
                <wp:effectExtent l="0" t="0" r="19050" b="13970"/>
                <wp:wrapNone/>
                <wp:docPr id="27" name="Rectangle: Rounded Corners 27"/>
                <wp:cNvGraphicFramePr/>
                <a:graphic xmlns:a="http://schemas.openxmlformats.org/drawingml/2006/main">
                  <a:graphicData uri="http://schemas.microsoft.com/office/word/2010/wordprocessingShape">
                    <wps:wsp>
                      <wps:cNvSpPr/>
                      <wps:spPr>
                        <a:xfrm>
                          <a:off x="0" y="0"/>
                          <a:ext cx="1467062" cy="1681480"/>
                        </a:xfrm>
                        <a:prstGeom prst="roundRect">
                          <a:avLst/>
                        </a:prstGeom>
                        <a:noFill/>
                        <a:ln w="12700" cap="flat" cmpd="sng" algn="ctr">
                          <a:solidFill>
                            <a:srgbClr val="4472C4">
                              <a:shade val="50000"/>
                            </a:srgbClr>
                          </a:solidFill>
                          <a:prstDash val="solid"/>
                          <a:miter lim="800000"/>
                        </a:ln>
                        <a:effectLst/>
                      </wps:spPr>
                      <wps:txbx>
                        <w:txbxContent>
                          <w:p w14:paraId="41E912A3" w14:textId="77777777" w:rsidR="00362B27" w:rsidRPr="0098740B" w:rsidRDefault="00362B27" w:rsidP="00646042">
                            <w:pPr>
                              <w:jc w:val="center"/>
                              <w:rPr>
                                <w:rFonts w:ascii="Arial" w:hAnsi="Arial" w:cs="Arial"/>
                                <w:bCs/>
                              </w:rPr>
                            </w:pPr>
                            <w:r w:rsidRPr="0098740B">
                              <w:rPr>
                                <w:rFonts w:ascii="Arial" w:hAnsi="Arial" w:cs="Arial"/>
                                <w:bCs/>
                              </w:rPr>
                              <w:t>Lighthouse</w:t>
                            </w:r>
                          </w:p>
                          <w:p w14:paraId="41E912A4" w14:textId="77777777" w:rsidR="00362B27" w:rsidRPr="0098740B" w:rsidRDefault="00362B27" w:rsidP="00646042">
                            <w:pPr>
                              <w:jc w:val="center"/>
                              <w:rPr>
                                <w:rFonts w:ascii="Arial" w:hAnsi="Arial" w:cs="Arial"/>
                                <w:bCs/>
                              </w:rPr>
                            </w:pPr>
                            <w:r w:rsidRPr="0098740B">
                              <w:rPr>
                                <w:rFonts w:ascii="Arial" w:hAnsi="Arial" w:cs="Arial"/>
                                <w:bCs/>
                              </w:rPr>
                              <w:t>Educational Psychologist</w:t>
                            </w:r>
                          </w:p>
                          <w:p w14:paraId="41E912A5" w14:textId="77777777" w:rsidR="00362B27" w:rsidRPr="0098740B" w:rsidRDefault="00362B27" w:rsidP="00D10360">
                            <w:pPr>
                              <w:jc w:val="center"/>
                              <w:rPr>
                                <w:rFonts w:ascii="Arial" w:hAnsi="Arial" w:cs="Arial"/>
                                <w:bCs/>
                              </w:rPr>
                            </w:pPr>
                            <w:r w:rsidRPr="0098740B">
                              <w:rPr>
                                <w:rFonts w:ascii="Arial" w:hAnsi="Arial" w:cs="Arial"/>
                                <w:bCs/>
                              </w:rPr>
                              <w:t>Inclusion Team</w:t>
                            </w:r>
                          </w:p>
                          <w:p w14:paraId="41E912A6" w14:textId="77777777" w:rsidR="00362B27" w:rsidRPr="002A580C" w:rsidRDefault="00362B27" w:rsidP="002A580C">
                            <w:pPr>
                              <w:jc w:val="center"/>
                              <w:rPr>
                                <w:rFonts w:ascii="Arial" w:hAnsi="Arial" w:cs="Arial"/>
                                <w:bCs/>
                              </w:rPr>
                            </w:pPr>
                            <w:r w:rsidRPr="0098740B">
                              <w:rPr>
                                <w:rFonts w:ascii="Arial" w:hAnsi="Arial" w:cs="Arial"/>
                                <w:bCs/>
                              </w:rPr>
                              <w:t>Education Welfare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45" id="Rectangle: Rounded Corners 27" o:spid="_x0000_s1034" style="position:absolute;margin-left:57.45pt;margin-top:319.1pt;width:115.5pt;height:13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" filled="f" strokecolor="#2f528f" strokeweight="1pt">
                <v:stroke joinstyle="miter"/>
                <v:textbox>
                  <w:txbxContent>
                    <w:p w14:paraId="41E912A3" w14:textId="77777777" w:rsidR="00362B27" w:rsidRPr="0098740B" w:rsidRDefault="00362B27" w:rsidP="00646042">
                      <w:pPr>
                        <w:jc w:val="center"/>
                        <w:rPr>
                          <w:rFonts w:ascii="Arial" w:hAnsi="Arial" w:cs="Arial"/>
                          <w:bCs/>
                        </w:rPr>
                      </w:pPr>
                      <w:r w:rsidRPr="0098740B">
                        <w:rPr>
                          <w:rFonts w:ascii="Arial" w:hAnsi="Arial" w:cs="Arial"/>
                          <w:bCs/>
                        </w:rPr>
                        <w:t>Lighthouse</w:t>
                      </w:r>
                    </w:p>
                    <w:p w14:paraId="41E912A4" w14:textId="77777777" w:rsidR="00362B27" w:rsidRPr="0098740B" w:rsidRDefault="00362B27" w:rsidP="00646042">
                      <w:pPr>
                        <w:jc w:val="center"/>
                        <w:rPr>
                          <w:rFonts w:ascii="Arial" w:hAnsi="Arial" w:cs="Arial"/>
                          <w:bCs/>
                        </w:rPr>
                      </w:pPr>
                      <w:r w:rsidRPr="0098740B">
                        <w:rPr>
                          <w:rFonts w:ascii="Arial" w:hAnsi="Arial" w:cs="Arial"/>
                          <w:bCs/>
                        </w:rPr>
                        <w:t>Educational Psychologist</w:t>
                      </w:r>
                    </w:p>
                    <w:p w14:paraId="41E912A5" w14:textId="77777777" w:rsidR="00362B27" w:rsidRPr="0098740B" w:rsidRDefault="00362B27" w:rsidP="00D10360">
                      <w:pPr>
                        <w:jc w:val="center"/>
                        <w:rPr>
                          <w:rFonts w:ascii="Arial" w:hAnsi="Arial" w:cs="Arial"/>
                          <w:bCs/>
                        </w:rPr>
                      </w:pPr>
                      <w:r w:rsidRPr="0098740B">
                        <w:rPr>
                          <w:rFonts w:ascii="Arial" w:hAnsi="Arial" w:cs="Arial"/>
                          <w:bCs/>
                        </w:rPr>
                        <w:t>Inclusion Team</w:t>
                      </w:r>
                    </w:p>
                    <w:p w14:paraId="41E912A6" w14:textId="77777777" w:rsidR="00362B27" w:rsidRPr="002A580C" w:rsidRDefault="00362B27" w:rsidP="002A580C">
                      <w:pPr>
                        <w:jc w:val="center"/>
                        <w:rPr>
                          <w:rFonts w:ascii="Arial" w:hAnsi="Arial" w:cs="Arial"/>
                          <w:bCs/>
                        </w:rPr>
                      </w:pPr>
                      <w:r w:rsidRPr="0098740B">
                        <w:rPr>
                          <w:rFonts w:ascii="Arial" w:hAnsi="Arial" w:cs="Arial"/>
                          <w:bCs/>
                        </w:rPr>
                        <w:t>Education Welfare</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60" behindDoc="0" locked="0" layoutInCell="1" allowOverlap="1" wp14:anchorId="41E91247" wp14:editId="41E91248">
                <wp:simplePos x="0" y="0"/>
                <wp:positionH relativeFrom="column">
                  <wp:posOffset>2280356</wp:posOffset>
                </wp:positionH>
                <wp:positionV relativeFrom="paragraph">
                  <wp:posOffset>4075289</wp:posOffset>
                </wp:positionV>
                <wp:extent cx="1634913" cy="765810"/>
                <wp:effectExtent l="0" t="0" r="22860" b="15240"/>
                <wp:wrapNone/>
                <wp:docPr id="28" name="Rectangle: Rounded Corners 28"/>
                <wp:cNvGraphicFramePr/>
                <a:graphic xmlns:a="http://schemas.openxmlformats.org/drawingml/2006/main">
                  <a:graphicData uri="http://schemas.microsoft.com/office/word/2010/wordprocessingShape">
                    <wps:wsp>
                      <wps:cNvSpPr/>
                      <wps:spPr>
                        <a:xfrm>
                          <a:off x="0" y="0"/>
                          <a:ext cx="1634913" cy="765810"/>
                        </a:xfrm>
                        <a:prstGeom prst="roundRect">
                          <a:avLst/>
                        </a:prstGeom>
                        <a:noFill/>
                        <a:ln w="12700" cap="flat" cmpd="sng" algn="ctr">
                          <a:solidFill>
                            <a:srgbClr val="4472C4">
                              <a:shade val="50000"/>
                            </a:srgbClr>
                          </a:solidFill>
                          <a:prstDash val="solid"/>
                          <a:miter lim="800000"/>
                        </a:ln>
                        <a:effectLst/>
                      </wps:spPr>
                      <wps:txbx>
                        <w:txbxContent>
                          <w:p w14:paraId="41E912A7" w14:textId="77777777" w:rsidR="00362B27" w:rsidRPr="0098740B" w:rsidRDefault="00362B27" w:rsidP="00623309">
                            <w:pPr>
                              <w:jc w:val="center"/>
                              <w:rPr>
                                <w:rFonts w:ascii="Arial" w:hAnsi="Arial" w:cs="Arial"/>
                                <w:bCs/>
                              </w:rPr>
                            </w:pPr>
                            <w:r w:rsidRPr="0098740B">
                              <w:rPr>
                                <w:rFonts w:ascii="Arial" w:hAnsi="Arial" w:cs="Arial"/>
                                <w:bCs/>
                              </w:rPr>
                              <w:t xml:space="preserve">Inspire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47" id="Rectangle: Rounded Corners 28" o:spid="_x0000_s1035" style="position:absolute;margin-left:179.55pt;margin-top:320.9pt;width:128.75pt;height:60.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" filled="f" strokecolor="#2f528f" strokeweight="1pt">
                <v:stroke joinstyle="miter"/>
                <v:textbox>
                  <w:txbxContent>
                    <w:p w14:paraId="41E912A7" w14:textId="77777777" w:rsidR="00362B27" w:rsidRPr="0098740B" w:rsidRDefault="00362B27" w:rsidP="00623309">
                      <w:pPr>
                        <w:jc w:val="center"/>
                        <w:rPr>
                          <w:rFonts w:ascii="Arial" w:hAnsi="Arial" w:cs="Arial"/>
                          <w:bCs/>
                        </w:rPr>
                      </w:pPr>
                      <w:r w:rsidRPr="0098740B">
                        <w:rPr>
                          <w:rFonts w:ascii="Arial" w:hAnsi="Arial" w:cs="Arial"/>
                          <w:bCs/>
                        </w:rPr>
                        <w:t xml:space="preserve">Inspire </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56" behindDoc="0" locked="0" layoutInCell="1" allowOverlap="1" wp14:anchorId="41E91249" wp14:editId="41E9124A">
                <wp:simplePos x="0" y="0"/>
                <wp:positionH relativeFrom="column">
                  <wp:posOffset>5553075</wp:posOffset>
                </wp:positionH>
                <wp:positionV relativeFrom="paragraph">
                  <wp:posOffset>4086084</wp:posOffset>
                </wp:positionV>
                <wp:extent cx="1317625" cy="742315"/>
                <wp:effectExtent l="0" t="0" r="15875" b="19685"/>
                <wp:wrapNone/>
                <wp:docPr id="24" name="Rectangle: Rounded Corners 24"/>
                <wp:cNvGraphicFramePr/>
                <a:graphic xmlns:a="http://schemas.openxmlformats.org/drawingml/2006/main">
                  <a:graphicData uri="http://schemas.microsoft.com/office/word/2010/wordprocessingShape">
                    <wps:wsp>
                      <wps:cNvSpPr/>
                      <wps:spPr>
                        <a:xfrm>
                          <a:off x="0" y="0"/>
                          <a:ext cx="1317625" cy="742315"/>
                        </a:xfrm>
                        <a:prstGeom prst="roundRect">
                          <a:avLst/>
                        </a:prstGeom>
                        <a:noFill/>
                        <a:ln w="12700" cap="flat" cmpd="sng" algn="ctr">
                          <a:solidFill>
                            <a:srgbClr val="4472C4">
                              <a:shade val="50000"/>
                            </a:srgbClr>
                          </a:solidFill>
                          <a:prstDash val="solid"/>
                          <a:miter lim="800000"/>
                        </a:ln>
                        <a:effectLst/>
                      </wps:spPr>
                      <wps:txbx>
                        <w:txbxContent>
                          <w:p w14:paraId="41E912A8" w14:textId="77777777" w:rsidR="00362B27" w:rsidRPr="002A580C" w:rsidRDefault="00362B27" w:rsidP="00646042">
                            <w:pPr>
                              <w:jc w:val="center"/>
                              <w:rPr>
                                <w:rFonts w:ascii="Arial" w:hAnsi="Arial" w:cs="Arial"/>
                                <w:bCs/>
                              </w:rPr>
                            </w:pPr>
                            <w:r w:rsidRPr="002A580C">
                              <w:rPr>
                                <w:rFonts w:ascii="Arial" w:hAnsi="Arial" w:cs="Arial"/>
                                <w:bCs/>
                              </w:rPr>
                              <w:t>Estates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49" id="Rectangle: Rounded Corners 24" o:spid="_x0000_s1036" style="position:absolute;margin-left:437.25pt;margin-top:321.75pt;width:103.75pt;height:58.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" filled="f" strokecolor="#2f528f" strokeweight="1pt">
                <v:stroke joinstyle="miter"/>
                <v:textbox>
                  <w:txbxContent>
                    <w:p w14:paraId="41E912A8" w14:textId="77777777" w:rsidR="00362B27" w:rsidRPr="002A580C" w:rsidRDefault="00362B27" w:rsidP="00646042">
                      <w:pPr>
                        <w:jc w:val="center"/>
                        <w:rPr>
                          <w:rFonts w:ascii="Arial" w:hAnsi="Arial" w:cs="Arial"/>
                          <w:bCs/>
                        </w:rPr>
                      </w:pPr>
                      <w:r w:rsidRPr="002A580C">
                        <w:rPr>
                          <w:rFonts w:ascii="Arial" w:hAnsi="Arial" w:cs="Arial"/>
                          <w:bCs/>
                        </w:rPr>
                        <w:t>Estates Team</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57" behindDoc="0" locked="0" layoutInCell="1" allowOverlap="1" wp14:anchorId="41E9124B" wp14:editId="41E9124C">
                <wp:simplePos x="0" y="0"/>
                <wp:positionH relativeFrom="column">
                  <wp:posOffset>6942455</wp:posOffset>
                </wp:positionH>
                <wp:positionV relativeFrom="paragraph">
                  <wp:posOffset>4064000</wp:posOffset>
                </wp:positionV>
                <wp:extent cx="1196340" cy="753745"/>
                <wp:effectExtent l="0" t="0" r="22860" b="27305"/>
                <wp:wrapNone/>
                <wp:docPr id="25" name="Rectangle: Rounded Corners 25"/>
                <wp:cNvGraphicFramePr/>
                <a:graphic xmlns:a="http://schemas.openxmlformats.org/drawingml/2006/main">
                  <a:graphicData uri="http://schemas.microsoft.com/office/word/2010/wordprocessingShape">
                    <wps:wsp>
                      <wps:cNvSpPr/>
                      <wps:spPr>
                        <a:xfrm>
                          <a:off x="0" y="0"/>
                          <a:ext cx="1196340" cy="753745"/>
                        </a:xfrm>
                        <a:prstGeom prst="roundRect">
                          <a:avLst/>
                        </a:prstGeom>
                        <a:noFill/>
                        <a:ln w="12700" cap="flat" cmpd="sng" algn="ctr">
                          <a:solidFill>
                            <a:srgbClr val="4472C4">
                              <a:shade val="50000"/>
                            </a:srgbClr>
                          </a:solidFill>
                          <a:prstDash val="solid"/>
                          <a:miter lim="800000"/>
                        </a:ln>
                        <a:effectLst/>
                      </wps:spPr>
                      <wps:txbx>
                        <w:txbxContent>
                          <w:p w14:paraId="41E912A9" w14:textId="77777777" w:rsidR="00362B27" w:rsidRPr="002A580C" w:rsidRDefault="00362B27" w:rsidP="002A580C">
                            <w:pPr>
                              <w:jc w:val="center"/>
                              <w:rPr>
                                <w:rFonts w:ascii="Arial" w:hAnsi="Arial" w:cs="Arial"/>
                                <w:bCs/>
                              </w:rPr>
                            </w:pPr>
                            <w:r w:rsidRPr="002A580C">
                              <w:rPr>
                                <w:rFonts w:ascii="Arial" w:hAnsi="Arial" w:cs="Arial"/>
                                <w:bCs/>
                              </w:rPr>
                              <w:t>Operations &amp; Projects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4B" id="Rectangle: Rounded Corners 25" o:spid="_x0000_s1037" style="position:absolute;margin-left:546.65pt;margin-top:320pt;width:94.2pt;height:59.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" filled="f" strokecolor="#2f528f" strokeweight="1pt">
                <v:stroke joinstyle="miter"/>
                <v:textbox>
                  <w:txbxContent>
                    <w:p w14:paraId="41E912A9" w14:textId="77777777" w:rsidR="00362B27" w:rsidRPr="002A580C" w:rsidRDefault="00362B27" w:rsidP="002A580C">
                      <w:pPr>
                        <w:jc w:val="center"/>
                        <w:rPr>
                          <w:rFonts w:ascii="Arial" w:hAnsi="Arial" w:cs="Arial"/>
                          <w:bCs/>
                        </w:rPr>
                      </w:pPr>
                      <w:r w:rsidRPr="002A580C">
                        <w:rPr>
                          <w:rFonts w:ascii="Arial" w:hAnsi="Arial" w:cs="Arial"/>
                          <w:bCs/>
                        </w:rPr>
                        <w:t>Operations &amp; Projects Team</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54" behindDoc="0" locked="0" layoutInCell="1" allowOverlap="1" wp14:anchorId="41E9124D" wp14:editId="41E9124E">
                <wp:simplePos x="0" y="0"/>
                <wp:positionH relativeFrom="column">
                  <wp:posOffset>8422005</wp:posOffset>
                </wp:positionH>
                <wp:positionV relativeFrom="paragraph">
                  <wp:posOffset>2932571</wp:posOffset>
                </wp:positionV>
                <wp:extent cx="933450" cy="43815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933450" cy="438150"/>
                        </a:xfrm>
                        <a:prstGeom prst="roundRect">
                          <a:avLst/>
                        </a:prstGeom>
                        <a:noFill/>
                        <a:ln w="12700" cap="flat" cmpd="sng" algn="ctr">
                          <a:solidFill>
                            <a:srgbClr val="4472C4">
                              <a:shade val="50000"/>
                            </a:srgbClr>
                          </a:solidFill>
                          <a:prstDash val="solid"/>
                          <a:miter lim="800000"/>
                        </a:ln>
                        <a:effectLst/>
                      </wps:spPr>
                      <wps:txbx>
                        <w:txbxContent>
                          <w:p w14:paraId="41E912AA" w14:textId="77777777" w:rsidR="00362B27" w:rsidRPr="002A580C" w:rsidRDefault="00362B27" w:rsidP="00D10360">
                            <w:pPr>
                              <w:spacing w:after="0" w:line="240" w:lineRule="auto"/>
                              <w:jc w:val="center"/>
                              <w:rPr>
                                <w:rFonts w:ascii="Arial" w:hAnsi="Arial" w:cs="Arial"/>
                                <w:bCs/>
                              </w:rPr>
                            </w:pPr>
                            <w:r w:rsidRPr="002A580C">
                              <w:rPr>
                                <w:rFonts w:ascii="Arial" w:hAnsi="Arial" w:cs="Arial"/>
                                <w:bCs/>
                              </w:rPr>
                              <w:t xml:space="preserve">Head of </w:t>
                            </w:r>
                          </w:p>
                          <w:p w14:paraId="41E912AB" w14:textId="77777777" w:rsidR="00362B27" w:rsidRPr="002A580C" w:rsidRDefault="00362B27" w:rsidP="00D10360">
                            <w:pPr>
                              <w:spacing w:after="0" w:line="240" w:lineRule="auto"/>
                              <w:jc w:val="center"/>
                              <w:rPr>
                                <w:rFonts w:ascii="Arial" w:hAnsi="Arial" w:cs="Arial"/>
                                <w:bCs/>
                              </w:rPr>
                            </w:pPr>
                            <w:r w:rsidRPr="002A580C">
                              <w:rPr>
                                <w:rFonts w:ascii="Arial" w:hAnsi="Arial" w:cs="Arial"/>
                                <w:bCs/>
                              </w:rPr>
                              <w:t>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4D" id="Rectangle: Rounded Corners 20" o:spid="_x0000_s1038" style="position:absolute;margin-left:663.15pt;margin-top:230.9pt;width:73.5pt;height:3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" filled="f" strokecolor="#2f528f" strokeweight="1pt">
                <v:stroke joinstyle="miter"/>
                <v:textbox>
                  <w:txbxContent>
                    <w:p w14:paraId="41E912AA" w14:textId="77777777" w:rsidR="00362B27" w:rsidRPr="002A580C" w:rsidRDefault="00362B27" w:rsidP="00D10360">
                      <w:pPr>
                        <w:spacing w:after="0" w:line="240" w:lineRule="auto"/>
                        <w:jc w:val="center"/>
                        <w:rPr>
                          <w:rFonts w:ascii="Arial" w:hAnsi="Arial" w:cs="Arial"/>
                          <w:bCs/>
                        </w:rPr>
                      </w:pPr>
                      <w:r w:rsidRPr="002A580C">
                        <w:rPr>
                          <w:rFonts w:ascii="Arial" w:hAnsi="Arial" w:cs="Arial"/>
                          <w:bCs/>
                        </w:rPr>
                        <w:t xml:space="preserve">Head of </w:t>
                      </w:r>
                    </w:p>
                    <w:p w14:paraId="41E912AB" w14:textId="77777777" w:rsidR="00362B27" w:rsidRPr="002A580C" w:rsidRDefault="00362B27" w:rsidP="00D10360">
                      <w:pPr>
                        <w:spacing w:after="0" w:line="240" w:lineRule="auto"/>
                        <w:jc w:val="center"/>
                        <w:rPr>
                          <w:rFonts w:ascii="Arial" w:hAnsi="Arial" w:cs="Arial"/>
                          <w:bCs/>
                        </w:rPr>
                      </w:pPr>
                      <w:r w:rsidRPr="002A580C">
                        <w:rPr>
                          <w:rFonts w:ascii="Arial" w:hAnsi="Arial" w:cs="Arial"/>
                          <w:bCs/>
                        </w:rPr>
                        <w:t>HR</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53" behindDoc="0" locked="0" layoutInCell="1" allowOverlap="1" wp14:anchorId="41E9124F" wp14:editId="41E91250">
                <wp:simplePos x="0" y="0"/>
                <wp:positionH relativeFrom="column">
                  <wp:posOffset>7383780</wp:posOffset>
                </wp:positionH>
                <wp:positionV relativeFrom="paragraph">
                  <wp:posOffset>2935111</wp:posOffset>
                </wp:positionV>
                <wp:extent cx="962025" cy="457200"/>
                <wp:effectExtent l="0" t="0" r="28575" b="19050"/>
                <wp:wrapNone/>
                <wp:docPr id="19" name="Rectangle: Rounded Corners 19"/>
                <wp:cNvGraphicFramePr/>
                <a:graphic xmlns:a="http://schemas.openxmlformats.org/drawingml/2006/main">
                  <a:graphicData uri="http://schemas.microsoft.com/office/word/2010/wordprocessingShape">
                    <wps:wsp>
                      <wps:cNvSpPr/>
                      <wps:spPr>
                        <a:xfrm>
                          <a:off x="0" y="0"/>
                          <a:ext cx="962025" cy="457200"/>
                        </a:xfrm>
                        <a:prstGeom prst="roundRect">
                          <a:avLst/>
                        </a:prstGeom>
                        <a:noFill/>
                        <a:ln w="12700" cap="flat" cmpd="sng" algn="ctr">
                          <a:solidFill>
                            <a:srgbClr val="4472C4">
                              <a:shade val="50000"/>
                            </a:srgbClr>
                          </a:solidFill>
                          <a:prstDash val="solid"/>
                          <a:miter lim="800000"/>
                        </a:ln>
                        <a:effectLst/>
                      </wps:spPr>
                      <wps:txbx>
                        <w:txbxContent>
                          <w:p w14:paraId="41E912AC" w14:textId="77777777" w:rsidR="00362B27" w:rsidRPr="002A580C" w:rsidRDefault="00362B27" w:rsidP="005015A3">
                            <w:pPr>
                              <w:jc w:val="center"/>
                              <w:rPr>
                                <w:rFonts w:ascii="Arial" w:hAnsi="Arial" w:cs="Arial"/>
                                <w:bCs/>
                              </w:rPr>
                            </w:pPr>
                            <w:r w:rsidRPr="002A580C">
                              <w:rPr>
                                <w:rFonts w:ascii="Arial" w:hAnsi="Arial" w:cs="Arial"/>
                                <w:bCs/>
                              </w:rPr>
                              <w:t>Head of Estates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4F" id="Rectangle: Rounded Corners 19" o:spid="_x0000_s1039" style="position:absolute;margin-left:581.4pt;margin-top:231.1pt;width:75.75pt;height: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" filled="f" strokecolor="#2f528f" strokeweight="1pt">
                <v:stroke joinstyle="miter"/>
                <v:textbox>
                  <w:txbxContent>
                    <w:p w14:paraId="41E912AC" w14:textId="77777777" w:rsidR="00362B27" w:rsidRPr="002A580C" w:rsidRDefault="00362B27" w:rsidP="005015A3">
                      <w:pPr>
                        <w:jc w:val="center"/>
                        <w:rPr>
                          <w:rFonts w:ascii="Arial" w:hAnsi="Arial" w:cs="Arial"/>
                          <w:bCs/>
                        </w:rPr>
                      </w:pPr>
                      <w:r w:rsidRPr="002A580C">
                        <w:rPr>
                          <w:rFonts w:ascii="Arial" w:hAnsi="Arial" w:cs="Arial"/>
                          <w:bCs/>
                        </w:rPr>
                        <w:t>Head of Estates</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81" behindDoc="0" locked="0" layoutInCell="1" allowOverlap="1" wp14:anchorId="41E91251" wp14:editId="41E91252">
                <wp:simplePos x="0" y="0"/>
                <wp:positionH relativeFrom="column">
                  <wp:posOffset>6434455</wp:posOffset>
                </wp:positionH>
                <wp:positionV relativeFrom="margin">
                  <wp:posOffset>2910346</wp:posOffset>
                </wp:positionV>
                <wp:extent cx="866775" cy="495300"/>
                <wp:effectExtent l="0" t="0" r="28575" b="19050"/>
                <wp:wrapNone/>
                <wp:docPr id="35" name="Rectangle: Rounded Corners 35"/>
                <wp:cNvGraphicFramePr/>
                <a:graphic xmlns:a="http://schemas.openxmlformats.org/drawingml/2006/main">
                  <a:graphicData uri="http://schemas.microsoft.com/office/word/2010/wordprocessingShape">
                    <wps:wsp>
                      <wps:cNvSpPr/>
                      <wps:spPr>
                        <a:xfrm>
                          <a:off x="0" y="0"/>
                          <a:ext cx="866775" cy="495300"/>
                        </a:xfrm>
                        <a:prstGeom prst="roundRect">
                          <a:avLst/>
                        </a:prstGeom>
                        <a:noFill/>
                        <a:ln w="6350">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1E912AD" w14:textId="77777777" w:rsidR="00362B27" w:rsidRPr="002A580C" w:rsidRDefault="00362B27" w:rsidP="0098740B">
                            <w:pPr>
                              <w:jc w:val="center"/>
                            </w:pPr>
                            <w:r w:rsidRPr="002A580C">
                              <w:rPr>
                                <w:rFonts w:ascii="Arial" w:hAnsi="Arial" w:cs="Arial"/>
                                <w:bCs/>
                              </w:rPr>
                              <w:t>DFO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51" id="Rectangle: Rounded Corners 35" o:spid="_x0000_s1040" style="position:absolute;margin-left:506.65pt;margin-top:229.15pt;width:68.25pt;height:39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" filled="f" strokecolor="#002060" strokeweight=".5pt">
                <v:textbox>
                  <w:txbxContent>
                    <w:p w14:paraId="41E912AD" w14:textId="77777777" w:rsidR="00362B27" w:rsidRPr="002A580C" w:rsidRDefault="00362B27" w:rsidP="0098740B">
                      <w:pPr>
                        <w:jc w:val="center"/>
                      </w:pPr>
                      <w:r w:rsidRPr="002A580C">
                        <w:rPr>
                          <w:rFonts w:ascii="Arial" w:hAnsi="Arial" w:cs="Arial"/>
                          <w:bCs/>
                        </w:rPr>
                        <w:t>DFO</w:t>
                      </w:r>
                    </w:p>
                  </w:txbxContent>
                </v:textbox>
                <w10:wrap anchory="margin"/>
              </v:roundrect>
            </w:pict>
          </mc:Fallback>
        </mc:AlternateContent>
      </w:r>
      <w:r w:rsidR="002A580C" w:rsidRPr="005B7EC5">
        <w:rPr>
          <w:rFonts w:ascii="Arial" w:hAnsi="Arial" w:cs="Arial"/>
          <w:noProof/>
          <w:sz w:val="30"/>
          <w:szCs w:val="30"/>
          <w:lang w:eastAsia="en-GB"/>
        </w:rPr>
        <mc:AlternateContent>
          <mc:Choice Requires="wps">
            <w:drawing>
              <wp:anchor distT="0" distB="0" distL="114300" distR="114300" simplePos="0" relativeHeight="251658280" behindDoc="0" locked="0" layoutInCell="1" allowOverlap="1" wp14:anchorId="41E91253" wp14:editId="41E91254">
                <wp:simplePos x="0" y="0"/>
                <wp:positionH relativeFrom="column">
                  <wp:posOffset>5210175</wp:posOffset>
                </wp:positionH>
                <wp:positionV relativeFrom="paragraph">
                  <wp:posOffset>2893201</wp:posOffset>
                </wp:positionV>
                <wp:extent cx="1133475" cy="523875"/>
                <wp:effectExtent l="0" t="0" r="28575" b="28575"/>
                <wp:wrapNone/>
                <wp:docPr id="33" name="Rectangle: Rounded Corners 33"/>
                <wp:cNvGraphicFramePr/>
                <a:graphic xmlns:a="http://schemas.openxmlformats.org/drawingml/2006/main">
                  <a:graphicData uri="http://schemas.microsoft.com/office/word/2010/wordprocessingShape">
                    <wps:wsp>
                      <wps:cNvSpPr/>
                      <wps:spPr>
                        <a:xfrm>
                          <a:off x="0" y="0"/>
                          <a:ext cx="1133475" cy="523875"/>
                        </a:xfrm>
                        <a:prstGeom prst="roundRect">
                          <a:avLst/>
                        </a:prstGeom>
                        <a:noFill/>
                        <a:ln w="12700" cap="flat" cmpd="sng" algn="ctr">
                          <a:solidFill>
                            <a:srgbClr val="4472C4">
                              <a:shade val="50000"/>
                            </a:srgbClr>
                          </a:solidFill>
                          <a:prstDash val="solid"/>
                          <a:miter lim="800000"/>
                        </a:ln>
                        <a:effectLst/>
                      </wps:spPr>
                      <wps:txbx>
                        <w:txbxContent>
                          <w:p w14:paraId="41E912AE" w14:textId="77777777" w:rsidR="00362B27" w:rsidRPr="002A580C" w:rsidRDefault="00362B27" w:rsidP="005B7EC5">
                            <w:pPr>
                              <w:jc w:val="center"/>
                              <w:rPr>
                                <w:rFonts w:ascii="Arial" w:hAnsi="Arial" w:cs="Arial"/>
                              </w:rPr>
                            </w:pPr>
                            <w:r w:rsidRPr="002A580C">
                              <w:rPr>
                                <w:rFonts w:ascii="Arial" w:hAnsi="Arial" w:cs="Arial"/>
                                <w:bCs/>
                              </w:rPr>
                              <w:t>Finance and Ops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53" id="Rectangle: Rounded Corners 33" o:spid="_x0000_s1041" style="position:absolute;margin-left:410.25pt;margin-top:227.8pt;width:89.25pt;height:41.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" filled="f" strokecolor="#2f528f" strokeweight="1pt">
                <v:stroke joinstyle="miter"/>
                <v:textbox>
                  <w:txbxContent>
                    <w:p w14:paraId="41E912AE" w14:textId="77777777" w:rsidR="00362B27" w:rsidRPr="002A580C" w:rsidRDefault="00362B27" w:rsidP="005B7EC5">
                      <w:pPr>
                        <w:jc w:val="center"/>
                        <w:rPr>
                          <w:rFonts w:ascii="Arial" w:hAnsi="Arial" w:cs="Arial"/>
                        </w:rPr>
                      </w:pPr>
                      <w:r w:rsidRPr="002A580C">
                        <w:rPr>
                          <w:rFonts w:ascii="Arial" w:hAnsi="Arial" w:cs="Arial"/>
                          <w:bCs/>
                        </w:rPr>
                        <w:t>Finance and Ops Manager</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52" behindDoc="0" locked="0" layoutInCell="1" allowOverlap="1" wp14:anchorId="41E91255" wp14:editId="41E91256">
                <wp:simplePos x="0" y="0"/>
                <wp:positionH relativeFrom="column">
                  <wp:posOffset>4064000</wp:posOffset>
                </wp:positionH>
                <wp:positionV relativeFrom="paragraph">
                  <wp:posOffset>2900821</wp:posOffset>
                </wp:positionV>
                <wp:extent cx="1082675" cy="533400"/>
                <wp:effectExtent l="0" t="0" r="22225" b="19050"/>
                <wp:wrapNone/>
                <wp:docPr id="18" name="Rectangle: Rounded Corners 18"/>
                <wp:cNvGraphicFramePr/>
                <a:graphic xmlns:a="http://schemas.openxmlformats.org/drawingml/2006/main">
                  <a:graphicData uri="http://schemas.microsoft.com/office/word/2010/wordprocessingShape">
                    <wps:wsp>
                      <wps:cNvSpPr/>
                      <wps:spPr>
                        <a:xfrm>
                          <a:off x="0" y="0"/>
                          <a:ext cx="1082675" cy="533400"/>
                        </a:xfrm>
                        <a:prstGeom prst="roundRect">
                          <a:avLst/>
                        </a:prstGeom>
                        <a:noFill/>
                        <a:ln w="12700" cap="flat" cmpd="sng" algn="ctr">
                          <a:solidFill>
                            <a:srgbClr val="4472C4">
                              <a:shade val="50000"/>
                            </a:srgbClr>
                          </a:solidFill>
                          <a:prstDash val="solid"/>
                          <a:miter lim="800000"/>
                        </a:ln>
                        <a:effectLst/>
                      </wps:spPr>
                      <wps:txbx>
                        <w:txbxContent>
                          <w:p w14:paraId="41E912AF" w14:textId="77777777" w:rsidR="00362B27" w:rsidRPr="002A580C" w:rsidRDefault="00362B27" w:rsidP="0098740B">
                            <w:pPr>
                              <w:spacing w:after="0" w:line="240" w:lineRule="auto"/>
                              <w:jc w:val="center"/>
                              <w:rPr>
                                <w:rFonts w:ascii="Arial" w:hAnsi="Arial" w:cs="Arial"/>
                              </w:rPr>
                            </w:pPr>
                            <w:r w:rsidRPr="002A580C">
                              <w:rPr>
                                <w:rFonts w:ascii="Arial" w:hAnsi="Arial" w:cs="Arial"/>
                                <w:bCs/>
                              </w:rPr>
                              <w:t>CFO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55" id="Rectangle: Rounded Corners 18" o:spid="_x0000_s1042" style="position:absolute;margin-left:320pt;margin-top:228.4pt;width:85.25pt;height:4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" filled="f" strokecolor="#2f528f" strokeweight="1pt">
                <v:stroke joinstyle="miter"/>
                <v:textbox>
                  <w:txbxContent>
                    <w:p w14:paraId="41E912AF" w14:textId="77777777" w:rsidR="00362B27" w:rsidRPr="002A580C" w:rsidRDefault="00362B27" w:rsidP="0098740B">
                      <w:pPr>
                        <w:spacing w:after="0" w:line="240" w:lineRule="auto"/>
                        <w:jc w:val="center"/>
                        <w:rPr>
                          <w:rFonts w:ascii="Arial" w:hAnsi="Arial" w:cs="Arial"/>
                        </w:rPr>
                      </w:pPr>
                      <w:r w:rsidRPr="002A580C">
                        <w:rPr>
                          <w:rFonts w:ascii="Arial" w:hAnsi="Arial" w:cs="Arial"/>
                          <w:bCs/>
                        </w:rPr>
                        <w:t>CFO</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48" behindDoc="0" locked="0" layoutInCell="1" allowOverlap="1" wp14:anchorId="41E91257" wp14:editId="41E91258">
                <wp:simplePos x="0" y="0"/>
                <wp:positionH relativeFrom="column">
                  <wp:posOffset>4064000</wp:posOffset>
                </wp:positionH>
                <wp:positionV relativeFrom="paragraph">
                  <wp:posOffset>2257778</wp:posOffset>
                </wp:positionV>
                <wp:extent cx="5290820" cy="507506"/>
                <wp:effectExtent l="0" t="0" r="24130" b="26035"/>
                <wp:wrapNone/>
                <wp:docPr id="12" name="Rectangle: Rounded Corners 12"/>
                <wp:cNvGraphicFramePr/>
                <a:graphic xmlns:a="http://schemas.openxmlformats.org/drawingml/2006/main">
                  <a:graphicData uri="http://schemas.microsoft.com/office/word/2010/wordprocessingShape">
                    <wps:wsp>
                      <wps:cNvSpPr/>
                      <wps:spPr>
                        <a:xfrm>
                          <a:off x="0" y="0"/>
                          <a:ext cx="5290820" cy="507506"/>
                        </a:xfrm>
                        <a:prstGeom prst="roundRect">
                          <a:avLst/>
                        </a:prstGeom>
                        <a:solidFill>
                          <a:schemeClr val="accent1">
                            <a:lumMod val="40000"/>
                            <a:lumOff val="60000"/>
                          </a:schemeClr>
                        </a:solidFill>
                        <a:ln w="12700" cap="flat" cmpd="sng" algn="ctr">
                          <a:solidFill>
                            <a:srgbClr val="4472C4">
                              <a:shade val="50000"/>
                            </a:srgbClr>
                          </a:solidFill>
                          <a:prstDash val="solid"/>
                          <a:miter lim="800000"/>
                        </a:ln>
                        <a:effectLst/>
                      </wps:spPr>
                      <wps:txbx>
                        <w:txbxContent>
                          <w:p w14:paraId="41E912B0"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Executive Business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57" id="Rectangle: Rounded Corners 12" o:spid="_x0000_s1043" style="position:absolute;margin-left:320pt;margin-top:177.8pt;width:416.6pt;height:39.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" fillcolor="#b5c0df [1300]" strokecolor="#2f528f" strokeweight="1pt">
                <v:stroke joinstyle="miter"/>
                <v:textbox>
                  <w:txbxContent>
                    <w:p w14:paraId="41E912B0"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Executive Business Team</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47" behindDoc="0" locked="0" layoutInCell="1" allowOverlap="1" wp14:anchorId="41E91259" wp14:editId="41E9125A">
                <wp:simplePos x="0" y="0"/>
                <wp:positionH relativeFrom="column">
                  <wp:posOffset>-451556</wp:posOffset>
                </wp:positionH>
                <wp:positionV relativeFrom="paragraph">
                  <wp:posOffset>2246488</wp:posOffset>
                </wp:positionV>
                <wp:extent cx="4366895" cy="519289"/>
                <wp:effectExtent l="0" t="0" r="14605" b="14605"/>
                <wp:wrapNone/>
                <wp:docPr id="11" name="Rectangle: Rounded Corners 11"/>
                <wp:cNvGraphicFramePr/>
                <a:graphic xmlns:a="http://schemas.openxmlformats.org/drawingml/2006/main">
                  <a:graphicData uri="http://schemas.microsoft.com/office/word/2010/wordprocessingShape">
                    <wps:wsp>
                      <wps:cNvSpPr/>
                      <wps:spPr>
                        <a:xfrm>
                          <a:off x="0" y="0"/>
                          <a:ext cx="4366895" cy="519289"/>
                        </a:xfrm>
                        <a:prstGeom prst="roundRect">
                          <a:avLst/>
                        </a:prstGeom>
                        <a:solidFill>
                          <a:schemeClr val="accent1">
                            <a:lumMod val="40000"/>
                            <a:lumOff val="60000"/>
                          </a:schemeClr>
                        </a:solidFill>
                        <a:ln w="12700" cap="flat" cmpd="sng" algn="ctr">
                          <a:solidFill>
                            <a:srgbClr val="4472C4">
                              <a:shade val="50000"/>
                            </a:srgbClr>
                          </a:solidFill>
                          <a:prstDash val="solid"/>
                          <a:miter lim="800000"/>
                        </a:ln>
                        <a:effectLst/>
                      </wps:spPr>
                      <wps:txbx>
                        <w:txbxContent>
                          <w:p w14:paraId="41E912B1"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Executive Education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59" id="Rectangle: Rounded Corners 11" o:spid="_x0000_s1044" style="position:absolute;margin-left:-35.55pt;margin-top:176.9pt;width:343.85pt;height:40.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" fillcolor="#b5c0df [1300]" strokecolor="#2f528f" strokeweight="1pt">
                <v:stroke joinstyle="miter"/>
                <v:textbox>
                  <w:txbxContent>
                    <w:p w14:paraId="41E912B1"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Executive Education Team</w:t>
                      </w:r>
                    </w:p>
                  </w:txbxContent>
                </v:textbox>
              </v:roundrect>
            </w:pict>
          </mc:Fallback>
        </mc:AlternateContent>
      </w:r>
      <w:r w:rsidR="002A580C" w:rsidRPr="0075089C">
        <w:rPr>
          <w:rFonts w:ascii="Arial" w:hAnsi="Arial" w:cs="Arial"/>
          <w:noProof/>
          <w:color w:val="002060"/>
          <w:sz w:val="24"/>
          <w:szCs w:val="24"/>
        </w:rPr>
        <mc:AlternateContent>
          <mc:Choice Requires="wps">
            <w:drawing>
              <wp:anchor distT="45720" distB="45720" distL="114300" distR="114300" simplePos="0" relativeHeight="251658263" behindDoc="0" locked="0" layoutInCell="1" allowOverlap="1" wp14:anchorId="41E9125B" wp14:editId="41E9125C">
                <wp:simplePos x="0" y="0"/>
                <wp:positionH relativeFrom="column">
                  <wp:posOffset>-452120</wp:posOffset>
                </wp:positionH>
                <wp:positionV relativeFrom="paragraph">
                  <wp:posOffset>0</wp:posOffset>
                </wp:positionV>
                <wp:extent cx="9805670" cy="647700"/>
                <wp:effectExtent l="0" t="0" r="508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5670" cy="647700"/>
                        </a:xfrm>
                        <a:prstGeom prst="rect">
                          <a:avLst/>
                        </a:prstGeom>
                        <a:solidFill>
                          <a:schemeClr val="accent3">
                            <a:lumMod val="75000"/>
                          </a:schemeClr>
                        </a:solidFill>
                        <a:ln w="9525">
                          <a:noFill/>
                          <a:miter lim="800000"/>
                          <a:headEnd/>
                          <a:tailEnd/>
                        </a:ln>
                      </wps:spPr>
                      <wps:txbx>
                        <w:txbxContent>
                          <w:p w14:paraId="41E912B2" w14:textId="77777777" w:rsidR="00362B27" w:rsidRPr="00D3546C" w:rsidRDefault="00362B27" w:rsidP="00D3546C">
                            <w:pPr>
                              <w:jc w:val="center"/>
                              <w:rPr>
                                <w:rFonts w:cstheme="minorHAnsi"/>
                                <w:b/>
                                <w:color w:val="FFFFFF" w:themeColor="background1"/>
                                <w:sz w:val="44"/>
                                <w:szCs w:val="44"/>
                              </w:rPr>
                            </w:pPr>
                            <w:r w:rsidRPr="00D3546C">
                              <w:rPr>
                                <w:rFonts w:cstheme="minorHAnsi"/>
                                <w:b/>
                                <w:color w:val="FFFFFF" w:themeColor="background1"/>
                                <w:sz w:val="44"/>
                                <w:szCs w:val="44"/>
                              </w:rPr>
                              <w:t>Trust Organisation Structure</w:t>
                            </w:r>
                          </w:p>
                          <w:p w14:paraId="41E912B3" w14:textId="77777777" w:rsidR="00362B27" w:rsidRPr="00D3546C" w:rsidRDefault="00362B27">
                            <w:pPr>
                              <w:rPr>
                                <w:color w:val="1E5E9F" w:themeColor="accent3"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5B" id="_x0000_s1045" type="#_x0000_t202" style="position:absolute;margin-left:-35.6pt;margin-top:0;width:772.1pt;height:51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" fillcolor="#1e5e9f [2406]" stroked="f">
                <v:textbox>
                  <w:txbxContent>
                    <w:p w14:paraId="41E912B2" w14:textId="77777777" w:rsidR="00362B27" w:rsidRPr="00D3546C" w:rsidRDefault="00362B27" w:rsidP="00D3546C">
                      <w:pPr>
                        <w:jc w:val="center"/>
                        <w:rPr>
                          <w:rFonts w:cstheme="minorHAnsi"/>
                          <w:b/>
                          <w:color w:val="FFFFFF" w:themeColor="background1"/>
                          <w:sz w:val="44"/>
                          <w:szCs w:val="44"/>
                        </w:rPr>
                      </w:pPr>
                      <w:r w:rsidRPr="00D3546C">
                        <w:rPr>
                          <w:rFonts w:cstheme="minorHAnsi"/>
                          <w:b/>
                          <w:color w:val="FFFFFF" w:themeColor="background1"/>
                          <w:sz w:val="44"/>
                          <w:szCs w:val="44"/>
                        </w:rPr>
                        <w:t>Trust Organisation Structure</w:t>
                      </w:r>
                    </w:p>
                    <w:p w14:paraId="41E912B3" w14:textId="77777777" w:rsidR="00362B27" w:rsidRPr="00D3546C" w:rsidRDefault="00362B27">
                      <w:pPr>
                        <w:rPr>
                          <w:color w:val="1E5E9F" w:themeColor="accent3" w:themeShade="BF"/>
                        </w:rPr>
                      </w:pPr>
                    </w:p>
                  </w:txbxContent>
                </v:textbox>
                <w10:wrap type="square"/>
              </v:shape>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61" behindDoc="0" locked="0" layoutInCell="1" allowOverlap="1" wp14:anchorId="41E9125D" wp14:editId="41E9125E">
                <wp:simplePos x="0" y="0"/>
                <wp:positionH relativeFrom="column">
                  <wp:posOffset>8207022</wp:posOffset>
                </wp:positionH>
                <wp:positionV relativeFrom="paragraph">
                  <wp:posOffset>4075289</wp:posOffset>
                </wp:positionV>
                <wp:extent cx="1094105" cy="743373"/>
                <wp:effectExtent l="0" t="0" r="10795" b="19050"/>
                <wp:wrapNone/>
                <wp:docPr id="4" name="Rectangle: Rounded Corners 4"/>
                <wp:cNvGraphicFramePr/>
                <a:graphic xmlns:a="http://schemas.openxmlformats.org/drawingml/2006/main">
                  <a:graphicData uri="http://schemas.microsoft.com/office/word/2010/wordprocessingShape">
                    <wps:wsp>
                      <wps:cNvSpPr/>
                      <wps:spPr>
                        <a:xfrm>
                          <a:off x="0" y="0"/>
                          <a:ext cx="1094105" cy="743373"/>
                        </a:xfrm>
                        <a:prstGeom prst="roundRect">
                          <a:avLst/>
                        </a:prstGeom>
                        <a:noFill/>
                        <a:ln w="12700" cap="flat" cmpd="sng" algn="ctr">
                          <a:solidFill>
                            <a:srgbClr val="4472C4">
                              <a:shade val="50000"/>
                            </a:srgbClr>
                          </a:solidFill>
                          <a:prstDash val="solid"/>
                          <a:miter lim="800000"/>
                        </a:ln>
                        <a:effectLst/>
                      </wps:spPr>
                      <wps:txbx>
                        <w:txbxContent>
                          <w:p w14:paraId="41E912B4" w14:textId="77777777" w:rsidR="00362B27" w:rsidRPr="00ED59A1" w:rsidRDefault="00362B27" w:rsidP="00930B0A">
                            <w:pPr>
                              <w:jc w:val="center"/>
                              <w:rPr>
                                <w:rFonts w:ascii="Arial" w:hAnsi="Arial" w:cs="Arial"/>
                                <w:bCs/>
                              </w:rPr>
                            </w:pPr>
                            <w:r w:rsidRPr="00ED59A1">
                              <w:rPr>
                                <w:rFonts w:ascii="Arial" w:hAnsi="Arial" w:cs="Arial"/>
                                <w:bCs/>
                              </w:rPr>
                              <w:t>HR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5D" id="Rectangle: Rounded Corners 4" o:spid="_x0000_s1046" style="position:absolute;margin-left:646.2pt;margin-top:320.9pt;width:86.15pt;height:58.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" filled="f" strokecolor="#2f528f" strokeweight="1pt">
                <v:stroke joinstyle="miter"/>
                <v:textbox>
                  <w:txbxContent>
                    <w:p w14:paraId="41E912B4" w14:textId="77777777" w:rsidR="00362B27" w:rsidRPr="00ED59A1" w:rsidRDefault="00362B27" w:rsidP="00930B0A">
                      <w:pPr>
                        <w:jc w:val="center"/>
                        <w:rPr>
                          <w:rFonts w:ascii="Arial" w:hAnsi="Arial" w:cs="Arial"/>
                          <w:bCs/>
                        </w:rPr>
                      </w:pPr>
                      <w:r w:rsidRPr="00ED59A1">
                        <w:rPr>
                          <w:rFonts w:ascii="Arial" w:hAnsi="Arial" w:cs="Arial"/>
                          <w:bCs/>
                        </w:rPr>
                        <w:t>HR Team</w:t>
                      </w:r>
                    </w:p>
                  </w:txbxContent>
                </v:textbox>
              </v:roundrect>
            </w:pict>
          </mc:Fallback>
        </mc:AlternateContent>
      </w:r>
      <w:r w:rsidR="002A580C">
        <w:rPr>
          <w:rFonts w:ascii="Arial" w:hAnsi="Arial" w:cs="Arial"/>
          <w:noProof/>
          <w:sz w:val="30"/>
          <w:szCs w:val="30"/>
          <w:lang w:eastAsia="en-GB"/>
        </w:rPr>
        <mc:AlternateContent>
          <mc:Choice Requires="wps">
            <w:drawing>
              <wp:anchor distT="0" distB="0" distL="114300" distR="114300" simplePos="0" relativeHeight="251658244" behindDoc="0" locked="0" layoutInCell="1" allowOverlap="1" wp14:anchorId="41E9125F" wp14:editId="41E91260">
                <wp:simplePos x="0" y="0"/>
                <wp:positionH relativeFrom="column">
                  <wp:posOffset>-451557</wp:posOffset>
                </wp:positionH>
                <wp:positionV relativeFrom="paragraph">
                  <wp:posOffset>767644</wp:posOffset>
                </wp:positionV>
                <wp:extent cx="9805741" cy="563880"/>
                <wp:effectExtent l="0" t="0" r="24130" b="26670"/>
                <wp:wrapNone/>
                <wp:docPr id="7" name="Rectangle: Rounded Corners 7"/>
                <wp:cNvGraphicFramePr/>
                <a:graphic xmlns:a="http://schemas.openxmlformats.org/drawingml/2006/main">
                  <a:graphicData uri="http://schemas.microsoft.com/office/word/2010/wordprocessingShape">
                    <wps:wsp>
                      <wps:cNvSpPr/>
                      <wps:spPr>
                        <a:xfrm>
                          <a:off x="0" y="0"/>
                          <a:ext cx="9805741" cy="563880"/>
                        </a:xfrm>
                        <a:prstGeom prst="roundRect">
                          <a:avLst/>
                        </a:prstGeom>
                        <a:noFill/>
                        <a:ln w="12700" cap="flat" cmpd="sng" algn="ctr">
                          <a:solidFill>
                            <a:srgbClr val="4472C4">
                              <a:shade val="50000"/>
                            </a:srgbClr>
                          </a:solidFill>
                          <a:prstDash val="solid"/>
                          <a:miter lim="800000"/>
                        </a:ln>
                        <a:effectLst/>
                      </wps:spPr>
                      <wps:txbx>
                        <w:txbxContent>
                          <w:p w14:paraId="41E912B5" w14:textId="77777777" w:rsidR="00362B27" w:rsidRPr="0078728E" w:rsidRDefault="009211CA" w:rsidP="009211CA">
                            <w:pPr>
                              <w:rPr>
                                <w:rFonts w:ascii="Arial" w:hAnsi="Arial" w:cs="Arial"/>
                                <w:b/>
                                <w:bCs/>
                                <w:sz w:val="24"/>
                                <w:szCs w:val="24"/>
                              </w:rPr>
                            </w:pPr>
                            <w:r>
                              <w:rPr>
                                <w:rFonts w:ascii="Arial" w:hAnsi="Arial" w:cs="Arial"/>
                                <w:b/>
                                <w:bCs/>
                                <w:sz w:val="24"/>
                                <w:szCs w:val="24"/>
                              </w:rPr>
                              <w:t xml:space="preserve">                                                                                   </w:t>
                            </w:r>
                            <w:r w:rsidR="00362B27" w:rsidRPr="0078728E">
                              <w:rPr>
                                <w:rFonts w:ascii="Arial" w:hAnsi="Arial" w:cs="Arial"/>
                                <w:b/>
                                <w:bCs/>
                                <w:sz w:val="24"/>
                                <w:szCs w:val="24"/>
                              </w:rPr>
                              <w:t>Chief Executive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5F" id="Rectangle: Rounded Corners 7" o:spid="_x0000_s1047" style="position:absolute;margin-left:-35.55pt;margin-top:60.45pt;width:772.1pt;height:44.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" filled="f" strokecolor="#2f528f" strokeweight="1pt">
                <v:stroke joinstyle="miter"/>
                <v:textbox>
                  <w:txbxContent>
                    <w:p w14:paraId="41E912B5" w14:textId="77777777" w:rsidR="00362B27" w:rsidRPr="0078728E" w:rsidRDefault="009211CA" w:rsidP="009211CA">
                      <w:pPr>
                        <w:rPr>
                          <w:rFonts w:ascii="Arial" w:hAnsi="Arial" w:cs="Arial"/>
                          <w:b/>
                          <w:bCs/>
                          <w:sz w:val="24"/>
                          <w:szCs w:val="24"/>
                        </w:rPr>
                      </w:pPr>
                      <w:r>
                        <w:rPr>
                          <w:rFonts w:ascii="Arial" w:hAnsi="Arial" w:cs="Arial"/>
                          <w:b/>
                          <w:bCs/>
                          <w:sz w:val="24"/>
                          <w:szCs w:val="24"/>
                        </w:rPr>
                        <w:t xml:space="preserve">                                                                                   </w:t>
                      </w:r>
                      <w:r w:rsidR="00362B27" w:rsidRPr="0078728E">
                        <w:rPr>
                          <w:rFonts w:ascii="Arial" w:hAnsi="Arial" w:cs="Arial"/>
                          <w:b/>
                          <w:bCs/>
                          <w:sz w:val="24"/>
                          <w:szCs w:val="24"/>
                        </w:rPr>
                        <w:t>Chief Executive Officer</w:t>
                      </w:r>
                    </w:p>
                  </w:txbxContent>
                </v:textbox>
              </v:roundrect>
            </w:pict>
          </mc:Fallback>
        </mc:AlternateContent>
      </w:r>
      <w:r w:rsidR="0098740B">
        <w:rPr>
          <w:rFonts w:ascii="Arial" w:hAnsi="Arial" w:cs="Arial"/>
          <w:noProof/>
          <w:sz w:val="30"/>
          <w:szCs w:val="30"/>
          <w:lang w:eastAsia="en-GB"/>
        </w:rPr>
        <mc:AlternateContent>
          <mc:Choice Requires="wps">
            <w:drawing>
              <wp:anchor distT="0" distB="0" distL="114300" distR="114300" simplePos="0" relativeHeight="251658243" behindDoc="0" locked="0" layoutInCell="1" allowOverlap="1" wp14:anchorId="41E91261" wp14:editId="41E91262">
                <wp:simplePos x="0" y="0"/>
                <wp:positionH relativeFrom="column">
                  <wp:posOffset>4131733</wp:posOffset>
                </wp:positionH>
                <wp:positionV relativeFrom="paragraph">
                  <wp:posOffset>4064000</wp:posOffset>
                </wp:positionV>
                <wp:extent cx="1331736" cy="777240"/>
                <wp:effectExtent l="0" t="0" r="20955" b="22860"/>
                <wp:wrapNone/>
                <wp:docPr id="5" name="Rectangle: Rounded Corners 5"/>
                <wp:cNvGraphicFramePr/>
                <a:graphic xmlns:a="http://schemas.openxmlformats.org/drawingml/2006/main">
                  <a:graphicData uri="http://schemas.microsoft.com/office/word/2010/wordprocessingShape">
                    <wps:wsp>
                      <wps:cNvSpPr/>
                      <wps:spPr>
                        <a:xfrm>
                          <a:off x="0" y="0"/>
                          <a:ext cx="1331736" cy="777240"/>
                        </a:xfrm>
                        <a:prstGeom prst="roundRect">
                          <a:avLst/>
                        </a:prstGeom>
                        <a:noFill/>
                        <a:ln w="12700" cap="flat" cmpd="sng" algn="ctr">
                          <a:solidFill>
                            <a:srgbClr val="4472C4">
                              <a:shade val="50000"/>
                            </a:srgbClr>
                          </a:solidFill>
                          <a:prstDash val="solid"/>
                          <a:miter lim="800000"/>
                        </a:ln>
                        <a:effectLst/>
                      </wps:spPr>
                      <wps:txbx>
                        <w:txbxContent>
                          <w:p w14:paraId="41E912B6" w14:textId="77777777" w:rsidR="00362B27" w:rsidRPr="0098740B" w:rsidRDefault="00362B27" w:rsidP="00646042">
                            <w:pPr>
                              <w:jc w:val="center"/>
                              <w:rPr>
                                <w:rFonts w:ascii="Arial" w:hAnsi="Arial" w:cs="Arial"/>
                                <w:bCs/>
                                <w:sz w:val="24"/>
                                <w:szCs w:val="24"/>
                              </w:rPr>
                            </w:pPr>
                            <w:r w:rsidRPr="0098740B">
                              <w:rPr>
                                <w:rFonts w:ascii="Arial" w:hAnsi="Arial" w:cs="Arial"/>
                                <w:bCs/>
                                <w:sz w:val="24"/>
                                <w:szCs w:val="24"/>
                              </w:rPr>
                              <w:t>Finance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61" id="Rectangle: Rounded Corners 5" o:spid="_x0000_s1048" style="position:absolute;margin-left:325.35pt;margin-top:320pt;width:104.85pt;height:6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" filled="f" strokecolor="#2f528f" strokeweight="1pt">
                <v:stroke joinstyle="miter"/>
                <v:textbox>
                  <w:txbxContent>
                    <w:p w14:paraId="41E912B6" w14:textId="77777777" w:rsidR="00362B27" w:rsidRPr="0098740B" w:rsidRDefault="00362B27" w:rsidP="00646042">
                      <w:pPr>
                        <w:jc w:val="center"/>
                        <w:rPr>
                          <w:rFonts w:ascii="Arial" w:hAnsi="Arial" w:cs="Arial"/>
                          <w:bCs/>
                          <w:sz w:val="24"/>
                          <w:szCs w:val="24"/>
                        </w:rPr>
                      </w:pPr>
                      <w:r w:rsidRPr="0098740B">
                        <w:rPr>
                          <w:rFonts w:ascii="Arial" w:hAnsi="Arial" w:cs="Arial"/>
                          <w:bCs/>
                          <w:sz w:val="24"/>
                          <w:szCs w:val="24"/>
                        </w:rPr>
                        <w:t>Finance Team</w:t>
                      </w:r>
                    </w:p>
                  </w:txbxContent>
                </v:textbox>
              </v:roundrect>
            </w:pict>
          </mc:Fallback>
        </mc:AlternateContent>
      </w:r>
      <w:r w:rsidR="0098740B">
        <w:rPr>
          <w:rFonts w:ascii="Arial" w:hAnsi="Arial" w:cs="Arial"/>
          <w:noProof/>
          <w:sz w:val="30"/>
          <w:szCs w:val="30"/>
          <w:lang w:eastAsia="en-GB"/>
        </w:rPr>
        <mc:AlternateContent>
          <mc:Choice Requires="wps">
            <w:drawing>
              <wp:anchor distT="0" distB="0" distL="114300" distR="114300" simplePos="0" relativeHeight="251658258" behindDoc="0" locked="0" layoutInCell="1" allowOverlap="1" wp14:anchorId="41E91263" wp14:editId="41E91264">
                <wp:simplePos x="0" y="0"/>
                <wp:positionH relativeFrom="column">
                  <wp:posOffset>-451556</wp:posOffset>
                </wp:positionH>
                <wp:positionV relativeFrom="paragraph">
                  <wp:posOffset>4041422</wp:posOffset>
                </wp:positionV>
                <wp:extent cx="1130583" cy="777240"/>
                <wp:effectExtent l="0" t="0" r="12700" b="22860"/>
                <wp:wrapNone/>
                <wp:docPr id="26" name="Rectangle: Rounded Corners 26"/>
                <wp:cNvGraphicFramePr/>
                <a:graphic xmlns:a="http://schemas.openxmlformats.org/drawingml/2006/main">
                  <a:graphicData uri="http://schemas.microsoft.com/office/word/2010/wordprocessingShape">
                    <wps:wsp>
                      <wps:cNvSpPr/>
                      <wps:spPr>
                        <a:xfrm>
                          <a:off x="0" y="0"/>
                          <a:ext cx="1130583" cy="777240"/>
                        </a:xfrm>
                        <a:prstGeom prst="roundRect">
                          <a:avLst/>
                        </a:prstGeom>
                        <a:noFill/>
                        <a:ln w="12700" cap="flat" cmpd="sng" algn="ctr">
                          <a:solidFill>
                            <a:srgbClr val="4472C4">
                              <a:shade val="50000"/>
                            </a:srgbClr>
                          </a:solidFill>
                          <a:prstDash val="solid"/>
                          <a:miter lim="800000"/>
                        </a:ln>
                        <a:effectLst/>
                      </wps:spPr>
                      <wps:txbx>
                        <w:txbxContent>
                          <w:p w14:paraId="41E912B7" w14:textId="77777777" w:rsidR="00362B27" w:rsidRPr="0098740B" w:rsidRDefault="00362B27" w:rsidP="00646042">
                            <w:pPr>
                              <w:jc w:val="center"/>
                              <w:rPr>
                                <w:rFonts w:ascii="Arial" w:hAnsi="Arial" w:cs="Arial"/>
                                <w:bCs/>
                              </w:rPr>
                            </w:pPr>
                            <w:r w:rsidRPr="0098740B">
                              <w:rPr>
                                <w:rFonts w:ascii="Arial" w:hAnsi="Arial" w:cs="Arial"/>
                                <w:bCs/>
                              </w:rPr>
                              <w:t>Subject Support Advisors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63" id="Rectangle: Rounded Corners 26" o:spid="_x0000_s1049" style="position:absolute;margin-left:-35.55pt;margin-top:318.2pt;width:89pt;height:61.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" filled="f" strokecolor="#2f528f" strokeweight="1pt">
                <v:stroke joinstyle="miter"/>
                <v:textbox>
                  <w:txbxContent>
                    <w:p w14:paraId="41E912B7" w14:textId="77777777" w:rsidR="00362B27" w:rsidRPr="0098740B" w:rsidRDefault="00362B27" w:rsidP="00646042">
                      <w:pPr>
                        <w:jc w:val="center"/>
                        <w:rPr>
                          <w:rFonts w:ascii="Arial" w:hAnsi="Arial" w:cs="Arial"/>
                          <w:bCs/>
                        </w:rPr>
                      </w:pPr>
                      <w:r w:rsidRPr="0098740B">
                        <w:rPr>
                          <w:rFonts w:ascii="Arial" w:hAnsi="Arial" w:cs="Arial"/>
                          <w:bCs/>
                        </w:rPr>
                        <w:t>Subject Support Advisors</w:t>
                      </w:r>
                    </w:p>
                  </w:txbxContent>
                </v:textbox>
              </v:roundrect>
            </w:pict>
          </mc:Fallback>
        </mc:AlternateContent>
      </w:r>
      <w:r w:rsidR="0098740B">
        <w:rPr>
          <w:rFonts w:ascii="Arial" w:hAnsi="Arial" w:cs="Arial"/>
          <w:noProof/>
          <w:sz w:val="30"/>
          <w:szCs w:val="30"/>
          <w:lang w:eastAsia="en-GB"/>
        </w:rPr>
        <mc:AlternateContent>
          <mc:Choice Requires="wps">
            <w:drawing>
              <wp:anchor distT="0" distB="0" distL="114300" distR="114300" simplePos="0" relativeHeight="251658245" behindDoc="0" locked="0" layoutInCell="1" allowOverlap="1" wp14:anchorId="41E91265" wp14:editId="41E91266">
                <wp:simplePos x="0" y="0"/>
                <wp:positionH relativeFrom="column">
                  <wp:posOffset>-451556</wp:posOffset>
                </wp:positionH>
                <wp:positionV relativeFrom="paragraph">
                  <wp:posOffset>1456267</wp:posOffset>
                </wp:positionV>
                <wp:extent cx="4367319" cy="648970"/>
                <wp:effectExtent l="0" t="0" r="14605" b="17780"/>
                <wp:wrapNone/>
                <wp:docPr id="9" name="Rectangle: Rounded Corners 9"/>
                <wp:cNvGraphicFramePr/>
                <a:graphic xmlns:a="http://schemas.openxmlformats.org/drawingml/2006/main">
                  <a:graphicData uri="http://schemas.microsoft.com/office/word/2010/wordprocessingShape">
                    <wps:wsp>
                      <wps:cNvSpPr/>
                      <wps:spPr>
                        <a:xfrm>
                          <a:off x="0" y="0"/>
                          <a:ext cx="4367319" cy="648970"/>
                        </a:xfrm>
                        <a:prstGeom prst="roundRect">
                          <a:avLst/>
                        </a:prstGeom>
                        <a:solidFill>
                          <a:schemeClr val="accent2">
                            <a:lumMod val="40000"/>
                            <a:lumOff val="60000"/>
                          </a:schemeClr>
                        </a:solidFill>
                        <a:ln w="12700" cap="flat" cmpd="sng" algn="ctr">
                          <a:solidFill>
                            <a:srgbClr val="4472C4">
                              <a:shade val="50000"/>
                            </a:srgbClr>
                          </a:solidFill>
                          <a:prstDash val="solid"/>
                          <a:miter lim="800000"/>
                        </a:ln>
                        <a:effectLst/>
                      </wps:spPr>
                      <wps:txbx>
                        <w:txbxContent>
                          <w:p w14:paraId="41E912B8"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Strategic Education Team</w:t>
                            </w:r>
                          </w:p>
                          <w:p w14:paraId="41E912B9"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 xml:space="preserve">CEO, </w:t>
                            </w:r>
                            <w:r>
                              <w:rPr>
                                <w:rFonts w:ascii="Arial" w:hAnsi="Arial" w:cs="Arial"/>
                                <w:b/>
                                <w:bCs/>
                                <w:sz w:val="24"/>
                                <w:szCs w:val="24"/>
                              </w:rPr>
                              <w:t>Executive</w:t>
                            </w:r>
                            <w:r w:rsidRPr="0078728E">
                              <w:rPr>
                                <w:rFonts w:ascii="Arial" w:hAnsi="Arial" w:cs="Arial"/>
                                <w:b/>
                                <w:bCs/>
                                <w:sz w:val="24"/>
                                <w:szCs w:val="24"/>
                              </w:rPr>
                              <w:t xml:space="preserve"> Directors of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65" id="Rectangle: Rounded Corners 9" o:spid="_x0000_s1050" style="position:absolute;margin-left:-35.55pt;margin-top:114.65pt;width:343.9pt;height:5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" fillcolor="#c0d7ec [1301]" strokecolor="#2f528f" strokeweight="1pt">
                <v:stroke joinstyle="miter"/>
                <v:textbox>
                  <w:txbxContent>
                    <w:p w14:paraId="41E912B8"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Strategic Education Team</w:t>
                      </w:r>
                    </w:p>
                    <w:p w14:paraId="41E912B9"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 xml:space="preserve">CEO, </w:t>
                      </w:r>
                      <w:r>
                        <w:rPr>
                          <w:rFonts w:ascii="Arial" w:hAnsi="Arial" w:cs="Arial"/>
                          <w:b/>
                          <w:bCs/>
                          <w:sz w:val="24"/>
                          <w:szCs w:val="24"/>
                        </w:rPr>
                        <w:t>Executive</w:t>
                      </w:r>
                      <w:r w:rsidRPr="0078728E">
                        <w:rPr>
                          <w:rFonts w:ascii="Arial" w:hAnsi="Arial" w:cs="Arial"/>
                          <w:b/>
                          <w:bCs/>
                          <w:sz w:val="24"/>
                          <w:szCs w:val="24"/>
                        </w:rPr>
                        <w:t xml:space="preserve"> Directors of Education</w:t>
                      </w:r>
                    </w:p>
                  </w:txbxContent>
                </v:textbox>
              </v:roundrect>
            </w:pict>
          </mc:Fallback>
        </mc:AlternateContent>
      </w:r>
      <w:r w:rsidR="0098740B">
        <w:rPr>
          <w:rFonts w:ascii="Arial" w:hAnsi="Arial" w:cs="Arial"/>
          <w:noProof/>
          <w:sz w:val="30"/>
          <w:szCs w:val="30"/>
          <w:lang w:eastAsia="en-GB"/>
        </w:rPr>
        <mc:AlternateContent>
          <mc:Choice Requires="wps">
            <w:drawing>
              <wp:anchor distT="0" distB="0" distL="114300" distR="114300" simplePos="0" relativeHeight="251658246" behindDoc="0" locked="0" layoutInCell="1" allowOverlap="1" wp14:anchorId="41E91267" wp14:editId="41E91268">
                <wp:simplePos x="0" y="0"/>
                <wp:positionH relativeFrom="column">
                  <wp:posOffset>4063999</wp:posOffset>
                </wp:positionH>
                <wp:positionV relativeFrom="paragraph">
                  <wp:posOffset>1444978</wp:posOffset>
                </wp:positionV>
                <wp:extent cx="5290749" cy="666750"/>
                <wp:effectExtent l="0" t="0" r="24765" b="19050"/>
                <wp:wrapNone/>
                <wp:docPr id="10" name="Rectangle: Rounded Corners 10"/>
                <wp:cNvGraphicFramePr/>
                <a:graphic xmlns:a="http://schemas.openxmlformats.org/drawingml/2006/main">
                  <a:graphicData uri="http://schemas.microsoft.com/office/word/2010/wordprocessingShape">
                    <wps:wsp>
                      <wps:cNvSpPr/>
                      <wps:spPr>
                        <a:xfrm>
                          <a:off x="0" y="0"/>
                          <a:ext cx="5290749" cy="666750"/>
                        </a:xfrm>
                        <a:prstGeom prst="roundRect">
                          <a:avLst/>
                        </a:prstGeom>
                        <a:solidFill>
                          <a:schemeClr val="accent2">
                            <a:lumMod val="40000"/>
                            <a:lumOff val="60000"/>
                          </a:schemeClr>
                        </a:solidFill>
                        <a:ln w="12700" cap="flat" cmpd="sng" algn="ctr">
                          <a:solidFill>
                            <a:srgbClr val="4472C4">
                              <a:shade val="50000"/>
                            </a:srgbClr>
                          </a:solidFill>
                          <a:prstDash val="solid"/>
                          <a:miter lim="800000"/>
                        </a:ln>
                        <a:effectLst/>
                      </wps:spPr>
                      <wps:txbx>
                        <w:txbxContent>
                          <w:p w14:paraId="41E912BA"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Strategic Business Team</w:t>
                            </w:r>
                          </w:p>
                          <w:p w14:paraId="41E912BB"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 xml:space="preserve">CEO, </w:t>
                            </w:r>
                            <w:r>
                              <w:rPr>
                                <w:rFonts w:ascii="Arial" w:hAnsi="Arial" w:cs="Arial"/>
                                <w:b/>
                                <w:bCs/>
                                <w:sz w:val="24"/>
                                <w:szCs w:val="24"/>
                              </w:rPr>
                              <w:t>D</w:t>
                            </w:r>
                            <w:r w:rsidR="00A11F52">
                              <w:rPr>
                                <w:rFonts w:ascii="Arial" w:hAnsi="Arial" w:cs="Arial"/>
                                <w:b/>
                                <w:bCs/>
                                <w:sz w:val="24"/>
                                <w:szCs w:val="24"/>
                              </w:rPr>
                              <w:t>F</w:t>
                            </w:r>
                            <w:r>
                              <w:rPr>
                                <w:rFonts w:ascii="Arial" w:hAnsi="Arial" w:cs="Arial"/>
                                <w:b/>
                                <w:bCs/>
                                <w:sz w:val="24"/>
                                <w:szCs w:val="24"/>
                              </w:rPr>
                              <w:t>O</w:t>
                            </w:r>
                            <w:r w:rsidRPr="0078728E">
                              <w:rPr>
                                <w:rFonts w:ascii="Arial" w:hAnsi="Arial" w:cs="Arial"/>
                                <w:b/>
                                <w:bCs/>
                                <w:sz w:val="24"/>
                                <w:szCs w:val="24"/>
                              </w:rPr>
                              <w:t>, Head of 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1267" id="Rectangle: Rounded Corners 10" o:spid="_x0000_s1051" style="position:absolute;margin-left:320pt;margin-top:113.8pt;width:416.6pt;height: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" fillcolor="#c0d7ec [1301]" strokecolor="#2f528f" strokeweight="1pt">
                <v:stroke joinstyle="miter"/>
                <v:textbox>
                  <w:txbxContent>
                    <w:p w14:paraId="41E912BA"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Strategic Business Team</w:t>
                      </w:r>
                    </w:p>
                    <w:p w14:paraId="41E912BB" w14:textId="77777777" w:rsidR="00362B27" w:rsidRPr="0078728E" w:rsidRDefault="00362B27" w:rsidP="00646042">
                      <w:pPr>
                        <w:jc w:val="center"/>
                        <w:rPr>
                          <w:rFonts w:ascii="Arial" w:hAnsi="Arial" w:cs="Arial"/>
                          <w:b/>
                          <w:bCs/>
                          <w:sz w:val="24"/>
                          <w:szCs w:val="24"/>
                        </w:rPr>
                      </w:pPr>
                      <w:r w:rsidRPr="0078728E">
                        <w:rPr>
                          <w:rFonts w:ascii="Arial" w:hAnsi="Arial" w:cs="Arial"/>
                          <w:b/>
                          <w:bCs/>
                          <w:sz w:val="24"/>
                          <w:szCs w:val="24"/>
                        </w:rPr>
                        <w:t xml:space="preserve">CEO, </w:t>
                      </w:r>
                      <w:r>
                        <w:rPr>
                          <w:rFonts w:ascii="Arial" w:hAnsi="Arial" w:cs="Arial"/>
                          <w:b/>
                          <w:bCs/>
                          <w:sz w:val="24"/>
                          <w:szCs w:val="24"/>
                        </w:rPr>
                        <w:t>D</w:t>
                      </w:r>
                      <w:r w:rsidR="00A11F52">
                        <w:rPr>
                          <w:rFonts w:ascii="Arial" w:hAnsi="Arial" w:cs="Arial"/>
                          <w:b/>
                          <w:bCs/>
                          <w:sz w:val="24"/>
                          <w:szCs w:val="24"/>
                        </w:rPr>
                        <w:t>F</w:t>
                      </w:r>
                      <w:r>
                        <w:rPr>
                          <w:rFonts w:ascii="Arial" w:hAnsi="Arial" w:cs="Arial"/>
                          <w:b/>
                          <w:bCs/>
                          <w:sz w:val="24"/>
                          <w:szCs w:val="24"/>
                        </w:rPr>
                        <w:t>O</w:t>
                      </w:r>
                      <w:r w:rsidRPr="0078728E">
                        <w:rPr>
                          <w:rFonts w:ascii="Arial" w:hAnsi="Arial" w:cs="Arial"/>
                          <w:b/>
                          <w:bCs/>
                          <w:sz w:val="24"/>
                          <w:szCs w:val="24"/>
                        </w:rPr>
                        <w:t>, Head of HR</w:t>
                      </w:r>
                    </w:p>
                  </w:txbxContent>
                </v:textbox>
              </v:roundrect>
            </w:pict>
          </mc:Fallback>
        </mc:AlternateContent>
      </w:r>
      <w:r w:rsidR="00FA458E">
        <w:rPr>
          <w:rFonts w:ascii="Arial" w:hAnsi="Arial" w:cs="Arial"/>
          <w:noProof/>
          <w:sz w:val="30"/>
          <w:szCs w:val="30"/>
          <w:lang w:eastAsia="en-GB"/>
        </w:rPr>
        <mc:AlternateContent>
          <mc:Choice Requires="wps">
            <w:drawing>
              <wp:anchor distT="0" distB="0" distL="114300" distR="114300" simplePos="0" relativeHeight="251658242" behindDoc="0" locked="0" layoutInCell="1" allowOverlap="1" wp14:anchorId="41E91269" wp14:editId="41E9126A">
                <wp:simplePos x="0" y="0"/>
                <wp:positionH relativeFrom="margin">
                  <wp:align>center</wp:align>
                </wp:positionH>
                <wp:positionV relativeFrom="paragraph">
                  <wp:posOffset>130810</wp:posOffset>
                </wp:positionV>
                <wp:extent cx="3566160" cy="411480"/>
                <wp:effectExtent l="0" t="0" r="15240" b="26670"/>
                <wp:wrapNone/>
                <wp:docPr id="3" name="Rectangle: Rounded Corners 3"/>
                <wp:cNvGraphicFramePr/>
                <a:graphic xmlns:a="http://schemas.openxmlformats.org/drawingml/2006/main">
                  <a:graphicData uri="http://schemas.microsoft.com/office/word/2010/wordprocessingShape">
                    <wps:wsp>
                      <wps:cNvSpPr/>
                      <wps:spPr>
                        <a:xfrm>
                          <a:off x="0" y="0"/>
                          <a:ext cx="3566160" cy="411480"/>
                        </a:xfrm>
                        <a:prstGeom prst="roundRect">
                          <a:avLst/>
                        </a:prstGeom>
                        <a:solidFill>
                          <a:schemeClr val="accent1">
                            <a:lumMod val="75000"/>
                          </a:schemeClr>
                        </a:solidFill>
                        <a:ln w="12700" cap="flat" cmpd="sng" algn="ctr">
                          <a:solidFill>
                            <a:srgbClr val="4472C4">
                              <a:shade val="50000"/>
                            </a:srgbClr>
                          </a:solidFill>
                          <a:prstDash val="solid"/>
                          <a:miter lim="800000"/>
                        </a:ln>
                        <a:effectLst/>
                      </wps:spPr>
                      <wps:txbx>
                        <w:txbxContent>
                          <w:p w14:paraId="41E912BC" w14:textId="77777777" w:rsidR="00362B27" w:rsidRPr="00151549" w:rsidRDefault="00362B27" w:rsidP="00646042">
                            <w:pPr>
                              <w:jc w:val="center"/>
                              <w:rPr>
                                <w:rFonts w:ascii="Arial" w:hAnsi="Arial" w:cs="Arial"/>
                                <w:b/>
                                <w:bCs/>
                                <w:color w:val="FFFFFF" w:themeColor="background1"/>
                                <w:sz w:val="24"/>
                                <w:szCs w:val="24"/>
                              </w:rPr>
                            </w:pPr>
                            <w:r w:rsidRPr="00151549">
                              <w:rPr>
                                <w:rFonts w:ascii="Arial" w:hAnsi="Arial" w:cs="Arial"/>
                                <w:b/>
                                <w:bCs/>
                                <w:color w:val="FFFFFF" w:themeColor="background1"/>
                                <w:sz w:val="24"/>
                                <w:szCs w:val="24"/>
                              </w:rPr>
                              <w:t>Executive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E91269" id="Rectangle: Rounded Corners 3" o:spid="_x0000_s1052" style="position:absolute;margin-left:0;margin-top:10.3pt;width:280.8pt;height:32.4pt;z-index:25165824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" fillcolor="#374c80 [2404]" strokecolor="#2f528f" strokeweight="1pt">
                <v:stroke joinstyle="miter"/>
                <v:textbox>
                  <w:txbxContent>
                    <w:p w14:paraId="41E912BC" w14:textId="77777777" w:rsidR="00362B27" w:rsidRPr="00151549" w:rsidRDefault="00362B27" w:rsidP="00646042">
                      <w:pPr>
                        <w:jc w:val="center"/>
                        <w:rPr>
                          <w:rFonts w:ascii="Arial" w:hAnsi="Arial" w:cs="Arial"/>
                          <w:b/>
                          <w:bCs/>
                          <w:color w:val="FFFFFF" w:themeColor="background1"/>
                          <w:sz w:val="24"/>
                          <w:szCs w:val="24"/>
                        </w:rPr>
                      </w:pPr>
                      <w:r w:rsidRPr="00151549">
                        <w:rPr>
                          <w:rFonts w:ascii="Arial" w:hAnsi="Arial" w:cs="Arial"/>
                          <w:b/>
                          <w:bCs/>
                          <w:color w:val="FFFFFF" w:themeColor="background1"/>
                          <w:sz w:val="24"/>
                          <w:szCs w:val="24"/>
                        </w:rPr>
                        <w:t>Executive Leadership Team</w:t>
                      </w:r>
                    </w:p>
                  </w:txbxContent>
                </v:textbox>
                <w10:wrap anchorx="margin"/>
              </v:roundrect>
            </w:pict>
          </mc:Fallback>
        </mc:AlternateContent>
      </w:r>
    </w:p>
    <w:p w14:paraId="41E91166" w14:textId="77777777" w:rsidR="00E15B6C" w:rsidRPr="00074898" w:rsidRDefault="00030098" w:rsidP="541C8CC9">
      <w:pPr>
        <w:pBdr>
          <w:bottom w:val="single" w:sz="4" w:space="1" w:color="417A84" w:themeColor="accent5" w:themeShade="BF"/>
        </w:pBdr>
        <w:jc w:val="both"/>
        <w:rPr>
          <w:noProof/>
        </w:rPr>
      </w:pPr>
      <w:r>
        <w:rPr>
          <w:noProof/>
        </w:rPr>
        <w:lastRenderedPageBreak/>
        <mc:AlternateContent>
          <mc:Choice Requires="wps">
            <w:drawing>
              <wp:anchor distT="45720" distB="45720" distL="114300" distR="114300" simplePos="0" relativeHeight="251658271" behindDoc="0" locked="0" layoutInCell="1" allowOverlap="1" wp14:anchorId="41E9126B" wp14:editId="41E9126C">
                <wp:simplePos x="0" y="0"/>
                <wp:positionH relativeFrom="column">
                  <wp:posOffset>5324475</wp:posOffset>
                </wp:positionH>
                <wp:positionV relativeFrom="paragraph">
                  <wp:posOffset>7430770</wp:posOffset>
                </wp:positionV>
                <wp:extent cx="1444625" cy="1924050"/>
                <wp:effectExtent l="0" t="0" r="3175"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1924050"/>
                        </a:xfrm>
                        <a:prstGeom prst="rect">
                          <a:avLst/>
                        </a:prstGeom>
                        <a:solidFill>
                          <a:schemeClr val="accent2">
                            <a:lumMod val="40000"/>
                            <a:lumOff val="60000"/>
                          </a:schemeClr>
                        </a:solidFill>
                        <a:ln w="9525">
                          <a:noFill/>
                          <a:miter lim="800000"/>
                          <a:headEnd/>
                          <a:tailEnd/>
                        </a:ln>
                      </wps:spPr>
                      <wps:txbx>
                        <w:txbxContent>
                          <w:p w14:paraId="41E912BD" w14:textId="77777777" w:rsidR="00362B27" w:rsidRDefault="00362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6B" id="_x0000_s1053" type="#_x0000_t202" style="position:absolute;left:0;text-align:left;margin-left:419.25pt;margin-top:585.1pt;width:113.75pt;height:151.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" fillcolor="#c0d7ec [1301]" stroked="f">
                <v:textbox>
                  <w:txbxContent>
                    <w:p w14:paraId="41E912BD" w14:textId="77777777" w:rsidR="00362B27" w:rsidRDefault="00362B27"/>
                  </w:txbxContent>
                </v:textbox>
                <w10:wrap type="square"/>
              </v:shape>
            </w:pict>
          </mc:Fallback>
        </mc:AlternateContent>
      </w:r>
      <w:r w:rsidRPr="009858CF">
        <w:rPr>
          <w:rFonts w:ascii="Arial" w:hAnsi="Arial" w:cs="Arial"/>
          <w:b/>
          <w:noProof/>
          <w:color w:val="002060"/>
          <w:sz w:val="24"/>
          <w:szCs w:val="24"/>
        </w:rPr>
        <mc:AlternateContent>
          <mc:Choice Requires="wps">
            <w:drawing>
              <wp:anchor distT="45720" distB="45720" distL="114300" distR="114300" simplePos="0" relativeHeight="251658265" behindDoc="0" locked="0" layoutInCell="1" allowOverlap="1" wp14:anchorId="41E9126D" wp14:editId="41E9126E">
                <wp:simplePos x="0" y="0"/>
                <wp:positionH relativeFrom="column">
                  <wp:posOffset>-123825</wp:posOffset>
                </wp:positionH>
                <wp:positionV relativeFrom="paragraph">
                  <wp:posOffset>7430770</wp:posOffset>
                </wp:positionV>
                <wp:extent cx="5448300" cy="19240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924050"/>
                        </a:xfrm>
                        <a:prstGeom prst="rect">
                          <a:avLst/>
                        </a:prstGeom>
                        <a:solidFill>
                          <a:srgbClr val="FFFFFF"/>
                        </a:solidFill>
                        <a:ln w="9525">
                          <a:noFill/>
                          <a:miter lim="800000"/>
                          <a:headEnd/>
                          <a:tailEnd/>
                        </a:ln>
                      </wps:spPr>
                      <wps:txbx>
                        <w:txbxContent>
                          <w:p w14:paraId="41E912BE" w14:textId="77777777" w:rsidR="00362B27" w:rsidRDefault="00362B27">
                            <w:r>
                              <w:rPr>
                                <w:noProof/>
                              </w:rPr>
                              <w:drawing>
                                <wp:inline distT="0" distB="0" distL="0" distR="0" wp14:anchorId="41E9130C" wp14:editId="41E9130D">
                                  <wp:extent cx="5257800" cy="1847850"/>
                                  <wp:effectExtent l="0" t="0" r="0" b="0"/>
                                  <wp:docPr id="31" name="Picture 31" descr="A group of people playing instrum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laying instrument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1843" cy="18598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6D" id="_x0000_s1054" type="#_x0000_t202" style="position:absolute;left:0;text-align:left;margin-left:-9.75pt;margin-top:585.1pt;width:429pt;height:151.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" stroked="f">
                <v:textbox>
                  <w:txbxContent>
                    <w:p w14:paraId="41E912BE" w14:textId="77777777" w:rsidR="00362B27" w:rsidRDefault="00362B27">
                      <w:r>
                        <w:rPr>
                          <w:noProof/>
                        </w:rPr>
                        <w:drawing>
                          <wp:inline distT="0" distB="0" distL="0" distR="0" wp14:anchorId="41E9130C" wp14:editId="41E9130D">
                            <wp:extent cx="5257800" cy="1847850"/>
                            <wp:effectExtent l="0" t="0" r="0" b="0"/>
                            <wp:docPr id="31" name="Picture 31" descr="A group of people playing instrum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laying instrument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1843" cy="1859814"/>
                                    </a:xfrm>
                                    <a:prstGeom prst="rect">
                                      <a:avLst/>
                                    </a:prstGeom>
                                    <a:noFill/>
                                    <a:ln>
                                      <a:noFill/>
                                    </a:ln>
                                  </pic:spPr>
                                </pic:pic>
                              </a:graphicData>
                            </a:graphic>
                          </wp:inline>
                        </w:drawing>
                      </w:r>
                    </w:p>
                  </w:txbxContent>
                </v:textbox>
                <w10:wrap type="square"/>
              </v:shape>
            </w:pict>
          </mc:Fallback>
        </mc:AlternateContent>
      </w:r>
      <w:r w:rsidR="00074898">
        <w:rPr>
          <w:noProof/>
        </w:rPr>
        <mc:AlternateContent>
          <mc:Choice Requires="wps">
            <w:drawing>
              <wp:anchor distT="45720" distB="45720" distL="114300" distR="114300" simplePos="0" relativeHeight="251658266" behindDoc="0" locked="0" layoutInCell="1" allowOverlap="1" wp14:anchorId="41E9126F" wp14:editId="41E91270">
                <wp:simplePos x="0" y="0"/>
                <wp:positionH relativeFrom="column">
                  <wp:posOffset>-123825</wp:posOffset>
                </wp:positionH>
                <wp:positionV relativeFrom="paragraph">
                  <wp:posOffset>125095</wp:posOffset>
                </wp:positionV>
                <wp:extent cx="6886575" cy="190500"/>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90500"/>
                        </a:xfrm>
                        <a:prstGeom prst="rect">
                          <a:avLst/>
                        </a:prstGeom>
                        <a:solidFill>
                          <a:srgbClr val="FFFFFF"/>
                        </a:solidFill>
                        <a:ln w="9525">
                          <a:noFill/>
                          <a:miter lim="800000"/>
                          <a:headEnd/>
                          <a:tailEnd/>
                        </a:ln>
                      </wps:spPr>
                      <wps:txbx>
                        <w:txbxContent>
                          <w:p w14:paraId="41E912BF" w14:textId="77777777" w:rsidR="00362B27" w:rsidRDefault="00362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6F" id="_x0000_s1055" type="#_x0000_t202" style="position:absolute;left:0;text-align:left;margin-left:-9.75pt;margin-top:9.85pt;width:542.25pt;height:1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" stroked="f">
                <v:textbox>
                  <w:txbxContent>
                    <w:p w14:paraId="41E912BF" w14:textId="77777777" w:rsidR="00362B27" w:rsidRDefault="00362B27"/>
                  </w:txbxContent>
                </v:textbox>
                <w10:wrap type="square"/>
              </v:shape>
            </w:pict>
          </mc:Fallback>
        </mc:AlternateContent>
      </w:r>
      <w:r w:rsidR="00E15B6C" w:rsidRPr="00E15B6C">
        <w:rPr>
          <w:rFonts w:ascii="Arial" w:hAnsi="Arial" w:cs="Arial"/>
          <w:b/>
          <w:noProof/>
          <w:color w:val="002060"/>
          <w:sz w:val="24"/>
          <w:szCs w:val="24"/>
        </w:rPr>
        <mc:AlternateContent>
          <mc:Choice Requires="wps">
            <w:drawing>
              <wp:anchor distT="45720" distB="45720" distL="114300" distR="114300" simplePos="0" relativeHeight="251658264" behindDoc="0" locked="0" layoutInCell="1" allowOverlap="1" wp14:anchorId="41E91271" wp14:editId="41E91272">
                <wp:simplePos x="0" y="0"/>
                <wp:positionH relativeFrom="column">
                  <wp:posOffset>-123825</wp:posOffset>
                </wp:positionH>
                <wp:positionV relativeFrom="paragraph">
                  <wp:posOffset>239395</wp:posOffset>
                </wp:positionV>
                <wp:extent cx="6886575" cy="71913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7191375"/>
                        </a:xfrm>
                        <a:prstGeom prst="rect">
                          <a:avLst/>
                        </a:prstGeom>
                        <a:solidFill>
                          <a:schemeClr val="accent3">
                            <a:lumMod val="75000"/>
                          </a:schemeClr>
                        </a:solidFill>
                        <a:ln w="9525">
                          <a:noFill/>
                          <a:miter lim="800000"/>
                          <a:headEnd/>
                          <a:tailEnd/>
                        </a:ln>
                      </wps:spPr>
                      <wps:txbx>
                        <w:txbxContent>
                          <w:p w14:paraId="41E912C0" w14:textId="77777777" w:rsidR="00362B27" w:rsidRDefault="00362B27" w:rsidP="00022392">
                            <w:pPr>
                              <w:spacing w:before="240"/>
                              <w:rPr>
                                <w:rFonts w:cstheme="minorHAnsi"/>
                                <w:b/>
                                <w:bCs/>
                                <w:color w:val="FFFFFF" w:themeColor="background1"/>
                                <w:sz w:val="56"/>
                                <w:szCs w:val="56"/>
                              </w:rPr>
                            </w:pPr>
                            <w:r w:rsidRPr="00E15B6C">
                              <w:rPr>
                                <w:rFonts w:cstheme="minorHAnsi"/>
                                <w:b/>
                                <w:bCs/>
                                <w:color w:val="FFFFFF" w:themeColor="background1"/>
                                <w:sz w:val="56"/>
                                <w:szCs w:val="56"/>
                              </w:rPr>
                              <w:t xml:space="preserve">Vision and </w:t>
                            </w:r>
                            <w:r>
                              <w:rPr>
                                <w:rFonts w:cstheme="minorHAnsi"/>
                                <w:b/>
                                <w:bCs/>
                                <w:color w:val="FFFFFF" w:themeColor="background1"/>
                                <w:sz w:val="56"/>
                                <w:szCs w:val="56"/>
                              </w:rPr>
                              <w:t>v</w:t>
                            </w:r>
                            <w:r w:rsidRPr="00E15B6C">
                              <w:rPr>
                                <w:rFonts w:cstheme="minorHAnsi"/>
                                <w:b/>
                                <w:bCs/>
                                <w:color w:val="FFFFFF" w:themeColor="background1"/>
                                <w:sz w:val="56"/>
                                <w:szCs w:val="56"/>
                              </w:rPr>
                              <w:t>alues across the Trust</w:t>
                            </w:r>
                          </w:p>
                          <w:p w14:paraId="41E912C1" w14:textId="77777777" w:rsidR="00362B27" w:rsidRPr="00131E68" w:rsidRDefault="00362B27" w:rsidP="00131E68">
                            <w:pPr>
                              <w:widowControl w:val="0"/>
                              <w:jc w:val="both"/>
                              <w:rPr>
                                <w:rFonts w:ascii="Arial" w:hAnsi="Arial" w:cs="Arial"/>
                                <w:color w:val="FFFFFF" w:themeColor="background1"/>
                                <w:sz w:val="24"/>
                                <w:szCs w:val="24"/>
                              </w:rPr>
                            </w:pPr>
                            <w:r w:rsidRPr="00131E68">
                              <w:rPr>
                                <w:rFonts w:ascii="Arial" w:hAnsi="Arial" w:cs="Arial"/>
                                <w:color w:val="FFFFFF" w:themeColor="background1"/>
                                <w:sz w:val="24"/>
                                <w:szCs w:val="24"/>
                              </w:rPr>
                              <w:t>The Blue Kite Academy Trust was created in November 2015</w:t>
                            </w:r>
                            <w:r>
                              <w:rPr>
                                <w:rFonts w:ascii="Arial" w:hAnsi="Arial" w:cs="Arial"/>
                                <w:color w:val="FFFFFF" w:themeColor="background1"/>
                                <w:sz w:val="24"/>
                                <w:szCs w:val="24"/>
                              </w:rPr>
                              <w:t>.  W</w:t>
                            </w:r>
                            <w:r w:rsidRPr="00131E68">
                              <w:rPr>
                                <w:rFonts w:ascii="Arial" w:hAnsi="Arial" w:cs="Arial"/>
                                <w:color w:val="FFFFFF" w:themeColor="background1"/>
                                <w:sz w:val="24"/>
                                <w:szCs w:val="24"/>
                              </w:rPr>
                              <w:t xml:space="preserve">e have grown from </w:t>
                            </w:r>
                            <w:r>
                              <w:rPr>
                                <w:rFonts w:ascii="Arial" w:hAnsi="Arial" w:cs="Arial"/>
                                <w:color w:val="FFFFFF" w:themeColor="background1"/>
                                <w:sz w:val="24"/>
                                <w:szCs w:val="24"/>
                              </w:rPr>
                              <w:t>2</w:t>
                            </w:r>
                            <w:r w:rsidRPr="00131E68">
                              <w:rPr>
                                <w:rFonts w:ascii="Arial" w:hAnsi="Arial" w:cs="Arial"/>
                                <w:color w:val="FFFFFF" w:themeColor="background1"/>
                                <w:sz w:val="24"/>
                                <w:szCs w:val="24"/>
                              </w:rPr>
                              <w:t xml:space="preserve"> schools to </w:t>
                            </w:r>
                            <w:r>
                              <w:rPr>
                                <w:rFonts w:ascii="Arial" w:hAnsi="Arial" w:cs="Arial"/>
                                <w:color w:val="FFFFFF" w:themeColor="background1"/>
                                <w:sz w:val="24"/>
                                <w:szCs w:val="24"/>
                              </w:rPr>
                              <w:t>25</w:t>
                            </w:r>
                            <w:r w:rsidRPr="00131E68">
                              <w:rPr>
                                <w:rFonts w:ascii="Arial" w:hAnsi="Arial" w:cs="Arial"/>
                                <w:color w:val="FFFFFF" w:themeColor="background1"/>
                                <w:sz w:val="24"/>
                                <w:szCs w:val="24"/>
                              </w:rPr>
                              <w:t xml:space="preserve"> primary school</w:t>
                            </w:r>
                            <w:r>
                              <w:rPr>
                                <w:rFonts w:ascii="Arial" w:hAnsi="Arial" w:cs="Arial"/>
                                <w:color w:val="FFFFFF" w:themeColor="background1"/>
                                <w:sz w:val="24"/>
                                <w:szCs w:val="24"/>
                              </w:rPr>
                              <w:t>s</w:t>
                            </w:r>
                            <w:r w:rsidRPr="00131E68">
                              <w:rPr>
                                <w:rFonts w:ascii="Arial" w:hAnsi="Arial" w:cs="Arial"/>
                                <w:color w:val="FFFFFF" w:themeColor="background1"/>
                                <w:sz w:val="24"/>
                                <w:szCs w:val="24"/>
                              </w:rPr>
                              <w:t xml:space="preserve"> and are looking at a further period of growth over the next </w:t>
                            </w:r>
                            <w:r>
                              <w:rPr>
                                <w:rFonts w:ascii="Arial" w:hAnsi="Arial" w:cs="Arial"/>
                                <w:color w:val="FFFFFF" w:themeColor="background1"/>
                                <w:sz w:val="24"/>
                                <w:szCs w:val="24"/>
                              </w:rPr>
                              <w:t>three</w:t>
                            </w:r>
                            <w:r w:rsidRPr="00131E68">
                              <w:rPr>
                                <w:rFonts w:ascii="Arial" w:hAnsi="Arial" w:cs="Arial"/>
                                <w:color w:val="FFFFFF" w:themeColor="background1"/>
                                <w:sz w:val="24"/>
                                <w:szCs w:val="24"/>
                              </w:rPr>
                              <w:t xml:space="preserve"> years.</w:t>
                            </w:r>
                          </w:p>
                          <w:p w14:paraId="41E912C2" w14:textId="77777777" w:rsidR="00362B27" w:rsidRPr="00131E68" w:rsidRDefault="00362B27" w:rsidP="00131E68">
                            <w:pPr>
                              <w:widowControl w:val="0"/>
                              <w:spacing w:after="0"/>
                              <w:jc w:val="both"/>
                              <w:rPr>
                                <w:rFonts w:ascii="Arial" w:hAnsi="Arial" w:cs="Arial"/>
                                <w:b/>
                                <w:color w:val="FFFFFF" w:themeColor="background1"/>
                                <w:sz w:val="24"/>
                                <w:szCs w:val="24"/>
                              </w:rPr>
                            </w:pPr>
                            <w:r w:rsidRPr="00131E68">
                              <w:rPr>
                                <w:rFonts w:ascii="Arial" w:hAnsi="Arial" w:cs="Arial"/>
                                <w:b/>
                                <w:color w:val="FFFFFF" w:themeColor="background1"/>
                                <w:sz w:val="24"/>
                                <w:szCs w:val="24"/>
                              </w:rPr>
                              <w:t>Our vision and key principles are underpinned by the highest expectations of all staff and children</w:t>
                            </w:r>
                            <w:r>
                              <w:rPr>
                                <w:rFonts w:ascii="Arial" w:hAnsi="Arial" w:cs="Arial"/>
                                <w:b/>
                                <w:color w:val="FFFFFF" w:themeColor="background1"/>
                                <w:sz w:val="24"/>
                                <w:szCs w:val="24"/>
                              </w:rPr>
                              <w:t>.</w:t>
                            </w:r>
                          </w:p>
                          <w:p w14:paraId="41E912C3" w14:textId="77777777" w:rsidR="00362B27" w:rsidRPr="00131E68" w:rsidRDefault="00362B27" w:rsidP="00131E68">
                            <w:pPr>
                              <w:widowControl w:val="0"/>
                              <w:spacing w:after="0"/>
                              <w:jc w:val="both"/>
                              <w:rPr>
                                <w:rFonts w:ascii="Arial" w:hAnsi="Arial" w:cs="Arial"/>
                                <w:color w:val="FFFFFF" w:themeColor="background1"/>
                                <w:sz w:val="24"/>
                                <w:szCs w:val="24"/>
                              </w:rPr>
                            </w:pPr>
                          </w:p>
                          <w:p w14:paraId="41E912C4" w14:textId="77777777" w:rsidR="00362B27" w:rsidRPr="00131E68" w:rsidRDefault="00362B27" w:rsidP="00131E68">
                            <w:pPr>
                              <w:widowControl w:val="0"/>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Our staff will have a workplace where:</w:t>
                            </w:r>
                          </w:p>
                          <w:p w14:paraId="41E912C5" w14:textId="77777777" w:rsidR="00362B27" w:rsidRPr="00131E68" w:rsidRDefault="00362B27" w:rsidP="00131E68">
                            <w:pPr>
                              <w:widowControl w:val="0"/>
                              <w:spacing w:after="0"/>
                              <w:jc w:val="both"/>
                              <w:rPr>
                                <w:rFonts w:ascii="Arial" w:hAnsi="Arial" w:cs="Arial"/>
                                <w:color w:val="FFFFFF" w:themeColor="background1"/>
                                <w:sz w:val="24"/>
                                <w:szCs w:val="24"/>
                              </w:rPr>
                            </w:pPr>
                          </w:p>
                          <w:p w14:paraId="41E912C6" w14:textId="77777777" w:rsidR="00362B27" w:rsidRPr="00131E68" w:rsidRDefault="00362B27" w:rsidP="00131E68">
                            <w:pPr>
                              <w:pStyle w:val="ListParagraph"/>
                              <w:widowControl w:val="0"/>
                              <w:numPr>
                                <w:ilvl w:val="0"/>
                                <w:numId w:val="1"/>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 xml:space="preserve">we are proud to achieve the highest academic </w:t>
                            </w:r>
                            <w:proofErr w:type="gramStart"/>
                            <w:r w:rsidRPr="00131E68">
                              <w:rPr>
                                <w:rFonts w:ascii="Arial" w:hAnsi="Arial" w:cs="Arial"/>
                                <w:color w:val="FFFFFF" w:themeColor="background1"/>
                                <w:sz w:val="24"/>
                                <w:szCs w:val="24"/>
                              </w:rPr>
                              <w:t>standards</w:t>
                            </w:r>
                            <w:proofErr w:type="gramEnd"/>
                            <w:r w:rsidRPr="00131E68">
                              <w:rPr>
                                <w:rFonts w:ascii="Arial" w:hAnsi="Arial" w:cs="Arial"/>
                                <w:color w:val="FFFFFF" w:themeColor="background1"/>
                                <w:sz w:val="24"/>
                                <w:szCs w:val="24"/>
                              </w:rPr>
                              <w:t xml:space="preserve"> and the children leave with results in line with the best in the country</w:t>
                            </w:r>
                          </w:p>
                          <w:p w14:paraId="41E912C7" w14:textId="77777777" w:rsidR="00362B27" w:rsidRPr="00131E68" w:rsidRDefault="00362B27" w:rsidP="00131E68">
                            <w:pPr>
                              <w:pStyle w:val="ListParagraph"/>
                              <w:widowControl w:val="0"/>
                              <w:numPr>
                                <w:ilvl w:val="0"/>
                                <w:numId w:val="1"/>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we celebrate diversity, creativity and curiosity</w:t>
                            </w:r>
                          </w:p>
                          <w:p w14:paraId="41E912C8" w14:textId="77777777" w:rsidR="00362B27" w:rsidRPr="00131E68" w:rsidRDefault="00362B27" w:rsidP="00131E68">
                            <w:pPr>
                              <w:pStyle w:val="ListParagraph"/>
                              <w:widowControl w:val="0"/>
                              <w:numPr>
                                <w:ilvl w:val="0"/>
                                <w:numId w:val="1"/>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 xml:space="preserve">the staff are happy and relaxed and enjoy learning just as much as the children </w:t>
                            </w:r>
                          </w:p>
                          <w:p w14:paraId="41E912C9" w14:textId="77777777" w:rsidR="00362B27" w:rsidRPr="00131E68" w:rsidRDefault="00362B27" w:rsidP="00131E68">
                            <w:pPr>
                              <w:pStyle w:val="ListParagraph"/>
                              <w:widowControl w:val="0"/>
                              <w:numPr>
                                <w:ilvl w:val="0"/>
                                <w:numId w:val="1"/>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 xml:space="preserve">inspirational environments and activities enthuse and enrich the learning </w:t>
                            </w:r>
                          </w:p>
                          <w:p w14:paraId="41E912CA" w14:textId="77777777" w:rsidR="00362B27" w:rsidRPr="00131E68" w:rsidRDefault="00362B27" w:rsidP="00131E68">
                            <w:pPr>
                              <w:widowControl w:val="0"/>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ab/>
                              <w:t>experiences creating confident, resilient and independent learners for life</w:t>
                            </w:r>
                          </w:p>
                          <w:p w14:paraId="41E912CB" w14:textId="77777777" w:rsidR="00362B27" w:rsidRPr="00131E68" w:rsidRDefault="00362B27" w:rsidP="00131E68">
                            <w:pPr>
                              <w:widowControl w:val="0"/>
                              <w:spacing w:after="0"/>
                              <w:jc w:val="both"/>
                              <w:rPr>
                                <w:rFonts w:ascii="Arial" w:hAnsi="Arial" w:cs="Arial"/>
                                <w:color w:val="FFFFFF" w:themeColor="background1"/>
                                <w:sz w:val="24"/>
                                <w:szCs w:val="24"/>
                              </w:rPr>
                            </w:pPr>
                          </w:p>
                          <w:p w14:paraId="41E912CC" w14:textId="77777777" w:rsidR="00362B27" w:rsidRPr="00131E68" w:rsidRDefault="00362B27" w:rsidP="00131E68">
                            <w:pPr>
                              <w:widowControl w:val="0"/>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Our children will have a school where:</w:t>
                            </w:r>
                          </w:p>
                          <w:p w14:paraId="41E912CD" w14:textId="77777777" w:rsidR="00362B27" w:rsidRPr="00131E68" w:rsidRDefault="00362B27" w:rsidP="00131E68">
                            <w:pPr>
                              <w:widowControl w:val="0"/>
                              <w:spacing w:after="0"/>
                              <w:jc w:val="both"/>
                              <w:rPr>
                                <w:rFonts w:ascii="Arial" w:hAnsi="Arial" w:cs="Arial"/>
                                <w:color w:val="FFFFFF" w:themeColor="background1"/>
                                <w:sz w:val="24"/>
                                <w:szCs w:val="24"/>
                              </w:rPr>
                            </w:pPr>
                          </w:p>
                          <w:p w14:paraId="41E912CE"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they feel safe and happy supported by adults who are friendly and kind, who provide stimulating learning experiences</w:t>
                            </w:r>
                          </w:p>
                          <w:p w14:paraId="41E912CF"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they want to learn inside and outside in a colourful and fun environment, and use exciting new technologies to explore the world around them</w:t>
                            </w:r>
                          </w:p>
                          <w:p w14:paraId="41E912D0"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they become more empowered to take responsibility for their own learning</w:t>
                            </w:r>
                          </w:p>
                          <w:p w14:paraId="41E912D1"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they become articulate, and able to talk freely and well</w:t>
                            </w:r>
                          </w:p>
                          <w:p w14:paraId="41E912D2"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they can understand much more deeply their work and their lives</w:t>
                            </w:r>
                          </w:p>
                          <w:p w14:paraId="41E912D3"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we will promote effective learning and underpin the continuous improvement of   personal, social, moral and economic wellbeing</w:t>
                            </w:r>
                          </w:p>
                          <w:p w14:paraId="41E912D4" w14:textId="77777777" w:rsidR="00362B27" w:rsidRPr="00131E68" w:rsidRDefault="00362B27" w:rsidP="00131E68">
                            <w:pPr>
                              <w:widowControl w:val="0"/>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 </w:t>
                            </w:r>
                          </w:p>
                          <w:p w14:paraId="41E912D5" w14:textId="77777777" w:rsidR="00362B27" w:rsidRPr="00131E68" w:rsidRDefault="00362B27" w:rsidP="00131E68">
                            <w:pPr>
                              <w:widowControl w:val="0"/>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 xml:space="preserve">The parents and </w:t>
                            </w:r>
                            <w:proofErr w:type="gramStart"/>
                            <w:r w:rsidRPr="00131E68">
                              <w:rPr>
                                <w:rFonts w:ascii="Arial" w:hAnsi="Arial" w:cs="Arial"/>
                                <w:color w:val="FFFFFF" w:themeColor="background1"/>
                                <w:sz w:val="24"/>
                                <w:szCs w:val="24"/>
                              </w:rPr>
                              <w:t>local residents</w:t>
                            </w:r>
                            <w:proofErr w:type="gramEnd"/>
                            <w:r w:rsidRPr="00131E68">
                              <w:rPr>
                                <w:rFonts w:ascii="Arial" w:hAnsi="Arial" w:cs="Arial"/>
                                <w:color w:val="FFFFFF" w:themeColor="background1"/>
                                <w:sz w:val="24"/>
                                <w:szCs w:val="24"/>
                              </w:rPr>
                              <w:t xml:space="preserve"> will have a school:</w:t>
                            </w:r>
                          </w:p>
                          <w:p w14:paraId="41E912D6" w14:textId="77777777" w:rsidR="00362B27" w:rsidRPr="00131E68" w:rsidRDefault="00362B27" w:rsidP="00131E68">
                            <w:pPr>
                              <w:keepNext/>
                              <w:keepLines/>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 </w:t>
                            </w:r>
                          </w:p>
                          <w:p w14:paraId="41E912D7" w14:textId="77777777" w:rsidR="00362B27" w:rsidRPr="00131E68" w:rsidRDefault="00362B27" w:rsidP="003A590E">
                            <w:pPr>
                              <w:pStyle w:val="ListParagraph"/>
                              <w:keepNext/>
                              <w:keepLines/>
                              <w:numPr>
                                <w:ilvl w:val="0"/>
                                <w:numId w:val="3"/>
                              </w:numPr>
                              <w:spacing w:after="0" w:line="256" w:lineRule="auto"/>
                              <w:jc w:val="both"/>
                              <w:rPr>
                                <w:rFonts w:ascii="Arial" w:hAnsi="Arial" w:cs="Arial"/>
                                <w:color w:val="FFFFFF" w:themeColor="background1"/>
                                <w:sz w:val="24"/>
                                <w:szCs w:val="24"/>
                              </w:rPr>
                            </w:pPr>
                            <w:r w:rsidRPr="00131E68">
                              <w:rPr>
                                <w:rFonts w:ascii="Arial" w:hAnsi="Arial" w:cs="Arial"/>
                                <w:color w:val="FFFFFF" w:themeColor="background1"/>
                                <w:sz w:val="24"/>
                                <w:szCs w:val="24"/>
                              </w:rPr>
                              <w:t>that is the heart of the local community and offers exciting extra–curricular activities, that support our children in becoming independent</w:t>
                            </w:r>
                          </w:p>
                          <w:p w14:paraId="41E912D8" w14:textId="77777777" w:rsidR="00362B27" w:rsidRPr="00131E68" w:rsidRDefault="00362B27" w:rsidP="003A590E">
                            <w:pPr>
                              <w:pStyle w:val="ListParagraph"/>
                              <w:keepNext/>
                              <w:keepLines/>
                              <w:numPr>
                                <w:ilvl w:val="0"/>
                                <w:numId w:val="3"/>
                              </w:numPr>
                              <w:spacing w:after="0" w:line="256" w:lineRule="auto"/>
                              <w:jc w:val="both"/>
                              <w:rPr>
                                <w:rFonts w:ascii="Arial" w:hAnsi="Arial" w:cs="Arial"/>
                                <w:color w:val="FFFFFF" w:themeColor="background1"/>
                                <w:sz w:val="24"/>
                                <w:szCs w:val="24"/>
                              </w:rPr>
                            </w:pPr>
                            <w:r w:rsidRPr="00131E68">
                              <w:rPr>
                                <w:rFonts w:ascii="Arial" w:hAnsi="Arial" w:cs="Arial"/>
                                <w:color w:val="FFFFFF" w:themeColor="background1"/>
                                <w:sz w:val="24"/>
                                <w:szCs w:val="24"/>
                              </w:rPr>
                              <w:t>where the behaviour is excellent, and the children have a desire to learn</w:t>
                            </w:r>
                          </w:p>
                          <w:p w14:paraId="41E912D9" w14:textId="77777777" w:rsidR="00362B27" w:rsidRPr="00131E68" w:rsidRDefault="00362B27" w:rsidP="003A590E">
                            <w:pPr>
                              <w:pStyle w:val="ListParagraph"/>
                              <w:keepNext/>
                              <w:keepLines/>
                              <w:numPr>
                                <w:ilvl w:val="0"/>
                                <w:numId w:val="3"/>
                              </w:numPr>
                              <w:spacing w:after="0" w:line="256" w:lineRule="auto"/>
                              <w:jc w:val="both"/>
                              <w:rPr>
                                <w:rFonts w:ascii="Arial" w:hAnsi="Arial" w:cs="Arial"/>
                                <w:color w:val="FFFFFF" w:themeColor="background1"/>
                                <w:sz w:val="24"/>
                                <w:szCs w:val="24"/>
                              </w:rPr>
                            </w:pPr>
                            <w:r w:rsidRPr="00131E68">
                              <w:rPr>
                                <w:rFonts w:ascii="Arial" w:hAnsi="Arial" w:cs="Arial"/>
                                <w:color w:val="FFFFFF" w:themeColor="background1"/>
                                <w:sz w:val="24"/>
                                <w:szCs w:val="24"/>
                              </w:rPr>
                              <w:t>that promotes healthy lifestyles and a positive well-being for all.</w:t>
                            </w:r>
                          </w:p>
                          <w:p w14:paraId="41E912DA" w14:textId="77777777" w:rsidR="00362B27" w:rsidRPr="00131E68" w:rsidRDefault="00362B27">
                            <w:pPr>
                              <w:rPr>
                                <w:rFonts w:cstheme="minorHAnsi"/>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71" id="_x0000_s1056" type="#_x0000_t202" style="position:absolute;left:0;text-align:left;margin-left:-9.75pt;margin-top:18.85pt;width:542.25pt;height:566.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" fillcolor="#1e5e9f [2406]" stroked="f">
                <v:textbox>
                  <w:txbxContent>
                    <w:p w14:paraId="41E912C0" w14:textId="77777777" w:rsidR="00362B27" w:rsidRDefault="00362B27" w:rsidP="00022392">
                      <w:pPr>
                        <w:spacing w:before="240"/>
                        <w:rPr>
                          <w:rFonts w:cstheme="minorHAnsi"/>
                          <w:b/>
                          <w:bCs/>
                          <w:color w:val="FFFFFF" w:themeColor="background1"/>
                          <w:sz w:val="56"/>
                          <w:szCs w:val="56"/>
                        </w:rPr>
                      </w:pPr>
                      <w:r w:rsidRPr="00E15B6C">
                        <w:rPr>
                          <w:rFonts w:cstheme="minorHAnsi"/>
                          <w:b/>
                          <w:bCs/>
                          <w:color w:val="FFFFFF" w:themeColor="background1"/>
                          <w:sz w:val="56"/>
                          <w:szCs w:val="56"/>
                        </w:rPr>
                        <w:t xml:space="preserve">Vision and </w:t>
                      </w:r>
                      <w:r>
                        <w:rPr>
                          <w:rFonts w:cstheme="minorHAnsi"/>
                          <w:b/>
                          <w:bCs/>
                          <w:color w:val="FFFFFF" w:themeColor="background1"/>
                          <w:sz w:val="56"/>
                          <w:szCs w:val="56"/>
                        </w:rPr>
                        <w:t>v</w:t>
                      </w:r>
                      <w:r w:rsidRPr="00E15B6C">
                        <w:rPr>
                          <w:rFonts w:cstheme="minorHAnsi"/>
                          <w:b/>
                          <w:bCs/>
                          <w:color w:val="FFFFFF" w:themeColor="background1"/>
                          <w:sz w:val="56"/>
                          <w:szCs w:val="56"/>
                        </w:rPr>
                        <w:t>alues across the Trust</w:t>
                      </w:r>
                    </w:p>
                    <w:p w14:paraId="41E912C1" w14:textId="77777777" w:rsidR="00362B27" w:rsidRPr="00131E68" w:rsidRDefault="00362B27" w:rsidP="00131E68">
                      <w:pPr>
                        <w:widowControl w:val="0"/>
                        <w:jc w:val="both"/>
                        <w:rPr>
                          <w:rFonts w:ascii="Arial" w:hAnsi="Arial" w:cs="Arial"/>
                          <w:color w:val="FFFFFF" w:themeColor="background1"/>
                          <w:sz w:val="24"/>
                          <w:szCs w:val="24"/>
                        </w:rPr>
                      </w:pPr>
                      <w:r w:rsidRPr="00131E68">
                        <w:rPr>
                          <w:rFonts w:ascii="Arial" w:hAnsi="Arial" w:cs="Arial"/>
                          <w:color w:val="FFFFFF" w:themeColor="background1"/>
                          <w:sz w:val="24"/>
                          <w:szCs w:val="24"/>
                        </w:rPr>
                        <w:t>The Blue Kite Academy Trust was created in November 2015</w:t>
                      </w:r>
                      <w:r>
                        <w:rPr>
                          <w:rFonts w:ascii="Arial" w:hAnsi="Arial" w:cs="Arial"/>
                          <w:color w:val="FFFFFF" w:themeColor="background1"/>
                          <w:sz w:val="24"/>
                          <w:szCs w:val="24"/>
                        </w:rPr>
                        <w:t>.  W</w:t>
                      </w:r>
                      <w:r w:rsidRPr="00131E68">
                        <w:rPr>
                          <w:rFonts w:ascii="Arial" w:hAnsi="Arial" w:cs="Arial"/>
                          <w:color w:val="FFFFFF" w:themeColor="background1"/>
                          <w:sz w:val="24"/>
                          <w:szCs w:val="24"/>
                        </w:rPr>
                        <w:t xml:space="preserve">e have grown from </w:t>
                      </w:r>
                      <w:r>
                        <w:rPr>
                          <w:rFonts w:ascii="Arial" w:hAnsi="Arial" w:cs="Arial"/>
                          <w:color w:val="FFFFFF" w:themeColor="background1"/>
                          <w:sz w:val="24"/>
                          <w:szCs w:val="24"/>
                        </w:rPr>
                        <w:t>2</w:t>
                      </w:r>
                      <w:r w:rsidRPr="00131E68">
                        <w:rPr>
                          <w:rFonts w:ascii="Arial" w:hAnsi="Arial" w:cs="Arial"/>
                          <w:color w:val="FFFFFF" w:themeColor="background1"/>
                          <w:sz w:val="24"/>
                          <w:szCs w:val="24"/>
                        </w:rPr>
                        <w:t xml:space="preserve"> schools to </w:t>
                      </w:r>
                      <w:r>
                        <w:rPr>
                          <w:rFonts w:ascii="Arial" w:hAnsi="Arial" w:cs="Arial"/>
                          <w:color w:val="FFFFFF" w:themeColor="background1"/>
                          <w:sz w:val="24"/>
                          <w:szCs w:val="24"/>
                        </w:rPr>
                        <w:t>25</w:t>
                      </w:r>
                      <w:r w:rsidRPr="00131E68">
                        <w:rPr>
                          <w:rFonts w:ascii="Arial" w:hAnsi="Arial" w:cs="Arial"/>
                          <w:color w:val="FFFFFF" w:themeColor="background1"/>
                          <w:sz w:val="24"/>
                          <w:szCs w:val="24"/>
                        </w:rPr>
                        <w:t xml:space="preserve"> primary school</w:t>
                      </w:r>
                      <w:r>
                        <w:rPr>
                          <w:rFonts w:ascii="Arial" w:hAnsi="Arial" w:cs="Arial"/>
                          <w:color w:val="FFFFFF" w:themeColor="background1"/>
                          <w:sz w:val="24"/>
                          <w:szCs w:val="24"/>
                        </w:rPr>
                        <w:t>s</w:t>
                      </w:r>
                      <w:r w:rsidRPr="00131E68">
                        <w:rPr>
                          <w:rFonts w:ascii="Arial" w:hAnsi="Arial" w:cs="Arial"/>
                          <w:color w:val="FFFFFF" w:themeColor="background1"/>
                          <w:sz w:val="24"/>
                          <w:szCs w:val="24"/>
                        </w:rPr>
                        <w:t xml:space="preserve"> and are looking at a further period of growth over the next </w:t>
                      </w:r>
                      <w:r>
                        <w:rPr>
                          <w:rFonts w:ascii="Arial" w:hAnsi="Arial" w:cs="Arial"/>
                          <w:color w:val="FFFFFF" w:themeColor="background1"/>
                          <w:sz w:val="24"/>
                          <w:szCs w:val="24"/>
                        </w:rPr>
                        <w:t>three</w:t>
                      </w:r>
                      <w:r w:rsidRPr="00131E68">
                        <w:rPr>
                          <w:rFonts w:ascii="Arial" w:hAnsi="Arial" w:cs="Arial"/>
                          <w:color w:val="FFFFFF" w:themeColor="background1"/>
                          <w:sz w:val="24"/>
                          <w:szCs w:val="24"/>
                        </w:rPr>
                        <w:t xml:space="preserve"> years.</w:t>
                      </w:r>
                    </w:p>
                    <w:p w14:paraId="41E912C2" w14:textId="77777777" w:rsidR="00362B27" w:rsidRPr="00131E68" w:rsidRDefault="00362B27" w:rsidP="00131E68">
                      <w:pPr>
                        <w:widowControl w:val="0"/>
                        <w:spacing w:after="0"/>
                        <w:jc w:val="both"/>
                        <w:rPr>
                          <w:rFonts w:ascii="Arial" w:hAnsi="Arial" w:cs="Arial"/>
                          <w:b/>
                          <w:color w:val="FFFFFF" w:themeColor="background1"/>
                          <w:sz w:val="24"/>
                          <w:szCs w:val="24"/>
                        </w:rPr>
                      </w:pPr>
                      <w:r w:rsidRPr="00131E68">
                        <w:rPr>
                          <w:rFonts w:ascii="Arial" w:hAnsi="Arial" w:cs="Arial"/>
                          <w:b/>
                          <w:color w:val="FFFFFF" w:themeColor="background1"/>
                          <w:sz w:val="24"/>
                          <w:szCs w:val="24"/>
                        </w:rPr>
                        <w:t>Our vision and key principles are underpinned by the highest expectations of all staff and children</w:t>
                      </w:r>
                      <w:r>
                        <w:rPr>
                          <w:rFonts w:ascii="Arial" w:hAnsi="Arial" w:cs="Arial"/>
                          <w:b/>
                          <w:color w:val="FFFFFF" w:themeColor="background1"/>
                          <w:sz w:val="24"/>
                          <w:szCs w:val="24"/>
                        </w:rPr>
                        <w:t>.</w:t>
                      </w:r>
                    </w:p>
                    <w:p w14:paraId="41E912C3" w14:textId="77777777" w:rsidR="00362B27" w:rsidRPr="00131E68" w:rsidRDefault="00362B27" w:rsidP="00131E68">
                      <w:pPr>
                        <w:widowControl w:val="0"/>
                        <w:spacing w:after="0"/>
                        <w:jc w:val="both"/>
                        <w:rPr>
                          <w:rFonts w:ascii="Arial" w:hAnsi="Arial" w:cs="Arial"/>
                          <w:color w:val="FFFFFF" w:themeColor="background1"/>
                          <w:sz w:val="24"/>
                          <w:szCs w:val="24"/>
                        </w:rPr>
                      </w:pPr>
                    </w:p>
                    <w:p w14:paraId="41E912C4" w14:textId="77777777" w:rsidR="00362B27" w:rsidRPr="00131E68" w:rsidRDefault="00362B27" w:rsidP="00131E68">
                      <w:pPr>
                        <w:widowControl w:val="0"/>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Our staff will have a workplace where:</w:t>
                      </w:r>
                    </w:p>
                    <w:p w14:paraId="41E912C5" w14:textId="77777777" w:rsidR="00362B27" w:rsidRPr="00131E68" w:rsidRDefault="00362B27" w:rsidP="00131E68">
                      <w:pPr>
                        <w:widowControl w:val="0"/>
                        <w:spacing w:after="0"/>
                        <w:jc w:val="both"/>
                        <w:rPr>
                          <w:rFonts w:ascii="Arial" w:hAnsi="Arial" w:cs="Arial"/>
                          <w:color w:val="FFFFFF" w:themeColor="background1"/>
                          <w:sz w:val="24"/>
                          <w:szCs w:val="24"/>
                        </w:rPr>
                      </w:pPr>
                    </w:p>
                    <w:p w14:paraId="41E912C6" w14:textId="77777777" w:rsidR="00362B27" w:rsidRPr="00131E68" w:rsidRDefault="00362B27" w:rsidP="00131E68">
                      <w:pPr>
                        <w:pStyle w:val="ListParagraph"/>
                        <w:widowControl w:val="0"/>
                        <w:numPr>
                          <w:ilvl w:val="0"/>
                          <w:numId w:val="1"/>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we are proud to achieve the highest academic standards and the children leave with results in line with the best in the country</w:t>
                      </w:r>
                    </w:p>
                    <w:p w14:paraId="41E912C7" w14:textId="77777777" w:rsidR="00362B27" w:rsidRPr="00131E68" w:rsidRDefault="00362B27" w:rsidP="00131E68">
                      <w:pPr>
                        <w:pStyle w:val="ListParagraph"/>
                        <w:widowControl w:val="0"/>
                        <w:numPr>
                          <w:ilvl w:val="0"/>
                          <w:numId w:val="1"/>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we celebrate diversity, creativity and curiosity</w:t>
                      </w:r>
                    </w:p>
                    <w:p w14:paraId="41E912C8" w14:textId="77777777" w:rsidR="00362B27" w:rsidRPr="00131E68" w:rsidRDefault="00362B27" w:rsidP="00131E68">
                      <w:pPr>
                        <w:pStyle w:val="ListParagraph"/>
                        <w:widowControl w:val="0"/>
                        <w:numPr>
                          <w:ilvl w:val="0"/>
                          <w:numId w:val="1"/>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 xml:space="preserve">the staff are happy and relaxed and enjoy learning just as much as the children </w:t>
                      </w:r>
                    </w:p>
                    <w:p w14:paraId="41E912C9" w14:textId="77777777" w:rsidR="00362B27" w:rsidRPr="00131E68" w:rsidRDefault="00362B27" w:rsidP="00131E68">
                      <w:pPr>
                        <w:pStyle w:val="ListParagraph"/>
                        <w:widowControl w:val="0"/>
                        <w:numPr>
                          <w:ilvl w:val="0"/>
                          <w:numId w:val="1"/>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 xml:space="preserve">inspirational environments and activities enthuse and enrich the learning </w:t>
                      </w:r>
                    </w:p>
                    <w:p w14:paraId="41E912CA" w14:textId="77777777" w:rsidR="00362B27" w:rsidRPr="00131E68" w:rsidRDefault="00362B27" w:rsidP="00131E68">
                      <w:pPr>
                        <w:widowControl w:val="0"/>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ab/>
                        <w:t>experiences creating confident, resilient and independent learners for life</w:t>
                      </w:r>
                    </w:p>
                    <w:p w14:paraId="41E912CB" w14:textId="77777777" w:rsidR="00362B27" w:rsidRPr="00131E68" w:rsidRDefault="00362B27" w:rsidP="00131E68">
                      <w:pPr>
                        <w:widowControl w:val="0"/>
                        <w:spacing w:after="0"/>
                        <w:jc w:val="both"/>
                        <w:rPr>
                          <w:rFonts w:ascii="Arial" w:hAnsi="Arial" w:cs="Arial"/>
                          <w:color w:val="FFFFFF" w:themeColor="background1"/>
                          <w:sz w:val="24"/>
                          <w:szCs w:val="24"/>
                        </w:rPr>
                      </w:pPr>
                    </w:p>
                    <w:p w14:paraId="41E912CC" w14:textId="77777777" w:rsidR="00362B27" w:rsidRPr="00131E68" w:rsidRDefault="00362B27" w:rsidP="00131E68">
                      <w:pPr>
                        <w:widowControl w:val="0"/>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Our children will have a school where:</w:t>
                      </w:r>
                    </w:p>
                    <w:p w14:paraId="41E912CD" w14:textId="77777777" w:rsidR="00362B27" w:rsidRPr="00131E68" w:rsidRDefault="00362B27" w:rsidP="00131E68">
                      <w:pPr>
                        <w:widowControl w:val="0"/>
                        <w:spacing w:after="0"/>
                        <w:jc w:val="both"/>
                        <w:rPr>
                          <w:rFonts w:ascii="Arial" w:hAnsi="Arial" w:cs="Arial"/>
                          <w:color w:val="FFFFFF" w:themeColor="background1"/>
                          <w:sz w:val="24"/>
                          <w:szCs w:val="24"/>
                        </w:rPr>
                      </w:pPr>
                    </w:p>
                    <w:p w14:paraId="41E912CE"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they feel safe and happy supported by adults who are friendly and kind, who provide stimulating learning experiences</w:t>
                      </w:r>
                    </w:p>
                    <w:p w14:paraId="41E912CF"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they want to learn inside and outside in a colourful and fun environment, and use exciting new technologies to explore the world around them</w:t>
                      </w:r>
                    </w:p>
                    <w:p w14:paraId="41E912D0"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they become more empowered to take responsibility for their own learning</w:t>
                      </w:r>
                    </w:p>
                    <w:p w14:paraId="41E912D1"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they become articulate, and able to talk freely and well</w:t>
                      </w:r>
                    </w:p>
                    <w:p w14:paraId="41E912D2"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they can understand much more deeply their work and their lives</w:t>
                      </w:r>
                    </w:p>
                    <w:p w14:paraId="41E912D3" w14:textId="77777777" w:rsidR="00362B27" w:rsidRPr="00131E68" w:rsidRDefault="00362B27" w:rsidP="003A590E">
                      <w:pPr>
                        <w:pStyle w:val="ListParagraph"/>
                        <w:widowControl w:val="0"/>
                        <w:numPr>
                          <w:ilvl w:val="0"/>
                          <w:numId w:val="2"/>
                        </w:numPr>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we will promote effective learning and underpin the continuous improvement of   personal, social, moral and economic wellbeing</w:t>
                      </w:r>
                    </w:p>
                    <w:p w14:paraId="41E912D4" w14:textId="77777777" w:rsidR="00362B27" w:rsidRPr="00131E68" w:rsidRDefault="00362B27" w:rsidP="00131E68">
                      <w:pPr>
                        <w:widowControl w:val="0"/>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 </w:t>
                      </w:r>
                    </w:p>
                    <w:p w14:paraId="41E912D5" w14:textId="77777777" w:rsidR="00362B27" w:rsidRPr="00131E68" w:rsidRDefault="00362B27" w:rsidP="00131E68">
                      <w:pPr>
                        <w:widowControl w:val="0"/>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The parents and local residents will have a school:</w:t>
                      </w:r>
                    </w:p>
                    <w:p w14:paraId="41E912D6" w14:textId="77777777" w:rsidR="00362B27" w:rsidRPr="00131E68" w:rsidRDefault="00362B27" w:rsidP="00131E68">
                      <w:pPr>
                        <w:keepNext/>
                        <w:keepLines/>
                        <w:spacing w:after="0"/>
                        <w:jc w:val="both"/>
                        <w:rPr>
                          <w:rFonts w:ascii="Arial" w:hAnsi="Arial" w:cs="Arial"/>
                          <w:color w:val="FFFFFF" w:themeColor="background1"/>
                          <w:sz w:val="24"/>
                          <w:szCs w:val="24"/>
                        </w:rPr>
                      </w:pPr>
                      <w:r w:rsidRPr="00131E68">
                        <w:rPr>
                          <w:rFonts w:ascii="Arial" w:hAnsi="Arial" w:cs="Arial"/>
                          <w:color w:val="FFFFFF" w:themeColor="background1"/>
                          <w:sz w:val="24"/>
                          <w:szCs w:val="24"/>
                        </w:rPr>
                        <w:t> </w:t>
                      </w:r>
                    </w:p>
                    <w:p w14:paraId="41E912D7" w14:textId="77777777" w:rsidR="00362B27" w:rsidRPr="00131E68" w:rsidRDefault="00362B27" w:rsidP="003A590E">
                      <w:pPr>
                        <w:pStyle w:val="ListParagraph"/>
                        <w:keepNext/>
                        <w:keepLines/>
                        <w:numPr>
                          <w:ilvl w:val="0"/>
                          <w:numId w:val="3"/>
                        </w:numPr>
                        <w:spacing w:after="0" w:line="256" w:lineRule="auto"/>
                        <w:jc w:val="both"/>
                        <w:rPr>
                          <w:rFonts w:ascii="Arial" w:hAnsi="Arial" w:cs="Arial"/>
                          <w:color w:val="FFFFFF" w:themeColor="background1"/>
                          <w:sz w:val="24"/>
                          <w:szCs w:val="24"/>
                        </w:rPr>
                      </w:pPr>
                      <w:r w:rsidRPr="00131E68">
                        <w:rPr>
                          <w:rFonts w:ascii="Arial" w:hAnsi="Arial" w:cs="Arial"/>
                          <w:color w:val="FFFFFF" w:themeColor="background1"/>
                          <w:sz w:val="24"/>
                          <w:szCs w:val="24"/>
                        </w:rPr>
                        <w:t>that is the heart of the local community and offers exciting extra–curricular activities, that support our children in becoming independent</w:t>
                      </w:r>
                    </w:p>
                    <w:p w14:paraId="41E912D8" w14:textId="77777777" w:rsidR="00362B27" w:rsidRPr="00131E68" w:rsidRDefault="00362B27" w:rsidP="003A590E">
                      <w:pPr>
                        <w:pStyle w:val="ListParagraph"/>
                        <w:keepNext/>
                        <w:keepLines/>
                        <w:numPr>
                          <w:ilvl w:val="0"/>
                          <w:numId w:val="3"/>
                        </w:numPr>
                        <w:spacing w:after="0" w:line="256" w:lineRule="auto"/>
                        <w:jc w:val="both"/>
                        <w:rPr>
                          <w:rFonts w:ascii="Arial" w:hAnsi="Arial" w:cs="Arial"/>
                          <w:color w:val="FFFFFF" w:themeColor="background1"/>
                          <w:sz w:val="24"/>
                          <w:szCs w:val="24"/>
                        </w:rPr>
                      </w:pPr>
                      <w:r w:rsidRPr="00131E68">
                        <w:rPr>
                          <w:rFonts w:ascii="Arial" w:hAnsi="Arial" w:cs="Arial"/>
                          <w:color w:val="FFFFFF" w:themeColor="background1"/>
                          <w:sz w:val="24"/>
                          <w:szCs w:val="24"/>
                        </w:rPr>
                        <w:t>where the behaviour is excellent, and the children have a desire to learn</w:t>
                      </w:r>
                    </w:p>
                    <w:p w14:paraId="41E912D9" w14:textId="77777777" w:rsidR="00362B27" w:rsidRPr="00131E68" w:rsidRDefault="00362B27" w:rsidP="003A590E">
                      <w:pPr>
                        <w:pStyle w:val="ListParagraph"/>
                        <w:keepNext/>
                        <w:keepLines/>
                        <w:numPr>
                          <w:ilvl w:val="0"/>
                          <w:numId w:val="3"/>
                        </w:numPr>
                        <w:spacing w:after="0" w:line="256" w:lineRule="auto"/>
                        <w:jc w:val="both"/>
                        <w:rPr>
                          <w:rFonts w:ascii="Arial" w:hAnsi="Arial" w:cs="Arial"/>
                          <w:color w:val="FFFFFF" w:themeColor="background1"/>
                          <w:sz w:val="24"/>
                          <w:szCs w:val="24"/>
                        </w:rPr>
                      </w:pPr>
                      <w:r w:rsidRPr="00131E68">
                        <w:rPr>
                          <w:rFonts w:ascii="Arial" w:hAnsi="Arial" w:cs="Arial"/>
                          <w:color w:val="FFFFFF" w:themeColor="background1"/>
                          <w:sz w:val="24"/>
                          <w:szCs w:val="24"/>
                        </w:rPr>
                        <w:t>that promotes healthy lifestyles and a positive well-being for all.</w:t>
                      </w:r>
                    </w:p>
                    <w:p w14:paraId="41E912DA" w14:textId="77777777" w:rsidR="00362B27" w:rsidRPr="00131E68" w:rsidRDefault="00362B27">
                      <w:pPr>
                        <w:rPr>
                          <w:rFonts w:cstheme="minorHAnsi"/>
                          <w:b/>
                          <w:bCs/>
                          <w:color w:val="FFFFFF" w:themeColor="background1"/>
                          <w:sz w:val="24"/>
                          <w:szCs w:val="24"/>
                        </w:rPr>
                      </w:pPr>
                    </w:p>
                  </w:txbxContent>
                </v:textbox>
                <w10:wrap type="square"/>
              </v:shape>
            </w:pict>
          </mc:Fallback>
        </mc:AlternateContent>
      </w:r>
    </w:p>
    <w:p w14:paraId="41E91167" w14:textId="77777777" w:rsidR="00623309" w:rsidRDefault="009C5E2F" w:rsidP="00380BED">
      <w:pPr>
        <w:widowControl w:val="0"/>
        <w:pBdr>
          <w:bottom w:val="single" w:sz="4" w:space="1" w:color="417A84" w:themeColor="accent5" w:themeShade="BF"/>
        </w:pBdr>
        <w:spacing w:after="0" w:line="256" w:lineRule="auto"/>
        <w:jc w:val="both"/>
        <w:rPr>
          <w:rFonts w:ascii="Arial" w:hAnsi="Arial" w:cs="Arial"/>
          <w:b/>
          <w:color w:val="002060"/>
          <w:sz w:val="24"/>
          <w:szCs w:val="24"/>
        </w:rPr>
      </w:pPr>
      <w:r w:rsidRPr="006D764E">
        <w:rPr>
          <w:rFonts w:ascii="Arial" w:hAnsi="Arial" w:cs="Arial"/>
          <w:b/>
          <w:noProof/>
          <w:color w:val="002060"/>
          <w:sz w:val="24"/>
          <w:szCs w:val="24"/>
        </w:rPr>
        <w:lastRenderedPageBreak/>
        <mc:AlternateContent>
          <mc:Choice Requires="wps">
            <w:drawing>
              <wp:anchor distT="45720" distB="45720" distL="114300" distR="114300" simplePos="0" relativeHeight="251658270" behindDoc="0" locked="0" layoutInCell="1" allowOverlap="1" wp14:anchorId="41E91273" wp14:editId="41E91274">
                <wp:simplePos x="0" y="0"/>
                <wp:positionH relativeFrom="column">
                  <wp:posOffset>3057525</wp:posOffset>
                </wp:positionH>
                <wp:positionV relativeFrom="paragraph">
                  <wp:posOffset>3411220</wp:posOffset>
                </wp:positionV>
                <wp:extent cx="3609975" cy="4972050"/>
                <wp:effectExtent l="0" t="0" r="952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4972050"/>
                        </a:xfrm>
                        <a:prstGeom prst="rect">
                          <a:avLst/>
                        </a:prstGeom>
                        <a:solidFill>
                          <a:srgbClr val="FFFFFF"/>
                        </a:solidFill>
                        <a:ln w="9525">
                          <a:noFill/>
                          <a:miter lim="800000"/>
                          <a:headEnd/>
                          <a:tailEnd/>
                        </a:ln>
                      </wps:spPr>
                      <wps:txbx>
                        <w:txbxContent>
                          <w:p w14:paraId="41E912DB" w14:textId="77777777" w:rsidR="00362B27" w:rsidRPr="00030098" w:rsidRDefault="00362B27" w:rsidP="006D764E">
                            <w:pPr>
                              <w:rPr>
                                <w:b/>
                                <w:bCs/>
                                <w:sz w:val="36"/>
                                <w:szCs w:val="36"/>
                              </w:rPr>
                            </w:pPr>
                            <w:r w:rsidRPr="00030098">
                              <w:rPr>
                                <w:b/>
                                <w:bCs/>
                                <w:sz w:val="36"/>
                                <w:szCs w:val="36"/>
                              </w:rPr>
                              <w:t>What we are looking for:</w:t>
                            </w:r>
                          </w:p>
                          <w:p w14:paraId="41E912DC" w14:textId="77777777" w:rsidR="00362B27" w:rsidRDefault="00362B27" w:rsidP="00543AC6">
                            <w:pPr>
                              <w:widowControl w:val="0"/>
                              <w:spacing w:after="0" w:line="240" w:lineRule="auto"/>
                              <w:jc w:val="both"/>
                              <w:rPr>
                                <w:rFonts w:ascii="Arial" w:hAnsi="Arial" w:cs="Arial"/>
                                <w:color w:val="002060"/>
                                <w:sz w:val="24"/>
                                <w:szCs w:val="24"/>
                              </w:rPr>
                            </w:pPr>
                            <w:r w:rsidRPr="006A3F19">
                              <w:rPr>
                                <w:rFonts w:ascii="Arial" w:hAnsi="Arial" w:cs="Arial"/>
                                <w:color w:val="002060"/>
                                <w:sz w:val="24"/>
                                <w:szCs w:val="24"/>
                              </w:rPr>
                              <w:t>We are very proud of our schools and endeavour to provide them with environments to deliver exceptional education opportunities for our children and great work experiences for all employees. We are looking for a talented individual who can work closely with us to continue this work. You will be equipped with good interpersonal skills and will approach all aspects of your role with professionalism, credibility and integrity.</w:t>
                            </w:r>
                          </w:p>
                          <w:p w14:paraId="41E912DD" w14:textId="77777777" w:rsidR="00F26EC6" w:rsidRDefault="00F26EC6" w:rsidP="00543AC6">
                            <w:pPr>
                              <w:widowControl w:val="0"/>
                              <w:spacing w:after="0" w:line="240" w:lineRule="auto"/>
                              <w:jc w:val="both"/>
                              <w:rPr>
                                <w:rFonts w:ascii="Arial" w:hAnsi="Arial" w:cs="Arial"/>
                                <w:color w:val="002060"/>
                                <w:sz w:val="24"/>
                                <w:szCs w:val="24"/>
                              </w:rPr>
                            </w:pPr>
                          </w:p>
                          <w:p w14:paraId="41E912DE" w14:textId="77777777" w:rsidR="00F26EC6" w:rsidRDefault="00F26EC6" w:rsidP="00543AC6">
                            <w:pPr>
                              <w:widowControl w:val="0"/>
                              <w:spacing w:after="0" w:line="240" w:lineRule="auto"/>
                              <w:jc w:val="both"/>
                              <w:rPr>
                                <w:rFonts w:ascii="Arial" w:hAnsi="Arial" w:cs="Arial"/>
                                <w:color w:val="002060"/>
                                <w:sz w:val="24"/>
                                <w:szCs w:val="24"/>
                              </w:rPr>
                            </w:pPr>
                          </w:p>
                          <w:p w14:paraId="41E912DF" w14:textId="77777777" w:rsidR="00F26EC6" w:rsidRPr="006A3F19" w:rsidRDefault="00F26EC6" w:rsidP="00543AC6">
                            <w:pPr>
                              <w:widowControl w:val="0"/>
                              <w:spacing w:after="0" w:line="240" w:lineRule="auto"/>
                              <w:jc w:val="both"/>
                              <w:rPr>
                                <w:rFonts w:ascii="Arial" w:hAnsi="Arial" w:cs="Arial"/>
                                <w:color w:val="002060"/>
                                <w:sz w:val="24"/>
                                <w:szCs w:val="24"/>
                              </w:rPr>
                            </w:pPr>
                          </w:p>
                          <w:p w14:paraId="41E912E0" w14:textId="77777777" w:rsidR="003A590E" w:rsidRDefault="003A590E" w:rsidP="003A590E">
                            <w:pPr>
                              <w:widowControl w:val="0"/>
                              <w:spacing w:after="0" w:line="256" w:lineRule="auto"/>
                              <w:jc w:val="both"/>
                              <w:rPr>
                                <w:rFonts w:ascii="Arial" w:hAnsi="Arial" w:cs="Arial"/>
                                <w:color w:val="002060"/>
                                <w:sz w:val="24"/>
                                <w:szCs w:val="24"/>
                              </w:rPr>
                            </w:pPr>
                            <w:r>
                              <w:rPr>
                                <w:rFonts w:ascii="Arial" w:hAnsi="Arial" w:cs="Arial"/>
                                <w:color w:val="002060"/>
                                <w:sz w:val="24"/>
                                <w:szCs w:val="24"/>
                              </w:rPr>
                              <w:t>We are looking for a credible candidate who can evidence that they have successfully delivered educational psychology services to schools and early years.  You will have a range of knowledge and experience of solution focused, strength-based practice and a range of assessment tools and interventions to support change in children and families.  Above all you will be able to build meaningful relationships with colleagues in the Trust and across our schools, contributing to collaborative working and excellence.</w:t>
                            </w:r>
                          </w:p>
                          <w:p w14:paraId="41E912E1" w14:textId="77777777" w:rsidR="00D67CB4" w:rsidRPr="006A3F19" w:rsidRDefault="00D67CB4" w:rsidP="00543AC6">
                            <w:pPr>
                              <w:widowControl w:val="0"/>
                              <w:spacing w:after="0" w:line="240" w:lineRule="auto"/>
                              <w:jc w:val="both"/>
                              <w:rPr>
                                <w:rFonts w:ascii="Arial" w:hAnsi="Arial" w:cs="Arial"/>
                                <w:color w:val="002060"/>
                                <w:sz w:val="24"/>
                                <w:szCs w:val="24"/>
                              </w:rPr>
                            </w:pPr>
                          </w:p>
                          <w:p w14:paraId="41E912E2" w14:textId="77777777" w:rsidR="008F0601" w:rsidRDefault="008F0601" w:rsidP="008F0601">
                            <w:pPr>
                              <w:pStyle w:val="NormalWeb"/>
                              <w:shd w:val="clear" w:color="auto" w:fill="FFFFFF"/>
                              <w:spacing w:before="0" w:beforeAutospacing="0" w:after="0" w:afterAutospacing="0"/>
                              <w:jc w:val="both"/>
                              <w:textAlignment w:val="baseline"/>
                              <w:rPr>
                                <w:rFonts w:ascii="Arial" w:hAnsi="Arial" w:cs="Arial"/>
                                <w:color w:val="242852"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73" id="_x0000_s1057" type="#_x0000_t202" style="position:absolute;left:0;text-align:left;margin-left:240.75pt;margin-top:268.6pt;width:284.25pt;height:391.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HiEw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" stroked="f">
                <v:textbox>
                  <w:txbxContent>
                    <w:p w14:paraId="41E912DB" w14:textId="77777777" w:rsidR="00362B27" w:rsidRPr="00030098" w:rsidRDefault="00362B27" w:rsidP="006D764E">
                      <w:pPr>
                        <w:rPr>
                          <w:b/>
                          <w:bCs/>
                          <w:sz w:val="36"/>
                          <w:szCs w:val="36"/>
                        </w:rPr>
                      </w:pPr>
                      <w:r w:rsidRPr="00030098">
                        <w:rPr>
                          <w:b/>
                          <w:bCs/>
                          <w:sz w:val="36"/>
                          <w:szCs w:val="36"/>
                        </w:rPr>
                        <w:t>What we are looking for:</w:t>
                      </w:r>
                    </w:p>
                    <w:p w14:paraId="41E912DC" w14:textId="77777777" w:rsidR="00362B27" w:rsidRDefault="00362B27" w:rsidP="00543AC6">
                      <w:pPr>
                        <w:widowControl w:val="0"/>
                        <w:spacing w:after="0" w:line="240" w:lineRule="auto"/>
                        <w:jc w:val="both"/>
                        <w:rPr>
                          <w:rFonts w:ascii="Arial" w:hAnsi="Arial" w:cs="Arial"/>
                          <w:color w:val="002060"/>
                          <w:sz w:val="24"/>
                          <w:szCs w:val="24"/>
                        </w:rPr>
                      </w:pPr>
                      <w:r w:rsidRPr="006A3F19">
                        <w:rPr>
                          <w:rFonts w:ascii="Arial" w:hAnsi="Arial" w:cs="Arial"/>
                          <w:color w:val="002060"/>
                          <w:sz w:val="24"/>
                          <w:szCs w:val="24"/>
                        </w:rPr>
                        <w:t>We are very proud of our schools and endeavour to provide them with environments to deliver exceptional education opportunities for our children and great work experiences for all employees. We are looking for a talented individual who can work closely with us to continue this work. You will be equipped with good interpersonal skills and will approach all aspects of your role with professionalism, credibility and integrity.</w:t>
                      </w:r>
                    </w:p>
                    <w:p w14:paraId="41E912DD" w14:textId="77777777" w:rsidR="00F26EC6" w:rsidRDefault="00F26EC6" w:rsidP="00543AC6">
                      <w:pPr>
                        <w:widowControl w:val="0"/>
                        <w:spacing w:after="0" w:line="240" w:lineRule="auto"/>
                        <w:jc w:val="both"/>
                        <w:rPr>
                          <w:rFonts w:ascii="Arial" w:hAnsi="Arial" w:cs="Arial"/>
                          <w:color w:val="002060"/>
                          <w:sz w:val="24"/>
                          <w:szCs w:val="24"/>
                        </w:rPr>
                      </w:pPr>
                    </w:p>
                    <w:p w14:paraId="41E912DE" w14:textId="77777777" w:rsidR="00F26EC6" w:rsidRDefault="00F26EC6" w:rsidP="00543AC6">
                      <w:pPr>
                        <w:widowControl w:val="0"/>
                        <w:spacing w:after="0" w:line="240" w:lineRule="auto"/>
                        <w:jc w:val="both"/>
                        <w:rPr>
                          <w:rFonts w:ascii="Arial" w:hAnsi="Arial" w:cs="Arial"/>
                          <w:color w:val="002060"/>
                          <w:sz w:val="24"/>
                          <w:szCs w:val="24"/>
                        </w:rPr>
                      </w:pPr>
                    </w:p>
                    <w:p w14:paraId="41E912DF" w14:textId="77777777" w:rsidR="00F26EC6" w:rsidRPr="006A3F19" w:rsidRDefault="00F26EC6" w:rsidP="00543AC6">
                      <w:pPr>
                        <w:widowControl w:val="0"/>
                        <w:spacing w:after="0" w:line="240" w:lineRule="auto"/>
                        <w:jc w:val="both"/>
                        <w:rPr>
                          <w:rFonts w:ascii="Arial" w:hAnsi="Arial" w:cs="Arial"/>
                          <w:color w:val="002060"/>
                          <w:sz w:val="24"/>
                          <w:szCs w:val="24"/>
                        </w:rPr>
                      </w:pPr>
                    </w:p>
                    <w:p w14:paraId="41E912E0" w14:textId="77777777" w:rsidR="003A590E" w:rsidRDefault="003A590E" w:rsidP="003A590E">
                      <w:pPr>
                        <w:widowControl w:val="0"/>
                        <w:spacing w:after="0" w:line="256" w:lineRule="auto"/>
                        <w:jc w:val="both"/>
                        <w:rPr>
                          <w:rFonts w:ascii="Arial" w:hAnsi="Arial" w:cs="Arial"/>
                          <w:color w:val="002060"/>
                          <w:sz w:val="24"/>
                          <w:szCs w:val="24"/>
                        </w:rPr>
                      </w:pPr>
                      <w:r>
                        <w:rPr>
                          <w:rFonts w:ascii="Arial" w:hAnsi="Arial" w:cs="Arial"/>
                          <w:color w:val="002060"/>
                          <w:sz w:val="24"/>
                          <w:szCs w:val="24"/>
                        </w:rPr>
                        <w:t>We are looking for a credible candidate who can evidence that they have successfully delivered educational psychology services to schools and early years.  You will have a range of knowledge and experience of solution focused, strength-based practice and a range of assessment tools and interventions to support change in children and families.  Above all you will be able to build meaningful relationships with colleagues in the Trust and across our schools, contributing to collaborative working and excellence.</w:t>
                      </w:r>
                    </w:p>
                    <w:p w14:paraId="41E912E1" w14:textId="77777777" w:rsidR="00D67CB4" w:rsidRPr="006A3F19" w:rsidRDefault="00D67CB4" w:rsidP="00543AC6">
                      <w:pPr>
                        <w:widowControl w:val="0"/>
                        <w:spacing w:after="0" w:line="240" w:lineRule="auto"/>
                        <w:jc w:val="both"/>
                        <w:rPr>
                          <w:rFonts w:ascii="Arial" w:hAnsi="Arial" w:cs="Arial"/>
                          <w:color w:val="002060"/>
                          <w:sz w:val="24"/>
                          <w:szCs w:val="24"/>
                        </w:rPr>
                      </w:pPr>
                    </w:p>
                    <w:p w14:paraId="41E912E2" w14:textId="77777777" w:rsidR="008F0601" w:rsidRDefault="008F0601" w:rsidP="008F0601">
                      <w:pPr>
                        <w:pStyle w:val="NormalWeb"/>
                        <w:shd w:val="clear" w:color="auto" w:fill="FFFFFF"/>
                        <w:spacing w:before="0" w:beforeAutospacing="0" w:after="0" w:afterAutospacing="0"/>
                        <w:jc w:val="both"/>
                        <w:textAlignment w:val="baseline"/>
                        <w:rPr>
                          <w:rFonts w:ascii="Arial" w:hAnsi="Arial" w:cs="Arial"/>
                          <w:color w:val="242852" w:themeColor="text2"/>
                        </w:rPr>
                      </w:pPr>
                    </w:p>
                  </w:txbxContent>
                </v:textbox>
                <w10:wrap type="square"/>
              </v:shape>
            </w:pict>
          </mc:Fallback>
        </mc:AlternateContent>
      </w:r>
      <w:r w:rsidR="004C369C" w:rsidRPr="006D764E">
        <w:rPr>
          <w:rFonts w:ascii="Arial" w:hAnsi="Arial" w:cs="Arial"/>
          <w:b/>
          <w:noProof/>
          <w:color w:val="002060"/>
          <w:sz w:val="24"/>
          <w:szCs w:val="24"/>
        </w:rPr>
        <mc:AlternateContent>
          <mc:Choice Requires="wps">
            <w:drawing>
              <wp:anchor distT="45720" distB="45720" distL="114300" distR="114300" simplePos="0" relativeHeight="251658274" behindDoc="0" locked="0" layoutInCell="1" allowOverlap="1" wp14:anchorId="41E91275" wp14:editId="41E91276">
                <wp:simplePos x="0" y="0"/>
                <wp:positionH relativeFrom="column">
                  <wp:posOffset>-114300</wp:posOffset>
                </wp:positionH>
                <wp:positionV relativeFrom="paragraph">
                  <wp:posOffset>5878195</wp:posOffset>
                </wp:positionV>
                <wp:extent cx="3009900" cy="240030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400300"/>
                        </a:xfrm>
                        <a:prstGeom prst="rect">
                          <a:avLst/>
                        </a:prstGeom>
                        <a:solidFill>
                          <a:srgbClr val="FFFFFF"/>
                        </a:solidFill>
                        <a:ln w="9525">
                          <a:noFill/>
                          <a:miter lim="800000"/>
                          <a:headEnd/>
                          <a:tailEnd/>
                        </a:ln>
                      </wps:spPr>
                      <wps:txbx>
                        <w:txbxContent>
                          <w:p w14:paraId="41E912E3" w14:textId="77777777" w:rsidR="00362B27" w:rsidRDefault="00362B27" w:rsidP="004C369C">
                            <w:r>
                              <w:rPr>
                                <w:noProof/>
                              </w:rPr>
                              <w:drawing>
                                <wp:inline distT="0" distB="0" distL="0" distR="0" wp14:anchorId="41E9130E" wp14:editId="41E9130F">
                                  <wp:extent cx="2817495" cy="3476625"/>
                                  <wp:effectExtent l="0" t="0" r="1905" b="9525"/>
                                  <wp:docPr id="53" name="Picture 53" descr="A picture containing person, child, tab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child, table, chil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7495" cy="3476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75" id="_x0000_s1058" type="#_x0000_t202" style="position:absolute;left:0;text-align:left;margin-left:-9pt;margin-top:462.85pt;width:237pt;height:189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" stroked="f">
                <v:textbox>
                  <w:txbxContent>
                    <w:p w14:paraId="41E912E3" w14:textId="77777777" w:rsidR="00362B27" w:rsidRDefault="00362B27" w:rsidP="004C369C">
                      <w:r>
                        <w:rPr>
                          <w:noProof/>
                        </w:rPr>
                        <w:drawing>
                          <wp:inline distT="0" distB="0" distL="0" distR="0" wp14:anchorId="41E9130E" wp14:editId="41E9130F">
                            <wp:extent cx="2817495" cy="3476625"/>
                            <wp:effectExtent l="0" t="0" r="1905" b="9525"/>
                            <wp:docPr id="53" name="Picture 53" descr="A picture containing person, child, tab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child, table, chil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7495" cy="3476625"/>
                                    </a:xfrm>
                                    <a:prstGeom prst="rect">
                                      <a:avLst/>
                                    </a:prstGeom>
                                    <a:noFill/>
                                    <a:ln>
                                      <a:noFill/>
                                    </a:ln>
                                  </pic:spPr>
                                </pic:pic>
                              </a:graphicData>
                            </a:graphic>
                          </wp:inline>
                        </w:drawing>
                      </w:r>
                    </w:p>
                  </w:txbxContent>
                </v:textbox>
                <w10:wrap type="square"/>
              </v:shape>
            </w:pict>
          </mc:Fallback>
        </mc:AlternateContent>
      </w:r>
      <w:r w:rsidR="004C369C" w:rsidRPr="006D764E">
        <w:rPr>
          <w:rFonts w:ascii="Arial" w:hAnsi="Arial" w:cs="Arial"/>
          <w:b/>
          <w:noProof/>
          <w:color w:val="002060"/>
          <w:sz w:val="24"/>
          <w:szCs w:val="24"/>
        </w:rPr>
        <mc:AlternateContent>
          <mc:Choice Requires="wps">
            <w:drawing>
              <wp:anchor distT="45720" distB="45720" distL="114300" distR="114300" simplePos="0" relativeHeight="251658269" behindDoc="0" locked="0" layoutInCell="1" allowOverlap="1" wp14:anchorId="41E91277" wp14:editId="41E91278">
                <wp:simplePos x="0" y="0"/>
                <wp:positionH relativeFrom="column">
                  <wp:posOffset>-114300</wp:posOffset>
                </wp:positionH>
                <wp:positionV relativeFrom="paragraph">
                  <wp:posOffset>3411220</wp:posOffset>
                </wp:positionV>
                <wp:extent cx="3009900" cy="230505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05050"/>
                        </a:xfrm>
                        <a:prstGeom prst="rect">
                          <a:avLst/>
                        </a:prstGeom>
                        <a:solidFill>
                          <a:srgbClr val="FFFFFF"/>
                        </a:solidFill>
                        <a:ln w="9525">
                          <a:noFill/>
                          <a:miter lim="800000"/>
                          <a:headEnd/>
                          <a:tailEnd/>
                        </a:ln>
                      </wps:spPr>
                      <wps:txbx>
                        <w:txbxContent>
                          <w:p w14:paraId="41E912E4" w14:textId="77777777" w:rsidR="00362B27" w:rsidRDefault="00362B27">
                            <w:r>
                              <w:rPr>
                                <w:noProof/>
                              </w:rPr>
                              <w:drawing>
                                <wp:inline distT="0" distB="0" distL="0" distR="0" wp14:anchorId="41E91310" wp14:editId="41E91311">
                                  <wp:extent cx="2817495" cy="2200275"/>
                                  <wp:effectExtent l="0" t="0" r="1905" b="9525"/>
                                  <wp:docPr id="52" name="Picture 52" descr="A group of student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students in a classroom&#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8131" cy="22007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77" id="_x0000_s1059" type="#_x0000_t202" style="position:absolute;left:0;text-align:left;margin-left:-9pt;margin-top:268.6pt;width:237pt;height:181.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" stroked="f">
                <v:textbox>
                  <w:txbxContent>
                    <w:p w14:paraId="41E912E4" w14:textId="77777777" w:rsidR="00362B27" w:rsidRDefault="00362B27">
                      <w:r>
                        <w:rPr>
                          <w:noProof/>
                        </w:rPr>
                        <w:drawing>
                          <wp:inline distT="0" distB="0" distL="0" distR="0" wp14:anchorId="41E91310" wp14:editId="41E91311">
                            <wp:extent cx="2817495" cy="2200275"/>
                            <wp:effectExtent l="0" t="0" r="1905" b="9525"/>
                            <wp:docPr id="52" name="Picture 52" descr="A group of student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students in a classroom&#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8131" cy="2200772"/>
                                    </a:xfrm>
                                    <a:prstGeom prst="rect">
                                      <a:avLst/>
                                    </a:prstGeom>
                                    <a:noFill/>
                                    <a:ln>
                                      <a:noFill/>
                                    </a:ln>
                                  </pic:spPr>
                                </pic:pic>
                              </a:graphicData>
                            </a:graphic>
                          </wp:inline>
                        </w:drawing>
                      </w:r>
                    </w:p>
                  </w:txbxContent>
                </v:textbox>
                <w10:wrap type="square"/>
              </v:shape>
            </w:pict>
          </mc:Fallback>
        </mc:AlternateContent>
      </w:r>
      <w:r w:rsidR="004C369C" w:rsidRPr="006D764E">
        <w:rPr>
          <w:rFonts w:ascii="Arial" w:hAnsi="Arial" w:cs="Arial"/>
          <w:b/>
          <w:noProof/>
          <w:color w:val="002060"/>
          <w:sz w:val="24"/>
          <w:szCs w:val="24"/>
        </w:rPr>
        <mc:AlternateContent>
          <mc:Choice Requires="wps">
            <w:drawing>
              <wp:anchor distT="45720" distB="45720" distL="114300" distR="114300" simplePos="0" relativeHeight="251658268" behindDoc="0" locked="0" layoutInCell="1" allowOverlap="1" wp14:anchorId="41E91279" wp14:editId="41E9127A">
                <wp:simplePos x="0" y="0"/>
                <wp:positionH relativeFrom="column">
                  <wp:posOffset>3054985</wp:posOffset>
                </wp:positionH>
                <wp:positionV relativeFrom="paragraph">
                  <wp:posOffset>429895</wp:posOffset>
                </wp:positionV>
                <wp:extent cx="3609975" cy="2809875"/>
                <wp:effectExtent l="0" t="0" r="9525" b="95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809875"/>
                        </a:xfrm>
                        <a:prstGeom prst="rect">
                          <a:avLst/>
                        </a:prstGeom>
                        <a:solidFill>
                          <a:srgbClr val="FFFFFF"/>
                        </a:solidFill>
                        <a:ln w="9525">
                          <a:noFill/>
                          <a:miter lim="800000"/>
                          <a:headEnd/>
                          <a:tailEnd/>
                        </a:ln>
                      </wps:spPr>
                      <wps:txbx>
                        <w:txbxContent>
                          <w:p w14:paraId="41E912E5" w14:textId="77777777" w:rsidR="00362B27" w:rsidRDefault="00362B27">
                            <w:r>
                              <w:rPr>
                                <w:noProof/>
                              </w:rPr>
                              <w:drawing>
                                <wp:inline distT="0" distB="0" distL="0" distR="0" wp14:anchorId="41E91312" wp14:editId="41E91313">
                                  <wp:extent cx="3416935" cy="2676525"/>
                                  <wp:effectExtent l="0" t="0" r="0" b="9525"/>
                                  <wp:docPr id="46" name="Picture 46" descr="A person and a child in a field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and a child in a field of flowers&#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1366" cy="26799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79" id="_x0000_s1060" type="#_x0000_t202" style="position:absolute;left:0;text-align:left;margin-left:240.55pt;margin-top:33.85pt;width:284.25pt;height:221.2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" stroked="f">
                <v:textbox>
                  <w:txbxContent>
                    <w:p w14:paraId="41E912E5" w14:textId="77777777" w:rsidR="00362B27" w:rsidRDefault="00362B27">
                      <w:r>
                        <w:rPr>
                          <w:noProof/>
                        </w:rPr>
                        <w:drawing>
                          <wp:inline distT="0" distB="0" distL="0" distR="0" wp14:anchorId="41E91312" wp14:editId="41E91313">
                            <wp:extent cx="3416935" cy="2676525"/>
                            <wp:effectExtent l="0" t="0" r="0" b="9525"/>
                            <wp:docPr id="46" name="Picture 46" descr="A person and a child in a field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and a child in a field of flowers&#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1366" cy="2679996"/>
                                    </a:xfrm>
                                    <a:prstGeom prst="rect">
                                      <a:avLst/>
                                    </a:prstGeom>
                                    <a:noFill/>
                                    <a:ln>
                                      <a:noFill/>
                                    </a:ln>
                                  </pic:spPr>
                                </pic:pic>
                              </a:graphicData>
                            </a:graphic>
                          </wp:inline>
                        </w:drawing>
                      </w:r>
                    </w:p>
                  </w:txbxContent>
                </v:textbox>
                <w10:wrap type="square"/>
              </v:shape>
            </w:pict>
          </mc:Fallback>
        </mc:AlternateContent>
      </w:r>
      <w:r w:rsidR="004C369C">
        <w:rPr>
          <w:noProof/>
        </w:rPr>
        <mc:AlternateContent>
          <mc:Choice Requires="wps">
            <w:drawing>
              <wp:anchor distT="45720" distB="45720" distL="114300" distR="114300" simplePos="0" relativeHeight="251658267" behindDoc="0" locked="0" layoutInCell="1" allowOverlap="1" wp14:anchorId="41E9127B" wp14:editId="41E9127C">
                <wp:simplePos x="0" y="0"/>
                <wp:positionH relativeFrom="column">
                  <wp:posOffset>-114300</wp:posOffset>
                </wp:positionH>
                <wp:positionV relativeFrom="paragraph">
                  <wp:posOffset>429895</wp:posOffset>
                </wp:positionV>
                <wp:extent cx="3009900" cy="280987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09875"/>
                        </a:xfrm>
                        <a:prstGeom prst="rect">
                          <a:avLst/>
                        </a:prstGeom>
                        <a:solidFill>
                          <a:srgbClr val="FFFFFF"/>
                        </a:solidFill>
                        <a:ln w="9525">
                          <a:noFill/>
                          <a:miter lim="800000"/>
                          <a:headEnd/>
                          <a:tailEnd/>
                        </a:ln>
                      </wps:spPr>
                      <wps:txbx>
                        <w:txbxContent>
                          <w:p w14:paraId="41E912E6" w14:textId="77777777" w:rsidR="00362B27" w:rsidRPr="006D764E" w:rsidRDefault="00362B27">
                            <w:pPr>
                              <w:rPr>
                                <w:b/>
                                <w:bCs/>
                                <w:sz w:val="36"/>
                                <w:szCs w:val="36"/>
                              </w:rPr>
                            </w:pPr>
                            <w:r w:rsidRPr="006D764E">
                              <w:rPr>
                                <w:b/>
                                <w:bCs/>
                                <w:sz w:val="36"/>
                                <w:szCs w:val="36"/>
                              </w:rPr>
                              <w:t xml:space="preserve">Why </w:t>
                            </w:r>
                            <w:r>
                              <w:rPr>
                                <w:b/>
                                <w:bCs/>
                                <w:sz w:val="36"/>
                                <w:szCs w:val="36"/>
                              </w:rPr>
                              <w:t>w</w:t>
                            </w:r>
                            <w:r w:rsidRPr="006D764E">
                              <w:rPr>
                                <w:b/>
                                <w:bCs/>
                                <w:sz w:val="36"/>
                                <w:szCs w:val="36"/>
                              </w:rPr>
                              <w:t xml:space="preserve">ork </w:t>
                            </w:r>
                            <w:r>
                              <w:rPr>
                                <w:b/>
                                <w:bCs/>
                                <w:sz w:val="36"/>
                                <w:szCs w:val="36"/>
                              </w:rPr>
                              <w:t>f</w:t>
                            </w:r>
                            <w:r w:rsidRPr="006D764E">
                              <w:rPr>
                                <w:b/>
                                <w:bCs/>
                                <w:sz w:val="36"/>
                                <w:szCs w:val="36"/>
                              </w:rPr>
                              <w:t>or The Trust?</w:t>
                            </w:r>
                          </w:p>
                          <w:p w14:paraId="41E912E7" w14:textId="77777777" w:rsidR="00362B27" w:rsidRDefault="00362B27" w:rsidP="006D764E">
                            <w:pPr>
                              <w:widowControl w:val="0"/>
                              <w:spacing w:after="0" w:line="256" w:lineRule="auto"/>
                              <w:jc w:val="both"/>
                              <w:rPr>
                                <w:rFonts w:ascii="Arial" w:hAnsi="Arial" w:cs="Arial"/>
                                <w:color w:val="002060"/>
                                <w:sz w:val="24"/>
                                <w:szCs w:val="24"/>
                              </w:rPr>
                            </w:pPr>
                            <w:r w:rsidRPr="005826AC">
                              <w:rPr>
                                <w:rFonts w:ascii="Arial" w:hAnsi="Arial" w:cs="Arial"/>
                                <w:color w:val="002060"/>
                                <w:sz w:val="24"/>
                                <w:szCs w:val="24"/>
                              </w:rPr>
                              <w:t>As part of The Blue Kite Academy Trust, you will be joining a growing central team dedicated to supporting our schools in delivering an exceptional education for all our children.</w:t>
                            </w:r>
                            <w:r>
                              <w:rPr>
                                <w:rFonts w:ascii="Arial" w:hAnsi="Arial" w:cs="Arial"/>
                                <w:color w:val="002060"/>
                                <w:sz w:val="24"/>
                                <w:szCs w:val="24"/>
                              </w:rPr>
                              <w:t xml:space="preserve"> </w:t>
                            </w:r>
                            <w:r w:rsidRPr="005826AC">
                              <w:rPr>
                                <w:rFonts w:ascii="Arial" w:hAnsi="Arial" w:cs="Arial"/>
                                <w:color w:val="002060"/>
                                <w:sz w:val="24"/>
                                <w:szCs w:val="24"/>
                              </w:rPr>
                              <w:t xml:space="preserve">We are developing a thriving organisation where all our employees and volunteers feel truly valued. </w:t>
                            </w:r>
                          </w:p>
                          <w:p w14:paraId="41E912E8" w14:textId="77777777" w:rsidR="00362B27" w:rsidRDefault="00362B27" w:rsidP="006D764E">
                            <w:pPr>
                              <w:widowControl w:val="0"/>
                              <w:spacing w:after="0" w:line="256" w:lineRule="auto"/>
                              <w:rPr>
                                <w:rFonts w:ascii="Arial" w:hAnsi="Arial" w:cs="Arial"/>
                                <w:color w:val="002060"/>
                                <w:sz w:val="24"/>
                                <w:szCs w:val="24"/>
                              </w:rPr>
                            </w:pPr>
                          </w:p>
                          <w:p w14:paraId="41E912E9" w14:textId="77777777" w:rsidR="00362B27" w:rsidRDefault="00362B27" w:rsidP="006D764E">
                            <w:pPr>
                              <w:widowControl w:val="0"/>
                              <w:spacing w:after="0" w:line="256" w:lineRule="auto"/>
                              <w:rPr>
                                <w:rFonts w:ascii="Arial" w:hAnsi="Arial" w:cs="Arial"/>
                                <w:color w:val="002060"/>
                                <w:sz w:val="24"/>
                                <w:szCs w:val="24"/>
                              </w:rPr>
                            </w:pPr>
                            <w:r w:rsidRPr="000E05D5">
                              <w:rPr>
                                <w:rFonts w:ascii="Arial" w:hAnsi="Arial" w:cs="Arial"/>
                                <w:color w:val="002060"/>
                                <w:sz w:val="24"/>
                                <w:szCs w:val="24"/>
                              </w:rPr>
                              <w:t xml:space="preserve">We are offering an opportunity to grow and progress your own career alongside the success of our growing multi academy trust. </w:t>
                            </w:r>
                          </w:p>
                          <w:p w14:paraId="41E912EA" w14:textId="77777777" w:rsidR="00362B27" w:rsidRDefault="00362B27"/>
                          <w:p w14:paraId="41E912EB" w14:textId="77777777" w:rsidR="00362B27" w:rsidRDefault="00362B27"/>
                          <w:p w14:paraId="41E912EC" w14:textId="77777777" w:rsidR="00362B27" w:rsidRDefault="00362B27"/>
                          <w:p w14:paraId="41E912ED" w14:textId="77777777" w:rsidR="00362B27" w:rsidRDefault="00362B27"/>
                          <w:p w14:paraId="41E912EE" w14:textId="77777777" w:rsidR="00362B27" w:rsidRDefault="00362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7B" id="_x0000_s1061" type="#_x0000_t202" style="position:absolute;left:0;text-align:left;margin-left:-9pt;margin-top:33.85pt;width:237pt;height:221.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LxEQIAAP8DAAAOAAAAZHJzL2Uyb0RvYy54bWysU9uO0zAQfUfiHyy/06SlZduo6WrpUoS0&#10;XKSFD3Adp7FwPGbsNilfz9jJdgu8IfxgeTzj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" stroked="f">
                <v:textbox>
                  <w:txbxContent>
                    <w:p w14:paraId="41E912E6" w14:textId="77777777" w:rsidR="00362B27" w:rsidRPr="006D764E" w:rsidRDefault="00362B27">
                      <w:pPr>
                        <w:rPr>
                          <w:b/>
                          <w:bCs/>
                          <w:sz w:val="36"/>
                          <w:szCs w:val="36"/>
                        </w:rPr>
                      </w:pPr>
                      <w:r w:rsidRPr="006D764E">
                        <w:rPr>
                          <w:b/>
                          <w:bCs/>
                          <w:sz w:val="36"/>
                          <w:szCs w:val="36"/>
                        </w:rPr>
                        <w:t xml:space="preserve">Why </w:t>
                      </w:r>
                      <w:r>
                        <w:rPr>
                          <w:b/>
                          <w:bCs/>
                          <w:sz w:val="36"/>
                          <w:szCs w:val="36"/>
                        </w:rPr>
                        <w:t>w</w:t>
                      </w:r>
                      <w:r w:rsidRPr="006D764E">
                        <w:rPr>
                          <w:b/>
                          <w:bCs/>
                          <w:sz w:val="36"/>
                          <w:szCs w:val="36"/>
                        </w:rPr>
                        <w:t xml:space="preserve">ork </w:t>
                      </w:r>
                      <w:r>
                        <w:rPr>
                          <w:b/>
                          <w:bCs/>
                          <w:sz w:val="36"/>
                          <w:szCs w:val="36"/>
                        </w:rPr>
                        <w:t>f</w:t>
                      </w:r>
                      <w:r w:rsidRPr="006D764E">
                        <w:rPr>
                          <w:b/>
                          <w:bCs/>
                          <w:sz w:val="36"/>
                          <w:szCs w:val="36"/>
                        </w:rPr>
                        <w:t>or The Trust?</w:t>
                      </w:r>
                    </w:p>
                    <w:p w14:paraId="41E912E7" w14:textId="77777777" w:rsidR="00362B27" w:rsidRDefault="00362B27" w:rsidP="006D764E">
                      <w:pPr>
                        <w:widowControl w:val="0"/>
                        <w:spacing w:after="0" w:line="256" w:lineRule="auto"/>
                        <w:jc w:val="both"/>
                        <w:rPr>
                          <w:rFonts w:ascii="Arial" w:hAnsi="Arial" w:cs="Arial"/>
                          <w:color w:val="002060"/>
                          <w:sz w:val="24"/>
                          <w:szCs w:val="24"/>
                        </w:rPr>
                      </w:pPr>
                      <w:r w:rsidRPr="005826AC">
                        <w:rPr>
                          <w:rFonts w:ascii="Arial" w:hAnsi="Arial" w:cs="Arial"/>
                          <w:color w:val="002060"/>
                          <w:sz w:val="24"/>
                          <w:szCs w:val="24"/>
                        </w:rPr>
                        <w:t>As part of The Blue Kite Academy Trust, you will be joining a growing central team dedicated to supporting our schools in delivering an exceptional education for all our children.</w:t>
                      </w:r>
                      <w:r>
                        <w:rPr>
                          <w:rFonts w:ascii="Arial" w:hAnsi="Arial" w:cs="Arial"/>
                          <w:color w:val="002060"/>
                          <w:sz w:val="24"/>
                          <w:szCs w:val="24"/>
                        </w:rPr>
                        <w:t xml:space="preserve"> </w:t>
                      </w:r>
                      <w:r w:rsidRPr="005826AC">
                        <w:rPr>
                          <w:rFonts w:ascii="Arial" w:hAnsi="Arial" w:cs="Arial"/>
                          <w:color w:val="002060"/>
                          <w:sz w:val="24"/>
                          <w:szCs w:val="24"/>
                        </w:rPr>
                        <w:t xml:space="preserve">We are developing a thriving organisation where all our employees and volunteers feel truly valued. </w:t>
                      </w:r>
                    </w:p>
                    <w:p w14:paraId="41E912E8" w14:textId="77777777" w:rsidR="00362B27" w:rsidRDefault="00362B27" w:rsidP="006D764E">
                      <w:pPr>
                        <w:widowControl w:val="0"/>
                        <w:spacing w:after="0" w:line="256" w:lineRule="auto"/>
                        <w:rPr>
                          <w:rFonts w:ascii="Arial" w:hAnsi="Arial" w:cs="Arial"/>
                          <w:color w:val="002060"/>
                          <w:sz w:val="24"/>
                          <w:szCs w:val="24"/>
                        </w:rPr>
                      </w:pPr>
                    </w:p>
                    <w:p w14:paraId="41E912E9" w14:textId="77777777" w:rsidR="00362B27" w:rsidRDefault="00362B27" w:rsidP="006D764E">
                      <w:pPr>
                        <w:widowControl w:val="0"/>
                        <w:spacing w:after="0" w:line="256" w:lineRule="auto"/>
                        <w:rPr>
                          <w:rFonts w:ascii="Arial" w:hAnsi="Arial" w:cs="Arial"/>
                          <w:color w:val="002060"/>
                          <w:sz w:val="24"/>
                          <w:szCs w:val="24"/>
                        </w:rPr>
                      </w:pPr>
                      <w:r w:rsidRPr="000E05D5">
                        <w:rPr>
                          <w:rFonts w:ascii="Arial" w:hAnsi="Arial" w:cs="Arial"/>
                          <w:color w:val="002060"/>
                          <w:sz w:val="24"/>
                          <w:szCs w:val="24"/>
                        </w:rPr>
                        <w:t xml:space="preserve">We are offering an opportunity to grow and progress your own career alongside the success of our growing multi academy trust. </w:t>
                      </w:r>
                    </w:p>
                    <w:p w14:paraId="41E912EA" w14:textId="77777777" w:rsidR="00362B27" w:rsidRDefault="00362B27"/>
                    <w:p w14:paraId="41E912EB" w14:textId="77777777" w:rsidR="00362B27" w:rsidRDefault="00362B27"/>
                    <w:p w14:paraId="41E912EC" w14:textId="77777777" w:rsidR="00362B27" w:rsidRDefault="00362B27"/>
                    <w:p w14:paraId="41E912ED" w14:textId="77777777" w:rsidR="00362B27" w:rsidRDefault="00362B27"/>
                    <w:p w14:paraId="41E912EE" w14:textId="77777777" w:rsidR="00362B27" w:rsidRDefault="00362B27"/>
                  </w:txbxContent>
                </v:textbox>
                <w10:wrap type="square"/>
              </v:shape>
            </w:pict>
          </mc:Fallback>
        </mc:AlternateContent>
      </w:r>
      <w:r w:rsidR="004C369C" w:rsidRPr="004C369C">
        <w:rPr>
          <w:rFonts w:ascii="Arial" w:hAnsi="Arial" w:cs="Arial"/>
          <w:b/>
          <w:noProof/>
          <w:color w:val="002060"/>
          <w:sz w:val="24"/>
          <w:szCs w:val="24"/>
        </w:rPr>
        <mc:AlternateContent>
          <mc:Choice Requires="wps">
            <w:drawing>
              <wp:anchor distT="45720" distB="45720" distL="114300" distR="114300" simplePos="0" relativeHeight="251658273" behindDoc="0" locked="0" layoutInCell="1" allowOverlap="1" wp14:anchorId="41E9127D" wp14:editId="41E9127E">
                <wp:simplePos x="0" y="0"/>
                <wp:positionH relativeFrom="column">
                  <wp:posOffset>-114300</wp:posOffset>
                </wp:positionH>
                <wp:positionV relativeFrom="paragraph">
                  <wp:posOffset>635</wp:posOffset>
                </wp:positionV>
                <wp:extent cx="6877050" cy="180975"/>
                <wp:effectExtent l="0" t="0" r="0" b="952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80975"/>
                        </a:xfrm>
                        <a:prstGeom prst="rect">
                          <a:avLst/>
                        </a:prstGeom>
                        <a:solidFill>
                          <a:schemeClr val="accent3">
                            <a:lumMod val="75000"/>
                          </a:schemeClr>
                        </a:solidFill>
                        <a:ln w="9525">
                          <a:noFill/>
                          <a:miter lim="800000"/>
                          <a:headEnd/>
                          <a:tailEnd/>
                        </a:ln>
                      </wps:spPr>
                      <wps:txbx>
                        <w:txbxContent>
                          <w:p w14:paraId="41E912EF" w14:textId="77777777" w:rsidR="00362B27" w:rsidRDefault="00362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7D" id="_x0000_s1062" type="#_x0000_t202" style="position:absolute;left:0;text-align:left;margin-left:-9pt;margin-top:.05pt;width:541.5pt;height:14.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" fillcolor="#1e5e9f [2406]" stroked="f">
                <v:textbox>
                  <w:txbxContent>
                    <w:p w14:paraId="41E912EF" w14:textId="77777777" w:rsidR="00362B27" w:rsidRDefault="00362B27"/>
                  </w:txbxContent>
                </v:textbox>
                <w10:wrap type="square"/>
              </v:shape>
            </w:pict>
          </mc:Fallback>
        </mc:AlternateContent>
      </w:r>
    </w:p>
    <w:p w14:paraId="41E91168" w14:textId="77777777" w:rsidR="00131E68" w:rsidRDefault="0039291E" w:rsidP="00380BED">
      <w:pPr>
        <w:widowControl w:val="0"/>
        <w:pBdr>
          <w:bottom w:val="single" w:sz="4" w:space="1" w:color="417A84" w:themeColor="accent5" w:themeShade="BF"/>
        </w:pBdr>
        <w:spacing w:after="0" w:line="256" w:lineRule="auto"/>
        <w:jc w:val="both"/>
        <w:rPr>
          <w:rFonts w:ascii="Arial" w:hAnsi="Arial" w:cs="Arial"/>
          <w:b/>
          <w:color w:val="002060"/>
          <w:sz w:val="24"/>
          <w:szCs w:val="24"/>
        </w:rPr>
      </w:pPr>
      <w:r w:rsidRPr="004C369C">
        <w:rPr>
          <w:rFonts w:ascii="Arial" w:hAnsi="Arial" w:cs="Arial"/>
          <w:b/>
          <w:noProof/>
          <w:color w:val="002060"/>
          <w:sz w:val="24"/>
          <w:szCs w:val="24"/>
        </w:rPr>
        <mc:AlternateContent>
          <mc:Choice Requires="wps">
            <w:drawing>
              <wp:anchor distT="45720" distB="45720" distL="114300" distR="114300" simplePos="0" relativeHeight="251658272" behindDoc="0" locked="0" layoutInCell="1" allowOverlap="1" wp14:anchorId="41E9127F" wp14:editId="41E91280">
                <wp:simplePos x="0" y="0"/>
                <wp:positionH relativeFrom="column">
                  <wp:posOffset>-114300</wp:posOffset>
                </wp:positionH>
                <wp:positionV relativeFrom="paragraph">
                  <wp:posOffset>567690</wp:posOffset>
                </wp:positionV>
                <wp:extent cx="6877050" cy="45720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457200"/>
                        </a:xfrm>
                        <a:prstGeom prst="rect">
                          <a:avLst/>
                        </a:prstGeom>
                        <a:solidFill>
                          <a:schemeClr val="accent3">
                            <a:lumMod val="75000"/>
                          </a:schemeClr>
                        </a:solidFill>
                        <a:ln w="9525">
                          <a:noFill/>
                          <a:miter lim="800000"/>
                          <a:headEnd/>
                          <a:tailEnd/>
                        </a:ln>
                      </wps:spPr>
                      <wps:txbx>
                        <w:txbxContent>
                          <w:p w14:paraId="41E912F0" w14:textId="77777777" w:rsidR="00362B27" w:rsidRDefault="00362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7F" id="_x0000_s1063" type="#_x0000_t202" style="position:absolute;left:0;text-align:left;margin-left:-9pt;margin-top:44.7pt;width:541.5pt;height:36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" fillcolor="#1e5e9f [2406]" stroked="f">
                <v:textbox>
                  <w:txbxContent>
                    <w:p w14:paraId="41E912F0" w14:textId="77777777" w:rsidR="00362B27" w:rsidRDefault="00362B27"/>
                  </w:txbxContent>
                </v:textbox>
                <w10:wrap type="square"/>
              </v:shape>
            </w:pict>
          </mc:Fallback>
        </mc:AlternateContent>
      </w:r>
    </w:p>
    <w:p w14:paraId="41E91169" w14:textId="77777777" w:rsidR="00563AD3" w:rsidRPr="008E29E4" w:rsidRDefault="00387737" w:rsidP="533513DA">
      <w:pPr>
        <w:widowControl w:val="0"/>
        <w:pBdr>
          <w:bottom w:val="single" w:sz="4" w:space="1" w:color="417A84" w:themeColor="accent5" w:themeShade="BF"/>
        </w:pBdr>
        <w:spacing w:after="0" w:line="256" w:lineRule="auto"/>
        <w:jc w:val="both"/>
        <w:rPr>
          <w:rFonts w:ascii="Arial" w:hAnsi="Arial" w:cs="Arial"/>
          <w:b/>
          <w:bCs/>
          <w:color w:val="002060"/>
          <w:sz w:val="24"/>
          <w:szCs w:val="24"/>
        </w:rPr>
      </w:pPr>
      <w:r w:rsidRPr="001D2B46">
        <w:rPr>
          <w:rFonts w:ascii="Arial" w:hAnsi="Arial" w:cs="Arial"/>
          <w:b/>
          <w:noProof/>
          <w:color w:val="002060"/>
          <w:sz w:val="24"/>
          <w:szCs w:val="24"/>
        </w:rPr>
        <w:lastRenderedPageBreak/>
        <mc:AlternateContent>
          <mc:Choice Requires="wps">
            <w:drawing>
              <wp:anchor distT="45720" distB="45720" distL="114300" distR="114300" simplePos="0" relativeHeight="251658275" behindDoc="0" locked="0" layoutInCell="1" allowOverlap="1" wp14:anchorId="41E91281" wp14:editId="41E91282">
                <wp:simplePos x="0" y="0"/>
                <wp:positionH relativeFrom="column">
                  <wp:posOffset>-161925</wp:posOffset>
                </wp:positionH>
                <wp:positionV relativeFrom="paragraph">
                  <wp:posOffset>1496060</wp:posOffset>
                </wp:positionV>
                <wp:extent cx="6591935" cy="1838325"/>
                <wp:effectExtent l="0" t="0" r="0" b="952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1838325"/>
                        </a:xfrm>
                        <a:prstGeom prst="rect">
                          <a:avLst/>
                        </a:prstGeom>
                        <a:solidFill>
                          <a:schemeClr val="accent3">
                            <a:lumMod val="75000"/>
                          </a:schemeClr>
                        </a:solidFill>
                        <a:ln w="9525">
                          <a:noFill/>
                          <a:miter lim="800000"/>
                          <a:headEnd/>
                          <a:tailEnd/>
                        </a:ln>
                      </wps:spPr>
                      <wps:txbx>
                        <w:txbxContent>
                          <w:p w14:paraId="41E912F1" w14:textId="77777777" w:rsidR="00F26EC6" w:rsidRPr="00C410BC" w:rsidRDefault="00F26EC6" w:rsidP="00F26EC6">
                            <w:pPr>
                              <w:spacing w:before="240"/>
                              <w:rPr>
                                <w:rFonts w:ascii="Arial" w:hAnsi="Arial" w:cs="Arial"/>
                                <w:b/>
                                <w:bCs/>
                                <w:color w:val="FFFFFF" w:themeColor="background1"/>
                                <w:sz w:val="28"/>
                                <w:szCs w:val="28"/>
                              </w:rPr>
                            </w:pPr>
                            <w:r w:rsidRPr="00C410BC">
                              <w:rPr>
                                <w:rFonts w:ascii="Arial" w:hAnsi="Arial" w:cs="Arial"/>
                                <w:b/>
                                <w:bCs/>
                                <w:color w:val="FFFFFF" w:themeColor="background1"/>
                                <w:sz w:val="28"/>
                                <w:szCs w:val="28"/>
                              </w:rPr>
                              <w:t>Job Title:</w:t>
                            </w:r>
                            <w:r w:rsidRPr="00C410BC">
                              <w:rPr>
                                <w:rFonts w:ascii="Arial" w:hAnsi="Arial" w:cs="Arial"/>
                                <w:b/>
                                <w:bCs/>
                                <w:color w:val="FFFFFF" w:themeColor="background1"/>
                                <w:sz w:val="28"/>
                                <w:szCs w:val="28"/>
                              </w:rPr>
                              <w:tab/>
                            </w:r>
                            <w:r>
                              <w:rPr>
                                <w:rFonts w:ascii="Arial" w:hAnsi="Arial" w:cs="Arial"/>
                                <w:b/>
                                <w:bCs/>
                                <w:color w:val="FFFFFF" w:themeColor="background1"/>
                                <w:sz w:val="28"/>
                                <w:szCs w:val="28"/>
                              </w:rPr>
                              <w:tab/>
                            </w:r>
                            <w:r w:rsidR="00C02F39">
                              <w:rPr>
                                <w:rFonts w:ascii="Arial" w:hAnsi="Arial" w:cs="Arial"/>
                                <w:b/>
                                <w:bCs/>
                                <w:color w:val="FFFFFF" w:themeColor="background1"/>
                                <w:sz w:val="28"/>
                                <w:szCs w:val="28"/>
                              </w:rPr>
                              <w:t>Part time Educational Psychologist</w:t>
                            </w:r>
                          </w:p>
                          <w:p w14:paraId="41E912F2" w14:textId="77777777" w:rsidR="00F26EC6" w:rsidRPr="00C410BC" w:rsidRDefault="00F26EC6" w:rsidP="00F26EC6">
                            <w:pPr>
                              <w:ind w:left="2160" w:hanging="2160"/>
                              <w:rPr>
                                <w:rFonts w:ascii="Arial" w:hAnsi="Arial" w:cs="Arial"/>
                                <w:b/>
                                <w:color w:val="FFFFFF" w:themeColor="background1"/>
                                <w:sz w:val="28"/>
                                <w:szCs w:val="28"/>
                              </w:rPr>
                            </w:pPr>
                            <w:r w:rsidRPr="00C410BC">
                              <w:rPr>
                                <w:rFonts w:ascii="Arial" w:hAnsi="Arial" w:cs="Arial"/>
                                <w:b/>
                                <w:bCs/>
                                <w:color w:val="FFFFFF" w:themeColor="background1"/>
                                <w:sz w:val="28"/>
                                <w:szCs w:val="28"/>
                              </w:rPr>
                              <w:t xml:space="preserve">Salary:  </w:t>
                            </w:r>
                            <w:r>
                              <w:rPr>
                                <w:rFonts w:ascii="Arial" w:hAnsi="Arial" w:cs="Arial"/>
                                <w:b/>
                                <w:bCs/>
                                <w:color w:val="FFFFFF" w:themeColor="background1"/>
                                <w:sz w:val="28"/>
                                <w:szCs w:val="28"/>
                              </w:rPr>
                              <w:tab/>
                            </w:r>
                            <w:proofErr w:type="spellStart"/>
                            <w:r w:rsidR="00C02F39">
                              <w:rPr>
                                <w:rFonts w:ascii="Arial" w:hAnsi="Arial" w:cs="Arial"/>
                                <w:b/>
                                <w:bCs/>
                                <w:color w:val="FFFFFF" w:themeColor="background1"/>
                                <w:sz w:val="28"/>
                                <w:szCs w:val="28"/>
                              </w:rPr>
                              <w:t>Soulbury</w:t>
                            </w:r>
                            <w:proofErr w:type="spellEnd"/>
                            <w:r w:rsidR="003A590E">
                              <w:rPr>
                                <w:rFonts w:ascii="Arial" w:hAnsi="Arial" w:cs="Arial"/>
                                <w:b/>
                                <w:bCs/>
                                <w:color w:val="FFFFFF" w:themeColor="background1"/>
                                <w:sz w:val="28"/>
                                <w:szCs w:val="28"/>
                              </w:rPr>
                              <w:t xml:space="preserve"> Scale A</w:t>
                            </w:r>
                            <w:r w:rsidR="006E644D">
                              <w:rPr>
                                <w:rFonts w:ascii="Arial" w:hAnsi="Arial" w:cs="Arial"/>
                                <w:b/>
                                <w:bCs/>
                                <w:color w:val="FFFFFF" w:themeColor="background1"/>
                                <w:sz w:val="28"/>
                                <w:szCs w:val="28"/>
                              </w:rPr>
                              <w:t xml:space="preserve"> point 6 - 11</w:t>
                            </w:r>
                          </w:p>
                          <w:p w14:paraId="41E912F3" w14:textId="77777777" w:rsidR="00F26EC6" w:rsidRPr="00C410BC" w:rsidRDefault="00F26EC6" w:rsidP="00F26EC6">
                            <w:pPr>
                              <w:ind w:left="2160" w:hanging="2160"/>
                              <w:rPr>
                                <w:rFonts w:ascii="Arial" w:hAnsi="Arial" w:cs="Arial"/>
                                <w:b/>
                                <w:bCs/>
                                <w:color w:val="FFFFFF" w:themeColor="background1"/>
                                <w:sz w:val="28"/>
                                <w:szCs w:val="28"/>
                              </w:rPr>
                            </w:pPr>
                            <w:r w:rsidRPr="00C410BC">
                              <w:rPr>
                                <w:rFonts w:ascii="Arial" w:hAnsi="Arial" w:cs="Arial"/>
                                <w:b/>
                                <w:bCs/>
                                <w:color w:val="FFFFFF" w:themeColor="background1"/>
                                <w:sz w:val="28"/>
                                <w:szCs w:val="28"/>
                              </w:rPr>
                              <w:t>Hours of work:</w:t>
                            </w:r>
                            <w:r w:rsidRPr="00C410BC">
                              <w:rPr>
                                <w:rFonts w:ascii="Arial" w:hAnsi="Arial" w:cs="Arial"/>
                                <w:b/>
                                <w:bCs/>
                                <w:color w:val="FFFFFF" w:themeColor="background1"/>
                                <w:sz w:val="28"/>
                                <w:szCs w:val="28"/>
                              </w:rPr>
                              <w:tab/>
                            </w:r>
                            <w:r w:rsidR="00C02F39">
                              <w:rPr>
                                <w:rFonts w:ascii="Arial" w:hAnsi="Arial" w:cs="Arial"/>
                                <w:b/>
                                <w:bCs/>
                                <w:color w:val="FFFFFF" w:themeColor="background1"/>
                                <w:sz w:val="28"/>
                                <w:szCs w:val="28"/>
                              </w:rPr>
                              <w:t>15 hours per week,</w:t>
                            </w:r>
                            <w:r w:rsidRPr="00C410BC">
                              <w:rPr>
                                <w:rFonts w:ascii="Arial" w:hAnsi="Arial" w:cs="Arial"/>
                                <w:b/>
                                <w:bCs/>
                                <w:color w:val="FFFFFF" w:themeColor="background1"/>
                                <w:sz w:val="28"/>
                                <w:szCs w:val="28"/>
                              </w:rPr>
                              <w:t xml:space="preserve"> </w:t>
                            </w:r>
                            <w:r w:rsidR="00954DF3">
                              <w:rPr>
                                <w:rFonts w:ascii="Arial" w:hAnsi="Arial" w:cs="Arial"/>
                                <w:b/>
                                <w:bCs/>
                                <w:color w:val="FFFFFF" w:themeColor="background1"/>
                                <w:sz w:val="28"/>
                                <w:szCs w:val="28"/>
                              </w:rPr>
                              <w:t>39</w:t>
                            </w:r>
                            <w:r>
                              <w:rPr>
                                <w:rFonts w:ascii="Arial" w:hAnsi="Arial" w:cs="Arial"/>
                                <w:b/>
                                <w:bCs/>
                                <w:color w:val="FFFFFF" w:themeColor="background1"/>
                                <w:sz w:val="28"/>
                                <w:szCs w:val="28"/>
                              </w:rPr>
                              <w:t xml:space="preserve"> weeks per year</w:t>
                            </w:r>
                          </w:p>
                          <w:p w14:paraId="41E912F4" w14:textId="77777777" w:rsidR="00362B27" w:rsidRDefault="00362B27" w:rsidP="00F26EC6">
                            <w:pPr>
                              <w:rPr>
                                <w:b/>
                                <w:bCs/>
                                <w:color w:val="FFFFFF" w:themeColor="background1"/>
                                <w:sz w:val="32"/>
                                <w:szCs w:val="32"/>
                              </w:rPr>
                            </w:pPr>
                          </w:p>
                          <w:p w14:paraId="41E912F5" w14:textId="77777777" w:rsidR="00362B27" w:rsidRDefault="00362B27">
                            <w:pPr>
                              <w:rPr>
                                <w:b/>
                                <w:bCs/>
                                <w:color w:val="FFFFFF" w:themeColor="background1"/>
                                <w:sz w:val="32"/>
                                <w:szCs w:val="32"/>
                              </w:rPr>
                            </w:pPr>
                          </w:p>
                          <w:p w14:paraId="41E912F6" w14:textId="77777777" w:rsidR="00362B27" w:rsidRDefault="00362B27">
                            <w:pPr>
                              <w:rPr>
                                <w:b/>
                                <w:bCs/>
                                <w:color w:val="FFFFFF" w:themeColor="background1"/>
                                <w:sz w:val="32"/>
                                <w:szCs w:val="32"/>
                              </w:rPr>
                            </w:pPr>
                          </w:p>
                          <w:p w14:paraId="41E912F7" w14:textId="77777777" w:rsidR="00362B27" w:rsidRDefault="00362B27">
                            <w:pPr>
                              <w:rPr>
                                <w:b/>
                                <w:bCs/>
                                <w:color w:val="FFFFFF" w:themeColor="background1"/>
                                <w:sz w:val="32"/>
                                <w:szCs w:val="32"/>
                              </w:rPr>
                            </w:pPr>
                          </w:p>
                          <w:p w14:paraId="41E912F8" w14:textId="77777777" w:rsidR="00362B27" w:rsidRPr="0073380F" w:rsidRDefault="00362B27">
                            <w:pPr>
                              <w:rPr>
                                <w:b/>
                                <w:bCs/>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81" id="_x0000_s1064" type="#_x0000_t202" style="position:absolute;left:0;text-align:left;margin-left:-12.75pt;margin-top:117.8pt;width:519.05pt;height:144.7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" fillcolor="#1e5e9f [2406]" stroked="f">
                <v:textbox>
                  <w:txbxContent>
                    <w:p w14:paraId="41E912F1" w14:textId="77777777" w:rsidR="00F26EC6" w:rsidRPr="00C410BC" w:rsidRDefault="00F26EC6" w:rsidP="00F26EC6">
                      <w:pPr>
                        <w:spacing w:before="240"/>
                        <w:rPr>
                          <w:rFonts w:ascii="Arial" w:hAnsi="Arial" w:cs="Arial"/>
                          <w:b/>
                          <w:bCs/>
                          <w:color w:val="FFFFFF" w:themeColor="background1"/>
                          <w:sz w:val="28"/>
                          <w:szCs w:val="28"/>
                        </w:rPr>
                      </w:pPr>
                      <w:r w:rsidRPr="00C410BC">
                        <w:rPr>
                          <w:rFonts w:ascii="Arial" w:hAnsi="Arial" w:cs="Arial"/>
                          <w:b/>
                          <w:bCs/>
                          <w:color w:val="FFFFFF" w:themeColor="background1"/>
                          <w:sz w:val="28"/>
                          <w:szCs w:val="28"/>
                        </w:rPr>
                        <w:t>Job Title:</w:t>
                      </w:r>
                      <w:r w:rsidRPr="00C410BC">
                        <w:rPr>
                          <w:rFonts w:ascii="Arial" w:hAnsi="Arial" w:cs="Arial"/>
                          <w:b/>
                          <w:bCs/>
                          <w:color w:val="FFFFFF" w:themeColor="background1"/>
                          <w:sz w:val="28"/>
                          <w:szCs w:val="28"/>
                        </w:rPr>
                        <w:tab/>
                      </w:r>
                      <w:r>
                        <w:rPr>
                          <w:rFonts w:ascii="Arial" w:hAnsi="Arial" w:cs="Arial"/>
                          <w:b/>
                          <w:bCs/>
                          <w:color w:val="FFFFFF" w:themeColor="background1"/>
                          <w:sz w:val="28"/>
                          <w:szCs w:val="28"/>
                        </w:rPr>
                        <w:tab/>
                      </w:r>
                      <w:r w:rsidR="00C02F39">
                        <w:rPr>
                          <w:rFonts w:ascii="Arial" w:hAnsi="Arial" w:cs="Arial"/>
                          <w:b/>
                          <w:bCs/>
                          <w:color w:val="FFFFFF" w:themeColor="background1"/>
                          <w:sz w:val="28"/>
                          <w:szCs w:val="28"/>
                        </w:rPr>
                        <w:t>Part time Educational Psychologist</w:t>
                      </w:r>
                    </w:p>
                    <w:p w14:paraId="41E912F2" w14:textId="77777777" w:rsidR="00F26EC6" w:rsidRPr="00C410BC" w:rsidRDefault="00F26EC6" w:rsidP="00F26EC6">
                      <w:pPr>
                        <w:ind w:left="2160" w:hanging="2160"/>
                        <w:rPr>
                          <w:rFonts w:ascii="Arial" w:hAnsi="Arial" w:cs="Arial"/>
                          <w:b/>
                          <w:color w:val="FFFFFF" w:themeColor="background1"/>
                          <w:sz w:val="28"/>
                          <w:szCs w:val="28"/>
                        </w:rPr>
                      </w:pPr>
                      <w:r w:rsidRPr="00C410BC">
                        <w:rPr>
                          <w:rFonts w:ascii="Arial" w:hAnsi="Arial" w:cs="Arial"/>
                          <w:b/>
                          <w:bCs/>
                          <w:color w:val="FFFFFF" w:themeColor="background1"/>
                          <w:sz w:val="28"/>
                          <w:szCs w:val="28"/>
                        </w:rPr>
                        <w:t xml:space="preserve">Salary:  </w:t>
                      </w:r>
                      <w:r>
                        <w:rPr>
                          <w:rFonts w:ascii="Arial" w:hAnsi="Arial" w:cs="Arial"/>
                          <w:b/>
                          <w:bCs/>
                          <w:color w:val="FFFFFF" w:themeColor="background1"/>
                          <w:sz w:val="28"/>
                          <w:szCs w:val="28"/>
                        </w:rPr>
                        <w:tab/>
                      </w:r>
                      <w:r w:rsidR="00C02F39">
                        <w:rPr>
                          <w:rFonts w:ascii="Arial" w:hAnsi="Arial" w:cs="Arial"/>
                          <w:b/>
                          <w:bCs/>
                          <w:color w:val="FFFFFF" w:themeColor="background1"/>
                          <w:sz w:val="28"/>
                          <w:szCs w:val="28"/>
                        </w:rPr>
                        <w:t>Soulbury</w:t>
                      </w:r>
                      <w:r w:rsidR="003A590E">
                        <w:rPr>
                          <w:rFonts w:ascii="Arial" w:hAnsi="Arial" w:cs="Arial"/>
                          <w:b/>
                          <w:bCs/>
                          <w:color w:val="FFFFFF" w:themeColor="background1"/>
                          <w:sz w:val="28"/>
                          <w:szCs w:val="28"/>
                        </w:rPr>
                        <w:t xml:space="preserve"> Scale A</w:t>
                      </w:r>
                      <w:r w:rsidR="006E644D">
                        <w:rPr>
                          <w:rFonts w:ascii="Arial" w:hAnsi="Arial" w:cs="Arial"/>
                          <w:b/>
                          <w:bCs/>
                          <w:color w:val="FFFFFF" w:themeColor="background1"/>
                          <w:sz w:val="28"/>
                          <w:szCs w:val="28"/>
                        </w:rPr>
                        <w:t xml:space="preserve"> point 6 - 11</w:t>
                      </w:r>
                    </w:p>
                    <w:p w14:paraId="41E912F3" w14:textId="77777777" w:rsidR="00F26EC6" w:rsidRPr="00C410BC" w:rsidRDefault="00F26EC6" w:rsidP="00F26EC6">
                      <w:pPr>
                        <w:ind w:left="2160" w:hanging="2160"/>
                        <w:rPr>
                          <w:rFonts w:ascii="Arial" w:hAnsi="Arial" w:cs="Arial"/>
                          <w:b/>
                          <w:bCs/>
                          <w:color w:val="FFFFFF" w:themeColor="background1"/>
                          <w:sz w:val="28"/>
                          <w:szCs w:val="28"/>
                        </w:rPr>
                      </w:pPr>
                      <w:r w:rsidRPr="00C410BC">
                        <w:rPr>
                          <w:rFonts w:ascii="Arial" w:hAnsi="Arial" w:cs="Arial"/>
                          <w:b/>
                          <w:bCs/>
                          <w:color w:val="FFFFFF" w:themeColor="background1"/>
                          <w:sz w:val="28"/>
                          <w:szCs w:val="28"/>
                        </w:rPr>
                        <w:t>Hours of work:</w:t>
                      </w:r>
                      <w:r w:rsidRPr="00C410BC">
                        <w:rPr>
                          <w:rFonts w:ascii="Arial" w:hAnsi="Arial" w:cs="Arial"/>
                          <w:b/>
                          <w:bCs/>
                          <w:color w:val="FFFFFF" w:themeColor="background1"/>
                          <w:sz w:val="28"/>
                          <w:szCs w:val="28"/>
                        </w:rPr>
                        <w:tab/>
                      </w:r>
                      <w:r w:rsidR="00C02F39">
                        <w:rPr>
                          <w:rFonts w:ascii="Arial" w:hAnsi="Arial" w:cs="Arial"/>
                          <w:b/>
                          <w:bCs/>
                          <w:color w:val="FFFFFF" w:themeColor="background1"/>
                          <w:sz w:val="28"/>
                          <w:szCs w:val="28"/>
                        </w:rPr>
                        <w:t>15 hours per week,</w:t>
                      </w:r>
                      <w:r w:rsidRPr="00C410BC">
                        <w:rPr>
                          <w:rFonts w:ascii="Arial" w:hAnsi="Arial" w:cs="Arial"/>
                          <w:b/>
                          <w:bCs/>
                          <w:color w:val="FFFFFF" w:themeColor="background1"/>
                          <w:sz w:val="28"/>
                          <w:szCs w:val="28"/>
                        </w:rPr>
                        <w:t xml:space="preserve"> </w:t>
                      </w:r>
                      <w:r w:rsidR="00954DF3">
                        <w:rPr>
                          <w:rFonts w:ascii="Arial" w:hAnsi="Arial" w:cs="Arial"/>
                          <w:b/>
                          <w:bCs/>
                          <w:color w:val="FFFFFF" w:themeColor="background1"/>
                          <w:sz w:val="28"/>
                          <w:szCs w:val="28"/>
                        </w:rPr>
                        <w:t>39</w:t>
                      </w:r>
                      <w:r>
                        <w:rPr>
                          <w:rFonts w:ascii="Arial" w:hAnsi="Arial" w:cs="Arial"/>
                          <w:b/>
                          <w:bCs/>
                          <w:color w:val="FFFFFF" w:themeColor="background1"/>
                          <w:sz w:val="28"/>
                          <w:szCs w:val="28"/>
                        </w:rPr>
                        <w:t xml:space="preserve"> weeks per year</w:t>
                      </w:r>
                    </w:p>
                    <w:p w14:paraId="41E912F4" w14:textId="77777777" w:rsidR="00362B27" w:rsidRDefault="00362B27" w:rsidP="00F26EC6">
                      <w:pPr>
                        <w:rPr>
                          <w:b/>
                          <w:bCs/>
                          <w:color w:val="FFFFFF" w:themeColor="background1"/>
                          <w:sz w:val="32"/>
                          <w:szCs w:val="32"/>
                        </w:rPr>
                      </w:pPr>
                    </w:p>
                    <w:p w14:paraId="41E912F5" w14:textId="77777777" w:rsidR="00362B27" w:rsidRDefault="00362B27">
                      <w:pPr>
                        <w:rPr>
                          <w:b/>
                          <w:bCs/>
                          <w:color w:val="FFFFFF" w:themeColor="background1"/>
                          <w:sz w:val="32"/>
                          <w:szCs w:val="32"/>
                        </w:rPr>
                      </w:pPr>
                    </w:p>
                    <w:p w14:paraId="41E912F6" w14:textId="77777777" w:rsidR="00362B27" w:rsidRDefault="00362B27">
                      <w:pPr>
                        <w:rPr>
                          <w:b/>
                          <w:bCs/>
                          <w:color w:val="FFFFFF" w:themeColor="background1"/>
                          <w:sz w:val="32"/>
                          <w:szCs w:val="32"/>
                        </w:rPr>
                      </w:pPr>
                    </w:p>
                    <w:p w14:paraId="41E912F7" w14:textId="77777777" w:rsidR="00362B27" w:rsidRDefault="00362B27">
                      <w:pPr>
                        <w:rPr>
                          <w:b/>
                          <w:bCs/>
                          <w:color w:val="FFFFFF" w:themeColor="background1"/>
                          <w:sz w:val="32"/>
                          <w:szCs w:val="32"/>
                        </w:rPr>
                      </w:pPr>
                    </w:p>
                    <w:p w14:paraId="41E912F8" w14:textId="77777777" w:rsidR="00362B27" w:rsidRPr="0073380F" w:rsidRDefault="00362B27">
                      <w:pPr>
                        <w:rPr>
                          <w:b/>
                          <w:bCs/>
                          <w:color w:val="FFFFFF" w:themeColor="background1"/>
                          <w:sz w:val="32"/>
                          <w:szCs w:val="32"/>
                        </w:rPr>
                      </w:pPr>
                    </w:p>
                  </w:txbxContent>
                </v:textbox>
                <w10:wrap type="square"/>
              </v:shape>
            </w:pict>
          </mc:Fallback>
        </mc:AlternateContent>
      </w:r>
      <w:r w:rsidR="0073380F">
        <w:rPr>
          <w:noProof/>
        </w:rPr>
        <mc:AlternateContent>
          <mc:Choice Requires="wps">
            <w:drawing>
              <wp:anchor distT="45720" distB="45720" distL="114300" distR="114300" simplePos="0" relativeHeight="251658276" behindDoc="0" locked="0" layoutInCell="1" allowOverlap="1" wp14:anchorId="41E91283" wp14:editId="41E91284">
                <wp:simplePos x="0" y="0"/>
                <wp:positionH relativeFrom="column">
                  <wp:posOffset>-104775</wp:posOffset>
                </wp:positionH>
                <wp:positionV relativeFrom="paragraph">
                  <wp:posOffset>20320</wp:posOffset>
                </wp:positionV>
                <wp:extent cx="6848475" cy="1074420"/>
                <wp:effectExtent l="0" t="0" r="952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074420"/>
                        </a:xfrm>
                        <a:prstGeom prst="rect">
                          <a:avLst/>
                        </a:prstGeom>
                        <a:solidFill>
                          <a:srgbClr val="FFFFFF"/>
                        </a:solidFill>
                        <a:ln w="9525">
                          <a:noFill/>
                          <a:miter lim="800000"/>
                          <a:headEnd/>
                          <a:tailEnd/>
                        </a:ln>
                      </wps:spPr>
                      <wps:txbx>
                        <w:txbxContent>
                          <w:p w14:paraId="41E912F9" w14:textId="77777777" w:rsidR="00362B27" w:rsidRDefault="00362B27" w:rsidP="00E1773D">
                            <w:pPr>
                              <w:jc w:val="center"/>
                            </w:pPr>
                            <w:r>
                              <w:rPr>
                                <w:noProof/>
                              </w:rPr>
                              <w:tab/>
                            </w:r>
                            <w:r>
                              <w:rPr>
                                <w:noProof/>
                              </w:rPr>
                              <w:tab/>
                            </w:r>
                            <w:r>
                              <w:rPr>
                                <w:noProof/>
                              </w:rPr>
                              <w:tab/>
                            </w:r>
                            <w:r>
                              <w:rPr>
                                <w:noProof/>
                              </w:rPr>
                              <w:tab/>
                            </w:r>
                            <w:r w:rsidRPr="00CD35A9">
                              <w:rPr>
                                <w:noProof/>
                              </w:rPr>
                              <w:drawing>
                                <wp:inline distT="0" distB="0" distL="0" distR="0" wp14:anchorId="41E91314" wp14:editId="41E91315">
                                  <wp:extent cx="2576900" cy="9296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4501" cy="964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83" id="_x0000_s1065" type="#_x0000_t202" style="position:absolute;left:0;text-align:left;margin-left:-8.25pt;margin-top:1.6pt;width:539.25pt;height:84.6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" stroked="f">
                <v:textbox>
                  <w:txbxContent>
                    <w:p w14:paraId="41E912F9" w14:textId="77777777" w:rsidR="00362B27" w:rsidRDefault="00362B27" w:rsidP="00E1773D">
                      <w:pPr>
                        <w:jc w:val="center"/>
                      </w:pPr>
                      <w:r>
                        <w:rPr>
                          <w:noProof/>
                        </w:rPr>
                        <w:tab/>
                      </w:r>
                      <w:r>
                        <w:rPr>
                          <w:noProof/>
                        </w:rPr>
                        <w:tab/>
                      </w:r>
                      <w:r>
                        <w:rPr>
                          <w:noProof/>
                        </w:rPr>
                        <w:tab/>
                      </w:r>
                      <w:r>
                        <w:rPr>
                          <w:noProof/>
                        </w:rPr>
                        <w:tab/>
                      </w:r>
                      <w:r w:rsidRPr="00CD35A9">
                        <w:rPr>
                          <w:noProof/>
                        </w:rPr>
                        <w:drawing>
                          <wp:inline distT="0" distB="0" distL="0" distR="0" wp14:anchorId="41E91314" wp14:editId="41E91315">
                            <wp:extent cx="2576900" cy="9296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4501" cy="964850"/>
                                    </a:xfrm>
                                    <a:prstGeom prst="rect">
                                      <a:avLst/>
                                    </a:prstGeom>
                                    <a:noFill/>
                                    <a:ln>
                                      <a:noFill/>
                                    </a:ln>
                                  </pic:spPr>
                                </pic:pic>
                              </a:graphicData>
                            </a:graphic>
                          </wp:inline>
                        </w:drawing>
                      </w:r>
                    </w:p>
                  </w:txbxContent>
                </v:textbox>
                <w10:wrap type="square"/>
              </v:shape>
            </w:pict>
          </mc:Fallback>
        </mc:AlternateContent>
      </w:r>
    </w:p>
    <w:p w14:paraId="41E9116A" w14:textId="77777777" w:rsidR="00D67CB4" w:rsidRDefault="00D67CB4" w:rsidP="00C7707E">
      <w:pPr>
        <w:autoSpaceDE w:val="0"/>
        <w:autoSpaceDN w:val="0"/>
        <w:adjustRightInd w:val="0"/>
        <w:spacing w:after="0" w:line="240" w:lineRule="auto"/>
        <w:rPr>
          <w:rFonts w:ascii="Arial" w:eastAsia="Calibri" w:hAnsi="Arial" w:cs="Arial"/>
          <w:color w:val="002060"/>
          <w:sz w:val="24"/>
          <w:szCs w:val="24"/>
        </w:rPr>
      </w:pPr>
    </w:p>
    <w:p w14:paraId="41E9116B" w14:textId="77777777" w:rsidR="003A590E" w:rsidRPr="00EB7F2A" w:rsidRDefault="003A590E" w:rsidP="003A590E">
      <w:pPr>
        <w:autoSpaceDE w:val="0"/>
        <w:autoSpaceDN w:val="0"/>
        <w:adjustRightInd w:val="0"/>
        <w:spacing w:after="0" w:line="240" w:lineRule="auto"/>
        <w:rPr>
          <w:rFonts w:ascii="Arial" w:hAnsi="Arial" w:cs="Arial"/>
          <w:b/>
        </w:rPr>
      </w:pPr>
      <w:r w:rsidRPr="00EB7F2A">
        <w:rPr>
          <w:rFonts w:ascii="Arial" w:hAnsi="Arial" w:cs="Arial"/>
          <w:b/>
        </w:rPr>
        <w:t>Job Purpose:</w:t>
      </w:r>
    </w:p>
    <w:p w14:paraId="41E9116C" w14:textId="77777777" w:rsidR="003A590E" w:rsidRPr="00EB7F2A" w:rsidRDefault="003A590E" w:rsidP="003A590E">
      <w:pPr>
        <w:autoSpaceDE w:val="0"/>
        <w:autoSpaceDN w:val="0"/>
        <w:adjustRightInd w:val="0"/>
        <w:spacing w:after="0" w:line="240" w:lineRule="auto"/>
        <w:rPr>
          <w:rFonts w:ascii="Arial" w:hAnsi="Arial" w:cs="Arial"/>
          <w:b/>
        </w:rPr>
      </w:pPr>
    </w:p>
    <w:p w14:paraId="41E9116D" w14:textId="77777777" w:rsidR="003A590E" w:rsidRPr="00EB7F2A" w:rsidRDefault="003A590E" w:rsidP="003A590E">
      <w:pPr>
        <w:pStyle w:val="ListParagraph"/>
        <w:numPr>
          <w:ilvl w:val="0"/>
          <w:numId w:val="5"/>
        </w:numPr>
        <w:autoSpaceDE w:val="0"/>
        <w:autoSpaceDN w:val="0"/>
        <w:adjustRightInd w:val="0"/>
        <w:spacing w:after="0" w:line="240" w:lineRule="auto"/>
        <w:rPr>
          <w:rFonts w:ascii="Arial" w:hAnsi="Arial" w:cs="Arial"/>
        </w:rPr>
      </w:pPr>
      <w:r w:rsidRPr="00EB7F2A">
        <w:rPr>
          <w:rFonts w:ascii="Arial" w:hAnsi="Arial" w:cs="Arial"/>
        </w:rPr>
        <w:t>To enable the schools in the Trust to fulfil their statutory duties relating to children who have, or may have, special educational needs and/or disability</w:t>
      </w:r>
    </w:p>
    <w:p w14:paraId="41E9116E" w14:textId="77777777" w:rsidR="003A590E" w:rsidRPr="00EB7F2A" w:rsidRDefault="003A590E" w:rsidP="003A590E">
      <w:pPr>
        <w:pStyle w:val="ListParagraph"/>
        <w:numPr>
          <w:ilvl w:val="0"/>
          <w:numId w:val="5"/>
        </w:numPr>
        <w:autoSpaceDE w:val="0"/>
        <w:autoSpaceDN w:val="0"/>
        <w:adjustRightInd w:val="0"/>
        <w:spacing w:after="0" w:line="240" w:lineRule="auto"/>
        <w:rPr>
          <w:rFonts w:ascii="Arial" w:hAnsi="Arial" w:cs="Arial"/>
        </w:rPr>
      </w:pPr>
      <w:r w:rsidRPr="00EB7F2A">
        <w:rPr>
          <w:rFonts w:ascii="Arial" w:hAnsi="Arial" w:cs="Arial"/>
        </w:rPr>
        <w:t>To provide psychological consultation, assessment and interventions to all schools within the Trust</w:t>
      </w:r>
    </w:p>
    <w:p w14:paraId="41E9116F" w14:textId="77777777" w:rsidR="003A590E" w:rsidRPr="00EB7F2A" w:rsidRDefault="003A590E" w:rsidP="003A590E">
      <w:pPr>
        <w:pStyle w:val="ListParagraph"/>
        <w:numPr>
          <w:ilvl w:val="0"/>
          <w:numId w:val="5"/>
        </w:numPr>
        <w:autoSpaceDE w:val="0"/>
        <w:autoSpaceDN w:val="0"/>
        <w:adjustRightInd w:val="0"/>
        <w:spacing w:after="0" w:line="240" w:lineRule="auto"/>
        <w:rPr>
          <w:rFonts w:ascii="Arial" w:hAnsi="Arial" w:cs="Arial"/>
        </w:rPr>
      </w:pPr>
      <w:r w:rsidRPr="00EB7F2A">
        <w:rPr>
          <w:rFonts w:ascii="Arial" w:hAnsi="Arial" w:cs="Arial"/>
        </w:rPr>
        <w:t>To provide robust, reflective, informed and high-quality educational psychology support.</w:t>
      </w:r>
    </w:p>
    <w:p w14:paraId="41E91170" w14:textId="77777777" w:rsidR="003A590E" w:rsidRPr="00EB7F2A" w:rsidRDefault="003A590E" w:rsidP="003A590E">
      <w:pPr>
        <w:pStyle w:val="ListParagraph"/>
        <w:numPr>
          <w:ilvl w:val="0"/>
          <w:numId w:val="5"/>
        </w:numPr>
        <w:autoSpaceDE w:val="0"/>
        <w:autoSpaceDN w:val="0"/>
        <w:adjustRightInd w:val="0"/>
        <w:spacing w:after="0" w:line="240" w:lineRule="auto"/>
        <w:rPr>
          <w:rFonts w:ascii="Arial" w:hAnsi="Arial" w:cs="Arial"/>
        </w:rPr>
      </w:pPr>
      <w:r w:rsidRPr="00EB7F2A">
        <w:rPr>
          <w:rFonts w:ascii="Arial" w:hAnsi="Arial" w:cs="Arial"/>
        </w:rPr>
        <w:t>To support the inclusion programmes in the schools in meeting the needs of SEND students.</w:t>
      </w:r>
    </w:p>
    <w:p w14:paraId="41E91171" w14:textId="77777777" w:rsidR="003A590E" w:rsidRPr="003A590E" w:rsidRDefault="003A590E" w:rsidP="003A590E">
      <w:pPr>
        <w:pStyle w:val="ListParagraph"/>
        <w:numPr>
          <w:ilvl w:val="0"/>
          <w:numId w:val="5"/>
        </w:numPr>
        <w:autoSpaceDE w:val="0"/>
        <w:autoSpaceDN w:val="0"/>
        <w:adjustRightInd w:val="0"/>
        <w:spacing w:after="0" w:line="240" w:lineRule="auto"/>
        <w:rPr>
          <w:rFonts w:ascii="Arial" w:hAnsi="Arial" w:cs="Arial"/>
          <w:b/>
        </w:rPr>
      </w:pPr>
      <w:r w:rsidRPr="00EB7F2A">
        <w:rPr>
          <w:rFonts w:ascii="Arial" w:hAnsi="Arial" w:cs="Arial"/>
        </w:rPr>
        <w:t>To provide services to other schools in the wider community, where agreed by the Trust.</w:t>
      </w:r>
    </w:p>
    <w:p w14:paraId="41E91172" w14:textId="77777777" w:rsidR="003A590E" w:rsidRDefault="003A590E" w:rsidP="003A590E">
      <w:pPr>
        <w:autoSpaceDE w:val="0"/>
        <w:autoSpaceDN w:val="0"/>
        <w:adjustRightInd w:val="0"/>
        <w:spacing w:after="0" w:line="240" w:lineRule="auto"/>
        <w:rPr>
          <w:rFonts w:ascii="Arial" w:hAnsi="Arial" w:cs="Arial"/>
          <w:b/>
        </w:rPr>
      </w:pPr>
    </w:p>
    <w:p w14:paraId="41E91173" w14:textId="77777777" w:rsidR="003A590E" w:rsidRPr="00EB7F2A" w:rsidRDefault="003A590E" w:rsidP="003A590E">
      <w:pPr>
        <w:spacing w:after="0"/>
        <w:rPr>
          <w:rFonts w:ascii="Arial" w:hAnsi="Arial" w:cs="Arial"/>
          <w:b/>
          <w:bCs/>
        </w:rPr>
      </w:pPr>
      <w:r w:rsidRPr="00EB7F2A">
        <w:rPr>
          <w:rFonts w:ascii="Arial" w:hAnsi="Arial" w:cs="Arial"/>
          <w:b/>
          <w:bCs/>
        </w:rPr>
        <w:t>Key accountabilities</w:t>
      </w:r>
    </w:p>
    <w:p w14:paraId="41E91174" w14:textId="77777777" w:rsidR="003A590E" w:rsidRPr="00EB7F2A" w:rsidRDefault="003A590E" w:rsidP="003A590E">
      <w:pPr>
        <w:spacing w:after="0"/>
        <w:rPr>
          <w:rFonts w:ascii="Arial" w:hAnsi="Arial" w:cs="Arial"/>
          <w:b/>
          <w:bCs/>
        </w:rPr>
      </w:pPr>
    </w:p>
    <w:p w14:paraId="41E91175"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support the schools in the Trust in the development of inclusive policies and procedures</w:t>
      </w:r>
    </w:p>
    <w:p w14:paraId="41E91176"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support the Trust in developing its inclusive approaches and capacity to meet the needs of vulnerable children with behaviour and SEMH needs</w:t>
      </w:r>
    </w:p>
    <w:p w14:paraId="41E91177"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Apply the SEND code of practice principles to the psychology you promote in all your work</w:t>
      </w:r>
    </w:p>
    <w:p w14:paraId="41E91178"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advise teachers through consultation on how to support students with special educational needs in the mainstream school context</w:t>
      </w:r>
    </w:p>
    <w:p w14:paraId="41E91179"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 xml:space="preserve">To support students directly </w:t>
      </w:r>
      <w:proofErr w:type="gramStart"/>
      <w:r w:rsidRPr="00EB7F2A">
        <w:rPr>
          <w:rFonts w:ascii="Arial" w:hAnsi="Arial" w:cs="Arial"/>
        </w:rPr>
        <w:t>through the use of</w:t>
      </w:r>
      <w:proofErr w:type="gramEnd"/>
      <w:r w:rsidRPr="00EB7F2A">
        <w:rPr>
          <w:rFonts w:ascii="Arial" w:hAnsi="Arial" w:cs="Arial"/>
        </w:rPr>
        <w:t xml:space="preserve"> psychological interventions, ensuring that all interventions </w:t>
      </w:r>
      <w:proofErr w:type="gramStart"/>
      <w:r w:rsidRPr="00EB7F2A">
        <w:rPr>
          <w:rFonts w:ascii="Arial" w:hAnsi="Arial" w:cs="Arial"/>
        </w:rPr>
        <w:t>are:</w:t>
      </w:r>
      <w:proofErr w:type="gramEnd"/>
      <w:r w:rsidRPr="00EB7F2A">
        <w:rPr>
          <w:rFonts w:ascii="Arial" w:hAnsi="Arial" w:cs="Arial"/>
        </w:rPr>
        <w:t xml:space="preserve"> evidenced based; anti-discriminatory and where the welfare of the child/young person is paramount.</w:t>
      </w:r>
    </w:p>
    <w:p w14:paraId="41E9117A"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contribute to the annual review and reassessment procedures for students who maintain an Education and Health Care Plan including transition planning.</w:t>
      </w:r>
    </w:p>
    <w:p w14:paraId="41E9117B"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work in close partnership with parents.</w:t>
      </w:r>
    </w:p>
    <w:p w14:paraId="41E9117C"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work in partnership with SENCOs in the development of SEND provision.</w:t>
      </w:r>
    </w:p>
    <w:p w14:paraId="41E9117D"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provide crisis critical incidence support as required when unexpected critical incidents occur</w:t>
      </w:r>
    </w:p>
    <w:p w14:paraId="41E9117E"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keep abreast of current practice and research in the field of Educational Psychology and national developments in behaviour and SEMH strategy and professional practice.</w:t>
      </w:r>
    </w:p>
    <w:p w14:paraId="41E9117F"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Be available to undertake general consultative work and advice.</w:t>
      </w:r>
    </w:p>
    <w:p w14:paraId="41E91180"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Deliver high quality training, INSET, or other CPD support to colleagues, or parents/carers</w:t>
      </w:r>
    </w:p>
    <w:p w14:paraId="41E91181"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Work with schools to further educational and social inclusion.</w:t>
      </w:r>
    </w:p>
    <w:p w14:paraId="41E91182"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Provide further professional development for staff.</w:t>
      </w:r>
    </w:p>
    <w:p w14:paraId="41E91183"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Produce high quality, professional reports within service and good practice time deadlines</w:t>
      </w:r>
    </w:p>
    <w:p w14:paraId="41E91184"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Meet the HCPC standards of proficiency and ethics</w:t>
      </w:r>
    </w:p>
    <w:p w14:paraId="41E91185"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Contribute to the on-going development and systems work across the schools.</w:t>
      </w:r>
    </w:p>
    <w:p w14:paraId="41E91186"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support pupils with SEND in their transition to other schools.</w:t>
      </w:r>
    </w:p>
    <w:p w14:paraId="41E91187"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work independently, to organise time/workload efficiently, and meet deadlines as required</w:t>
      </w:r>
    </w:p>
    <w:p w14:paraId="41E91188"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lastRenderedPageBreak/>
        <w:t>Commitment to teamwork, sharing and developing ideas and practice, and</w:t>
      </w:r>
      <w:r>
        <w:rPr>
          <w:rFonts w:ascii="Arial" w:hAnsi="Arial" w:cs="Arial"/>
        </w:rPr>
        <w:t xml:space="preserve"> </w:t>
      </w:r>
      <w:r w:rsidRPr="00EB7F2A">
        <w:rPr>
          <w:rFonts w:ascii="Arial" w:hAnsi="Arial" w:cs="Arial"/>
        </w:rPr>
        <w:t>feeding back to others from own CPD developments</w:t>
      </w:r>
    </w:p>
    <w:p w14:paraId="41E91189"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Attend and participate in regular meetings and participate in training and other learning activities, as required</w:t>
      </w:r>
    </w:p>
    <w:p w14:paraId="41E9118A" w14:textId="77777777" w:rsidR="003A590E" w:rsidRPr="00EB7F2A" w:rsidRDefault="003A590E" w:rsidP="003A590E">
      <w:pPr>
        <w:pStyle w:val="ListParagraph"/>
        <w:numPr>
          <w:ilvl w:val="0"/>
          <w:numId w:val="6"/>
        </w:numPr>
        <w:autoSpaceDE w:val="0"/>
        <w:autoSpaceDN w:val="0"/>
        <w:adjustRightInd w:val="0"/>
        <w:spacing w:after="0" w:line="240" w:lineRule="auto"/>
        <w:rPr>
          <w:rFonts w:ascii="Arial" w:hAnsi="Arial" w:cs="Arial"/>
        </w:rPr>
      </w:pPr>
      <w:r w:rsidRPr="00EB7F2A">
        <w:rPr>
          <w:rFonts w:ascii="Arial" w:hAnsi="Arial" w:cs="Arial"/>
        </w:rPr>
        <w:t>To promote and market the Education Psychology service to other schools in the wider community, if appropriate</w:t>
      </w:r>
    </w:p>
    <w:p w14:paraId="41E9118B" w14:textId="77777777" w:rsidR="003A590E" w:rsidRPr="00EB7F2A" w:rsidRDefault="003A590E" w:rsidP="003A590E">
      <w:pPr>
        <w:pStyle w:val="ListParagraph"/>
        <w:numPr>
          <w:ilvl w:val="0"/>
          <w:numId w:val="6"/>
        </w:numPr>
        <w:spacing w:after="0" w:line="276" w:lineRule="auto"/>
        <w:rPr>
          <w:rFonts w:ascii="Arial" w:hAnsi="Arial" w:cs="Arial"/>
          <w:b/>
          <w:bCs/>
        </w:rPr>
      </w:pPr>
      <w:r w:rsidRPr="00EB7F2A">
        <w:rPr>
          <w:rFonts w:ascii="Arial" w:hAnsi="Arial" w:cs="Arial"/>
        </w:rPr>
        <w:t>To undertake any other duties that may be reasonably deemed part of the role</w:t>
      </w:r>
    </w:p>
    <w:p w14:paraId="41E9118C" w14:textId="77777777" w:rsidR="003A590E" w:rsidRPr="00EB7F2A" w:rsidRDefault="003A590E" w:rsidP="003A590E">
      <w:pPr>
        <w:spacing w:after="0"/>
        <w:rPr>
          <w:rFonts w:ascii="Arial" w:hAnsi="Arial" w:cs="Arial"/>
          <w:b/>
          <w:bCs/>
        </w:rPr>
      </w:pPr>
    </w:p>
    <w:p w14:paraId="41E9118D" w14:textId="77777777" w:rsidR="003A590E" w:rsidRPr="00EB7F2A" w:rsidRDefault="003A590E" w:rsidP="003A590E">
      <w:pPr>
        <w:autoSpaceDE w:val="0"/>
        <w:autoSpaceDN w:val="0"/>
        <w:adjustRightInd w:val="0"/>
        <w:spacing w:after="0" w:line="240" w:lineRule="auto"/>
        <w:rPr>
          <w:rFonts w:ascii="Arial" w:hAnsi="Arial" w:cs="Arial"/>
          <w:b/>
          <w:bCs/>
          <w:color w:val="000000"/>
        </w:rPr>
      </w:pPr>
      <w:r w:rsidRPr="00EB7F2A">
        <w:rPr>
          <w:rFonts w:ascii="Arial" w:hAnsi="Arial" w:cs="Arial"/>
          <w:b/>
          <w:bCs/>
          <w:color w:val="000000"/>
        </w:rPr>
        <w:t xml:space="preserve">Special notes or conditions </w:t>
      </w:r>
    </w:p>
    <w:p w14:paraId="41E9118E" w14:textId="77777777" w:rsidR="003A590E" w:rsidRPr="00EB7F2A" w:rsidRDefault="003A590E" w:rsidP="003A590E">
      <w:pPr>
        <w:autoSpaceDE w:val="0"/>
        <w:autoSpaceDN w:val="0"/>
        <w:adjustRightInd w:val="0"/>
        <w:spacing w:after="0" w:line="240" w:lineRule="auto"/>
        <w:rPr>
          <w:rFonts w:ascii="Arial" w:hAnsi="Arial" w:cs="Arial"/>
          <w:color w:val="000000"/>
        </w:rPr>
      </w:pPr>
    </w:p>
    <w:p w14:paraId="41E9118F" w14:textId="77777777" w:rsidR="003A590E" w:rsidRPr="00EB7F2A" w:rsidRDefault="003A590E" w:rsidP="003A590E">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The post holder will be subject to an enhanced Disclosure &amp; Barring service check to satisfy child protection requirements. The post is exempt from the provisions of the Rehabilitation of Offenders Act and all convictions or cautions must be declared. </w:t>
      </w:r>
    </w:p>
    <w:p w14:paraId="41E91190" w14:textId="77777777" w:rsidR="003A590E" w:rsidRPr="00EB7F2A" w:rsidRDefault="003A590E" w:rsidP="003A590E">
      <w:pPr>
        <w:spacing w:after="0"/>
        <w:rPr>
          <w:rFonts w:ascii="Arial" w:hAnsi="Arial" w:cs="Arial"/>
          <w:color w:val="000000"/>
        </w:rPr>
      </w:pPr>
    </w:p>
    <w:p w14:paraId="41E91191" w14:textId="77777777" w:rsidR="003A590E" w:rsidRPr="00EB7F2A" w:rsidRDefault="003A590E" w:rsidP="003A590E">
      <w:pPr>
        <w:spacing w:after="0"/>
        <w:rPr>
          <w:rFonts w:ascii="Arial" w:hAnsi="Arial" w:cs="Arial"/>
          <w:b/>
          <w:bCs/>
        </w:rPr>
      </w:pPr>
      <w:r w:rsidRPr="00EB7F2A">
        <w:rPr>
          <w:rFonts w:ascii="Arial" w:hAnsi="Arial" w:cs="Arial"/>
          <w:color w:val="000000"/>
        </w:rPr>
        <w:t>The post holder has a responsibility to promote and safeguard the safety and welfare of children in accordance with the trust’s child protection and behaviour management policies.</w:t>
      </w:r>
    </w:p>
    <w:p w14:paraId="41E91192" w14:textId="77777777" w:rsidR="00D50415" w:rsidRDefault="00D50415" w:rsidP="00BB6379">
      <w:pPr>
        <w:spacing w:after="0" w:line="240" w:lineRule="auto"/>
        <w:jc w:val="right"/>
        <w:rPr>
          <w:rFonts w:ascii="Arial" w:hAnsi="Arial" w:cs="Arial"/>
          <w:noProof/>
          <w:color w:val="002060"/>
        </w:rPr>
      </w:pPr>
    </w:p>
    <w:p w14:paraId="41E91193" w14:textId="77777777" w:rsidR="0039291E" w:rsidRDefault="000542EA" w:rsidP="003C326F">
      <w:pPr>
        <w:spacing w:after="0" w:line="240" w:lineRule="auto"/>
        <w:ind w:left="2160" w:firstLine="720"/>
        <w:rPr>
          <w:rFonts w:ascii="Arial" w:eastAsia="Times New Roman" w:hAnsi="Arial" w:cs="Arial"/>
          <w:sz w:val="24"/>
          <w:szCs w:val="24"/>
        </w:rPr>
      </w:pPr>
      <w:r>
        <w:rPr>
          <w:noProof/>
        </w:rPr>
        <w:drawing>
          <wp:inline distT="0" distB="0" distL="0" distR="0" wp14:anchorId="41E91285" wp14:editId="41E91286">
            <wp:extent cx="2619375" cy="1837668"/>
            <wp:effectExtent l="57150" t="57150" r="47625" b="488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2yw9izrmawh7r.cloudfront.net/employers/1050664/brandimages/20180221_504PM_desktop_1050664_header.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02502" cy="1895987"/>
                    </a:xfrm>
                    <a:prstGeom prst="rect">
                      <a:avLst/>
                    </a:prstGeom>
                    <a:noFill/>
                    <a:ln w="60325">
                      <a:solidFill>
                        <a:schemeClr val="bg1"/>
                      </a:solidFill>
                    </a:ln>
                    <a:extLst>
                      <a:ext uri="{53640926-AAD7-44D8-BBD7-CCE9431645EC}">
                        <a14:shadowObscured xmlns:a14="http://schemas.microsoft.com/office/drawing/2010/main"/>
                      </a:ext>
                    </a:extLst>
                  </pic:spPr>
                </pic:pic>
              </a:graphicData>
            </a:graphic>
          </wp:inline>
        </w:drawing>
      </w:r>
    </w:p>
    <w:p w14:paraId="41E91194" w14:textId="77777777" w:rsidR="003C326F" w:rsidRDefault="003C326F" w:rsidP="000542EA">
      <w:pPr>
        <w:spacing w:after="0" w:line="240" w:lineRule="auto"/>
        <w:rPr>
          <w:rFonts w:ascii="Arial" w:eastAsia="Times New Roman" w:hAnsi="Arial" w:cs="Arial"/>
          <w:sz w:val="24"/>
          <w:szCs w:val="24"/>
        </w:rPr>
      </w:pPr>
    </w:p>
    <w:p w14:paraId="41E91195" w14:textId="77777777" w:rsidR="003C326F" w:rsidRDefault="003C326F" w:rsidP="000542EA">
      <w:pPr>
        <w:spacing w:after="0" w:line="240" w:lineRule="auto"/>
        <w:rPr>
          <w:rFonts w:ascii="Arial" w:eastAsia="Times New Roman" w:hAnsi="Arial" w:cs="Arial"/>
          <w:sz w:val="24"/>
          <w:szCs w:val="24"/>
        </w:rPr>
      </w:pPr>
    </w:p>
    <w:p w14:paraId="41E91196" w14:textId="77777777" w:rsidR="003C326F" w:rsidRDefault="003C326F" w:rsidP="00C7707E">
      <w:pPr>
        <w:spacing w:after="0" w:line="240" w:lineRule="auto"/>
        <w:jc w:val="both"/>
        <w:rPr>
          <w:rFonts w:ascii="Arial" w:eastAsia="Times New Roman" w:hAnsi="Arial" w:cs="Arial"/>
          <w:sz w:val="24"/>
          <w:szCs w:val="24"/>
        </w:rPr>
      </w:pPr>
    </w:p>
    <w:p w14:paraId="41E91197" w14:textId="77777777" w:rsidR="003C326F" w:rsidRDefault="003C326F" w:rsidP="00C7707E">
      <w:pPr>
        <w:spacing w:after="0" w:line="240" w:lineRule="auto"/>
        <w:jc w:val="both"/>
        <w:rPr>
          <w:rFonts w:ascii="Arial" w:eastAsia="Times New Roman" w:hAnsi="Arial" w:cs="Arial"/>
          <w:sz w:val="24"/>
          <w:szCs w:val="24"/>
        </w:rPr>
      </w:pPr>
    </w:p>
    <w:p w14:paraId="41E91198" w14:textId="77777777" w:rsidR="003C326F" w:rsidRDefault="009211CA" w:rsidP="00C7707E">
      <w:pPr>
        <w:spacing w:after="0" w:line="240" w:lineRule="auto"/>
        <w:jc w:val="both"/>
        <w:rPr>
          <w:rFonts w:ascii="Arial" w:eastAsia="Times New Roman" w:hAnsi="Arial" w:cs="Arial"/>
          <w:sz w:val="24"/>
          <w:szCs w:val="24"/>
        </w:rPr>
        <w:sectPr w:rsidR="003C326F" w:rsidSect="00CE7A86">
          <w:pgSz w:w="11906" w:h="16838"/>
          <w:pgMar w:top="720" w:right="720" w:bottom="720" w:left="720" w:header="708" w:footer="708"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r>
        <w:rPr>
          <w:rFonts w:ascii="Arial" w:eastAsia="Times New Roman" w:hAnsi="Arial" w:cs="Arial"/>
          <w:noProof/>
          <w:sz w:val="24"/>
          <w:szCs w:val="24"/>
        </w:rPr>
        <w:drawing>
          <wp:inline distT="0" distB="0" distL="0" distR="0" wp14:anchorId="41E91287" wp14:editId="41E91288">
            <wp:extent cx="6456791" cy="371475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146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56086" cy="3771877"/>
                    </a:xfrm>
                    <a:prstGeom prst="rect">
                      <a:avLst/>
                    </a:prstGeom>
                  </pic:spPr>
                </pic:pic>
              </a:graphicData>
            </a:graphic>
          </wp:inline>
        </w:drawing>
      </w:r>
    </w:p>
    <w:p w14:paraId="41E91199" w14:textId="77777777" w:rsidR="00D67CB4" w:rsidRPr="00577856" w:rsidRDefault="00D67CB4" w:rsidP="00D67CB4">
      <w:pPr>
        <w:autoSpaceDE w:val="0"/>
        <w:autoSpaceDN w:val="0"/>
        <w:adjustRightInd w:val="0"/>
        <w:spacing w:after="0" w:line="240" w:lineRule="auto"/>
        <w:rPr>
          <w:rFonts w:ascii="Arial" w:eastAsia="Calibri" w:hAnsi="Arial" w:cs="Arial"/>
          <w:b/>
          <w:sz w:val="10"/>
          <w:szCs w:val="10"/>
        </w:rPr>
      </w:pPr>
      <w:r>
        <w:rPr>
          <w:rFonts w:ascii="Arial" w:eastAsia="Calibri" w:hAnsi="Arial" w:cs="Arial"/>
          <w:b/>
          <w:sz w:val="24"/>
          <w:szCs w:val="24"/>
        </w:rPr>
        <w:lastRenderedPageBreak/>
        <w:t xml:space="preserve">Person specification: </w:t>
      </w:r>
      <w:r w:rsidR="003A590E">
        <w:rPr>
          <w:rFonts w:ascii="Arial" w:eastAsia="Calibri" w:hAnsi="Arial" w:cs="Arial"/>
          <w:b/>
          <w:sz w:val="24"/>
          <w:szCs w:val="24"/>
        </w:rPr>
        <w:t>Educational Psychologist</w:t>
      </w:r>
    </w:p>
    <w:p w14:paraId="41E9119A" w14:textId="77777777" w:rsidR="00D67CB4" w:rsidRDefault="00D67CB4" w:rsidP="00D67CB4">
      <w:pPr>
        <w:autoSpaceDE w:val="0"/>
        <w:autoSpaceDN w:val="0"/>
        <w:adjustRightInd w:val="0"/>
        <w:spacing w:after="0" w:line="240" w:lineRule="auto"/>
        <w:rPr>
          <w:rFonts w:ascii="Arial" w:eastAsia="Calibri" w:hAnsi="Arial" w:cs="Arial"/>
          <w:b/>
          <w:sz w:val="24"/>
          <w:szCs w:val="24"/>
        </w:rPr>
      </w:pPr>
      <w:r w:rsidRPr="00C7707E">
        <w:rPr>
          <w:rFonts w:ascii="Arial" w:eastAsia="Calibri" w:hAnsi="Arial" w:cs="Arial"/>
          <w:b/>
          <w:sz w:val="24"/>
          <w:szCs w:val="24"/>
        </w:rPr>
        <w:t>Knowledge and experience</w:t>
      </w:r>
    </w:p>
    <w:p w14:paraId="41E9119B" w14:textId="77777777" w:rsidR="00D67CB4" w:rsidRDefault="00D67CB4" w:rsidP="00D67CB4">
      <w:pPr>
        <w:autoSpaceDE w:val="0"/>
        <w:autoSpaceDN w:val="0"/>
        <w:adjustRightInd w:val="0"/>
        <w:spacing w:after="0" w:line="240" w:lineRule="auto"/>
        <w:rPr>
          <w:rFonts w:ascii="Arial" w:eastAsia="Calibri" w:hAnsi="Arial" w:cs="Arial"/>
          <w:b/>
          <w:sz w:val="24"/>
          <w:szCs w:val="24"/>
        </w:rPr>
      </w:pPr>
    </w:p>
    <w:p w14:paraId="41E9119C" w14:textId="77777777" w:rsidR="00D67CB4" w:rsidRDefault="00D67CB4" w:rsidP="00D67CB4">
      <w:pPr>
        <w:autoSpaceDE w:val="0"/>
        <w:autoSpaceDN w:val="0"/>
        <w:adjustRightInd w:val="0"/>
        <w:spacing w:after="0" w:line="240" w:lineRule="auto"/>
        <w:rPr>
          <w:rFonts w:ascii="Arial" w:eastAsia="Calibri" w:hAnsi="Arial" w:cs="Arial"/>
          <w:b/>
          <w:sz w:val="24"/>
          <w:szCs w:val="24"/>
        </w:rPr>
      </w:pP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7479"/>
        <w:gridCol w:w="1276"/>
        <w:gridCol w:w="1276"/>
      </w:tblGrid>
      <w:tr w:rsidR="003A590E" w:rsidRPr="00EB7F2A" w14:paraId="41E911A0" w14:textId="77777777" w:rsidTr="00C45C26">
        <w:trPr>
          <w:trHeight w:val="107"/>
        </w:trPr>
        <w:tc>
          <w:tcPr>
            <w:tcW w:w="7479" w:type="dxa"/>
          </w:tcPr>
          <w:p w14:paraId="41E9119D"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Criteria</w:t>
            </w:r>
          </w:p>
        </w:tc>
        <w:tc>
          <w:tcPr>
            <w:tcW w:w="1276" w:type="dxa"/>
          </w:tcPr>
          <w:p w14:paraId="41E9119E"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Essential</w:t>
            </w:r>
          </w:p>
        </w:tc>
        <w:tc>
          <w:tcPr>
            <w:tcW w:w="1276" w:type="dxa"/>
          </w:tcPr>
          <w:p w14:paraId="41E9119F"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Desirable</w:t>
            </w:r>
          </w:p>
        </w:tc>
      </w:tr>
      <w:tr w:rsidR="003A590E" w:rsidRPr="00EB7F2A" w14:paraId="41E911A4" w14:textId="77777777" w:rsidTr="00C45C26">
        <w:trPr>
          <w:trHeight w:val="107"/>
        </w:trPr>
        <w:tc>
          <w:tcPr>
            <w:tcW w:w="7479" w:type="dxa"/>
          </w:tcPr>
          <w:p w14:paraId="41E911A1" w14:textId="77777777" w:rsidR="003A590E" w:rsidRPr="00EB7F2A" w:rsidRDefault="003A590E" w:rsidP="00C45C26">
            <w:pPr>
              <w:autoSpaceDE w:val="0"/>
              <w:autoSpaceDN w:val="0"/>
              <w:adjustRightInd w:val="0"/>
              <w:spacing w:after="0" w:line="240" w:lineRule="auto"/>
              <w:rPr>
                <w:rFonts w:ascii="Arial" w:hAnsi="Arial" w:cs="Arial"/>
              </w:rPr>
            </w:pPr>
            <w:r w:rsidRPr="00EB7F2A">
              <w:rPr>
                <w:rFonts w:ascii="Arial" w:hAnsi="Arial" w:cs="Arial"/>
              </w:rPr>
              <w:t xml:space="preserve">A degree </w:t>
            </w:r>
            <w:r>
              <w:rPr>
                <w:rFonts w:ascii="Arial" w:hAnsi="Arial" w:cs="Arial"/>
              </w:rPr>
              <w:t>in</w:t>
            </w:r>
            <w:r w:rsidRPr="00EB7F2A">
              <w:rPr>
                <w:rFonts w:ascii="Arial" w:hAnsi="Arial" w:cs="Arial"/>
              </w:rPr>
              <w:t xml:space="preserve"> psychology or recognised equivalent</w:t>
            </w:r>
          </w:p>
        </w:tc>
        <w:tc>
          <w:tcPr>
            <w:tcW w:w="1276" w:type="dxa"/>
          </w:tcPr>
          <w:p w14:paraId="41E911A2" w14:textId="77777777" w:rsidR="003A590E" w:rsidRPr="00EB7F2A" w:rsidRDefault="003A590E" w:rsidP="00C45C26">
            <w:pPr>
              <w:autoSpaceDE w:val="0"/>
              <w:autoSpaceDN w:val="0"/>
              <w:adjustRightInd w:val="0"/>
              <w:spacing w:after="0" w:line="240" w:lineRule="auto"/>
              <w:rPr>
                <w:rFonts w:ascii="Arial" w:hAnsi="Arial" w:cs="Arial"/>
                <w:b/>
              </w:rPr>
            </w:pPr>
            <w:r w:rsidRPr="00EB7F2A">
              <w:rPr>
                <w:rFonts w:ascii="Arial" w:hAnsi="Arial" w:cs="Arial"/>
                <w:b/>
              </w:rPr>
              <w:t xml:space="preserve">    </w:t>
            </w:r>
            <w:r w:rsidRPr="00EB7F2A">
              <w:rPr>
                <w:rFonts w:ascii="Arial" w:hAnsi="Arial" w:cs="Arial"/>
                <w:b/>
              </w:rPr>
              <w:sym w:font="Wingdings" w:char="F0FC"/>
            </w:r>
          </w:p>
        </w:tc>
        <w:tc>
          <w:tcPr>
            <w:tcW w:w="1276" w:type="dxa"/>
          </w:tcPr>
          <w:p w14:paraId="41E911A3"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A9" w14:textId="77777777" w:rsidTr="00C45C26">
        <w:trPr>
          <w:trHeight w:val="107"/>
        </w:trPr>
        <w:tc>
          <w:tcPr>
            <w:tcW w:w="7479" w:type="dxa"/>
          </w:tcPr>
          <w:p w14:paraId="41E911A5"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rPr>
              <w:t>Post grad qualification in Educational Psychology (recognised by the British Psychological Society)</w:t>
            </w:r>
          </w:p>
        </w:tc>
        <w:tc>
          <w:tcPr>
            <w:tcW w:w="1276" w:type="dxa"/>
          </w:tcPr>
          <w:p w14:paraId="41E911A6" w14:textId="77777777" w:rsidR="003A590E" w:rsidRPr="00EB7F2A" w:rsidRDefault="003A590E" w:rsidP="00C45C26">
            <w:pPr>
              <w:autoSpaceDE w:val="0"/>
              <w:autoSpaceDN w:val="0"/>
              <w:adjustRightInd w:val="0"/>
              <w:spacing w:after="0" w:line="240" w:lineRule="auto"/>
              <w:rPr>
                <w:rFonts w:ascii="Arial" w:hAnsi="Arial" w:cs="Arial"/>
                <w:b/>
              </w:rPr>
            </w:pPr>
          </w:p>
          <w:p w14:paraId="41E911A7"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b/>
              </w:rPr>
              <w:t xml:space="preserve">    </w:t>
            </w:r>
            <w:r w:rsidRPr="00EB7F2A">
              <w:rPr>
                <w:rFonts w:ascii="Arial" w:hAnsi="Arial" w:cs="Arial"/>
                <w:b/>
              </w:rPr>
              <w:sym w:font="Wingdings" w:char="F0FC"/>
            </w:r>
          </w:p>
        </w:tc>
        <w:tc>
          <w:tcPr>
            <w:tcW w:w="1276" w:type="dxa"/>
          </w:tcPr>
          <w:p w14:paraId="41E911A8"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AD" w14:textId="77777777" w:rsidTr="00C45C26">
        <w:trPr>
          <w:trHeight w:val="107"/>
        </w:trPr>
        <w:tc>
          <w:tcPr>
            <w:tcW w:w="7479" w:type="dxa"/>
          </w:tcPr>
          <w:p w14:paraId="41E911AA"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rPr>
              <w:t>Health and Care Profession</w:t>
            </w:r>
            <w:r>
              <w:rPr>
                <w:rFonts w:ascii="Arial" w:hAnsi="Arial" w:cs="Arial"/>
              </w:rPr>
              <w:t>s</w:t>
            </w:r>
            <w:r w:rsidRPr="00EB7F2A">
              <w:rPr>
                <w:rFonts w:ascii="Arial" w:hAnsi="Arial" w:cs="Arial"/>
              </w:rPr>
              <w:t xml:space="preserve"> Council (HCPC) registration</w:t>
            </w:r>
          </w:p>
        </w:tc>
        <w:tc>
          <w:tcPr>
            <w:tcW w:w="1276" w:type="dxa"/>
          </w:tcPr>
          <w:p w14:paraId="41E911AB"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r w:rsidRPr="00EB7F2A">
              <w:rPr>
                <w:rFonts w:ascii="Arial" w:hAnsi="Arial" w:cs="Arial"/>
                <w:b/>
              </w:rPr>
              <w:sym w:font="Wingdings" w:char="F0FC"/>
            </w:r>
          </w:p>
        </w:tc>
        <w:tc>
          <w:tcPr>
            <w:tcW w:w="1276" w:type="dxa"/>
          </w:tcPr>
          <w:p w14:paraId="41E911AC"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B1" w14:textId="77777777" w:rsidTr="00C45C26">
        <w:trPr>
          <w:trHeight w:val="107"/>
        </w:trPr>
        <w:tc>
          <w:tcPr>
            <w:tcW w:w="7479" w:type="dxa"/>
          </w:tcPr>
          <w:p w14:paraId="41E911AE" w14:textId="77777777" w:rsidR="003A590E" w:rsidRPr="00EB7F2A" w:rsidRDefault="003A590E" w:rsidP="00C45C26">
            <w:pPr>
              <w:autoSpaceDE w:val="0"/>
              <w:autoSpaceDN w:val="0"/>
              <w:adjustRightInd w:val="0"/>
              <w:spacing w:after="0" w:line="240" w:lineRule="auto"/>
              <w:rPr>
                <w:rFonts w:ascii="Arial" w:hAnsi="Arial" w:cs="Arial"/>
              </w:rPr>
            </w:pPr>
            <w:r w:rsidRPr="00EB7F2A">
              <w:rPr>
                <w:rFonts w:ascii="Arial" w:hAnsi="Arial" w:cs="Arial"/>
              </w:rPr>
              <w:t>Evidence of recent and relevant CPD</w:t>
            </w:r>
          </w:p>
        </w:tc>
        <w:tc>
          <w:tcPr>
            <w:tcW w:w="1276" w:type="dxa"/>
          </w:tcPr>
          <w:p w14:paraId="41E911AF" w14:textId="77777777" w:rsidR="003A590E" w:rsidRPr="00EB7F2A" w:rsidRDefault="003A590E" w:rsidP="00C45C2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EB7F2A">
              <w:rPr>
                <w:rFonts w:ascii="Arial" w:hAnsi="Arial" w:cs="Arial"/>
                <w:b/>
              </w:rPr>
              <w:sym w:font="Wingdings" w:char="F0FC"/>
            </w:r>
          </w:p>
        </w:tc>
        <w:tc>
          <w:tcPr>
            <w:tcW w:w="1276" w:type="dxa"/>
          </w:tcPr>
          <w:p w14:paraId="41E911B0"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B8" w14:textId="77777777" w:rsidTr="00C45C26">
        <w:trPr>
          <w:trHeight w:val="228"/>
        </w:trPr>
        <w:tc>
          <w:tcPr>
            <w:tcW w:w="7479" w:type="dxa"/>
          </w:tcPr>
          <w:p w14:paraId="41E911B2" w14:textId="77777777" w:rsidR="003A590E" w:rsidRPr="00EB7F2A" w:rsidRDefault="003A590E" w:rsidP="00C45C26">
            <w:pPr>
              <w:autoSpaceDE w:val="0"/>
              <w:autoSpaceDN w:val="0"/>
              <w:adjustRightInd w:val="0"/>
              <w:spacing w:after="0" w:line="240" w:lineRule="auto"/>
              <w:rPr>
                <w:rFonts w:ascii="Arial" w:hAnsi="Arial" w:cs="Arial"/>
              </w:rPr>
            </w:pPr>
            <w:r w:rsidRPr="00EB7F2A">
              <w:rPr>
                <w:rFonts w:ascii="Arial" w:hAnsi="Arial" w:cs="Arial"/>
              </w:rPr>
              <w:t>Experience of the assessment and intervention of children and young</w:t>
            </w:r>
          </w:p>
          <w:p w14:paraId="41E911B3" w14:textId="77777777" w:rsidR="003A590E" w:rsidRPr="00EB7F2A" w:rsidRDefault="003A590E" w:rsidP="00C45C26">
            <w:pPr>
              <w:autoSpaceDE w:val="0"/>
              <w:autoSpaceDN w:val="0"/>
              <w:adjustRightInd w:val="0"/>
              <w:spacing w:after="0" w:line="240" w:lineRule="auto"/>
              <w:rPr>
                <w:rFonts w:ascii="Arial" w:hAnsi="Arial" w:cs="Arial"/>
              </w:rPr>
            </w:pPr>
            <w:r w:rsidRPr="00EB7F2A">
              <w:rPr>
                <w:rFonts w:ascii="Arial" w:hAnsi="Arial" w:cs="Arial"/>
              </w:rPr>
              <w:t>people’s educational needs from a psychological perspective across</w:t>
            </w:r>
          </w:p>
          <w:p w14:paraId="41E911B4"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rPr>
              <w:t>the primary age range including early years</w:t>
            </w:r>
          </w:p>
        </w:tc>
        <w:tc>
          <w:tcPr>
            <w:tcW w:w="1276" w:type="dxa"/>
          </w:tcPr>
          <w:p w14:paraId="41E911B5" w14:textId="77777777" w:rsidR="003A590E" w:rsidRPr="00EB7F2A" w:rsidRDefault="003A590E" w:rsidP="00C45C26">
            <w:pPr>
              <w:autoSpaceDE w:val="0"/>
              <w:autoSpaceDN w:val="0"/>
              <w:adjustRightInd w:val="0"/>
              <w:spacing w:after="0" w:line="240" w:lineRule="auto"/>
              <w:rPr>
                <w:rFonts w:ascii="Arial" w:hAnsi="Arial" w:cs="Arial"/>
                <w:color w:val="000000"/>
              </w:rPr>
            </w:pPr>
          </w:p>
          <w:p w14:paraId="41E911B6"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r w:rsidRPr="00EB7F2A">
              <w:rPr>
                <w:rFonts w:ascii="Arial" w:hAnsi="Arial" w:cs="Arial"/>
                <w:b/>
              </w:rPr>
              <w:sym w:font="Wingdings" w:char="F0FC"/>
            </w:r>
          </w:p>
        </w:tc>
        <w:tc>
          <w:tcPr>
            <w:tcW w:w="1276" w:type="dxa"/>
          </w:tcPr>
          <w:p w14:paraId="41E911B7"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BF" w14:textId="77777777" w:rsidTr="00C45C26">
        <w:trPr>
          <w:trHeight w:val="107"/>
        </w:trPr>
        <w:tc>
          <w:tcPr>
            <w:tcW w:w="7479" w:type="dxa"/>
          </w:tcPr>
          <w:p w14:paraId="41E911B9"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Knowledge of current psychological theory and research and</w:t>
            </w:r>
          </w:p>
          <w:p w14:paraId="41E911BA"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experience of using evidence-based research to achieve beneficial</w:t>
            </w:r>
          </w:p>
          <w:p w14:paraId="41E911BB"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outcomes for a child/young person or family</w:t>
            </w:r>
          </w:p>
        </w:tc>
        <w:tc>
          <w:tcPr>
            <w:tcW w:w="1276" w:type="dxa"/>
          </w:tcPr>
          <w:p w14:paraId="41E911BC" w14:textId="77777777" w:rsidR="003A590E" w:rsidRDefault="003A590E" w:rsidP="00C45C2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p>
          <w:p w14:paraId="41E911BD" w14:textId="77777777" w:rsidR="003A590E" w:rsidRPr="00EB7F2A" w:rsidRDefault="003A590E" w:rsidP="00C45C2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EB7F2A">
              <w:rPr>
                <w:rFonts w:ascii="Arial" w:hAnsi="Arial" w:cs="Arial"/>
                <w:b/>
              </w:rPr>
              <w:sym w:font="Wingdings" w:char="F0FC"/>
            </w:r>
          </w:p>
        </w:tc>
        <w:tc>
          <w:tcPr>
            <w:tcW w:w="1276" w:type="dxa"/>
          </w:tcPr>
          <w:p w14:paraId="41E911BE"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C4" w14:textId="77777777" w:rsidTr="00C45C26">
        <w:trPr>
          <w:trHeight w:val="107"/>
        </w:trPr>
        <w:tc>
          <w:tcPr>
            <w:tcW w:w="7479" w:type="dxa"/>
          </w:tcPr>
          <w:p w14:paraId="41E911C0"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An understanding of current legislation and national guidance relating to children and young people</w:t>
            </w:r>
          </w:p>
        </w:tc>
        <w:tc>
          <w:tcPr>
            <w:tcW w:w="1276" w:type="dxa"/>
          </w:tcPr>
          <w:p w14:paraId="41E911C1"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b/>
              </w:rPr>
              <w:t xml:space="preserve">    </w:t>
            </w:r>
            <w:r w:rsidRPr="00EB7F2A">
              <w:rPr>
                <w:rFonts w:ascii="Arial" w:hAnsi="Arial" w:cs="Arial"/>
                <w:b/>
              </w:rPr>
              <w:sym w:font="Wingdings" w:char="F0FC"/>
            </w:r>
          </w:p>
          <w:p w14:paraId="41E911C2"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p>
        </w:tc>
        <w:tc>
          <w:tcPr>
            <w:tcW w:w="1276" w:type="dxa"/>
          </w:tcPr>
          <w:p w14:paraId="41E911C3"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C8" w14:textId="77777777" w:rsidTr="00C45C26">
        <w:trPr>
          <w:trHeight w:val="107"/>
        </w:trPr>
        <w:tc>
          <w:tcPr>
            <w:tcW w:w="7479" w:type="dxa"/>
          </w:tcPr>
          <w:p w14:paraId="41E911C5"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Broad understanding of the legal framework that underpins equalities and safeguarding.</w:t>
            </w:r>
          </w:p>
        </w:tc>
        <w:tc>
          <w:tcPr>
            <w:tcW w:w="1276" w:type="dxa"/>
          </w:tcPr>
          <w:p w14:paraId="41E911C6"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r w:rsidRPr="001718CC">
              <w:rPr>
                <w:rFonts w:ascii="Arial" w:hAnsi="Arial" w:cs="Arial"/>
                <w:b/>
                <w:sz w:val="24"/>
                <w:szCs w:val="24"/>
              </w:rPr>
              <w:sym w:font="Wingdings" w:char="F0FC"/>
            </w:r>
          </w:p>
        </w:tc>
        <w:tc>
          <w:tcPr>
            <w:tcW w:w="1276" w:type="dxa"/>
          </w:tcPr>
          <w:p w14:paraId="41E911C7"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CC" w14:textId="77777777" w:rsidTr="00C45C26">
        <w:trPr>
          <w:trHeight w:val="107"/>
        </w:trPr>
        <w:tc>
          <w:tcPr>
            <w:tcW w:w="7479" w:type="dxa"/>
          </w:tcPr>
          <w:p w14:paraId="41E911C9"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Understanding the importance of the partnership between parents and schools</w:t>
            </w:r>
          </w:p>
        </w:tc>
        <w:tc>
          <w:tcPr>
            <w:tcW w:w="1276" w:type="dxa"/>
          </w:tcPr>
          <w:p w14:paraId="41E911CA" w14:textId="77777777" w:rsidR="003A590E" w:rsidRPr="00EB7F2A" w:rsidRDefault="003A590E" w:rsidP="00C45C26">
            <w:pPr>
              <w:autoSpaceDE w:val="0"/>
              <w:autoSpaceDN w:val="0"/>
              <w:adjustRightInd w:val="0"/>
              <w:spacing w:after="0" w:line="240" w:lineRule="auto"/>
              <w:rPr>
                <w:rFonts w:ascii="Arial" w:hAnsi="Arial" w:cs="Arial"/>
                <w:color w:val="000000"/>
              </w:rPr>
            </w:pPr>
            <w:r>
              <w:rPr>
                <w:rFonts w:ascii="Arial" w:hAnsi="Arial" w:cs="Arial"/>
                <w:b/>
                <w:sz w:val="24"/>
                <w:szCs w:val="24"/>
              </w:rPr>
              <w:t xml:space="preserve">    </w:t>
            </w:r>
            <w:r w:rsidRPr="001718CC">
              <w:rPr>
                <w:rFonts w:ascii="Arial" w:hAnsi="Arial" w:cs="Arial"/>
                <w:b/>
                <w:sz w:val="24"/>
                <w:szCs w:val="24"/>
              </w:rPr>
              <w:sym w:font="Wingdings" w:char="F0FC"/>
            </w:r>
          </w:p>
        </w:tc>
        <w:tc>
          <w:tcPr>
            <w:tcW w:w="1276" w:type="dxa"/>
          </w:tcPr>
          <w:p w14:paraId="41E911CB"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D0" w14:textId="77777777" w:rsidTr="00C45C26">
        <w:trPr>
          <w:trHeight w:val="107"/>
        </w:trPr>
        <w:tc>
          <w:tcPr>
            <w:tcW w:w="7479" w:type="dxa"/>
          </w:tcPr>
          <w:p w14:paraId="41E911CD" w14:textId="77777777" w:rsidR="003A590E" w:rsidRPr="00EB7F2A" w:rsidRDefault="003A590E" w:rsidP="00C45C26">
            <w:pPr>
              <w:autoSpaceDE w:val="0"/>
              <w:autoSpaceDN w:val="0"/>
              <w:adjustRightInd w:val="0"/>
              <w:spacing w:after="0" w:line="240" w:lineRule="auto"/>
              <w:rPr>
                <w:rFonts w:ascii="Arial" w:hAnsi="Arial" w:cs="Arial"/>
                <w:color w:val="000000"/>
              </w:rPr>
            </w:pPr>
            <w:r>
              <w:rPr>
                <w:rFonts w:ascii="Arial" w:hAnsi="Arial" w:cs="Arial"/>
                <w:color w:val="000000"/>
              </w:rPr>
              <w:t>Experience of working in a multi-agency team</w:t>
            </w:r>
          </w:p>
        </w:tc>
        <w:tc>
          <w:tcPr>
            <w:tcW w:w="1276" w:type="dxa"/>
          </w:tcPr>
          <w:p w14:paraId="41E911CE" w14:textId="77777777" w:rsidR="003A590E" w:rsidRDefault="003A590E" w:rsidP="00C45C26">
            <w:pPr>
              <w:autoSpaceDE w:val="0"/>
              <w:autoSpaceDN w:val="0"/>
              <w:adjustRightInd w:val="0"/>
              <w:spacing w:after="0" w:line="240" w:lineRule="auto"/>
              <w:rPr>
                <w:rFonts w:ascii="Arial" w:hAnsi="Arial" w:cs="Arial"/>
                <w:b/>
                <w:sz w:val="24"/>
                <w:szCs w:val="24"/>
              </w:rPr>
            </w:pPr>
          </w:p>
        </w:tc>
        <w:tc>
          <w:tcPr>
            <w:tcW w:w="1276" w:type="dxa"/>
          </w:tcPr>
          <w:p w14:paraId="41E911CF"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1718CC">
              <w:rPr>
                <w:rFonts w:ascii="Arial" w:hAnsi="Arial" w:cs="Arial"/>
                <w:b/>
                <w:sz w:val="24"/>
                <w:szCs w:val="24"/>
              </w:rPr>
              <w:sym w:font="Wingdings" w:char="F0FC"/>
            </w:r>
          </w:p>
        </w:tc>
      </w:tr>
      <w:tr w:rsidR="003A590E" w:rsidRPr="00EB7F2A" w14:paraId="41E911D4" w14:textId="77777777" w:rsidTr="00C45C26">
        <w:trPr>
          <w:trHeight w:val="107"/>
        </w:trPr>
        <w:tc>
          <w:tcPr>
            <w:tcW w:w="7479" w:type="dxa"/>
          </w:tcPr>
          <w:p w14:paraId="41E911D1" w14:textId="77777777" w:rsidR="003A590E" w:rsidRPr="00EB7F2A" w:rsidRDefault="003A590E" w:rsidP="00C45C26">
            <w:pPr>
              <w:autoSpaceDE w:val="0"/>
              <w:autoSpaceDN w:val="0"/>
              <w:adjustRightInd w:val="0"/>
              <w:spacing w:after="0" w:line="240" w:lineRule="auto"/>
              <w:rPr>
                <w:rFonts w:ascii="Arial" w:hAnsi="Arial" w:cs="Arial"/>
                <w:color w:val="000000"/>
              </w:rPr>
            </w:pPr>
            <w:r>
              <w:rPr>
                <w:rFonts w:ascii="Arial" w:hAnsi="Arial" w:cs="Arial"/>
                <w:color w:val="000000"/>
              </w:rPr>
              <w:t>Knowledge of and experience of working in a solution focussed framework</w:t>
            </w:r>
          </w:p>
        </w:tc>
        <w:tc>
          <w:tcPr>
            <w:tcW w:w="1276" w:type="dxa"/>
          </w:tcPr>
          <w:p w14:paraId="41E911D2" w14:textId="77777777" w:rsidR="003A590E" w:rsidRDefault="003A590E" w:rsidP="00C45C26">
            <w:pPr>
              <w:autoSpaceDE w:val="0"/>
              <w:autoSpaceDN w:val="0"/>
              <w:adjustRightInd w:val="0"/>
              <w:spacing w:after="0" w:line="240" w:lineRule="auto"/>
              <w:rPr>
                <w:rFonts w:ascii="Arial" w:hAnsi="Arial" w:cs="Arial"/>
                <w:b/>
                <w:sz w:val="24"/>
                <w:szCs w:val="24"/>
              </w:rPr>
            </w:pPr>
          </w:p>
        </w:tc>
        <w:tc>
          <w:tcPr>
            <w:tcW w:w="1276" w:type="dxa"/>
          </w:tcPr>
          <w:p w14:paraId="41E911D3"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1718CC">
              <w:rPr>
                <w:rFonts w:ascii="Arial" w:hAnsi="Arial" w:cs="Arial"/>
                <w:b/>
                <w:sz w:val="24"/>
                <w:szCs w:val="24"/>
              </w:rPr>
              <w:sym w:font="Wingdings" w:char="F0FC"/>
            </w:r>
          </w:p>
        </w:tc>
      </w:tr>
      <w:tr w:rsidR="003A590E" w:rsidRPr="00EB7F2A" w14:paraId="41E911D8" w14:textId="77777777" w:rsidTr="00C45C26">
        <w:trPr>
          <w:trHeight w:val="107"/>
        </w:trPr>
        <w:tc>
          <w:tcPr>
            <w:tcW w:w="7479" w:type="dxa"/>
          </w:tcPr>
          <w:p w14:paraId="41E911D5" w14:textId="77777777" w:rsidR="003A590E" w:rsidRPr="00EB7F2A" w:rsidRDefault="003A590E" w:rsidP="00C45C26">
            <w:pPr>
              <w:autoSpaceDE w:val="0"/>
              <w:autoSpaceDN w:val="0"/>
              <w:adjustRightInd w:val="0"/>
              <w:spacing w:after="0" w:line="240" w:lineRule="auto"/>
              <w:rPr>
                <w:rFonts w:ascii="Arial" w:hAnsi="Arial" w:cs="Arial"/>
                <w:color w:val="000000"/>
              </w:rPr>
            </w:pPr>
            <w:r>
              <w:rPr>
                <w:rFonts w:ascii="Arial" w:hAnsi="Arial" w:cs="Arial"/>
                <w:color w:val="000000"/>
              </w:rPr>
              <w:t>Experience of working in a single or multi academy trust</w:t>
            </w:r>
          </w:p>
        </w:tc>
        <w:tc>
          <w:tcPr>
            <w:tcW w:w="1276" w:type="dxa"/>
          </w:tcPr>
          <w:p w14:paraId="41E911D6" w14:textId="77777777" w:rsidR="003A590E" w:rsidRDefault="003A590E" w:rsidP="00C45C26">
            <w:pPr>
              <w:autoSpaceDE w:val="0"/>
              <w:autoSpaceDN w:val="0"/>
              <w:adjustRightInd w:val="0"/>
              <w:spacing w:after="0" w:line="240" w:lineRule="auto"/>
              <w:rPr>
                <w:rFonts w:ascii="Arial" w:hAnsi="Arial" w:cs="Arial"/>
                <w:b/>
                <w:sz w:val="24"/>
                <w:szCs w:val="24"/>
              </w:rPr>
            </w:pPr>
          </w:p>
        </w:tc>
        <w:tc>
          <w:tcPr>
            <w:tcW w:w="1276" w:type="dxa"/>
          </w:tcPr>
          <w:p w14:paraId="41E911D7"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1718CC">
              <w:rPr>
                <w:rFonts w:ascii="Arial" w:hAnsi="Arial" w:cs="Arial"/>
                <w:b/>
                <w:sz w:val="24"/>
                <w:szCs w:val="24"/>
              </w:rPr>
              <w:sym w:font="Wingdings" w:char="F0FC"/>
            </w:r>
          </w:p>
        </w:tc>
      </w:tr>
      <w:tr w:rsidR="003A590E" w:rsidRPr="00EB7F2A" w14:paraId="41E911DD" w14:textId="77777777" w:rsidTr="00C45C26">
        <w:trPr>
          <w:trHeight w:val="107"/>
        </w:trPr>
        <w:tc>
          <w:tcPr>
            <w:tcW w:w="7479" w:type="dxa"/>
          </w:tcPr>
          <w:p w14:paraId="41E911D9"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Ability to communicate with all levels of staff and parents/carers in</w:t>
            </w:r>
          </w:p>
          <w:p w14:paraId="41E911DA"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confident, calm and professional manner</w:t>
            </w:r>
          </w:p>
        </w:tc>
        <w:tc>
          <w:tcPr>
            <w:tcW w:w="1276" w:type="dxa"/>
          </w:tcPr>
          <w:p w14:paraId="41E911DB" w14:textId="77777777" w:rsidR="003A590E" w:rsidRPr="00EB7F2A" w:rsidRDefault="003A590E" w:rsidP="00C45C26">
            <w:pPr>
              <w:autoSpaceDE w:val="0"/>
              <w:autoSpaceDN w:val="0"/>
              <w:adjustRightInd w:val="0"/>
              <w:spacing w:after="0" w:line="240" w:lineRule="auto"/>
              <w:rPr>
                <w:rFonts w:ascii="Arial" w:hAnsi="Arial" w:cs="Arial"/>
                <w:color w:val="000000"/>
              </w:rPr>
            </w:pPr>
            <w:r>
              <w:rPr>
                <w:rFonts w:ascii="Arial" w:hAnsi="Arial" w:cs="Arial"/>
                <w:b/>
                <w:sz w:val="24"/>
                <w:szCs w:val="24"/>
              </w:rPr>
              <w:t xml:space="preserve">     </w:t>
            </w:r>
            <w:r w:rsidRPr="001718CC">
              <w:rPr>
                <w:rFonts w:ascii="Arial" w:hAnsi="Arial" w:cs="Arial"/>
                <w:b/>
                <w:sz w:val="24"/>
                <w:szCs w:val="24"/>
              </w:rPr>
              <w:sym w:font="Wingdings" w:char="F0FC"/>
            </w:r>
          </w:p>
        </w:tc>
        <w:tc>
          <w:tcPr>
            <w:tcW w:w="1276" w:type="dxa"/>
          </w:tcPr>
          <w:p w14:paraId="41E911DC"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E1" w14:textId="77777777" w:rsidTr="00C45C26">
        <w:trPr>
          <w:trHeight w:val="107"/>
        </w:trPr>
        <w:tc>
          <w:tcPr>
            <w:tcW w:w="7479" w:type="dxa"/>
          </w:tcPr>
          <w:p w14:paraId="41E911DE" w14:textId="77777777" w:rsidR="003A590E" w:rsidRPr="00EB7F2A" w:rsidRDefault="003A590E" w:rsidP="00C45C26">
            <w:pPr>
              <w:autoSpaceDE w:val="0"/>
              <w:autoSpaceDN w:val="0"/>
              <w:adjustRightInd w:val="0"/>
              <w:spacing w:after="0" w:line="240" w:lineRule="auto"/>
              <w:rPr>
                <w:rFonts w:ascii="Arial" w:hAnsi="Arial" w:cs="Arial"/>
                <w:color w:val="000000"/>
              </w:rPr>
            </w:pPr>
            <w:r>
              <w:rPr>
                <w:rFonts w:ascii="Arial" w:hAnsi="Arial" w:cs="Arial"/>
                <w:color w:val="000000"/>
              </w:rPr>
              <w:t>Experience of leading/managing other professionals</w:t>
            </w:r>
          </w:p>
        </w:tc>
        <w:tc>
          <w:tcPr>
            <w:tcW w:w="1276" w:type="dxa"/>
          </w:tcPr>
          <w:p w14:paraId="41E911DF" w14:textId="77777777" w:rsidR="003A590E" w:rsidRDefault="003A590E" w:rsidP="00C45C26">
            <w:pPr>
              <w:autoSpaceDE w:val="0"/>
              <w:autoSpaceDN w:val="0"/>
              <w:adjustRightInd w:val="0"/>
              <w:spacing w:after="0" w:line="240" w:lineRule="auto"/>
              <w:rPr>
                <w:rFonts w:ascii="Arial" w:hAnsi="Arial" w:cs="Arial"/>
                <w:b/>
                <w:sz w:val="24"/>
                <w:szCs w:val="24"/>
              </w:rPr>
            </w:pPr>
          </w:p>
        </w:tc>
        <w:tc>
          <w:tcPr>
            <w:tcW w:w="1276" w:type="dxa"/>
          </w:tcPr>
          <w:p w14:paraId="41E911E0"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1718CC">
              <w:rPr>
                <w:rFonts w:ascii="Arial" w:hAnsi="Arial" w:cs="Arial"/>
                <w:b/>
                <w:sz w:val="24"/>
                <w:szCs w:val="24"/>
              </w:rPr>
              <w:sym w:font="Wingdings" w:char="F0FC"/>
            </w:r>
          </w:p>
        </w:tc>
      </w:tr>
      <w:tr w:rsidR="003A590E" w:rsidRPr="00EB7F2A" w14:paraId="41E911E5" w14:textId="77777777" w:rsidTr="00C45C26">
        <w:trPr>
          <w:trHeight w:val="107"/>
        </w:trPr>
        <w:tc>
          <w:tcPr>
            <w:tcW w:w="7479" w:type="dxa"/>
          </w:tcPr>
          <w:p w14:paraId="41E911E2" w14:textId="77777777" w:rsidR="003A590E" w:rsidRDefault="003A590E" w:rsidP="00C45C26">
            <w:pPr>
              <w:autoSpaceDE w:val="0"/>
              <w:autoSpaceDN w:val="0"/>
              <w:adjustRightInd w:val="0"/>
              <w:spacing w:after="0" w:line="240" w:lineRule="auto"/>
              <w:rPr>
                <w:rFonts w:ascii="Arial" w:hAnsi="Arial" w:cs="Arial"/>
                <w:color w:val="000000"/>
              </w:rPr>
            </w:pPr>
            <w:r>
              <w:rPr>
                <w:rFonts w:ascii="Arial" w:hAnsi="Arial" w:cs="Arial"/>
                <w:color w:val="000000"/>
              </w:rPr>
              <w:t>Experience of project management</w:t>
            </w:r>
          </w:p>
        </w:tc>
        <w:tc>
          <w:tcPr>
            <w:tcW w:w="1276" w:type="dxa"/>
          </w:tcPr>
          <w:p w14:paraId="41E911E3" w14:textId="77777777" w:rsidR="003A590E" w:rsidRDefault="003A590E" w:rsidP="00C45C26">
            <w:pPr>
              <w:autoSpaceDE w:val="0"/>
              <w:autoSpaceDN w:val="0"/>
              <w:adjustRightInd w:val="0"/>
              <w:spacing w:after="0" w:line="240" w:lineRule="auto"/>
              <w:rPr>
                <w:rFonts w:ascii="Arial" w:hAnsi="Arial" w:cs="Arial"/>
                <w:b/>
                <w:sz w:val="24"/>
                <w:szCs w:val="24"/>
              </w:rPr>
            </w:pPr>
          </w:p>
        </w:tc>
        <w:tc>
          <w:tcPr>
            <w:tcW w:w="1276" w:type="dxa"/>
          </w:tcPr>
          <w:p w14:paraId="41E911E4" w14:textId="77777777" w:rsidR="003A590E" w:rsidRPr="001718CC" w:rsidRDefault="003A590E" w:rsidP="00C45C26">
            <w:pPr>
              <w:autoSpaceDE w:val="0"/>
              <w:autoSpaceDN w:val="0"/>
              <w:adjustRightInd w:val="0"/>
              <w:spacing w:after="0" w:line="240" w:lineRule="auto"/>
              <w:rPr>
                <w:rFonts w:ascii="Arial" w:hAnsi="Arial" w:cs="Arial"/>
                <w:b/>
                <w:sz w:val="24"/>
                <w:szCs w:val="24"/>
              </w:rPr>
            </w:pPr>
            <w:r w:rsidRPr="001718CC">
              <w:rPr>
                <w:rFonts w:ascii="Arial" w:hAnsi="Arial" w:cs="Arial"/>
                <w:b/>
                <w:sz w:val="24"/>
                <w:szCs w:val="24"/>
              </w:rPr>
              <w:sym w:font="Wingdings" w:char="F0FC"/>
            </w:r>
          </w:p>
        </w:tc>
      </w:tr>
      <w:tr w:rsidR="003A590E" w:rsidRPr="00EB7F2A" w14:paraId="41E911E9" w14:textId="77777777" w:rsidTr="00C45C26">
        <w:trPr>
          <w:trHeight w:val="107"/>
        </w:trPr>
        <w:tc>
          <w:tcPr>
            <w:tcW w:w="7479" w:type="dxa"/>
          </w:tcPr>
          <w:p w14:paraId="41E911E6" w14:textId="77777777" w:rsidR="003A590E" w:rsidRDefault="003A590E" w:rsidP="00C45C26">
            <w:pPr>
              <w:autoSpaceDE w:val="0"/>
              <w:autoSpaceDN w:val="0"/>
              <w:adjustRightInd w:val="0"/>
              <w:spacing w:after="0" w:line="240" w:lineRule="auto"/>
              <w:rPr>
                <w:rFonts w:ascii="Arial" w:hAnsi="Arial" w:cs="Arial"/>
                <w:color w:val="000000"/>
              </w:rPr>
            </w:pPr>
            <w:r>
              <w:rPr>
                <w:rFonts w:ascii="Arial" w:hAnsi="Arial" w:cs="Arial"/>
                <w:color w:val="000000"/>
              </w:rPr>
              <w:t>Good research skills</w:t>
            </w:r>
          </w:p>
        </w:tc>
        <w:tc>
          <w:tcPr>
            <w:tcW w:w="1276" w:type="dxa"/>
          </w:tcPr>
          <w:p w14:paraId="41E911E7" w14:textId="77777777" w:rsidR="003A590E" w:rsidRDefault="003A590E" w:rsidP="00C45C26">
            <w:pPr>
              <w:autoSpaceDE w:val="0"/>
              <w:autoSpaceDN w:val="0"/>
              <w:adjustRightInd w:val="0"/>
              <w:spacing w:after="0" w:line="240" w:lineRule="auto"/>
              <w:rPr>
                <w:rFonts w:ascii="Arial" w:hAnsi="Arial" w:cs="Arial"/>
                <w:b/>
                <w:sz w:val="24"/>
                <w:szCs w:val="24"/>
              </w:rPr>
            </w:pPr>
          </w:p>
        </w:tc>
        <w:tc>
          <w:tcPr>
            <w:tcW w:w="1276" w:type="dxa"/>
          </w:tcPr>
          <w:p w14:paraId="41E911E8" w14:textId="77777777" w:rsidR="003A590E" w:rsidRPr="001718CC" w:rsidRDefault="003A590E" w:rsidP="00C45C26">
            <w:pPr>
              <w:autoSpaceDE w:val="0"/>
              <w:autoSpaceDN w:val="0"/>
              <w:adjustRightInd w:val="0"/>
              <w:spacing w:after="0" w:line="240" w:lineRule="auto"/>
              <w:rPr>
                <w:rFonts w:ascii="Arial" w:hAnsi="Arial" w:cs="Arial"/>
                <w:b/>
                <w:sz w:val="24"/>
                <w:szCs w:val="24"/>
              </w:rPr>
            </w:pPr>
            <w:r w:rsidRPr="001718CC">
              <w:rPr>
                <w:rFonts w:ascii="Arial" w:hAnsi="Arial" w:cs="Arial"/>
                <w:b/>
                <w:sz w:val="24"/>
                <w:szCs w:val="24"/>
              </w:rPr>
              <w:sym w:font="Wingdings" w:char="F0FC"/>
            </w:r>
          </w:p>
        </w:tc>
      </w:tr>
      <w:tr w:rsidR="003A590E" w:rsidRPr="00EB7F2A" w14:paraId="41E911ED" w14:textId="77777777" w:rsidTr="00C45C26">
        <w:trPr>
          <w:trHeight w:val="107"/>
        </w:trPr>
        <w:tc>
          <w:tcPr>
            <w:tcW w:w="7479" w:type="dxa"/>
          </w:tcPr>
          <w:p w14:paraId="41E911EA"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Excellent numeracy and literacy</w:t>
            </w:r>
          </w:p>
        </w:tc>
        <w:tc>
          <w:tcPr>
            <w:tcW w:w="1276" w:type="dxa"/>
          </w:tcPr>
          <w:p w14:paraId="41E911EB"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r w:rsidRPr="00EB7F2A">
              <w:rPr>
                <w:rFonts w:ascii="Arial" w:hAnsi="Arial" w:cs="Arial"/>
                <w:b/>
              </w:rPr>
              <w:sym w:font="Wingdings" w:char="F0FC"/>
            </w:r>
          </w:p>
        </w:tc>
        <w:tc>
          <w:tcPr>
            <w:tcW w:w="1276" w:type="dxa"/>
          </w:tcPr>
          <w:p w14:paraId="41E911EC"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F1" w14:textId="77777777" w:rsidTr="00C45C26">
        <w:trPr>
          <w:trHeight w:val="107"/>
        </w:trPr>
        <w:tc>
          <w:tcPr>
            <w:tcW w:w="7479" w:type="dxa"/>
          </w:tcPr>
          <w:p w14:paraId="41E911EE"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Excellent organisational skills</w:t>
            </w:r>
          </w:p>
        </w:tc>
        <w:tc>
          <w:tcPr>
            <w:tcW w:w="1276" w:type="dxa"/>
          </w:tcPr>
          <w:p w14:paraId="41E911EF"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r w:rsidRPr="00EB7F2A">
              <w:rPr>
                <w:rFonts w:ascii="Arial" w:hAnsi="Arial" w:cs="Arial"/>
                <w:b/>
              </w:rPr>
              <w:sym w:font="Wingdings" w:char="F0FC"/>
            </w:r>
          </w:p>
        </w:tc>
        <w:tc>
          <w:tcPr>
            <w:tcW w:w="1276" w:type="dxa"/>
          </w:tcPr>
          <w:p w14:paraId="41E911F0"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F5" w14:textId="77777777" w:rsidTr="00C45C26">
        <w:trPr>
          <w:trHeight w:val="107"/>
        </w:trPr>
        <w:tc>
          <w:tcPr>
            <w:tcW w:w="7479" w:type="dxa"/>
          </w:tcPr>
          <w:p w14:paraId="41E911F2"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Ability to achieve and maintain the respect of others while representing children’s needs</w:t>
            </w:r>
          </w:p>
        </w:tc>
        <w:tc>
          <w:tcPr>
            <w:tcW w:w="1276" w:type="dxa"/>
          </w:tcPr>
          <w:p w14:paraId="41E911F3"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r w:rsidRPr="00EB7F2A">
              <w:rPr>
                <w:rFonts w:ascii="Arial" w:hAnsi="Arial" w:cs="Arial"/>
                <w:b/>
              </w:rPr>
              <w:sym w:font="Wingdings" w:char="F0FC"/>
            </w:r>
          </w:p>
        </w:tc>
        <w:tc>
          <w:tcPr>
            <w:tcW w:w="1276" w:type="dxa"/>
          </w:tcPr>
          <w:p w14:paraId="41E911F4"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F9" w14:textId="77777777" w:rsidTr="00C45C26">
        <w:trPr>
          <w:trHeight w:val="107"/>
        </w:trPr>
        <w:tc>
          <w:tcPr>
            <w:tcW w:w="7479" w:type="dxa"/>
          </w:tcPr>
          <w:p w14:paraId="41E911F6"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Experience of providing support in response to a crisis/critical incident</w:t>
            </w:r>
          </w:p>
        </w:tc>
        <w:tc>
          <w:tcPr>
            <w:tcW w:w="1276" w:type="dxa"/>
          </w:tcPr>
          <w:p w14:paraId="41E911F7"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r w:rsidRPr="00EB7F2A">
              <w:rPr>
                <w:rFonts w:ascii="Arial" w:hAnsi="Arial" w:cs="Arial"/>
                <w:b/>
              </w:rPr>
              <w:sym w:font="Wingdings" w:char="F0FC"/>
            </w:r>
          </w:p>
        </w:tc>
        <w:tc>
          <w:tcPr>
            <w:tcW w:w="1276" w:type="dxa"/>
          </w:tcPr>
          <w:p w14:paraId="41E911F8"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1FD" w14:textId="77777777" w:rsidTr="00C45C26">
        <w:trPr>
          <w:trHeight w:val="107"/>
        </w:trPr>
        <w:tc>
          <w:tcPr>
            <w:tcW w:w="7479" w:type="dxa"/>
          </w:tcPr>
          <w:p w14:paraId="41E911FA"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Ability to promote Trust and its schools in our </w:t>
            </w:r>
            <w:r>
              <w:rPr>
                <w:rFonts w:ascii="Arial" w:hAnsi="Arial" w:cs="Arial"/>
                <w:color w:val="000000"/>
              </w:rPr>
              <w:t>c</w:t>
            </w:r>
            <w:r w:rsidRPr="00EB7F2A">
              <w:rPr>
                <w:rFonts w:ascii="Arial" w:hAnsi="Arial" w:cs="Arial"/>
                <w:color w:val="000000"/>
              </w:rPr>
              <w:t>ommunity</w:t>
            </w:r>
          </w:p>
        </w:tc>
        <w:tc>
          <w:tcPr>
            <w:tcW w:w="1276" w:type="dxa"/>
          </w:tcPr>
          <w:p w14:paraId="41E911FB"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r w:rsidRPr="00EB7F2A">
              <w:rPr>
                <w:rFonts w:ascii="Arial" w:hAnsi="Arial" w:cs="Arial"/>
                <w:b/>
              </w:rPr>
              <w:sym w:font="Wingdings" w:char="F0FC"/>
            </w:r>
          </w:p>
        </w:tc>
        <w:tc>
          <w:tcPr>
            <w:tcW w:w="1276" w:type="dxa"/>
          </w:tcPr>
          <w:p w14:paraId="41E911FC"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201" w14:textId="77777777" w:rsidTr="00C45C26">
        <w:trPr>
          <w:trHeight w:val="107"/>
        </w:trPr>
        <w:tc>
          <w:tcPr>
            <w:tcW w:w="7479" w:type="dxa"/>
          </w:tcPr>
          <w:p w14:paraId="41E911FE"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Team player, personable, emotionally intelligent </w:t>
            </w:r>
          </w:p>
        </w:tc>
        <w:tc>
          <w:tcPr>
            <w:tcW w:w="1276" w:type="dxa"/>
          </w:tcPr>
          <w:p w14:paraId="41E911FF"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r w:rsidRPr="00EB7F2A">
              <w:rPr>
                <w:rFonts w:ascii="Arial" w:hAnsi="Arial" w:cs="Arial"/>
                <w:b/>
              </w:rPr>
              <w:sym w:font="Wingdings" w:char="F0FC"/>
            </w:r>
            <w:r w:rsidRPr="00EB7F2A">
              <w:rPr>
                <w:rFonts w:ascii="Arial" w:hAnsi="Arial" w:cs="Arial"/>
                <w:color w:val="000000"/>
              </w:rPr>
              <w:t xml:space="preserve">   </w:t>
            </w:r>
          </w:p>
        </w:tc>
        <w:tc>
          <w:tcPr>
            <w:tcW w:w="1276" w:type="dxa"/>
          </w:tcPr>
          <w:p w14:paraId="41E91200"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205" w14:textId="77777777" w:rsidTr="00C45C26">
        <w:trPr>
          <w:trHeight w:val="107"/>
        </w:trPr>
        <w:tc>
          <w:tcPr>
            <w:tcW w:w="7479" w:type="dxa"/>
          </w:tcPr>
          <w:p w14:paraId="41E91202"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Enthusiasm for continued professional development </w:t>
            </w:r>
          </w:p>
        </w:tc>
        <w:tc>
          <w:tcPr>
            <w:tcW w:w="1276" w:type="dxa"/>
          </w:tcPr>
          <w:p w14:paraId="41E91203"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b/>
              </w:rPr>
              <w:t xml:space="preserve">      </w:t>
            </w:r>
            <w:r w:rsidRPr="00EB7F2A">
              <w:rPr>
                <w:rFonts w:ascii="Arial" w:hAnsi="Arial" w:cs="Arial"/>
                <w:b/>
              </w:rPr>
              <w:sym w:font="Wingdings" w:char="F0FC"/>
            </w:r>
          </w:p>
        </w:tc>
        <w:tc>
          <w:tcPr>
            <w:tcW w:w="1276" w:type="dxa"/>
          </w:tcPr>
          <w:p w14:paraId="41E91204"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r w:rsidR="003A590E" w:rsidRPr="00EB7F2A" w14:paraId="41E91209" w14:textId="77777777" w:rsidTr="00C45C26">
        <w:trPr>
          <w:trHeight w:val="107"/>
        </w:trPr>
        <w:tc>
          <w:tcPr>
            <w:tcW w:w="7479" w:type="dxa"/>
          </w:tcPr>
          <w:p w14:paraId="41E91206"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Flexible in terms of working pattern and evolution of role </w:t>
            </w:r>
          </w:p>
        </w:tc>
        <w:tc>
          <w:tcPr>
            <w:tcW w:w="1276" w:type="dxa"/>
          </w:tcPr>
          <w:p w14:paraId="41E91207" w14:textId="77777777" w:rsidR="003A590E" w:rsidRPr="00EB7F2A" w:rsidRDefault="003A590E" w:rsidP="00C45C26">
            <w:pPr>
              <w:autoSpaceDE w:val="0"/>
              <w:autoSpaceDN w:val="0"/>
              <w:adjustRightInd w:val="0"/>
              <w:spacing w:after="0" w:line="240" w:lineRule="auto"/>
              <w:rPr>
                <w:rFonts w:ascii="Arial" w:hAnsi="Arial" w:cs="Arial"/>
                <w:color w:val="000000"/>
              </w:rPr>
            </w:pPr>
            <w:r w:rsidRPr="00EB7F2A">
              <w:rPr>
                <w:rFonts w:ascii="Arial" w:hAnsi="Arial" w:cs="Arial"/>
                <w:color w:val="000000"/>
              </w:rPr>
              <w:t xml:space="preserve">      </w:t>
            </w:r>
            <w:r w:rsidRPr="00EB7F2A">
              <w:rPr>
                <w:rFonts w:ascii="Arial" w:hAnsi="Arial" w:cs="Arial"/>
                <w:b/>
              </w:rPr>
              <w:sym w:font="Wingdings" w:char="F0FC"/>
            </w:r>
            <w:r w:rsidRPr="00EB7F2A">
              <w:rPr>
                <w:rFonts w:ascii="Arial" w:hAnsi="Arial" w:cs="Arial"/>
                <w:color w:val="000000"/>
              </w:rPr>
              <w:t xml:space="preserve">  </w:t>
            </w:r>
          </w:p>
        </w:tc>
        <w:tc>
          <w:tcPr>
            <w:tcW w:w="1276" w:type="dxa"/>
          </w:tcPr>
          <w:p w14:paraId="41E91208" w14:textId="77777777" w:rsidR="003A590E" w:rsidRPr="00EB7F2A" w:rsidRDefault="003A590E" w:rsidP="00C45C26">
            <w:pPr>
              <w:autoSpaceDE w:val="0"/>
              <w:autoSpaceDN w:val="0"/>
              <w:adjustRightInd w:val="0"/>
              <w:spacing w:after="0" w:line="240" w:lineRule="auto"/>
              <w:rPr>
                <w:rFonts w:ascii="Arial" w:hAnsi="Arial" w:cs="Arial"/>
                <w:color w:val="000000"/>
              </w:rPr>
            </w:pPr>
          </w:p>
        </w:tc>
      </w:tr>
    </w:tbl>
    <w:p w14:paraId="41E9120A" w14:textId="77777777" w:rsidR="00D67CB4" w:rsidRPr="00CE0623" w:rsidRDefault="00D67CB4" w:rsidP="00D67CB4">
      <w:pPr>
        <w:rPr>
          <w:rFonts w:ascii="Arial" w:hAnsi="Arial" w:cs="Arial"/>
        </w:rPr>
      </w:pPr>
    </w:p>
    <w:p w14:paraId="41E9120B" w14:textId="77777777" w:rsidR="00D67CB4" w:rsidRDefault="00D67CB4" w:rsidP="00D67CB4">
      <w:pPr>
        <w:autoSpaceDE w:val="0"/>
        <w:autoSpaceDN w:val="0"/>
        <w:adjustRightInd w:val="0"/>
        <w:spacing w:after="0" w:line="240" w:lineRule="auto"/>
        <w:rPr>
          <w:rFonts w:ascii="Arial" w:eastAsia="Calibri" w:hAnsi="Arial" w:cs="Arial"/>
          <w:b/>
          <w:sz w:val="24"/>
          <w:szCs w:val="24"/>
        </w:rPr>
      </w:pPr>
    </w:p>
    <w:p w14:paraId="41E9120C" w14:textId="77777777" w:rsidR="00D67CB4" w:rsidRPr="00C7707E" w:rsidRDefault="00D67CB4" w:rsidP="00D67CB4">
      <w:pPr>
        <w:autoSpaceDE w:val="0"/>
        <w:autoSpaceDN w:val="0"/>
        <w:adjustRightInd w:val="0"/>
        <w:spacing w:after="0" w:line="240" w:lineRule="auto"/>
        <w:rPr>
          <w:rFonts w:ascii="Arial" w:eastAsia="Calibri" w:hAnsi="Arial" w:cs="Arial"/>
          <w:b/>
          <w:sz w:val="24"/>
          <w:szCs w:val="24"/>
        </w:rPr>
      </w:pPr>
    </w:p>
    <w:p w14:paraId="41E9120D" w14:textId="77777777" w:rsidR="00D67CB4" w:rsidRPr="00577856" w:rsidRDefault="00D67CB4" w:rsidP="00D67CB4">
      <w:pPr>
        <w:autoSpaceDE w:val="0"/>
        <w:autoSpaceDN w:val="0"/>
        <w:adjustRightInd w:val="0"/>
        <w:spacing w:after="0" w:line="240" w:lineRule="auto"/>
        <w:rPr>
          <w:rFonts w:ascii="Arial" w:eastAsia="Calibri" w:hAnsi="Arial" w:cs="Arial"/>
          <w:b/>
          <w:sz w:val="10"/>
          <w:szCs w:val="10"/>
        </w:rPr>
      </w:pPr>
    </w:p>
    <w:p w14:paraId="41E9120E" w14:textId="77777777" w:rsidR="00D67CB4" w:rsidRDefault="00D67CB4" w:rsidP="00D67CB4">
      <w:pPr>
        <w:widowControl w:val="0"/>
        <w:spacing w:after="0" w:line="256" w:lineRule="auto"/>
        <w:jc w:val="both"/>
        <w:rPr>
          <w:rFonts w:ascii="Arial" w:hAnsi="Arial" w:cs="Arial"/>
          <w:color w:val="002060"/>
          <w:sz w:val="24"/>
          <w:szCs w:val="24"/>
        </w:rPr>
        <w:sectPr w:rsidR="00D67CB4" w:rsidSect="00D14E51">
          <w:pgSz w:w="11906" w:h="16838"/>
          <w:pgMar w:top="720" w:right="720" w:bottom="720" w:left="720" w:header="708" w:footer="708"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p>
    <w:p w14:paraId="41E9120F" w14:textId="77777777" w:rsidR="00D67CB4" w:rsidRDefault="00D67CB4" w:rsidP="00D67CB4">
      <w:pPr>
        <w:widowControl w:val="0"/>
        <w:spacing w:after="0" w:line="256" w:lineRule="auto"/>
        <w:jc w:val="both"/>
        <w:rPr>
          <w:rFonts w:ascii="Arial" w:hAnsi="Arial" w:cs="Arial"/>
          <w:color w:val="002060"/>
          <w:sz w:val="24"/>
          <w:szCs w:val="24"/>
        </w:rPr>
      </w:pPr>
    </w:p>
    <w:p w14:paraId="41E91210" w14:textId="77777777" w:rsidR="00D67CB4" w:rsidRPr="005826AC" w:rsidRDefault="00D67CB4" w:rsidP="00D67CB4">
      <w:pPr>
        <w:keepNext/>
        <w:keepLines/>
        <w:pBdr>
          <w:bottom w:val="single" w:sz="4" w:space="1" w:color="417A84" w:themeColor="accent5" w:themeShade="BF"/>
        </w:pBdr>
        <w:spacing w:after="0" w:line="257" w:lineRule="auto"/>
        <w:jc w:val="both"/>
        <w:rPr>
          <w:rFonts w:ascii="Arial" w:hAnsi="Arial" w:cs="Arial"/>
          <w:b/>
          <w:color w:val="002060"/>
          <w:sz w:val="24"/>
          <w:szCs w:val="24"/>
        </w:rPr>
      </w:pPr>
      <w:r w:rsidRPr="005826AC">
        <w:rPr>
          <w:rFonts w:ascii="Arial" w:hAnsi="Arial" w:cs="Arial"/>
          <w:b/>
          <w:color w:val="002060"/>
          <w:sz w:val="24"/>
          <w:szCs w:val="24"/>
        </w:rPr>
        <w:t>Job Details</w:t>
      </w:r>
    </w:p>
    <w:p w14:paraId="41E91211" w14:textId="77777777" w:rsidR="00D67CB4" w:rsidRPr="005826AC" w:rsidRDefault="00D67CB4" w:rsidP="00D67CB4">
      <w:pPr>
        <w:keepNext/>
        <w:keepLines/>
        <w:spacing w:after="0" w:line="257" w:lineRule="auto"/>
        <w:jc w:val="both"/>
        <w:rPr>
          <w:rFonts w:ascii="Arial" w:hAnsi="Arial" w:cs="Arial"/>
          <w:b/>
          <w:color w:val="002060"/>
          <w:sz w:val="24"/>
          <w:szCs w:val="24"/>
          <w:u w:val="single"/>
        </w:rPr>
      </w:pPr>
    </w:p>
    <w:p w14:paraId="41E91212" w14:textId="77777777" w:rsidR="00D67CB4" w:rsidRPr="00F306E1" w:rsidRDefault="00D67CB4" w:rsidP="00D67CB4">
      <w:pPr>
        <w:keepNext/>
        <w:keepLines/>
        <w:spacing w:after="0" w:line="257" w:lineRule="auto"/>
        <w:jc w:val="both"/>
        <w:rPr>
          <w:rFonts w:ascii="Arial" w:hAnsi="Arial" w:cs="Arial"/>
          <w:color w:val="000000"/>
          <w:sz w:val="24"/>
          <w:szCs w:val="24"/>
          <w:shd w:val="clear" w:color="auto" w:fill="FFFFFF"/>
        </w:rPr>
      </w:pPr>
      <w:r w:rsidRPr="005826AC">
        <w:rPr>
          <w:rFonts w:ascii="Arial" w:hAnsi="Arial" w:cs="Arial"/>
          <w:color w:val="002060"/>
          <w:sz w:val="24"/>
          <w:szCs w:val="24"/>
        </w:rPr>
        <w:t>The Trust recognises that our employees are our most important asset, and we</w:t>
      </w:r>
      <w:r>
        <w:rPr>
          <w:rFonts w:ascii="Arial" w:hAnsi="Arial" w:cs="Arial"/>
          <w:color w:val="002060"/>
          <w:sz w:val="24"/>
          <w:szCs w:val="24"/>
        </w:rPr>
        <w:t xml:space="preserve"> </w:t>
      </w:r>
      <w:r w:rsidRPr="005826AC">
        <w:rPr>
          <w:rFonts w:ascii="Arial" w:hAnsi="Arial" w:cs="Arial"/>
          <w:color w:val="002060"/>
          <w:sz w:val="24"/>
          <w:szCs w:val="24"/>
        </w:rPr>
        <w:t xml:space="preserve">are aware that the quality and commitment of our employees is critical to our success. </w:t>
      </w:r>
    </w:p>
    <w:p w14:paraId="41E91213" w14:textId="77777777" w:rsidR="00D67CB4" w:rsidRPr="005826AC" w:rsidRDefault="00D67CB4" w:rsidP="00D67CB4">
      <w:pPr>
        <w:keepNext/>
        <w:keepLines/>
        <w:spacing w:after="0" w:line="257" w:lineRule="auto"/>
        <w:jc w:val="both"/>
        <w:rPr>
          <w:rFonts w:ascii="Arial" w:hAnsi="Arial" w:cs="Arial"/>
          <w:color w:val="002060"/>
          <w:sz w:val="24"/>
          <w:szCs w:val="24"/>
        </w:rPr>
      </w:pPr>
    </w:p>
    <w:p w14:paraId="41E91214" w14:textId="77777777" w:rsidR="00D67CB4" w:rsidRPr="005826AC" w:rsidRDefault="00D67CB4" w:rsidP="00D67CB4">
      <w:pPr>
        <w:keepNext/>
        <w:keepLines/>
        <w:spacing w:after="0" w:line="257" w:lineRule="auto"/>
        <w:jc w:val="both"/>
        <w:rPr>
          <w:rFonts w:ascii="Arial" w:hAnsi="Arial" w:cs="Arial"/>
          <w:color w:val="002060"/>
          <w:sz w:val="24"/>
          <w:szCs w:val="24"/>
        </w:rPr>
      </w:pPr>
      <w:r w:rsidRPr="005826AC">
        <w:rPr>
          <w:rFonts w:ascii="Arial" w:hAnsi="Arial" w:cs="Arial"/>
          <w:color w:val="002060"/>
          <w:sz w:val="24"/>
          <w:szCs w:val="24"/>
        </w:rPr>
        <w:t>The appointment is subject to a satisfactory medical report and references.</w:t>
      </w:r>
    </w:p>
    <w:p w14:paraId="41E91215" w14:textId="77777777" w:rsidR="00D67CB4" w:rsidRPr="005826AC" w:rsidRDefault="00D67CB4" w:rsidP="00D67CB4">
      <w:pPr>
        <w:keepNext/>
        <w:keepLines/>
        <w:spacing w:after="0" w:line="257" w:lineRule="auto"/>
        <w:jc w:val="both"/>
        <w:rPr>
          <w:rFonts w:ascii="Arial" w:hAnsi="Arial" w:cs="Arial"/>
          <w:color w:val="002060"/>
          <w:sz w:val="24"/>
          <w:szCs w:val="24"/>
        </w:rPr>
      </w:pPr>
    </w:p>
    <w:p w14:paraId="41E91216" w14:textId="77777777" w:rsidR="00D67CB4" w:rsidRPr="005826AC" w:rsidRDefault="00D67CB4" w:rsidP="00D67CB4">
      <w:pPr>
        <w:keepNext/>
        <w:keepLines/>
        <w:spacing w:after="0" w:line="257" w:lineRule="auto"/>
        <w:jc w:val="both"/>
        <w:rPr>
          <w:rFonts w:ascii="Arial" w:hAnsi="Arial" w:cs="Arial"/>
          <w:color w:val="002060"/>
          <w:sz w:val="24"/>
          <w:szCs w:val="24"/>
        </w:rPr>
      </w:pPr>
      <w:r w:rsidRPr="005826AC">
        <w:rPr>
          <w:rFonts w:ascii="Arial" w:hAnsi="Arial" w:cs="Arial"/>
          <w:color w:val="002060"/>
          <w:sz w:val="24"/>
          <w:szCs w:val="24"/>
        </w:rPr>
        <w:t>You may choose to contribute to the Local Government Pension</w:t>
      </w:r>
      <w:r>
        <w:rPr>
          <w:rFonts w:ascii="Arial" w:hAnsi="Arial" w:cs="Arial"/>
          <w:color w:val="002060"/>
          <w:sz w:val="24"/>
          <w:szCs w:val="24"/>
        </w:rPr>
        <w:t xml:space="preserve"> </w:t>
      </w:r>
      <w:r w:rsidRPr="005826AC">
        <w:rPr>
          <w:rFonts w:ascii="Arial" w:hAnsi="Arial" w:cs="Arial"/>
          <w:color w:val="002060"/>
          <w:sz w:val="24"/>
          <w:szCs w:val="24"/>
        </w:rPr>
        <w:t xml:space="preserve">Scheme or a Personal Pension Scheme. Details of the Local Government Pension Scheme are available at: </w:t>
      </w:r>
      <w:hyperlink r:id="rId30" w:history="1">
        <w:r w:rsidRPr="005826AC">
          <w:rPr>
            <w:rStyle w:val="Hyperlink"/>
            <w:rFonts w:ascii="Arial" w:hAnsi="Arial" w:cs="Arial"/>
            <w:sz w:val="24"/>
            <w:szCs w:val="24"/>
          </w:rPr>
          <w:t>https://www.lgpsmember.org</w:t>
        </w:r>
      </w:hyperlink>
      <w:r>
        <w:rPr>
          <w:rStyle w:val="Hyperlink"/>
          <w:rFonts w:ascii="Arial" w:hAnsi="Arial" w:cs="Arial"/>
          <w:sz w:val="24"/>
          <w:szCs w:val="24"/>
        </w:rPr>
        <w:t>.</w:t>
      </w:r>
    </w:p>
    <w:p w14:paraId="41E91217" w14:textId="77777777" w:rsidR="00D67CB4" w:rsidRPr="005826AC" w:rsidRDefault="00D67CB4" w:rsidP="00D67CB4">
      <w:pPr>
        <w:widowControl w:val="0"/>
        <w:spacing w:after="0" w:line="256" w:lineRule="auto"/>
        <w:jc w:val="both"/>
        <w:rPr>
          <w:rFonts w:ascii="Arial" w:hAnsi="Arial" w:cs="Arial"/>
          <w:color w:val="002060"/>
          <w:sz w:val="24"/>
          <w:szCs w:val="24"/>
        </w:rPr>
      </w:pPr>
    </w:p>
    <w:p w14:paraId="41E91218" w14:textId="77777777" w:rsidR="00D67CB4" w:rsidRDefault="00D67CB4" w:rsidP="00D67CB4">
      <w:pPr>
        <w:widowControl w:val="0"/>
        <w:spacing w:after="0" w:line="256" w:lineRule="auto"/>
        <w:jc w:val="both"/>
        <w:rPr>
          <w:rFonts w:ascii="Arial" w:hAnsi="Arial" w:cs="Arial"/>
          <w:color w:val="002060"/>
          <w:sz w:val="24"/>
          <w:szCs w:val="24"/>
        </w:rPr>
      </w:pPr>
      <w:r w:rsidRPr="00623309">
        <w:rPr>
          <w:rFonts w:ascii="Arial" w:hAnsi="Arial" w:cs="Arial"/>
          <w:b/>
          <w:color w:val="002060"/>
          <w:sz w:val="24"/>
          <w:szCs w:val="24"/>
        </w:rPr>
        <w:t>Holiday Entitlement</w:t>
      </w:r>
      <w:r w:rsidRPr="005826AC">
        <w:rPr>
          <w:rFonts w:ascii="Arial" w:hAnsi="Arial" w:cs="Arial"/>
          <w:color w:val="002060"/>
          <w:sz w:val="24"/>
          <w:szCs w:val="24"/>
        </w:rPr>
        <w:t xml:space="preserve">: </w:t>
      </w:r>
      <w:r>
        <w:rPr>
          <w:rFonts w:ascii="Arial" w:hAnsi="Arial" w:cs="Arial"/>
          <w:color w:val="002060"/>
          <w:sz w:val="24"/>
          <w:szCs w:val="24"/>
        </w:rPr>
        <w:t>For staff employed all year round t</w:t>
      </w:r>
      <w:r w:rsidRPr="005826AC">
        <w:rPr>
          <w:rFonts w:ascii="Arial" w:hAnsi="Arial" w:cs="Arial"/>
          <w:color w:val="002060"/>
          <w:sz w:val="24"/>
          <w:szCs w:val="24"/>
        </w:rPr>
        <w:t>he annual holiday entitlement is 2</w:t>
      </w:r>
      <w:r>
        <w:rPr>
          <w:rFonts w:ascii="Arial" w:hAnsi="Arial" w:cs="Arial"/>
          <w:color w:val="002060"/>
          <w:sz w:val="24"/>
          <w:szCs w:val="24"/>
        </w:rPr>
        <w:t>6</w:t>
      </w:r>
      <w:r w:rsidRPr="005826AC">
        <w:rPr>
          <w:rFonts w:ascii="Arial" w:hAnsi="Arial" w:cs="Arial"/>
          <w:color w:val="002060"/>
          <w:sz w:val="24"/>
          <w:szCs w:val="24"/>
        </w:rPr>
        <w:t xml:space="preserve"> days holiday for new starters plus bank holidays</w:t>
      </w:r>
      <w:r>
        <w:rPr>
          <w:rFonts w:ascii="Arial" w:hAnsi="Arial" w:cs="Arial"/>
          <w:color w:val="002060"/>
          <w:sz w:val="24"/>
          <w:szCs w:val="24"/>
        </w:rPr>
        <w:t>. Annual leave is normally to be taken during school holiday closures however there is some flexibility.</w:t>
      </w:r>
    </w:p>
    <w:p w14:paraId="41E91219" w14:textId="77777777" w:rsidR="00D67CB4" w:rsidRDefault="00D67CB4" w:rsidP="00D67CB4">
      <w:pPr>
        <w:widowControl w:val="0"/>
        <w:spacing w:after="0" w:line="256" w:lineRule="auto"/>
        <w:jc w:val="both"/>
        <w:rPr>
          <w:rFonts w:ascii="Arial" w:hAnsi="Arial" w:cs="Arial"/>
          <w:color w:val="002060"/>
          <w:sz w:val="24"/>
          <w:szCs w:val="24"/>
        </w:rPr>
      </w:pPr>
    </w:p>
    <w:p w14:paraId="41E9121A" w14:textId="77777777" w:rsidR="00D67CB4" w:rsidRPr="005826AC" w:rsidRDefault="00D67CB4" w:rsidP="00D67CB4">
      <w:pPr>
        <w:widowControl w:val="0"/>
        <w:spacing w:after="0" w:line="256" w:lineRule="auto"/>
        <w:jc w:val="both"/>
        <w:rPr>
          <w:rFonts w:ascii="Arial" w:hAnsi="Arial" w:cs="Arial"/>
          <w:color w:val="002060"/>
          <w:sz w:val="24"/>
          <w:szCs w:val="24"/>
        </w:rPr>
      </w:pPr>
      <w:r w:rsidRPr="00623309">
        <w:rPr>
          <w:rFonts w:ascii="Arial" w:hAnsi="Arial" w:cs="Arial"/>
          <w:b/>
          <w:color w:val="002060"/>
          <w:sz w:val="24"/>
          <w:szCs w:val="24"/>
        </w:rPr>
        <w:t>Probationary Period</w:t>
      </w:r>
      <w:r w:rsidRPr="005826AC">
        <w:rPr>
          <w:rFonts w:ascii="Arial" w:hAnsi="Arial" w:cs="Arial"/>
          <w:color w:val="002060"/>
          <w:sz w:val="24"/>
          <w:szCs w:val="24"/>
        </w:rPr>
        <w:t xml:space="preserve">: New employees are required to complete a </w:t>
      </w:r>
      <w:r>
        <w:rPr>
          <w:rFonts w:ascii="Arial" w:hAnsi="Arial" w:cs="Arial"/>
          <w:color w:val="002060"/>
          <w:sz w:val="24"/>
          <w:szCs w:val="24"/>
        </w:rPr>
        <w:t>five</w:t>
      </w:r>
      <w:r w:rsidRPr="005826AC">
        <w:rPr>
          <w:rFonts w:ascii="Arial" w:hAnsi="Arial" w:cs="Arial"/>
          <w:color w:val="002060"/>
          <w:sz w:val="24"/>
          <w:szCs w:val="24"/>
        </w:rPr>
        <w:t>-month probationary period.</w:t>
      </w:r>
    </w:p>
    <w:p w14:paraId="41E9121B" w14:textId="77777777" w:rsidR="00D67CB4" w:rsidRDefault="00D67CB4" w:rsidP="00D67CB4">
      <w:pPr>
        <w:widowControl w:val="0"/>
        <w:spacing w:after="0" w:line="256" w:lineRule="auto"/>
        <w:jc w:val="both"/>
        <w:rPr>
          <w:rFonts w:ascii="Arial" w:hAnsi="Arial" w:cs="Arial"/>
          <w:color w:val="002060"/>
          <w:sz w:val="24"/>
          <w:szCs w:val="24"/>
        </w:rPr>
      </w:pPr>
    </w:p>
    <w:p w14:paraId="41E9121C" w14:textId="77777777" w:rsidR="00D67CB4" w:rsidRPr="005826AC" w:rsidRDefault="00D67CB4" w:rsidP="00D67CB4">
      <w:pPr>
        <w:widowControl w:val="0"/>
        <w:spacing w:after="0" w:line="256" w:lineRule="auto"/>
        <w:jc w:val="both"/>
        <w:rPr>
          <w:rFonts w:ascii="Arial" w:hAnsi="Arial" w:cs="Arial"/>
          <w:color w:val="002060"/>
          <w:sz w:val="24"/>
          <w:szCs w:val="24"/>
        </w:rPr>
      </w:pPr>
      <w:r w:rsidRPr="00623309">
        <w:rPr>
          <w:rFonts w:ascii="Arial" w:hAnsi="Arial" w:cs="Arial"/>
          <w:b/>
          <w:color w:val="002060"/>
          <w:sz w:val="24"/>
          <w:szCs w:val="24"/>
        </w:rPr>
        <w:t>Disclosure &amp; Barring Service Check</w:t>
      </w:r>
      <w:r w:rsidRPr="005826AC">
        <w:rPr>
          <w:rFonts w:ascii="Arial" w:hAnsi="Arial" w:cs="Arial"/>
          <w:color w:val="002060"/>
          <w:sz w:val="24"/>
          <w:szCs w:val="24"/>
        </w:rPr>
        <w:t>: This appointment is subject to the receipt of a</w:t>
      </w:r>
      <w:r>
        <w:rPr>
          <w:rFonts w:ascii="Arial" w:hAnsi="Arial" w:cs="Arial"/>
          <w:color w:val="002060"/>
          <w:sz w:val="24"/>
          <w:szCs w:val="24"/>
        </w:rPr>
        <w:t xml:space="preserve"> </w:t>
      </w:r>
      <w:r w:rsidRPr="005826AC">
        <w:rPr>
          <w:rFonts w:ascii="Arial" w:hAnsi="Arial" w:cs="Arial"/>
          <w:color w:val="002060"/>
          <w:sz w:val="24"/>
          <w:szCs w:val="24"/>
        </w:rPr>
        <w:t>satisfactory enhanced Disclosure and Barring Service check and a barred list check.</w:t>
      </w:r>
    </w:p>
    <w:p w14:paraId="41E9121D" w14:textId="77777777" w:rsidR="00D67CB4" w:rsidRPr="005826AC" w:rsidRDefault="00D67CB4" w:rsidP="00D67CB4">
      <w:pPr>
        <w:widowControl w:val="0"/>
        <w:spacing w:after="0" w:line="256" w:lineRule="auto"/>
        <w:jc w:val="both"/>
        <w:rPr>
          <w:rFonts w:ascii="Arial" w:hAnsi="Arial" w:cs="Arial"/>
          <w:color w:val="002060"/>
          <w:sz w:val="24"/>
          <w:szCs w:val="24"/>
        </w:rPr>
      </w:pPr>
    </w:p>
    <w:p w14:paraId="41E9121E" w14:textId="77777777" w:rsidR="00D67CB4" w:rsidRPr="005826AC" w:rsidRDefault="00D67CB4" w:rsidP="00D67CB4">
      <w:pPr>
        <w:widowControl w:val="0"/>
        <w:spacing w:after="0" w:line="256" w:lineRule="auto"/>
        <w:jc w:val="both"/>
        <w:rPr>
          <w:rFonts w:ascii="Arial" w:hAnsi="Arial" w:cs="Arial"/>
          <w:color w:val="002060"/>
          <w:sz w:val="24"/>
          <w:szCs w:val="24"/>
        </w:rPr>
      </w:pPr>
      <w:r w:rsidRPr="00623309">
        <w:rPr>
          <w:rFonts w:ascii="Arial" w:hAnsi="Arial" w:cs="Arial"/>
          <w:b/>
          <w:color w:val="002060"/>
          <w:sz w:val="24"/>
          <w:szCs w:val="24"/>
        </w:rPr>
        <w:t>Right to work check</w:t>
      </w:r>
      <w:r w:rsidRPr="005826AC">
        <w:rPr>
          <w:rFonts w:ascii="Arial" w:hAnsi="Arial" w:cs="Arial"/>
          <w:color w:val="002060"/>
          <w:sz w:val="24"/>
          <w:szCs w:val="24"/>
        </w:rPr>
        <w:t>: This appointment is subject to verification of the right to work in the UK.</w:t>
      </w:r>
    </w:p>
    <w:p w14:paraId="41E9121F" w14:textId="77777777" w:rsidR="00D67CB4" w:rsidRPr="005826AC" w:rsidRDefault="00D67CB4" w:rsidP="00D67CB4">
      <w:pPr>
        <w:widowControl w:val="0"/>
        <w:spacing w:after="0" w:line="256" w:lineRule="auto"/>
        <w:jc w:val="both"/>
        <w:rPr>
          <w:rFonts w:ascii="Arial" w:hAnsi="Arial" w:cs="Arial"/>
          <w:color w:val="002060"/>
          <w:sz w:val="24"/>
          <w:szCs w:val="24"/>
        </w:rPr>
      </w:pPr>
    </w:p>
    <w:p w14:paraId="41E91220" w14:textId="77777777" w:rsidR="00D67CB4" w:rsidRPr="005826AC" w:rsidRDefault="00D67CB4" w:rsidP="00D67CB4">
      <w:pPr>
        <w:widowControl w:val="0"/>
        <w:spacing w:after="0" w:line="256" w:lineRule="auto"/>
        <w:jc w:val="both"/>
        <w:rPr>
          <w:rFonts w:ascii="Arial" w:hAnsi="Arial" w:cs="Arial"/>
          <w:color w:val="002060"/>
          <w:sz w:val="24"/>
          <w:szCs w:val="24"/>
        </w:rPr>
      </w:pPr>
      <w:r w:rsidRPr="005826AC">
        <w:rPr>
          <w:rFonts w:ascii="Arial" w:hAnsi="Arial" w:cs="Arial"/>
          <w:color w:val="002060"/>
          <w:sz w:val="24"/>
          <w:szCs w:val="24"/>
        </w:rPr>
        <w:t>Where the successful candidate has worked or been a resident overseas in</w:t>
      </w:r>
      <w:r>
        <w:rPr>
          <w:rFonts w:ascii="Arial" w:hAnsi="Arial" w:cs="Arial"/>
          <w:color w:val="002060"/>
          <w:sz w:val="24"/>
          <w:szCs w:val="24"/>
        </w:rPr>
        <w:t xml:space="preserve"> </w:t>
      </w:r>
      <w:r w:rsidRPr="005826AC">
        <w:rPr>
          <w:rFonts w:ascii="Arial" w:hAnsi="Arial" w:cs="Arial"/>
          <w:color w:val="002060"/>
          <w:sz w:val="24"/>
          <w:szCs w:val="24"/>
        </w:rPr>
        <w:t>the last five years, such checks and confirmations may be required in</w:t>
      </w:r>
      <w:r>
        <w:rPr>
          <w:rFonts w:ascii="Arial" w:hAnsi="Arial" w:cs="Arial"/>
          <w:color w:val="002060"/>
          <w:sz w:val="24"/>
          <w:szCs w:val="24"/>
        </w:rPr>
        <w:t xml:space="preserve"> </w:t>
      </w:r>
      <w:r w:rsidRPr="005826AC">
        <w:rPr>
          <w:rFonts w:ascii="Arial" w:hAnsi="Arial" w:cs="Arial"/>
          <w:color w:val="002060"/>
          <w:sz w:val="24"/>
          <w:szCs w:val="24"/>
        </w:rPr>
        <w:t>accordance with statutory guidance.</w:t>
      </w:r>
    </w:p>
    <w:p w14:paraId="41E91221" w14:textId="77777777" w:rsidR="00D67CB4" w:rsidRPr="005826AC" w:rsidRDefault="00D67CB4" w:rsidP="00D67CB4">
      <w:pPr>
        <w:widowControl w:val="0"/>
        <w:spacing w:after="0" w:line="256" w:lineRule="auto"/>
        <w:jc w:val="both"/>
        <w:rPr>
          <w:rFonts w:ascii="Arial" w:hAnsi="Arial" w:cs="Arial"/>
          <w:color w:val="002060"/>
          <w:sz w:val="24"/>
          <w:szCs w:val="24"/>
        </w:rPr>
      </w:pPr>
    </w:p>
    <w:p w14:paraId="41E91222" w14:textId="77777777" w:rsidR="00D67CB4" w:rsidRPr="005826AC" w:rsidRDefault="00D67CB4" w:rsidP="00D67CB4">
      <w:pPr>
        <w:widowControl w:val="0"/>
        <w:spacing w:after="0" w:line="256" w:lineRule="auto"/>
        <w:jc w:val="both"/>
        <w:rPr>
          <w:rFonts w:ascii="Arial" w:hAnsi="Arial" w:cs="Arial"/>
          <w:color w:val="002060"/>
          <w:sz w:val="24"/>
          <w:szCs w:val="24"/>
        </w:rPr>
      </w:pPr>
      <w:r w:rsidRPr="005826AC">
        <w:rPr>
          <w:rFonts w:ascii="Arial" w:hAnsi="Arial" w:cs="Arial"/>
          <w:color w:val="002060"/>
          <w:sz w:val="24"/>
          <w:szCs w:val="24"/>
        </w:rPr>
        <w:t xml:space="preserve">There </w:t>
      </w:r>
      <w:r>
        <w:rPr>
          <w:rFonts w:ascii="Arial" w:hAnsi="Arial" w:cs="Arial"/>
          <w:color w:val="002060"/>
          <w:sz w:val="24"/>
          <w:szCs w:val="24"/>
        </w:rPr>
        <w:t>may</w:t>
      </w:r>
      <w:r w:rsidRPr="005826AC">
        <w:rPr>
          <w:rFonts w:ascii="Arial" w:hAnsi="Arial" w:cs="Arial"/>
          <w:color w:val="002060"/>
          <w:sz w:val="24"/>
          <w:szCs w:val="24"/>
        </w:rPr>
        <w:t xml:space="preserve"> be some requirement during the academic year to attend events or meetings outside of your normal working hours.</w:t>
      </w:r>
    </w:p>
    <w:p w14:paraId="41E91223" w14:textId="77777777" w:rsidR="00D67CB4" w:rsidRPr="005826AC" w:rsidRDefault="00D67CB4" w:rsidP="00D67CB4">
      <w:pPr>
        <w:widowControl w:val="0"/>
        <w:spacing w:after="0" w:line="256" w:lineRule="auto"/>
        <w:jc w:val="both"/>
        <w:rPr>
          <w:rFonts w:ascii="Arial" w:hAnsi="Arial" w:cs="Arial"/>
          <w:color w:val="002060"/>
          <w:sz w:val="24"/>
          <w:szCs w:val="24"/>
        </w:rPr>
      </w:pPr>
    </w:p>
    <w:p w14:paraId="41E91224" w14:textId="77777777" w:rsidR="00D67CB4" w:rsidRPr="005826AC" w:rsidRDefault="00D67CB4" w:rsidP="00D67CB4">
      <w:pPr>
        <w:keepNext/>
        <w:keepLines/>
        <w:pBdr>
          <w:bottom w:val="single" w:sz="4" w:space="1" w:color="417A84" w:themeColor="accent5" w:themeShade="BF"/>
        </w:pBdr>
        <w:spacing w:after="0" w:line="257" w:lineRule="auto"/>
        <w:jc w:val="both"/>
        <w:rPr>
          <w:rFonts w:ascii="Arial" w:hAnsi="Arial" w:cs="Arial"/>
          <w:b/>
          <w:color w:val="002060"/>
          <w:sz w:val="24"/>
          <w:szCs w:val="24"/>
        </w:rPr>
      </w:pPr>
      <w:r w:rsidRPr="005826AC">
        <w:rPr>
          <w:rFonts w:ascii="Arial" w:hAnsi="Arial" w:cs="Arial"/>
          <w:b/>
          <w:color w:val="002060"/>
          <w:sz w:val="24"/>
          <w:szCs w:val="24"/>
        </w:rPr>
        <w:t>A commitment to training and professional development</w:t>
      </w:r>
    </w:p>
    <w:p w14:paraId="41E91225" w14:textId="77777777" w:rsidR="00D67CB4" w:rsidRPr="005826AC" w:rsidRDefault="00D67CB4" w:rsidP="00D67CB4">
      <w:pPr>
        <w:keepNext/>
        <w:keepLines/>
        <w:spacing w:after="0" w:line="257" w:lineRule="auto"/>
        <w:jc w:val="both"/>
        <w:rPr>
          <w:rFonts w:ascii="Arial" w:hAnsi="Arial" w:cs="Arial"/>
          <w:b/>
          <w:color w:val="002060"/>
          <w:sz w:val="24"/>
          <w:szCs w:val="24"/>
        </w:rPr>
      </w:pPr>
    </w:p>
    <w:p w14:paraId="41E91226" w14:textId="77777777" w:rsidR="00C7707E" w:rsidRDefault="00D67CB4" w:rsidP="00D365F5">
      <w:pPr>
        <w:keepNext/>
        <w:keepLines/>
        <w:spacing w:after="0" w:line="257" w:lineRule="auto"/>
        <w:jc w:val="both"/>
        <w:rPr>
          <w:rFonts w:ascii="Arial" w:eastAsia="Calibri" w:hAnsi="Arial" w:cs="Arial"/>
          <w:b/>
          <w:sz w:val="24"/>
          <w:szCs w:val="24"/>
        </w:rPr>
      </w:pPr>
      <w:r w:rsidRPr="005826AC">
        <w:rPr>
          <w:rFonts w:ascii="Arial" w:hAnsi="Arial" w:cs="Arial"/>
          <w:color w:val="002060"/>
          <w:sz w:val="24"/>
          <w:szCs w:val="24"/>
        </w:rPr>
        <w:t>We are committed to recruiting, developing and supporting excellent staff and provide a range of opportunities to enable all our staff to reach their full potential.</w:t>
      </w:r>
    </w:p>
    <w:p w14:paraId="41E91227" w14:textId="77777777" w:rsidR="00DE161C" w:rsidRDefault="00D317C6" w:rsidP="00D317C6">
      <w:pPr>
        <w:widowControl w:val="0"/>
        <w:spacing w:before="240" w:after="0" w:line="256" w:lineRule="auto"/>
        <w:ind w:left="2880" w:hanging="186"/>
        <w:jc w:val="both"/>
        <w:rPr>
          <w:rFonts w:ascii="Arial" w:hAnsi="Arial" w:cs="Arial"/>
          <w:color w:val="002060"/>
          <w:sz w:val="24"/>
          <w:szCs w:val="24"/>
        </w:rPr>
      </w:pPr>
      <w:r>
        <w:rPr>
          <w:rFonts w:ascii="Arial" w:hAnsi="Arial" w:cs="Arial"/>
          <w:noProof/>
          <w:color w:val="002060"/>
          <w:sz w:val="24"/>
          <w:szCs w:val="24"/>
        </w:rPr>
        <w:drawing>
          <wp:inline distT="0" distB="0" distL="0" distR="0" wp14:anchorId="41E91289" wp14:editId="41E9128A">
            <wp:extent cx="3521836" cy="209486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er phot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70923" cy="2124063"/>
                    </a:xfrm>
                    <a:prstGeom prst="rect">
                      <a:avLst/>
                    </a:prstGeom>
                  </pic:spPr>
                </pic:pic>
              </a:graphicData>
            </a:graphic>
          </wp:inline>
        </w:drawing>
      </w:r>
    </w:p>
    <w:p w14:paraId="41E91228" w14:textId="77777777" w:rsidR="00141C93" w:rsidRPr="005826AC" w:rsidRDefault="00141C93" w:rsidP="00623309">
      <w:pPr>
        <w:keepNext/>
        <w:keepLines/>
        <w:spacing w:after="0" w:line="257" w:lineRule="auto"/>
        <w:jc w:val="both"/>
        <w:rPr>
          <w:rFonts w:ascii="Arial" w:hAnsi="Arial" w:cs="Arial"/>
          <w:color w:val="002060"/>
          <w:sz w:val="24"/>
          <w:szCs w:val="24"/>
        </w:rPr>
      </w:pPr>
    </w:p>
    <w:p w14:paraId="41E91229" w14:textId="77777777" w:rsidR="00623309" w:rsidRDefault="00623309">
      <w:pPr>
        <w:rPr>
          <w:rFonts w:ascii="Arial" w:hAnsi="Arial" w:cs="Arial"/>
          <w:b/>
          <w:color w:val="002060"/>
          <w:sz w:val="24"/>
          <w:szCs w:val="24"/>
        </w:rPr>
      </w:pPr>
      <w:r>
        <w:rPr>
          <w:rFonts w:ascii="Arial" w:hAnsi="Arial" w:cs="Arial"/>
          <w:b/>
          <w:color w:val="002060"/>
          <w:sz w:val="24"/>
          <w:szCs w:val="24"/>
        </w:rPr>
        <w:br w:type="page"/>
      </w:r>
    </w:p>
    <w:p w14:paraId="41E9122A" w14:textId="77777777" w:rsidR="00623309" w:rsidRDefault="00CE7A86" w:rsidP="00CE7A86">
      <w:pPr>
        <w:widowControl w:val="0"/>
        <w:spacing w:after="0" w:line="256" w:lineRule="auto"/>
        <w:jc w:val="both"/>
        <w:rPr>
          <w:rFonts w:ascii="Arial" w:hAnsi="Arial" w:cs="Arial"/>
          <w:b/>
          <w:color w:val="002060"/>
          <w:sz w:val="24"/>
          <w:szCs w:val="24"/>
        </w:rPr>
      </w:pPr>
      <w:r w:rsidRPr="00CE7A86">
        <w:rPr>
          <w:rFonts w:ascii="Arial" w:hAnsi="Arial" w:cs="Arial"/>
          <w:b/>
          <w:noProof/>
          <w:color w:val="002060"/>
          <w:sz w:val="24"/>
          <w:szCs w:val="24"/>
        </w:rPr>
        <w:lastRenderedPageBreak/>
        <mc:AlternateContent>
          <mc:Choice Requires="wps">
            <w:drawing>
              <wp:anchor distT="45720" distB="45720" distL="114300" distR="114300" simplePos="0" relativeHeight="251658279" behindDoc="1" locked="0" layoutInCell="1" allowOverlap="1" wp14:anchorId="41E9128B" wp14:editId="41E9128C">
                <wp:simplePos x="0" y="0"/>
                <wp:positionH relativeFrom="column">
                  <wp:posOffset>419100</wp:posOffset>
                </wp:positionH>
                <wp:positionV relativeFrom="paragraph">
                  <wp:posOffset>4173220</wp:posOffset>
                </wp:positionV>
                <wp:extent cx="5759280" cy="4846320"/>
                <wp:effectExtent l="19050" t="19050" r="32385" b="304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280" cy="4846320"/>
                        </a:xfrm>
                        <a:prstGeom prst="rect">
                          <a:avLst/>
                        </a:prstGeom>
                        <a:solidFill>
                          <a:schemeClr val="bg1"/>
                        </a:solidFill>
                        <a:ln w="63500">
                          <a:solidFill>
                            <a:schemeClr val="tx1"/>
                          </a:solidFill>
                          <a:miter lim="800000"/>
                          <a:headEnd/>
                          <a:tailEnd/>
                        </a:ln>
                        <a:effectLst>
                          <a:softEdge rad="76200"/>
                        </a:effectLst>
                      </wps:spPr>
                      <wps:txbx>
                        <w:txbxContent>
                          <w:p w14:paraId="41E912FA" w14:textId="77777777" w:rsidR="00362B27" w:rsidRDefault="00362B27" w:rsidP="00CE7A86">
                            <w:pPr>
                              <w:widowControl w:val="0"/>
                              <w:pBdr>
                                <w:bottom w:val="single" w:sz="4" w:space="1" w:color="417A84" w:themeColor="accent5" w:themeShade="BF"/>
                              </w:pBdr>
                              <w:spacing w:after="0" w:line="256" w:lineRule="auto"/>
                              <w:ind w:left="284" w:right="269"/>
                              <w:jc w:val="both"/>
                              <w:rPr>
                                <w:rFonts w:ascii="Arial" w:hAnsi="Arial" w:cs="Arial"/>
                                <w:b/>
                                <w:color w:val="002060"/>
                                <w:sz w:val="24"/>
                                <w:szCs w:val="24"/>
                              </w:rPr>
                            </w:pPr>
                          </w:p>
                          <w:p w14:paraId="41E912FB" w14:textId="77777777" w:rsidR="00362B27" w:rsidRDefault="00362B27" w:rsidP="00CE7A86">
                            <w:pPr>
                              <w:widowControl w:val="0"/>
                              <w:pBdr>
                                <w:bottom w:val="single" w:sz="4" w:space="1" w:color="417A84" w:themeColor="accent5" w:themeShade="BF"/>
                              </w:pBdr>
                              <w:spacing w:after="0" w:line="256" w:lineRule="auto"/>
                              <w:ind w:left="284" w:right="269"/>
                              <w:jc w:val="both"/>
                              <w:rPr>
                                <w:rFonts w:ascii="Arial" w:hAnsi="Arial" w:cs="Arial"/>
                                <w:b/>
                                <w:color w:val="002060"/>
                                <w:sz w:val="24"/>
                                <w:szCs w:val="24"/>
                              </w:rPr>
                            </w:pPr>
                          </w:p>
                          <w:p w14:paraId="41E912FC" w14:textId="77777777" w:rsidR="00362B27" w:rsidRPr="005826AC" w:rsidRDefault="00362B27" w:rsidP="00CE7A86">
                            <w:pPr>
                              <w:widowControl w:val="0"/>
                              <w:pBdr>
                                <w:bottom w:val="single" w:sz="4" w:space="1" w:color="417A84" w:themeColor="accent5" w:themeShade="BF"/>
                              </w:pBdr>
                              <w:spacing w:after="0" w:line="256" w:lineRule="auto"/>
                              <w:ind w:left="284" w:right="269"/>
                              <w:jc w:val="both"/>
                              <w:rPr>
                                <w:rFonts w:ascii="Arial" w:hAnsi="Arial" w:cs="Arial"/>
                                <w:b/>
                                <w:color w:val="002060"/>
                                <w:sz w:val="24"/>
                                <w:szCs w:val="24"/>
                              </w:rPr>
                            </w:pPr>
                            <w:r w:rsidRPr="005826AC">
                              <w:rPr>
                                <w:rFonts w:ascii="Arial" w:hAnsi="Arial" w:cs="Arial"/>
                                <w:b/>
                                <w:color w:val="002060"/>
                                <w:sz w:val="24"/>
                                <w:szCs w:val="24"/>
                              </w:rPr>
                              <w:t>Application process</w:t>
                            </w:r>
                          </w:p>
                          <w:p w14:paraId="41E912FD" w14:textId="77777777" w:rsidR="00362B27" w:rsidRPr="005826AC" w:rsidRDefault="00362B27" w:rsidP="00CE7A86">
                            <w:pPr>
                              <w:widowControl w:val="0"/>
                              <w:spacing w:after="0" w:line="256" w:lineRule="auto"/>
                              <w:ind w:left="284" w:right="269"/>
                              <w:jc w:val="both"/>
                              <w:rPr>
                                <w:rFonts w:ascii="Arial" w:hAnsi="Arial" w:cs="Arial"/>
                                <w:b/>
                                <w:color w:val="002060"/>
                                <w:sz w:val="24"/>
                                <w:szCs w:val="24"/>
                              </w:rPr>
                            </w:pPr>
                          </w:p>
                          <w:p w14:paraId="41E912FE" w14:textId="77777777" w:rsidR="00362B27" w:rsidRDefault="00362B27" w:rsidP="00731814">
                            <w:pPr>
                              <w:widowControl w:val="0"/>
                              <w:spacing w:after="0" w:line="256" w:lineRule="auto"/>
                              <w:ind w:left="284" w:right="269"/>
                              <w:jc w:val="both"/>
                              <w:rPr>
                                <w:rFonts w:ascii="Arial" w:hAnsi="Arial" w:cs="Arial"/>
                                <w:color w:val="002060"/>
                                <w:sz w:val="24"/>
                                <w:szCs w:val="24"/>
                              </w:rPr>
                            </w:pPr>
                            <w:r w:rsidRPr="005826AC">
                              <w:rPr>
                                <w:rFonts w:ascii="Arial" w:hAnsi="Arial" w:cs="Arial"/>
                                <w:color w:val="002060"/>
                                <w:sz w:val="24"/>
                                <w:szCs w:val="24"/>
                              </w:rPr>
                              <w:t>Candidates must complete the application available</w:t>
                            </w:r>
                            <w:r w:rsidR="00D67CB4">
                              <w:rPr>
                                <w:rFonts w:ascii="Arial" w:hAnsi="Arial" w:cs="Arial"/>
                                <w:color w:val="002060"/>
                                <w:sz w:val="24"/>
                                <w:szCs w:val="24"/>
                              </w:rPr>
                              <w:t xml:space="preserve"> through </w:t>
                            </w:r>
                            <w:proofErr w:type="spellStart"/>
                            <w:r w:rsidR="00D67CB4">
                              <w:rPr>
                                <w:rFonts w:ascii="Arial" w:hAnsi="Arial" w:cs="Arial"/>
                                <w:color w:val="002060"/>
                                <w:sz w:val="24"/>
                                <w:szCs w:val="24"/>
                              </w:rPr>
                              <w:t>MyNewTerm</w:t>
                            </w:r>
                            <w:proofErr w:type="spellEnd"/>
                            <w:r>
                              <w:rPr>
                                <w:rFonts w:ascii="Arial" w:hAnsi="Arial" w:cs="Arial"/>
                                <w:color w:val="002060"/>
                                <w:sz w:val="24"/>
                                <w:szCs w:val="24"/>
                              </w:rPr>
                              <w:t>.</w:t>
                            </w:r>
                            <w:r w:rsidRPr="005826AC">
                              <w:rPr>
                                <w:rFonts w:ascii="Arial" w:hAnsi="Arial" w:cs="Arial"/>
                                <w:color w:val="002060"/>
                                <w:sz w:val="24"/>
                                <w:szCs w:val="24"/>
                              </w:rPr>
                              <w:t xml:space="preserve"> The Trust is unable to accept </w:t>
                            </w:r>
                            <w:proofErr w:type="gramStart"/>
                            <w:r w:rsidRPr="005826AC">
                              <w:rPr>
                                <w:rFonts w:ascii="Arial" w:hAnsi="Arial" w:cs="Arial"/>
                                <w:color w:val="002060"/>
                                <w:sz w:val="24"/>
                                <w:szCs w:val="24"/>
                              </w:rPr>
                              <w:t>CV’s</w:t>
                            </w:r>
                            <w:proofErr w:type="gramEnd"/>
                            <w:r w:rsidRPr="005826AC">
                              <w:rPr>
                                <w:rFonts w:ascii="Arial" w:hAnsi="Arial" w:cs="Arial"/>
                                <w:color w:val="002060"/>
                                <w:sz w:val="24"/>
                                <w:szCs w:val="24"/>
                              </w:rPr>
                              <w:t xml:space="preserve"> and they should not be supplied as part of the application.</w:t>
                            </w:r>
                          </w:p>
                          <w:p w14:paraId="41E912FF" w14:textId="77777777" w:rsidR="00362B27" w:rsidRDefault="00362B27" w:rsidP="00731814">
                            <w:pPr>
                              <w:widowControl w:val="0"/>
                              <w:spacing w:after="0" w:line="256" w:lineRule="auto"/>
                              <w:ind w:left="284" w:right="269"/>
                              <w:jc w:val="both"/>
                              <w:rPr>
                                <w:rFonts w:ascii="Arial" w:hAnsi="Arial" w:cs="Arial"/>
                                <w:color w:val="002060"/>
                                <w:sz w:val="24"/>
                                <w:szCs w:val="24"/>
                              </w:rPr>
                            </w:pPr>
                          </w:p>
                          <w:p w14:paraId="41E91300" w14:textId="77777777" w:rsidR="00362B27" w:rsidRPr="005826AC" w:rsidRDefault="00362B27" w:rsidP="00731814">
                            <w:pPr>
                              <w:widowControl w:val="0"/>
                              <w:pBdr>
                                <w:bottom w:val="single" w:sz="4" w:space="1" w:color="417A84" w:themeColor="accent5" w:themeShade="BF"/>
                              </w:pBdr>
                              <w:spacing w:after="0" w:line="256" w:lineRule="auto"/>
                              <w:ind w:left="284" w:right="269"/>
                              <w:jc w:val="both"/>
                              <w:rPr>
                                <w:rFonts w:ascii="Arial" w:hAnsi="Arial" w:cs="Arial"/>
                                <w:b/>
                                <w:color w:val="002060"/>
                                <w:sz w:val="24"/>
                                <w:szCs w:val="24"/>
                              </w:rPr>
                            </w:pPr>
                            <w:r w:rsidRPr="005826AC">
                              <w:rPr>
                                <w:rFonts w:ascii="Arial" w:hAnsi="Arial" w:cs="Arial"/>
                                <w:b/>
                                <w:color w:val="002060"/>
                                <w:sz w:val="24"/>
                                <w:szCs w:val="24"/>
                              </w:rPr>
                              <w:t>Interview Process</w:t>
                            </w:r>
                          </w:p>
                          <w:p w14:paraId="41E91301" w14:textId="77777777" w:rsidR="00362B27" w:rsidRPr="005826AC" w:rsidRDefault="00362B27" w:rsidP="00731814">
                            <w:pPr>
                              <w:widowControl w:val="0"/>
                              <w:spacing w:after="0" w:line="256" w:lineRule="auto"/>
                              <w:ind w:left="284" w:right="269"/>
                              <w:jc w:val="both"/>
                              <w:rPr>
                                <w:rFonts w:ascii="Arial" w:hAnsi="Arial" w:cs="Arial"/>
                                <w:b/>
                                <w:color w:val="002060"/>
                                <w:sz w:val="24"/>
                                <w:szCs w:val="24"/>
                              </w:rPr>
                            </w:pPr>
                          </w:p>
                          <w:p w14:paraId="41E91302" w14:textId="77777777" w:rsidR="00362B27" w:rsidRPr="00CE7A86" w:rsidRDefault="00362B27" w:rsidP="00731814">
                            <w:pPr>
                              <w:widowControl w:val="0"/>
                              <w:spacing w:after="0" w:line="256" w:lineRule="auto"/>
                              <w:ind w:right="269" w:firstLine="284"/>
                              <w:jc w:val="both"/>
                              <w:rPr>
                                <w:rFonts w:ascii="Arial" w:hAnsi="Arial" w:cs="Arial"/>
                                <w:b/>
                                <w:color w:val="002060"/>
                                <w:sz w:val="24"/>
                                <w:szCs w:val="24"/>
                              </w:rPr>
                            </w:pPr>
                            <w:r w:rsidRPr="00CE7A86">
                              <w:rPr>
                                <w:rFonts w:ascii="Arial" w:hAnsi="Arial" w:cs="Arial"/>
                                <w:b/>
                                <w:color w:val="002060"/>
                                <w:sz w:val="24"/>
                                <w:szCs w:val="24"/>
                              </w:rPr>
                              <w:t>Shortlisting</w:t>
                            </w:r>
                          </w:p>
                          <w:p w14:paraId="41E91303" w14:textId="77777777" w:rsidR="00362B27" w:rsidRPr="008242F9" w:rsidRDefault="00362B27" w:rsidP="00731814">
                            <w:pPr>
                              <w:widowControl w:val="0"/>
                              <w:spacing w:after="0" w:line="256" w:lineRule="auto"/>
                              <w:ind w:left="284" w:right="269" w:hanging="284"/>
                              <w:jc w:val="both"/>
                              <w:rPr>
                                <w:rFonts w:ascii="Arial" w:hAnsi="Arial" w:cs="Arial"/>
                                <w:b/>
                                <w:color w:val="002060"/>
                                <w:sz w:val="24"/>
                                <w:szCs w:val="24"/>
                              </w:rPr>
                            </w:pPr>
                          </w:p>
                          <w:p w14:paraId="41E91304" w14:textId="4214C713" w:rsidR="00362B27" w:rsidRPr="008242F9" w:rsidRDefault="00362B27" w:rsidP="00731814">
                            <w:pPr>
                              <w:pStyle w:val="ListParagraph"/>
                              <w:widowControl w:val="0"/>
                              <w:spacing w:after="0" w:line="256" w:lineRule="auto"/>
                              <w:ind w:left="284" w:right="269"/>
                              <w:jc w:val="both"/>
                              <w:rPr>
                                <w:rFonts w:ascii="Arial" w:hAnsi="Arial" w:cs="Arial"/>
                                <w:color w:val="002060"/>
                                <w:sz w:val="24"/>
                                <w:szCs w:val="24"/>
                              </w:rPr>
                            </w:pPr>
                            <w:r w:rsidRPr="008242F9">
                              <w:rPr>
                                <w:rFonts w:ascii="Arial" w:hAnsi="Arial" w:cs="Arial"/>
                                <w:color w:val="002060"/>
                                <w:sz w:val="24"/>
                                <w:szCs w:val="24"/>
                              </w:rPr>
                              <w:t>The closing date for applications is</w:t>
                            </w:r>
                            <w:r w:rsidR="00B92F7B">
                              <w:rPr>
                                <w:rFonts w:ascii="Arial" w:hAnsi="Arial" w:cs="Arial"/>
                                <w:color w:val="002060"/>
                                <w:sz w:val="24"/>
                                <w:szCs w:val="24"/>
                              </w:rPr>
                              <w:t xml:space="preserve"> </w:t>
                            </w:r>
                            <w:r w:rsidR="00B32BD1">
                              <w:rPr>
                                <w:rFonts w:ascii="Arial" w:hAnsi="Arial" w:cs="Arial"/>
                                <w:color w:val="002060"/>
                                <w:sz w:val="24"/>
                                <w:szCs w:val="24"/>
                              </w:rPr>
                              <w:t>Monday</w:t>
                            </w:r>
                            <w:r w:rsidR="00B61CB5">
                              <w:rPr>
                                <w:rFonts w:ascii="Arial" w:hAnsi="Arial" w:cs="Arial"/>
                                <w:color w:val="002060"/>
                                <w:sz w:val="24"/>
                                <w:szCs w:val="24"/>
                              </w:rPr>
                              <w:t xml:space="preserve"> 22 June 2026</w:t>
                            </w:r>
                          </w:p>
                          <w:p w14:paraId="41E91305" w14:textId="77777777" w:rsidR="00362B27" w:rsidRDefault="00362B27" w:rsidP="00731814">
                            <w:pPr>
                              <w:widowControl w:val="0"/>
                              <w:spacing w:after="0" w:line="256" w:lineRule="auto"/>
                              <w:ind w:left="284" w:right="269" w:hanging="284"/>
                              <w:jc w:val="both"/>
                              <w:rPr>
                                <w:rFonts w:ascii="Arial" w:hAnsi="Arial" w:cs="Arial"/>
                                <w:color w:val="002060"/>
                                <w:sz w:val="24"/>
                                <w:szCs w:val="24"/>
                              </w:rPr>
                            </w:pPr>
                          </w:p>
                          <w:p w14:paraId="41E91306" w14:textId="77777777" w:rsidR="00362B27" w:rsidRPr="008242F9" w:rsidRDefault="00362B27" w:rsidP="00731814">
                            <w:pPr>
                              <w:pStyle w:val="ListParagraph"/>
                              <w:widowControl w:val="0"/>
                              <w:spacing w:after="0" w:line="256" w:lineRule="auto"/>
                              <w:ind w:left="284" w:right="269"/>
                              <w:jc w:val="both"/>
                              <w:rPr>
                                <w:rFonts w:ascii="Arial" w:hAnsi="Arial" w:cs="Arial"/>
                                <w:b/>
                                <w:color w:val="002060"/>
                                <w:sz w:val="24"/>
                                <w:szCs w:val="24"/>
                              </w:rPr>
                            </w:pPr>
                            <w:r w:rsidRPr="008242F9">
                              <w:rPr>
                                <w:rFonts w:ascii="Arial" w:hAnsi="Arial" w:cs="Arial"/>
                                <w:b/>
                                <w:color w:val="002060"/>
                                <w:sz w:val="24"/>
                                <w:szCs w:val="24"/>
                              </w:rPr>
                              <w:t>Interview</w:t>
                            </w:r>
                          </w:p>
                          <w:p w14:paraId="41E91307" w14:textId="7BE8DA05" w:rsidR="00362B27" w:rsidRDefault="00362B27" w:rsidP="00731814">
                            <w:pPr>
                              <w:spacing w:before="166"/>
                              <w:ind w:left="284" w:right="269"/>
                              <w:jc w:val="both"/>
                              <w:rPr>
                                <w:rFonts w:ascii="Arial" w:hAnsi="Arial" w:cs="Arial"/>
                                <w:color w:val="002060"/>
                                <w:sz w:val="24"/>
                                <w:szCs w:val="24"/>
                              </w:rPr>
                            </w:pPr>
                            <w:r w:rsidRPr="00F405BE">
                              <w:rPr>
                                <w:rFonts w:ascii="Arial" w:hAnsi="Arial" w:cs="Arial"/>
                                <w:color w:val="002060"/>
                                <w:sz w:val="24"/>
                                <w:szCs w:val="24"/>
                              </w:rPr>
                              <w:t>Interviews will take place</w:t>
                            </w:r>
                            <w:r>
                              <w:rPr>
                                <w:rFonts w:ascii="Arial" w:hAnsi="Arial" w:cs="Arial"/>
                                <w:color w:val="002060"/>
                                <w:sz w:val="24"/>
                                <w:szCs w:val="24"/>
                              </w:rPr>
                              <w:t xml:space="preserve"> </w:t>
                            </w:r>
                            <w:r w:rsidR="00B32BD1">
                              <w:rPr>
                                <w:rFonts w:ascii="Arial" w:hAnsi="Arial" w:cs="Arial"/>
                                <w:color w:val="002060"/>
                                <w:sz w:val="24"/>
                                <w:szCs w:val="24"/>
                              </w:rPr>
                              <w:t xml:space="preserve">w/c </w:t>
                            </w:r>
                            <w:r w:rsidR="00B61CB5">
                              <w:rPr>
                                <w:rFonts w:ascii="Arial" w:hAnsi="Arial" w:cs="Arial"/>
                                <w:color w:val="002060"/>
                                <w:sz w:val="24"/>
                                <w:szCs w:val="24"/>
                              </w:rPr>
                              <w:t>29</w:t>
                            </w:r>
                            <w:r w:rsidR="00B61CB5" w:rsidRPr="00B61CB5">
                              <w:rPr>
                                <w:rFonts w:ascii="Arial" w:hAnsi="Arial" w:cs="Arial"/>
                                <w:color w:val="002060"/>
                                <w:sz w:val="24"/>
                                <w:szCs w:val="24"/>
                                <w:vertAlign w:val="superscript"/>
                              </w:rPr>
                              <w:t>th</w:t>
                            </w:r>
                            <w:r w:rsidR="00B61CB5">
                              <w:rPr>
                                <w:rFonts w:ascii="Arial" w:hAnsi="Arial" w:cs="Arial"/>
                                <w:color w:val="002060"/>
                                <w:sz w:val="24"/>
                                <w:szCs w:val="24"/>
                              </w:rPr>
                              <w:t xml:space="preserve"> June 2026</w:t>
                            </w:r>
                            <w:r w:rsidR="00954DF3">
                              <w:rPr>
                                <w:rFonts w:ascii="Arial" w:hAnsi="Arial" w:cs="Arial"/>
                                <w:color w:val="002060"/>
                                <w:sz w:val="24"/>
                                <w:szCs w:val="24"/>
                              </w:rPr>
                              <w:t xml:space="preserve"> </w:t>
                            </w:r>
                            <w:r>
                              <w:rPr>
                                <w:rFonts w:ascii="Arial" w:hAnsi="Arial" w:cs="Arial"/>
                                <w:color w:val="002060"/>
                                <w:sz w:val="24"/>
                                <w:szCs w:val="24"/>
                              </w:rPr>
                              <w:t>at The Blue Kite Academy Trust Offices C/O Ferndale Primary and Nursery School, Wiltshire Avenue, Swindon SN2 1NX.</w:t>
                            </w:r>
                          </w:p>
                          <w:p w14:paraId="41E91308" w14:textId="77777777" w:rsidR="00362B27" w:rsidRPr="00813C4E" w:rsidRDefault="00362B27" w:rsidP="00731814">
                            <w:pPr>
                              <w:pStyle w:val="ListParagraph"/>
                              <w:widowControl w:val="0"/>
                              <w:spacing w:after="0" w:line="256" w:lineRule="auto"/>
                              <w:ind w:left="284" w:right="269"/>
                              <w:jc w:val="both"/>
                              <w:rPr>
                                <w:rFonts w:ascii="Arial" w:hAnsi="Arial" w:cs="Arial"/>
                                <w:b/>
                                <w:color w:val="002060"/>
                                <w:sz w:val="24"/>
                                <w:szCs w:val="24"/>
                              </w:rPr>
                            </w:pPr>
                            <w:r w:rsidRPr="00813C4E">
                              <w:rPr>
                                <w:rFonts w:ascii="Arial" w:hAnsi="Arial" w:cs="Arial"/>
                                <w:b/>
                                <w:color w:val="002060"/>
                                <w:sz w:val="24"/>
                                <w:szCs w:val="24"/>
                              </w:rPr>
                              <w:t>References</w:t>
                            </w:r>
                          </w:p>
                          <w:p w14:paraId="41E91309" w14:textId="77777777" w:rsidR="00362B27" w:rsidRPr="00813C4E" w:rsidRDefault="00362B27" w:rsidP="00731814">
                            <w:pPr>
                              <w:widowControl w:val="0"/>
                              <w:spacing w:after="0" w:line="256" w:lineRule="auto"/>
                              <w:ind w:left="284" w:right="269" w:hanging="284"/>
                              <w:jc w:val="both"/>
                              <w:rPr>
                                <w:rFonts w:ascii="Arial" w:hAnsi="Arial" w:cs="Arial"/>
                                <w:b/>
                                <w:color w:val="002060"/>
                                <w:sz w:val="24"/>
                                <w:szCs w:val="24"/>
                              </w:rPr>
                            </w:pPr>
                          </w:p>
                          <w:p w14:paraId="41E9130A" w14:textId="77777777" w:rsidR="00362B27" w:rsidRPr="00904520" w:rsidRDefault="00362B27" w:rsidP="00731814">
                            <w:pPr>
                              <w:pStyle w:val="ListParagraph"/>
                              <w:widowControl w:val="0"/>
                              <w:spacing w:after="0" w:line="256" w:lineRule="auto"/>
                              <w:ind w:left="284" w:right="269"/>
                              <w:jc w:val="both"/>
                              <w:rPr>
                                <w:rFonts w:ascii="Arial" w:hAnsi="Arial" w:cs="Arial"/>
                                <w:color w:val="002060"/>
                                <w:sz w:val="24"/>
                                <w:szCs w:val="24"/>
                              </w:rPr>
                            </w:pPr>
                            <w:r w:rsidRPr="00813C4E">
                              <w:rPr>
                                <w:rFonts w:ascii="Arial" w:hAnsi="Arial" w:cs="Arial"/>
                                <w:color w:val="002060"/>
                                <w:sz w:val="24"/>
                                <w:szCs w:val="24"/>
                              </w:rPr>
                              <w:t xml:space="preserve">References will be taken before interview for shortlisted candidates </w:t>
                            </w:r>
                            <w:r>
                              <w:rPr>
                                <w:rFonts w:ascii="Arial" w:hAnsi="Arial" w:cs="Arial"/>
                                <w:color w:val="002060"/>
                                <w:sz w:val="24"/>
                                <w:szCs w:val="24"/>
                              </w:rPr>
                              <w:t>and must</w:t>
                            </w:r>
                            <w:r w:rsidRPr="00813C4E">
                              <w:rPr>
                                <w:rFonts w:ascii="Arial" w:hAnsi="Arial" w:cs="Arial"/>
                                <w:color w:val="002060"/>
                                <w:sz w:val="24"/>
                                <w:szCs w:val="24"/>
                              </w:rPr>
                              <w:t xml:space="preserve"> include your current or most recent employer.</w:t>
                            </w:r>
                          </w:p>
                          <w:p w14:paraId="41E9130B" w14:textId="77777777" w:rsidR="00362B27" w:rsidRDefault="00362B27" w:rsidP="00CE7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28B" id="_x0000_s1066" type="#_x0000_t202" style="position:absolute;left:0;text-align:left;margin-left:33pt;margin-top:328.6pt;width:453.5pt;height:381.6pt;z-index:-2516582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" fillcolor="white [3212]" strokecolor="black [3213]" strokeweight="5pt">
                <v:textbox>
                  <w:txbxContent>
                    <w:p w14:paraId="41E912FA" w14:textId="77777777" w:rsidR="00362B27" w:rsidRDefault="00362B27" w:rsidP="00CE7A86">
                      <w:pPr>
                        <w:widowControl w:val="0"/>
                        <w:pBdr>
                          <w:bottom w:val="single" w:sz="4" w:space="1" w:color="417A84" w:themeColor="accent5" w:themeShade="BF"/>
                        </w:pBdr>
                        <w:spacing w:after="0" w:line="256" w:lineRule="auto"/>
                        <w:ind w:left="284" w:right="269"/>
                        <w:jc w:val="both"/>
                        <w:rPr>
                          <w:rFonts w:ascii="Arial" w:hAnsi="Arial" w:cs="Arial"/>
                          <w:b/>
                          <w:color w:val="002060"/>
                          <w:sz w:val="24"/>
                          <w:szCs w:val="24"/>
                        </w:rPr>
                      </w:pPr>
                    </w:p>
                    <w:p w14:paraId="41E912FB" w14:textId="77777777" w:rsidR="00362B27" w:rsidRDefault="00362B27" w:rsidP="00CE7A86">
                      <w:pPr>
                        <w:widowControl w:val="0"/>
                        <w:pBdr>
                          <w:bottom w:val="single" w:sz="4" w:space="1" w:color="417A84" w:themeColor="accent5" w:themeShade="BF"/>
                        </w:pBdr>
                        <w:spacing w:after="0" w:line="256" w:lineRule="auto"/>
                        <w:ind w:left="284" w:right="269"/>
                        <w:jc w:val="both"/>
                        <w:rPr>
                          <w:rFonts w:ascii="Arial" w:hAnsi="Arial" w:cs="Arial"/>
                          <w:b/>
                          <w:color w:val="002060"/>
                          <w:sz w:val="24"/>
                          <w:szCs w:val="24"/>
                        </w:rPr>
                      </w:pPr>
                    </w:p>
                    <w:p w14:paraId="41E912FC" w14:textId="77777777" w:rsidR="00362B27" w:rsidRPr="005826AC" w:rsidRDefault="00362B27" w:rsidP="00CE7A86">
                      <w:pPr>
                        <w:widowControl w:val="0"/>
                        <w:pBdr>
                          <w:bottom w:val="single" w:sz="4" w:space="1" w:color="417A84" w:themeColor="accent5" w:themeShade="BF"/>
                        </w:pBdr>
                        <w:spacing w:after="0" w:line="256" w:lineRule="auto"/>
                        <w:ind w:left="284" w:right="269"/>
                        <w:jc w:val="both"/>
                        <w:rPr>
                          <w:rFonts w:ascii="Arial" w:hAnsi="Arial" w:cs="Arial"/>
                          <w:b/>
                          <w:color w:val="002060"/>
                          <w:sz w:val="24"/>
                          <w:szCs w:val="24"/>
                        </w:rPr>
                      </w:pPr>
                      <w:r w:rsidRPr="005826AC">
                        <w:rPr>
                          <w:rFonts w:ascii="Arial" w:hAnsi="Arial" w:cs="Arial"/>
                          <w:b/>
                          <w:color w:val="002060"/>
                          <w:sz w:val="24"/>
                          <w:szCs w:val="24"/>
                        </w:rPr>
                        <w:t>Application process</w:t>
                      </w:r>
                    </w:p>
                    <w:p w14:paraId="41E912FD" w14:textId="77777777" w:rsidR="00362B27" w:rsidRPr="005826AC" w:rsidRDefault="00362B27" w:rsidP="00CE7A86">
                      <w:pPr>
                        <w:widowControl w:val="0"/>
                        <w:spacing w:after="0" w:line="256" w:lineRule="auto"/>
                        <w:ind w:left="284" w:right="269"/>
                        <w:jc w:val="both"/>
                        <w:rPr>
                          <w:rFonts w:ascii="Arial" w:hAnsi="Arial" w:cs="Arial"/>
                          <w:b/>
                          <w:color w:val="002060"/>
                          <w:sz w:val="24"/>
                          <w:szCs w:val="24"/>
                        </w:rPr>
                      </w:pPr>
                    </w:p>
                    <w:p w14:paraId="41E912FE" w14:textId="77777777" w:rsidR="00362B27" w:rsidRDefault="00362B27" w:rsidP="00731814">
                      <w:pPr>
                        <w:widowControl w:val="0"/>
                        <w:spacing w:after="0" w:line="256" w:lineRule="auto"/>
                        <w:ind w:left="284" w:right="269"/>
                        <w:jc w:val="both"/>
                        <w:rPr>
                          <w:rFonts w:ascii="Arial" w:hAnsi="Arial" w:cs="Arial"/>
                          <w:color w:val="002060"/>
                          <w:sz w:val="24"/>
                          <w:szCs w:val="24"/>
                        </w:rPr>
                      </w:pPr>
                      <w:r w:rsidRPr="005826AC">
                        <w:rPr>
                          <w:rFonts w:ascii="Arial" w:hAnsi="Arial" w:cs="Arial"/>
                          <w:color w:val="002060"/>
                          <w:sz w:val="24"/>
                          <w:szCs w:val="24"/>
                        </w:rPr>
                        <w:t>Candidates must complete the application available</w:t>
                      </w:r>
                      <w:r w:rsidR="00D67CB4">
                        <w:rPr>
                          <w:rFonts w:ascii="Arial" w:hAnsi="Arial" w:cs="Arial"/>
                          <w:color w:val="002060"/>
                          <w:sz w:val="24"/>
                          <w:szCs w:val="24"/>
                        </w:rPr>
                        <w:t xml:space="preserve"> through MyNewTerm</w:t>
                      </w:r>
                      <w:r>
                        <w:rPr>
                          <w:rFonts w:ascii="Arial" w:hAnsi="Arial" w:cs="Arial"/>
                          <w:color w:val="002060"/>
                          <w:sz w:val="24"/>
                          <w:szCs w:val="24"/>
                        </w:rPr>
                        <w:t>.</w:t>
                      </w:r>
                      <w:r w:rsidRPr="005826AC">
                        <w:rPr>
                          <w:rFonts w:ascii="Arial" w:hAnsi="Arial" w:cs="Arial"/>
                          <w:color w:val="002060"/>
                          <w:sz w:val="24"/>
                          <w:szCs w:val="24"/>
                        </w:rPr>
                        <w:t xml:space="preserve"> The Trust is unable to accept CV’s and they should not be supplied as part of the application.</w:t>
                      </w:r>
                    </w:p>
                    <w:p w14:paraId="41E912FF" w14:textId="77777777" w:rsidR="00362B27" w:rsidRDefault="00362B27" w:rsidP="00731814">
                      <w:pPr>
                        <w:widowControl w:val="0"/>
                        <w:spacing w:after="0" w:line="256" w:lineRule="auto"/>
                        <w:ind w:left="284" w:right="269"/>
                        <w:jc w:val="both"/>
                        <w:rPr>
                          <w:rFonts w:ascii="Arial" w:hAnsi="Arial" w:cs="Arial"/>
                          <w:color w:val="002060"/>
                          <w:sz w:val="24"/>
                          <w:szCs w:val="24"/>
                        </w:rPr>
                      </w:pPr>
                    </w:p>
                    <w:p w14:paraId="41E91300" w14:textId="77777777" w:rsidR="00362B27" w:rsidRPr="005826AC" w:rsidRDefault="00362B27" w:rsidP="00731814">
                      <w:pPr>
                        <w:widowControl w:val="0"/>
                        <w:pBdr>
                          <w:bottom w:val="single" w:sz="4" w:space="1" w:color="417A84" w:themeColor="accent5" w:themeShade="BF"/>
                        </w:pBdr>
                        <w:spacing w:after="0" w:line="256" w:lineRule="auto"/>
                        <w:ind w:left="284" w:right="269"/>
                        <w:jc w:val="both"/>
                        <w:rPr>
                          <w:rFonts w:ascii="Arial" w:hAnsi="Arial" w:cs="Arial"/>
                          <w:b/>
                          <w:color w:val="002060"/>
                          <w:sz w:val="24"/>
                          <w:szCs w:val="24"/>
                        </w:rPr>
                      </w:pPr>
                      <w:r w:rsidRPr="005826AC">
                        <w:rPr>
                          <w:rFonts w:ascii="Arial" w:hAnsi="Arial" w:cs="Arial"/>
                          <w:b/>
                          <w:color w:val="002060"/>
                          <w:sz w:val="24"/>
                          <w:szCs w:val="24"/>
                        </w:rPr>
                        <w:t>Interview Process</w:t>
                      </w:r>
                    </w:p>
                    <w:p w14:paraId="41E91301" w14:textId="77777777" w:rsidR="00362B27" w:rsidRPr="005826AC" w:rsidRDefault="00362B27" w:rsidP="00731814">
                      <w:pPr>
                        <w:widowControl w:val="0"/>
                        <w:spacing w:after="0" w:line="256" w:lineRule="auto"/>
                        <w:ind w:left="284" w:right="269"/>
                        <w:jc w:val="both"/>
                        <w:rPr>
                          <w:rFonts w:ascii="Arial" w:hAnsi="Arial" w:cs="Arial"/>
                          <w:b/>
                          <w:color w:val="002060"/>
                          <w:sz w:val="24"/>
                          <w:szCs w:val="24"/>
                        </w:rPr>
                      </w:pPr>
                    </w:p>
                    <w:p w14:paraId="41E91302" w14:textId="77777777" w:rsidR="00362B27" w:rsidRPr="00CE7A86" w:rsidRDefault="00362B27" w:rsidP="00731814">
                      <w:pPr>
                        <w:widowControl w:val="0"/>
                        <w:spacing w:after="0" w:line="256" w:lineRule="auto"/>
                        <w:ind w:right="269" w:firstLine="284"/>
                        <w:jc w:val="both"/>
                        <w:rPr>
                          <w:rFonts w:ascii="Arial" w:hAnsi="Arial" w:cs="Arial"/>
                          <w:b/>
                          <w:color w:val="002060"/>
                          <w:sz w:val="24"/>
                          <w:szCs w:val="24"/>
                        </w:rPr>
                      </w:pPr>
                      <w:r w:rsidRPr="00CE7A86">
                        <w:rPr>
                          <w:rFonts w:ascii="Arial" w:hAnsi="Arial" w:cs="Arial"/>
                          <w:b/>
                          <w:color w:val="002060"/>
                          <w:sz w:val="24"/>
                          <w:szCs w:val="24"/>
                        </w:rPr>
                        <w:t>Shortlisting</w:t>
                      </w:r>
                    </w:p>
                    <w:p w14:paraId="41E91303" w14:textId="77777777" w:rsidR="00362B27" w:rsidRPr="008242F9" w:rsidRDefault="00362B27" w:rsidP="00731814">
                      <w:pPr>
                        <w:widowControl w:val="0"/>
                        <w:spacing w:after="0" w:line="256" w:lineRule="auto"/>
                        <w:ind w:left="284" w:right="269" w:hanging="284"/>
                        <w:jc w:val="both"/>
                        <w:rPr>
                          <w:rFonts w:ascii="Arial" w:hAnsi="Arial" w:cs="Arial"/>
                          <w:b/>
                          <w:color w:val="002060"/>
                          <w:sz w:val="24"/>
                          <w:szCs w:val="24"/>
                        </w:rPr>
                      </w:pPr>
                    </w:p>
                    <w:p w14:paraId="41E91304" w14:textId="4214C713" w:rsidR="00362B27" w:rsidRPr="008242F9" w:rsidRDefault="00362B27" w:rsidP="00731814">
                      <w:pPr>
                        <w:pStyle w:val="ListParagraph"/>
                        <w:widowControl w:val="0"/>
                        <w:spacing w:after="0" w:line="256" w:lineRule="auto"/>
                        <w:ind w:left="284" w:right="269"/>
                        <w:jc w:val="both"/>
                        <w:rPr>
                          <w:rFonts w:ascii="Arial" w:hAnsi="Arial" w:cs="Arial"/>
                          <w:color w:val="002060"/>
                          <w:sz w:val="24"/>
                          <w:szCs w:val="24"/>
                        </w:rPr>
                      </w:pPr>
                      <w:r w:rsidRPr="008242F9">
                        <w:rPr>
                          <w:rFonts w:ascii="Arial" w:hAnsi="Arial" w:cs="Arial"/>
                          <w:color w:val="002060"/>
                          <w:sz w:val="24"/>
                          <w:szCs w:val="24"/>
                        </w:rPr>
                        <w:t>The closing date for applications is</w:t>
                      </w:r>
                      <w:r w:rsidR="00B92F7B">
                        <w:rPr>
                          <w:rFonts w:ascii="Arial" w:hAnsi="Arial" w:cs="Arial"/>
                          <w:color w:val="002060"/>
                          <w:sz w:val="24"/>
                          <w:szCs w:val="24"/>
                        </w:rPr>
                        <w:t xml:space="preserve"> </w:t>
                      </w:r>
                      <w:r w:rsidR="00B32BD1">
                        <w:rPr>
                          <w:rFonts w:ascii="Arial" w:hAnsi="Arial" w:cs="Arial"/>
                          <w:color w:val="002060"/>
                          <w:sz w:val="24"/>
                          <w:szCs w:val="24"/>
                        </w:rPr>
                        <w:t>Monday</w:t>
                      </w:r>
                      <w:r w:rsidR="00B61CB5">
                        <w:rPr>
                          <w:rFonts w:ascii="Arial" w:hAnsi="Arial" w:cs="Arial"/>
                          <w:color w:val="002060"/>
                          <w:sz w:val="24"/>
                          <w:szCs w:val="24"/>
                        </w:rPr>
                        <w:t xml:space="preserve"> 22 June 2026</w:t>
                      </w:r>
                    </w:p>
                    <w:p w14:paraId="41E91305" w14:textId="77777777" w:rsidR="00362B27" w:rsidRDefault="00362B27" w:rsidP="00731814">
                      <w:pPr>
                        <w:widowControl w:val="0"/>
                        <w:spacing w:after="0" w:line="256" w:lineRule="auto"/>
                        <w:ind w:left="284" w:right="269" w:hanging="284"/>
                        <w:jc w:val="both"/>
                        <w:rPr>
                          <w:rFonts w:ascii="Arial" w:hAnsi="Arial" w:cs="Arial"/>
                          <w:color w:val="002060"/>
                          <w:sz w:val="24"/>
                          <w:szCs w:val="24"/>
                        </w:rPr>
                      </w:pPr>
                    </w:p>
                    <w:p w14:paraId="41E91306" w14:textId="77777777" w:rsidR="00362B27" w:rsidRPr="008242F9" w:rsidRDefault="00362B27" w:rsidP="00731814">
                      <w:pPr>
                        <w:pStyle w:val="ListParagraph"/>
                        <w:widowControl w:val="0"/>
                        <w:spacing w:after="0" w:line="256" w:lineRule="auto"/>
                        <w:ind w:left="284" w:right="269"/>
                        <w:jc w:val="both"/>
                        <w:rPr>
                          <w:rFonts w:ascii="Arial" w:hAnsi="Arial" w:cs="Arial"/>
                          <w:b/>
                          <w:color w:val="002060"/>
                          <w:sz w:val="24"/>
                          <w:szCs w:val="24"/>
                        </w:rPr>
                      </w:pPr>
                      <w:r w:rsidRPr="008242F9">
                        <w:rPr>
                          <w:rFonts w:ascii="Arial" w:hAnsi="Arial" w:cs="Arial"/>
                          <w:b/>
                          <w:color w:val="002060"/>
                          <w:sz w:val="24"/>
                          <w:szCs w:val="24"/>
                        </w:rPr>
                        <w:t>Interview</w:t>
                      </w:r>
                    </w:p>
                    <w:p w14:paraId="41E91307" w14:textId="7BE8DA05" w:rsidR="00362B27" w:rsidRDefault="00362B27" w:rsidP="00731814">
                      <w:pPr>
                        <w:spacing w:before="166"/>
                        <w:ind w:left="284" w:right="269"/>
                        <w:jc w:val="both"/>
                        <w:rPr>
                          <w:rFonts w:ascii="Arial" w:hAnsi="Arial" w:cs="Arial"/>
                          <w:color w:val="002060"/>
                          <w:sz w:val="24"/>
                          <w:szCs w:val="24"/>
                        </w:rPr>
                      </w:pPr>
                      <w:r w:rsidRPr="00F405BE">
                        <w:rPr>
                          <w:rFonts w:ascii="Arial" w:hAnsi="Arial" w:cs="Arial"/>
                          <w:color w:val="002060"/>
                          <w:sz w:val="24"/>
                          <w:szCs w:val="24"/>
                        </w:rPr>
                        <w:t>Interviews will take place</w:t>
                      </w:r>
                      <w:r>
                        <w:rPr>
                          <w:rFonts w:ascii="Arial" w:hAnsi="Arial" w:cs="Arial"/>
                          <w:color w:val="002060"/>
                          <w:sz w:val="24"/>
                          <w:szCs w:val="24"/>
                        </w:rPr>
                        <w:t xml:space="preserve"> </w:t>
                      </w:r>
                      <w:r w:rsidR="00B32BD1">
                        <w:rPr>
                          <w:rFonts w:ascii="Arial" w:hAnsi="Arial" w:cs="Arial"/>
                          <w:color w:val="002060"/>
                          <w:sz w:val="24"/>
                          <w:szCs w:val="24"/>
                        </w:rPr>
                        <w:t xml:space="preserve">w/c </w:t>
                      </w:r>
                      <w:r w:rsidR="00B61CB5">
                        <w:rPr>
                          <w:rFonts w:ascii="Arial" w:hAnsi="Arial" w:cs="Arial"/>
                          <w:color w:val="002060"/>
                          <w:sz w:val="24"/>
                          <w:szCs w:val="24"/>
                        </w:rPr>
                        <w:t>29</w:t>
                      </w:r>
                      <w:r w:rsidR="00B61CB5" w:rsidRPr="00B61CB5">
                        <w:rPr>
                          <w:rFonts w:ascii="Arial" w:hAnsi="Arial" w:cs="Arial"/>
                          <w:color w:val="002060"/>
                          <w:sz w:val="24"/>
                          <w:szCs w:val="24"/>
                          <w:vertAlign w:val="superscript"/>
                        </w:rPr>
                        <w:t>th</w:t>
                      </w:r>
                      <w:r w:rsidR="00B61CB5">
                        <w:rPr>
                          <w:rFonts w:ascii="Arial" w:hAnsi="Arial" w:cs="Arial"/>
                          <w:color w:val="002060"/>
                          <w:sz w:val="24"/>
                          <w:szCs w:val="24"/>
                        </w:rPr>
                        <w:t xml:space="preserve"> June 2026</w:t>
                      </w:r>
                      <w:r w:rsidR="00954DF3">
                        <w:rPr>
                          <w:rFonts w:ascii="Arial" w:hAnsi="Arial" w:cs="Arial"/>
                          <w:color w:val="002060"/>
                          <w:sz w:val="24"/>
                          <w:szCs w:val="24"/>
                        </w:rPr>
                        <w:t xml:space="preserve"> </w:t>
                      </w:r>
                      <w:r>
                        <w:rPr>
                          <w:rFonts w:ascii="Arial" w:hAnsi="Arial" w:cs="Arial"/>
                          <w:color w:val="002060"/>
                          <w:sz w:val="24"/>
                          <w:szCs w:val="24"/>
                        </w:rPr>
                        <w:t>at The Blue Kite Academy Trust Offices C/O Ferndale Primary and Nursery School, Wiltshire Avenue, Swindon SN2 1NX.</w:t>
                      </w:r>
                    </w:p>
                    <w:p w14:paraId="41E91308" w14:textId="77777777" w:rsidR="00362B27" w:rsidRPr="00813C4E" w:rsidRDefault="00362B27" w:rsidP="00731814">
                      <w:pPr>
                        <w:pStyle w:val="ListParagraph"/>
                        <w:widowControl w:val="0"/>
                        <w:spacing w:after="0" w:line="256" w:lineRule="auto"/>
                        <w:ind w:left="284" w:right="269"/>
                        <w:jc w:val="both"/>
                        <w:rPr>
                          <w:rFonts w:ascii="Arial" w:hAnsi="Arial" w:cs="Arial"/>
                          <w:b/>
                          <w:color w:val="002060"/>
                          <w:sz w:val="24"/>
                          <w:szCs w:val="24"/>
                        </w:rPr>
                      </w:pPr>
                      <w:r w:rsidRPr="00813C4E">
                        <w:rPr>
                          <w:rFonts w:ascii="Arial" w:hAnsi="Arial" w:cs="Arial"/>
                          <w:b/>
                          <w:color w:val="002060"/>
                          <w:sz w:val="24"/>
                          <w:szCs w:val="24"/>
                        </w:rPr>
                        <w:t>References</w:t>
                      </w:r>
                    </w:p>
                    <w:p w14:paraId="41E91309" w14:textId="77777777" w:rsidR="00362B27" w:rsidRPr="00813C4E" w:rsidRDefault="00362B27" w:rsidP="00731814">
                      <w:pPr>
                        <w:widowControl w:val="0"/>
                        <w:spacing w:after="0" w:line="256" w:lineRule="auto"/>
                        <w:ind w:left="284" w:right="269" w:hanging="284"/>
                        <w:jc w:val="both"/>
                        <w:rPr>
                          <w:rFonts w:ascii="Arial" w:hAnsi="Arial" w:cs="Arial"/>
                          <w:b/>
                          <w:color w:val="002060"/>
                          <w:sz w:val="24"/>
                          <w:szCs w:val="24"/>
                        </w:rPr>
                      </w:pPr>
                    </w:p>
                    <w:p w14:paraId="41E9130A" w14:textId="77777777" w:rsidR="00362B27" w:rsidRPr="00904520" w:rsidRDefault="00362B27" w:rsidP="00731814">
                      <w:pPr>
                        <w:pStyle w:val="ListParagraph"/>
                        <w:widowControl w:val="0"/>
                        <w:spacing w:after="0" w:line="256" w:lineRule="auto"/>
                        <w:ind w:left="284" w:right="269"/>
                        <w:jc w:val="both"/>
                        <w:rPr>
                          <w:rFonts w:ascii="Arial" w:hAnsi="Arial" w:cs="Arial"/>
                          <w:color w:val="002060"/>
                          <w:sz w:val="24"/>
                          <w:szCs w:val="24"/>
                        </w:rPr>
                      </w:pPr>
                      <w:r w:rsidRPr="00813C4E">
                        <w:rPr>
                          <w:rFonts w:ascii="Arial" w:hAnsi="Arial" w:cs="Arial"/>
                          <w:color w:val="002060"/>
                          <w:sz w:val="24"/>
                          <w:szCs w:val="24"/>
                        </w:rPr>
                        <w:t xml:space="preserve">References will be taken before interview for shortlisted candidates </w:t>
                      </w:r>
                      <w:r>
                        <w:rPr>
                          <w:rFonts w:ascii="Arial" w:hAnsi="Arial" w:cs="Arial"/>
                          <w:color w:val="002060"/>
                          <w:sz w:val="24"/>
                          <w:szCs w:val="24"/>
                        </w:rPr>
                        <w:t>and must</w:t>
                      </w:r>
                      <w:r w:rsidRPr="00813C4E">
                        <w:rPr>
                          <w:rFonts w:ascii="Arial" w:hAnsi="Arial" w:cs="Arial"/>
                          <w:color w:val="002060"/>
                          <w:sz w:val="24"/>
                          <w:szCs w:val="24"/>
                        </w:rPr>
                        <w:t xml:space="preserve"> include your current or most recent employer.</w:t>
                      </w:r>
                    </w:p>
                    <w:p w14:paraId="41E9130B" w14:textId="77777777" w:rsidR="00362B27" w:rsidRDefault="00362B27" w:rsidP="00CE7A86"/>
                  </w:txbxContent>
                </v:textbox>
              </v:shape>
            </w:pict>
          </mc:Fallback>
        </mc:AlternateContent>
      </w:r>
      <w:r>
        <w:rPr>
          <w:noProof/>
        </w:rPr>
        <w:drawing>
          <wp:anchor distT="0" distB="0" distL="114300" distR="114300" simplePos="0" relativeHeight="251658240" behindDoc="1" locked="0" layoutInCell="1" allowOverlap="1" wp14:anchorId="41E9128D" wp14:editId="41E9128E">
            <wp:simplePos x="0" y="0"/>
            <wp:positionH relativeFrom="column">
              <wp:posOffset>4445</wp:posOffset>
            </wp:positionH>
            <wp:positionV relativeFrom="paragraph">
              <wp:posOffset>277495</wp:posOffset>
            </wp:positionV>
            <wp:extent cx="6636385" cy="4977130"/>
            <wp:effectExtent l="0" t="0" r="0" b="0"/>
            <wp:wrapNone/>
            <wp:docPr id="197" name="Picture 197" descr="Badbury Park Primary School | Swi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dbury Park Primary School | Swind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6385" cy="4977130"/>
                    </a:xfrm>
                    <a:prstGeom prst="rect">
                      <a:avLst/>
                    </a:prstGeom>
                    <a:noFill/>
                    <a:ln>
                      <a:noFill/>
                    </a:ln>
                  </pic:spPr>
                </pic:pic>
              </a:graphicData>
            </a:graphic>
          </wp:anchor>
        </w:drawing>
      </w:r>
    </w:p>
    <w:sectPr w:rsidR="00623309" w:rsidSect="00CE7A86">
      <w:pgSz w:w="11906" w:h="16838"/>
      <w:pgMar w:top="720" w:right="720" w:bottom="720" w:left="720" w:header="708" w:footer="708"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5E049" w14:textId="77777777" w:rsidR="00A81E04" w:rsidRDefault="00A81E04" w:rsidP="00E73E0B">
      <w:pPr>
        <w:spacing w:after="0" w:line="240" w:lineRule="auto"/>
      </w:pPr>
      <w:r>
        <w:separator/>
      </w:r>
    </w:p>
  </w:endnote>
  <w:endnote w:type="continuationSeparator" w:id="0">
    <w:p w14:paraId="360F0792" w14:textId="77777777" w:rsidR="00A81E04" w:rsidRDefault="00A81E04" w:rsidP="00E73E0B">
      <w:pPr>
        <w:spacing w:after="0" w:line="240" w:lineRule="auto"/>
      </w:pPr>
      <w:r>
        <w:continuationSeparator/>
      </w:r>
    </w:p>
  </w:endnote>
  <w:endnote w:type="continuationNotice" w:id="1">
    <w:p w14:paraId="5F968EF9" w14:textId="77777777" w:rsidR="00A81E04" w:rsidRDefault="00A81E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D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51ADD" w14:textId="77777777" w:rsidR="00A81E04" w:rsidRDefault="00A81E04" w:rsidP="00E73E0B">
      <w:pPr>
        <w:spacing w:after="0" w:line="240" w:lineRule="auto"/>
      </w:pPr>
      <w:r>
        <w:separator/>
      </w:r>
    </w:p>
  </w:footnote>
  <w:footnote w:type="continuationSeparator" w:id="0">
    <w:p w14:paraId="52440034" w14:textId="77777777" w:rsidR="00A81E04" w:rsidRDefault="00A81E04" w:rsidP="00E73E0B">
      <w:pPr>
        <w:spacing w:after="0" w:line="240" w:lineRule="auto"/>
      </w:pPr>
      <w:r>
        <w:continuationSeparator/>
      </w:r>
    </w:p>
  </w:footnote>
  <w:footnote w:type="continuationNotice" w:id="1">
    <w:p w14:paraId="4BE61CCE" w14:textId="77777777" w:rsidR="00A81E04" w:rsidRDefault="00A81E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1295" w14:textId="77777777" w:rsidR="00362B27" w:rsidRDefault="00362B27" w:rsidP="00B5534C">
    <w:pPr>
      <w:pStyle w:val="Header"/>
    </w:pPr>
    <w:r>
      <w:rPr>
        <w:noProof/>
      </w:rPr>
      <mc:AlternateContent>
        <mc:Choice Requires="wps">
          <w:drawing>
            <wp:anchor distT="45720" distB="45720" distL="114300" distR="114300" simplePos="0" relativeHeight="251658240" behindDoc="0" locked="0" layoutInCell="1" allowOverlap="1" wp14:anchorId="41E91297" wp14:editId="41E91298">
              <wp:simplePos x="0" y="0"/>
              <wp:positionH relativeFrom="column">
                <wp:posOffset>-605155</wp:posOffset>
              </wp:positionH>
              <wp:positionV relativeFrom="paragraph">
                <wp:posOffset>154305</wp:posOffset>
              </wp:positionV>
              <wp:extent cx="6902450" cy="106743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1067435"/>
                      </a:xfrm>
                      <a:prstGeom prst="rect">
                        <a:avLst/>
                      </a:prstGeom>
                      <a:solidFill>
                        <a:srgbClr val="FFFFFF"/>
                      </a:solidFill>
                      <a:ln w="9525">
                        <a:noFill/>
                        <a:miter lim="800000"/>
                        <a:headEnd/>
                        <a:tailEnd/>
                      </a:ln>
                    </wps:spPr>
                    <wps:txbx>
                      <w:txbxContent>
                        <w:p w14:paraId="41E91316" w14:textId="77777777" w:rsidR="00362B27" w:rsidRDefault="00362B27" w:rsidP="00B5534C">
                          <w:pPr>
                            <w:jc w:val="center"/>
                          </w:pPr>
                          <w:r>
                            <w:rPr>
                              <w:noProof/>
                            </w:rPr>
                            <w:drawing>
                              <wp:inline distT="0" distB="0" distL="0" distR="0" wp14:anchorId="41E91317" wp14:editId="41E91318">
                                <wp:extent cx="2573872" cy="101116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059" cy="10151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91297" id="_x0000_t202" coordsize="21600,21600" o:spt="202" path="m,l,21600r21600,l21600,xe">
              <v:stroke joinstyle="miter"/>
              <v:path gradientshapeok="t" o:connecttype="rect"/>
            </v:shapetype>
            <v:shape id="_x0000_s1067" type="#_x0000_t202" style="position:absolute;margin-left:-47.65pt;margin-top:12.15pt;width:543.5pt;height:84.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" stroked="f">
              <v:textbox>
                <w:txbxContent>
                  <w:p w14:paraId="41E91316" w14:textId="77777777" w:rsidR="00362B27" w:rsidRDefault="00362B27" w:rsidP="00B5534C">
                    <w:pPr>
                      <w:jc w:val="center"/>
                    </w:pPr>
                    <w:r>
                      <w:rPr>
                        <w:noProof/>
                      </w:rPr>
                      <w:drawing>
                        <wp:inline distT="0" distB="0" distL="0" distR="0" wp14:anchorId="41E91317" wp14:editId="41E91318">
                          <wp:extent cx="2573872" cy="101116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4059" cy="1015166"/>
                                  </a:xfrm>
                                  <a:prstGeom prst="rect">
                                    <a:avLst/>
                                  </a:prstGeom>
                                  <a:noFill/>
                                  <a:ln>
                                    <a:noFill/>
                                  </a:ln>
                                </pic:spPr>
                              </pic:pic>
                            </a:graphicData>
                          </a:graphic>
                        </wp:inline>
                      </w:drawing>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1296" w14:textId="77777777" w:rsidR="00362B27" w:rsidRPr="00B65E41" w:rsidRDefault="00362B27" w:rsidP="00B65E41">
    <w:pPr>
      <w:pStyle w:val="Header"/>
      <w:rPr>
        <w:sz w:val="18"/>
        <w:szCs w:val="18"/>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A274F"/>
    <w:multiLevelType w:val="hybridMultilevel"/>
    <w:tmpl w:val="99DE6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35794D"/>
    <w:multiLevelType w:val="hybridMultilevel"/>
    <w:tmpl w:val="B7362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330AE5"/>
    <w:multiLevelType w:val="hybridMultilevel"/>
    <w:tmpl w:val="B8E2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563DE3"/>
    <w:multiLevelType w:val="hybridMultilevel"/>
    <w:tmpl w:val="C1160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1B7545"/>
    <w:multiLevelType w:val="hybridMultilevel"/>
    <w:tmpl w:val="84343036"/>
    <w:lvl w:ilvl="0" w:tplc="9A3C5B46">
      <w:start w:val="1"/>
      <w:numFmt w:val="bullet"/>
      <w:pStyle w:val="Bullet1"/>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A590301"/>
    <w:multiLevelType w:val="hybridMultilevel"/>
    <w:tmpl w:val="FF9A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2261233">
    <w:abstractNumId w:val="2"/>
  </w:num>
  <w:num w:numId="2" w16cid:durableId="626547929">
    <w:abstractNumId w:val="5"/>
  </w:num>
  <w:num w:numId="3" w16cid:durableId="1502772479">
    <w:abstractNumId w:val="0"/>
  </w:num>
  <w:num w:numId="4" w16cid:durableId="874927832">
    <w:abstractNumId w:val="4"/>
  </w:num>
  <w:num w:numId="5" w16cid:durableId="833376152">
    <w:abstractNumId w:val="1"/>
  </w:num>
  <w:num w:numId="6" w16cid:durableId="119257471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47C"/>
    <w:rsid w:val="000065BF"/>
    <w:rsid w:val="0001001C"/>
    <w:rsid w:val="00012859"/>
    <w:rsid w:val="00016EFB"/>
    <w:rsid w:val="00022392"/>
    <w:rsid w:val="0002298F"/>
    <w:rsid w:val="00030098"/>
    <w:rsid w:val="00035A72"/>
    <w:rsid w:val="000377E5"/>
    <w:rsid w:val="0005093C"/>
    <w:rsid w:val="000542EA"/>
    <w:rsid w:val="00055CE4"/>
    <w:rsid w:val="00057375"/>
    <w:rsid w:val="00061ACB"/>
    <w:rsid w:val="00070090"/>
    <w:rsid w:val="000702F6"/>
    <w:rsid w:val="00072ECD"/>
    <w:rsid w:val="00074898"/>
    <w:rsid w:val="00081111"/>
    <w:rsid w:val="000816E0"/>
    <w:rsid w:val="00081A78"/>
    <w:rsid w:val="00085F17"/>
    <w:rsid w:val="00087FEE"/>
    <w:rsid w:val="00092A91"/>
    <w:rsid w:val="0009366E"/>
    <w:rsid w:val="00094287"/>
    <w:rsid w:val="000A0CF6"/>
    <w:rsid w:val="000B00CE"/>
    <w:rsid w:val="000C0DAE"/>
    <w:rsid w:val="000C2C34"/>
    <w:rsid w:val="000C347F"/>
    <w:rsid w:val="000C4479"/>
    <w:rsid w:val="000C6921"/>
    <w:rsid w:val="000C6F4F"/>
    <w:rsid w:val="000C99D8"/>
    <w:rsid w:val="000D1216"/>
    <w:rsid w:val="000D2AD7"/>
    <w:rsid w:val="000D7DE0"/>
    <w:rsid w:val="000E05D5"/>
    <w:rsid w:val="000E0F48"/>
    <w:rsid w:val="000E12B0"/>
    <w:rsid w:val="000E1D59"/>
    <w:rsid w:val="000E4329"/>
    <w:rsid w:val="000E4331"/>
    <w:rsid w:val="000F308C"/>
    <w:rsid w:val="000F57BE"/>
    <w:rsid w:val="000F5CB1"/>
    <w:rsid w:val="000F667B"/>
    <w:rsid w:val="000F6A0C"/>
    <w:rsid w:val="00102591"/>
    <w:rsid w:val="00105A82"/>
    <w:rsid w:val="0011186F"/>
    <w:rsid w:val="00111DAF"/>
    <w:rsid w:val="00114895"/>
    <w:rsid w:val="00122864"/>
    <w:rsid w:val="0012629D"/>
    <w:rsid w:val="00130CD4"/>
    <w:rsid w:val="00131E68"/>
    <w:rsid w:val="00132F1A"/>
    <w:rsid w:val="00135A77"/>
    <w:rsid w:val="00141C93"/>
    <w:rsid w:val="00145230"/>
    <w:rsid w:val="00151549"/>
    <w:rsid w:val="00154426"/>
    <w:rsid w:val="001565D6"/>
    <w:rsid w:val="0017013E"/>
    <w:rsid w:val="00175901"/>
    <w:rsid w:val="00175F2F"/>
    <w:rsid w:val="00176964"/>
    <w:rsid w:val="00177962"/>
    <w:rsid w:val="00182068"/>
    <w:rsid w:val="00187720"/>
    <w:rsid w:val="001915F5"/>
    <w:rsid w:val="00196B5A"/>
    <w:rsid w:val="001A5321"/>
    <w:rsid w:val="001B0D83"/>
    <w:rsid w:val="001B31F7"/>
    <w:rsid w:val="001C072A"/>
    <w:rsid w:val="001C1DE1"/>
    <w:rsid w:val="001C4822"/>
    <w:rsid w:val="001D05F8"/>
    <w:rsid w:val="001D2B46"/>
    <w:rsid w:val="001D4E62"/>
    <w:rsid w:val="001E3DD4"/>
    <w:rsid w:val="001E4CBC"/>
    <w:rsid w:val="001F10EC"/>
    <w:rsid w:val="001F32DF"/>
    <w:rsid w:val="00204BCA"/>
    <w:rsid w:val="00220578"/>
    <w:rsid w:val="00227135"/>
    <w:rsid w:val="002314BE"/>
    <w:rsid w:val="0024012B"/>
    <w:rsid w:val="00240311"/>
    <w:rsid w:val="00242C5C"/>
    <w:rsid w:val="00245F9F"/>
    <w:rsid w:val="00260F12"/>
    <w:rsid w:val="002700FB"/>
    <w:rsid w:val="002756E5"/>
    <w:rsid w:val="0028213B"/>
    <w:rsid w:val="002946F4"/>
    <w:rsid w:val="0029507A"/>
    <w:rsid w:val="002A1169"/>
    <w:rsid w:val="002A16B7"/>
    <w:rsid w:val="002A16FF"/>
    <w:rsid w:val="002A580C"/>
    <w:rsid w:val="002A68E1"/>
    <w:rsid w:val="002B454E"/>
    <w:rsid w:val="002B642E"/>
    <w:rsid w:val="002C10AA"/>
    <w:rsid w:val="002C10C5"/>
    <w:rsid w:val="002C18B9"/>
    <w:rsid w:val="002C285D"/>
    <w:rsid w:val="002C35DC"/>
    <w:rsid w:val="002C36E0"/>
    <w:rsid w:val="002C3E7E"/>
    <w:rsid w:val="002C71F9"/>
    <w:rsid w:val="002D0B03"/>
    <w:rsid w:val="002D0C78"/>
    <w:rsid w:val="002D3142"/>
    <w:rsid w:val="002D5445"/>
    <w:rsid w:val="002D6D99"/>
    <w:rsid w:val="002E5E3C"/>
    <w:rsid w:val="002F3705"/>
    <w:rsid w:val="002F4605"/>
    <w:rsid w:val="0030095E"/>
    <w:rsid w:val="00304731"/>
    <w:rsid w:val="003246CF"/>
    <w:rsid w:val="00326837"/>
    <w:rsid w:val="0033059C"/>
    <w:rsid w:val="003318CC"/>
    <w:rsid w:val="00342644"/>
    <w:rsid w:val="00347E21"/>
    <w:rsid w:val="00352A8A"/>
    <w:rsid w:val="0036156F"/>
    <w:rsid w:val="00362B27"/>
    <w:rsid w:val="00362CE7"/>
    <w:rsid w:val="00374849"/>
    <w:rsid w:val="00380BED"/>
    <w:rsid w:val="00381AF6"/>
    <w:rsid w:val="00384379"/>
    <w:rsid w:val="00384B8A"/>
    <w:rsid w:val="00387737"/>
    <w:rsid w:val="0038787E"/>
    <w:rsid w:val="0039291E"/>
    <w:rsid w:val="003A1A57"/>
    <w:rsid w:val="003A590E"/>
    <w:rsid w:val="003A6300"/>
    <w:rsid w:val="003B5680"/>
    <w:rsid w:val="003C326F"/>
    <w:rsid w:val="003C6345"/>
    <w:rsid w:val="003D6992"/>
    <w:rsid w:val="003D77AD"/>
    <w:rsid w:val="003E012F"/>
    <w:rsid w:val="00416287"/>
    <w:rsid w:val="00417922"/>
    <w:rsid w:val="00427470"/>
    <w:rsid w:val="004455C4"/>
    <w:rsid w:val="00453F04"/>
    <w:rsid w:val="00454783"/>
    <w:rsid w:val="00456F59"/>
    <w:rsid w:val="004602EE"/>
    <w:rsid w:val="004608F0"/>
    <w:rsid w:val="00461FBF"/>
    <w:rsid w:val="004643A2"/>
    <w:rsid w:val="00470BC2"/>
    <w:rsid w:val="004763A4"/>
    <w:rsid w:val="00480059"/>
    <w:rsid w:val="00485638"/>
    <w:rsid w:val="004867DA"/>
    <w:rsid w:val="004A10E1"/>
    <w:rsid w:val="004A2F8C"/>
    <w:rsid w:val="004B2BE5"/>
    <w:rsid w:val="004C369C"/>
    <w:rsid w:val="004C7BFB"/>
    <w:rsid w:val="004E0110"/>
    <w:rsid w:val="004E21AF"/>
    <w:rsid w:val="004F0E7D"/>
    <w:rsid w:val="004F55F9"/>
    <w:rsid w:val="004F7365"/>
    <w:rsid w:val="005015A3"/>
    <w:rsid w:val="00501CF0"/>
    <w:rsid w:val="00506081"/>
    <w:rsid w:val="005075FC"/>
    <w:rsid w:val="005106F5"/>
    <w:rsid w:val="00512431"/>
    <w:rsid w:val="005149CB"/>
    <w:rsid w:val="00515B90"/>
    <w:rsid w:val="00522510"/>
    <w:rsid w:val="00530E83"/>
    <w:rsid w:val="00532281"/>
    <w:rsid w:val="0053663D"/>
    <w:rsid w:val="00537F32"/>
    <w:rsid w:val="00543AC6"/>
    <w:rsid w:val="00544733"/>
    <w:rsid w:val="00547D69"/>
    <w:rsid w:val="00563AD3"/>
    <w:rsid w:val="005641F5"/>
    <w:rsid w:val="005726AA"/>
    <w:rsid w:val="00572C27"/>
    <w:rsid w:val="00573A83"/>
    <w:rsid w:val="00574A08"/>
    <w:rsid w:val="00576F9C"/>
    <w:rsid w:val="00577856"/>
    <w:rsid w:val="0057797B"/>
    <w:rsid w:val="0058004A"/>
    <w:rsid w:val="005826AC"/>
    <w:rsid w:val="00584304"/>
    <w:rsid w:val="00596F39"/>
    <w:rsid w:val="005A7559"/>
    <w:rsid w:val="005B4F01"/>
    <w:rsid w:val="005B545B"/>
    <w:rsid w:val="005B572C"/>
    <w:rsid w:val="005B7EC5"/>
    <w:rsid w:val="005C6F3C"/>
    <w:rsid w:val="005C7864"/>
    <w:rsid w:val="005F5414"/>
    <w:rsid w:val="00601581"/>
    <w:rsid w:val="0060274B"/>
    <w:rsid w:val="0060455E"/>
    <w:rsid w:val="006120F8"/>
    <w:rsid w:val="00623309"/>
    <w:rsid w:val="00625E60"/>
    <w:rsid w:val="00626514"/>
    <w:rsid w:val="00632B18"/>
    <w:rsid w:val="00634571"/>
    <w:rsid w:val="006347B4"/>
    <w:rsid w:val="006373C6"/>
    <w:rsid w:val="0064197A"/>
    <w:rsid w:val="00645DBE"/>
    <w:rsid w:val="00646042"/>
    <w:rsid w:val="00657709"/>
    <w:rsid w:val="006612EA"/>
    <w:rsid w:val="00662242"/>
    <w:rsid w:val="00666AD9"/>
    <w:rsid w:val="00675B47"/>
    <w:rsid w:val="00683D0B"/>
    <w:rsid w:val="0068674F"/>
    <w:rsid w:val="006950C4"/>
    <w:rsid w:val="00696696"/>
    <w:rsid w:val="006A3F19"/>
    <w:rsid w:val="006B11CA"/>
    <w:rsid w:val="006B5C91"/>
    <w:rsid w:val="006C550E"/>
    <w:rsid w:val="006D1B4A"/>
    <w:rsid w:val="006D4B3C"/>
    <w:rsid w:val="006D645E"/>
    <w:rsid w:val="006D764E"/>
    <w:rsid w:val="006E3216"/>
    <w:rsid w:val="006E3D19"/>
    <w:rsid w:val="006E644D"/>
    <w:rsid w:val="006E7CA6"/>
    <w:rsid w:val="006F3E3F"/>
    <w:rsid w:val="006F4F11"/>
    <w:rsid w:val="00700CC1"/>
    <w:rsid w:val="00710620"/>
    <w:rsid w:val="00725CE5"/>
    <w:rsid w:val="00731814"/>
    <w:rsid w:val="0073380F"/>
    <w:rsid w:val="00741795"/>
    <w:rsid w:val="00742680"/>
    <w:rsid w:val="00747DF4"/>
    <w:rsid w:val="0075089C"/>
    <w:rsid w:val="00752501"/>
    <w:rsid w:val="00753AEF"/>
    <w:rsid w:val="007558C1"/>
    <w:rsid w:val="007632D5"/>
    <w:rsid w:val="00770A21"/>
    <w:rsid w:val="00771EE5"/>
    <w:rsid w:val="007755C4"/>
    <w:rsid w:val="00782C3B"/>
    <w:rsid w:val="0078728E"/>
    <w:rsid w:val="0079247C"/>
    <w:rsid w:val="007A45AF"/>
    <w:rsid w:val="007B130B"/>
    <w:rsid w:val="007B1A59"/>
    <w:rsid w:val="007B2D35"/>
    <w:rsid w:val="007B579A"/>
    <w:rsid w:val="007B7B76"/>
    <w:rsid w:val="007C5D8A"/>
    <w:rsid w:val="007C63DC"/>
    <w:rsid w:val="007D299D"/>
    <w:rsid w:val="007E0B4A"/>
    <w:rsid w:val="007E7792"/>
    <w:rsid w:val="007F1FB3"/>
    <w:rsid w:val="007F6D26"/>
    <w:rsid w:val="00811B4A"/>
    <w:rsid w:val="008121E7"/>
    <w:rsid w:val="00813C4E"/>
    <w:rsid w:val="008242F9"/>
    <w:rsid w:val="00826B13"/>
    <w:rsid w:val="00832E9F"/>
    <w:rsid w:val="008350AA"/>
    <w:rsid w:val="008446DC"/>
    <w:rsid w:val="00847224"/>
    <w:rsid w:val="00850B58"/>
    <w:rsid w:val="008513DA"/>
    <w:rsid w:val="008524E0"/>
    <w:rsid w:val="0086547B"/>
    <w:rsid w:val="00871D46"/>
    <w:rsid w:val="00875845"/>
    <w:rsid w:val="008821CB"/>
    <w:rsid w:val="00886E1A"/>
    <w:rsid w:val="0088722B"/>
    <w:rsid w:val="008879F5"/>
    <w:rsid w:val="008A12A9"/>
    <w:rsid w:val="008A2B23"/>
    <w:rsid w:val="008A52D2"/>
    <w:rsid w:val="008B1117"/>
    <w:rsid w:val="008B462B"/>
    <w:rsid w:val="008C137B"/>
    <w:rsid w:val="008C521A"/>
    <w:rsid w:val="008D0E16"/>
    <w:rsid w:val="008E04E3"/>
    <w:rsid w:val="008E1B15"/>
    <w:rsid w:val="008E1E10"/>
    <w:rsid w:val="008E29E4"/>
    <w:rsid w:val="008F0601"/>
    <w:rsid w:val="008F25BE"/>
    <w:rsid w:val="008F5222"/>
    <w:rsid w:val="00904520"/>
    <w:rsid w:val="0090778F"/>
    <w:rsid w:val="0091227E"/>
    <w:rsid w:val="00912DE6"/>
    <w:rsid w:val="0091452F"/>
    <w:rsid w:val="00915B28"/>
    <w:rsid w:val="009211CA"/>
    <w:rsid w:val="009228EF"/>
    <w:rsid w:val="0092354E"/>
    <w:rsid w:val="0092640F"/>
    <w:rsid w:val="00926745"/>
    <w:rsid w:val="00930136"/>
    <w:rsid w:val="00930B0A"/>
    <w:rsid w:val="0093394E"/>
    <w:rsid w:val="00944426"/>
    <w:rsid w:val="0094562B"/>
    <w:rsid w:val="0094666B"/>
    <w:rsid w:val="0094784F"/>
    <w:rsid w:val="009521B6"/>
    <w:rsid w:val="00954DF3"/>
    <w:rsid w:val="009751A3"/>
    <w:rsid w:val="0097695F"/>
    <w:rsid w:val="00980E73"/>
    <w:rsid w:val="0098153A"/>
    <w:rsid w:val="00982B6C"/>
    <w:rsid w:val="009858CF"/>
    <w:rsid w:val="0098740B"/>
    <w:rsid w:val="009A639E"/>
    <w:rsid w:val="009A6EBF"/>
    <w:rsid w:val="009B0025"/>
    <w:rsid w:val="009B4BB4"/>
    <w:rsid w:val="009C5E2F"/>
    <w:rsid w:val="009C7B38"/>
    <w:rsid w:val="009E5636"/>
    <w:rsid w:val="009E76CF"/>
    <w:rsid w:val="009F2401"/>
    <w:rsid w:val="009F5393"/>
    <w:rsid w:val="00A03EF6"/>
    <w:rsid w:val="00A11C38"/>
    <w:rsid w:val="00A11F52"/>
    <w:rsid w:val="00A1464F"/>
    <w:rsid w:val="00A14C23"/>
    <w:rsid w:val="00A162AF"/>
    <w:rsid w:val="00A22904"/>
    <w:rsid w:val="00A27525"/>
    <w:rsid w:val="00A337CF"/>
    <w:rsid w:val="00A349E0"/>
    <w:rsid w:val="00A35804"/>
    <w:rsid w:val="00A3727B"/>
    <w:rsid w:val="00A541E3"/>
    <w:rsid w:val="00A565FA"/>
    <w:rsid w:val="00A577A2"/>
    <w:rsid w:val="00A60C96"/>
    <w:rsid w:val="00A647B7"/>
    <w:rsid w:val="00A658A9"/>
    <w:rsid w:val="00A6715E"/>
    <w:rsid w:val="00A7080E"/>
    <w:rsid w:val="00A73880"/>
    <w:rsid w:val="00A73D18"/>
    <w:rsid w:val="00A81E04"/>
    <w:rsid w:val="00A82156"/>
    <w:rsid w:val="00A82E42"/>
    <w:rsid w:val="00A84F6E"/>
    <w:rsid w:val="00A86505"/>
    <w:rsid w:val="00A87BE5"/>
    <w:rsid w:val="00AA06D9"/>
    <w:rsid w:val="00AA0BAE"/>
    <w:rsid w:val="00AA141E"/>
    <w:rsid w:val="00AA16B1"/>
    <w:rsid w:val="00AA4F88"/>
    <w:rsid w:val="00AB1DDD"/>
    <w:rsid w:val="00AB6EAC"/>
    <w:rsid w:val="00AC3A96"/>
    <w:rsid w:val="00AD0485"/>
    <w:rsid w:val="00AD7B80"/>
    <w:rsid w:val="00AE2F89"/>
    <w:rsid w:val="00AE433F"/>
    <w:rsid w:val="00AE7624"/>
    <w:rsid w:val="00AE7880"/>
    <w:rsid w:val="00B01BD6"/>
    <w:rsid w:val="00B0221F"/>
    <w:rsid w:val="00B1480B"/>
    <w:rsid w:val="00B14FFF"/>
    <w:rsid w:val="00B215FE"/>
    <w:rsid w:val="00B22BC3"/>
    <w:rsid w:val="00B25871"/>
    <w:rsid w:val="00B32BD1"/>
    <w:rsid w:val="00B37FEF"/>
    <w:rsid w:val="00B46DF0"/>
    <w:rsid w:val="00B5222D"/>
    <w:rsid w:val="00B5534C"/>
    <w:rsid w:val="00B57EC6"/>
    <w:rsid w:val="00B61AA8"/>
    <w:rsid w:val="00B61CB5"/>
    <w:rsid w:val="00B62CDD"/>
    <w:rsid w:val="00B630FB"/>
    <w:rsid w:val="00B65E41"/>
    <w:rsid w:val="00B67737"/>
    <w:rsid w:val="00B6799A"/>
    <w:rsid w:val="00B85F65"/>
    <w:rsid w:val="00B8645C"/>
    <w:rsid w:val="00B91713"/>
    <w:rsid w:val="00B92F7B"/>
    <w:rsid w:val="00B97060"/>
    <w:rsid w:val="00BA076F"/>
    <w:rsid w:val="00BB003C"/>
    <w:rsid w:val="00BB21C7"/>
    <w:rsid w:val="00BB6379"/>
    <w:rsid w:val="00BB6587"/>
    <w:rsid w:val="00BE16EB"/>
    <w:rsid w:val="00BE5443"/>
    <w:rsid w:val="00BF1A67"/>
    <w:rsid w:val="00BF2C0D"/>
    <w:rsid w:val="00C00208"/>
    <w:rsid w:val="00C003E4"/>
    <w:rsid w:val="00C021D2"/>
    <w:rsid w:val="00C02376"/>
    <w:rsid w:val="00C02F39"/>
    <w:rsid w:val="00C04EE5"/>
    <w:rsid w:val="00C06608"/>
    <w:rsid w:val="00C12B9B"/>
    <w:rsid w:val="00C22CB9"/>
    <w:rsid w:val="00C30BAC"/>
    <w:rsid w:val="00C31C86"/>
    <w:rsid w:val="00C42357"/>
    <w:rsid w:val="00C51214"/>
    <w:rsid w:val="00C62B6E"/>
    <w:rsid w:val="00C63675"/>
    <w:rsid w:val="00C65586"/>
    <w:rsid w:val="00C67D9E"/>
    <w:rsid w:val="00C759E3"/>
    <w:rsid w:val="00C7707E"/>
    <w:rsid w:val="00C770B1"/>
    <w:rsid w:val="00C81411"/>
    <w:rsid w:val="00C86487"/>
    <w:rsid w:val="00C92D60"/>
    <w:rsid w:val="00C9602D"/>
    <w:rsid w:val="00CA54B0"/>
    <w:rsid w:val="00CA61AD"/>
    <w:rsid w:val="00CB3402"/>
    <w:rsid w:val="00CC45D3"/>
    <w:rsid w:val="00CD35A9"/>
    <w:rsid w:val="00CD749A"/>
    <w:rsid w:val="00CE3556"/>
    <w:rsid w:val="00CE435E"/>
    <w:rsid w:val="00CE748F"/>
    <w:rsid w:val="00CE7A86"/>
    <w:rsid w:val="00CF00D1"/>
    <w:rsid w:val="00CF7F9A"/>
    <w:rsid w:val="00D06049"/>
    <w:rsid w:val="00D10360"/>
    <w:rsid w:val="00D1351B"/>
    <w:rsid w:val="00D13FBD"/>
    <w:rsid w:val="00D14962"/>
    <w:rsid w:val="00D14E51"/>
    <w:rsid w:val="00D1541C"/>
    <w:rsid w:val="00D20ABD"/>
    <w:rsid w:val="00D317C6"/>
    <w:rsid w:val="00D336B0"/>
    <w:rsid w:val="00D3546C"/>
    <w:rsid w:val="00D35519"/>
    <w:rsid w:val="00D365F5"/>
    <w:rsid w:val="00D45329"/>
    <w:rsid w:val="00D50415"/>
    <w:rsid w:val="00D52271"/>
    <w:rsid w:val="00D52AAF"/>
    <w:rsid w:val="00D54F44"/>
    <w:rsid w:val="00D6186E"/>
    <w:rsid w:val="00D6374B"/>
    <w:rsid w:val="00D67CB4"/>
    <w:rsid w:val="00D7483E"/>
    <w:rsid w:val="00D75234"/>
    <w:rsid w:val="00DB643F"/>
    <w:rsid w:val="00DC0CB4"/>
    <w:rsid w:val="00DC4682"/>
    <w:rsid w:val="00DC6071"/>
    <w:rsid w:val="00DD72D9"/>
    <w:rsid w:val="00DE161C"/>
    <w:rsid w:val="00DF1B26"/>
    <w:rsid w:val="00DF310D"/>
    <w:rsid w:val="00E006E8"/>
    <w:rsid w:val="00E02489"/>
    <w:rsid w:val="00E04D4E"/>
    <w:rsid w:val="00E054BE"/>
    <w:rsid w:val="00E13090"/>
    <w:rsid w:val="00E15B6C"/>
    <w:rsid w:val="00E16B3B"/>
    <w:rsid w:val="00E1773D"/>
    <w:rsid w:val="00E20BD3"/>
    <w:rsid w:val="00E20C7F"/>
    <w:rsid w:val="00E36413"/>
    <w:rsid w:val="00E40209"/>
    <w:rsid w:val="00E420EA"/>
    <w:rsid w:val="00E47AAA"/>
    <w:rsid w:val="00E52EA9"/>
    <w:rsid w:val="00E71D06"/>
    <w:rsid w:val="00E73E0B"/>
    <w:rsid w:val="00E75116"/>
    <w:rsid w:val="00E8018D"/>
    <w:rsid w:val="00E8228F"/>
    <w:rsid w:val="00E9474C"/>
    <w:rsid w:val="00EA66B7"/>
    <w:rsid w:val="00EA7EBD"/>
    <w:rsid w:val="00EC7803"/>
    <w:rsid w:val="00ED59A1"/>
    <w:rsid w:val="00ED7327"/>
    <w:rsid w:val="00ED7995"/>
    <w:rsid w:val="00EE37B9"/>
    <w:rsid w:val="00EE4988"/>
    <w:rsid w:val="00EE7F7E"/>
    <w:rsid w:val="00EF0DA6"/>
    <w:rsid w:val="00EF25D8"/>
    <w:rsid w:val="00F11BE7"/>
    <w:rsid w:val="00F152C6"/>
    <w:rsid w:val="00F158F8"/>
    <w:rsid w:val="00F176BF"/>
    <w:rsid w:val="00F17BD5"/>
    <w:rsid w:val="00F20270"/>
    <w:rsid w:val="00F22725"/>
    <w:rsid w:val="00F26EC6"/>
    <w:rsid w:val="00F306E1"/>
    <w:rsid w:val="00F35A05"/>
    <w:rsid w:val="00F405BE"/>
    <w:rsid w:val="00F462C0"/>
    <w:rsid w:val="00F53A7E"/>
    <w:rsid w:val="00F5436B"/>
    <w:rsid w:val="00F54605"/>
    <w:rsid w:val="00F64280"/>
    <w:rsid w:val="00F65771"/>
    <w:rsid w:val="00F81554"/>
    <w:rsid w:val="00F83910"/>
    <w:rsid w:val="00F86089"/>
    <w:rsid w:val="00F93E0D"/>
    <w:rsid w:val="00FA0D4F"/>
    <w:rsid w:val="00FA14CE"/>
    <w:rsid w:val="00FA1EE2"/>
    <w:rsid w:val="00FA458E"/>
    <w:rsid w:val="00FA65C6"/>
    <w:rsid w:val="00FB18B4"/>
    <w:rsid w:val="00FC15C1"/>
    <w:rsid w:val="00FC170A"/>
    <w:rsid w:val="00FD079E"/>
    <w:rsid w:val="00FD0A35"/>
    <w:rsid w:val="00FD380C"/>
    <w:rsid w:val="00FD4844"/>
    <w:rsid w:val="01C1C938"/>
    <w:rsid w:val="05231AF6"/>
    <w:rsid w:val="05E89EEB"/>
    <w:rsid w:val="07580F0D"/>
    <w:rsid w:val="0B8A8CCF"/>
    <w:rsid w:val="0BD6CBDF"/>
    <w:rsid w:val="0D61FF69"/>
    <w:rsid w:val="10AB8A15"/>
    <w:rsid w:val="11246AB3"/>
    <w:rsid w:val="115B9BEB"/>
    <w:rsid w:val="1419842B"/>
    <w:rsid w:val="157255F6"/>
    <w:rsid w:val="1596D6DF"/>
    <w:rsid w:val="17009FAD"/>
    <w:rsid w:val="18663F14"/>
    <w:rsid w:val="1A7263CD"/>
    <w:rsid w:val="1A9070AB"/>
    <w:rsid w:val="1D0E4C67"/>
    <w:rsid w:val="1EA0F3F8"/>
    <w:rsid w:val="1F6FB4F0"/>
    <w:rsid w:val="215C4F04"/>
    <w:rsid w:val="21EA6908"/>
    <w:rsid w:val="2325B44B"/>
    <w:rsid w:val="2416777D"/>
    <w:rsid w:val="2491FB35"/>
    <w:rsid w:val="254A7110"/>
    <w:rsid w:val="2750A846"/>
    <w:rsid w:val="29601A9B"/>
    <w:rsid w:val="2ADA6867"/>
    <w:rsid w:val="2FB0CDD4"/>
    <w:rsid w:val="305DCC37"/>
    <w:rsid w:val="3397085F"/>
    <w:rsid w:val="35F8D795"/>
    <w:rsid w:val="38017E05"/>
    <w:rsid w:val="389CB793"/>
    <w:rsid w:val="3D8C7D08"/>
    <w:rsid w:val="3E816587"/>
    <w:rsid w:val="42A2B3BA"/>
    <w:rsid w:val="43CF0F3B"/>
    <w:rsid w:val="452E3D0D"/>
    <w:rsid w:val="48F6EC65"/>
    <w:rsid w:val="4CA17D93"/>
    <w:rsid w:val="4E699813"/>
    <w:rsid w:val="4EA519C7"/>
    <w:rsid w:val="5090C1A3"/>
    <w:rsid w:val="533513DA"/>
    <w:rsid w:val="53615917"/>
    <w:rsid w:val="541C8CC9"/>
    <w:rsid w:val="541DC387"/>
    <w:rsid w:val="54DE0ABC"/>
    <w:rsid w:val="5766BD2D"/>
    <w:rsid w:val="5C6FEA9A"/>
    <w:rsid w:val="5E4F2420"/>
    <w:rsid w:val="60FC0DC6"/>
    <w:rsid w:val="627C1E0B"/>
    <w:rsid w:val="63D49ABB"/>
    <w:rsid w:val="66821E7A"/>
    <w:rsid w:val="66E31331"/>
    <w:rsid w:val="68420B35"/>
    <w:rsid w:val="6918345B"/>
    <w:rsid w:val="6C5D1A89"/>
    <w:rsid w:val="6CB97BD1"/>
    <w:rsid w:val="6D56D42C"/>
    <w:rsid w:val="6E18B7CB"/>
    <w:rsid w:val="6E41F0C3"/>
    <w:rsid w:val="6E4D2E02"/>
    <w:rsid w:val="6E726FA9"/>
    <w:rsid w:val="6F2D8A0C"/>
    <w:rsid w:val="6F9664A5"/>
    <w:rsid w:val="73851C45"/>
    <w:rsid w:val="740BB937"/>
    <w:rsid w:val="750F0C6B"/>
    <w:rsid w:val="77414A6E"/>
    <w:rsid w:val="7A1DED26"/>
    <w:rsid w:val="7D53C161"/>
    <w:rsid w:val="7D844FEF"/>
    <w:rsid w:val="7F0ED9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91151"/>
  <w15:chartTrackingRefBased/>
  <w15:docId w15:val="{CF00270F-F639-4170-B403-8BFCE4975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E7CA6"/>
    <w:pPr>
      <w:keepNext/>
      <w:keepLines/>
      <w:spacing w:before="40" w:after="0" w:line="276" w:lineRule="auto"/>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5D6"/>
    <w:rPr>
      <w:color w:val="9454C3" w:themeColor="hyperlink"/>
      <w:u w:val="single"/>
    </w:rPr>
  </w:style>
  <w:style w:type="paragraph" w:styleId="ListParagraph">
    <w:name w:val="List Paragraph"/>
    <w:basedOn w:val="Normal"/>
    <w:uiPriority w:val="34"/>
    <w:qFormat/>
    <w:rsid w:val="0060274B"/>
    <w:pPr>
      <w:ind w:left="720"/>
      <w:contextualSpacing/>
    </w:pPr>
  </w:style>
  <w:style w:type="paragraph" w:styleId="Header">
    <w:name w:val="header"/>
    <w:basedOn w:val="Normal"/>
    <w:link w:val="HeaderChar"/>
    <w:uiPriority w:val="99"/>
    <w:unhideWhenUsed/>
    <w:rsid w:val="00E73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E0B"/>
  </w:style>
  <w:style w:type="paragraph" w:styleId="Footer">
    <w:name w:val="footer"/>
    <w:basedOn w:val="Normal"/>
    <w:link w:val="FooterChar"/>
    <w:uiPriority w:val="99"/>
    <w:unhideWhenUsed/>
    <w:rsid w:val="00E73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E0B"/>
  </w:style>
  <w:style w:type="paragraph" w:styleId="BalloonText">
    <w:name w:val="Balloon Text"/>
    <w:basedOn w:val="Normal"/>
    <w:link w:val="BalloonTextChar"/>
    <w:uiPriority w:val="99"/>
    <w:semiHidden/>
    <w:unhideWhenUsed/>
    <w:rsid w:val="009751A3"/>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751A3"/>
    <w:rPr>
      <w:rFonts w:ascii="Segoe UI" w:hAnsi="Segoe UI"/>
      <w:sz w:val="18"/>
      <w:szCs w:val="18"/>
    </w:rPr>
  </w:style>
  <w:style w:type="paragraph" w:customStyle="1" w:styleId="xmsonormal">
    <w:name w:val="x_msonormal"/>
    <w:basedOn w:val="Normal"/>
    <w:rsid w:val="003D69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912DE6"/>
    <w:rPr>
      <w:color w:val="605E5C"/>
      <w:shd w:val="clear" w:color="auto" w:fill="E1DFDD"/>
    </w:rPr>
  </w:style>
  <w:style w:type="character" w:styleId="FollowedHyperlink">
    <w:name w:val="FollowedHyperlink"/>
    <w:basedOn w:val="DefaultParagraphFont"/>
    <w:uiPriority w:val="99"/>
    <w:semiHidden/>
    <w:unhideWhenUsed/>
    <w:rsid w:val="00912DE6"/>
    <w:rPr>
      <w:color w:val="3EBBF0" w:themeColor="followedHyperlink"/>
      <w:u w:val="single"/>
    </w:rPr>
  </w:style>
  <w:style w:type="character" w:styleId="UnresolvedMention">
    <w:name w:val="Unresolved Mention"/>
    <w:basedOn w:val="DefaultParagraphFont"/>
    <w:uiPriority w:val="99"/>
    <w:semiHidden/>
    <w:unhideWhenUsed/>
    <w:rsid w:val="008242F9"/>
    <w:rPr>
      <w:color w:val="605E5C"/>
      <w:shd w:val="clear" w:color="auto" w:fill="E1DFDD"/>
    </w:rPr>
  </w:style>
  <w:style w:type="table" w:styleId="TableGrid">
    <w:name w:val="Table Grid"/>
    <w:basedOn w:val="TableNormal"/>
    <w:uiPriority w:val="39"/>
    <w:rsid w:val="00204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2239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2239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6E7CA6"/>
    <w:rPr>
      <w:rFonts w:asciiTheme="majorHAnsi" w:eastAsiaTheme="majorEastAsia" w:hAnsiTheme="majorHAnsi" w:cstheme="majorBidi"/>
      <w:color w:val="374C80" w:themeColor="accent1" w:themeShade="BF"/>
      <w:sz w:val="26"/>
      <w:szCs w:val="26"/>
    </w:rPr>
  </w:style>
  <w:style w:type="character" w:styleId="Emphasis">
    <w:name w:val="Emphasis"/>
    <w:basedOn w:val="DefaultParagraphFont"/>
    <w:uiPriority w:val="20"/>
    <w:qFormat/>
    <w:rsid w:val="00387737"/>
    <w:rPr>
      <w:i/>
      <w:iCs/>
    </w:rPr>
  </w:style>
  <w:style w:type="paragraph" w:styleId="NormalWeb">
    <w:name w:val="Normal (Web)"/>
    <w:basedOn w:val="Normal"/>
    <w:uiPriority w:val="99"/>
    <w:unhideWhenUsed/>
    <w:rsid w:val="00AE76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13FB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445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1Char">
    <w:name w:val="Bullet 1 Char"/>
    <w:basedOn w:val="DefaultParagraphFont"/>
    <w:link w:val="Bullet1"/>
    <w:locked/>
    <w:rsid w:val="00537F32"/>
    <w:rPr>
      <w:rFonts w:ascii="Arial" w:eastAsia="Times New Roman" w:hAnsi="Arial" w:cs="Times New Roman"/>
      <w:sz w:val="20"/>
      <w:szCs w:val="20"/>
      <w:lang w:eastAsia="en-GB"/>
    </w:rPr>
  </w:style>
  <w:style w:type="paragraph" w:customStyle="1" w:styleId="Bullet1">
    <w:name w:val="Bullet 1"/>
    <w:basedOn w:val="Normal"/>
    <w:link w:val="Bullet1Char"/>
    <w:qFormat/>
    <w:rsid w:val="00537F32"/>
    <w:pPr>
      <w:numPr>
        <w:numId w:val="4"/>
      </w:numPr>
      <w:spacing w:after="240" w:line="280" w:lineRule="exact"/>
    </w:pPr>
    <w:rPr>
      <w:rFonts w:ascii="Arial" w:eastAsia="Times New Roman" w:hAnsi="Arial" w:cs="Times New Roman"/>
      <w:sz w:val="20"/>
      <w:szCs w:val="20"/>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aria">
    <w:name w:val="aria"/>
    <w:basedOn w:val="Heading2"/>
    <w:rsid w:val="00F26EC6"/>
    <w:pPr>
      <w:keepLines w:val="0"/>
      <w:spacing w:before="0" w:line="240" w:lineRule="auto"/>
    </w:pPr>
    <w:rPr>
      <w:rFonts w:ascii="Arial" w:eastAsia="Times New Roman" w:hAnsi="Arial" w:cs="Times New Roman"/>
      <w:caps/>
      <w:color w:val="auto"/>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40657">
      <w:bodyDiv w:val="1"/>
      <w:marLeft w:val="0"/>
      <w:marRight w:val="0"/>
      <w:marTop w:val="0"/>
      <w:marBottom w:val="0"/>
      <w:divBdr>
        <w:top w:val="none" w:sz="0" w:space="0" w:color="auto"/>
        <w:left w:val="none" w:sz="0" w:space="0" w:color="auto"/>
        <w:bottom w:val="none" w:sz="0" w:space="0" w:color="auto"/>
        <w:right w:val="none" w:sz="0" w:space="0" w:color="auto"/>
      </w:divBdr>
    </w:div>
    <w:div w:id="754673329">
      <w:bodyDiv w:val="1"/>
      <w:marLeft w:val="0"/>
      <w:marRight w:val="0"/>
      <w:marTop w:val="0"/>
      <w:marBottom w:val="0"/>
      <w:divBdr>
        <w:top w:val="none" w:sz="0" w:space="0" w:color="auto"/>
        <w:left w:val="none" w:sz="0" w:space="0" w:color="auto"/>
        <w:bottom w:val="none" w:sz="0" w:space="0" w:color="auto"/>
        <w:right w:val="none" w:sz="0" w:space="0" w:color="auto"/>
      </w:divBdr>
    </w:div>
    <w:div w:id="768038616">
      <w:bodyDiv w:val="1"/>
      <w:marLeft w:val="0"/>
      <w:marRight w:val="0"/>
      <w:marTop w:val="0"/>
      <w:marBottom w:val="0"/>
      <w:divBdr>
        <w:top w:val="none" w:sz="0" w:space="0" w:color="auto"/>
        <w:left w:val="none" w:sz="0" w:space="0" w:color="auto"/>
        <w:bottom w:val="none" w:sz="0" w:space="0" w:color="auto"/>
        <w:right w:val="none" w:sz="0" w:space="0" w:color="auto"/>
      </w:divBdr>
    </w:div>
    <w:div w:id="113043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8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0.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70.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0.emf"/><Relationship Id="rId30" Type="http://schemas.openxmlformats.org/officeDocument/2006/relationships/hyperlink" Target="https://www.lgpsmember.org" TargetMode="External"/><Relationship Id="rId35" Type="http://schemas.microsoft.com/office/2020/10/relationships/intelligence" Target="intelligence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7229F4635BB74887D302E26903B9FF" ma:contentTypeVersion="14" ma:contentTypeDescription="Create a new document." ma:contentTypeScope="" ma:versionID="e7186029d22533b89518a6b71a3f5243">
  <xsd:schema xmlns:xsd="http://www.w3.org/2001/XMLSchema" xmlns:xs="http://www.w3.org/2001/XMLSchema" xmlns:p="http://schemas.microsoft.com/office/2006/metadata/properties" xmlns:ns1="http://schemas.microsoft.com/sharepoint/v3" xmlns:ns2="32850740-ac4a-491f-b52f-a3c9a6a4e21b" xmlns:ns3="12fda668-4fcb-43ff-b4b1-63b8c17bd914" targetNamespace="http://schemas.microsoft.com/office/2006/metadata/properties" ma:root="true" ma:fieldsID="cca695861f4e7944b5b65c41429d9e46" ns1:_="" ns2:_="" ns3:_="">
    <xsd:import namespace="http://schemas.microsoft.com/sharepoint/v3"/>
    <xsd:import namespace="32850740-ac4a-491f-b52f-a3c9a6a4e21b"/>
    <xsd:import namespace="12fda668-4fcb-43ff-b4b1-63b8c17bd9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850740-ac4a-491f-b52f-a3c9a6a4e2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da668-4fcb-43ff-b4b1-63b8c17bd9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9958b9-9cca-4dbb-8cc7-4fbb6c85ac0f}" ma:internalName="TaxCatchAll" ma:showField="CatchAllData" ma:web="12fda668-4fcb-43ff-b4b1-63b8c17bd9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2fda668-4fcb-43ff-b4b1-63b8c17bd914"/>
    <lcf76f155ced4ddcb4097134ff3c332f xmlns="32850740-ac4a-491f-b52f-a3c9a6a4e21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2D5398-A24D-4ABB-BD4F-3380B9391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850740-ac4a-491f-b52f-a3c9a6a4e21b"/>
    <ds:schemaRef ds:uri="12fda668-4fcb-43ff-b4b1-63b8c17bd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0F7A3A-9717-41F1-97D1-B908D65AC1ED}">
  <ds:schemaRefs>
    <ds:schemaRef ds:uri="http://schemas.microsoft.com/office/2006/metadata/properties"/>
    <ds:schemaRef ds:uri="http://schemas.microsoft.com/office/infopath/2007/PartnerControls"/>
    <ds:schemaRef ds:uri="http://schemas.microsoft.com/sharepoint/v3"/>
    <ds:schemaRef ds:uri="12fda668-4fcb-43ff-b4b1-63b8c17bd914"/>
    <ds:schemaRef ds:uri="32850740-ac4a-491f-b52f-a3c9a6a4e21b"/>
  </ds:schemaRefs>
</ds:datastoreItem>
</file>

<file path=customXml/itemProps3.xml><?xml version="1.0" encoding="utf-8"?>
<ds:datastoreItem xmlns:ds="http://schemas.openxmlformats.org/officeDocument/2006/customXml" ds:itemID="{DB99773A-EA21-44BA-B420-E1818F68A1C8}">
  <ds:schemaRefs>
    <ds:schemaRef ds:uri="http://schemas.openxmlformats.org/officeDocument/2006/bibliography"/>
  </ds:schemaRefs>
</ds:datastoreItem>
</file>

<file path=customXml/itemProps4.xml><?xml version="1.0" encoding="utf-8"?>
<ds:datastoreItem xmlns:ds="http://schemas.openxmlformats.org/officeDocument/2006/customXml" ds:itemID="{5DAB6EDA-F74E-40B7-8CA4-DA5AB26A38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Sutton</dc:creator>
  <cp:keywords/>
  <dc:description/>
  <cp:lastModifiedBy>Jen Morris</cp:lastModifiedBy>
  <cp:revision>2</cp:revision>
  <cp:lastPrinted>2025-09-11T14:16:00Z</cp:lastPrinted>
  <dcterms:created xsi:type="dcterms:W3CDTF">2026-06-09T13:09:00Z</dcterms:created>
  <dcterms:modified xsi:type="dcterms:W3CDTF">2026-06-09T13:09:00Z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0x010100E87229F4635BB74887D302E26903B9FF</vt:lpwstr>
  </property>
  <property fmtid="{D5CDD505-2E9C-101B-9397-08002B2CF9AE}" pid="3" name="MediaServiceImageTags">
    <vt:lpwstr/>
  </property>
</Properties>
</file>