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38AAE96" w:rsidR="00F438CD" w:rsidRDefault="00F438CD">
      <w:pPr>
        <w:jc w:val="center"/>
        <w:rPr>
          <w:rFonts w:ascii="Calibri" w:eastAsia="Calibri" w:hAnsi="Calibri" w:cs="Calibri"/>
          <w:b/>
        </w:rPr>
      </w:pPr>
    </w:p>
    <w:p w14:paraId="442B16F7" w14:textId="77777777" w:rsidR="00F438CD" w:rsidRPr="009A7E1F" w:rsidRDefault="00231EEE">
      <w:pPr>
        <w:jc w:val="center"/>
        <w:rPr>
          <w:rFonts w:ascii="Aptos" w:eastAsia="Calibri" w:hAnsi="Aptos" w:cs="Calibri"/>
          <w:b/>
        </w:rPr>
      </w:pPr>
      <w:r w:rsidRPr="009A7E1F">
        <w:rPr>
          <w:rFonts w:ascii="Aptos" w:eastAsia="Calibri" w:hAnsi="Aptos" w:cs="Calibri"/>
          <w:b/>
        </w:rPr>
        <w:t xml:space="preserve">Job Description </w:t>
      </w:r>
    </w:p>
    <w:p w14:paraId="0A37501D" w14:textId="77777777" w:rsidR="00F438CD" w:rsidRPr="009A7E1F" w:rsidRDefault="00F438CD">
      <w:pPr>
        <w:jc w:val="center"/>
        <w:rPr>
          <w:rFonts w:ascii="Aptos" w:eastAsia="Calibri" w:hAnsi="Aptos" w:cs="Calibri"/>
        </w:rPr>
      </w:pPr>
    </w:p>
    <w:p w14:paraId="22002C03" w14:textId="77777777" w:rsidR="00F438CD" w:rsidRPr="009A7E1F" w:rsidRDefault="00231EEE">
      <w:pPr>
        <w:rPr>
          <w:rFonts w:ascii="Aptos" w:eastAsia="Calibri" w:hAnsi="Aptos" w:cs="Calibri"/>
        </w:rPr>
      </w:pPr>
      <w:r w:rsidRPr="009A7E1F">
        <w:rPr>
          <w:rFonts w:ascii="Aptos" w:eastAsia="Calibri" w:hAnsi="Aptos" w:cs="Calibri"/>
          <w:b/>
        </w:rPr>
        <w:t xml:space="preserve">Job Title: </w:t>
      </w:r>
      <w:r w:rsidRPr="009A7E1F">
        <w:rPr>
          <w:rFonts w:ascii="Aptos" w:eastAsia="Calibri" w:hAnsi="Aptos" w:cs="Calibri"/>
          <w:b/>
        </w:rPr>
        <w:tab/>
      </w:r>
      <w:r w:rsidRPr="009A7E1F">
        <w:rPr>
          <w:rFonts w:ascii="Aptos" w:eastAsia="Calibri" w:hAnsi="Aptos" w:cs="Calibri"/>
          <w:b/>
        </w:rPr>
        <w:tab/>
      </w:r>
      <w:r w:rsidRPr="009A7E1F">
        <w:rPr>
          <w:rFonts w:ascii="Aptos" w:eastAsia="Calibri" w:hAnsi="Aptos" w:cs="Calibri"/>
        </w:rPr>
        <w:t xml:space="preserve">Teaching Assistant </w:t>
      </w:r>
    </w:p>
    <w:p w14:paraId="5BCF405E" w14:textId="001262E0" w:rsidR="00F438CD" w:rsidRPr="009A7E1F" w:rsidRDefault="00231EEE">
      <w:pPr>
        <w:rPr>
          <w:rFonts w:ascii="Aptos" w:eastAsia="Calibri" w:hAnsi="Aptos" w:cs="Calibri"/>
        </w:rPr>
      </w:pPr>
      <w:r w:rsidRPr="009A7E1F">
        <w:rPr>
          <w:rFonts w:ascii="Aptos" w:eastAsia="Calibri" w:hAnsi="Aptos" w:cs="Calibri"/>
          <w:b/>
        </w:rPr>
        <w:t>Salary:</w:t>
      </w:r>
      <w:r w:rsidRPr="009A7E1F">
        <w:rPr>
          <w:rFonts w:ascii="Aptos" w:eastAsia="Calibri" w:hAnsi="Aptos" w:cs="Calibri"/>
        </w:rPr>
        <w:t xml:space="preserve"> </w:t>
      </w:r>
      <w:r w:rsidRPr="009A7E1F">
        <w:rPr>
          <w:rFonts w:ascii="Aptos" w:eastAsia="Calibri" w:hAnsi="Aptos" w:cs="Calibri"/>
        </w:rPr>
        <w:tab/>
      </w:r>
      <w:r w:rsidRPr="009A7E1F">
        <w:rPr>
          <w:rFonts w:ascii="Aptos" w:eastAsia="Calibri" w:hAnsi="Aptos" w:cs="Calibri"/>
        </w:rPr>
        <w:tab/>
      </w:r>
      <w:r w:rsidRPr="009A7E1F">
        <w:rPr>
          <w:rFonts w:ascii="Aptos" w:eastAsia="Calibri" w:hAnsi="Aptos" w:cs="Calibri"/>
        </w:rPr>
        <w:tab/>
        <w:t xml:space="preserve">SCP </w:t>
      </w:r>
      <w:r w:rsidR="009A7E1F" w:rsidRPr="009A7E1F">
        <w:rPr>
          <w:rFonts w:ascii="Aptos" w:eastAsia="Calibri" w:hAnsi="Aptos" w:cs="Calibri"/>
        </w:rPr>
        <w:t>3</w:t>
      </w:r>
      <w:r w:rsidRPr="009A7E1F">
        <w:rPr>
          <w:rFonts w:ascii="Aptos" w:eastAsia="Calibri" w:hAnsi="Aptos" w:cs="Calibri"/>
        </w:rPr>
        <w:t xml:space="preserve"> </w:t>
      </w:r>
    </w:p>
    <w:p w14:paraId="36E43857" w14:textId="7D7BEAD6" w:rsidR="00231EEE" w:rsidRPr="009A7E1F" w:rsidRDefault="00231EEE" w:rsidP="1599DB88">
      <w:pPr>
        <w:rPr>
          <w:rFonts w:ascii="Aptos" w:eastAsia="Calibri" w:hAnsi="Aptos" w:cs="Calibri"/>
        </w:rPr>
      </w:pPr>
      <w:r w:rsidRPr="009A7E1F">
        <w:rPr>
          <w:rFonts w:ascii="Aptos" w:eastAsia="Calibri" w:hAnsi="Aptos" w:cs="Calibri"/>
          <w:b/>
          <w:bCs/>
        </w:rPr>
        <w:t>Hours:</w:t>
      </w:r>
      <w:r w:rsidRPr="009A7E1F">
        <w:rPr>
          <w:rFonts w:ascii="Aptos" w:eastAsia="Calibri" w:hAnsi="Aptos" w:cs="Calibri"/>
        </w:rPr>
        <w:t xml:space="preserve"> </w:t>
      </w:r>
      <w:r w:rsidRPr="009A7E1F">
        <w:rPr>
          <w:rFonts w:ascii="Aptos" w:hAnsi="Aptos"/>
        </w:rPr>
        <w:tab/>
      </w:r>
      <w:r w:rsidRPr="009A7E1F">
        <w:rPr>
          <w:rFonts w:ascii="Aptos" w:hAnsi="Aptos"/>
        </w:rPr>
        <w:tab/>
      </w:r>
      <w:r w:rsidRPr="009A7E1F">
        <w:rPr>
          <w:rFonts w:ascii="Aptos" w:hAnsi="Aptos"/>
        </w:rPr>
        <w:tab/>
      </w:r>
      <w:r w:rsidR="009A7E1F" w:rsidRPr="009A7E1F">
        <w:rPr>
          <w:rFonts w:ascii="Aptos" w:hAnsi="Aptos"/>
        </w:rPr>
        <w:t>30</w:t>
      </w:r>
      <w:r w:rsidR="10166F71" w:rsidRPr="009A7E1F">
        <w:rPr>
          <w:rFonts w:ascii="Aptos" w:eastAsia="Calibri" w:hAnsi="Aptos" w:cs="Calibri"/>
        </w:rPr>
        <w:t xml:space="preserve"> hours </w:t>
      </w:r>
      <w:r w:rsidR="002273CD" w:rsidRPr="009A7E1F">
        <w:rPr>
          <w:rFonts w:ascii="Aptos" w:eastAsia="Calibri" w:hAnsi="Aptos" w:cs="Calibri"/>
        </w:rPr>
        <w:t xml:space="preserve">Monday to </w:t>
      </w:r>
      <w:r w:rsidR="009A7E1F" w:rsidRPr="009A7E1F">
        <w:rPr>
          <w:rFonts w:ascii="Aptos" w:eastAsia="Calibri" w:hAnsi="Aptos" w:cs="Calibri"/>
        </w:rPr>
        <w:t>Friday 830am to 310pm</w:t>
      </w:r>
      <w:r w:rsidR="002273CD" w:rsidRPr="009A7E1F">
        <w:rPr>
          <w:rFonts w:ascii="Aptos" w:eastAsia="Calibri" w:hAnsi="Aptos" w:cs="Calibri"/>
        </w:rPr>
        <w:t xml:space="preserve"> </w:t>
      </w:r>
    </w:p>
    <w:p w14:paraId="7A94F311" w14:textId="53D9C46C" w:rsidR="00F438CD" w:rsidRPr="009A7E1F" w:rsidRDefault="00231EEE">
      <w:pPr>
        <w:rPr>
          <w:rFonts w:ascii="Aptos" w:eastAsia="Calibri" w:hAnsi="Aptos" w:cs="Calibri"/>
        </w:rPr>
      </w:pPr>
      <w:r w:rsidRPr="009A7E1F">
        <w:rPr>
          <w:rFonts w:ascii="Aptos" w:eastAsia="Calibri" w:hAnsi="Aptos" w:cs="Calibri"/>
          <w:b/>
        </w:rPr>
        <w:t xml:space="preserve">Responsible to: </w:t>
      </w:r>
      <w:r w:rsidRPr="009A7E1F">
        <w:rPr>
          <w:rFonts w:ascii="Aptos" w:eastAsia="Calibri" w:hAnsi="Aptos" w:cs="Calibri"/>
          <w:b/>
        </w:rPr>
        <w:tab/>
      </w:r>
      <w:r w:rsidR="00AD3C78" w:rsidRPr="009A7E1F">
        <w:rPr>
          <w:rFonts w:ascii="Aptos" w:eastAsia="Calibri" w:hAnsi="Aptos" w:cs="Calibri"/>
        </w:rPr>
        <w:t>Director of Inclusion</w:t>
      </w:r>
      <w:r w:rsidR="009A7E1F" w:rsidRPr="009A7E1F">
        <w:rPr>
          <w:rFonts w:ascii="Aptos" w:eastAsia="Calibri" w:hAnsi="Aptos" w:cs="Calibri"/>
        </w:rPr>
        <w:t>/SENCO</w:t>
      </w:r>
    </w:p>
    <w:p w14:paraId="29D6B04F" w14:textId="7C3D96BF" w:rsidR="00F438CD" w:rsidRPr="009A7E1F" w:rsidRDefault="00F438CD">
      <w:pPr>
        <w:rPr>
          <w:rFonts w:ascii="Aptos" w:eastAsia="Calibri" w:hAnsi="Aptos" w:cs="Calibri"/>
        </w:rPr>
      </w:pPr>
    </w:p>
    <w:p w14:paraId="4F0D254A" w14:textId="77777777" w:rsidR="00F438CD" w:rsidRPr="009A7E1F" w:rsidRDefault="00231EEE">
      <w:pPr>
        <w:rPr>
          <w:rFonts w:ascii="Aptos" w:eastAsia="Calibri" w:hAnsi="Aptos" w:cs="Calibri"/>
          <w:b/>
        </w:rPr>
      </w:pPr>
      <w:r w:rsidRPr="009A7E1F">
        <w:rPr>
          <w:rFonts w:ascii="Aptos" w:eastAsia="Calibri" w:hAnsi="Aptos" w:cs="Calibri"/>
          <w:b/>
        </w:rPr>
        <w:t>Vision and Purpose</w:t>
      </w:r>
    </w:p>
    <w:p w14:paraId="68294BED" w14:textId="77777777" w:rsidR="00F438CD" w:rsidRPr="009A7E1F" w:rsidRDefault="00231EEE">
      <w:pPr>
        <w:rPr>
          <w:rFonts w:ascii="Aptos" w:eastAsia="Calibri" w:hAnsi="Aptos" w:cs="Calibri"/>
        </w:rPr>
      </w:pPr>
      <w:r w:rsidRPr="009A7E1F">
        <w:rPr>
          <w:rFonts w:ascii="Aptos" w:eastAsia="Calibri" w:hAnsi="Aptos" w:cs="Calibri"/>
        </w:rPr>
        <w:t xml:space="preserve">The purpose of this post is to be a key member of a team which provides a complementary service to the Academy </w:t>
      </w:r>
      <w:proofErr w:type="gramStart"/>
      <w:r w:rsidRPr="009A7E1F">
        <w:rPr>
          <w:rFonts w:ascii="Aptos" w:eastAsia="Calibri" w:hAnsi="Aptos" w:cs="Calibri"/>
        </w:rPr>
        <w:t>in order to</w:t>
      </w:r>
      <w:proofErr w:type="gramEnd"/>
      <w:r w:rsidRPr="009A7E1F">
        <w:rPr>
          <w:rFonts w:ascii="Aptos" w:eastAsia="Calibri" w:hAnsi="Aptos" w:cs="Calibri"/>
        </w:rPr>
        <w:t xml:space="preserve"> address the needs of students to support them in overcoming barriers to learning.</w:t>
      </w:r>
    </w:p>
    <w:p w14:paraId="3F4A2077" w14:textId="4124710D" w:rsidR="00F438CD" w:rsidRPr="009A7E1F" w:rsidRDefault="00231EEE">
      <w:pPr>
        <w:rPr>
          <w:rFonts w:ascii="Aptos" w:eastAsia="Calibri" w:hAnsi="Aptos" w:cs="Calibri"/>
        </w:rPr>
      </w:pPr>
      <w:r w:rsidRPr="009A7E1F">
        <w:rPr>
          <w:rFonts w:ascii="Aptos" w:eastAsia="Calibri" w:hAnsi="Aptos" w:cs="Calibri"/>
        </w:rPr>
        <w:t xml:space="preserve">The post is required to support the inclusive vision and ethos of the Academy by providing support to individual students or groups of students as required. </w:t>
      </w:r>
    </w:p>
    <w:p w14:paraId="628CC4E2" w14:textId="2E11DE22" w:rsidR="00F438CD" w:rsidRPr="009A7E1F" w:rsidRDefault="00231EEE">
      <w:pPr>
        <w:rPr>
          <w:rFonts w:ascii="Aptos" w:eastAsia="Calibri" w:hAnsi="Aptos" w:cs="Calibri"/>
        </w:rPr>
      </w:pPr>
      <w:r w:rsidRPr="009A7E1F">
        <w:rPr>
          <w:rFonts w:ascii="Aptos" w:eastAsia="Calibri" w:hAnsi="Aptos" w:cs="Calibri"/>
        </w:rPr>
        <w:t>This support might be in the mainstream classroom, withdrawal areas, or other suitable areas within the Academy.</w:t>
      </w:r>
    </w:p>
    <w:p w14:paraId="0A6959E7" w14:textId="77777777" w:rsidR="00F438CD" w:rsidRPr="009A7E1F" w:rsidRDefault="00231EEE">
      <w:pPr>
        <w:rPr>
          <w:rFonts w:ascii="Aptos" w:eastAsia="Calibri" w:hAnsi="Aptos" w:cs="Calibri"/>
        </w:rPr>
      </w:pPr>
      <w:r w:rsidRPr="009A7E1F">
        <w:rPr>
          <w:rFonts w:ascii="Aptos" w:eastAsia="Calibri" w:hAnsi="Aptos" w:cs="Calibri"/>
        </w:rPr>
        <w:t xml:space="preserve"> </w:t>
      </w:r>
    </w:p>
    <w:p w14:paraId="2AD40A83" w14:textId="77777777" w:rsidR="00F438CD" w:rsidRPr="009A7E1F" w:rsidRDefault="00231EEE">
      <w:pPr>
        <w:rPr>
          <w:rFonts w:ascii="Aptos" w:eastAsia="Calibri" w:hAnsi="Aptos" w:cs="Calibri"/>
          <w:b/>
        </w:rPr>
      </w:pPr>
      <w:r w:rsidRPr="009A7E1F">
        <w:rPr>
          <w:rFonts w:ascii="Aptos" w:eastAsia="Calibri" w:hAnsi="Aptos" w:cs="Calibri"/>
          <w:b/>
        </w:rPr>
        <w:t>Responsibilities</w:t>
      </w:r>
    </w:p>
    <w:p w14:paraId="1EBCC02C" w14:textId="7E839318" w:rsidR="00F438CD" w:rsidRPr="009A7E1F" w:rsidRDefault="00D13BD5">
      <w:pPr>
        <w:numPr>
          <w:ilvl w:val="0"/>
          <w:numId w:val="1"/>
        </w:numPr>
        <w:rPr>
          <w:rFonts w:ascii="Aptos" w:eastAsia="Calibri" w:hAnsi="Aptos" w:cs="Calibri"/>
        </w:rPr>
      </w:pPr>
      <w:r w:rsidRPr="009A7E1F">
        <w:rPr>
          <w:rFonts w:ascii="Aptos" w:eastAsia="Calibri" w:hAnsi="Aptos" w:cs="Calibri"/>
        </w:rPr>
        <w:t>Assisting in</w:t>
      </w:r>
      <w:r w:rsidR="00231EEE" w:rsidRPr="009A7E1F">
        <w:rPr>
          <w:rFonts w:ascii="Aptos" w:eastAsia="Calibri" w:hAnsi="Aptos" w:cs="Calibri"/>
        </w:rPr>
        <w:t xml:space="preserve"> </w:t>
      </w:r>
      <w:r w:rsidRPr="009A7E1F">
        <w:rPr>
          <w:rFonts w:ascii="Aptos" w:eastAsia="Calibri" w:hAnsi="Aptos" w:cs="Calibri"/>
        </w:rPr>
        <w:t>i</w:t>
      </w:r>
      <w:r w:rsidR="00231EEE" w:rsidRPr="009A7E1F">
        <w:rPr>
          <w:rFonts w:ascii="Aptos" w:eastAsia="Calibri" w:hAnsi="Aptos" w:cs="Calibri"/>
        </w:rPr>
        <w:t>dentifying and resolving barriers to learning.</w:t>
      </w:r>
    </w:p>
    <w:p w14:paraId="3F544E9D" w14:textId="0DAFAA37" w:rsidR="00F438CD" w:rsidRPr="009A7E1F" w:rsidRDefault="00231EEE">
      <w:pPr>
        <w:numPr>
          <w:ilvl w:val="0"/>
          <w:numId w:val="1"/>
        </w:numPr>
        <w:rPr>
          <w:rFonts w:ascii="Aptos" w:eastAsia="Calibri" w:hAnsi="Aptos" w:cs="Calibri"/>
        </w:rPr>
      </w:pPr>
      <w:r w:rsidRPr="009A7E1F">
        <w:rPr>
          <w:rFonts w:ascii="Aptos" w:eastAsia="Calibri" w:hAnsi="Aptos" w:cs="Calibri"/>
        </w:rPr>
        <w:t>Following Curricular programmes of work to ensure adequate levels of education are maintained.</w:t>
      </w:r>
      <w:r w:rsidR="0005202F" w:rsidRPr="009A7E1F">
        <w:rPr>
          <w:rFonts w:ascii="Aptos" w:eastAsia="Calibri" w:hAnsi="Aptos" w:cs="Calibri"/>
        </w:rPr>
        <w:t xml:space="preserve">  Liaising with the teachers/ Head of Faculty on the work required.</w:t>
      </w:r>
    </w:p>
    <w:p w14:paraId="447BA699" w14:textId="56CB6624" w:rsidR="009B0A17" w:rsidRPr="009A7E1F" w:rsidRDefault="009B0A17">
      <w:pPr>
        <w:numPr>
          <w:ilvl w:val="0"/>
          <w:numId w:val="1"/>
        </w:numPr>
        <w:rPr>
          <w:rFonts w:ascii="Aptos" w:eastAsia="Calibri" w:hAnsi="Aptos" w:cs="Calibri"/>
        </w:rPr>
      </w:pPr>
      <w:r w:rsidRPr="009A7E1F">
        <w:rPr>
          <w:rFonts w:ascii="Aptos" w:eastAsia="Calibri" w:hAnsi="Aptos" w:cs="Calibri"/>
        </w:rPr>
        <w:t xml:space="preserve">Support independent learning and inclusion of all </w:t>
      </w:r>
      <w:r w:rsidR="00427DE5" w:rsidRPr="009A7E1F">
        <w:rPr>
          <w:rFonts w:ascii="Aptos" w:eastAsia="Calibri" w:hAnsi="Aptos" w:cs="Calibri"/>
        </w:rPr>
        <w:t>students.</w:t>
      </w:r>
    </w:p>
    <w:p w14:paraId="7811154E" w14:textId="0CA1E474" w:rsidR="009B0A17" w:rsidRPr="009A7E1F" w:rsidRDefault="009B0A17">
      <w:pPr>
        <w:numPr>
          <w:ilvl w:val="0"/>
          <w:numId w:val="1"/>
        </w:numPr>
        <w:rPr>
          <w:rFonts w:ascii="Aptos" w:eastAsia="Calibri" w:hAnsi="Aptos" w:cs="Calibri"/>
        </w:rPr>
      </w:pPr>
      <w:r w:rsidRPr="009A7E1F">
        <w:rPr>
          <w:rFonts w:ascii="Aptos" w:eastAsia="Calibri" w:hAnsi="Aptos" w:cs="Calibri"/>
        </w:rPr>
        <w:t>Support the teacher in behaviour management and keeping students on task.</w:t>
      </w:r>
    </w:p>
    <w:p w14:paraId="5CAD3EB3" w14:textId="6123680E" w:rsidR="00F438CD" w:rsidRPr="009A7E1F" w:rsidRDefault="00231EEE" w:rsidP="00D2132F">
      <w:pPr>
        <w:numPr>
          <w:ilvl w:val="0"/>
          <w:numId w:val="1"/>
        </w:numPr>
        <w:rPr>
          <w:rFonts w:ascii="Aptos" w:eastAsia="Calibri" w:hAnsi="Aptos" w:cs="Calibri"/>
        </w:rPr>
      </w:pPr>
      <w:r w:rsidRPr="009A7E1F">
        <w:rPr>
          <w:rFonts w:ascii="Aptos" w:eastAsia="Calibri" w:hAnsi="Aptos" w:cs="Calibri"/>
        </w:rPr>
        <w:t xml:space="preserve">The day-to- day administration tasks within the </w:t>
      </w:r>
      <w:r w:rsidR="00AD146D" w:rsidRPr="009A7E1F">
        <w:rPr>
          <w:rFonts w:ascii="Aptos" w:eastAsia="Calibri" w:hAnsi="Aptos" w:cs="Calibri"/>
        </w:rPr>
        <w:t>role</w:t>
      </w:r>
      <w:r w:rsidRPr="009A7E1F">
        <w:rPr>
          <w:rFonts w:ascii="Aptos" w:eastAsia="Calibri" w:hAnsi="Aptos" w:cs="Calibri"/>
        </w:rPr>
        <w:t>.</w:t>
      </w:r>
    </w:p>
    <w:p w14:paraId="2B3434C9" w14:textId="265BC57E" w:rsidR="00F438CD" w:rsidRPr="009A7E1F" w:rsidRDefault="00231EEE">
      <w:pPr>
        <w:numPr>
          <w:ilvl w:val="0"/>
          <w:numId w:val="1"/>
        </w:numPr>
        <w:rPr>
          <w:rFonts w:ascii="Aptos" w:eastAsia="Calibri" w:hAnsi="Aptos" w:cs="Calibri"/>
        </w:rPr>
      </w:pPr>
      <w:r w:rsidRPr="009A7E1F">
        <w:rPr>
          <w:rFonts w:ascii="Aptos" w:eastAsia="Calibri" w:hAnsi="Aptos" w:cs="Calibri"/>
        </w:rPr>
        <w:t>Monitoring and reviewing student progress by tracking as required.</w:t>
      </w:r>
    </w:p>
    <w:p w14:paraId="43B127AC" w14:textId="77777777" w:rsidR="00F438CD" w:rsidRPr="009A7E1F" w:rsidRDefault="00231EEE">
      <w:pPr>
        <w:numPr>
          <w:ilvl w:val="0"/>
          <w:numId w:val="1"/>
        </w:numPr>
        <w:rPr>
          <w:rFonts w:ascii="Aptos" w:eastAsia="Calibri" w:hAnsi="Aptos" w:cs="Calibri"/>
        </w:rPr>
      </w:pPr>
      <w:r w:rsidRPr="009A7E1F">
        <w:rPr>
          <w:rFonts w:ascii="Aptos" w:eastAsia="Calibri" w:hAnsi="Aptos" w:cs="Calibri"/>
        </w:rPr>
        <w:t xml:space="preserve">Being creative and flexible in developing a relationship with students to support their individual needs. </w:t>
      </w:r>
    </w:p>
    <w:p w14:paraId="169680FE" w14:textId="77777777" w:rsidR="00F438CD" w:rsidRPr="009A7E1F" w:rsidRDefault="00231EEE">
      <w:pPr>
        <w:numPr>
          <w:ilvl w:val="0"/>
          <w:numId w:val="1"/>
        </w:numPr>
        <w:rPr>
          <w:rFonts w:ascii="Aptos" w:eastAsia="Calibri" w:hAnsi="Aptos" w:cs="Calibri"/>
        </w:rPr>
      </w:pPr>
      <w:r w:rsidRPr="009A7E1F">
        <w:rPr>
          <w:rFonts w:ascii="Aptos" w:eastAsia="Calibri" w:hAnsi="Aptos" w:cs="Calibri"/>
        </w:rPr>
        <w:t>Participating in professional development opportunities.</w:t>
      </w:r>
    </w:p>
    <w:p w14:paraId="0EC3E53B" w14:textId="77777777" w:rsidR="00F438CD" w:rsidRPr="009A7E1F" w:rsidRDefault="00231EEE">
      <w:pPr>
        <w:numPr>
          <w:ilvl w:val="0"/>
          <w:numId w:val="1"/>
        </w:numPr>
        <w:rPr>
          <w:rFonts w:ascii="Aptos" w:eastAsia="Calibri" w:hAnsi="Aptos" w:cs="Calibri"/>
        </w:rPr>
      </w:pPr>
      <w:r w:rsidRPr="009A7E1F">
        <w:rPr>
          <w:rFonts w:ascii="Aptos" w:eastAsia="Calibri" w:hAnsi="Aptos" w:cs="Calibri"/>
        </w:rPr>
        <w:t xml:space="preserve">Acting as </w:t>
      </w:r>
      <w:proofErr w:type="gramStart"/>
      <w:r w:rsidRPr="009A7E1F">
        <w:rPr>
          <w:rFonts w:ascii="Aptos" w:eastAsia="Calibri" w:hAnsi="Aptos" w:cs="Calibri"/>
        </w:rPr>
        <w:t>key-worker</w:t>
      </w:r>
      <w:proofErr w:type="gramEnd"/>
      <w:r w:rsidRPr="009A7E1F">
        <w:rPr>
          <w:rFonts w:ascii="Aptos" w:eastAsia="Calibri" w:hAnsi="Aptos" w:cs="Calibri"/>
        </w:rPr>
        <w:t xml:space="preserve"> to students who are on the provision maps, liaising with teaching staff and communicating with parents,</w:t>
      </w:r>
    </w:p>
    <w:p w14:paraId="6C058588" w14:textId="08F429B8" w:rsidR="00F438CD" w:rsidRPr="009A7E1F" w:rsidRDefault="00231EEE">
      <w:pPr>
        <w:numPr>
          <w:ilvl w:val="0"/>
          <w:numId w:val="1"/>
        </w:numPr>
        <w:rPr>
          <w:rFonts w:ascii="Aptos" w:eastAsia="Calibri" w:hAnsi="Aptos" w:cs="Calibri"/>
        </w:rPr>
      </w:pPr>
      <w:r w:rsidRPr="009A7E1F">
        <w:rPr>
          <w:rFonts w:ascii="Aptos" w:eastAsia="Calibri" w:hAnsi="Aptos" w:cs="Calibri"/>
        </w:rPr>
        <w:t>Work within the Hub as and when required.</w:t>
      </w:r>
    </w:p>
    <w:p w14:paraId="48393895" w14:textId="350408BD" w:rsidR="00F438CD" w:rsidRPr="009A7E1F" w:rsidRDefault="00231EEE">
      <w:pPr>
        <w:numPr>
          <w:ilvl w:val="0"/>
          <w:numId w:val="1"/>
        </w:numPr>
        <w:rPr>
          <w:rFonts w:ascii="Aptos" w:eastAsia="Calibri" w:hAnsi="Aptos" w:cs="Calibri"/>
        </w:rPr>
      </w:pPr>
      <w:r w:rsidRPr="009A7E1F">
        <w:rPr>
          <w:rFonts w:ascii="Aptos" w:eastAsia="Calibri" w:hAnsi="Aptos" w:cs="Calibri"/>
        </w:rPr>
        <w:t xml:space="preserve">Carrying out duties within the </w:t>
      </w:r>
      <w:r w:rsidR="000E6B0C" w:rsidRPr="009A7E1F">
        <w:rPr>
          <w:rFonts w:ascii="Aptos" w:eastAsia="Calibri" w:hAnsi="Aptos" w:cs="Calibri"/>
        </w:rPr>
        <w:t>Inclusion</w:t>
      </w:r>
      <w:r w:rsidRPr="009A7E1F">
        <w:rPr>
          <w:rFonts w:ascii="Aptos" w:eastAsia="Calibri" w:hAnsi="Aptos" w:cs="Calibri"/>
        </w:rPr>
        <w:t xml:space="preserve"> </w:t>
      </w:r>
      <w:r w:rsidR="00630C93">
        <w:rPr>
          <w:rFonts w:ascii="Aptos" w:eastAsia="Calibri" w:hAnsi="Aptos" w:cs="Calibri"/>
        </w:rPr>
        <w:t xml:space="preserve">area </w:t>
      </w:r>
      <w:r w:rsidRPr="009A7E1F">
        <w:rPr>
          <w:rFonts w:ascii="Aptos" w:eastAsia="Calibri" w:hAnsi="Aptos" w:cs="Calibri"/>
        </w:rPr>
        <w:t xml:space="preserve">during break and lunchtime sessions. </w:t>
      </w:r>
    </w:p>
    <w:p w14:paraId="329F94A8" w14:textId="77777777" w:rsidR="00F438CD" w:rsidRPr="009A7E1F" w:rsidRDefault="00231EEE">
      <w:pPr>
        <w:numPr>
          <w:ilvl w:val="0"/>
          <w:numId w:val="1"/>
        </w:numPr>
        <w:rPr>
          <w:rFonts w:ascii="Aptos" w:eastAsia="Calibri" w:hAnsi="Aptos" w:cs="Calibri"/>
        </w:rPr>
      </w:pPr>
      <w:r w:rsidRPr="009A7E1F">
        <w:rPr>
          <w:rFonts w:ascii="Aptos" w:eastAsia="Calibri" w:hAnsi="Aptos" w:cs="Calibri"/>
        </w:rPr>
        <w:t>Provide personal care for students as and when required.</w:t>
      </w:r>
    </w:p>
    <w:p w14:paraId="7D20CEF2" w14:textId="1B91DE73" w:rsidR="000E6B0C" w:rsidRPr="009A7E1F" w:rsidRDefault="000E6B0C">
      <w:pPr>
        <w:numPr>
          <w:ilvl w:val="0"/>
          <w:numId w:val="1"/>
        </w:numPr>
        <w:rPr>
          <w:rFonts w:ascii="Aptos" w:eastAsia="Calibri" w:hAnsi="Aptos" w:cs="Calibri"/>
        </w:rPr>
      </w:pPr>
      <w:r w:rsidRPr="009A7E1F">
        <w:rPr>
          <w:rFonts w:ascii="Aptos" w:eastAsia="Calibri" w:hAnsi="Aptos" w:cs="Calibri"/>
          <w:color w:val="2F3033"/>
        </w:rPr>
        <w:t>Support students during exam periods, which may include invigilation.</w:t>
      </w:r>
    </w:p>
    <w:p w14:paraId="153EEF27" w14:textId="548B5057" w:rsidR="000E6B0C" w:rsidRPr="009A7E1F" w:rsidRDefault="000E6B0C">
      <w:pPr>
        <w:numPr>
          <w:ilvl w:val="0"/>
          <w:numId w:val="1"/>
        </w:numPr>
        <w:rPr>
          <w:rFonts w:ascii="Aptos" w:eastAsia="Calibri" w:hAnsi="Aptos" w:cs="Calibri"/>
        </w:rPr>
      </w:pPr>
      <w:r w:rsidRPr="009A7E1F">
        <w:rPr>
          <w:rFonts w:ascii="Aptos" w:eastAsia="Calibri" w:hAnsi="Aptos" w:cs="Calibri"/>
          <w:color w:val="2F3033"/>
        </w:rPr>
        <w:t>First aider</w:t>
      </w:r>
    </w:p>
    <w:p w14:paraId="55D6DFAE" w14:textId="0F02F0B0" w:rsidR="0005202F" w:rsidRPr="009A7E1F" w:rsidRDefault="0005202F">
      <w:pPr>
        <w:numPr>
          <w:ilvl w:val="0"/>
          <w:numId w:val="1"/>
        </w:numPr>
        <w:rPr>
          <w:rFonts w:ascii="Aptos" w:eastAsia="Calibri" w:hAnsi="Aptos" w:cs="Calibri"/>
        </w:rPr>
      </w:pPr>
      <w:r w:rsidRPr="009A7E1F">
        <w:rPr>
          <w:rFonts w:ascii="Aptos" w:eastAsia="Calibri" w:hAnsi="Aptos" w:cs="Calibri"/>
          <w:color w:val="2F3033"/>
        </w:rPr>
        <w:t>Assisting on</w:t>
      </w:r>
      <w:r w:rsidR="007A516D" w:rsidRPr="009A7E1F">
        <w:rPr>
          <w:rFonts w:ascii="Aptos" w:eastAsia="Calibri" w:hAnsi="Aptos" w:cs="Calibri"/>
          <w:color w:val="2F3033"/>
        </w:rPr>
        <w:t xml:space="preserve"> </w:t>
      </w:r>
      <w:r w:rsidR="00427DE5" w:rsidRPr="009A7E1F">
        <w:rPr>
          <w:rFonts w:ascii="Aptos" w:eastAsia="Calibri" w:hAnsi="Aptos" w:cs="Calibri"/>
          <w:color w:val="2F3033"/>
        </w:rPr>
        <w:t>educational</w:t>
      </w:r>
      <w:r w:rsidRPr="009A7E1F">
        <w:rPr>
          <w:rFonts w:ascii="Aptos" w:eastAsia="Calibri" w:hAnsi="Aptos" w:cs="Calibri"/>
          <w:color w:val="2F3033"/>
        </w:rPr>
        <w:t xml:space="preserve"> trips.</w:t>
      </w:r>
    </w:p>
    <w:p w14:paraId="62F7D801" w14:textId="77777777" w:rsidR="009A7E1F" w:rsidRDefault="006B244F">
      <w:pPr>
        <w:numPr>
          <w:ilvl w:val="0"/>
          <w:numId w:val="1"/>
        </w:numPr>
        <w:rPr>
          <w:rFonts w:ascii="Aptos" w:eastAsia="Calibri" w:hAnsi="Aptos" w:cs="Calibri"/>
        </w:rPr>
      </w:pPr>
      <w:r w:rsidRPr="009A7E1F">
        <w:rPr>
          <w:rFonts w:ascii="Aptos" w:eastAsia="Calibri" w:hAnsi="Aptos" w:cs="Calibri"/>
        </w:rPr>
        <w:t xml:space="preserve">Establish good relationships with students, acting as a role model and responding to individual needs </w:t>
      </w:r>
    </w:p>
    <w:p w14:paraId="0CA559F7" w14:textId="77777777" w:rsidR="009A7E1F" w:rsidRDefault="006B244F">
      <w:pPr>
        <w:numPr>
          <w:ilvl w:val="0"/>
          <w:numId w:val="1"/>
        </w:numPr>
        <w:rPr>
          <w:rFonts w:ascii="Aptos" w:eastAsia="Calibri" w:hAnsi="Aptos" w:cs="Calibri"/>
        </w:rPr>
      </w:pPr>
      <w:r w:rsidRPr="009A7E1F">
        <w:rPr>
          <w:rFonts w:ascii="Aptos" w:eastAsia="Calibri" w:hAnsi="Aptos" w:cs="Calibri"/>
        </w:rPr>
        <w:t>Encouraging students to interact with others and engage in activities.</w:t>
      </w:r>
    </w:p>
    <w:p w14:paraId="7B394AE0" w14:textId="72FBBA25" w:rsidR="006B244F" w:rsidRPr="009A7E1F" w:rsidRDefault="006B244F">
      <w:pPr>
        <w:numPr>
          <w:ilvl w:val="0"/>
          <w:numId w:val="1"/>
        </w:numPr>
        <w:rPr>
          <w:rFonts w:ascii="Aptos" w:eastAsia="Calibri" w:hAnsi="Aptos" w:cs="Calibri"/>
        </w:rPr>
      </w:pPr>
      <w:r w:rsidRPr="009A7E1F">
        <w:rPr>
          <w:rFonts w:ascii="Aptos" w:eastAsia="Calibri" w:hAnsi="Aptos" w:cs="Calibri"/>
        </w:rPr>
        <w:t>Helping to plan lessons by preparing materials and resources</w:t>
      </w:r>
    </w:p>
    <w:p w14:paraId="2D7BBE79" w14:textId="77777777" w:rsidR="009A7E1F" w:rsidRPr="009A7E1F" w:rsidRDefault="00231EEE" w:rsidP="009A7E1F">
      <w:pPr>
        <w:numPr>
          <w:ilvl w:val="0"/>
          <w:numId w:val="1"/>
        </w:numPr>
        <w:rPr>
          <w:rFonts w:ascii="Aptos" w:eastAsia="Calibri" w:hAnsi="Aptos" w:cs="Calibri"/>
        </w:rPr>
      </w:pPr>
      <w:r w:rsidRPr="009A7E1F">
        <w:rPr>
          <w:rFonts w:ascii="Aptos" w:eastAsia="Calibri" w:hAnsi="Aptos" w:cs="Calibri"/>
        </w:rPr>
        <w:t xml:space="preserve"> </w:t>
      </w:r>
      <w:r w:rsidR="009A7E1F" w:rsidRPr="009A7E1F">
        <w:rPr>
          <w:rFonts w:ascii="Aptos" w:eastAsia="Calibri" w:hAnsi="Aptos" w:cs="Calibri"/>
          <w:color w:val="2F3033"/>
          <w:highlight w:val="white"/>
        </w:rPr>
        <w:t xml:space="preserve">Any other duties commensurate with the grade of the post </w:t>
      </w:r>
    </w:p>
    <w:p w14:paraId="100C5B58" w14:textId="7F46EB50" w:rsidR="00F438CD" w:rsidRPr="009A7E1F" w:rsidRDefault="00F438CD">
      <w:pPr>
        <w:rPr>
          <w:rFonts w:ascii="Aptos" w:eastAsia="Calibri" w:hAnsi="Aptos" w:cs="Calibri"/>
        </w:rPr>
      </w:pPr>
    </w:p>
    <w:p w14:paraId="0A76BF97" w14:textId="77777777" w:rsidR="00F438CD" w:rsidRPr="009A7E1F" w:rsidRDefault="00231EEE">
      <w:pPr>
        <w:rPr>
          <w:rFonts w:ascii="Aptos" w:eastAsia="Calibri" w:hAnsi="Aptos" w:cs="Calibri"/>
          <w:b/>
        </w:rPr>
      </w:pPr>
      <w:r w:rsidRPr="009A7E1F">
        <w:rPr>
          <w:rFonts w:ascii="Aptos" w:eastAsia="Calibri" w:hAnsi="Aptos" w:cs="Calibri"/>
          <w:b/>
        </w:rPr>
        <w:t>Training and Development</w:t>
      </w:r>
    </w:p>
    <w:p w14:paraId="3B5214E0" w14:textId="6FBD38CA" w:rsidR="00F438CD" w:rsidRPr="009A7E1F" w:rsidRDefault="00231EEE">
      <w:pPr>
        <w:numPr>
          <w:ilvl w:val="0"/>
          <w:numId w:val="2"/>
        </w:numPr>
        <w:pBdr>
          <w:top w:val="nil"/>
          <w:left w:val="nil"/>
          <w:bottom w:val="nil"/>
          <w:right w:val="nil"/>
          <w:between w:val="nil"/>
        </w:pBdr>
        <w:rPr>
          <w:rFonts w:ascii="Aptos" w:eastAsia="Calibri" w:hAnsi="Aptos" w:cs="Calibri"/>
          <w:color w:val="000000"/>
        </w:rPr>
      </w:pPr>
      <w:r w:rsidRPr="009A7E1F">
        <w:rPr>
          <w:rFonts w:ascii="Aptos" w:eastAsia="Calibri" w:hAnsi="Aptos" w:cs="Calibri"/>
          <w:color w:val="000000"/>
        </w:rPr>
        <w:t xml:space="preserve">Training opportunities will be </w:t>
      </w:r>
      <w:r w:rsidR="00251D0C" w:rsidRPr="009A7E1F">
        <w:rPr>
          <w:rFonts w:ascii="Aptos" w:eastAsia="Calibri" w:hAnsi="Aptos" w:cs="Calibri"/>
          <w:color w:val="000000"/>
        </w:rPr>
        <w:t>provided.</w:t>
      </w:r>
    </w:p>
    <w:p w14:paraId="79B3677E" w14:textId="77777777" w:rsidR="009A7E1F" w:rsidRDefault="009A7E1F">
      <w:pPr>
        <w:rPr>
          <w:rFonts w:ascii="Aptos" w:hAnsi="Aptos"/>
        </w:rPr>
      </w:pPr>
    </w:p>
    <w:p w14:paraId="0AD4A76A" w14:textId="77777777" w:rsidR="009A7E1F" w:rsidRPr="009A7E1F" w:rsidRDefault="00ED74C7">
      <w:pPr>
        <w:rPr>
          <w:rFonts w:ascii="Aptos" w:hAnsi="Aptos"/>
          <w:b/>
          <w:bCs/>
        </w:rPr>
      </w:pPr>
      <w:r w:rsidRPr="009A7E1F">
        <w:rPr>
          <w:rFonts w:ascii="Aptos" w:hAnsi="Aptos"/>
          <w:b/>
          <w:bCs/>
        </w:rPr>
        <w:t xml:space="preserve">Flexibility Clause </w:t>
      </w:r>
    </w:p>
    <w:p w14:paraId="4F0871C8" w14:textId="77777777" w:rsidR="009A7E1F" w:rsidRDefault="00ED74C7">
      <w:pPr>
        <w:rPr>
          <w:rFonts w:ascii="Aptos" w:hAnsi="Aptos"/>
        </w:rPr>
      </w:pPr>
      <w:r w:rsidRPr="009A7E1F">
        <w:rPr>
          <w:rFonts w:ascii="Aptos" w:hAnsi="Aptos"/>
        </w:rPr>
        <w:t xml:space="preserve">As a term of your employment, you may reasonably be expected to perform duties of a similar or related nature to those outlined in the job description. </w:t>
      </w:r>
    </w:p>
    <w:p w14:paraId="21755C6D" w14:textId="77777777" w:rsidR="009A7E1F" w:rsidRDefault="009A7E1F">
      <w:pPr>
        <w:rPr>
          <w:rFonts w:ascii="Aptos" w:hAnsi="Aptos"/>
        </w:rPr>
      </w:pPr>
    </w:p>
    <w:p w14:paraId="70183814" w14:textId="45A9E2FA" w:rsidR="009A7E1F" w:rsidRPr="009A7E1F" w:rsidRDefault="00ED74C7">
      <w:pPr>
        <w:rPr>
          <w:rFonts w:ascii="Aptos" w:hAnsi="Aptos"/>
          <w:b/>
          <w:bCs/>
        </w:rPr>
      </w:pPr>
      <w:r w:rsidRPr="009A7E1F">
        <w:rPr>
          <w:rFonts w:ascii="Aptos" w:hAnsi="Aptos"/>
          <w:b/>
          <w:bCs/>
        </w:rPr>
        <w:t xml:space="preserve">Variation Clause </w:t>
      </w:r>
    </w:p>
    <w:p w14:paraId="7927CABD" w14:textId="77777777" w:rsidR="009A7E1F" w:rsidRDefault="00ED74C7">
      <w:pPr>
        <w:rPr>
          <w:rFonts w:ascii="Aptos" w:hAnsi="Aptos"/>
        </w:rPr>
      </w:pPr>
      <w:r w:rsidRPr="009A7E1F">
        <w:rPr>
          <w:rFonts w:ascii="Aptos" w:hAnsi="Aptos"/>
        </w:rPr>
        <w:lastRenderedPageBreak/>
        <w:t xml:space="preserve">This job description will be reviewed and updated periodically </w:t>
      </w:r>
      <w:proofErr w:type="gramStart"/>
      <w:r w:rsidRPr="009A7E1F">
        <w:rPr>
          <w:rFonts w:ascii="Aptos" w:hAnsi="Aptos"/>
        </w:rPr>
        <w:t>in order to</w:t>
      </w:r>
      <w:proofErr w:type="gramEnd"/>
      <w:r w:rsidRPr="009A7E1F">
        <w:rPr>
          <w:rFonts w:ascii="Aptos" w:hAnsi="Aptos"/>
        </w:rPr>
        <w:t xml:space="preserve">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 </w:t>
      </w:r>
    </w:p>
    <w:p w14:paraId="53987957" w14:textId="77777777" w:rsidR="009A7E1F" w:rsidRDefault="009A7E1F">
      <w:pPr>
        <w:rPr>
          <w:rFonts w:ascii="Aptos" w:hAnsi="Aptos"/>
        </w:rPr>
      </w:pPr>
    </w:p>
    <w:p w14:paraId="5046A4D8" w14:textId="2E677FA4" w:rsidR="009A7E1F" w:rsidRPr="009A7E1F" w:rsidRDefault="00ED74C7">
      <w:pPr>
        <w:rPr>
          <w:rFonts w:ascii="Aptos" w:hAnsi="Aptos"/>
          <w:b/>
          <w:bCs/>
        </w:rPr>
      </w:pPr>
      <w:r w:rsidRPr="009A7E1F">
        <w:rPr>
          <w:rFonts w:ascii="Aptos" w:hAnsi="Aptos"/>
          <w:b/>
          <w:bCs/>
        </w:rPr>
        <w:t xml:space="preserve">Performance management </w:t>
      </w:r>
    </w:p>
    <w:p w14:paraId="3C271B73" w14:textId="77777777" w:rsidR="009A7E1F" w:rsidRDefault="00ED74C7">
      <w:pPr>
        <w:rPr>
          <w:rFonts w:ascii="Aptos" w:hAnsi="Aptos"/>
        </w:rPr>
      </w:pPr>
      <w:r w:rsidRPr="009A7E1F">
        <w:rPr>
          <w:rFonts w:ascii="Aptos" w:hAnsi="Aptos"/>
        </w:rPr>
        <w:t xml:space="preserve">To participate in the Academy’s arrangements for performance management, professional development, quality assurance and internal verification. </w:t>
      </w:r>
    </w:p>
    <w:p w14:paraId="7680C8F2" w14:textId="77777777" w:rsidR="009A7E1F" w:rsidRDefault="009A7E1F">
      <w:pPr>
        <w:rPr>
          <w:rFonts w:ascii="Aptos" w:hAnsi="Aptos"/>
        </w:rPr>
      </w:pPr>
    </w:p>
    <w:p w14:paraId="28638F23" w14:textId="0DD9C5AA" w:rsidR="009A7E1F" w:rsidRPr="009A7E1F" w:rsidRDefault="00ED74C7">
      <w:pPr>
        <w:rPr>
          <w:rFonts w:ascii="Aptos" w:hAnsi="Aptos"/>
          <w:b/>
          <w:bCs/>
        </w:rPr>
      </w:pPr>
      <w:r w:rsidRPr="009A7E1F">
        <w:rPr>
          <w:rFonts w:ascii="Aptos" w:hAnsi="Aptos"/>
          <w:b/>
          <w:bCs/>
        </w:rPr>
        <w:t xml:space="preserve">General responsibilities </w:t>
      </w:r>
    </w:p>
    <w:p w14:paraId="03FB26B1" w14:textId="77777777" w:rsidR="009A7E1F" w:rsidRPr="009A7E1F" w:rsidRDefault="00ED74C7" w:rsidP="009A7E1F">
      <w:pPr>
        <w:pStyle w:val="ListParagraph"/>
        <w:numPr>
          <w:ilvl w:val="0"/>
          <w:numId w:val="3"/>
        </w:numPr>
        <w:rPr>
          <w:rFonts w:ascii="Aptos" w:hAnsi="Aptos"/>
        </w:rPr>
      </w:pPr>
      <w:r w:rsidRPr="009A7E1F">
        <w:rPr>
          <w:rFonts w:ascii="Aptos" w:hAnsi="Aptos"/>
        </w:rPr>
        <w:t xml:space="preserve">To </w:t>
      </w:r>
      <w:proofErr w:type="gramStart"/>
      <w:r w:rsidRPr="009A7E1F">
        <w:rPr>
          <w:rFonts w:ascii="Aptos" w:hAnsi="Aptos"/>
        </w:rPr>
        <w:t>have due regard at all times</w:t>
      </w:r>
      <w:proofErr w:type="gramEnd"/>
      <w:r w:rsidRPr="009A7E1F">
        <w:rPr>
          <w:rFonts w:ascii="Aptos" w:hAnsi="Aptos"/>
        </w:rPr>
        <w:t xml:space="preserve"> to the Academy’s policies, organisation and arrangements for Health &amp; Safety at Work. </w:t>
      </w:r>
    </w:p>
    <w:p w14:paraId="2D8CEC95" w14:textId="77777777" w:rsidR="009A7E1F" w:rsidRPr="009A7E1F" w:rsidRDefault="00ED74C7" w:rsidP="009A7E1F">
      <w:pPr>
        <w:pStyle w:val="ListParagraph"/>
        <w:numPr>
          <w:ilvl w:val="0"/>
          <w:numId w:val="3"/>
        </w:numPr>
        <w:rPr>
          <w:rFonts w:ascii="Aptos" w:hAnsi="Aptos"/>
        </w:rPr>
      </w:pPr>
      <w:r w:rsidRPr="009A7E1F">
        <w:rPr>
          <w:rFonts w:ascii="Aptos" w:hAnsi="Aptos"/>
        </w:rPr>
        <w:t xml:space="preserve">Become a recognised First Aider, to provide First Aid if needed. </w:t>
      </w:r>
    </w:p>
    <w:p w14:paraId="0F2A1C0F" w14:textId="77777777" w:rsidR="009A7E1F" w:rsidRPr="009A7E1F" w:rsidRDefault="00ED74C7" w:rsidP="009A7E1F">
      <w:pPr>
        <w:pStyle w:val="ListParagraph"/>
        <w:numPr>
          <w:ilvl w:val="0"/>
          <w:numId w:val="3"/>
        </w:numPr>
        <w:rPr>
          <w:rFonts w:ascii="Aptos" w:hAnsi="Aptos"/>
        </w:rPr>
      </w:pPr>
      <w:r w:rsidRPr="009A7E1F">
        <w:rPr>
          <w:rFonts w:ascii="Aptos" w:hAnsi="Aptos"/>
        </w:rPr>
        <w:t xml:space="preserve">To provide a high-quality service to students, parents, visitors and staff, working as a member of a team and providing cover and support to colleagues as necessary. </w:t>
      </w:r>
    </w:p>
    <w:p w14:paraId="084972AA" w14:textId="77777777" w:rsidR="009A7E1F" w:rsidRPr="009A7E1F" w:rsidRDefault="00ED74C7" w:rsidP="009A7E1F">
      <w:pPr>
        <w:pStyle w:val="ListParagraph"/>
        <w:numPr>
          <w:ilvl w:val="0"/>
          <w:numId w:val="3"/>
        </w:numPr>
        <w:rPr>
          <w:rFonts w:ascii="Aptos" w:hAnsi="Aptos"/>
        </w:rPr>
      </w:pPr>
      <w:r w:rsidRPr="009A7E1F">
        <w:rPr>
          <w:rFonts w:ascii="Aptos" w:hAnsi="Aptos"/>
        </w:rPr>
        <w:t xml:space="preserve">To make effective use of the Academy’s technology and procedures, taking care to seek best value in activities that have a financial impact. </w:t>
      </w:r>
    </w:p>
    <w:p w14:paraId="6B798A56" w14:textId="77777777" w:rsidR="009A7E1F" w:rsidRPr="009A7E1F" w:rsidRDefault="00ED74C7" w:rsidP="009A7E1F">
      <w:pPr>
        <w:pStyle w:val="ListParagraph"/>
        <w:numPr>
          <w:ilvl w:val="0"/>
          <w:numId w:val="3"/>
        </w:numPr>
        <w:rPr>
          <w:rFonts w:ascii="Aptos" w:hAnsi="Aptos"/>
        </w:rPr>
      </w:pPr>
      <w:r w:rsidRPr="009A7E1F">
        <w:rPr>
          <w:rFonts w:ascii="Aptos" w:hAnsi="Aptos"/>
        </w:rPr>
        <w:t xml:space="preserve">To maintain confidentiality of information acquired </w:t>
      </w:r>
      <w:proofErr w:type="gramStart"/>
      <w:r w:rsidRPr="009A7E1F">
        <w:rPr>
          <w:rFonts w:ascii="Aptos" w:hAnsi="Aptos"/>
        </w:rPr>
        <w:t>in the course of</w:t>
      </w:r>
      <w:proofErr w:type="gramEnd"/>
      <w:r w:rsidRPr="009A7E1F">
        <w:rPr>
          <w:rFonts w:ascii="Aptos" w:hAnsi="Aptos"/>
        </w:rPr>
        <w:t xml:space="preserve"> undertaking duties for the academy. </w:t>
      </w:r>
    </w:p>
    <w:p w14:paraId="5DD76020" w14:textId="1A85D063" w:rsidR="009A7E1F" w:rsidRPr="009A7E1F" w:rsidRDefault="00ED74C7" w:rsidP="009A7E1F">
      <w:pPr>
        <w:pStyle w:val="ListParagraph"/>
        <w:numPr>
          <w:ilvl w:val="0"/>
          <w:numId w:val="3"/>
        </w:numPr>
        <w:rPr>
          <w:rFonts w:ascii="Aptos" w:hAnsi="Aptos"/>
        </w:rPr>
      </w:pPr>
      <w:r w:rsidRPr="009A7E1F">
        <w:rPr>
          <w:rFonts w:ascii="Aptos" w:hAnsi="Aptos"/>
        </w:rPr>
        <w:t xml:space="preserve">To undertake such other duties appropriate to the grade of the post as the </w:t>
      </w:r>
      <w:proofErr w:type="gramStart"/>
      <w:r w:rsidRPr="009A7E1F">
        <w:rPr>
          <w:rFonts w:ascii="Aptos" w:hAnsi="Aptos"/>
        </w:rPr>
        <w:t>Principal</w:t>
      </w:r>
      <w:proofErr w:type="gramEnd"/>
      <w:r w:rsidRPr="009A7E1F">
        <w:rPr>
          <w:rFonts w:ascii="Aptos" w:hAnsi="Aptos"/>
        </w:rPr>
        <w:t xml:space="preserve"> may from time to time reasonably determine. All staff are part of a whole Academy team. </w:t>
      </w:r>
    </w:p>
    <w:p w14:paraId="5E731E3D" w14:textId="77777777" w:rsidR="009A7E1F" w:rsidRPr="009A7E1F" w:rsidRDefault="00ED74C7" w:rsidP="009A7E1F">
      <w:pPr>
        <w:pStyle w:val="ListParagraph"/>
        <w:numPr>
          <w:ilvl w:val="0"/>
          <w:numId w:val="3"/>
        </w:numPr>
        <w:rPr>
          <w:rFonts w:ascii="Aptos" w:hAnsi="Aptos"/>
        </w:rPr>
      </w:pPr>
      <w:proofErr w:type="gramStart"/>
      <w:r w:rsidRPr="009A7E1F">
        <w:rPr>
          <w:rFonts w:ascii="Aptos" w:hAnsi="Aptos"/>
        </w:rPr>
        <w:t>Each individual</w:t>
      </w:r>
      <w:proofErr w:type="gramEnd"/>
      <w:r w:rsidRPr="009A7E1F">
        <w:rPr>
          <w:rFonts w:ascii="Aptos" w:hAnsi="Aptos"/>
        </w:rPr>
        <w:t xml:space="preserve"> is required to support the values and ethos of the Academy and Academy priorities as defined in the Academy Improvement Plan. This will mean focusing on the needs of colleagues, parents and students and being flexible in a busy and sometimes pressurised environment. </w:t>
      </w:r>
    </w:p>
    <w:p w14:paraId="3C8D2539" w14:textId="77777777" w:rsidR="009A7E1F" w:rsidRDefault="009A7E1F">
      <w:pPr>
        <w:rPr>
          <w:rFonts w:ascii="Aptos" w:hAnsi="Aptos"/>
        </w:rPr>
      </w:pPr>
    </w:p>
    <w:p w14:paraId="5DAB6C7B" w14:textId="6BC9ECC5" w:rsidR="00F438CD" w:rsidRPr="009A7E1F" w:rsidRDefault="00ED74C7">
      <w:pPr>
        <w:rPr>
          <w:rFonts w:ascii="Aptos" w:eastAsia="Calibri" w:hAnsi="Aptos" w:cs="Calibri"/>
        </w:rPr>
      </w:pPr>
      <w:r w:rsidRPr="009A7E1F">
        <w:rPr>
          <w:rFonts w:ascii="Aptos" w:hAnsi="Aptos"/>
        </w:rPr>
        <w:t>Ormiston Academies Trust embraces diversity and promotes equality of opportunity. Flexible working opportunities will be considered. All successful appointments will be subject to suitability checks in accordance with KCSIE, including identity, Right to Work, qualifications, online searches, prohibition check, two references and enhanced DBS check including Children’s Barred List. The post is exempt from the Rehabilitation of Offenders Act (ROA) 1974. Guidance on the Rehabilitation of Offenders Act 1974 and the Exceptions Order 1975, which provides information about which convictions must be declared during job applications and related exceptions, can be found here: https://www.gov.uk/government/publications/new-guidance-on-the-rehabilitation-of-offenders-act-197</w:t>
      </w:r>
    </w:p>
    <w:p w14:paraId="02EB378F" w14:textId="77777777" w:rsidR="00F438CD" w:rsidRPr="009A7E1F" w:rsidRDefault="00F438CD">
      <w:pPr>
        <w:rPr>
          <w:rFonts w:ascii="Aptos" w:eastAsia="Calibri" w:hAnsi="Aptos" w:cs="Calibri"/>
        </w:rPr>
      </w:pPr>
    </w:p>
    <w:p w14:paraId="021EB3DA" w14:textId="77777777" w:rsidR="00F438CD" w:rsidRPr="009A7E1F" w:rsidRDefault="00231EEE">
      <w:pPr>
        <w:pBdr>
          <w:bottom w:val="none" w:sz="0" w:space="1" w:color="000000"/>
        </w:pBdr>
        <w:shd w:val="clear" w:color="auto" w:fill="FFFFFF"/>
        <w:spacing w:line="288" w:lineRule="auto"/>
        <w:rPr>
          <w:rFonts w:ascii="Aptos" w:eastAsia="Calibri" w:hAnsi="Aptos" w:cs="Calibri"/>
          <w:b/>
        </w:rPr>
      </w:pPr>
      <w:r w:rsidRPr="009A7E1F">
        <w:rPr>
          <w:rFonts w:ascii="Aptos" w:eastAsia="Calibri" w:hAnsi="Aptos" w:cs="Calibri"/>
          <w:b/>
        </w:rPr>
        <w:t>Safeguarding</w:t>
      </w:r>
    </w:p>
    <w:p w14:paraId="63B938ED" w14:textId="77777777" w:rsidR="009A7E1F" w:rsidRDefault="009A7E1F" w:rsidP="009A7E1F">
      <w:pPr>
        <w:rPr>
          <w:rFonts w:ascii="Aptos" w:hAnsi="Aptos"/>
        </w:rPr>
      </w:pPr>
      <w:r w:rsidRPr="009A7E1F">
        <w:rPr>
          <w:rFonts w:ascii="Aptos" w:hAnsi="Aptos"/>
        </w:rPr>
        <w:t xml:space="preserve">An Enhanced DBS with barred list checks will be required for this post. Ormiston </w:t>
      </w:r>
      <w:r>
        <w:rPr>
          <w:rFonts w:ascii="Aptos" w:hAnsi="Aptos"/>
        </w:rPr>
        <w:t>Sudbury</w:t>
      </w:r>
      <w:r w:rsidRPr="009A7E1F">
        <w:rPr>
          <w:rFonts w:ascii="Aptos" w:hAnsi="Aptos"/>
        </w:rPr>
        <w:t xml:space="preserve"> Academy is committed to safeguarding and promoting the welfare of children and young people and expects all staff and volunteers to share in this commitment. </w:t>
      </w:r>
    </w:p>
    <w:p w14:paraId="6A05A809" w14:textId="77777777" w:rsidR="00F438CD" w:rsidRPr="009A7E1F" w:rsidRDefault="00F438CD">
      <w:pPr>
        <w:rPr>
          <w:rFonts w:ascii="Aptos" w:eastAsia="Calibri" w:hAnsi="Aptos" w:cs="Calibri"/>
        </w:rPr>
      </w:pPr>
    </w:p>
    <w:p w14:paraId="5A39BBE3" w14:textId="77777777" w:rsidR="00F438CD" w:rsidRPr="009A7E1F" w:rsidRDefault="00F438CD">
      <w:pPr>
        <w:rPr>
          <w:rFonts w:ascii="Aptos" w:eastAsia="Calibri" w:hAnsi="Aptos" w:cs="Calibri"/>
        </w:rPr>
      </w:pPr>
    </w:p>
    <w:sectPr w:rsidR="00F438CD" w:rsidRPr="009A7E1F">
      <w:pgSz w:w="11906" w:h="16838"/>
      <w:pgMar w:top="873" w:right="720" w:bottom="873" w:left="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925"/>
    <w:multiLevelType w:val="hybridMultilevel"/>
    <w:tmpl w:val="F4A6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0459"/>
    <w:multiLevelType w:val="multilevel"/>
    <w:tmpl w:val="09704C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4C0E70EF"/>
    <w:multiLevelType w:val="multilevel"/>
    <w:tmpl w:val="8FB0D03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2126802905">
    <w:abstractNumId w:val="1"/>
  </w:num>
  <w:num w:numId="2" w16cid:durableId="1580602585">
    <w:abstractNumId w:val="2"/>
  </w:num>
  <w:num w:numId="3" w16cid:durableId="159084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CD"/>
    <w:rsid w:val="0005202F"/>
    <w:rsid w:val="000E6B0C"/>
    <w:rsid w:val="001B078C"/>
    <w:rsid w:val="002273CD"/>
    <w:rsid w:val="00231EEE"/>
    <w:rsid w:val="00251D0C"/>
    <w:rsid w:val="00372EDA"/>
    <w:rsid w:val="0037568B"/>
    <w:rsid w:val="003D75E4"/>
    <w:rsid w:val="00427DE5"/>
    <w:rsid w:val="005D6A50"/>
    <w:rsid w:val="00630C93"/>
    <w:rsid w:val="006B244F"/>
    <w:rsid w:val="007A516D"/>
    <w:rsid w:val="008A748F"/>
    <w:rsid w:val="009364D6"/>
    <w:rsid w:val="009624B5"/>
    <w:rsid w:val="00994F16"/>
    <w:rsid w:val="009A7E1F"/>
    <w:rsid w:val="009B0A17"/>
    <w:rsid w:val="00AC4CEF"/>
    <w:rsid w:val="00AD146D"/>
    <w:rsid w:val="00AD3C78"/>
    <w:rsid w:val="00B3400E"/>
    <w:rsid w:val="00B74317"/>
    <w:rsid w:val="00CA00CC"/>
    <w:rsid w:val="00CF2D60"/>
    <w:rsid w:val="00D13BD5"/>
    <w:rsid w:val="00D2132F"/>
    <w:rsid w:val="00ED74C7"/>
    <w:rsid w:val="00F20828"/>
    <w:rsid w:val="00F438CD"/>
    <w:rsid w:val="10166F71"/>
    <w:rsid w:val="1599DB88"/>
    <w:rsid w:val="6C9F4378"/>
    <w:rsid w:val="786ED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D830"/>
  <w15:docId w15:val="{BAED9DC9-042D-4514-B2B9-7447F30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A7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5B9AAD8F77D4E96DE01F15D3C6ECD" ma:contentTypeVersion="12" ma:contentTypeDescription="Create a new document." ma:contentTypeScope="" ma:versionID="0cc6b98ccb0578bea9fe47d4c4804a13">
  <xsd:schema xmlns:xsd="http://www.w3.org/2001/XMLSchema" xmlns:xs="http://www.w3.org/2001/XMLSchema" xmlns:p="http://schemas.microsoft.com/office/2006/metadata/properties" xmlns:ns2="24c83d09-98f2-4b05-83a4-f8231922174d" xmlns:ns3="29d82006-19ed-4e62-a1bf-d2064a63fff4" targetNamespace="http://schemas.microsoft.com/office/2006/metadata/properties" ma:root="true" ma:fieldsID="11ec6efe88bbe902e88fee080a980177" ns2:_="" ns3:_="">
    <xsd:import namespace="24c83d09-98f2-4b05-83a4-f8231922174d"/>
    <xsd:import namespace="29d82006-19ed-4e62-a1bf-d2064a63f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83d09-98f2-4b05-83a4-f82319221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82006-19ed-4e62-a1bf-d2064a63f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561336-9206-44c5-a0d5-57fd0dc2e843}" ma:internalName="TaxCatchAll" ma:showField="CatchAllData" ma:web="29d82006-19ed-4e62-a1bf-d2064a63f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83d09-98f2-4b05-83a4-f8231922174d">
      <Terms xmlns="http://schemas.microsoft.com/office/infopath/2007/PartnerControls"/>
    </lcf76f155ced4ddcb4097134ff3c332f>
    <TaxCatchAll xmlns="29d82006-19ed-4e62-a1bf-d2064a63ff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2A4BB-C151-4CD6-839B-A1C72092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83d09-98f2-4b05-83a4-f8231922174d"/>
    <ds:schemaRef ds:uri="29d82006-19ed-4e62-a1bf-d2064a63f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8B066-3B0C-45D8-964F-4B58AF705AFA}">
  <ds:schemaRefs>
    <ds:schemaRef ds:uri="http://schemas.microsoft.com/office/2006/metadata/properties"/>
    <ds:schemaRef ds:uri="http://schemas.microsoft.com/office/infopath/2007/PartnerControls"/>
    <ds:schemaRef ds:uri="24c83d09-98f2-4b05-83a4-f8231922174d"/>
    <ds:schemaRef ds:uri="29d82006-19ed-4e62-a1bf-d2064a63fff4"/>
  </ds:schemaRefs>
</ds:datastoreItem>
</file>

<file path=customXml/itemProps3.xml><?xml version="1.0" encoding="utf-8"?>
<ds:datastoreItem xmlns:ds="http://schemas.openxmlformats.org/officeDocument/2006/customXml" ds:itemID="{D9BF13BE-0817-4745-AC5E-E18504D08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4</DocSecurity>
  <Lines>35</Lines>
  <Paragraphs>10</Paragraphs>
  <ScaleCrop>false</ScaleCrop>
  <Company>Ormiston Forge Academy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Discombe</dc:creator>
  <cp:lastModifiedBy>N Logan</cp:lastModifiedBy>
  <cp:revision>2</cp:revision>
  <dcterms:created xsi:type="dcterms:W3CDTF">2025-09-22T06:50:00Z</dcterms:created>
  <dcterms:modified xsi:type="dcterms:W3CDTF">2025-09-22T06:50:00Z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0x010100D6D5B9AAD8F77D4E96DE01F15D3C6ECD</vt:lpwstr>
  </property>
</Properties>
</file>