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C7AD"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68CF5C50" wp14:editId="76154BF7">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2A1039F1" wp14:editId="4B8BAC17">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EC53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039F1"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2F5EC53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9384025"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E018E81" w14:textId="77777777" w:rsidR="00757EAA" w:rsidRPr="00766F5D" w:rsidRDefault="00757EAA" w:rsidP="001375E3">
      <w:pPr>
        <w:ind w:left="2880" w:firstLine="720"/>
        <w:rPr>
          <w:rFonts w:ascii="Avenir Next LT Pro" w:hAnsi="Avenir Next LT Pro" w:cstheme="minorHAnsi"/>
          <w:b/>
          <w:bCs/>
          <w:color w:val="205C40"/>
          <w:sz w:val="14"/>
          <w:szCs w:val="14"/>
        </w:rPr>
      </w:pPr>
    </w:p>
    <w:p w14:paraId="3CC4B425" w14:textId="30C70B5A"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40257524" w14:textId="0D6D220E" w:rsidR="00757EAA" w:rsidRPr="006F3FC5" w:rsidRDefault="00757EAA" w:rsidP="05A719AF">
      <w:pPr>
        <w:ind w:left="2880" w:firstLine="720"/>
        <w:rPr>
          <w:rFonts w:ascii="Avenir Next LT Pro" w:hAnsi="Avenir Next LT Pro"/>
          <w:b/>
          <w:bCs/>
          <w:color w:val="205C40"/>
          <w:sz w:val="28"/>
          <w:szCs w:val="28"/>
          <w:highlight w:val="yellow"/>
        </w:rPr>
      </w:pPr>
      <w:r w:rsidRPr="05A719AF">
        <w:rPr>
          <w:rFonts w:ascii="Avenir Next LT Pro" w:hAnsi="Avenir Next LT Pro"/>
          <w:sz w:val="24"/>
          <w:szCs w:val="24"/>
        </w:rPr>
        <w:t xml:space="preserve">   </w:t>
      </w:r>
      <w:r w:rsidR="00793218" w:rsidRPr="05A719AF">
        <w:rPr>
          <w:rFonts w:ascii="Avenir Next LT Pro" w:hAnsi="Avenir Next LT Pro"/>
          <w:b/>
          <w:bCs/>
          <w:color w:val="385623" w:themeColor="accent6" w:themeShade="80"/>
          <w:sz w:val="28"/>
          <w:szCs w:val="28"/>
        </w:rPr>
        <w:t>PASTORAL SUPPORT WORKER</w:t>
      </w:r>
      <w:r w:rsidR="66DF93F8" w:rsidRPr="05A719AF">
        <w:rPr>
          <w:rFonts w:ascii="Avenir Next LT Pro" w:hAnsi="Avenir Next LT Pro"/>
          <w:b/>
          <w:bCs/>
          <w:color w:val="385623" w:themeColor="accent6" w:themeShade="80"/>
          <w:sz w:val="28"/>
          <w:szCs w:val="28"/>
        </w:rPr>
        <w:t xml:space="preserve"> </w:t>
      </w:r>
    </w:p>
    <w:p w14:paraId="613FBBA4" w14:textId="043A7C19" w:rsidR="00757EAA" w:rsidRPr="006F3FC5" w:rsidRDefault="66DF93F8" w:rsidP="539B7C7D">
      <w:pPr>
        <w:ind w:left="2880" w:firstLine="720"/>
        <w:rPr>
          <w:rFonts w:ascii="Avenir Next LT Pro" w:hAnsi="Avenir Next LT Pro"/>
          <w:b/>
          <w:bCs/>
          <w:color w:val="205C40"/>
          <w:sz w:val="28"/>
          <w:szCs w:val="28"/>
          <w:highlight w:val="yellow"/>
        </w:rPr>
      </w:pPr>
      <w:r w:rsidRPr="05A719AF">
        <w:rPr>
          <w:rFonts w:ascii="Avenir Next LT Pro" w:hAnsi="Avenir Next LT Pro"/>
          <w:b/>
          <w:bCs/>
          <w:color w:val="385623" w:themeColor="accent6" w:themeShade="80"/>
          <w:sz w:val="28"/>
          <w:szCs w:val="28"/>
        </w:rPr>
        <w:t xml:space="preserve">  (Part time – 2 days per week)</w:t>
      </w:r>
    </w:p>
    <w:p w14:paraId="650E785D"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772C764D"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7FC36519" w14:textId="5457CBE2"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083188">
        <w:rPr>
          <w:rFonts w:ascii="Avenir Next LT Pro" w:hAnsi="Avenir Next LT Pro" w:cstheme="minorHAnsi"/>
          <w:b/>
          <w:bCs/>
          <w:color w:val="205C40"/>
          <w:sz w:val="28"/>
          <w:szCs w:val="28"/>
        </w:rPr>
        <w:t>Skegness Grammar School</w:t>
      </w:r>
    </w:p>
    <w:p w14:paraId="060A7D7A" w14:textId="77777777" w:rsidR="00757EAA" w:rsidRPr="00766F5D" w:rsidRDefault="00757EAA" w:rsidP="00757EAA">
      <w:pPr>
        <w:rPr>
          <w:rFonts w:ascii="Avenir Next LT Pro" w:hAnsi="Avenir Next LT Pro" w:cstheme="minorHAnsi"/>
          <w:b/>
          <w:bCs/>
          <w:color w:val="205C40"/>
          <w:sz w:val="28"/>
          <w:szCs w:val="28"/>
        </w:rPr>
      </w:pPr>
    </w:p>
    <w:p w14:paraId="5B7C5B81"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987BA71" w14:textId="77777777" w:rsidTr="3F4ECBD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F47D1"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3029A" w14:textId="3F9F016D" w:rsidR="00757EAA" w:rsidRPr="008F7F62" w:rsidRDefault="75DEF6C2" w:rsidP="05A719AF">
            <w:pPr>
              <w:rPr>
                <w:rFonts w:ascii="Avenir Next LT Pro" w:hAnsi="Avenir Next LT Pro"/>
                <w:sz w:val="20"/>
                <w:szCs w:val="20"/>
              </w:rPr>
            </w:pPr>
            <w:r w:rsidRPr="3F4ECBD7">
              <w:rPr>
                <w:rFonts w:ascii="Avenir Next LT Pro" w:hAnsi="Avenir Next LT Pro"/>
                <w:sz w:val="20"/>
                <w:szCs w:val="20"/>
                <w:lang w:val="en-US"/>
              </w:rPr>
              <w:t xml:space="preserve">To ensure high levels of student attendance, </w:t>
            </w:r>
            <w:r w:rsidR="58AF4A7D" w:rsidRPr="3F4ECBD7">
              <w:rPr>
                <w:rFonts w:ascii="Avenir Next LT Pro" w:hAnsi="Avenir Next LT Pro"/>
                <w:sz w:val="20"/>
                <w:szCs w:val="20"/>
                <w:lang w:val="en-US"/>
              </w:rPr>
              <w:t>punctuality,</w:t>
            </w:r>
            <w:r w:rsidRPr="3F4ECBD7">
              <w:rPr>
                <w:rFonts w:ascii="Avenir Next LT Pro" w:hAnsi="Avenir Next LT Pro"/>
                <w:sz w:val="20"/>
                <w:szCs w:val="20"/>
                <w:lang w:val="en-US"/>
              </w:rPr>
              <w:t xml:space="preserve"> behaviour</w:t>
            </w:r>
            <w:r w:rsidR="01683932" w:rsidRPr="3F4ECBD7">
              <w:rPr>
                <w:rFonts w:ascii="Avenir Next LT Pro" w:hAnsi="Avenir Next LT Pro"/>
                <w:sz w:val="20"/>
                <w:szCs w:val="20"/>
                <w:lang w:val="en-US"/>
              </w:rPr>
              <w:t xml:space="preserve"> </w:t>
            </w:r>
            <w:r w:rsidR="01683932" w:rsidRPr="007332C9">
              <w:rPr>
                <w:rFonts w:ascii="Avenir Next LT Pro" w:hAnsi="Avenir Next LT Pro"/>
                <w:sz w:val="20"/>
                <w:szCs w:val="20"/>
                <w:lang w:val="en-US"/>
              </w:rPr>
              <w:t>and wellbeing</w:t>
            </w:r>
            <w:r w:rsidRPr="007332C9">
              <w:rPr>
                <w:rFonts w:ascii="Avenir Next LT Pro" w:hAnsi="Avenir Next LT Pro"/>
                <w:sz w:val="20"/>
                <w:szCs w:val="20"/>
                <w:lang w:val="en-US"/>
              </w:rPr>
              <w:t>.  Wo</w:t>
            </w:r>
            <w:r w:rsidRPr="3F4ECBD7">
              <w:rPr>
                <w:rFonts w:ascii="Avenir Next LT Pro" w:hAnsi="Avenir Next LT Pro"/>
                <w:sz w:val="20"/>
                <w:szCs w:val="20"/>
                <w:lang w:val="en-US"/>
              </w:rPr>
              <w:t>rking closely with students, parents/</w:t>
            </w:r>
            <w:r w:rsidR="1FB79DA3" w:rsidRPr="3F4ECBD7">
              <w:rPr>
                <w:rFonts w:ascii="Avenir Next LT Pro" w:hAnsi="Avenir Next LT Pro"/>
                <w:sz w:val="20"/>
                <w:szCs w:val="20"/>
                <w:lang w:val="en-US"/>
              </w:rPr>
              <w:t>carers,</w:t>
            </w:r>
            <w:r w:rsidRPr="3F4ECBD7">
              <w:rPr>
                <w:rFonts w:ascii="Avenir Next LT Pro" w:hAnsi="Avenir Next LT Pro"/>
                <w:sz w:val="20"/>
                <w:szCs w:val="20"/>
                <w:lang w:val="en-US"/>
              </w:rPr>
              <w:t xml:space="preserve"> and staff to ensure students access the whole school environment.</w:t>
            </w:r>
          </w:p>
        </w:tc>
      </w:tr>
      <w:tr w:rsidR="00757EAA" w:rsidRPr="00766F5D" w14:paraId="7CCD8D03" w14:textId="77777777" w:rsidTr="3F4ECBD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85B7D"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AAAD78"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3101A169" w14:textId="77777777" w:rsidTr="3F4ECBD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7A3A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EF9CA"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415CF8D" w14:textId="77777777" w:rsidTr="3F4ECBD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9A099F"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E6FCF62"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3CC67"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4F75512D" w14:textId="77777777" w:rsidR="00DA1CBB" w:rsidRPr="00766F5D" w:rsidRDefault="00DA1CBB" w:rsidP="00DA1CBB">
            <w:pPr>
              <w:rPr>
                <w:rFonts w:ascii="Avenir Next LT Pro" w:hAnsi="Avenir Next LT Pro" w:cstheme="minorHAnsi"/>
                <w:sz w:val="20"/>
                <w:szCs w:val="20"/>
              </w:rPr>
            </w:pPr>
          </w:p>
          <w:p w14:paraId="62B8094E"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4949ECFF"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A20624C" w14:textId="77777777" w:rsidTr="3F4ECBD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810B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5202D"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5E32F23B" w14:textId="77777777" w:rsidTr="3F4ECBD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7D281"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0370FD" w14:textId="5CE22E6F" w:rsidR="00DA1CBB" w:rsidRPr="00766F5D" w:rsidRDefault="00A44A87" w:rsidP="00DA1CBB">
            <w:pPr>
              <w:rPr>
                <w:rFonts w:ascii="Avenir Next LT Pro" w:hAnsi="Avenir Next LT Pro" w:cstheme="minorHAnsi"/>
                <w:sz w:val="20"/>
                <w:szCs w:val="20"/>
              </w:rPr>
            </w:pPr>
            <w:r>
              <w:rPr>
                <w:rFonts w:ascii="Avenir Next LT Pro" w:hAnsi="Avenir Next LT Pro" w:cstheme="minorHAnsi"/>
                <w:sz w:val="20"/>
                <w:szCs w:val="20"/>
              </w:rPr>
              <w:t>Safeguarding Manager</w:t>
            </w:r>
          </w:p>
          <w:p w14:paraId="10125063" w14:textId="77777777" w:rsidR="001B383E" w:rsidRPr="00766F5D" w:rsidRDefault="001B383E" w:rsidP="00DA1CBB">
            <w:pPr>
              <w:rPr>
                <w:rFonts w:ascii="Avenir Next LT Pro" w:hAnsi="Avenir Next LT Pro" w:cstheme="minorHAnsi"/>
                <w:sz w:val="20"/>
                <w:szCs w:val="20"/>
              </w:rPr>
            </w:pPr>
          </w:p>
          <w:p w14:paraId="29A29B77" w14:textId="77777777" w:rsidR="001B383E" w:rsidRPr="00766F5D" w:rsidRDefault="001B383E" w:rsidP="00DA1CBB">
            <w:pPr>
              <w:rPr>
                <w:rFonts w:ascii="Avenir Next LT Pro" w:hAnsi="Avenir Next LT Pro" w:cstheme="minorHAnsi"/>
                <w:sz w:val="20"/>
                <w:szCs w:val="20"/>
              </w:rPr>
            </w:pPr>
          </w:p>
        </w:tc>
      </w:tr>
      <w:tr w:rsidR="00DA1CBB" w:rsidRPr="00766F5D" w14:paraId="6DB7A73F" w14:textId="77777777" w:rsidTr="3F4ECBD7">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39EA4" w14:textId="77777777" w:rsidR="00482082" w:rsidRPr="00766F5D" w:rsidRDefault="00482082" w:rsidP="00DA1CBB">
            <w:pPr>
              <w:rPr>
                <w:rFonts w:ascii="Avenir Next LT Pro" w:hAnsi="Avenir Next LT Pro" w:cstheme="minorHAnsi"/>
                <w:b/>
                <w:bCs/>
                <w:color w:val="205C40"/>
                <w:sz w:val="28"/>
                <w:szCs w:val="28"/>
              </w:rPr>
            </w:pPr>
          </w:p>
          <w:p w14:paraId="4B69F848"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6C1EA" w14:textId="77777777" w:rsidR="00FA4C7B" w:rsidRPr="00766F5D" w:rsidRDefault="00FA4C7B" w:rsidP="00DA1CBB">
            <w:pPr>
              <w:rPr>
                <w:rFonts w:ascii="Avenir Next LT Pro" w:hAnsi="Avenir Next LT Pro" w:cstheme="minorHAnsi"/>
                <w:sz w:val="20"/>
                <w:szCs w:val="20"/>
                <w:highlight w:val="yellow"/>
              </w:rPr>
            </w:pPr>
          </w:p>
          <w:p w14:paraId="702A0D17" w14:textId="77777777" w:rsidR="00FA4C7B" w:rsidRPr="00766F5D" w:rsidRDefault="00FA4C7B" w:rsidP="00DA1CBB">
            <w:pPr>
              <w:rPr>
                <w:rFonts w:ascii="Avenir Next LT Pro" w:hAnsi="Avenir Next LT Pro" w:cstheme="minorHAnsi"/>
                <w:sz w:val="20"/>
                <w:szCs w:val="20"/>
                <w:highlight w:val="yellow"/>
              </w:rPr>
            </w:pPr>
          </w:p>
          <w:p w14:paraId="18451874" w14:textId="24CD8599" w:rsidR="00FA4C7B" w:rsidRPr="00B066F6" w:rsidRDefault="00EA5FA3" w:rsidP="00DA1CBB">
            <w:pPr>
              <w:rPr>
                <w:rFonts w:ascii="Avenir Next LT Pro" w:hAnsi="Avenir Next LT Pro" w:cstheme="minorHAnsi"/>
                <w:sz w:val="20"/>
                <w:szCs w:val="20"/>
              </w:rPr>
            </w:pPr>
            <w:r w:rsidRPr="00B066F6">
              <w:rPr>
                <w:rFonts w:ascii="Avenir Next LT Pro" w:hAnsi="Avenir Next LT Pro" w:cstheme="minorHAnsi"/>
                <w:sz w:val="20"/>
                <w:szCs w:val="20"/>
              </w:rPr>
              <w:t>NJC</w:t>
            </w:r>
            <w:r w:rsidR="00B066F6" w:rsidRPr="00B066F6">
              <w:rPr>
                <w:rFonts w:ascii="Avenir Next LT Pro" w:hAnsi="Avenir Next LT Pro" w:cstheme="minorHAnsi"/>
                <w:sz w:val="20"/>
                <w:szCs w:val="20"/>
              </w:rPr>
              <w:t>8 £2</w:t>
            </w:r>
            <w:r w:rsidR="00213CAE">
              <w:rPr>
                <w:rFonts w:ascii="Avenir Next LT Pro" w:hAnsi="Avenir Next LT Pro" w:cstheme="minorHAnsi"/>
                <w:sz w:val="20"/>
                <w:szCs w:val="20"/>
              </w:rPr>
              <w:t>6</w:t>
            </w:r>
            <w:r w:rsidR="00B066F6" w:rsidRPr="00B066F6">
              <w:rPr>
                <w:rFonts w:ascii="Avenir Next LT Pro" w:hAnsi="Avenir Next LT Pro" w:cstheme="minorHAnsi"/>
                <w:sz w:val="20"/>
                <w:szCs w:val="20"/>
              </w:rPr>
              <w:t>,</w:t>
            </w:r>
            <w:r w:rsidR="00213CAE">
              <w:rPr>
                <w:rFonts w:ascii="Avenir Next LT Pro" w:hAnsi="Avenir Next LT Pro" w:cstheme="minorHAnsi"/>
                <w:sz w:val="20"/>
                <w:szCs w:val="20"/>
              </w:rPr>
              <w:t>824</w:t>
            </w:r>
            <w:r w:rsidR="00B066F6" w:rsidRPr="00B066F6">
              <w:rPr>
                <w:rFonts w:ascii="Avenir Next LT Pro" w:hAnsi="Avenir Next LT Pro" w:cstheme="minorHAnsi"/>
                <w:sz w:val="20"/>
                <w:szCs w:val="20"/>
              </w:rPr>
              <w:t xml:space="preserve"> FTE</w:t>
            </w:r>
          </w:p>
          <w:p w14:paraId="2DC7DF9A" w14:textId="77777777" w:rsidR="00482082" w:rsidRPr="00766F5D" w:rsidRDefault="00482082" w:rsidP="00DA1CBB">
            <w:pPr>
              <w:rPr>
                <w:rFonts w:ascii="Avenir Next LT Pro" w:hAnsi="Avenir Next LT Pro" w:cstheme="minorHAnsi"/>
                <w:sz w:val="20"/>
                <w:szCs w:val="20"/>
                <w:highlight w:val="yellow"/>
              </w:rPr>
            </w:pPr>
          </w:p>
          <w:p w14:paraId="67D9D908" w14:textId="77777777" w:rsidR="00482082" w:rsidRPr="00766F5D" w:rsidRDefault="00482082" w:rsidP="00DA1CBB">
            <w:pPr>
              <w:rPr>
                <w:rFonts w:ascii="Avenir Next LT Pro" w:hAnsi="Avenir Next LT Pro" w:cstheme="minorHAnsi"/>
                <w:sz w:val="20"/>
                <w:szCs w:val="20"/>
                <w:highlight w:val="yellow"/>
              </w:rPr>
            </w:pPr>
          </w:p>
          <w:p w14:paraId="2B67E9B0" w14:textId="77777777" w:rsidR="00482082" w:rsidRPr="00766F5D" w:rsidRDefault="00482082" w:rsidP="00DA1CBB">
            <w:pPr>
              <w:rPr>
                <w:rFonts w:ascii="Avenir Next LT Pro" w:hAnsi="Avenir Next LT Pro" w:cstheme="minorHAnsi"/>
                <w:sz w:val="20"/>
                <w:szCs w:val="20"/>
                <w:highlight w:val="yellow"/>
              </w:rPr>
            </w:pPr>
          </w:p>
          <w:p w14:paraId="4C7CE059" w14:textId="77777777" w:rsidR="00482082" w:rsidRPr="00766F5D" w:rsidRDefault="00482082" w:rsidP="00DA1CBB">
            <w:pPr>
              <w:rPr>
                <w:rFonts w:ascii="Avenir Next LT Pro" w:hAnsi="Avenir Next LT Pro" w:cstheme="minorHAnsi"/>
                <w:sz w:val="20"/>
                <w:szCs w:val="20"/>
                <w:highlight w:val="yellow"/>
              </w:rPr>
            </w:pPr>
          </w:p>
        </w:tc>
      </w:tr>
    </w:tbl>
    <w:p w14:paraId="399811D3"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9F0A1E6"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3F7FAAA7" w14:textId="77777777" w:rsidR="00ED040D" w:rsidRPr="00766F5D" w:rsidRDefault="00ED040D" w:rsidP="00127B1E">
      <w:pPr>
        <w:jc w:val="center"/>
        <w:rPr>
          <w:rFonts w:ascii="Avenir Next LT Pro" w:hAnsi="Avenir Next LT Pro" w:cstheme="minorHAnsi"/>
          <w:b/>
          <w:bCs/>
          <w:color w:val="205C40"/>
          <w:sz w:val="6"/>
          <w:szCs w:val="6"/>
        </w:rPr>
      </w:pPr>
    </w:p>
    <w:p w14:paraId="1FC2A80E" w14:textId="77777777" w:rsidR="00706C35" w:rsidRPr="00CD25BC" w:rsidRDefault="00706C35" w:rsidP="00706C35">
      <w:pPr>
        <w:rPr>
          <w:rFonts w:ascii="Avenir Next LT Pro" w:hAnsi="Avenir Next LT Pro" w:cstheme="minorHAnsi"/>
          <w:b/>
          <w:bCs/>
          <w:color w:val="205C40"/>
          <w:sz w:val="24"/>
          <w:szCs w:val="24"/>
        </w:rPr>
      </w:pPr>
      <w:r w:rsidRPr="00CD25BC">
        <w:rPr>
          <w:rFonts w:ascii="Avenir Next LT Pro" w:hAnsi="Avenir Next LT Pro" w:cstheme="minorHAnsi"/>
          <w:b/>
          <w:bCs/>
          <w:color w:val="205C40"/>
          <w:sz w:val="24"/>
          <w:szCs w:val="24"/>
        </w:rPr>
        <w:t>MAIN DUTIES AND RESPONS</w:t>
      </w:r>
      <w:r w:rsidR="00595331" w:rsidRPr="00CD25BC">
        <w:rPr>
          <w:rFonts w:ascii="Avenir Next LT Pro" w:hAnsi="Avenir Next LT Pro" w:cstheme="minorHAnsi"/>
          <w:b/>
          <w:bCs/>
          <w:color w:val="205C40"/>
          <w:sz w:val="24"/>
          <w:szCs w:val="24"/>
        </w:rPr>
        <w:t>I</w:t>
      </w:r>
      <w:r w:rsidRPr="00CD25BC">
        <w:rPr>
          <w:rFonts w:ascii="Avenir Next LT Pro" w:hAnsi="Avenir Next LT Pro" w:cstheme="minorHAnsi"/>
          <w:b/>
          <w:bCs/>
          <w:color w:val="205C40"/>
          <w:sz w:val="24"/>
          <w:szCs w:val="24"/>
        </w:rPr>
        <w:t xml:space="preserve">BILITIES </w:t>
      </w:r>
    </w:p>
    <w:p w14:paraId="4672C970" w14:textId="5F31E9C8" w:rsidR="00FA110A" w:rsidRPr="00CD25BC" w:rsidRDefault="00EB31E2" w:rsidP="00CD25BC">
      <w:pPr>
        <w:pStyle w:val="ListParagraph"/>
        <w:numPr>
          <w:ilvl w:val="0"/>
          <w:numId w:val="6"/>
        </w:numPr>
        <w:rPr>
          <w:rFonts w:ascii="Avenir Next LT Pro" w:hAnsi="Avenir Next LT Pro"/>
          <w:b/>
          <w:bCs/>
          <w:color w:val="205C40"/>
          <w:sz w:val="20"/>
          <w:szCs w:val="20"/>
        </w:rPr>
      </w:pPr>
      <w:r w:rsidRPr="00CD25BC">
        <w:rPr>
          <w:rFonts w:cs="Calibri"/>
        </w:rPr>
        <w:t xml:space="preserve">Demonstrate a sound understanding of safeguarding principles and procedures, with the ability to identify concerns and report them clearly and effectively to the Designated Safeguarding Lead and </w:t>
      </w:r>
      <w:r w:rsidR="00CD25BC" w:rsidRPr="00CD25BC">
        <w:rPr>
          <w:rFonts w:cs="Calibri"/>
        </w:rPr>
        <w:t>Manager.</w:t>
      </w:r>
    </w:p>
    <w:p w14:paraId="3A72F05E" w14:textId="77777777" w:rsidR="00C93E76" w:rsidRPr="00CD25BC" w:rsidRDefault="00422E83" w:rsidP="00C93E76">
      <w:pPr>
        <w:pStyle w:val="ListParagraph"/>
        <w:numPr>
          <w:ilvl w:val="0"/>
          <w:numId w:val="6"/>
        </w:numPr>
        <w:rPr>
          <w:rFonts w:ascii="Avenir Next LT Pro" w:hAnsi="Avenir Next LT Pro" w:cstheme="minorHAnsi"/>
          <w:b/>
          <w:bCs/>
          <w:color w:val="205C40"/>
          <w:sz w:val="20"/>
          <w:szCs w:val="20"/>
        </w:rPr>
      </w:pPr>
      <w:r w:rsidRPr="00CD25BC">
        <w:rPr>
          <w:rFonts w:cs="Calibri"/>
        </w:rPr>
        <w:t>To promote the inclusion and acceptance of all students;</w:t>
      </w:r>
    </w:p>
    <w:p w14:paraId="1F2F7BB2" w14:textId="77777777" w:rsidR="00213CAE" w:rsidRPr="00CD25BC" w:rsidRDefault="00422E83" w:rsidP="00C93E76">
      <w:pPr>
        <w:pStyle w:val="ListParagraph"/>
        <w:numPr>
          <w:ilvl w:val="0"/>
          <w:numId w:val="6"/>
        </w:numPr>
        <w:rPr>
          <w:rFonts w:ascii="Avenir Next LT Pro" w:hAnsi="Avenir Next LT Pro" w:cstheme="minorHAnsi"/>
          <w:b/>
          <w:bCs/>
          <w:color w:val="205C40"/>
          <w:sz w:val="20"/>
          <w:szCs w:val="20"/>
        </w:rPr>
      </w:pPr>
      <w:r w:rsidRPr="00CD25BC">
        <w:rPr>
          <w:rFonts w:cs="Calibri"/>
        </w:rPr>
        <w:t>To motivate students to promote and reinforce self esteem</w:t>
      </w:r>
    </w:p>
    <w:p w14:paraId="2398EDAC" w14:textId="7B8B0443" w:rsidR="00C93E76" w:rsidRPr="00CD25BC" w:rsidRDefault="00422E83" w:rsidP="00C93E76">
      <w:pPr>
        <w:pStyle w:val="ListParagraph"/>
        <w:numPr>
          <w:ilvl w:val="0"/>
          <w:numId w:val="6"/>
        </w:numPr>
        <w:rPr>
          <w:rFonts w:ascii="Avenir Next LT Pro" w:hAnsi="Avenir Next LT Pro" w:cstheme="minorHAnsi"/>
          <w:b/>
          <w:bCs/>
          <w:color w:val="205C40"/>
          <w:sz w:val="20"/>
          <w:szCs w:val="20"/>
        </w:rPr>
      </w:pPr>
      <w:r w:rsidRPr="00CD25BC">
        <w:rPr>
          <w:rFonts w:ascii="Calibri" w:hAnsi="Calibri" w:cs="Calibri"/>
        </w:rPr>
        <w:t>To participate in the induction of students, both at the start of the year and in year as necessary;</w:t>
      </w:r>
    </w:p>
    <w:p w14:paraId="225C0448" w14:textId="77777777" w:rsidR="00C93E76" w:rsidRPr="00CD25BC" w:rsidRDefault="00422E83" w:rsidP="00C93E76">
      <w:pPr>
        <w:pStyle w:val="ListParagraph"/>
        <w:numPr>
          <w:ilvl w:val="0"/>
          <w:numId w:val="6"/>
        </w:numPr>
        <w:rPr>
          <w:rFonts w:ascii="Avenir Next LT Pro" w:hAnsi="Avenir Next LT Pro" w:cstheme="minorHAnsi"/>
          <w:b/>
          <w:bCs/>
          <w:color w:val="205C40"/>
          <w:sz w:val="20"/>
          <w:szCs w:val="20"/>
        </w:rPr>
      </w:pPr>
      <w:r w:rsidRPr="00CD25BC">
        <w:rPr>
          <w:rFonts w:ascii="Calibri" w:hAnsi="Calibri" w:cs="Calibri"/>
        </w:rPr>
        <w:t>To participate in the comprehensive assessment of students to determine those in need of particular help;</w:t>
      </w:r>
    </w:p>
    <w:p w14:paraId="01077C90" w14:textId="352CD25F" w:rsidR="00655965" w:rsidRPr="00CD25BC" w:rsidRDefault="00422E83" w:rsidP="3F4ECBD7">
      <w:pPr>
        <w:pStyle w:val="ListParagraph"/>
        <w:numPr>
          <w:ilvl w:val="0"/>
          <w:numId w:val="6"/>
        </w:numPr>
        <w:rPr>
          <w:rFonts w:ascii="Avenir Next LT Pro" w:hAnsi="Avenir Next LT Pro"/>
          <w:b/>
          <w:bCs/>
          <w:color w:val="205C40"/>
          <w:sz w:val="20"/>
          <w:szCs w:val="20"/>
        </w:rPr>
      </w:pPr>
      <w:r w:rsidRPr="00CD25BC">
        <w:rPr>
          <w:rFonts w:ascii="Calibri" w:hAnsi="Calibri" w:cs="Calibri"/>
        </w:rPr>
        <w:t xml:space="preserve">To carry a case load of students causing concern and to produce an action plan with students, parents, </w:t>
      </w:r>
      <w:r w:rsidR="1AB22E12" w:rsidRPr="00CD25BC">
        <w:rPr>
          <w:rFonts w:ascii="Calibri" w:hAnsi="Calibri" w:cs="Calibri"/>
        </w:rPr>
        <w:t>teachers</w:t>
      </w:r>
      <w:r w:rsidRPr="00CD25BC">
        <w:rPr>
          <w:rFonts w:ascii="Calibri" w:hAnsi="Calibri" w:cs="Calibri"/>
        </w:rPr>
        <w:t xml:space="preserve"> and Head of </w:t>
      </w:r>
      <w:r w:rsidR="008207C6" w:rsidRPr="00CD25BC">
        <w:rPr>
          <w:rFonts w:ascii="Calibri" w:hAnsi="Calibri" w:cs="Calibri"/>
        </w:rPr>
        <w:t>Year</w:t>
      </w:r>
      <w:r w:rsidRPr="00CD25BC">
        <w:rPr>
          <w:rFonts w:ascii="Calibri" w:hAnsi="Calibri" w:cs="Calibri"/>
        </w:rPr>
        <w:t xml:space="preserve"> (HO</w:t>
      </w:r>
      <w:r w:rsidR="008207C6" w:rsidRPr="00CD25BC">
        <w:rPr>
          <w:rFonts w:ascii="Calibri" w:hAnsi="Calibri" w:cs="Calibri"/>
        </w:rPr>
        <w:t>Y</w:t>
      </w:r>
      <w:r w:rsidRPr="00CD25BC">
        <w:rPr>
          <w:rFonts w:ascii="Calibri" w:hAnsi="Calibri" w:cs="Calibri"/>
        </w:rPr>
        <w:t>)</w:t>
      </w:r>
    </w:p>
    <w:p w14:paraId="6868A06F" w14:textId="7FA14675" w:rsidR="00655965" w:rsidRPr="00CD25BC" w:rsidRDefault="00422E83" w:rsidP="3F4ECBD7">
      <w:pPr>
        <w:pStyle w:val="ListParagraph"/>
        <w:numPr>
          <w:ilvl w:val="0"/>
          <w:numId w:val="6"/>
        </w:numPr>
        <w:rPr>
          <w:rFonts w:ascii="Avenir Next LT Pro" w:hAnsi="Avenir Next LT Pro"/>
          <w:b/>
          <w:bCs/>
          <w:color w:val="205C40"/>
          <w:sz w:val="20"/>
          <w:szCs w:val="20"/>
        </w:rPr>
      </w:pPr>
      <w:r w:rsidRPr="00CD25BC">
        <w:rPr>
          <w:rFonts w:ascii="Calibri" w:hAnsi="Calibri" w:cs="Calibri"/>
        </w:rPr>
        <w:t>To provide information and advice to enable students to make choices about their behaviour/attendance/punctuality</w:t>
      </w:r>
      <w:r w:rsidR="0F27FBA5" w:rsidRPr="00CD25BC">
        <w:rPr>
          <w:rFonts w:ascii="Calibri" w:hAnsi="Calibri" w:cs="Calibri"/>
        </w:rPr>
        <w:t>/wellbeing</w:t>
      </w:r>
      <w:r w:rsidRPr="00CD25BC">
        <w:rPr>
          <w:rFonts w:ascii="Calibri" w:hAnsi="Calibri" w:cs="Calibri"/>
        </w:rPr>
        <w:t xml:space="preserve">; </w:t>
      </w:r>
    </w:p>
    <w:p w14:paraId="26D15B55" w14:textId="7F3C28D6" w:rsidR="00655965" w:rsidRPr="00CD25BC" w:rsidRDefault="00422E83" w:rsidP="3F4ECBD7">
      <w:pPr>
        <w:pStyle w:val="ListParagraph"/>
        <w:numPr>
          <w:ilvl w:val="0"/>
          <w:numId w:val="6"/>
        </w:numPr>
        <w:rPr>
          <w:rFonts w:ascii="Avenir Next LT Pro" w:hAnsi="Avenir Next LT Pro"/>
          <w:b/>
          <w:bCs/>
          <w:color w:val="205C40"/>
          <w:sz w:val="20"/>
          <w:szCs w:val="20"/>
        </w:rPr>
      </w:pPr>
      <w:r w:rsidRPr="00CD25BC">
        <w:rPr>
          <w:rFonts w:ascii="Calibri" w:hAnsi="Calibri" w:cs="Calibri"/>
        </w:rPr>
        <w:t>To support students to improve their behaviour/ attendance/ punctuality</w:t>
      </w:r>
      <w:r w:rsidR="040039E7" w:rsidRPr="00CD25BC">
        <w:rPr>
          <w:rFonts w:ascii="Calibri" w:hAnsi="Calibri" w:cs="Calibri"/>
        </w:rPr>
        <w:t>/wellbeing</w:t>
      </w:r>
      <w:r w:rsidRPr="00CD25BC">
        <w:rPr>
          <w:rFonts w:ascii="Calibri" w:hAnsi="Calibri" w:cs="Calibri"/>
        </w:rPr>
        <w:t xml:space="preserve"> through the use of a range of strategies including target-setting;</w:t>
      </w:r>
    </w:p>
    <w:p w14:paraId="57A0FFC5" w14:textId="77777777" w:rsidR="00655965" w:rsidRPr="00CD25BC" w:rsidRDefault="00422E83" w:rsidP="00655965">
      <w:pPr>
        <w:pStyle w:val="ListParagraph"/>
        <w:numPr>
          <w:ilvl w:val="0"/>
          <w:numId w:val="6"/>
        </w:numPr>
        <w:rPr>
          <w:rFonts w:ascii="Avenir Next LT Pro" w:hAnsi="Avenir Next LT Pro" w:cstheme="minorHAnsi"/>
          <w:b/>
          <w:bCs/>
          <w:color w:val="205C40"/>
          <w:sz w:val="20"/>
          <w:szCs w:val="20"/>
        </w:rPr>
      </w:pPr>
      <w:r w:rsidRPr="00CD25BC">
        <w:rPr>
          <w:rFonts w:ascii="Calibri" w:hAnsi="Calibri" w:cs="Calibri"/>
        </w:rPr>
        <w:t>To monitor students’ response to intervention;</w:t>
      </w:r>
    </w:p>
    <w:p w14:paraId="38AECD06" w14:textId="77777777" w:rsidR="00655965" w:rsidRPr="00CD25BC" w:rsidRDefault="00422E83" w:rsidP="00655965">
      <w:pPr>
        <w:pStyle w:val="ListParagraph"/>
        <w:numPr>
          <w:ilvl w:val="0"/>
          <w:numId w:val="6"/>
        </w:numPr>
        <w:rPr>
          <w:rFonts w:ascii="Avenir Next LT Pro" w:hAnsi="Avenir Next LT Pro" w:cstheme="minorHAnsi"/>
          <w:b/>
          <w:bCs/>
          <w:color w:val="205C40"/>
          <w:sz w:val="20"/>
          <w:szCs w:val="20"/>
        </w:rPr>
      </w:pPr>
      <w:r w:rsidRPr="00CD25BC">
        <w:rPr>
          <w:rFonts w:ascii="Calibri" w:hAnsi="Calibri" w:cs="Calibri"/>
        </w:rPr>
        <w:t>To respond to staff requests for behavioural support in lessons, advising on strategies, providing in-class observation, removing students and supervising them if appropriate;</w:t>
      </w:r>
    </w:p>
    <w:p w14:paraId="0C425CB8" w14:textId="77777777" w:rsidR="00655965" w:rsidRPr="00CD25BC" w:rsidRDefault="00422E83" w:rsidP="00655965">
      <w:pPr>
        <w:pStyle w:val="ListParagraph"/>
        <w:numPr>
          <w:ilvl w:val="0"/>
          <w:numId w:val="6"/>
        </w:numPr>
        <w:rPr>
          <w:rFonts w:ascii="Avenir Next LT Pro" w:hAnsi="Avenir Next LT Pro" w:cstheme="minorHAnsi"/>
          <w:b/>
          <w:bCs/>
          <w:color w:val="205C40"/>
          <w:sz w:val="20"/>
          <w:szCs w:val="20"/>
        </w:rPr>
      </w:pPr>
      <w:r w:rsidRPr="00CD25BC">
        <w:rPr>
          <w:rFonts w:ascii="Calibri" w:hAnsi="Calibri" w:cs="Calibri"/>
        </w:rPr>
        <w:t>To liaise with teachers to ensure that students who may from time to time be withdrawn from normal lessons are reintegrated as smoothly and as soon as possible;</w:t>
      </w:r>
    </w:p>
    <w:p w14:paraId="7B47E5F3" w14:textId="77777777" w:rsidR="00655965" w:rsidRPr="00655965" w:rsidRDefault="00422E83" w:rsidP="00655965">
      <w:pPr>
        <w:pStyle w:val="ListParagraph"/>
        <w:numPr>
          <w:ilvl w:val="0"/>
          <w:numId w:val="6"/>
        </w:numPr>
        <w:rPr>
          <w:rFonts w:ascii="Avenir Next LT Pro" w:hAnsi="Avenir Next LT Pro" w:cstheme="minorHAnsi"/>
          <w:b/>
          <w:bCs/>
          <w:color w:val="205C40"/>
          <w:sz w:val="20"/>
          <w:szCs w:val="20"/>
        </w:rPr>
      </w:pPr>
      <w:r w:rsidRPr="00CD25BC">
        <w:rPr>
          <w:rFonts w:ascii="Calibri" w:hAnsi="Calibri" w:cs="Calibri"/>
        </w:rPr>
        <w:t>To</w:t>
      </w:r>
      <w:r w:rsidRPr="00655965">
        <w:rPr>
          <w:rFonts w:ascii="Calibri" w:hAnsi="Calibri" w:cs="Calibri"/>
        </w:rPr>
        <w:t xml:space="preserve"> evaluate progress with individuals / groups of students against agreed targets on a regular basis;</w:t>
      </w:r>
    </w:p>
    <w:p w14:paraId="2293238F" w14:textId="77777777" w:rsidR="00655965" w:rsidRPr="00655965" w:rsidRDefault="00422E83" w:rsidP="00655965">
      <w:pPr>
        <w:pStyle w:val="ListParagraph"/>
        <w:numPr>
          <w:ilvl w:val="0"/>
          <w:numId w:val="6"/>
        </w:numPr>
        <w:rPr>
          <w:rFonts w:ascii="Avenir Next LT Pro" w:hAnsi="Avenir Next LT Pro" w:cstheme="minorHAnsi"/>
          <w:b/>
          <w:bCs/>
          <w:color w:val="205C40"/>
          <w:sz w:val="20"/>
          <w:szCs w:val="20"/>
        </w:rPr>
      </w:pPr>
      <w:r w:rsidRPr="00655965">
        <w:rPr>
          <w:rFonts w:ascii="Calibri" w:hAnsi="Calibri" w:cs="Calibri"/>
        </w:rPr>
        <w:t>To keep accurate records of interviews with students and agreed outcomes</w:t>
      </w:r>
      <w:r w:rsidR="00655965">
        <w:rPr>
          <w:rFonts w:ascii="Calibri" w:hAnsi="Calibri" w:cs="Calibri"/>
        </w:rPr>
        <w:t>;</w:t>
      </w:r>
    </w:p>
    <w:p w14:paraId="22A52A48" w14:textId="77777777" w:rsidR="00655965" w:rsidRPr="00655965" w:rsidRDefault="00422E83" w:rsidP="00655965">
      <w:pPr>
        <w:pStyle w:val="ListParagraph"/>
        <w:numPr>
          <w:ilvl w:val="0"/>
          <w:numId w:val="6"/>
        </w:numPr>
        <w:rPr>
          <w:rFonts w:ascii="Avenir Next LT Pro" w:hAnsi="Avenir Next LT Pro" w:cstheme="minorHAnsi"/>
          <w:b/>
          <w:bCs/>
          <w:color w:val="205C40"/>
          <w:sz w:val="20"/>
          <w:szCs w:val="20"/>
        </w:rPr>
      </w:pPr>
      <w:r w:rsidRPr="00655965">
        <w:rPr>
          <w:rFonts w:ascii="Calibri" w:hAnsi="Calibri" w:cs="Calibri"/>
        </w:rPr>
        <w:t>To contact parents/carers regularly by telephone or home visits where necessary to discuss specific issues; and to keep accurate records of agreed outcomes;</w:t>
      </w:r>
    </w:p>
    <w:p w14:paraId="6110E21E" w14:textId="69E11C8C" w:rsidR="00422E83" w:rsidRPr="00F03BAE" w:rsidRDefault="00422E83" w:rsidP="00655965">
      <w:pPr>
        <w:pStyle w:val="ListParagraph"/>
        <w:numPr>
          <w:ilvl w:val="0"/>
          <w:numId w:val="6"/>
        </w:numPr>
        <w:rPr>
          <w:rFonts w:ascii="Avenir Next LT Pro" w:hAnsi="Avenir Next LT Pro" w:cstheme="minorHAnsi"/>
          <w:b/>
          <w:bCs/>
          <w:color w:val="205C40"/>
          <w:sz w:val="20"/>
          <w:szCs w:val="20"/>
        </w:rPr>
      </w:pPr>
      <w:r w:rsidRPr="00655965">
        <w:rPr>
          <w:rFonts w:ascii="Calibri" w:hAnsi="Calibri" w:cs="Calibri"/>
        </w:rPr>
        <w:t xml:space="preserve">To analyse and evaluate data/information and to produce reports/information/data as required by </w:t>
      </w:r>
      <w:r w:rsidR="00783E2A">
        <w:rPr>
          <w:rFonts w:ascii="Calibri" w:hAnsi="Calibri" w:cs="Calibri"/>
        </w:rPr>
        <w:t>Head of Year</w:t>
      </w:r>
      <w:r w:rsidRPr="00655965">
        <w:rPr>
          <w:rFonts w:ascii="Calibri" w:hAnsi="Calibri" w:cs="Calibri"/>
        </w:rPr>
        <w:t>, SLT, Governors, SENCo, others.</w:t>
      </w:r>
    </w:p>
    <w:p w14:paraId="63FDF13C" w14:textId="51872680" w:rsidR="00F03BAE" w:rsidRPr="00F03BAE" w:rsidRDefault="00422E83" w:rsidP="3F4ECBD7">
      <w:pPr>
        <w:pStyle w:val="ListParagraph"/>
        <w:numPr>
          <w:ilvl w:val="0"/>
          <w:numId w:val="6"/>
        </w:numPr>
        <w:rPr>
          <w:rFonts w:ascii="Avenir Next LT Pro" w:hAnsi="Avenir Next LT Pro"/>
          <w:b/>
          <w:bCs/>
          <w:color w:val="205C40"/>
          <w:sz w:val="20"/>
          <w:szCs w:val="20"/>
        </w:rPr>
      </w:pPr>
      <w:r w:rsidRPr="3F4ECBD7">
        <w:rPr>
          <w:rFonts w:ascii="Calibri" w:hAnsi="Calibri" w:cs="Calibri"/>
        </w:rPr>
        <w:t xml:space="preserve">To liaise closely with other agencies [ </w:t>
      </w:r>
      <w:r w:rsidR="57EE6A18" w:rsidRPr="3F4ECBD7">
        <w:rPr>
          <w:rFonts w:ascii="Calibri" w:hAnsi="Calibri" w:cs="Calibri"/>
        </w:rPr>
        <w:t>Children’s</w:t>
      </w:r>
      <w:r w:rsidRPr="3F4ECBD7">
        <w:rPr>
          <w:rFonts w:ascii="Calibri" w:hAnsi="Calibri" w:cs="Calibri"/>
        </w:rPr>
        <w:t xml:space="preserve"> Services; Ed. Psych; Health services; </w:t>
      </w:r>
      <w:r w:rsidR="72805BE1" w:rsidRPr="3F4ECBD7">
        <w:rPr>
          <w:rFonts w:ascii="Calibri" w:hAnsi="Calibri" w:cs="Calibri"/>
        </w:rPr>
        <w:t>Family Help Workers</w:t>
      </w:r>
      <w:r w:rsidRPr="3F4ECBD7">
        <w:rPr>
          <w:rFonts w:ascii="Calibri" w:hAnsi="Calibri" w:cs="Calibri"/>
        </w:rPr>
        <w:t>; others as appropriate].</w:t>
      </w:r>
    </w:p>
    <w:p w14:paraId="66245769" w14:textId="77777777" w:rsidR="00F03BAE" w:rsidRPr="00F03BAE" w:rsidRDefault="00422E83" w:rsidP="00F03BAE">
      <w:pPr>
        <w:pStyle w:val="ListParagraph"/>
        <w:numPr>
          <w:ilvl w:val="0"/>
          <w:numId w:val="6"/>
        </w:numPr>
        <w:rPr>
          <w:rFonts w:ascii="Avenir Next LT Pro" w:hAnsi="Avenir Next LT Pro" w:cstheme="minorHAnsi"/>
          <w:b/>
          <w:bCs/>
          <w:color w:val="205C40"/>
          <w:sz w:val="20"/>
          <w:szCs w:val="20"/>
        </w:rPr>
      </w:pPr>
      <w:r w:rsidRPr="00F03BAE">
        <w:rPr>
          <w:rFonts w:ascii="Calibri" w:hAnsi="Calibri" w:cs="Calibri"/>
        </w:rPr>
        <w:t>To represent the school at meetings involving other agencies [ Case Conferences, Review meetings, etc]</w:t>
      </w:r>
    </w:p>
    <w:p w14:paraId="2269F67F" w14:textId="77777777" w:rsidR="00F03BAE" w:rsidRPr="00F03BAE" w:rsidRDefault="00422E83" w:rsidP="00F03BAE">
      <w:pPr>
        <w:pStyle w:val="ListParagraph"/>
        <w:numPr>
          <w:ilvl w:val="0"/>
          <w:numId w:val="6"/>
        </w:numPr>
        <w:rPr>
          <w:rFonts w:ascii="Avenir Next LT Pro" w:hAnsi="Avenir Next LT Pro" w:cstheme="minorHAnsi"/>
          <w:b/>
          <w:bCs/>
          <w:color w:val="205C40"/>
          <w:sz w:val="20"/>
          <w:szCs w:val="20"/>
        </w:rPr>
      </w:pPr>
      <w:r w:rsidRPr="00F03BAE">
        <w:rPr>
          <w:rFonts w:ascii="Calibri" w:hAnsi="Calibri" w:cs="Calibri"/>
        </w:rPr>
        <w:t>To follow and promote all aspects of the School’s Behaviour Management Policy.</w:t>
      </w:r>
    </w:p>
    <w:p w14:paraId="55C8E3E4" w14:textId="77777777" w:rsidR="00F03BAE" w:rsidRPr="00F03BAE" w:rsidRDefault="00422E83" w:rsidP="00F03BAE">
      <w:pPr>
        <w:pStyle w:val="ListParagraph"/>
        <w:numPr>
          <w:ilvl w:val="0"/>
          <w:numId w:val="6"/>
        </w:numPr>
        <w:rPr>
          <w:rFonts w:ascii="Avenir Next LT Pro" w:hAnsi="Avenir Next LT Pro" w:cstheme="minorHAnsi"/>
          <w:b/>
          <w:bCs/>
          <w:color w:val="205C40"/>
          <w:sz w:val="20"/>
          <w:szCs w:val="20"/>
        </w:rPr>
      </w:pPr>
      <w:r w:rsidRPr="00F03BAE">
        <w:rPr>
          <w:rFonts w:ascii="Calibri" w:hAnsi="Calibri" w:cs="Calibri"/>
        </w:rPr>
        <w:t>To participate in the school reflection (detention) system and to follow up on non-attendance;</w:t>
      </w:r>
    </w:p>
    <w:p w14:paraId="26D735FF" w14:textId="6F8A348F" w:rsidR="00F03BAE" w:rsidRPr="00F03BAE" w:rsidRDefault="00422E83" w:rsidP="3F4ECBD7">
      <w:pPr>
        <w:pStyle w:val="ListParagraph"/>
        <w:numPr>
          <w:ilvl w:val="0"/>
          <w:numId w:val="6"/>
        </w:numPr>
        <w:rPr>
          <w:rFonts w:ascii="Avenir Next LT Pro" w:hAnsi="Avenir Next LT Pro"/>
          <w:b/>
          <w:bCs/>
          <w:color w:val="205C40"/>
          <w:sz w:val="20"/>
          <w:szCs w:val="20"/>
        </w:rPr>
      </w:pPr>
      <w:r w:rsidRPr="3F4ECBD7">
        <w:rPr>
          <w:rFonts w:ascii="Calibri" w:hAnsi="Calibri" w:cs="Calibri"/>
        </w:rPr>
        <w:t>To be aware of and comply with policies and proced</w:t>
      </w:r>
      <w:r w:rsidR="2D0FE72F" w:rsidRPr="3F4ECBD7">
        <w:rPr>
          <w:rFonts w:ascii="Calibri" w:hAnsi="Calibri" w:cs="Calibri"/>
        </w:rPr>
        <w:t>u</w:t>
      </w:r>
      <w:r w:rsidRPr="3F4ECBD7">
        <w:rPr>
          <w:rFonts w:ascii="Calibri" w:hAnsi="Calibri" w:cs="Calibri"/>
        </w:rPr>
        <w:t>res on child protection, health and safety, safeguarding, confidentiality, data protection;</w:t>
      </w:r>
    </w:p>
    <w:p w14:paraId="052F0124" w14:textId="77777777" w:rsidR="00F03BAE" w:rsidRPr="00F03BAE" w:rsidRDefault="00422E83" w:rsidP="00F03BAE">
      <w:pPr>
        <w:pStyle w:val="ListParagraph"/>
        <w:numPr>
          <w:ilvl w:val="0"/>
          <w:numId w:val="6"/>
        </w:numPr>
        <w:rPr>
          <w:rFonts w:ascii="Avenir Next LT Pro" w:hAnsi="Avenir Next LT Pro" w:cstheme="minorHAnsi"/>
          <w:b/>
          <w:bCs/>
          <w:color w:val="205C40"/>
          <w:sz w:val="20"/>
          <w:szCs w:val="20"/>
        </w:rPr>
      </w:pPr>
      <w:r w:rsidRPr="00F03BAE">
        <w:rPr>
          <w:rFonts w:ascii="Calibri" w:hAnsi="Calibri" w:cs="Calibri"/>
        </w:rPr>
        <w:t>To work closely with Head of Year(s) to maintain communication home;</w:t>
      </w:r>
    </w:p>
    <w:p w14:paraId="785B4454" w14:textId="77777777" w:rsidR="00F03BAE" w:rsidRPr="00F03BAE" w:rsidRDefault="00422E83" w:rsidP="00F03BAE">
      <w:pPr>
        <w:pStyle w:val="ListParagraph"/>
        <w:numPr>
          <w:ilvl w:val="0"/>
          <w:numId w:val="6"/>
        </w:numPr>
        <w:rPr>
          <w:rFonts w:ascii="Avenir Next LT Pro" w:hAnsi="Avenir Next LT Pro" w:cstheme="minorHAnsi"/>
          <w:b/>
          <w:bCs/>
          <w:color w:val="205C40"/>
          <w:sz w:val="20"/>
          <w:szCs w:val="20"/>
        </w:rPr>
      </w:pPr>
      <w:r w:rsidRPr="00F03BAE">
        <w:rPr>
          <w:rFonts w:ascii="Calibri" w:hAnsi="Calibri" w:cs="Calibri"/>
        </w:rPr>
        <w:t>To carry out home visits as required;</w:t>
      </w:r>
    </w:p>
    <w:p w14:paraId="7A100633" w14:textId="77777777" w:rsidR="00F03BAE" w:rsidRPr="00F03BAE" w:rsidRDefault="00422E83" w:rsidP="00F03BAE">
      <w:pPr>
        <w:pStyle w:val="ListParagraph"/>
        <w:numPr>
          <w:ilvl w:val="0"/>
          <w:numId w:val="6"/>
        </w:numPr>
        <w:rPr>
          <w:rFonts w:ascii="Avenir Next LT Pro" w:hAnsi="Avenir Next LT Pro" w:cstheme="minorHAnsi"/>
          <w:b/>
          <w:bCs/>
          <w:color w:val="205C40"/>
          <w:sz w:val="20"/>
          <w:szCs w:val="20"/>
        </w:rPr>
      </w:pPr>
      <w:r w:rsidRPr="00F03BAE">
        <w:rPr>
          <w:rFonts w:ascii="Calibri" w:hAnsi="Calibri" w:cs="Calibri"/>
        </w:rPr>
        <w:t>To provide behaviour support;</w:t>
      </w:r>
    </w:p>
    <w:p w14:paraId="5786EADC" w14:textId="77777777" w:rsidR="00F03BAE" w:rsidRPr="00F03BAE" w:rsidRDefault="00422E83" w:rsidP="00F03BAE">
      <w:pPr>
        <w:pStyle w:val="ListParagraph"/>
        <w:numPr>
          <w:ilvl w:val="0"/>
          <w:numId w:val="6"/>
        </w:numPr>
        <w:rPr>
          <w:rFonts w:ascii="Avenir Next LT Pro" w:hAnsi="Avenir Next LT Pro" w:cstheme="minorHAnsi"/>
          <w:b/>
          <w:bCs/>
          <w:color w:val="205C40"/>
          <w:sz w:val="20"/>
          <w:szCs w:val="20"/>
        </w:rPr>
      </w:pPr>
      <w:r w:rsidRPr="00F03BAE">
        <w:rPr>
          <w:rFonts w:ascii="Calibri" w:hAnsi="Calibri" w:cs="Calibri"/>
        </w:rPr>
        <w:t>To provide mental health support;</w:t>
      </w:r>
    </w:p>
    <w:p w14:paraId="0917CDCA" w14:textId="77777777" w:rsidR="00F03BAE" w:rsidRPr="00F03BAE" w:rsidRDefault="00422E83" w:rsidP="00F03BAE">
      <w:pPr>
        <w:pStyle w:val="ListParagraph"/>
        <w:numPr>
          <w:ilvl w:val="0"/>
          <w:numId w:val="6"/>
        </w:numPr>
        <w:rPr>
          <w:rFonts w:ascii="Avenir Next LT Pro" w:hAnsi="Avenir Next LT Pro" w:cstheme="minorHAnsi"/>
          <w:b/>
          <w:bCs/>
          <w:color w:val="205C40"/>
          <w:sz w:val="20"/>
          <w:szCs w:val="20"/>
        </w:rPr>
      </w:pPr>
      <w:r w:rsidRPr="00F03BAE">
        <w:rPr>
          <w:rFonts w:ascii="Calibri" w:hAnsi="Calibri" w:cs="Calibri"/>
        </w:rPr>
        <w:t>To champion anti-bullying;</w:t>
      </w:r>
    </w:p>
    <w:p w14:paraId="1E6E8BDF" w14:textId="173B3C16" w:rsidR="00F03BAE" w:rsidRPr="00F03BAE" w:rsidRDefault="00422E83" w:rsidP="3F4ECBD7">
      <w:pPr>
        <w:pStyle w:val="ListParagraph"/>
        <w:numPr>
          <w:ilvl w:val="0"/>
          <w:numId w:val="6"/>
        </w:numPr>
        <w:rPr>
          <w:rFonts w:ascii="Avenir Next LT Pro" w:hAnsi="Avenir Next LT Pro"/>
          <w:b/>
          <w:bCs/>
          <w:color w:val="205C40"/>
          <w:sz w:val="20"/>
          <w:szCs w:val="20"/>
        </w:rPr>
      </w:pPr>
      <w:r w:rsidRPr="3F4ECBD7">
        <w:rPr>
          <w:rFonts w:ascii="Calibri" w:hAnsi="Calibri" w:cs="Calibri"/>
        </w:rPr>
        <w:t xml:space="preserve">To </w:t>
      </w:r>
      <w:r w:rsidR="27A1F94B" w:rsidRPr="3F4ECBD7">
        <w:rPr>
          <w:rFonts w:ascii="Calibri" w:hAnsi="Calibri" w:cs="Calibri"/>
        </w:rPr>
        <w:t>support</w:t>
      </w:r>
      <w:r w:rsidRPr="3F4ECBD7">
        <w:rPr>
          <w:rFonts w:ascii="Calibri" w:hAnsi="Calibri" w:cs="Calibri"/>
        </w:rPr>
        <w:t xml:space="preserve"> </w:t>
      </w:r>
      <w:r w:rsidR="27A1F94B" w:rsidRPr="3F4ECBD7">
        <w:rPr>
          <w:rFonts w:ascii="Calibri" w:hAnsi="Calibri" w:cs="Calibri"/>
        </w:rPr>
        <w:t>students with</w:t>
      </w:r>
      <w:r w:rsidRPr="3F4ECBD7">
        <w:rPr>
          <w:rFonts w:ascii="Calibri" w:hAnsi="Calibri" w:cs="Calibri"/>
        </w:rPr>
        <w:t xml:space="preserve"> emotional and anxiety based school avoidance;</w:t>
      </w:r>
    </w:p>
    <w:p w14:paraId="6ADE22B9" w14:textId="17A7E0FA" w:rsidR="00422E83" w:rsidRPr="00F03BAE" w:rsidRDefault="00422E83" w:rsidP="00F03BAE">
      <w:pPr>
        <w:pStyle w:val="ListParagraph"/>
        <w:numPr>
          <w:ilvl w:val="0"/>
          <w:numId w:val="6"/>
        </w:numPr>
        <w:rPr>
          <w:rFonts w:ascii="Avenir Next LT Pro" w:hAnsi="Avenir Next LT Pro" w:cstheme="minorHAnsi"/>
          <w:b/>
          <w:bCs/>
          <w:color w:val="205C40"/>
          <w:sz w:val="20"/>
          <w:szCs w:val="20"/>
        </w:rPr>
      </w:pPr>
      <w:r w:rsidRPr="00F03BAE">
        <w:rPr>
          <w:rStyle w:val="normaltextrun"/>
          <w:rFonts w:ascii="Calibri" w:hAnsi="Calibri" w:cs="Calibri"/>
          <w:color w:val="000000"/>
          <w:shd w:val="clear" w:color="auto" w:fill="FFFFFF"/>
        </w:rPr>
        <w:t>Attend relevant INSET staff training sessions and other ad-hoc meetings.</w:t>
      </w:r>
      <w:r w:rsidRPr="00F03BAE">
        <w:rPr>
          <w:rStyle w:val="eop"/>
          <w:rFonts w:ascii="Calibri" w:hAnsi="Calibri" w:cs="Calibri"/>
          <w:color w:val="000000"/>
          <w:shd w:val="clear" w:color="auto" w:fill="FFFFFF"/>
        </w:rPr>
        <w:t> </w:t>
      </w:r>
    </w:p>
    <w:p w14:paraId="20F8BADB" w14:textId="77777777" w:rsidR="00706C35" w:rsidRDefault="00706C35" w:rsidP="00706C35">
      <w:pPr>
        <w:rPr>
          <w:rFonts w:ascii="Avenir Next LT Pro" w:hAnsi="Avenir Next LT Pro" w:cstheme="minorHAnsi"/>
          <w:sz w:val="20"/>
          <w:szCs w:val="20"/>
        </w:rPr>
      </w:pPr>
    </w:p>
    <w:p w14:paraId="52214612" w14:textId="77777777" w:rsidR="00BA7B73" w:rsidRPr="00766F5D" w:rsidRDefault="00BA7B73" w:rsidP="00706C35">
      <w:pPr>
        <w:rPr>
          <w:rFonts w:ascii="Avenir Next LT Pro" w:hAnsi="Avenir Next LT Pro" w:cstheme="minorHAnsi"/>
          <w:sz w:val="20"/>
          <w:szCs w:val="20"/>
        </w:rPr>
      </w:pPr>
    </w:p>
    <w:p w14:paraId="01252726" w14:textId="77777777" w:rsidR="00706C35" w:rsidRPr="00766F5D" w:rsidRDefault="00706C35" w:rsidP="00706C35">
      <w:pPr>
        <w:rPr>
          <w:rFonts w:ascii="Avenir Next LT Pro" w:hAnsi="Avenir Next LT Pro" w:cstheme="minorHAnsi"/>
          <w:sz w:val="20"/>
          <w:szCs w:val="20"/>
        </w:rPr>
      </w:pPr>
    </w:p>
    <w:p w14:paraId="095B8A24"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0B1E7C2C" w14:textId="77777777" w:rsidR="00C93E76" w:rsidRDefault="00C93E76" w:rsidP="00C93E76">
      <w:pPr>
        <w:pStyle w:val="NoSpacing"/>
        <w:tabs>
          <w:tab w:val="left" w:pos="34"/>
        </w:tabs>
        <w:jc w:val="both"/>
        <w:rPr>
          <w:lang w:val="en-US"/>
        </w:rPr>
      </w:pPr>
      <w:r w:rsidRPr="00B8020A">
        <w:rPr>
          <w:lang w:val="en-US"/>
        </w:rPr>
        <w:t>The post-holder will contribute to the School’s objectives in service delivery by:</w:t>
      </w:r>
    </w:p>
    <w:p w14:paraId="2B8E6852" w14:textId="77777777" w:rsidR="00C93E76" w:rsidRPr="00B8020A" w:rsidRDefault="00C93E76" w:rsidP="00C93E76">
      <w:pPr>
        <w:pStyle w:val="NoSpacing"/>
        <w:tabs>
          <w:tab w:val="left" w:pos="34"/>
        </w:tabs>
        <w:jc w:val="both"/>
        <w:rPr>
          <w:lang w:val="en-US"/>
        </w:rPr>
      </w:pPr>
    </w:p>
    <w:p w14:paraId="4E9BDFD5" w14:textId="4A4135DA" w:rsidR="00C93E76" w:rsidRPr="004B3B5E" w:rsidRDefault="416EC7FD" w:rsidP="3F4ECBD7">
      <w:pPr>
        <w:pStyle w:val="NoSpacing"/>
        <w:numPr>
          <w:ilvl w:val="0"/>
          <w:numId w:val="1"/>
        </w:numPr>
        <w:tabs>
          <w:tab w:val="left" w:pos="34"/>
        </w:tabs>
        <w:rPr>
          <w:lang w:val="en-US"/>
        </w:rPr>
      </w:pPr>
      <w:r w:rsidRPr="004B3B5E">
        <w:rPr>
          <w:lang w:val="en-US"/>
        </w:rPr>
        <w:t>Ensuring compliance with Safeguarding legislation and training.</w:t>
      </w:r>
    </w:p>
    <w:p w14:paraId="1144DE72" w14:textId="7289AE77" w:rsidR="00C93E76" w:rsidRPr="004B3B5E" w:rsidRDefault="00C93E76" w:rsidP="00C93E76">
      <w:pPr>
        <w:pStyle w:val="NoSpacing"/>
        <w:numPr>
          <w:ilvl w:val="0"/>
          <w:numId w:val="1"/>
        </w:numPr>
        <w:tabs>
          <w:tab w:val="left" w:pos="34"/>
        </w:tabs>
        <w:rPr>
          <w:lang w:val="en-US"/>
        </w:rPr>
      </w:pPr>
      <w:r w:rsidRPr="004B3B5E">
        <w:rPr>
          <w:lang w:val="en-US"/>
        </w:rPr>
        <w:t>Enactment of Health and Safety requirements and initiatives as directed.</w:t>
      </w:r>
    </w:p>
    <w:p w14:paraId="1A1667ED" w14:textId="77777777" w:rsidR="00C93E76" w:rsidRPr="004B3B5E" w:rsidRDefault="00C93E76" w:rsidP="00C93E76">
      <w:pPr>
        <w:pStyle w:val="NoSpacing"/>
        <w:numPr>
          <w:ilvl w:val="0"/>
          <w:numId w:val="1"/>
        </w:numPr>
        <w:tabs>
          <w:tab w:val="left" w:pos="34"/>
        </w:tabs>
        <w:rPr>
          <w:lang w:val="en-US"/>
        </w:rPr>
      </w:pPr>
      <w:r w:rsidRPr="004B3B5E">
        <w:rPr>
          <w:lang w:val="en-US"/>
        </w:rPr>
        <w:t>Ensuring compliance with Data Protection legislation.</w:t>
      </w:r>
    </w:p>
    <w:p w14:paraId="689D9E86" w14:textId="77777777" w:rsidR="00C93E76" w:rsidRPr="004B3B5E" w:rsidRDefault="00C93E76" w:rsidP="00C93E76">
      <w:pPr>
        <w:pStyle w:val="NoSpacing"/>
        <w:numPr>
          <w:ilvl w:val="0"/>
          <w:numId w:val="1"/>
        </w:numPr>
        <w:tabs>
          <w:tab w:val="left" w:pos="34"/>
        </w:tabs>
        <w:rPr>
          <w:lang w:val="en-US"/>
        </w:rPr>
      </w:pPr>
      <w:r w:rsidRPr="004B3B5E">
        <w:rPr>
          <w:lang w:val="en-US"/>
        </w:rPr>
        <w:t>Operating at all times within the School’s Equal Opportunities framework.</w:t>
      </w:r>
    </w:p>
    <w:p w14:paraId="01D77A10" w14:textId="77777777" w:rsidR="00C93E76" w:rsidRPr="004B3B5E" w:rsidRDefault="00C93E76" w:rsidP="00C93E76">
      <w:pPr>
        <w:pStyle w:val="NoSpacing"/>
        <w:numPr>
          <w:ilvl w:val="0"/>
          <w:numId w:val="1"/>
        </w:numPr>
        <w:tabs>
          <w:tab w:val="left" w:pos="34"/>
        </w:tabs>
        <w:rPr>
          <w:lang w:val="en-US"/>
        </w:rPr>
      </w:pPr>
      <w:r w:rsidRPr="004B3B5E">
        <w:rPr>
          <w:lang w:val="en-US"/>
        </w:rPr>
        <w:t>Commitment and contribution to improving standards for students as appropriate.</w:t>
      </w:r>
    </w:p>
    <w:p w14:paraId="42726332" w14:textId="77777777" w:rsidR="00C93E76" w:rsidRPr="004B3B5E" w:rsidRDefault="00C93E76" w:rsidP="00C93E76">
      <w:pPr>
        <w:pStyle w:val="NoSpacing"/>
        <w:numPr>
          <w:ilvl w:val="0"/>
          <w:numId w:val="1"/>
        </w:numPr>
        <w:tabs>
          <w:tab w:val="left" w:pos="34"/>
        </w:tabs>
        <w:rPr>
          <w:lang w:val="en-US"/>
        </w:rPr>
      </w:pPr>
      <w:r w:rsidRPr="004B3B5E">
        <w:rPr>
          <w:lang w:val="en-US"/>
        </w:rPr>
        <w:t>Acknowledging customer care and quality initiatives.</w:t>
      </w:r>
    </w:p>
    <w:p w14:paraId="39545586" w14:textId="77777777" w:rsidR="00C93E76" w:rsidRPr="004B3B5E" w:rsidRDefault="00C93E76" w:rsidP="00C93E76">
      <w:pPr>
        <w:pStyle w:val="NoSpacing"/>
        <w:numPr>
          <w:ilvl w:val="0"/>
          <w:numId w:val="1"/>
        </w:numPr>
        <w:tabs>
          <w:tab w:val="left" w:pos="34"/>
        </w:tabs>
        <w:rPr>
          <w:lang w:val="en-US"/>
        </w:rPr>
      </w:pPr>
      <w:r w:rsidRPr="004B3B5E">
        <w:rPr>
          <w:lang w:val="en-US"/>
        </w:rPr>
        <w:t>Help to implement quality assurance procedures.</w:t>
      </w:r>
    </w:p>
    <w:p w14:paraId="7361D6C9" w14:textId="77777777" w:rsidR="00C93E76" w:rsidRPr="00B8020A" w:rsidRDefault="00C93E76" w:rsidP="00C93E76">
      <w:pPr>
        <w:pStyle w:val="NoSpacing"/>
        <w:numPr>
          <w:ilvl w:val="0"/>
          <w:numId w:val="1"/>
        </w:numPr>
        <w:tabs>
          <w:tab w:val="left" w:pos="34"/>
        </w:tabs>
        <w:rPr>
          <w:lang w:val="en-US"/>
        </w:rPr>
      </w:pPr>
      <w:r w:rsidRPr="00B8020A">
        <w:rPr>
          <w:lang w:val="en-US"/>
        </w:rPr>
        <w:t>Participate in the School’s self-evaluation and review cycle.</w:t>
      </w:r>
    </w:p>
    <w:p w14:paraId="0B79C672" w14:textId="77777777" w:rsidR="00C93E76" w:rsidRDefault="00C93E76" w:rsidP="00C93E76">
      <w:pPr>
        <w:pStyle w:val="NoSpacing"/>
        <w:numPr>
          <w:ilvl w:val="0"/>
          <w:numId w:val="1"/>
        </w:numPr>
        <w:tabs>
          <w:tab w:val="left" w:pos="34"/>
        </w:tabs>
        <w:rPr>
          <w:lang w:val="en-US"/>
        </w:rPr>
      </w:pPr>
      <w:r w:rsidRPr="00B8020A">
        <w:rPr>
          <w:lang w:val="en-US"/>
        </w:rPr>
        <w:t>Implement modifications and improvement where required.</w:t>
      </w:r>
    </w:p>
    <w:p w14:paraId="17CF3670" w14:textId="77777777" w:rsidR="001E1188" w:rsidRPr="00766F5D" w:rsidRDefault="001E1188" w:rsidP="4ECD3FCC">
      <w:pPr>
        <w:rPr>
          <w:rFonts w:ascii="Avenir Next LT Pro" w:hAnsi="Avenir Next LT Pro"/>
          <w:b/>
          <w:bCs/>
          <w:color w:val="205C40"/>
          <w:sz w:val="20"/>
          <w:szCs w:val="20"/>
        </w:rPr>
      </w:pPr>
    </w:p>
    <w:p w14:paraId="03681DE0" w14:textId="77777777" w:rsidR="003258DE" w:rsidRPr="00766F5D" w:rsidRDefault="003258DE" w:rsidP="001E1188">
      <w:pPr>
        <w:rPr>
          <w:rFonts w:ascii="Avenir Next LT Pro" w:hAnsi="Avenir Next LT Pro" w:cstheme="minorHAnsi"/>
          <w:b/>
          <w:bCs/>
          <w:color w:val="205C40"/>
          <w:sz w:val="24"/>
          <w:szCs w:val="24"/>
        </w:rPr>
      </w:pPr>
    </w:p>
    <w:p w14:paraId="4C4ED887"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3FA3034" w14:textId="77777777" w:rsidR="00B71FC9" w:rsidRPr="00B71FC9" w:rsidRDefault="00A74CD2" w:rsidP="00B71FC9">
      <w:pPr>
        <w:pStyle w:val="ListParagraph"/>
        <w:numPr>
          <w:ilvl w:val="0"/>
          <w:numId w:val="6"/>
        </w:numPr>
        <w:rPr>
          <w:rFonts w:ascii="Avenir Next LT Pro" w:hAnsi="Avenir Next LT Pro" w:cstheme="minorHAnsi"/>
          <w:b/>
          <w:bCs/>
          <w:color w:val="205C40"/>
          <w:sz w:val="20"/>
          <w:szCs w:val="20"/>
        </w:rPr>
      </w:pPr>
      <w:r w:rsidRPr="00A74CD2">
        <w:rPr>
          <w:lang w:val="en-US"/>
        </w:rPr>
        <w:t xml:space="preserve">The post-holder will be required to use judgement when determining the most appropriate action from a range of alternative options, deciding the order in which duties are undertaken and when to involve senior staff. </w:t>
      </w:r>
    </w:p>
    <w:p w14:paraId="0AAD9C50" w14:textId="77777777" w:rsidR="00B71FC9" w:rsidRPr="00B71FC9" w:rsidRDefault="00A74CD2" w:rsidP="00B71FC9">
      <w:pPr>
        <w:pStyle w:val="ListParagraph"/>
        <w:numPr>
          <w:ilvl w:val="0"/>
          <w:numId w:val="6"/>
        </w:numPr>
        <w:rPr>
          <w:rFonts w:ascii="Avenir Next LT Pro" w:hAnsi="Avenir Next LT Pro" w:cstheme="minorHAnsi"/>
          <w:b/>
          <w:bCs/>
          <w:color w:val="205C40"/>
          <w:sz w:val="20"/>
          <w:szCs w:val="20"/>
        </w:rPr>
      </w:pPr>
      <w:r w:rsidRPr="00B71FC9">
        <w:rPr>
          <w:rFonts w:ascii="Calibri" w:hAnsi="Calibri" w:cs="Calibri"/>
        </w:rPr>
        <w:t>Because every child has different needs, unexpected demands are almost a daily occurrence. The postholder will be required to deal with new situations on a regular basis and to show initiative. The degree of difficulty is likely to vary according to the particular set of circumstances.</w:t>
      </w:r>
    </w:p>
    <w:p w14:paraId="473ADFF7" w14:textId="3C53CBB1" w:rsidR="00234FD0" w:rsidRPr="00234FD0" w:rsidRDefault="00A74CD2" w:rsidP="00234FD0">
      <w:pPr>
        <w:pStyle w:val="ListParagraph"/>
        <w:numPr>
          <w:ilvl w:val="0"/>
          <w:numId w:val="6"/>
        </w:numPr>
        <w:rPr>
          <w:rFonts w:ascii="Avenir Next LT Pro" w:hAnsi="Avenir Next LT Pro" w:cstheme="minorHAnsi"/>
          <w:b/>
          <w:bCs/>
          <w:color w:val="205C40"/>
          <w:sz w:val="20"/>
          <w:szCs w:val="20"/>
        </w:rPr>
      </w:pPr>
      <w:r w:rsidRPr="00341E7A">
        <w:t>Under normal circumstances, guidance and support are available from HO</w:t>
      </w:r>
      <w:r w:rsidR="005A054A">
        <w:t>Y</w:t>
      </w:r>
      <w:r w:rsidRPr="00341E7A">
        <w:t>s and/ or members of Leadership Group. However, much work with students will be outside the normal class situation and, possibly, off site [home visits / case reviews, etc]; the postholder will be expected to draw upon his/her training and experience to deal with such situations.</w:t>
      </w:r>
      <w:r w:rsidR="00285034" w:rsidRPr="00285034">
        <w:t xml:space="preserve"> </w:t>
      </w:r>
    </w:p>
    <w:p w14:paraId="1CF97C01" w14:textId="77777777" w:rsidR="009A3532" w:rsidRPr="009A3532" w:rsidRDefault="00285034" w:rsidP="009A3532">
      <w:pPr>
        <w:pStyle w:val="ListParagraph"/>
        <w:numPr>
          <w:ilvl w:val="0"/>
          <w:numId w:val="6"/>
        </w:numPr>
        <w:rPr>
          <w:rFonts w:ascii="Avenir Next LT Pro" w:hAnsi="Avenir Next LT Pro" w:cstheme="minorHAnsi"/>
          <w:b/>
          <w:bCs/>
          <w:color w:val="205C40"/>
          <w:sz w:val="20"/>
          <w:szCs w:val="20"/>
        </w:rPr>
      </w:pPr>
      <w:r w:rsidRPr="008A344A">
        <w:t>An understanding of the structure and operation of a school environment and an appreciation of how this role will enhance support mechanisms for students.</w:t>
      </w:r>
    </w:p>
    <w:p w14:paraId="69B6378E" w14:textId="77777777" w:rsidR="009A3532" w:rsidRPr="009A3532" w:rsidRDefault="00285034" w:rsidP="009A3532">
      <w:pPr>
        <w:pStyle w:val="ListParagraph"/>
        <w:numPr>
          <w:ilvl w:val="0"/>
          <w:numId w:val="6"/>
        </w:numPr>
        <w:rPr>
          <w:rFonts w:ascii="Avenir Next LT Pro" w:hAnsi="Avenir Next LT Pro" w:cstheme="minorHAnsi"/>
          <w:b/>
          <w:bCs/>
          <w:color w:val="205C40"/>
          <w:sz w:val="20"/>
          <w:szCs w:val="20"/>
        </w:rPr>
      </w:pPr>
      <w:r w:rsidRPr="008A344A">
        <w:t>Working knowledge of curriculum provision in a secondary School and of recent developments in education.</w:t>
      </w:r>
    </w:p>
    <w:p w14:paraId="035FEB3A" w14:textId="77777777" w:rsidR="009A3532" w:rsidRPr="009A3532" w:rsidRDefault="00285034" w:rsidP="009A3532">
      <w:pPr>
        <w:pStyle w:val="ListParagraph"/>
        <w:numPr>
          <w:ilvl w:val="0"/>
          <w:numId w:val="6"/>
        </w:numPr>
        <w:rPr>
          <w:rFonts w:ascii="Avenir Next LT Pro" w:hAnsi="Avenir Next LT Pro" w:cstheme="minorHAnsi"/>
          <w:b/>
          <w:bCs/>
          <w:color w:val="205C40"/>
          <w:sz w:val="20"/>
          <w:szCs w:val="20"/>
        </w:rPr>
      </w:pPr>
      <w:r w:rsidRPr="008A344A">
        <w:t>Knowledge and experience of techniques related to raising self-esteem/ modifying behaviour/ target setting / monitoring progress / conflict resolution - with students / young adults and parents.</w:t>
      </w:r>
    </w:p>
    <w:p w14:paraId="4EEA28FE" w14:textId="6C2C87BA" w:rsidR="00285034" w:rsidRPr="009A3532" w:rsidRDefault="00285034" w:rsidP="009A3532">
      <w:pPr>
        <w:pStyle w:val="ListParagraph"/>
        <w:numPr>
          <w:ilvl w:val="0"/>
          <w:numId w:val="6"/>
        </w:numPr>
        <w:rPr>
          <w:rFonts w:ascii="Avenir Next LT Pro" w:hAnsi="Avenir Next LT Pro" w:cstheme="minorHAnsi"/>
          <w:b/>
          <w:bCs/>
          <w:color w:val="205C40"/>
          <w:sz w:val="20"/>
          <w:szCs w:val="20"/>
        </w:rPr>
      </w:pPr>
      <w:r w:rsidRPr="008A344A">
        <w:t>Knowledge of ICT systems and applications, and an understanding of how such technology can be used to support students.</w:t>
      </w:r>
    </w:p>
    <w:p w14:paraId="18DA04EC" w14:textId="083388F8" w:rsidR="00A74CD2" w:rsidRPr="00341E7A" w:rsidRDefault="00A74CD2" w:rsidP="009A3532">
      <w:pPr>
        <w:pStyle w:val="NoSpacing"/>
        <w:tabs>
          <w:tab w:val="left" w:pos="34"/>
        </w:tabs>
        <w:jc w:val="both"/>
        <w:rPr>
          <w:lang w:val="en-US"/>
        </w:rPr>
      </w:pPr>
    </w:p>
    <w:p w14:paraId="2786107F" w14:textId="77777777" w:rsidR="003258DE" w:rsidRPr="00766F5D" w:rsidRDefault="003258DE" w:rsidP="001E1188">
      <w:pPr>
        <w:rPr>
          <w:rFonts w:ascii="Avenir Next LT Pro" w:hAnsi="Avenir Next LT Pro" w:cstheme="minorHAnsi"/>
          <w:b/>
          <w:bCs/>
          <w:color w:val="205C40"/>
          <w:sz w:val="24"/>
          <w:szCs w:val="24"/>
        </w:rPr>
      </w:pPr>
    </w:p>
    <w:p w14:paraId="5D33A5B0"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0F626A00" w14:textId="77777777" w:rsidR="00286DDA" w:rsidRDefault="00286DDA" w:rsidP="00286DDA">
      <w:pPr>
        <w:pStyle w:val="ListParagraph"/>
        <w:numPr>
          <w:ilvl w:val="0"/>
          <w:numId w:val="6"/>
        </w:numPr>
        <w:autoSpaceDE w:val="0"/>
        <w:autoSpaceDN w:val="0"/>
        <w:adjustRightInd w:val="0"/>
        <w:spacing w:after="200" w:line="276" w:lineRule="auto"/>
        <w:rPr>
          <w:rFonts w:cs="Arial"/>
        </w:rPr>
      </w:pPr>
      <w:r>
        <w:rPr>
          <w:rFonts w:cs="Arial"/>
        </w:rPr>
        <w:t>Some knowledge of working within an educational environment</w:t>
      </w:r>
    </w:p>
    <w:p w14:paraId="4D893553" w14:textId="77777777" w:rsidR="00286DDA" w:rsidRPr="008A344A" w:rsidRDefault="00286DDA" w:rsidP="00286DDA">
      <w:pPr>
        <w:pStyle w:val="ListParagraph"/>
        <w:numPr>
          <w:ilvl w:val="0"/>
          <w:numId w:val="6"/>
        </w:numPr>
        <w:autoSpaceDE w:val="0"/>
        <w:autoSpaceDN w:val="0"/>
        <w:adjustRightInd w:val="0"/>
        <w:spacing w:after="200" w:line="276" w:lineRule="auto"/>
        <w:rPr>
          <w:rFonts w:cs="Arial"/>
        </w:rPr>
      </w:pPr>
      <w:r w:rsidRPr="00881EF1">
        <w:rPr>
          <w:rFonts w:ascii="Calibri" w:hAnsi="Calibri" w:cs="Calibri"/>
        </w:rPr>
        <w:t>A good standard of education (e.g., GCSE’s or equivalent including Maths and English)</w:t>
      </w:r>
    </w:p>
    <w:p w14:paraId="23CF9B41" w14:textId="77777777" w:rsidR="00286DDA" w:rsidRPr="00361D8F" w:rsidRDefault="00286DDA" w:rsidP="00286DDA">
      <w:pPr>
        <w:pStyle w:val="ListParagraph"/>
        <w:numPr>
          <w:ilvl w:val="0"/>
          <w:numId w:val="6"/>
        </w:numPr>
        <w:autoSpaceDE w:val="0"/>
        <w:autoSpaceDN w:val="0"/>
        <w:adjustRightInd w:val="0"/>
        <w:spacing w:after="200" w:line="276" w:lineRule="auto"/>
        <w:rPr>
          <w:rFonts w:cs="Arial"/>
        </w:rPr>
      </w:pPr>
      <w:r>
        <w:rPr>
          <w:rFonts w:ascii="Calibri" w:hAnsi="Calibri" w:cs="Calibri"/>
        </w:rPr>
        <w:t>Current First Aid Qualification (willingness to undertake for the post)</w:t>
      </w:r>
    </w:p>
    <w:p w14:paraId="532059B2" w14:textId="77777777" w:rsidR="00361D8F" w:rsidRDefault="00361D8F" w:rsidP="00361D8F">
      <w:pPr>
        <w:pStyle w:val="ListParagraph"/>
        <w:numPr>
          <w:ilvl w:val="0"/>
          <w:numId w:val="6"/>
        </w:numPr>
        <w:autoSpaceDE w:val="0"/>
        <w:autoSpaceDN w:val="0"/>
        <w:adjustRightInd w:val="0"/>
        <w:spacing w:after="200" w:line="276" w:lineRule="auto"/>
        <w:rPr>
          <w:rFonts w:cs="Arial"/>
        </w:rPr>
      </w:pPr>
      <w:r>
        <w:rPr>
          <w:rFonts w:cs="Arial"/>
        </w:rPr>
        <w:t>Qualification in related area (Classroom support, social work, police, health service, counselling, mentoring)</w:t>
      </w:r>
    </w:p>
    <w:p w14:paraId="269B582E" w14:textId="77777777" w:rsidR="001F6E17" w:rsidRPr="009762A3" w:rsidRDefault="001F6E17" w:rsidP="001F6E17">
      <w:pPr>
        <w:pStyle w:val="ListParagraph"/>
        <w:numPr>
          <w:ilvl w:val="0"/>
          <w:numId w:val="6"/>
        </w:numPr>
        <w:autoSpaceDE w:val="0"/>
        <w:autoSpaceDN w:val="0"/>
        <w:adjustRightInd w:val="0"/>
        <w:spacing w:after="0" w:line="240" w:lineRule="auto"/>
        <w:rPr>
          <w:rFonts w:cs="Arial"/>
        </w:rPr>
      </w:pPr>
      <w:r w:rsidRPr="009762A3">
        <w:rPr>
          <w:rFonts w:cs="Arial"/>
        </w:rPr>
        <w:t>Excellent interpersonal skills</w:t>
      </w:r>
    </w:p>
    <w:p w14:paraId="3092B2E1" w14:textId="77777777" w:rsidR="001F6E17" w:rsidRPr="009762A3" w:rsidRDefault="001F6E17" w:rsidP="001F6E17">
      <w:pPr>
        <w:pStyle w:val="ListParagraph"/>
        <w:numPr>
          <w:ilvl w:val="0"/>
          <w:numId w:val="6"/>
        </w:numPr>
        <w:autoSpaceDE w:val="0"/>
        <w:autoSpaceDN w:val="0"/>
        <w:adjustRightInd w:val="0"/>
        <w:spacing w:after="0" w:line="240" w:lineRule="auto"/>
        <w:rPr>
          <w:rFonts w:cs="Arial"/>
        </w:rPr>
      </w:pPr>
      <w:r w:rsidRPr="009762A3">
        <w:rPr>
          <w:rFonts w:cs="Arial"/>
        </w:rPr>
        <w:t>Experience and good skills in using ICT applications such as MS word, Publisher and excel</w:t>
      </w:r>
    </w:p>
    <w:p w14:paraId="06E5373C" w14:textId="77777777" w:rsidR="001F6E17" w:rsidRPr="009762A3" w:rsidRDefault="001F6E17" w:rsidP="001F6E17">
      <w:pPr>
        <w:pStyle w:val="ListParagraph"/>
        <w:numPr>
          <w:ilvl w:val="0"/>
          <w:numId w:val="6"/>
        </w:numPr>
        <w:autoSpaceDE w:val="0"/>
        <w:autoSpaceDN w:val="0"/>
        <w:adjustRightInd w:val="0"/>
        <w:spacing w:after="0" w:line="240" w:lineRule="auto"/>
        <w:rPr>
          <w:rFonts w:cs="Arial"/>
        </w:rPr>
      </w:pPr>
      <w:r w:rsidRPr="009762A3">
        <w:rPr>
          <w:rFonts w:cs="Arial"/>
        </w:rPr>
        <w:t xml:space="preserve">Appropriate level of literacy and numeracy </w:t>
      </w:r>
    </w:p>
    <w:p w14:paraId="2284B5F1" w14:textId="77777777" w:rsidR="001F6E17" w:rsidRPr="009762A3" w:rsidRDefault="001F6E17" w:rsidP="001F6E17">
      <w:pPr>
        <w:pStyle w:val="ListParagraph"/>
        <w:numPr>
          <w:ilvl w:val="0"/>
          <w:numId w:val="6"/>
        </w:numPr>
        <w:autoSpaceDE w:val="0"/>
        <w:autoSpaceDN w:val="0"/>
        <w:adjustRightInd w:val="0"/>
        <w:spacing w:after="0" w:line="240" w:lineRule="auto"/>
        <w:rPr>
          <w:rFonts w:cs="Arial"/>
        </w:rPr>
      </w:pPr>
      <w:r w:rsidRPr="009762A3">
        <w:rPr>
          <w:rFonts w:cs="Arial"/>
        </w:rPr>
        <w:t>Good organisational skills</w:t>
      </w:r>
    </w:p>
    <w:p w14:paraId="58449A6B" w14:textId="77777777" w:rsidR="001F6E17" w:rsidRDefault="001F6E17" w:rsidP="001F6E17">
      <w:pPr>
        <w:pStyle w:val="ListParagraph"/>
        <w:numPr>
          <w:ilvl w:val="0"/>
          <w:numId w:val="6"/>
        </w:numPr>
        <w:autoSpaceDE w:val="0"/>
        <w:autoSpaceDN w:val="0"/>
        <w:adjustRightInd w:val="0"/>
        <w:spacing w:after="0" w:line="240" w:lineRule="auto"/>
        <w:rPr>
          <w:rFonts w:cs="Arial"/>
        </w:rPr>
      </w:pPr>
      <w:r w:rsidRPr="009762A3">
        <w:rPr>
          <w:rFonts w:cs="Arial"/>
        </w:rPr>
        <w:t>Appropriate level of data protection, security and confidentiality awareness</w:t>
      </w:r>
    </w:p>
    <w:p w14:paraId="5AE4D9BB" w14:textId="77777777" w:rsidR="001F6E17" w:rsidRPr="00881EF1" w:rsidRDefault="001F6E17" w:rsidP="001F6E17">
      <w:pPr>
        <w:pStyle w:val="ListParagraph"/>
        <w:numPr>
          <w:ilvl w:val="0"/>
          <w:numId w:val="6"/>
        </w:numPr>
        <w:autoSpaceDE w:val="0"/>
        <w:autoSpaceDN w:val="0"/>
        <w:adjustRightInd w:val="0"/>
        <w:spacing w:after="0" w:line="240" w:lineRule="auto"/>
        <w:rPr>
          <w:rFonts w:cs="Arial"/>
        </w:rPr>
      </w:pPr>
      <w:r w:rsidRPr="00881EF1">
        <w:rPr>
          <w:rFonts w:cs="Arial"/>
        </w:rPr>
        <w:t>Ability to work independently and/or as part of a team</w:t>
      </w:r>
    </w:p>
    <w:p w14:paraId="1881B320" w14:textId="77777777" w:rsidR="001F6E17" w:rsidRPr="00881EF1" w:rsidRDefault="001F6E17" w:rsidP="001F6E17">
      <w:pPr>
        <w:pStyle w:val="ListParagraph"/>
        <w:numPr>
          <w:ilvl w:val="0"/>
          <w:numId w:val="6"/>
        </w:numPr>
        <w:autoSpaceDE w:val="0"/>
        <w:autoSpaceDN w:val="0"/>
        <w:adjustRightInd w:val="0"/>
        <w:spacing w:after="0" w:line="240" w:lineRule="auto"/>
        <w:rPr>
          <w:rFonts w:cs="Arial"/>
        </w:rPr>
      </w:pPr>
      <w:r w:rsidRPr="00881EF1">
        <w:rPr>
          <w:rFonts w:cs="Arial"/>
        </w:rPr>
        <w:t>Excellent administration and organisation abilities</w:t>
      </w:r>
    </w:p>
    <w:p w14:paraId="42C1A472" w14:textId="77777777" w:rsidR="001F6E17" w:rsidRPr="00881EF1" w:rsidRDefault="001F6E17" w:rsidP="001F6E17">
      <w:pPr>
        <w:pStyle w:val="ListParagraph"/>
        <w:numPr>
          <w:ilvl w:val="0"/>
          <w:numId w:val="6"/>
        </w:numPr>
        <w:autoSpaceDE w:val="0"/>
        <w:autoSpaceDN w:val="0"/>
        <w:adjustRightInd w:val="0"/>
        <w:spacing w:after="0" w:line="240" w:lineRule="auto"/>
        <w:rPr>
          <w:rFonts w:cs="Arial"/>
        </w:rPr>
      </w:pPr>
      <w:r w:rsidRPr="00881EF1">
        <w:rPr>
          <w:rFonts w:cs="Arial"/>
        </w:rPr>
        <w:t>Ability to communicate effectively with internal and external contacts at all levels</w:t>
      </w:r>
    </w:p>
    <w:p w14:paraId="19CE90BE" w14:textId="77777777" w:rsidR="001F6E17" w:rsidRPr="00881EF1" w:rsidRDefault="001F6E17" w:rsidP="001F6E17">
      <w:pPr>
        <w:pStyle w:val="ListParagraph"/>
        <w:numPr>
          <w:ilvl w:val="0"/>
          <w:numId w:val="6"/>
        </w:numPr>
        <w:autoSpaceDE w:val="0"/>
        <w:autoSpaceDN w:val="0"/>
        <w:adjustRightInd w:val="0"/>
        <w:spacing w:after="0" w:line="240" w:lineRule="auto"/>
        <w:rPr>
          <w:rFonts w:cs="Arial"/>
        </w:rPr>
      </w:pPr>
      <w:r w:rsidRPr="00881EF1">
        <w:rPr>
          <w:rFonts w:cs="Arial"/>
        </w:rPr>
        <w:t>Ability to deal sensitively and appropriately with confidential information</w:t>
      </w:r>
    </w:p>
    <w:p w14:paraId="24938F02" w14:textId="77777777" w:rsidR="001F6E17" w:rsidRPr="00881EF1" w:rsidRDefault="001F6E17" w:rsidP="001F6E17">
      <w:pPr>
        <w:pStyle w:val="ListParagraph"/>
        <w:numPr>
          <w:ilvl w:val="0"/>
          <w:numId w:val="6"/>
        </w:numPr>
        <w:autoSpaceDE w:val="0"/>
        <w:autoSpaceDN w:val="0"/>
        <w:adjustRightInd w:val="0"/>
        <w:spacing w:after="0" w:line="240" w:lineRule="auto"/>
        <w:rPr>
          <w:rFonts w:cs="Arial"/>
        </w:rPr>
      </w:pPr>
      <w:r w:rsidRPr="00881EF1">
        <w:rPr>
          <w:rFonts w:cs="Arial"/>
        </w:rPr>
        <w:t>Excellent planning, organisation and administration skills</w:t>
      </w:r>
    </w:p>
    <w:p w14:paraId="6E4B2011" w14:textId="77777777" w:rsidR="000B43E6" w:rsidRDefault="000B43E6" w:rsidP="000B43E6">
      <w:pPr>
        <w:pStyle w:val="NoSpacing"/>
        <w:numPr>
          <w:ilvl w:val="0"/>
          <w:numId w:val="6"/>
        </w:numPr>
        <w:rPr>
          <w:lang w:val="en-US"/>
        </w:rPr>
      </w:pPr>
      <w:r>
        <w:rPr>
          <w:lang w:val="en-US"/>
        </w:rPr>
        <w:t>Experience within a similar role within a school</w:t>
      </w:r>
    </w:p>
    <w:p w14:paraId="531A29E8" w14:textId="77777777" w:rsidR="000B43E6" w:rsidRDefault="000B43E6" w:rsidP="000B43E6">
      <w:pPr>
        <w:pStyle w:val="ListParagraph"/>
        <w:numPr>
          <w:ilvl w:val="0"/>
          <w:numId w:val="6"/>
        </w:numPr>
        <w:autoSpaceDE w:val="0"/>
        <w:autoSpaceDN w:val="0"/>
        <w:adjustRightInd w:val="0"/>
        <w:spacing w:after="200" w:line="276" w:lineRule="auto"/>
        <w:rPr>
          <w:lang w:val="en-US"/>
        </w:rPr>
      </w:pPr>
      <w:r w:rsidRPr="00B647E2">
        <w:rPr>
          <w:lang w:val="en-US"/>
        </w:rPr>
        <w:t xml:space="preserve">Experience or equivalent of working in a busy </w:t>
      </w:r>
      <w:r>
        <w:rPr>
          <w:lang w:val="en-US"/>
        </w:rPr>
        <w:t>organisation</w:t>
      </w:r>
    </w:p>
    <w:p w14:paraId="2DC67B54" w14:textId="77777777" w:rsidR="000B43E6" w:rsidRPr="00B647E2" w:rsidRDefault="000B43E6" w:rsidP="000B43E6">
      <w:pPr>
        <w:pStyle w:val="ListParagraph"/>
        <w:numPr>
          <w:ilvl w:val="0"/>
          <w:numId w:val="6"/>
        </w:numPr>
        <w:autoSpaceDE w:val="0"/>
        <w:autoSpaceDN w:val="0"/>
        <w:adjustRightInd w:val="0"/>
        <w:spacing w:after="200" w:line="276" w:lineRule="auto"/>
        <w:rPr>
          <w:lang w:val="en-US"/>
        </w:rPr>
      </w:pPr>
      <w:r>
        <w:rPr>
          <w:lang w:val="en-US"/>
        </w:rPr>
        <w:t>Experience of working with children of a similar age</w:t>
      </w:r>
    </w:p>
    <w:p w14:paraId="21682AB4" w14:textId="77777777" w:rsidR="005E5ACC" w:rsidRPr="00766F5D" w:rsidRDefault="005E5ACC" w:rsidP="004E164C">
      <w:pPr>
        <w:pStyle w:val="ListParagraph"/>
        <w:ind w:left="360"/>
        <w:rPr>
          <w:rFonts w:ascii="Avenir Next LT Pro" w:hAnsi="Avenir Next LT Pro" w:cstheme="minorHAnsi"/>
          <w:b/>
          <w:bCs/>
          <w:color w:val="205C40"/>
          <w:sz w:val="20"/>
          <w:szCs w:val="20"/>
        </w:rPr>
      </w:pPr>
    </w:p>
    <w:p w14:paraId="343B0618" w14:textId="77777777" w:rsidR="003258DE" w:rsidRPr="00766F5D" w:rsidRDefault="003258DE" w:rsidP="001E1188">
      <w:pPr>
        <w:rPr>
          <w:rFonts w:ascii="Avenir Next LT Pro" w:hAnsi="Avenir Next LT Pro" w:cstheme="minorHAnsi"/>
          <w:b/>
          <w:bCs/>
          <w:color w:val="205C40"/>
          <w:sz w:val="24"/>
          <w:szCs w:val="24"/>
        </w:rPr>
      </w:pPr>
    </w:p>
    <w:p w14:paraId="5765A43A"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RESOURCES </w:t>
      </w:r>
    </w:p>
    <w:p w14:paraId="1248CB94" w14:textId="77777777" w:rsidR="00D715DE" w:rsidRPr="00B8020A" w:rsidRDefault="00D715DE" w:rsidP="00D715DE">
      <w:pPr>
        <w:pStyle w:val="NoSpacing"/>
        <w:numPr>
          <w:ilvl w:val="0"/>
          <w:numId w:val="6"/>
        </w:numPr>
        <w:tabs>
          <w:tab w:val="left" w:pos="34"/>
        </w:tabs>
        <w:jc w:val="both"/>
        <w:rPr>
          <w:lang w:val="en-US"/>
        </w:rPr>
      </w:pPr>
      <w:r w:rsidRPr="00B8020A">
        <w:rPr>
          <w:lang w:val="en-US"/>
        </w:rPr>
        <w:t xml:space="preserve">The post-holder </w:t>
      </w:r>
      <w:r>
        <w:rPr>
          <w:lang w:val="en-US"/>
        </w:rPr>
        <w:t>has no direct responsibility for cash or equipment.  S/He will have regular access to a PC</w:t>
      </w:r>
      <w:r w:rsidRPr="00B8020A">
        <w:rPr>
          <w:lang w:val="en-US"/>
        </w:rPr>
        <w:t>.</w:t>
      </w:r>
    </w:p>
    <w:p w14:paraId="715A3948" w14:textId="77777777" w:rsidR="005E5ACC" w:rsidRPr="00766F5D" w:rsidRDefault="005E5ACC" w:rsidP="00D715DE">
      <w:pPr>
        <w:pStyle w:val="ListParagraph"/>
        <w:ind w:left="360"/>
        <w:rPr>
          <w:rFonts w:ascii="Avenir Next LT Pro" w:hAnsi="Avenir Next LT Pro" w:cstheme="minorHAnsi"/>
          <w:b/>
          <w:bCs/>
          <w:color w:val="205C40"/>
          <w:sz w:val="20"/>
          <w:szCs w:val="20"/>
        </w:rPr>
      </w:pPr>
    </w:p>
    <w:p w14:paraId="10AC3F97" w14:textId="44828FF7" w:rsidR="001E1188" w:rsidRPr="00766F5D" w:rsidRDefault="001E1188" w:rsidP="001E1188">
      <w:pPr>
        <w:jc w:val="center"/>
        <w:rPr>
          <w:rFonts w:ascii="Avenir Next LT Pro" w:hAnsi="Avenir Next LT Pro" w:cstheme="minorHAnsi"/>
          <w:b/>
          <w:bCs/>
          <w:color w:val="205C40"/>
          <w:sz w:val="20"/>
          <w:szCs w:val="20"/>
        </w:rPr>
      </w:pPr>
    </w:p>
    <w:p w14:paraId="3B104E2F" w14:textId="77777777" w:rsidR="001E1188" w:rsidRPr="00766F5D" w:rsidRDefault="001E1188" w:rsidP="001E1188">
      <w:pPr>
        <w:jc w:val="center"/>
        <w:rPr>
          <w:rFonts w:ascii="Avenir Next LT Pro" w:hAnsi="Avenir Next LT Pro" w:cstheme="minorHAnsi"/>
          <w:b/>
          <w:bCs/>
          <w:color w:val="205C40"/>
          <w:sz w:val="20"/>
          <w:szCs w:val="20"/>
        </w:rPr>
      </w:pPr>
    </w:p>
    <w:p w14:paraId="7B94421A" w14:textId="77777777" w:rsidR="001E1188" w:rsidRPr="00766F5D" w:rsidRDefault="001E1188" w:rsidP="001E1188">
      <w:pPr>
        <w:jc w:val="center"/>
        <w:rPr>
          <w:rFonts w:ascii="Avenir Next LT Pro" w:hAnsi="Avenir Next LT Pro" w:cstheme="minorHAnsi"/>
          <w:b/>
          <w:bCs/>
          <w:color w:val="205C40"/>
          <w:sz w:val="20"/>
          <w:szCs w:val="20"/>
        </w:rPr>
      </w:pPr>
    </w:p>
    <w:p w14:paraId="01B8E845"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2DB34641" w14:textId="77777777" w:rsidR="001E1188" w:rsidRPr="00766F5D" w:rsidRDefault="001E1188" w:rsidP="001E1188">
      <w:pPr>
        <w:jc w:val="center"/>
        <w:rPr>
          <w:rFonts w:ascii="Avenir Next LT Pro" w:hAnsi="Avenir Next LT Pro" w:cstheme="minorHAnsi"/>
          <w:b/>
          <w:bCs/>
          <w:color w:val="205C40"/>
          <w:sz w:val="20"/>
          <w:szCs w:val="20"/>
        </w:rPr>
      </w:pPr>
    </w:p>
    <w:p w14:paraId="519B0561"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32A3BF2"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PERSON SPECIFICATION</w:t>
      </w:r>
    </w:p>
    <w:p w14:paraId="464A875C"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437A319"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578C548"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53534C6"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35364CB3"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32978E94" w14:textId="77777777" w:rsidTr="4ECD3FCC">
        <w:tc>
          <w:tcPr>
            <w:tcW w:w="5240" w:type="dxa"/>
            <w:tcBorders>
              <w:top w:val="single" w:sz="4" w:space="0" w:color="FFFFFF" w:themeColor="background1"/>
              <w:left w:val="single" w:sz="4" w:space="0" w:color="FFFFFF" w:themeColor="background1"/>
            </w:tcBorders>
          </w:tcPr>
          <w:p w14:paraId="7F292E6A"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69E68BF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C94A5D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7DAB603A"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3ABD1D54" w14:textId="77777777" w:rsidTr="4ECD3FCC">
        <w:tc>
          <w:tcPr>
            <w:tcW w:w="5240" w:type="dxa"/>
            <w:tcBorders>
              <w:right w:val="single" w:sz="4" w:space="0" w:color="205C40"/>
            </w:tcBorders>
            <w:shd w:val="clear" w:color="auto" w:fill="205C40"/>
          </w:tcPr>
          <w:p w14:paraId="7B4580D4"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346C46A5"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38DEE4B6"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9F8D981"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7E05F4A5" w14:textId="77777777" w:rsidTr="4ECD3FCC">
        <w:tc>
          <w:tcPr>
            <w:tcW w:w="5240" w:type="dxa"/>
            <w:shd w:val="clear" w:color="auto" w:fill="FFFFFF" w:themeFill="background1"/>
          </w:tcPr>
          <w:p w14:paraId="041AF5D6" w14:textId="425C02BA" w:rsidR="00AA736A" w:rsidRPr="00766F5D" w:rsidRDefault="2731C6FE" w:rsidP="4ECD3FCC">
            <w:pPr>
              <w:pStyle w:val="ListParagraph"/>
              <w:numPr>
                <w:ilvl w:val="0"/>
                <w:numId w:val="4"/>
              </w:numPr>
              <w:spacing w:before="240"/>
              <w:rPr>
                <w:rFonts w:cs="Arial"/>
              </w:rPr>
            </w:pPr>
            <w:r w:rsidRPr="4ECD3FCC">
              <w:rPr>
                <w:rFonts w:ascii="Calibri" w:hAnsi="Calibri" w:cs="Calibri"/>
              </w:rPr>
              <w:t>A good standard of education (e.g., GCSE’s or equivalent including Maths and English)</w:t>
            </w:r>
          </w:p>
        </w:tc>
        <w:tc>
          <w:tcPr>
            <w:tcW w:w="1272" w:type="dxa"/>
            <w:shd w:val="clear" w:color="auto" w:fill="FFFFFF" w:themeFill="background1"/>
            <w:vAlign w:val="center"/>
          </w:tcPr>
          <w:p w14:paraId="1955CFD0" w14:textId="4F1276E4" w:rsidR="00AA736A" w:rsidRPr="00766F5D" w:rsidRDefault="00957CD6" w:rsidP="00740886">
            <w:pPr>
              <w:spacing w:before="240"/>
              <w:jc w:val="center"/>
              <w:rPr>
                <w:rFonts w:ascii="Avenir Next LT Pro" w:hAnsi="Avenir Next LT Pro" w:cstheme="minorHAnsi"/>
                <w:b/>
                <w:bCs/>
                <w:sz w:val="20"/>
                <w:szCs w:val="20"/>
              </w:rPr>
            </w:pPr>
            <w:r w:rsidRPr="00F16668">
              <w:rPr>
                <w:rFonts w:ascii="Wingdings" w:hAnsi="Wingdings" w:cstheme="minorHAnsi"/>
                <w:b/>
                <w:bCs/>
                <w:sz w:val="20"/>
                <w:szCs w:val="20"/>
              </w:rPr>
              <w:t></w:t>
            </w:r>
          </w:p>
        </w:tc>
        <w:tc>
          <w:tcPr>
            <w:tcW w:w="1240" w:type="dxa"/>
            <w:shd w:val="clear" w:color="auto" w:fill="FFFFFF" w:themeFill="background1"/>
            <w:vAlign w:val="center"/>
          </w:tcPr>
          <w:p w14:paraId="0C12137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C8178D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F78A3C9" w14:textId="77777777" w:rsidTr="4ECD3FCC">
        <w:tc>
          <w:tcPr>
            <w:tcW w:w="5240" w:type="dxa"/>
            <w:shd w:val="clear" w:color="auto" w:fill="FFFFFF" w:themeFill="background1"/>
          </w:tcPr>
          <w:p w14:paraId="458759A6" w14:textId="44E75C9A" w:rsidR="00AA736A" w:rsidRPr="00766F5D" w:rsidRDefault="0693D931" w:rsidP="4ECD3FCC">
            <w:pPr>
              <w:pStyle w:val="ListParagraph"/>
              <w:numPr>
                <w:ilvl w:val="0"/>
                <w:numId w:val="4"/>
              </w:numPr>
              <w:spacing w:before="240"/>
              <w:rPr>
                <w:rFonts w:cs="Arial"/>
              </w:rPr>
            </w:pPr>
            <w:r w:rsidRPr="4ECD3FCC">
              <w:rPr>
                <w:rFonts w:ascii="Calibri" w:hAnsi="Calibri" w:cs="Calibri"/>
              </w:rPr>
              <w:t>Current First Aid Qualification (willingness to undertake for the post)</w:t>
            </w:r>
          </w:p>
        </w:tc>
        <w:tc>
          <w:tcPr>
            <w:tcW w:w="1272" w:type="dxa"/>
            <w:shd w:val="clear" w:color="auto" w:fill="FFFFFF" w:themeFill="background1"/>
            <w:vAlign w:val="center"/>
          </w:tcPr>
          <w:p w14:paraId="74870AF2" w14:textId="3818F8A7" w:rsidR="00AA736A" w:rsidRPr="00766F5D" w:rsidRDefault="00957CD6" w:rsidP="00740886">
            <w:pPr>
              <w:spacing w:before="240"/>
              <w:jc w:val="center"/>
              <w:rPr>
                <w:rFonts w:ascii="Avenir Next LT Pro" w:hAnsi="Avenir Next LT Pro" w:cstheme="minorHAnsi"/>
                <w:b/>
                <w:bCs/>
                <w:sz w:val="20"/>
                <w:szCs w:val="20"/>
              </w:rPr>
            </w:pPr>
            <w:r w:rsidRPr="00F16668">
              <w:rPr>
                <w:rFonts w:ascii="Wingdings" w:hAnsi="Wingdings" w:cstheme="minorHAnsi"/>
                <w:b/>
                <w:bCs/>
                <w:sz w:val="20"/>
                <w:szCs w:val="20"/>
              </w:rPr>
              <w:t></w:t>
            </w:r>
          </w:p>
        </w:tc>
        <w:tc>
          <w:tcPr>
            <w:tcW w:w="1240" w:type="dxa"/>
            <w:shd w:val="clear" w:color="auto" w:fill="FFFFFF" w:themeFill="background1"/>
            <w:vAlign w:val="center"/>
          </w:tcPr>
          <w:p w14:paraId="7BBBD75A"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041983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80AAC62" w14:textId="77777777" w:rsidTr="4ECD3FCC">
        <w:tc>
          <w:tcPr>
            <w:tcW w:w="5240" w:type="dxa"/>
            <w:shd w:val="clear" w:color="auto" w:fill="FFFFFF" w:themeFill="background1"/>
          </w:tcPr>
          <w:p w14:paraId="723025F7" w14:textId="216B8802" w:rsidR="00AA736A" w:rsidRPr="00766F5D" w:rsidRDefault="62AA7D8A" w:rsidP="4ECD3FCC">
            <w:pPr>
              <w:pStyle w:val="ListParagraph"/>
              <w:numPr>
                <w:ilvl w:val="0"/>
                <w:numId w:val="4"/>
              </w:numPr>
              <w:spacing w:before="240"/>
              <w:rPr>
                <w:rFonts w:cs="Arial"/>
              </w:rPr>
            </w:pPr>
            <w:r w:rsidRPr="4ECD3FCC">
              <w:rPr>
                <w:rFonts w:cs="Arial"/>
              </w:rPr>
              <w:t>Qualification in related area (Classroom support, social work, police, health service, counselling, mentoring)</w:t>
            </w:r>
          </w:p>
        </w:tc>
        <w:tc>
          <w:tcPr>
            <w:tcW w:w="1272" w:type="dxa"/>
            <w:shd w:val="clear" w:color="auto" w:fill="FFFFFF" w:themeFill="background1"/>
            <w:vAlign w:val="center"/>
          </w:tcPr>
          <w:p w14:paraId="3C2D6DAA"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5D4F331" w14:textId="203BBAD6" w:rsidR="00AA736A" w:rsidRPr="00766F5D" w:rsidRDefault="00957CD6" w:rsidP="00740886">
            <w:pPr>
              <w:spacing w:before="240"/>
              <w:jc w:val="center"/>
              <w:rPr>
                <w:rFonts w:ascii="Avenir Next LT Pro" w:hAnsi="Avenir Next LT Pro" w:cstheme="minorHAnsi"/>
                <w:b/>
                <w:bCs/>
                <w:sz w:val="20"/>
                <w:szCs w:val="20"/>
              </w:rPr>
            </w:pPr>
            <w:r w:rsidRPr="00F16668">
              <w:rPr>
                <w:rFonts w:ascii="Wingdings" w:hAnsi="Wingdings" w:cstheme="minorHAnsi"/>
                <w:b/>
                <w:bCs/>
                <w:sz w:val="20"/>
                <w:szCs w:val="20"/>
              </w:rPr>
              <w:t></w:t>
            </w:r>
          </w:p>
        </w:tc>
        <w:tc>
          <w:tcPr>
            <w:tcW w:w="1264" w:type="dxa"/>
            <w:shd w:val="clear" w:color="auto" w:fill="FFFFFF" w:themeFill="background1"/>
            <w:vAlign w:val="center"/>
          </w:tcPr>
          <w:p w14:paraId="45826FE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44E3E31" w14:textId="77777777" w:rsidTr="4ECD3FCC">
        <w:tc>
          <w:tcPr>
            <w:tcW w:w="5240" w:type="dxa"/>
            <w:tcBorders>
              <w:right w:val="single" w:sz="4" w:space="0" w:color="205C40"/>
            </w:tcBorders>
            <w:shd w:val="clear" w:color="auto" w:fill="205C40"/>
          </w:tcPr>
          <w:p w14:paraId="0C83F46F"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3D450F15"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D605A6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47980C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B84C4EF" w14:textId="77777777" w:rsidTr="4ECD3FCC">
        <w:tc>
          <w:tcPr>
            <w:tcW w:w="5240" w:type="dxa"/>
            <w:tcBorders>
              <w:right w:val="single" w:sz="4" w:space="0" w:color="auto"/>
            </w:tcBorders>
            <w:shd w:val="clear" w:color="auto" w:fill="FFFFFF" w:themeFill="background1"/>
          </w:tcPr>
          <w:p w14:paraId="18B4A6DC" w14:textId="060C8FE7" w:rsidR="00AA736A" w:rsidRPr="00766F5D" w:rsidRDefault="4E029DDA" w:rsidP="4ECD3FCC">
            <w:pPr>
              <w:pStyle w:val="ListParagraph"/>
              <w:numPr>
                <w:ilvl w:val="0"/>
                <w:numId w:val="5"/>
              </w:numPr>
              <w:spacing w:before="240"/>
              <w:rPr>
                <w:rFonts w:cs="Arial"/>
              </w:rPr>
            </w:pPr>
            <w:r w:rsidRPr="4ECD3FCC">
              <w:rPr>
                <w:rFonts w:cs="Arial"/>
              </w:rPr>
              <w:t>Some knowledge of working within an educational environment</w:t>
            </w:r>
          </w:p>
        </w:tc>
        <w:tc>
          <w:tcPr>
            <w:tcW w:w="1272" w:type="dxa"/>
            <w:tcBorders>
              <w:left w:val="single" w:sz="4" w:space="0" w:color="auto"/>
            </w:tcBorders>
            <w:shd w:val="clear" w:color="auto" w:fill="FFFFFF" w:themeFill="background1"/>
            <w:vAlign w:val="center"/>
          </w:tcPr>
          <w:p w14:paraId="6571FD38" w14:textId="1A599EF4" w:rsidR="00AA736A" w:rsidRPr="00766F5D" w:rsidRDefault="00957CD6" w:rsidP="00740886">
            <w:pPr>
              <w:spacing w:before="240"/>
              <w:jc w:val="center"/>
              <w:rPr>
                <w:rFonts w:ascii="Avenir Next LT Pro" w:hAnsi="Avenir Next LT Pro" w:cstheme="minorHAnsi"/>
                <w:b/>
                <w:bCs/>
                <w:sz w:val="20"/>
                <w:szCs w:val="20"/>
              </w:rPr>
            </w:pPr>
            <w:r w:rsidRPr="00F16668">
              <w:rPr>
                <w:rFonts w:ascii="Wingdings" w:hAnsi="Wingdings" w:cstheme="minorHAnsi"/>
                <w:b/>
                <w:bCs/>
                <w:sz w:val="20"/>
                <w:szCs w:val="20"/>
              </w:rPr>
              <w:t></w:t>
            </w:r>
          </w:p>
        </w:tc>
        <w:tc>
          <w:tcPr>
            <w:tcW w:w="1240" w:type="dxa"/>
            <w:shd w:val="clear" w:color="auto" w:fill="FFFFFF" w:themeFill="background1"/>
            <w:vAlign w:val="center"/>
          </w:tcPr>
          <w:p w14:paraId="610C2921"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A92C46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1E7543" w14:textId="77777777" w:rsidTr="4ECD3FCC">
        <w:tc>
          <w:tcPr>
            <w:tcW w:w="5240" w:type="dxa"/>
            <w:tcBorders>
              <w:right w:val="single" w:sz="4" w:space="0" w:color="auto"/>
            </w:tcBorders>
            <w:shd w:val="clear" w:color="auto" w:fill="FFFFFF" w:themeFill="background1"/>
          </w:tcPr>
          <w:p w14:paraId="0F83DCCB" w14:textId="2F5AD54B" w:rsidR="00AA736A" w:rsidRPr="00766F5D" w:rsidRDefault="56F45C81" w:rsidP="4ECD3FCC">
            <w:pPr>
              <w:pStyle w:val="ListParagraph"/>
              <w:numPr>
                <w:ilvl w:val="0"/>
                <w:numId w:val="5"/>
              </w:numPr>
              <w:spacing w:before="240"/>
              <w:rPr>
                <w:rFonts w:cs="Arial"/>
              </w:rPr>
            </w:pPr>
            <w:r w:rsidRPr="4ECD3FCC">
              <w:rPr>
                <w:rFonts w:cs="Arial"/>
              </w:rPr>
              <w:t>Experience and good skills in using ICT applications such as MS word, Publisher and excel</w:t>
            </w:r>
          </w:p>
        </w:tc>
        <w:tc>
          <w:tcPr>
            <w:tcW w:w="1272" w:type="dxa"/>
            <w:tcBorders>
              <w:left w:val="single" w:sz="4" w:space="0" w:color="auto"/>
            </w:tcBorders>
            <w:shd w:val="clear" w:color="auto" w:fill="FFFFFF" w:themeFill="background1"/>
            <w:vAlign w:val="center"/>
          </w:tcPr>
          <w:p w14:paraId="50BA14A9" w14:textId="08570F78" w:rsidR="00AA736A" w:rsidRPr="00766F5D" w:rsidRDefault="00957CD6" w:rsidP="00740886">
            <w:pPr>
              <w:spacing w:before="240"/>
              <w:jc w:val="center"/>
              <w:rPr>
                <w:rFonts w:ascii="Avenir Next LT Pro" w:hAnsi="Avenir Next LT Pro" w:cstheme="minorHAnsi"/>
                <w:b/>
                <w:bCs/>
                <w:sz w:val="20"/>
                <w:szCs w:val="20"/>
              </w:rPr>
            </w:pPr>
            <w:r w:rsidRPr="00F16668">
              <w:rPr>
                <w:rFonts w:ascii="Wingdings" w:hAnsi="Wingdings" w:cstheme="minorHAnsi"/>
                <w:b/>
                <w:bCs/>
                <w:sz w:val="20"/>
                <w:szCs w:val="20"/>
              </w:rPr>
              <w:t></w:t>
            </w:r>
          </w:p>
        </w:tc>
        <w:tc>
          <w:tcPr>
            <w:tcW w:w="1240" w:type="dxa"/>
            <w:shd w:val="clear" w:color="auto" w:fill="FFFFFF" w:themeFill="background1"/>
            <w:vAlign w:val="center"/>
          </w:tcPr>
          <w:p w14:paraId="0DB78B1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55F8FD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9CB91C0" w14:textId="77777777" w:rsidTr="4ECD3FCC">
        <w:trPr>
          <w:trHeight w:val="1725"/>
        </w:trPr>
        <w:tc>
          <w:tcPr>
            <w:tcW w:w="5240" w:type="dxa"/>
            <w:shd w:val="clear" w:color="auto" w:fill="FFFFFF" w:themeFill="background1"/>
          </w:tcPr>
          <w:p w14:paraId="118FF5B9" w14:textId="47545E26" w:rsidR="00A81767" w:rsidRDefault="6E220939" w:rsidP="007964B8">
            <w:pPr>
              <w:pStyle w:val="NoSpacing"/>
              <w:numPr>
                <w:ilvl w:val="0"/>
                <w:numId w:val="5"/>
              </w:numPr>
              <w:rPr>
                <w:lang w:val="en-US"/>
              </w:rPr>
            </w:pPr>
            <w:r w:rsidRPr="4ECD3FCC">
              <w:rPr>
                <w:lang w:val="en-US"/>
              </w:rPr>
              <w:t>Experience within a similar role within a school</w:t>
            </w:r>
            <w:r w:rsidR="39EF7083" w:rsidRPr="4ECD3FCC">
              <w:rPr>
                <w:lang w:val="en-US"/>
              </w:rPr>
              <w:t xml:space="preserve">, </w:t>
            </w:r>
          </w:p>
          <w:p w14:paraId="577AB772" w14:textId="77777777" w:rsidR="0078362A" w:rsidRDefault="39EF7083" w:rsidP="007964B8">
            <w:pPr>
              <w:pStyle w:val="ListParagraph"/>
              <w:numPr>
                <w:ilvl w:val="0"/>
                <w:numId w:val="5"/>
              </w:numPr>
              <w:autoSpaceDE w:val="0"/>
              <w:autoSpaceDN w:val="0"/>
              <w:adjustRightInd w:val="0"/>
              <w:spacing w:after="200" w:line="276" w:lineRule="auto"/>
              <w:rPr>
                <w:lang w:val="en-US"/>
              </w:rPr>
            </w:pPr>
            <w:r w:rsidRPr="4ECD3FCC">
              <w:rPr>
                <w:lang w:val="en-US"/>
              </w:rPr>
              <w:t>Experience or equivalent of working in a busy organisation</w:t>
            </w:r>
          </w:p>
          <w:p w14:paraId="018567BB" w14:textId="23667379" w:rsidR="00AA736A" w:rsidRPr="00766F5D" w:rsidRDefault="368E6B09" w:rsidP="4ECD3FCC">
            <w:pPr>
              <w:pStyle w:val="ListParagraph"/>
              <w:numPr>
                <w:ilvl w:val="0"/>
                <w:numId w:val="5"/>
              </w:numPr>
              <w:spacing w:before="240" w:after="200" w:line="276" w:lineRule="auto"/>
              <w:rPr>
                <w:lang w:val="en-US"/>
              </w:rPr>
            </w:pPr>
            <w:r w:rsidRPr="4ECD3FCC">
              <w:rPr>
                <w:lang w:val="en-US"/>
              </w:rPr>
              <w:t>Experience of working with children of a similar age</w:t>
            </w:r>
          </w:p>
        </w:tc>
        <w:tc>
          <w:tcPr>
            <w:tcW w:w="1272" w:type="dxa"/>
            <w:shd w:val="clear" w:color="auto" w:fill="FFFFFF" w:themeFill="background1"/>
            <w:vAlign w:val="center"/>
          </w:tcPr>
          <w:p w14:paraId="75E922FC" w14:textId="08FE42CC" w:rsidR="00AA736A" w:rsidRPr="00766F5D" w:rsidRDefault="00957CD6" w:rsidP="00740886">
            <w:pPr>
              <w:spacing w:before="240"/>
              <w:jc w:val="center"/>
              <w:rPr>
                <w:rFonts w:ascii="Avenir Next LT Pro" w:hAnsi="Avenir Next LT Pro" w:cstheme="minorHAnsi"/>
                <w:b/>
                <w:bCs/>
                <w:sz w:val="20"/>
                <w:szCs w:val="20"/>
              </w:rPr>
            </w:pPr>
            <w:r w:rsidRPr="00F16668">
              <w:rPr>
                <w:rFonts w:ascii="Wingdings" w:hAnsi="Wingdings" w:cstheme="minorHAnsi"/>
                <w:b/>
                <w:bCs/>
                <w:sz w:val="20"/>
                <w:szCs w:val="20"/>
              </w:rPr>
              <w:t></w:t>
            </w:r>
          </w:p>
        </w:tc>
        <w:tc>
          <w:tcPr>
            <w:tcW w:w="1240" w:type="dxa"/>
            <w:shd w:val="clear" w:color="auto" w:fill="FFFFFF" w:themeFill="background1"/>
            <w:vAlign w:val="center"/>
          </w:tcPr>
          <w:p w14:paraId="0BF0044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1E0D80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5DBDC71" w14:textId="77777777" w:rsidTr="4ECD3FCC">
        <w:tc>
          <w:tcPr>
            <w:tcW w:w="5240" w:type="dxa"/>
            <w:tcBorders>
              <w:right w:val="single" w:sz="4" w:space="0" w:color="205C40"/>
            </w:tcBorders>
            <w:shd w:val="clear" w:color="auto" w:fill="205C40"/>
          </w:tcPr>
          <w:p w14:paraId="11A368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4EB5E7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494E9A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FD3A7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ED3690E" w14:textId="77777777" w:rsidTr="4ECD3FCC">
        <w:tc>
          <w:tcPr>
            <w:tcW w:w="5240" w:type="dxa"/>
            <w:tcBorders>
              <w:right w:val="single" w:sz="4" w:space="0" w:color="auto"/>
            </w:tcBorders>
            <w:shd w:val="clear" w:color="auto" w:fill="FFFFFF" w:themeFill="background1"/>
          </w:tcPr>
          <w:p w14:paraId="3EA4D15D" w14:textId="3092CD36" w:rsidR="00AA736A" w:rsidRPr="00766F5D" w:rsidRDefault="5027A4B8" w:rsidP="4ECD3FCC">
            <w:pPr>
              <w:pStyle w:val="ListParagraph"/>
              <w:numPr>
                <w:ilvl w:val="0"/>
                <w:numId w:val="5"/>
              </w:numPr>
              <w:spacing w:before="240"/>
              <w:rPr>
                <w:rFonts w:cs="Arial"/>
              </w:rPr>
            </w:pPr>
            <w:r w:rsidRPr="4ECD3FCC">
              <w:rPr>
                <w:rFonts w:cs="Arial"/>
              </w:rPr>
              <w:t>Good organisational skills</w:t>
            </w:r>
          </w:p>
        </w:tc>
        <w:tc>
          <w:tcPr>
            <w:tcW w:w="1272" w:type="dxa"/>
            <w:tcBorders>
              <w:left w:val="single" w:sz="4" w:space="0" w:color="auto"/>
              <w:right w:val="single" w:sz="4" w:space="0" w:color="auto"/>
            </w:tcBorders>
            <w:shd w:val="clear" w:color="auto" w:fill="FFFFFF" w:themeFill="background1"/>
            <w:vAlign w:val="center"/>
          </w:tcPr>
          <w:p w14:paraId="5400AF5B" w14:textId="1D5547D4" w:rsidR="00AA736A" w:rsidRPr="00766F5D" w:rsidRDefault="00957CD6" w:rsidP="00740886">
            <w:pPr>
              <w:spacing w:before="240"/>
              <w:jc w:val="center"/>
              <w:rPr>
                <w:rFonts w:ascii="Avenir Next LT Pro" w:hAnsi="Avenir Next LT Pro" w:cstheme="minorHAnsi"/>
                <w:b/>
                <w:bCs/>
                <w:sz w:val="20"/>
                <w:szCs w:val="20"/>
              </w:rPr>
            </w:pPr>
            <w:r w:rsidRPr="00F16668">
              <w:rPr>
                <w:rFonts w:ascii="Wingdings" w:hAnsi="Wingdings" w:cstheme="minorHAnsi"/>
                <w:b/>
                <w:bCs/>
                <w:sz w:val="20"/>
                <w:szCs w:val="20"/>
              </w:rPr>
              <w:t></w:t>
            </w:r>
          </w:p>
        </w:tc>
        <w:tc>
          <w:tcPr>
            <w:tcW w:w="1240" w:type="dxa"/>
            <w:tcBorders>
              <w:left w:val="single" w:sz="4" w:space="0" w:color="auto"/>
            </w:tcBorders>
            <w:shd w:val="clear" w:color="auto" w:fill="FFFFFF" w:themeFill="background1"/>
            <w:vAlign w:val="center"/>
          </w:tcPr>
          <w:p w14:paraId="3954165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9E9F11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F018CA8" w14:textId="77777777" w:rsidTr="4ECD3FCC">
        <w:tc>
          <w:tcPr>
            <w:tcW w:w="5240" w:type="dxa"/>
            <w:tcBorders>
              <w:right w:val="single" w:sz="4" w:space="0" w:color="auto"/>
            </w:tcBorders>
            <w:shd w:val="clear" w:color="auto" w:fill="FFFFFF" w:themeFill="background1"/>
          </w:tcPr>
          <w:p w14:paraId="1F722C88" w14:textId="5EDB0B98" w:rsidR="00AA736A" w:rsidRPr="00766F5D" w:rsidRDefault="2B0E49F7" w:rsidP="4ECD3FCC">
            <w:pPr>
              <w:pStyle w:val="ListParagraph"/>
              <w:numPr>
                <w:ilvl w:val="0"/>
                <w:numId w:val="5"/>
              </w:numPr>
              <w:spacing w:before="240"/>
              <w:rPr>
                <w:rFonts w:cs="Arial"/>
              </w:rPr>
            </w:pPr>
            <w:r w:rsidRPr="4ECD3FCC">
              <w:rPr>
                <w:rFonts w:cs="Arial"/>
              </w:rPr>
              <w:t>Appropriate level of data protection, security and confidentiality awareness</w:t>
            </w:r>
          </w:p>
        </w:tc>
        <w:tc>
          <w:tcPr>
            <w:tcW w:w="1272" w:type="dxa"/>
            <w:tcBorders>
              <w:left w:val="single" w:sz="4" w:space="0" w:color="auto"/>
              <w:right w:val="single" w:sz="4" w:space="0" w:color="auto"/>
            </w:tcBorders>
            <w:shd w:val="clear" w:color="auto" w:fill="FFFFFF" w:themeFill="background1"/>
            <w:vAlign w:val="center"/>
          </w:tcPr>
          <w:p w14:paraId="7A232D34" w14:textId="6BB160F0" w:rsidR="00AA736A" w:rsidRPr="00766F5D" w:rsidRDefault="00957CD6" w:rsidP="00740886">
            <w:pPr>
              <w:spacing w:before="240"/>
              <w:jc w:val="center"/>
              <w:rPr>
                <w:rFonts w:ascii="Avenir Next LT Pro" w:hAnsi="Avenir Next LT Pro" w:cstheme="minorHAnsi"/>
                <w:b/>
                <w:bCs/>
                <w:sz w:val="20"/>
                <w:szCs w:val="20"/>
              </w:rPr>
            </w:pPr>
            <w:r w:rsidRPr="00F16668">
              <w:rPr>
                <w:rFonts w:ascii="Wingdings" w:hAnsi="Wingdings" w:cstheme="minorHAnsi"/>
                <w:b/>
                <w:bCs/>
                <w:sz w:val="20"/>
                <w:szCs w:val="20"/>
              </w:rPr>
              <w:t></w:t>
            </w:r>
          </w:p>
        </w:tc>
        <w:tc>
          <w:tcPr>
            <w:tcW w:w="1240" w:type="dxa"/>
            <w:tcBorders>
              <w:left w:val="single" w:sz="4" w:space="0" w:color="auto"/>
            </w:tcBorders>
            <w:shd w:val="clear" w:color="auto" w:fill="FFFFFF" w:themeFill="background1"/>
            <w:vAlign w:val="center"/>
          </w:tcPr>
          <w:p w14:paraId="328A0EE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56A02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8EBAAD8" w14:textId="77777777" w:rsidTr="4ECD3FCC">
        <w:tc>
          <w:tcPr>
            <w:tcW w:w="5240" w:type="dxa"/>
            <w:tcBorders>
              <w:right w:val="single" w:sz="4" w:space="0" w:color="auto"/>
            </w:tcBorders>
            <w:shd w:val="clear" w:color="auto" w:fill="FFFFFF" w:themeFill="background1"/>
          </w:tcPr>
          <w:p w14:paraId="797E06D5" w14:textId="09AEB482" w:rsidR="00AA736A" w:rsidRPr="00766F5D" w:rsidRDefault="74598453" w:rsidP="4ECD3FCC">
            <w:pPr>
              <w:pStyle w:val="ListParagraph"/>
              <w:numPr>
                <w:ilvl w:val="0"/>
                <w:numId w:val="5"/>
              </w:numPr>
              <w:spacing w:before="240"/>
              <w:rPr>
                <w:rFonts w:cs="Arial"/>
              </w:rPr>
            </w:pPr>
            <w:r w:rsidRPr="4ECD3FCC">
              <w:rPr>
                <w:rFonts w:cs="Arial"/>
              </w:rPr>
              <w:t>Excellent administration and organisation</w:t>
            </w:r>
            <w:r w:rsidR="00294093">
              <w:rPr>
                <w:rFonts w:cs="Arial"/>
              </w:rPr>
              <w:br/>
            </w:r>
            <w:r w:rsidRPr="4ECD3FCC">
              <w:rPr>
                <w:rFonts w:cs="Arial"/>
              </w:rPr>
              <w:t xml:space="preserve"> abilities</w:t>
            </w:r>
          </w:p>
        </w:tc>
        <w:tc>
          <w:tcPr>
            <w:tcW w:w="1272" w:type="dxa"/>
            <w:tcBorders>
              <w:left w:val="single" w:sz="4" w:space="0" w:color="auto"/>
              <w:right w:val="single" w:sz="4" w:space="0" w:color="auto"/>
            </w:tcBorders>
            <w:shd w:val="clear" w:color="auto" w:fill="FFFFFF" w:themeFill="background1"/>
            <w:vAlign w:val="center"/>
          </w:tcPr>
          <w:p w14:paraId="72D918AE" w14:textId="0EE0B7A0" w:rsidR="00AA736A" w:rsidRPr="00766F5D" w:rsidRDefault="00957CD6" w:rsidP="00740886">
            <w:pPr>
              <w:spacing w:before="240"/>
              <w:jc w:val="center"/>
              <w:rPr>
                <w:rFonts w:ascii="Avenir Next LT Pro" w:hAnsi="Avenir Next LT Pro" w:cstheme="minorHAnsi"/>
                <w:b/>
                <w:bCs/>
                <w:sz w:val="20"/>
                <w:szCs w:val="20"/>
              </w:rPr>
            </w:pPr>
            <w:r w:rsidRPr="00F16668">
              <w:rPr>
                <w:rFonts w:ascii="Wingdings" w:hAnsi="Wingdings" w:cstheme="minorHAnsi"/>
                <w:b/>
                <w:bCs/>
                <w:sz w:val="20"/>
                <w:szCs w:val="20"/>
              </w:rPr>
              <w:t></w:t>
            </w:r>
          </w:p>
        </w:tc>
        <w:tc>
          <w:tcPr>
            <w:tcW w:w="1240" w:type="dxa"/>
            <w:tcBorders>
              <w:left w:val="single" w:sz="4" w:space="0" w:color="auto"/>
            </w:tcBorders>
            <w:shd w:val="clear" w:color="auto" w:fill="FFFFFF" w:themeFill="background1"/>
            <w:vAlign w:val="center"/>
          </w:tcPr>
          <w:p w14:paraId="0D94BC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E0D8D1F" w14:textId="77777777" w:rsidR="00AA736A" w:rsidRPr="00766F5D" w:rsidRDefault="00AA736A" w:rsidP="00740886">
            <w:pPr>
              <w:spacing w:before="240"/>
              <w:jc w:val="center"/>
              <w:rPr>
                <w:rFonts w:ascii="Avenir Next LT Pro" w:hAnsi="Avenir Next LT Pro" w:cstheme="minorHAnsi"/>
                <w:b/>
                <w:bCs/>
                <w:sz w:val="20"/>
                <w:szCs w:val="20"/>
              </w:rPr>
            </w:pPr>
          </w:p>
        </w:tc>
      </w:tr>
      <w:tr w:rsidR="00F57691" w:rsidRPr="00766F5D" w14:paraId="41C98C17" w14:textId="77777777" w:rsidTr="4ECD3FCC">
        <w:tc>
          <w:tcPr>
            <w:tcW w:w="5240" w:type="dxa"/>
            <w:tcBorders>
              <w:right w:val="single" w:sz="4" w:space="0" w:color="auto"/>
            </w:tcBorders>
            <w:shd w:val="clear" w:color="auto" w:fill="FFFFFF" w:themeFill="background1"/>
          </w:tcPr>
          <w:p w14:paraId="1E9CEBDA" w14:textId="30E80FEF" w:rsidR="00F57691" w:rsidRPr="4ECD3FCC" w:rsidRDefault="004E5CF6" w:rsidP="4ECD3FCC">
            <w:pPr>
              <w:pStyle w:val="ListParagraph"/>
              <w:numPr>
                <w:ilvl w:val="0"/>
                <w:numId w:val="5"/>
              </w:numPr>
              <w:spacing w:before="240"/>
              <w:rPr>
                <w:rFonts w:cs="Arial"/>
              </w:rPr>
            </w:pPr>
            <w:r>
              <w:rPr>
                <w:rFonts w:cs="Arial"/>
              </w:rPr>
              <w:t>A full uk driving licen</w:t>
            </w:r>
            <w:r w:rsidR="001532B7">
              <w:rPr>
                <w:rFonts w:cs="Arial"/>
              </w:rPr>
              <w:t>ce</w:t>
            </w:r>
            <w:r w:rsidR="009975D0">
              <w:rPr>
                <w:rFonts w:cs="Arial"/>
              </w:rPr>
              <w:t xml:space="preserve"> and access to a vehicle to conduct home visits, when necessary</w:t>
            </w:r>
          </w:p>
        </w:tc>
        <w:tc>
          <w:tcPr>
            <w:tcW w:w="1272" w:type="dxa"/>
            <w:tcBorders>
              <w:left w:val="single" w:sz="4" w:space="0" w:color="auto"/>
              <w:right w:val="single" w:sz="4" w:space="0" w:color="auto"/>
            </w:tcBorders>
            <w:shd w:val="clear" w:color="auto" w:fill="FFFFFF" w:themeFill="background1"/>
            <w:vAlign w:val="center"/>
          </w:tcPr>
          <w:p w14:paraId="0510DFB1" w14:textId="0E59A835" w:rsidR="00F57691" w:rsidRPr="00F16668" w:rsidRDefault="00F57691" w:rsidP="00740886">
            <w:pPr>
              <w:spacing w:before="240"/>
              <w:jc w:val="center"/>
              <w:rPr>
                <w:rFonts w:ascii="Wingdings" w:hAnsi="Wingdings" w:cstheme="minorHAnsi"/>
                <w:b/>
                <w:bCs/>
                <w:sz w:val="20"/>
                <w:szCs w:val="20"/>
              </w:rPr>
            </w:pPr>
            <w:r w:rsidRPr="00F16668">
              <w:rPr>
                <w:rFonts w:ascii="Wingdings" w:hAnsi="Wingdings" w:cstheme="minorHAnsi"/>
                <w:b/>
                <w:bCs/>
                <w:sz w:val="20"/>
                <w:szCs w:val="20"/>
              </w:rPr>
              <w:t></w:t>
            </w:r>
          </w:p>
        </w:tc>
        <w:tc>
          <w:tcPr>
            <w:tcW w:w="1240" w:type="dxa"/>
            <w:tcBorders>
              <w:left w:val="single" w:sz="4" w:space="0" w:color="auto"/>
            </w:tcBorders>
            <w:shd w:val="clear" w:color="auto" w:fill="FFFFFF" w:themeFill="background1"/>
            <w:vAlign w:val="center"/>
          </w:tcPr>
          <w:p w14:paraId="73624671" w14:textId="77777777" w:rsidR="00F57691" w:rsidRPr="00766F5D" w:rsidRDefault="00F57691"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C353F49" w14:textId="77777777" w:rsidR="00F57691" w:rsidRPr="00766F5D" w:rsidRDefault="00F57691" w:rsidP="00740886">
            <w:pPr>
              <w:spacing w:before="240"/>
              <w:jc w:val="center"/>
              <w:rPr>
                <w:rFonts w:ascii="Avenir Next LT Pro" w:hAnsi="Avenir Next LT Pro" w:cstheme="minorHAnsi"/>
                <w:b/>
                <w:bCs/>
                <w:sz w:val="20"/>
                <w:szCs w:val="20"/>
              </w:rPr>
            </w:pPr>
          </w:p>
        </w:tc>
      </w:tr>
      <w:tr w:rsidR="00F57691" w:rsidRPr="00766F5D" w14:paraId="67C31A81" w14:textId="77777777" w:rsidTr="4ECD3FCC">
        <w:tc>
          <w:tcPr>
            <w:tcW w:w="5240" w:type="dxa"/>
            <w:shd w:val="clear" w:color="auto" w:fill="205C40"/>
          </w:tcPr>
          <w:p w14:paraId="5405C602" w14:textId="77777777" w:rsidR="00F57691" w:rsidRPr="00766F5D" w:rsidRDefault="00F57691"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7C8A14A3" w14:textId="77777777" w:rsidR="00F57691" w:rsidRPr="00766F5D" w:rsidRDefault="00F57691"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5846B038" w14:textId="77777777" w:rsidR="00F57691" w:rsidRPr="00766F5D" w:rsidRDefault="00F57691"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2AE329B0" w14:textId="77777777" w:rsidR="00F57691" w:rsidRPr="00766F5D" w:rsidRDefault="00F57691" w:rsidP="00740886">
            <w:pPr>
              <w:spacing w:before="240"/>
              <w:jc w:val="center"/>
              <w:rPr>
                <w:rFonts w:ascii="Avenir Next LT Pro" w:hAnsi="Avenir Next LT Pro" w:cstheme="minorHAnsi"/>
                <w:b/>
                <w:bCs/>
                <w:sz w:val="20"/>
                <w:szCs w:val="20"/>
              </w:rPr>
            </w:pPr>
          </w:p>
        </w:tc>
      </w:tr>
      <w:tr w:rsidR="00F57691" w:rsidRPr="00766F5D" w14:paraId="0B16B192" w14:textId="77777777" w:rsidTr="4ECD3FCC">
        <w:tc>
          <w:tcPr>
            <w:tcW w:w="5240" w:type="dxa"/>
          </w:tcPr>
          <w:p w14:paraId="42DCB156" w14:textId="23D2135D" w:rsidR="00F57691" w:rsidRPr="00766F5D" w:rsidRDefault="00F57691" w:rsidP="4ECD3FCC">
            <w:pPr>
              <w:pStyle w:val="ListParagraph"/>
              <w:numPr>
                <w:ilvl w:val="0"/>
                <w:numId w:val="5"/>
              </w:numPr>
              <w:autoSpaceDE w:val="0"/>
              <w:autoSpaceDN w:val="0"/>
              <w:adjustRightInd w:val="0"/>
              <w:rPr>
                <w:rFonts w:cs="Arial"/>
              </w:rPr>
            </w:pPr>
            <w:r w:rsidRPr="4ECD3FCC">
              <w:rPr>
                <w:rFonts w:cs="Arial"/>
              </w:rPr>
              <w:t>Ability to communicate effectively with internal and external contacts at all levels</w:t>
            </w:r>
          </w:p>
        </w:tc>
        <w:tc>
          <w:tcPr>
            <w:tcW w:w="1272" w:type="dxa"/>
            <w:vAlign w:val="center"/>
          </w:tcPr>
          <w:p w14:paraId="47AD0BEB" w14:textId="28EAD39F" w:rsidR="00F57691" w:rsidRPr="00F16668" w:rsidRDefault="00F57691" w:rsidP="00957CD6">
            <w:pPr>
              <w:spacing w:before="240"/>
              <w:jc w:val="center"/>
              <w:rPr>
                <w:rFonts w:ascii="Wingdings" w:hAnsi="Wingdings" w:cstheme="minorHAnsi"/>
                <w:b/>
                <w:bCs/>
                <w:sz w:val="20"/>
                <w:szCs w:val="20"/>
              </w:rPr>
            </w:pPr>
            <w:r w:rsidRPr="00F16668">
              <w:rPr>
                <w:rFonts w:ascii="Wingdings" w:hAnsi="Wingdings" w:cstheme="minorHAnsi"/>
                <w:b/>
                <w:bCs/>
                <w:sz w:val="20"/>
                <w:szCs w:val="20"/>
              </w:rPr>
              <w:t></w:t>
            </w:r>
          </w:p>
          <w:p w14:paraId="278C0E5B" w14:textId="0661FC9F" w:rsidR="00F57691" w:rsidRPr="00F16668" w:rsidRDefault="00F57691" w:rsidP="00957CD6">
            <w:pPr>
              <w:spacing w:before="240"/>
              <w:rPr>
                <w:rFonts w:ascii="Wingdings" w:hAnsi="Wingdings" w:cstheme="minorHAnsi"/>
                <w:b/>
                <w:bCs/>
                <w:sz w:val="20"/>
                <w:szCs w:val="20"/>
              </w:rPr>
            </w:pPr>
          </w:p>
        </w:tc>
        <w:tc>
          <w:tcPr>
            <w:tcW w:w="1240" w:type="dxa"/>
            <w:vAlign w:val="center"/>
          </w:tcPr>
          <w:p w14:paraId="430F71EE" w14:textId="77777777" w:rsidR="00F57691" w:rsidRPr="00766F5D" w:rsidRDefault="00F57691" w:rsidP="00740886">
            <w:pPr>
              <w:spacing w:before="240"/>
              <w:jc w:val="center"/>
              <w:rPr>
                <w:rFonts w:ascii="Avenir Next LT Pro" w:hAnsi="Avenir Next LT Pro" w:cstheme="minorHAnsi"/>
                <w:b/>
                <w:bCs/>
                <w:sz w:val="20"/>
                <w:szCs w:val="20"/>
              </w:rPr>
            </w:pPr>
          </w:p>
        </w:tc>
        <w:tc>
          <w:tcPr>
            <w:tcW w:w="1264" w:type="dxa"/>
            <w:vAlign w:val="center"/>
          </w:tcPr>
          <w:p w14:paraId="42928C21" w14:textId="77777777" w:rsidR="00F57691" w:rsidRPr="00766F5D" w:rsidRDefault="00F57691" w:rsidP="00740886">
            <w:pPr>
              <w:spacing w:before="240"/>
              <w:jc w:val="center"/>
              <w:rPr>
                <w:rFonts w:ascii="Avenir Next LT Pro" w:hAnsi="Avenir Next LT Pro" w:cstheme="minorHAnsi"/>
                <w:b/>
                <w:bCs/>
                <w:sz w:val="20"/>
                <w:szCs w:val="20"/>
              </w:rPr>
            </w:pPr>
          </w:p>
        </w:tc>
      </w:tr>
      <w:tr w:rsidR="00F57691" w:rsidRPr="00766F5D" w14:paraId="70543A41" w14:textId="77777777" w:rsidTr="4ECD3FCC">
        <w:tc>
          <w:tcPr>
            <w:tcW w:w="5240" w:type="dxa"/>
          </w:tcPr>
          <w:p w14:paraId="225D7222" w14:textId="77777777" w:rsidR="00F57691" w:rsidRPr="00881EF1" w:rsidRDefault="00F57691" w:rsidP="001E7543">
            <w:pPr>
              <w:pStyle w:val="ListParagraph"/>
              <w:numPr>
                <w:ilvl w:val="0"/>
                <w:numId w:val="5"/>
              </w:numPr>
              <w:autoSpaceDE w:val="0"/>
              <w:autoSpaceDN w:val="0"/>
              <w:adjustRightInd w:val="0"/>
              <w:rPr>
                <w:rFonts w:cs="Arial"/>
              </w:rPr>
            </w:pPr>
            <w:r w:rsidRPr="4ECD3FCC">
              <w:rPr>
                <w:rFonts w:cs="Arial"/>
              </w:rPr>
              <w:t>Ability to deal sensitively and appropriately with confidential information</w:t>
            </w:r>
          </w:p>
          <w:p w14:paraId="00A6F0E1" w14:textId="77777777" w:rsidR="00F57691" w:rsidRPr="00766F5D" w:rsidRDefault="00F57691" w:rsidP="00957CD6">
            <w:pPr>
              <w:pStyle w:val="ListParagraph"/>
              <w:spacing w:before="240"/>
              <w:ind w:left="850"/>
              <w:rPr>
                <w:rFonts w:ascii="Avenir Next LT Pro" w:hAnsi="Avenir Next LT Pro" w:cstheme="minorHAnsi"/>
                <w:sz w:val="20"/>
                <w:szCs w:val="20"/>
              </w:rPr>
            </w:pPr>
          </w:p>
        </w:tc>
        <w:tc>
          <w:tcPr>
            <w:tcW w:w="1272" w:type="dxa"/>
            <w:vAlign w:val="center"/>
          </w:tcPr>
          <w:p w14:paraId="31F9982D" w14:textId="0263825D" w:rsidR="00F57691" w:rsidRPr="00957CD6" w:rsidRDefault="00F57691" w:rsidP="00957CD6">
            <w:pPr>
              <w:spacing w:before="240"/>
              <w:jc w:val="center"/>
              <w:rPr>
                <w:rFonts w:ascii="Avenir Next LT Pro" w:hAnsi="Avenir Next LT Pro" w:cstheme="minorHAnsi"/>
                <w:b/>
                <w:bCs/>
                <w:sz w:val="20"/>
                <w:szCs w:val="20"/>
              </w:rPr>
            </w:pPr>
            <w:r w:rsidRPr="00F16668">
              <w:rPr>
                <w:rFonts w:ascii="Wingdings" w:hAnsi="Wingdings" w:cstheme="minorHAnsi"/>
                <w:b/>
                <w:bCs/>
                <w:sz w:val="20"/>
                <w:szCs w:val="20"/>
              </w:rPr>
              <w:t></w:t>
            </w:r>
          </w:p>
          <w:p w14:paraId="1F739C1E" w14:textId="3E8CEC19" w:rsidR="00F57691" w:rsidRPr="00766F5D" w:rsidRDefault="00F57691" w:rsidP="00957CD6">
            <w:pPr>
              <w:spacing w:before="240"/>
              <w:jc w:val="center"/>
              <w:rPr>
                <w:rFonts w:ascii="Avenir Next LT Pro" w:hAnsi="Avenir Next LT Pro" w:cstheme="minorHAnsi"/>
                <w:b/>
                <w:bCs/>
                <w:sz w:val="20"/>
                <w:szCs w:val="20"/>
              </w:rPr>
            </w:pPr>
            <w:r w:rsidRPr="00957CD6">
              <w:rPr>
                <w:rFonts w:ascii="Avenir Next LT Pro" w:hAnsi="Avenir Next LT Pro" w:cstheme="minorHAnsi"/>
                <w:b/>
                <w:bCs/>
                <w:sz w:val="20"/>
                <w:szCs w:val="20"/>
              </w:rPr>
              <w:tab/>
            </w:r>
          </w:p>
        </w:tc>
        <w:tc>
          <w:tcPr>
            <w:tcW w:w="1240" w:type="dxa"/>
            <w:vAlign w:val="center"/>
          </w:tcPr>
          <w:p w14:paraId="3138DD1A" w14:textId="77777777" w:rsidR="00F57691" w:rsidRPr="00766F5D" w:rsidRDefault="00F57691" w:rsidP="00740886">
            <w:pPr>
              <w:spacing w:before="240"/>
              <w:jc w:val="center"/>
              <w:rPr>
                <w:rFonts w:ascii="Avenir Next LT Pro" w:hAnsi="Avenir Next LT Pro" w:cstheme="minorHAnsi"/>
                <w:b/>
                <w:bCs/>
                <w:sz w:val="20"/>
                <w:szCs w:val="20"/>
              </w:rPr>
            </w:pPr>
          </w:p>
        </w:tc>
        <w:tc>
          <w:tcPr>
            <w:tcW w:w="1264" w:type="dxa"/>
            <w:vAlign w:val="center"/>
          </w:tcPr>
          <w:p w14:paraId="6D87083F" w14:textId="77777777" w:rsidR="00F57691" w:rsidRPr="00766F5D" w:rsidRDefault="00F57691" w:rsidP="00740886">
            <w:pPr>
              <w:spacing w:before="240"/>
              <w:jc w:val="center"/>
              <w:rPr>
                <w:rFonts w:ascii="Avenir Next LT Pro" w:hAnsi="Avenir Next LT Pro" w:cstheme="minorHAnsi"/>
                <w:b/>
                <w:bCs/>
                <w:sz w:val="20"/>
                <w:szCs w:val="20"/>
              </w:rPr>
            </w:pPr>
          </w:p>
        </w:tc>
      </w:tr>
      <w:tr w:rsidR="00F57691" w:rsidRPr="00766F5D" w14:paraId="3DB8C426" w14:textId="77777777" w:rsidTr="4ECD3FCC">
        <w:tc>
          <w:tcPr>
            <w:tcW w:w="5240" w:type="dxa"/>
            <w:shd w:val="clear" w:color="auto" w:fill="205C40"/>
          </w:tcPr>
          <w:p w14:paraId="1C5E84C2" w14:textId="77777777" w:rsidR="00F57691" w:rsidRPr="00766F5D" w:rsidRDefault="00F57691"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7117C26B" w14:textId="77777777" w:rsidR="00F57691" w:rsidRPr="00766F5D" w:rsidRDefault="00F57691"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78A68B3" w14:textId="77777777" w:rsidR="00F57691" w:rsidRPr="00766F5D" w:rsidRDefault="00F57691"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53DF6F2C" w14:textId="77777777" w:rsidR="00F57691" w:rsidRPr="00766F5D" w:rsidRDefault="00F57691" w:rsidP="00740886">
            <w:pPr>
              <w:spacing w:before="240"/>
              <w:jc w:val="center"/>
              <w:rPr>
                <w:rFonts w:ascii="Avenir Next LT Pro" w:hAnsi="Avenir Next LT Pro" w:cstheme="minorHAnsi"/>
                <w:b/>
                <w:bCs/>
                <w:sz w:val="20"/>
                <w:szCs w:val="20"/>
              </w:rPr>
            </w:pPr>
          </w:p>
        </w:tc>
      </w:tr>
      <w:tr w:rsidR="00F57691" w:rsidRPr="00766F5D" w14:paraId="00C6C631" w14:textId="77777777" w:rsidTr="4ECD3FCC">
        <w:tc>
          <w:tcPr>
            <w:tcW w:w="5240" w:type="dxa"/>
          </w:tcPr>
          <w:p w14:paraId="7449C57C" w14:textId="77777777" w:rsidR="00F57691" w:rsidRPr="00766F5D" w:rsidRDefault="00F57691" w:rsidP="009B147B">
            <w:pPr>
              <w:pStyle w:val="ListParagraph"/>
              <w:numPr>
                <w:ilvl w:val="0"/>
                <w:numId w:val="5"/>
              </w:numPr>
              <w:spacing w:before="240"/>
              <w:rPr>
                <w:rFonts w:ascii="Avenir Next LT Pro" w:hAnsi="Avenir Next LT Pro" w:cstheme="minorHAnsi"/>
                <w:sz w:val="20"/>
                <w:szCs w:val="20"/>
              </w:rPr>
            </w:pPr>
            <w:r w:rsidRPr="4ECD3FCC">
              <w:rPr>
                <w:rFonts w:ascii="Avenir Next LT Pro" w:hAnsi="Avenir Next LT Pro"/>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4D2A2486" w14:textId="77777777" w:rsidR="00F57691" w:rsidRPr="00766F5D" w:rsidRDefault="00F57691"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64C819E5" w14:textId="77777777" w:rsidR="00F57691" w:rsidRPr="00766F5D" w:rsidRDefault="00F57691" w:rsidP="00740886">
            <w:pPr>
              <w:spacing w:before="240"/>
              <w:jc w:val="center"/>
              <w:rPr>
                <w:rFonts w:ascii="Avenir Next LT Pro" w:hAnsi="Avenir Next LT Pro" w:cstheme="minorHAnsi"/>
                <w:b/>
                <w:bCs/>
                <w:sz w:val="20"/>
                <w:szCs w:val="20"/>
              </w:rPr>
            </w:pPr>
          </w:p>
        </w:tc>
        <w:tc>
          <w:tcPr>
            <w:tcW w:w="1264" w:type="dxa"/>
            <w:vAlign w:val="center"/>
          </w:tcPr>
          <w:p w14:paraId="6B9651A3" w14:textId="77777777" w:rsidR="00F57691" w:rsidRPr="00766F5D" w:rsidRDefault="00F57691" w:rsidP="00740886">
            <w:pPr>
              <w:spacing w:before="240"/>
              <w:jc w:val="center"/>
              <w:rPr>
                <w:rFonts w:ascii="Avenir Next LT Pro" w:hAnsi="Avenir Next LT Pro" w:cstheme="minorHAnsi"/>
                <w:b/>
                <w:bCs/>
                <w:sz w:val="20"/>
                <w:szCs w:val="20"/>
              </w:rPr>
            </w:pPr>
          </w:p>
        </w:tc>
      </w:tr>
      <w:tr w:rsidR="00F57691" w:rsidRPr="00766F5D" w14:paraId="50704DF7" w14:textId="77777777" w:rsidTr="4ECD3FCC">
        <w:tc>
          <w:tcPr>
            <w:tcW w:w="5240" w:type="dxa"/>
            <w:shd w:val="clear" w:color="auto" w:fill="205C40"/>
          </w:tcPr>
          <w:p w14:paraId="64ADEF89" w14:textId="77777777" w:rsidR="00F57691" w:rsidRPr="00766F5D" w:rsidRDefault="00F57691"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FCB3B46" w14:textId="77777777" w:rsidR="00F57691" w:rsidRPr="00766F5D" w:rsidRDefault="00F57691"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2ADF64D" w14:textId="77777777" w:rsidR="00F57691" w:rsidRPr="00766F5D" w:rsidRDefault="00F57691"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6CEA3D7" w14:textId="77777777" w:rsidR="00F57691" w:rsidRPr="00766F5D" w:rsidRDefault="00F57691" w:rsidP="00740886">
            <w:pPr>
              <w:spacing w:before="240"/>
              <w:jc w:val="center"/>
              <w:rPr>
                <w:rFonts w:ascii="Avenir Next LT Pro" w:hAnsi="Avenir Next LT Pro" w:cstheme="minorHAnsi"/>
                <w:b/>
                <w:bCs/>
                <w:color w:val="FFFFFF" w:themeColor="background1"/>
                <w:sz w:val="20"/>
                <w:szCs w:val="20"/>
              </w:rPr>
            </w:pPr>
          </w:p>
        </w:tc>
      </w:tr>
      <w:tr w:rsidR="00F57691" w:rsidRPr="00766F5D" w14:paraId="4420B7ED" w14:textId="77777777" w:rsidTr="4ECD3FCC">
        <w:tc>
          <w:tcPr>
            <w:tcW w:w="5240" w:type="dxa"/>
            <w:shd w:val="clear" w:color="auto" w:fill="FFFFFF" w:themeFill="background1"/>
          </w:tcPr>
          <w:p w14:paraId="7F6BD4EB" w14:textId="77777777" w:rsidR="00F57691" w:rsidRPr="00766F5D" w:rsidRDefault="00F57691"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66D4338E" w14:textId="77777777" w:rsidR="00F57691" w:rsidRPr="00766F5D" w:rsidRDefault="00F57691"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5CAB5E9" w14:textId="77777777" w:rsidR="00F57691" w:rsidRPr="00766F5D" w:rsidRDefault="00F57691"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B197FD" w14:textId="77777777" w:rsidR="00F57691" w:rsidRPr="00766F5D" w:rsidRDefault="00F57691" w:rsidP="00740886">
            <w:pPr>
              <w:spacing w:before="240"/>
              <w:jc w:val="center"/>
              <w:rPr>
                <w:rFonts w:ascii="Avenir Next LT Pro" w:hAnsi="Avenir Next LT Pro" w:cstheme="minorHAnsi"/>
                <w:b/>
                <w:bCs/>
                <w:sz w:val="20"/>
                <w:szCs w:val="20"/>
              </w:rPr>
            </w:pPr>
          </w:p>
        </w:tc>
      </w:tr>
      <w:tr w:rsidR="00F57691" w:rsidRPr="00766F5D" w14:paraId="177C94B1" w14:textId="77777777" w:rsidTr="4ECD3FCC">
        <w:tc>
          <w:tcPr>
            <w:tcW w:w="5240" w:type="dxa"/>
            <w:shd w:val="clear" w:color="auto" w:fill="FFFFFF" w:themeFill="background1"/>
          </w:tcPr>
          <w:p w14:paraId="363CD20B" w14:textId="77777777" w:rsidR="00F57691" w:rsidRPr="00766F5D" w:rsidRDefault="00F57691"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5652CCC2" w14:textId="77777777" w:rsidR="00F57691" w:rsidRPr="00766F5D" w:rsidRDefault="00F57691"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186035F" w14:textId="77777777" w:rsidR="00F57691" w:rsidRPr="00766F5D" w:rsidRDefault="00F57691"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4D3C25A2" w14:textId="77777777" w:rsidR="00F57691" w:rsidRPr="00766F5D" w:rsidRDefault="00F57691" w:rsidP="00740886">
            <w:pPr>
              <w:pStyle w:val="ListParagraph"/>
              <w:spacing w:before="240"/>
              <w:ind w:left="360"/>
              <w:jc w:val="center"/>
              <w:rPr>
                <w:rFonts w:ascii="Avenir Next LT Pro" w:hAnsi="Avenir Next LT Pro" w:cstheme="minorHAnsi"/>
                <w:b/>
                <w:bCs/>
                <w:sz w:val="20"/>
                <w:szCs w:val="20"/>
              </w:rPr>
            </w:pPr>
          </w:p>
        </w:tc>
      </w:tr>
      <w:tr w:rsidR="00F57691" w:rsidRPr="00766F5D" w14:paraId="5DF54620" w14:textId="77777777" w:rsidTr="4ECD3FCC">
        <w:tc>
          <w:tcPr>
            <w:tcW w:w="5240" w:type="dxa"/>
            <w:shd w:val="clear" w:color="auto" w:fill="FFFFFF" w:themeFill="background1"/>
          </w:tcPr>
          <w:p w14:paraId="2160FFCD" w14:textId="77777777" w:rsidR="00F57691" w:rsidRPr="00766F5D" w:rsidRDefault="00F57691"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2142297A" w14:textId="77777777" w:rsidR="00F57691" w:rsidRPr="00766F5D" w:rsidRDefault="00F57691"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23DE42C" w14:textId="77777777" w:rsidR="00F57691" w:rsidRPr="00766F5D" w:rsidRDefault="00F57691"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B671DF7" w14:textId="77777777" w:rsidR="00F57691" w:rsidRPr="00766F5D" w:rsidRDefault="00F57691" w:rsidP="00740886">
            <w:pPr>
              <w:pStyle w:val="ListParagraph"/>
              <w:spacing w:before="240"/>
              <w:ind w:left="360"/>
              <w:jc w:val="center"/>
              <w:rPr>
                <w:rFonts w:ascii="Avenir Next LT Pro" w:hAnsi="Avenir Next LT Pro" w:cstheme="minorHAnsi"/>
                <w:b/>
                <w:bCs/>
                <w:sz w:val="20"/>
                <w:szCs w:val="20"/>
              </w:rPr>
            </w:pPr>
          </w:p>
        </w:tc>
      </w:tr>
      <w:tr w:rsidR="00F57691" w:rsidRPr="00766F5D" w14:paraId="58063E09" w14:textId="77777777" w:rsidTr="4ECD3FCC">
        <w:tc>
          <w:tcPr>
            <w:tcW w:w="5240" w:type="dxa"/>
            <w:tcBorders>
              <w:right w:val="single" w:sz="4" w:space="0" w:color="205C40"/>
            </w:tcBorders>
            <w:shd w:val="clear" w:color="auto" w:fill="205C40"/>
          </w:tcPr>
          <w:p w14:paraId="25902FB7" w14:textId="77777777" w:rsidR="00F57691" w:rsidRPr="00766F5D" w:rsidRDefault="00F57691"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7833D26" w14:textId="77777777" w:rsidR="00F57691" w:rsidRPr="00766F5D" w:rsidRDefault="00F57691"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70CDA116" w14:textId="77777777" w:rsidR="00F57691" w:rsidRPr="00766F5D" w:rsidRDefault="00F57691"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BA9B15F" w14:textId="77777777" w:rsidR="00F57691" w:rsidRPr="00766F5D" w:rsidRDefault="00F57691" w:rsidP="00740886">
            <w:pPr>
              <w:spacing w:before="240"/>
              <w:jc w:val="center"/>
              <w:rPr>
                <w:rFonts w:ascii="Avenir Next LT Pro" w:hAnsi="Avenir Next LT Pro" w:cstheme="minorHAnsi"/>
                <w:b/>
                <w:bCs/>
                <w:sz w:val="20"/>
                <w:szCs w:val="20"/>
              </w:rPr>
            </w:pPr>
          </w:p>
        </w:tc>
      </w:tr>
      <w:tr w:rsidR="00F57691" w:rsidRPr="00766F5D" w14:paraId="19EBFC35" w14:textId="77777777" w:rsidTr="4ECD3FCC">
        <w:tc>
          <w:tcPr>
            <w:tcW w:w="5240" w:type="dxa"/>
            <w:shd w:val="clear" w:color="auto" w:fill="FFFFFF" w:themeFill="background1"/>
          </w:tcPr>
          <w:p w14:paraId="0286C5C7" w14:textId="77777777" w:rsidR="00F57691" w:rsidRPr="00766F5D" w:rsidRDefault="00F57691"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075E02FE" w14:textId="77777777" w:rsidR="00F57691" w:rsidRPr="00766F5D" w:rsidRDefault="00F57691"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CA57762" w14:textId="77777777" w:rsidR="00F57691" w:rsidRPr="00766F5D" w:rsidRDefault="00F57691"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2E1C269" w14:textId="77777777" w:rsidR="00F57691" w:rsidRPr="00766F5D" w:rsidRDefault="00F57691" w:rsidP="00740886">
            <w:pPr>
              <w:spacing w:before="240"/>
              <w:jc w:val="center"/>
              <w:rPr>
                <w:rFonts w:ascii="Avenir Next LT Pro" w:hAnsi="Avenir Next LT Pro" w:cstheme="minorHAnsi"/>
                <w:b/>
                <w:bCs/>
                <w:sz w:val="20"/>
                <w:szCs w:val="20"/>
              </w:rPr>
            </w:pPr>
          </w:p>
        </w:tc>
      </w:tr>
    </w:tbl>
    <w:p w14:paraId="321C9E4F" w14:textId="33E88EDE" w:rsidR="4ECD3FCC" w:rsidRDefault="4ECD3FCC" w:rsidP="4ECD3FCC">
      <w:pPr>
        <w:spacing w:before="60" w:after="60" w:line="240" w:lineRule="auto"/>
        <w:jc w:val="both"/>
        <w:rPr>
          <w:rFonts w:ascii="Avenir Next LT Pro" w:hAnsi="Avenir Next LT Pro" w:cs="Calibri"/>
          <w:i/>
          <w:iCs/>
          <w:sz w:val="20"/>
          <w:szCs w:val="20"/>
          <w:lang w:eastAsia="en-GB"/>
        </w:rPr>
      </w:pPr>
    </w:p>
    <w:p w14:paraId="1860F29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A47B5F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C1DA60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6876D20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1632F1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511ED6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BCC774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4E08E537"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64E439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43833B04" w14:textId="77777777" w:rsidR="00B85158" w:rsidRPr="00766F5D" w:rsidRDefault="00B85158" w:rsidP="00B85158">
      <w:pPr>
        <w:spacing w:after="0"/>
        <w:rPr>
          <w:rFonts w:ascii="Avenir Next LT Pro" w:hAnsi="Avenir Next LT Pro"/>
          <w:i/>
          <w:iCs/>
          <w:sz w:val="20"/>
          <w:szCs w:val="20"/>
        </w:rPr>
      </w:pPr>
    </w:p>
    <w:p w14:paraId="1C7BCF6A"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54D0C982"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0D86" w14:textId="77777777" w:rsidR="006C1359" w:rsidRDefault="006C1359" w:rsidP="001375E3">
      <w:pPr>
        <w:spacing w:after="0" w:line="240" w:lineRule="auto"/>
      </w:pPr>
      <w:r>
        <w:separator/>
      </w:r>
    </w:p>
  </w:endnote>
  <w:endnote w:type="continuationSeparator" w:id="0">
    <w:p w14:paraId="78735313" w14:textId="77777777" w:rsidR="006C1359" w:rsidRDefault="006C1359"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AF9A"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6C99" w14:textId="77777777" w:rsidR="006C1359" w:rsidRDefault="006C1359" w:rsidP="001375E3">
      <w:pPr>
        <w:spacing w:after="0" w:line="240" w:lineRule="auto"/>
      </w:pPr>
      <w:r>
        <w:separator/>
      </w:r>
    </w:p>
  </w:footnote>
  <w:footnote w:type="continuationSeparator" w:id="0">
    <w:p w14:paraId="3F9E2FDF" w14:textId="77777777" w:rsidR="006C1359" w:rsidRDefault="006C1359"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CF5C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1.25pt;height:583.5pt" o:bullet="t">
        <v:imagedata r:id="rId1" o:title="Picture1"/>
      </v:shape>
    </w:pict>
  </w:numPicBullet>
  <w:abstractNum w:abstractNumId="0" w15:restartNumberingAfterBreak="0">
    <w:nsid w:val="02C44D84"/>
    <w:multiLevelType w:val="hybridMultilevel"/>
    <w:tmpl w:val="ED72F6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C1E6A9F"/>
    <w:multiLevelType w:val="hybridMultilevel"/>
    <w:tmpl w:val="3E50F3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20454"/>
    <w:multiLevelType w:val="hybridMultilevel"/>
    <w:tmpl w:val="5E16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F80B50"/>
    <w:multiLevelType w:val="hybridMultilevel"/>
    <w:tmpl w:val="7A30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E43CA"/>
    <w:multiLevelType w:val="hybridMultilevel"/>
    <w:tmpl w:val="EB14DD9C"/>
    <w:lvl w:ilvl="0" w:tplc="874E62E4">
      <w:start w:val="1"/>
      <w:numFmt w:val="bullet"/>
      <w:pStyle w:val="Heading1"/>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345C69"/>
    <w:multiLevelType w:val="hybridMultilevel"/>
    <w:tmpl w:val="E018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00AFE"/>
    <w:multiLevelType w:val="hybridMultilevel"/>
    <w:tmpl w:val="0D4A10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ED3B93"/>
    <w:multiLevelType w:val="hybridMultilevel"/>
    <w:tmpl w:val="5A749B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307" w:hanging="22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22529F"/>
    <w:multiLevelType w:val="hybridMultilevel"/>
    <w:tmpl w:val="A9B8795A"/>
    <w:lvl w:ilvl="0" w:tplc="FFFFFFFF">
      <w:start w:val="1"/>
      <w:numFmt w:val="bullet"/>
      <w:lvlText w:val=""/>
      <w:lvlJc w:val="left"/>
      <w:pPr>
        <w:tabs>
          <w:tab w:val="num" w:pos="1447"/>
        </w:tabs>
        <w:ind w:left="1447" w:hanging="360"/>
      </w:pPr>
      <w:rPr>
        <w:rFonts w:ascii="Symbol" w:hAnsi="Symbol" w:hint="default"/>
      </w:rPr>
    </w:lvl>
    <w:lvl w:ilvl="1" w:tplc="FFFFFFFF" w:tentative="1">
      <w:start w:val="1"/>
      <w:numFmt w:val="bullet"/>
      <w:lvlText w:val="o"/>
      <w:lvlJc w:val="left"/>
      <w:pPr>
        <w:tabs>
          <w:tab w:val="num" w:pos="2167"/>
        </w:tabs>
        <w:ind w:left="2167" w:hanging="360"/>
      </w:pPr>
      <w:rPr>
        <w:rFonts w:ascii="Courier New" w:hAnsi="Courier New" w:hint="default"/>
      </w:rPr>
    </w:lvl>
    <w:lvl w:ilvl="2" w:tplc="FFFFFFFF" w:tentative="1">
      <w:start w:val="1"/>
      <w:numFmt w:val="bullet"/>
      <w:lvlText w:val=""/>
      <w:lvlJc w:val="left"/>
      <w:pPr>
        <w:tabs>
          <w:tab w:val="num" w:pos="2887"/>
        </w:tabs>
        <w:ind w:left="2887" w:hanging="360"/>
      </w:pPr>
      <w:rPr>
        <w:rFonts w:ascii="Wingdings" w:hAnsi="Wingdings" w:hint="default"/>
      </w:rPr>
    </w:lvl>
    <w:lvl w:ilvl="3" w:tplc="FFFFFFFF" w:tentative="1">
      <w:start w:val="1"/>
      <w:numFmt w:val="bullet"/>
      <w:lvlText w:val=""/>
      <w:lvlJc w:val="left"/>
      <w:pPr>
        <w:tabs>
          <w:tab w:val="num" w:pos="3607"/>
        </w:tabs>
        <w:ind w:left="3607" w:hanging="360"/>
      </w:pPr>
      <w:rPr>
        <w:rFonts w:ascii="Symbol" w:hAnsi="Symbol" w:hint="default"/>
      </w:rPr>
    </w:lvl>
    <w:lvl w:ilvl="4" w:tplc="FFFFFFFF" w:tentative="1">
      <w:start w:val="1"/>
      <w:numFmt w:val="bullet"/>
      <w:lvlText w:val="o"/>
      <w:lvlJc w:val="left"/>
      <w:pPr>
        <w:tabs>
          <w:tab w:val="num" w:pos="4327"/>
        </w:tabs>
        <w:ind w:left="4327" w:hanging="360"/>
      </w:pPr>
      <w:rPr>
        <w:rFonts w:ascii="Courier New" w:hAnsi="Courier New" w:hint="default"/>
      </w:rPr>
    </w:lvl>
    <w:lvl w:ilvl="5" w:tplc="FFFFFFFF" w:tentative="1">
      <w:start w:val="1"/>
      <w:numFmt w:val="bullet"/>
      <w:lvlText w:val=""/>
      <w:lvlJc w:val="left"/>
      <w:pPr>
        <w:tabs>
          <w:tab w:val="num" w:pos="5047"/>
        </w:tabs>
        <w:ind w:left="5047" w:hanging="360"/>
      </w:pPr>
      <w:rPr>
        <w:rFonts w:ascii="Wingdings" w:hAnsi="Wingdings" w:hint="default"/>
      </w:rPr>
    </w:lvl>
    <w:lvl w:ilvl="6" w:tplc="FFFFFFFF" w:tentative="1">
      <w:start w:val="1"/>
      <w:numFmt w:val="bullet"/>
      <w:lvlText w:val=""/>
      <w:lvlJc w:val="left"/>
      <w:pPr>
        <w:tabs>
          <w:tab w:val="num" w:pos="5767"/>
        </w:tabs>
        <w:ind w:left="5767" w:hanging="360"/>
      </w:pPr>
      <w:rPr>
        <w:rFonts w:ascii="Symbol" w:hAnsi="Symbol" w:hint="default"/>
      </w:rPr>
    </w:lvl>
    <w:lvl w:ilvl="7" w:tplc="FFFFFFFF" w:tentative="1">
      <w:start w:val="1"/>
      <w:numFmt w:val="bullet"/>
      <w:lvlText w:val="o"/>
      <w:lvlJc w:val="left"/>
      <w:pPr>
        <w:tabs>
          <w:tab w:val="num" w:pos="6487"/>
        </w:tabs>
        <w:ind w:left="6487" w:hanging="360"/>
      </w:pPr>
      <w:rPr>
        <w:rFonts w:ascii="Courier New" w:hAnsi="Courier New" w:hint="default"/>
      </w:rPr>
    </w:lvl>
    <w:lvl w:ilvl="8" w:tplc="FFFFFFFF" w:tentative="1">
      <w:start w:val="1"/>
      <w:numFmt w:val="bullet"/>
      <w:lvlText w:val=""/>
      <w:lvlJc w:val="left"/>
      <w:pPr>
        <w:tabs>
          <w:tab w:val="num" w:pos="7207"/>
        </w:tabs>
        <w:ind w:left="7207" w:hanging="360"/>
      </w:pPr>
      <w:rPr>
        <w:rFonts w:ascii="Wingdings" w:hAnsi="Wingdings" w:hint="default"/>
      </w:rPr>
    </w:lvl>
  </w:abstractNum>
  <w:abstractNum w:abstractNumId="14" w15:restartNumberingAfterBreak="0">
    <w:nsid w:val="5C334BDA"/>
    <w:multiLevelType w:val="hybridMultilevel"/>
    <w:tmpl w:val="CFB00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27D4C"/>
    <w:multiLevelType w:val="hybridMultilevel"/>
    <w:tmpl w:val="7988BDD4"/>
    <w:lvl w:ilvl="0" w:tplc="C53E56C4">
      <w:start w:val="1"/>
      <w:numFmt w:val="bullet"/>
      <w:lvlText w:val=""/>
      <w:lvlPicBulletId w:val="0"/>
      <w:lvlJc w:val="left"/>
      <w:pPr>
        <w:ind w:left="850" w:hanging="360"/>
      </w:pPr>
      <w:rPr>
        <w:rFonts w:ascii="Symbol" w:hAnsi="Symbol" w:hint="default"/>
        <w:color w:val="auto"/>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8" w15:restartNumberingAfterBreak="0">
    <w:nsid w:val="70F95039"/>
    <w:multiLevelType w:val="hybridMultilevel"/>
    <w:tmpl w:val="9EDE25E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00A63"/>
    <w:multiLevelType w:val="hybridMultilevel"/>
    <w:tmpl w:val="6B78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0679E7"/>
    <w:multiLevelType w:val="hybridMultilevel"/>
    <w:tmpl w:val="BA3AE066"/>
    <w:lvl w:ilvl="0" w:tplc="FFFFFFFF">
      <w:start w:val="1"/>
      <w:numFmt w:val="bullet"/>
      <w:lvlText w:val=""/>
      <w:lvlJc w:val="left"/>
      <w:pPr>
        <w:tabs>
          <w:tab w:val="num" w:pos="1883"/>
        </w:tabs>
        <w:ind w:left="1883" w:hanging="360"/>
      </w:pPr>
      <w:rPr>
        <w:rFonts w:ascii="Symbol" w:hAnsi="Symbol" w:hint="default"/>
      </w:rPr>
    </w:lvl>
    <w:lvl w:ilvl="1" w:tplc="FFFFFFFF" w:tentative="1">
      <w:start w:val="1"/>
      <w:numFmt w:val="bullet"/>
      <w:lvlText w:val="o"/>
      <w:lvlJc w:val="left"/>
      <w:pPr>
        <w:tabs>
          <w:tab w:val="num" w:pos="2603"/>
        </w:tabs>
        <w:ind w:left="2603" w:hanging="360"/>
      </w:pPr>
      <w:rPr>
        <w:rFonts w:ascii="Courier New" w:hAnsi="Courier New" w:hint="default"/>
      </w:rPr>
    </w:lvl>
    <w:lvl w:ilvl="2" w:tplc="FFFFFFFF" w:tentative="1">
      <w:start w:val="1"/>
      <w:numFmt w:val="bullet"/>
      <w:lvlText w:val=""/>
      <w:lvlJc w:val="left"/>
      <w:pPr>
        <w:tabs>
          <w:tab w:val="num" w:pos="3323"/>
        </w:tabs>
        <w:ind w:left="3323" w:hanging="360"/>
      </w:pPr>
      <w:rPr>
        <w:rFonts w:ascii="Wingdings" w:hAnsi="Wingdings" w:hint="default"/>
      </w:rPr>
    </w:lvl>
    <w:lvl w:ilvl="3" w:tplc="FFFFFFFF" w:tentative="1">
      <w:start w:val="1"/>
      <w:numFmt w:val="bullet"/>
      <w:lvlText w:val=""/>
      <w:lvlJc w:val="left"/>
      <w:pPr>
        <w:tabs>
          <w:tab w:val="num" w:pos="4043"/>
        </w:tabs>
        <w:ind w:left="4043" w:hanging="360"/>
      </w:pPr>
      <w:rPr>
        <w:rFonts w:ascii="Symbol" w:hAnsi="Symbol" w:hint="default"/>
      </w:rPr>
    </w:lvl>
    <w:lvl w:ilvl="4" w:tplc="FFFFFFFF" w:tentative="1">
      <w:start w:val="1"/>
      <w:numFmt w:val="bullet"/>
      <w:lvlText w:val="o"/>
      <w:lvlJc w:val="left"/>
      <w:pPr>
        <w:tabs>
          <w:tab w:val="num" w:pos="4763"/>
        </w:tabs>
        <w:ind w:left="4763" w:hanging="360"/>
      </w:pPr>
      <w:rPr>
        <w:rFonts w:ascii="Courier New" w:hAnsi="Courier New" w:hint="default"/>
      </w:rPr>
    </w:lvl>
    <w:lvl w:ilvl="5" w:tplc="FFFFFFFF" w:tentative="1">
      <w:start w:val="1"/>
      <w:numFmt w:val="bullet"/>
      <w:lvlText w:val=""/>
      <w:lvlJc w:val="left"/>
      <w:pPr>
        <w:tabs>
          <w:tab w:val="num" w:pos="5483"/>
        </w:tabs>
        <w:ind w:left="5483" w:hanging="360"/>
      </w:pPr>
      <w:rPr>
        <w:rFonts w:ascii="Wingdings" w:hAnsi="Wingdings" w:hint="default"/>
      </w:rPr>
    </w:lvl>
    <w:lvl w:ilvl="6" w:tplc="FFFFFFFF" w:tentative="1">
      <w:start w:val="1"/>
      <w:numFmt w:val="bullet"/>
      <w:lvlText w:val=""/>
      <w:lvlJc w:val="left"/>
      <w:pPr>
        <w:tabs>
          <w:tab w:val="num" w:pos="6203"/>
        </w:tabs>
        <w:ind w:left="6203" w:hanging="360"/>
      </w:pPr>
      <w:rPr>
        <w:rFonts w:ascii="Symbol" w:hAnsi="Symbol" w:hint="default"/>
      </w:rPr>
    </w:lvl>
    <w:lvl w:ilvl="7" w:tplc="FFFFFFFF" w:tentative="1">
      <w:start w:val="1"/>
      <w:numFmt w:val="bullet"/>
      <w:lvlText w:val="o"/>
      <w:lvlJc w:val="left"/>
      <w:pPr>
        <w:tabs>
          <w:tab w:val="num" w:pos="6923"/>
        </w:tabs>
        <w:ind w:left="6923" w:hanging="360"/>
      </w:pPr>
      <w:rPr>
        <w:rFonts w:ascii="Courier New" w:hAnsi="Courier New" w:hint="default"/>
      </w:rPr>
    </w:lvl>
    <w:lvl w:ilvl="8" w:tplc="FFFFFFFF" w:tentative="1">
      <w:start w:val="1"/>
      <w:numFmt w:val="bullet"/>
      <w:lvlText w:val=""/>
      <w:lvlJc w:val="left"/>
      <w:pPr>
        <w:tabs>
          <w:tab w:val="num" w:pos="7643"/>
        </w:tabs>
        <w:ind w:left="7643" w:hanging="360"/>
      </w:pPr>
      <w:rPr>
        <w:rFonts w:ascii="Wingdings" w:hAnsi="Wingdings" w:hint="default"/>
      </w:rPr>
    </w:lvl>
  </w:abstractNum>
  <w:num w:numId="1" w16cid:durableId="1245529644">
    <w:abstractNumId w:val="5"/>
  </w:num>
  <w:num w:numId="2" w16cid:durableId="1477798556">
    <w:abstractNumId w:val="9"/>
  </w:num>
  <w:num w:numId="3" w16cid:durableId="967779251">
    <w:abstractNumId w:val="15"/>
  </w:num>
  <w:num w:numId="4" w16cid:durableId="1232422926">
    <w:abstractNumId w:val="12"/>
  </w:num>
  <w:num w:numId="5" w16cid:durableId="1583756432">
    <w:abstractNumId w:val="17"/>
  </w:num>
  <w:num w:numId="6" w16cid:durableId="1900165259">
    <w:abstractNumId w:val="16"/>
  </w:num>
  <w:num w:numId="7" w16cid:durableId="1345325580">
    <w:abstractNumId w:val="2"/>
  </w:num>
  <w:num w:numId="8" w16cid:durableId="1120221488">
    <w:abstractNumId w:val="3"/>
  </w:num>
  <w:num w:numId="9" w16cid:durableId="1599288184">
    <w:abstractNumId w:val="10"/>
  </w:num>
  <w:num w:numId="10" w16cid:durableId="2021157922">
    <w:abstractNumId w:val="18"/>
  </w:num>
  <w:num w:numId="11" w16cid:durableId="1581912959">
    <w:abstractNumId w:val="11"/>
  </w:num>
  <w:num w:numId="12" w16cid:durableId="1708096082">
    <w:abstractNumId w:val="1"/>
  </w:num>
  <w:num w:numId="13" w16cid:durableId="1040936573">
    <w:abstractNumId w:val="13"/>
  </w:num>
  <w:num w:numId="14" w16cid:durableId="521556198">
    <w:abstractNumId w:val="20"/>
  </w:num>
  <w:num w:numId="15" w16cid:durableId="1323704205">
    <w:abstractNumId w:val="0"/>
  </w:num>
  <w:num w:numId="16" w16cid:durableId="720591636">
    <w:abstractNumId w:val="6"/>
  </w:num>
  <w:num w:numId="17" w16cid:durableId="1115100427">
    <w:abstractNumId w:val="4"/>
  </w:num>
  <w:num w:numId="18" w16cid:durableId="1215390006">
    <w:abstractNumId w:val="14"/>
  </w:num>
  <w:num w:numId="19" w16cid:durableId="1035496325">
    <w:abstractNumId w:val="7"/>
  </w:num>
  <w:num w:numId="20" w16cid:durableId="1998410889">
    <w:abstractNumId w:val="8"/>
  </w:num>
  <w:num w:numId="21" w16cid:durableId="20469038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6A34"/>
    <w:rsid w:val="00044C9A"/>
    <w:rsid w:val="00044E72"/>
    <w:rsid w:val="00053C68"/>
    <w:rsid w:val="000573E1"/>
    <w:rsid w:val="00073C05"/>
    <w:rsid w:val="00083188"/>
    <w:rsid w:val="000B43E6"/>
    <w:rsid w:val="001009A3"/>
    <w:rsid w:val="00127B1E"/>
    <w:rsid w:val="0013130C"/>
    <w:rsid w:val="001375E3"/>
    <w:rsid w:val="001411A7"/>
    <w:rsid w:val="00144313"/>
    <w:rsid w:val="001532B7"/>
    <w:rsid w:val="00153E17"/>
    <w:rsid w:val="001A051B"/>
    <w:rsid w:val="001A1700"/>
    <w:rsid w:val="001A7462"/>
    <w:rsid w:val="001B383E"/>
    <w:rsid w:val="001B3A94"/>
    <w:rsid w:val="001E1188"/>
    <w:rsid w:val="001E7543"/>
    <w:rsid w:val="001F6E17"/>
    <w:rsid w:val="002103BA"/>
    <w:rsid w:val="00213CAE"/>
    <w:rsid w:val="00234FD0"/>
    <w:rsid w:val="00274314"/>
    <w:rsid w:val="00285034"/>
    <w:rsid w:val="00286DDA"/>
    <w:rsid w:val="00294093"/>
    <w:rsid w:val="002A1E68"/>
    <w:rsid w:val="002B175C"/>
    <w:rsid w:val="00321669"/>
    <w:rsid w:val="003258DE"/>
    <w:rsid w:val="00361D8F"/>
    <w:rsid w:val="003C3772"/>
    <w:rsid w:val="003D4BCC"/>
    <w:rsid w:val="004011A3"/>
    <w:rsid w:val="0041552B"/>
    <w:rsid w:val="00422E83"/>
    <w:rsid w:val="004504F6"/>
    <w:rsid w:val="00482082"/>
    <w:rsid w:val="00497178"/>
    <w:rsid w:val="004A7335"/>
    <w:rsid w:val="004B1674"/>
    <w:rsid w:val="004B3B5E"/>
    <w:rsid w:val="004E164C"/>
    <w:rsid w:val="004E5CF6"/>
    <w:rsid w:val="004E662A"/>
    <w:rsid w:val="00533B73"/>
    <w:rsid w:val="00593A13"/>
    <w:rsid w:val="00595331"/>
    <w:rsid w:val="005A054A"/>
    <w:rsid w:val="005B1B63"/>
    <w:rsid w:val="005C221B"/>
    <w:rsid w:val="005E01F9"/>
    <w:rsid w:val="005E4A81"/>
    <w:rsid w:val="005E5ACC"/>
    <w:rsid w:val="006375D1"/>
    <w:rsid w:val="00655965"/>
    <w:rsid w:val="00690296"/>
    <w:rsid w:val="006C1359"/>
    <w:rsid w:val="006F3FC5"/>
    <w:rsid w:val="00706C35"/>
    <w:rsid w:val="00726541"/>
    <w:rsid w:val="007332C9"/>
    <w:rsid w:val="00740886"/>
    <w:rsid w:val="00741581"/>
    <w:rsid w:val="0074195A"/>
    <w:rsid w:val="00757EAA"/>
    <w:rsid w:val="0076576C"/>
    <w:rsid w:val="00766F5D"/>
    <w:rsid w:val="0078362A"/>
    <w:rsid w:val="00783E2A"/>
    <w:rsid w:val="00793218"/>
    <w:rsid w:val="007964B8"/>
    <w:rsid w:val="007E4108"/>
    <w:rsid w:val="008061FE"/>
    <w:rsid w:val="00813D7F"/>
    <w:rsid w:val="00817965"/>
    <w:rsid w:val="008207C6"/>
    <w:rsid w:val="00825A6C"/>
    <w:rsid w:val="0087703D"/>
    <w:rsid w:val="008B5E90"/>
    <w:rsid w:val="008B6F48"/>
    <w:rsid w:val="008E2871"/>
    <w:rsid w:val="008E6E64"/>
    <w:rsid w:val="008F7F62"/>
    <w:rsid w:val="00944B31"/>
    <w:rsid w:val="00957CD6"/>
    <w:rsid w:val="00961E96"/>
    <w:rsid w:val="009642EC"/>
    <w:rsid w:val="00995555"/>
    <w:rsid w:val="009975D0"/>
    <w:rsid w:val="009A29AC"/>
    <w:rsid w:val="009A3532"/>
    <w:rsid w:val="009B147B"/>
    <w:rsid w:val="00A16C8B"/>
    <w:rsid w:val="00A32A18"/>
    <w:rsid w:val="00A44A87"/>
    <w:rsid w:val="00A45537"/>
    <w:rsid w:val="00A74CD2"/>
    <w:rsid w:val="00A81767"/>
    <w:rsid w:val="00A96FB6"/>
    <w:rsid w:val="00AA01A9"/>
    <w:rsid w:val="00AA736A"/>
    <w:rsid w:val="00AC08E7"/>
    <w:rsid w:val="00B003BB"/>
    <w:rsid w:val="00B066F6"/>
    <w:rsid w:val="00B10D84"/>
    <w:rsid w:val="00B344CB"/>
    <w:rsid w:val="00B43C1D"/>
    <w:rsid w:val="00B4499A"/>
    <w:rsid w:val="00B70F3F"/>
    <w:rsid w:val="00B71FC9"/>
    <w:rsid w:val="00B85158"/>
    <w:rsid w:val="00B91740"/>
    <w:rsid w:val="00BA7B73"/>
    <w:rsid w:val="00BE1D9C"/>
    <w:rsid w:val="00BE6A5B"/>
    <w:rsid w:val="00C24294"/>
    <w:rsid w:val="00C2510F"/>
    <w:rsid w:val="00C309DB"/>
    <w:rsid w:val="00C67353"/>
    <w:rsid w:val="00C76A8E"/>
    <w:rsid w:val="00C93E76"/>
    <w:rsid w:val="00CD25BC"/>
    <w:rsid w:val="00D11B4A"/>
    <w:rsid w:val="00D25318"/>
    <w:rsid w:val="00D54300"/>
    <w:rsid w:val="00D64628"/>
    <w:rsid w:val="00D715DE"/>
    <w:rsid w:val="00DA1CBB"/>
    <w:rsid w:val="00DB3AAD"/>
    <w:rsid w:val="00E17DF1"/>
    <w:rsid w:val="00E5612E"/>
    <w:rsid w:val="00E8365D"/>
    <w:rsid w:val="00E90325"/>
    <w:rsid w:val="00EA5FA3"/>
    <w:rsid w:val="00EB31E2"/>
    <w:rsid w:val="00ED040D"/>
    <w:rsid w:val="00ED2225"/>
    <w:rsid w:val="00F03BAE"/>
    <w:rsid w:val="00F15BB3"/>
    <w:rsid w:val="00F16668"/>
    <w:rsid w:val="00F3705B"/>
    <w:rsid w:val="00F57691"/>
    <w:rsid w:val="00F918EB"/>
    <w:rsid w:val="00FA110A"/>
    <w:rsid w:val="00FA287D"/>
    <w:rsid w:val="00FA49A3"/>
    <w:rsid w:val="00FA4C7B"/>
    <w:rsid w:val="00FC0A75"/>
    <w:rsid w:val="00FF3F18"/>
    <w:rsid w:val="01683932"/>
    <w:rsid w:val="033C0B3E"/>
    <w:rsid w:val="040039E7"/>
    <w:rsid w:val="05A719AF"/>
    <w:rsid w:val="0693D931"/>
    <w:rsid w:val="0F27FBA5"/>
    <w:rsid w:val="119C55C2"/>
    <w:rsid w:val="14CDFB44"/>
    <w:rsid w:val="16B93379"/>
    <w:rsid w:val="19838F19"/>
    <w:rsid w:val="1AB22E12"/>
    <w:rsid w:val="1FB79DA3"/>
    <w:rsid w:val="1FD73AF9"/>
    <w:rsid w:val="21F66AC1"/>
    <w:rsid w:val="2687E1F6"/>
    <w:rsid w:val="2731C6FE"/>
    <w:rsid w:val="27A1F94B"/>
    <w:rsid w:val="28883E3D"/>
    <w:rsid w:val="2B0E49F7"/>
    <w:rsid w:val="2C496AC4"/>
    <w:rsid w:val="2D0FE72F"/>
    <w:rsid w:val="3039C5AB"/>
    <w:rsid w:val="34359F26"/>
    <w:rsid w:val="3537C1AB"/>
    <w:rsid w:val="3646C082"/>
    <w:rsid w:val="368E6B09"/>
    <w:rsid w:val="39EF7083"/>
    <w:rsid w:val="3F4ECBD7"/>
    <w:rsid w:val="416EC7FD"/>
    <w:rsid w:val="42BBF2FA"/>
    <w:rsid w:val="46FC5EE6"/>
    <w:rsid w:val="4A7D6447"/>
    <w:rsid w:val="4E029DDA"/>
    <w:rsid w:val="4ECD3FCC"/>
    <w:rsid w:val="4EF77B8F"/>
    <w:rsid w:val="5027A4B8"/>
    <w:rsid w:val="515E824A"/>
    <w:rsid w:val="51A5AFAF"/>
    <w:rsid w:val="539B7C7D"/>
    <w:rsid w:val="56F45C81"/>
    <w:rsid w:val="57EE6A18"/>
    <w:rsid w:val="58AF4A7D"/>
    <w:rsid w:val="5E5B4BE7"/>
    <w:rsid w:val="62AA7D8A"/>
    <w:rsid w:val="66DF93F8"/>
    <w:rsid w:val="69308C67"/>
    <w:rsid w:val="6A494337"/>
    <w:rsid w:val="6BB0ABC7"/>
    <w:rsid w:val="6C075257"/>
    <w:rsid w:val="6E220939"/>
    <w:rsid w:val="72805BE1"/>
    <w:rsid w:val="74598453"/>
    <w:rsid w:val="75DEF6C2"/>
    <w:rsid w:val="77E72161"/>
    <w:rsid w:val="7E7CC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AB3"/>
  <w15:chartTrackingRefBased/>
  <w15:docId w15:val="{E92DFFF6-AD97-40DE-88E6-D7B2CA37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285034"/>
    <w:pPr>
      <w:keepNext/>
      <w:numPr>
        <w:numId w:val="19"/>
      </w:numPr>
      <w:spacing w:before="240" w:after="60" w:line="240" w:lineRule="auto"/>
      <w:outlineLvl w:val="0"/>
    </w:pPr>
    <w:rPr>
      <w:rFonts w:ascii="Calibri" w:eastAsia="Times New Roman" w:hAnsi="Calibri" w:cs="Calibri"/>
      <w:bCs/>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06C35"/>
    <w:pPr>
      <w:ind w:left="720"/>
      <w:contextualSpacing/>
    </w:pPr>
  </w:style>
  <w:style w:type="character" w:customStyle="1" w:styleId="jsgrdq">
    <w:name w:val="jsgrdq"/>
    <w:basedOn w:val="DefaultParagraphFont"/>
    <w:rsid w:val="00C76A8E"/>
  </w:style>
  <w:style w:type="paragraph" w:styleId="BodyTextIndent">
    <w:name w:val="Body Text Indent"/>
    <w:basedOn w:val="Normal"/>
    <w:link w:val="BodyTextIndentChar"/>
    <w:rsid w:val="00422E83"/>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422E83"/>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2E83"/>
  </w:style>
  <w:style w:type="character" w:customStyle="1" w:styleId="eop">
    <w:name w:val="eop"/>
    <w:basedOn w:val="DefaultParagraphFont"/>
    <w:rsid w:val="00422E83"/>
  </w:style>
  <w:style w:type="paragraph" w:styleId="NoSpacing">
    <w:name w:val="No Spacing"/>
    <w:uiPriority w:val="1"/>
    <w:qFormat/>
    <w:rsid w:val="00C93E76"/>
    <w:pPr>
      <w:spacing w:after="0" w:line="240" w:lineRule="auto"/>
    </w:pPr>
  </w:style>
  <w:style w:type="character" w:customStyle="1" w:styleId="Heading1Char">
    <w:name w:val="Heading 1 Char"/>
    <w:basedOn w:val="DefaultParagraphFont"/>
    <w:link w:val="Heading1"/>
    <w:uiPriority w:val="99"/>
    <w:rsid w:val="00285034"/>
    <w:rPr>
      <w:rFonts w:ascii="Calibri" w:eastAsia="Times New Roman" w:hAnsi="Calibri" w:cs="Calibri"/>
      <w:bCs/>
      <w:kern w:val="32"/>
    </w:rPr>
  </w:style>
  <w:style w:type="paragraph" w:customStyle="1" w:styleId="p1">
    <w:name w:val="p1"/>
    <w:basedOn w:val="Normal"/>
    <w:rsid w:val="00EB31E2"/>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20" ma:contentTypeDescription="Create a new document." ma:contentTypeScope="" ma:versionID="257dafe9d31996857104cd9d9c13cf0e">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89dfc092b2c0a24245a93c2cc7769b9"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Pers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86a4b-e0d7-41c9-b7a6-79820e2a73d1}"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Person xmlns="0d685442-6cab-4f36-a57d-58191421f3ba">
      <UserInfo>
        <DisplayName/>
        <AccountId xsi:nil="true"/>
        <AccountType/>
      </UserInfo>
    </Person>
    <SharedWithUsers xmlns="cb511fcd-cf02-4aac-b91d-ceb3ef991571">
      <UserInfo>
        <DisplayName>Diana Clarke</DisplayName>
        <AccountId>33</AccountId>
        <AccountType/>
      </UserInfo>
      <UserInfo>
        <DisplayName>Lorraine Walker</DisplayName>
        <AccountId>17</AccountId>
        <AccountType/>
      </UserInfo>
      <UserInfo>
        <DisplayName>Hayley Mckenna</DisplayName>
        <AccountId>89</AccountId>
        <AccountType/>
      </UserInfo>
      <UserInfo>
        <DisplayName>Jude Hunton</DisplayName>
        <AccountId>80</AccountId>
        <AccountType/>
      </UserInfo>
    </SharedWithUsers>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C974A653-AAE6-48E5-B6B9-5F571F5C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1613</Words>
  <Characters>9199</Characters>
  <Application>Microsoft Office Word</Application>
  <DocSecurity>4</DocSecurity>
  <Lines>76</Lines>
  <Paragraphs>21</Paragraphs>
  <ScaleCrop>false</ScaleCrop>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Lorraine Walker</cp:lastModifiedBy>
  <cp:revision>24</cp:revision>
  <dcterms:created xsi:type="dcterms:W3CDTF">2026-06-10T19:08:00Z</dcterms:created>
  <dcterms:modified xsi:type="dcterms:W3CDTF">2026-06-10T18:34:00Z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