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2596" w14:textId="6E25691E" w:rsidR="001B5CF9" w:rsidRPr="001B5CF9" w:rsidRDefault="000B6034" w:rsidP="001B5C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304D42"/>
          <w:sz w:val="18"/>
          <w:szCs w:val="18"/>
          <w:lang w:eastAsia="en-GB"/>
        </w:rPr>
      </w:pPr>
      <w:r>
        <w:rPr>
          <w:rFonts w:ascii="Century Gothic" w:eastAsia="Times New Roman" w:hAnsi="Century Gothic" w:cs="Segoe UI"/>
          <w:color w:val="304D42"/>
          <w:sz w:val="32"/>
          <w:szCs w:val="32"/>
          <w:lang w:eastAsia="en-GB"/>
        </w:rPr>
        <w:t>J</w:t>
      </w:r>
      <w:r w:rsidR="001B5CF9" w:rsidRPr="001B5CF9">
        <w:rPr>
          <w:rFonts w:ascii="Century Gothic" w:eastAsia="Times New Roman" w:hAnsi="Century Gothic" w:cs="Segoe UI"/>
          <w:color w:val="304D42"/>
          <w:sz w:val="32"/>
          <w:szCs w:val="32"/>
          <w:lang w:eastAsia="en-GB"/>
        </w:rPr>
        <w:t>ob Description </w:t>
      </w:r>
    </w:p>
    <w:p w14:paraId="08A1C183" w14:textId="77777777" w:rsidR="001B5CF9" w:rsidRPr="001B5CF9" w:rsidRDefault="001B5CF9" w:rsidP="001B5C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1B5CF9">
        <w:rPr>
          <w:rFonts w:eastAsia="Times New Roman" w:cs="Calibri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7749"/>
      </w:tblGrid>
      <w:tr w:rsidR="001B5CF9" w:rsidRPr="001B5CF9" w14:paraId="3DE0B459" w14:textId="77777777" w:rsidTr="001B5CF9">
        <w:trPr>
          <w:trHeight w:val="30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98626" w14:textId="77777777" w:rsidR="001B5CF9" w:rsidRPr="001B5CF9" w:rsidRDefault="001B5CF9" w:rsidP="001B5CF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b/>
                <w:bCs/>
                <w:lang w:eastAsia="en-GB"/>
              </w:rPr>
              <w:t>Job title:</w:t>
            </w: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C252F" w14:textId="77777777" w:rsidR="001B5CF9" w:rsidRPr="001B5CF9" w:rsidRDefault="001B5CF9" w:rsidP="001B5CF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Class Teacher </w:t>
            </w:r>
          </w:p>
          <w:p w14:paraId="5C5B83EB" w14:textId="77777777" w:rsidR="001B5CF9" w:rsidRPr="001B5CF9" w:rsidRDefault="001B5CF9" w:rsidP="001B5CF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</w:tr>
      <w:tr w:rsidR="001B5CF9" w:rsidRPr="001B5CF9" w14:paraId="6BF6866E" w14:textId="77777777" w:rsidTr="001B5CF9">
        <w:trPr>
          <w:trHeight w:val="30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39C56" w14:textId="77777777" w:rsidR="001B5CF9" w:rsidRPr="001B5CF9" w:rsidRDefault="001B5CF9" w:rsidP="001B5CF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b/>
                <w:bCs/>
                <w:lang w:eastAsia="en-GB"/>
              </w:rPr>
              <w:t>Scale:</w:t>
            </w:r>
            <w:r w:rsidRPr="001B5CF9">
              <w:rPr>
                <w:rFonts w:ascii="Century Gothic" w:eastAsia="Times New Roman" w:hAnsi="Century Gothic"/>
                <w:lang w:eastAsia="en-GB"/>
              </w:rPr>
              <w:t>  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17F90" w14:textId="77777777" w:rsidR="001B5CF9" w:rsidRPr="001B5CF9" w:rsidRDefault="001B5CF9" w:rsidP="001B5CF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04D42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Teachers’ Main Scale </w:t>
            </w:r>
          </w:p>
          <w:p w14:paraId="51C77594" w14:textId="77777777" w:rsidR="001B5CF9" w:rsidRPr="001B5CF9" w:rsidRDefault="001B5CF9" w:rsidP="001B5CF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eastAsia="Times New Roman" w:cs="Calibri"/>
                <w:lang w:eastAsia="en-GB"/>
              </w:rPr>
              <w:t> </w:t>
            </w:r>
          </w:p>
        </w:tc>
      </w:tr>
      <w:tr w:rsidR="001B5CF9" w:rsidRPr="001B5CF9" w14:paraId="08D5C8B2" w14:textId="77777777" w:rsidTr="001B5CF9">
        <w:trPr>
          <w:trHeight w:val="30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017BB" w14:textId="77777777" w:rsidR="001B5CF9" w:rsidRPr="001B5CF9" w:rsidRDefault="001B5CF9" w:rsidP="001B5CF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b/>
                <w:bCs/>
                <w:lang w:eastAsia="en-GB"/>
              </w:rPr>
              <w:t>Responsible to: </w:t>
            </w:r>
            <w:r w:rsidRPr="001B5CF9">
              <w:rPr>
                <w:rFonts w:ascii="Century Gothic" w:eastAsia="Times New Roman" w:hAnsi="Century Gothic"/>
                <w:lang w:eastAsia="en-GB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B3ED2" w14:textId="77777777" w:rsidR="001B5CF9" w:rsidRPr="001B5CF9" w:rsidRDefault="001B5CF9" w:rsidP="001B5CF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1B5CF9">
              <w:rPr>
                <w:rFonts w:ascii="Century Gothic" w:eastAsia="Times New Roman" w:hAnsi="Century Gothic"/>
                <w:lang w:eastAsia="en-GB"/>
              </w:rPr>
              <w:t>The Executive Headteacher, Head of School and the Local Governing Body of the school </w:t>
            </w:r>
          </w:p>
        </w:tc>
      </w:tr>
    </w:tbl>
    <w:p w14:paraId="0C81164E" w14:textId="77777777" w:rsidR="001B5CF9" w:rsidRPr="001B5CF9" w:rsidRDefault="001B5CF9" w:rsidP="001B5C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 </w:t>
      </w:r>
    </w:p>
    <w:p w14:paraId="4F41664F" w14:textId="77777777" w:rsidR="001B5CF9" w:rsidRPr="001B5CF9" w:rsidRDefault="001B5CF9" w:rsidP="001B5CF9">
      <w:pPr>
        <w:spacing w:after="0" w:line="240" w:lineRule="auto"/>
        <w:textAlignment w:val="baseline"/>
        <w:rPr>
          <w:rFonts w:ascii="Segoe UI" w:eastAsia="Times New Roman" w:hAnsi="Segoe UI" w:cs="Segoe UI"/>
          <w:color w:val="304D42"/>
          <w:sz w:val="18"/>
          <w:szCs w:val="18"/>
          <w:lang w:eastAsia="en-GB"/>
        </w:rPr>
      </w:pPr>
      <w:r w:rsidRPr="001B5CF9">
        <w:rPr>
          <w:rFonts w:ascii="Century Gothic" w:eastAsia="Times New Roman" w:hAnsi="Century Gothic" w:cs="Segoe UI"/>
          <w:color w:val="304D42"/>
          <w:sz w:val="24"/>
          <w:szCs w:val="24"/>
          <w:lang w:eastAsia="en-GB"/>
        </w:rPr>
        <w:t>Responsibilities: </w:t>
      </w:r>
    </w:p>
    <w:p w14:paraId="1AFEB27A" w14:textId="77777777" w:rsidR="001B5CF9" w:rsidRPr="001B5CF9" w:rsidRDefault="001B5CF9" w:rsidP="001B5C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1B5CF9">
        <w:rPr>
          <w:rFonts w:eastAsia="Times New Roman" w:cs="Calibri"/>
          <w:lang w:eastAsia="en-GB"/>
        </w:rPr>
        <w:t> </w:t>
      </w:r>
    </w:p>
    <w:p w14:paraId="3811BAA0" w14:textId="77777777" w:rsidR="001B5CF9" w:rsidRPr="001B5CF9" w:rsidRDefault="001B5CF9" w:rsidP="001B5C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To take responsibility for the education and welfare of children as determined by the Executive Headteacher and Head of School and in accordance with the duties listed below: </w:t>
      </w:r>
    </w:p>
    <w:p w14:paraId="1B3170D5" w14:textId="77777777" w:rsidR="001B5CF9" w:rsidRPr="001B5CF9" w:rsidRDefault="001B5CF9" w:rsidP="001B5C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 </w:t>
      </w:r>
    </w:p>
    <w:p w14:paraId="52C253A6" w14:textId="77777777" w:rsidR="001B5CF9" w:rsidRPr="001B5CF9" w:rsidRDefault="001B5CF9" w:rsidP="001B5CF9">
      <w:pPr>
        <w:numPr>
          <w:ilvl w:val="0"/>
          <w:numId w:val="1"/>
        </w:numPr>
        <w:spacing w:after="0" w:line="240" w:lineRule="auto"/>
        <w:ind w:firstLine="0"/>
        <w:textAlignment w:val="baseline"/>
        <w:rPr>
          <w:rFonts w:ascii="Century Gothic" w:eastAsia="Times New Roman" w:hAnsi="Century Gothic" w:cs="Segoe UI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Carry out the professional duties covered by the latest School Teachers’ Pay and Conditions Document; </w:t>
      </w:r>
    </w:p>
    <w:p w14:paraId="040FF0F5" w14:textId="77777777" w:rsidR="001B5CF9" w:rsidRPr="001B5CF9" w:rsidRDefault="001B5CF9" w:rsidP="001B5CF9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ascii="Century Gothic" w:eastAsia="Times New Roman" w:hAnsi="Century Gothic" w:cs="Segoe UI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Undertake duties in line with the professional standards for qualified teachers and uphold the professional code of the General Teaching Council for England; </w:t>
      </w:r>
    </w:p>
    <w:p w14:paraId="729B9ED3" w14:textId="77777777" w:rsidR="001B5CF9" w:rsidRPr="001B5CF9" w:rsidRDefault="001B5CF9" w:rsidP="001B5CF9">
      <w:pPr>
        <w:numPr>
          <w:ilvl w:val="0"/>
          <w:numId w:val="3"/>
        </w:numPr>
        <w:spacing w:after="0" w:line="240" w:lineRule="auto"/>
        <w:ind w:firstLine="0"/>
        <w:textAlignment w:val="baseline"/>
        <w:rPr>
          <w:rFonts w:ascii="Century Gothic" w:eastAsia="Times New Roman" w:hAnsi="Century Gothic" w:cs="Segoe UI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Having due regard to the requirements of the National Curriculum, LA and school policies; </w:t>
      </w:r>
    </w:p>
    <w:p w14:paraId="5728EADA" w14:textId="77777777" w:rsidR="001B5CF9" w:rsidRPr="001B5CF9" w:rsidRDefault="001B5CF9" w:rsidP="001B5CF9">
      <w:pPr>
        <w:numPr>
          <w:ilvl w:val="0"/>
          <w:numId w:val="4"/>
        </w:numPr>
        <w:spacing w:after="0" w:line="240" w:lineRule="auto"/>
        <w:ind w:firstLine="0"/>
        <w:textAlignment w:val="baseline"/>
        <w:rPr>
          <w:rFonts w:ascii="Century Gothic" w:eastAsia="Times New Roman" w:hAnsi="Century Gothic" w:cs="Segoe UI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Teach a class of pupils, and ensure that planning, preparation, recording, assessment and reporting meet their varying learning and social needs; </w:t>
      </w:r>
    </w:p>
    <w:p w14:paraId="57C6A41B" w14:textId="77777777" w:rsidR="001B5CF9" w:rsidRPr="001B5CF9" w:rsidRDefault="001B5CF9" w:rsidP="001B5CF9">
      <w:pPr>
        <w:numPr>
          <w:ilvl w:val="0"/>
          <w:numId w:val="5"/>
        </w:numPr>
        <w:spacing w:after="0" w:line="240" w:lineRule="auto"/>
        <w:ind w:firstLine="0"/>
        <w:textAlignment w:val="baseline"/>
        <w:rPr>
          <w:rFonts w:ascii="Century Gothic" w:eastAsia="Times New Roman" w:hAnsi="Century Gothic" w:cs="Segoe UI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Maintain the positive ethos and core values of the school, both inside and outside the classroom; </w:t>
      </w:r>
    </w:p>
    <w:p w14:paraId="7A9283C2" w14:textId="77777777" w:rsidR="001B5CF9" w:rsidRPr="001B5CF9" w:rsidRDefault="001B5CF9" w:rsidP="001B5CF9">
      <w:pPr>
        <w:numPr>
          <w:ilvl w:val="0"/>
          <w:numId w:val="6"/>
        </w:numPr>
        <w:spacing w:after="0" w:line="240" w:lineRule="auto"/>
        <w:ind w:firstLine="0"/>
        <w:textAlignment w:val="baseline"/>
        <w:rPr>
          <w:rFonts w:ascii="Century Gothic" w:eastAsia="Times New Roman" w:hAnsi="Century Gothic" w:cs="Segoe UI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Contribute to constructive team-building amongst teaching and non-teaching staff, parents and governors. </w:t>
      </w:r>
    </w:p>
    <w:p w14:paraId="61D5B584" w14:textId="77777777" w:rsidR="001B5CF9" w:rsidRPr="001B5CF9" w:rsidRDefault="001B5CF9" w:rsidP="001B5CF9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 </w:t>
      </w:r>
    </w:p>
    <w:p w14:paraId="5EA17586" w14:textId="77777777" w:rsidR="001B5CF9" w:rsidRPr="001B5CF9" w:rsidRDefault="001B5CF9" w:rsidP="001B5CF9">
      <w:pPr>
        <w:spacing w:after="0" w:line="240" w:lineRule="auto"/>
        <w:textAlignment w:val="baseline"/>
        <w:rPr>
          <w:rFonts w:ascii="Segoe UI" w:eastAsia="Times New Roman" w:hAnsi="Segoe UI" w:cs="Segoe UI"/>
          <w:color w:val="304D42"/>
          <w:sz w:val="18"/>
          <w:szCs w:val="18"/>
          <w:lang w:eastAsia="en-GB"/>
        </w:rPr>
      </w:pPr>
      <w:r w:rsidRPr="001B5CF9">
        <w:rPr>
          <w:rFonts w:ascii="Century Gothic" w:eastAsia="Times New Roman" w:hAnsi="Century Gothic" w:cs="Segoe UI"/>
          <w:color w:val="304D42"/>
          <w:sz w:val="24"/>
          <w:szCs w:val="24"/>
          <w:lang w:eastAsia="en-GB"/>
        </w:rPr>
        <w:t>As a Class Teacher you will: </w:t>
      </w:r>
    </w:p>
    <w:p w14:paraId="73267715" w14:textId="77777777" w:rsidR="001B5CF9" w:rsidRPr="001B5CF9" w:rsidRDefault="001B5CF9" w:rsidP="001B5CF9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 </w:t>
      </w:r>
    </w:p>
    <w:p w14:paraId="25B365EE" w14:textId="77777777" w:rsidR="001B5CF9" w:rsidRPr="001B5CF9" w:rsidRDefault="001B5CF9" w:rsidP="001B5CF9">
      <w:pPr>
        <w:numPr>
          <w:ilvl w:val="0"/>
          <w:numId w:val="7"/>
        </w:numPr>
        <w:spacing w:after="0" w:line="240" w:lineRule="auto"/>
        <w:ind w:firstLine="0"/>
        <w:textAlignment w:val="baseline"/>
        <w:rPr>
          <w:rFonts w:ascii="Century Gothic" w:eastAsia="Times New Roman" w:hAnsi="Century Gothic" w:cs="Segoe UI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Implement agreed school policies and guidelines; </w:t>
      </w:r>
    </w:p>
    <w:p w14:paraId="6E5A1454" w14:textId="77777777" w:rsidR="001B5CF9" w:rsidRPr="001B5CF9" w:rsidRDefault="001B5CF9" w:rsidP="001B5CF9">
      <w:pPr>
        <w:numPr>
          <w:ilvl w:val="0"/>
          <w:numId w:val="8"/>
        </w:numPr>
        <w:spacing w:after="0" w:line="240" w:lineRule="auto"/>
        <w:ind w:firstLine="0"/>
        <w:textAlignment w:val="baseline"/>
        <w:rPr>
          <w:rFonts w:ascii="Century Gothic" w:eastAsia="Times New Roman" w:hAnsi="Century Gothic" w:cs="Segoe UI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Support initiatives decided by the Head of School and staff; </w:t>
      </w:r>
    </w:p>
    <w:p w14:paraId="10CAD58D" w14:textId="77777777" w:rsidR="001B5CF9" w:rsidRPr="001B5CF9" w:rsidRDefault="001B5CF9" w:rsidP="001B5CF9">
      <w:pPr>
        <w:numPr>
          <w:ilvl w:val="0"/>
          <w:numId w:val="9"/>
        </w:numPr>
        <w:spacing w:after="0" w:line="240" w:lineRule="auto"/>
        <w:ind w:firstLine="0"/>
        <w:textAlignment w:val="baseline"/>
        <w:rPr>
          <w:rFonts w:ascii="Century Gothic" w:eastAsia="Times New Roman" w:hAnsi="Century Gothic" w:cs="Segoe UI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Plan appropriately to meet the needs of all pupils, through differentiation of tasks; </w:t>
      </w:r>
    </w:p>
    <w:p w14:paraId="506F3F97" w14:textId="77777777" w:rsidR="001B5CF9" w:rsidRPr="001B5CF9" w:rsidRDefault="001B5CF9" w:rsidP="001B5CF9">
      <w:pPr>
        <w:numPr>
          <w:ilvl w:val="0"/>
          <w:numId w:val="10"/>
        </w:numPr>
        <w:spacing w:after="0" w:line="240" w:lineRule="auto"/>
        <w:ind w:firstLine="0"/>
        <w:textAlignment w:val="baseline"/>
        <w:rPr>
          <w:rFonts w:ascii="Century Gothic" w:eastAsia="Times New Roman" w:hAnsi="Century Gothic" w:cs="Segoe UI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Be able to set clear targets, based on prior attainment, for pupils’ learning; </w:t>
      </w:r>
    </w:p>
    <w:p w14:paraId="56E754A1" w14:textId="77777777" w:rsidR="001B5CF9" w:rsidRPr="001B5CF9" w:rsidRDefault="001B5CF9" w:rsidP="001B5CF9">
      <w:pPr>
        <w:numPr>
          <w:ilvl w:val="0"/>
          <w:numId w:val="11"/>
        </w:numPr>
        <w:spacing w:after="0" w:line="240" w:lineRule="auto"/>
        <w:ind w:firstLine="0"/>
        <w:textAlignment w:val="baseline"/>
        <w:rPr>
          <w:rFonts w:ascii="Century Gothic" w:eastAsia="Times New Roman" w:hAnsi="Century Gothic" w:cs="Segoe UI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Provide a secure, happy and stimulating classroom environment, where resources can be accessed appropriately by all pupils; </w:t>
      </w:r>
    </w:p>
    <w:p w14:paraId="03A676FD" w14:textId="77777777" w:rsidR="001B5CF9" w:rsidRPr="001B5CF9" w:rsidRDefault="001B5CF9" w:rsidP="001B5CF9">
      <w:pPr>
        <w:numPr>
          <w:ilvl w:val="0"/>
          <w:numId w:val="12"/>
        </w:numPr>
        <w:spacing w:after="0" w:line="240" w:lineRule="auto"/>
        <w:ind w:firstLine="0"/>
        <w:textAlignment w:val="baseline"/>
        <w:rPr>
          <w:rFonts w:ascii="Century Gothic" w:eastAsia="Times New Roman" w:hAnsi="Century Gothic" w:cs="Segoe UI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Keep appropriate and efficient records, integrating formative and summative assessment into planning; </w:t>
      </w:r>
    </w:p>
    <w:p w14:paraId="242F7ADD" w14:textId="77777777" w:rsidR="001B5CF9" w:rsidRPr="001B5CF9" w:rsidRDefault="001B5CF9" w:rsidP="001B5CF9">
      <w:pPr>
        <w:numPr>
          <w:ilvl w:val="0"/>
          <w:numId w:val="13"/>
        </w:numPr>
        <w:spacing w:after="0" w:line="240" w:lineRule="auto"/>
        <w:ind w:firstLine="0"/>
        <w:textAlignment w:val="baseline"/>
        <w:rPr>
          <w:rFonts w:ascii="Century Gothic" w:eastAsia="Times New Roman" w:hAnsi="Century Gothic" w:cs="Segoe UI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Work with school leaders to track the progress of individual children and intervene where pupils are not making progress; </w:t>
      </w:r>
    </w:p>
    <w:p w14:paraId="4C89378B" w14:textId="77777777" w:rsidR="001B5CF9" w:rsidRPr="001B5CF9" w:rsidRDefault="001B5CF9" w:rsidP="001B5CF9">
      <w:pPr>
        <w:numPr>
          <w:ilvl w:val="0"/>
          <w:numId w:val="14"/>
        </w:numPr>
        <w:spacing w:after="0" w:line="240" w:lineRule="auto"/>
        <w:ind w:firstLine="0"/>
        <w:textAlignment w:val="baseline"/>
        <w:rPr>
          <w:rFonts w:ascii="Century Gothic" w:eastAsia="Times New Roman" w:hAnsi="Century Gothic" w:cs="Segoe UI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lastRenderedPageBreak/>
        <w:t>Report to parents on the development, progress and attainment of pupils; </w:t>
      </w:r>
    </w:p>
    <w:p w14:paraId="47249F5F" w14:textId="77777777" w:rsidR="001B5CF9" w:rsidRPr="001B5CF9" w:rsidRDefault="001B5CF9" w:rsidP="001B5CF9">
      <w:pPr>
        <w:numPr>
          <w:ilvl w:val="0"/>
          <w:numId w:val="15"/>
        </w:numPr>
        <w:spacing w:after="0" w:line="240" w:lineRule="auto"/>
        <w:ind w:firstLine="0"/>
        <w:textAlignment w:val="baseline"/>
        <w:rPr>
          <w:rFonts w:ascii="Century Gothic" w:eastAsia="Times New Roman" w:hAnsi="Century Gothic" w:cs="Segoe UI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Promote the school’s behaviour for learning policy; </w:t>
      </w:r>
    </w:p>
    <w:p w14:paraId="6302CB1D" w14:textId="77777777" w:rsidR="001B5CF9" w:rsidRPr="001B5CF9" w:rsidRDefault="001B5CF9" w:rsidP="001B5CF9">
      <w:pPr>
        <w:numPr>
          <w:ilvl w:val="0"/>
          <w:numId w:val="16"/>
        </w:numPr>
        <w:spacing w:after="0" w:line="240" w:lineRule="auto"/>
        <w:ind w:firstLine="0"/>
        <w:textAlignment w:val="baseline"/>
        <w:rPr>
          <w:rFonts w:ascii="Century Gothic" w:eastAsia="Times New Roman" w:hAnsi="Century Gothic" w:cs="Segoe UI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Participate in meetings which relate to the school's management, curriculum, administration or organisation; </w:t>
      </w:r>
    </w:p>
    <w:p w14:paraId="7D36FBF0" w14:textId="77777777" w:rsidR="001B5CF9" w:rsidRPr="001B5CF9" w:rsidRDefault="001B5CF9" w:rsidP="001B5CF9">
      <w:pPr>
        <w:numPr>
          <w:ilvl w:val="0"/>
          <w:numId w:val="17"/>
        </w:numPr>
        <w:spacing w:after="0" w:line="240" w:lineRule="auto"/>
        <w:ind w:firstLine="0"/>
        <w:textAlignment w:val="baseline"/>
        <w:rPr>
          <w:rFonts w:ascii="Century Gothic" w:eastAsia="Times New Roman" w:hAnsi="Century Gothic" w:cs="Segoe UI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Communicate and co-operate with specialists from outside agencies; </w:t>
      </w:r>
    </w:p>
    <w:p w14:paraId="416C0F50" w14:textId="77777777" w:rsidR="001B5CF9" w:rsidRPr="001B5CF9" w:rsidRDefault="001B5CF9" w:rsidP="001B5CF9">
      <w:pPr>
        <w:numPr>
          <w:ilvl w:val="0"/>
          <w:numId w:val="18"/>
        </w:numPr>
        <w:spacing w:after="0" w:line="240" w:lineRule="auto"/>
        <w:ind w:firstLine="0"/>
        <w:textAlignment w:val="baseline"/>
        <w:rPr>
          <w:rFonts w:ascii="Century Gothic" w:eastAsia="Times New Roman" w:hAnsi="Century Gothic" w:cs="Segoe UI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Make effective use of ICT to enhance learning and teaching; </w:t>
      </w:r>
    </w:p>
    <w:p w14:paraId="699443E8" w14:textId="77777777" w:rsidR="001B5CF9" w:rsidRPr="001B5CF9" w:rsidRDefault="001B5CF9" w:rsidP="001B5CF9">
      <w:pPr>
        <w:numPr>
          <w:ilvl w:val="0"/>
          <w:numId w:val="19"/>
        </w:numPr>
        <w:spacing w:after="0" w:line="240" w:lineRule="auto"/>
        <w:ind w:firstLine="0"/>
        <w:textAlignment w:val="baseline"/>
        <w:rPr>
          <w:rFonts w:ascii="Century Gothic" w:eastAsia="Times New Roman" w:hAnsi="Century Gothic" w:cs="Segoe UI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Lead, organise and direct support staff and other adults within the classroom; </w:t>
      </w:r>
    </w:p>
    <w:p w14:paraId="77FDFEEF" w14:textId="77777777" w:rsidR="001B5CF9" w:rsidRPr="001B5CF9" w:rsidRDefault="001B5CF9" w:rsidP="001B5CF9">
      <w:pPr>
        <w:numPr>
          <w:ilvl w:val="0"/>
          <w:numId w:val="20"/>
        </w:numPr>
        <w:spacing w:after="0" w:line="240" w:lineRule="auto"/>
        <w:ind w:firstLine="0"/>
        <w:textAlignment w:val="baseline"/>
        <w:rPr>
          <w:rFonts w:ascii="Century Gothic" w:eastAsia="Times New Roman" w:hAnsi="Century Gothic" w:cs="Segoe UI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Participate in the professional development conversations programme. </w:t>
      </w:r>
    </w:p>
    <w:p w14:paraId="662A06FD" w14:textId="77777777" w:rsidR="001B5CF9" w:rsidRPr="001B5CF9" w:rsidRDefault="001B5CF9" w:rsidP="001B5CF9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 </w:t>
      </w:r>
    </w:p>
    <w:p w14:paraId="755B14F6" w14:textId="77777777" w:rsidR="001B5CF9" w:rsidRPr="001B5CF9" w:rsidRDefault="001B5CF9" w:rsidP="001B5C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 </w:t>
      </w:r>
    </w:p>
    <w:p w14:paraId="10CDACD4" w14:textId="77777777" w:rsidR="001B5CF9" w:rsidRPr="001B5CF9" w:rsidRDefault="001B5CF9" w:rsidP="001B5C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 </w:t>
      </w:r>
    </w:p>
    <w:p w14:paraId="3D6C0846" w14:textId="77777777" w:rsidR="001B5CF9" w:rsidRPr="001B5CF9" w:rsidRDefault="001B5CF9" w:rsidP="001B5C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 </w:t>
      </w:r>
    </w:p>
    <w:p w14:paraId="4ABCA5FD" w14:textId="77777777" w:rsidR="001B5CF9" w:rsidRPr="001B5CF9" w:rsidRDefault="001B5CF9" w:rsidP="001B5C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1B5CF9">
        <w:rPr>
          <w:rFonts w:ascii="Century Gothic" w:eastAsia="Times New Roman" w:hAnsi="Century Gothic" w:cs="Segoe UI"/>
          <w:lang w:eastAsia="en-GB"/>
        </w:rPr>
        <w:t> </w:t>
      </w:r>
    </w:p>
    <w:p w14:paraId="6D02786A" w14:textId="0A68A0B3" w:rsidR="00D12DAE" w:rsidRPr="00D12DAE" w:rsidRDefault="00D12DAE" w:rsidP="0049520C">
      <w:pPr>
        <w:spacing w:after="0" w:line="240" w:lineRule="auto"/>
        <w:rPr>
          <w:lang w:val="en-US"/>
        </w:rPr>
      </w:pPr>
    </w:p>
    <w:sectPr w:rsidR="00D12DAE" w:rsidRPr="00D12DAE" w:rsidSect="00C91F8A"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FAF0" w14:textId="77777777" w:rsidR="00EB6987" w:rsidRDefault="00EB6987" w:rsidP="006D2287">
      <w:pPr>
        <w:spacing w:after="0" w:line="240" w:lineRule="auto"/>
      </w:pPr>
      <w:r>
        <w:separator/>
      </w:r>
    </w:p>
  </w:endnote>
  <w:endnote w:type="continuationSeparator" w:id="0">
    <w:p w14:paraId="445A8205" w14:textId="77777777" w:rsidR="00EB6987" w:rsidRDefault="00EB6987" w:rsidP="006D2287">
      <w:pPr>
        <w:spacing w:after="0" w:line="240" w:lineRule="auto"/>
      </w:pPr>
      <w:r>
        <w:continuationSeparator/>
      </w:r>
    </w:p>
  </w:endnote>
  <w:endnote w:type="continuationNotice" w:id="1">
    <w:p w14:paraId="6CABDEA9" w14:textId="77777777" w:rsidR="00EB6987" w:rsidRDefault="00EB69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8" w:type="dxa"/>
      <w:tblBorders>
        <w:top w:val="single" w:sz="18" w:space="0" w:color="0C2D35" w:themeColor="accent4"/>
      </w:tblBorders>
      <w:tblLook w:val="04A0" w:firstRow="1" w:lastRow="0" w:firstColumn="1" w:lastColumn="0" w:noHBand="0" w:noVBand="1"/>
    </w:tblPr>
    <w:tblGrid>
      <w:gridCol w:w="3092"/>
      <w:gridCol w:w="7006"/>
    </w:tblGrid>
    <w:tr w:rsidR="00EE3B41" w:rsidRPr="0080136F" w14:paraId="57959D9B" w14:textId="77777777" w:rsidTr="008633FE">
      <w:trPr>
        <w:trHeight w:val="945"/>
      </w:trPr>
      <w:tc>
        <w:tcPr>
          <w:tcW w:w="3092" w:type="dxa"/>
          <w:tcMar>
            <w:left w:w="115" w:type="dxa"/>
            <w:right w:w="115" w:type="dxa"/>
          </w:tcMar>
          <w:vAlign w:val="bottom"/>
        </w:tcPr>
        <w:p w14:paraId="67E12E1E" w14:textId="77777777" w:rsidR="00EE3B41" w:rsidRPr="008209DA" w:rsidRDefault="00EE3B41" w:rsidP="00EE3B41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8"/>
              <w:szCs w:val="8"/>
            </w:rPr>
          </w:pPr>
        </w:p>
        <w:p w14:paraId="44B31196" w14:textId="77777777" w:rsidR="00EE3B41" w:rsidRDefault="00EE3B41" w:rsidP="00EE3B41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</w:pPr>
          <w:r w:rsidRPr="008209DA">
            <w:rPr>
              <w:rFonts w:ascii="Century Gothic" w:hAnsi="Century Gothic" w:cs="Microsoft Sans Serif"/>
              <w:noProof/>
              <w:color w:val="2D3128" w:themeColor="text1"/>
              <w:sz w:val="12"/>
              <w:szCs w:val="12"/>
              <w:lang w:eastAsia="en-GB"/>
            </w:rPr>
            <w:drawing>
              <wp:inline distT="0" distB="0" distL="0" distR="0" wp14:anchorId="2DE8F397" wp14:editId="5CD5BDB9">
                <wp:extent cx="1600200" cy="512885"/>
                <wp:effectExtent l="0" t="0" r="0" b="1905"/>
                <wp:docPr id="2" name="Picture 2" descr="A picture containing text,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sign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622" cy="523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4B6756B" w14:textId="77777777" w:rsidR="00EE3B41" w:rsidRPr="008209DA" w:rsidRDefault="00EE3B41" w:rsidP="00EE3B41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</w:pPr>
          <w:r w:rsidRPr="0049520C"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>A charitable trust</w:t>
          </w:r>
          <w:r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  <w:br/>
          </w:r>
          <w:r w:rsidRPr="00F72413"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  <w:t xml:space="preserve"> company number: 10360957</w:t>
          </w:r>
        </w:p>
      </w:tc>
      <w:tc>
        <w:tcPr>
          <w:tcW w:w="7006" w:type="dxa"/>
          <w:vAlign w:val="bottom"/>
        </w:tcPr>
        <w:p w14:paraId="06C3601E" w14:textId="77777777" w:rsidR="00EE3B41" w:rsidRDefault="00EE3B41" w:rsidP="00EE3B41">
          <w:pPr>
            <w:pStyle w:val="Footer"/>
            <w:spacing w:line="276" w:lineRule="auto"/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</w:pPr>
        </w:p>
        <w:p w14:paraId="060060FE" w14:textId="7F578346" w:rsidR="00EE3B41" w:rsidRPr="0080136F" w:rsidRDefault="00EE3B41" w:rsidP="00EE3B41">
          <w:pPr>
            <w:pStyle w:val="Footer"/>
            <w:tabs>
              <w:tab w:val="clear" w:pos="4513"/>
              <w:tab w:val="center" w:pos="3856"/>
            </w:tabs>
            <w:spacing w:line="276" w:lineRule="auto"/>
            <w:jc w:val="right"/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</w:pPr>
        </w:p>
      </w:tc>
    </w:tr>
  </w:tbl>
  <w:p w14:paraId="0F79FB30" w14:textId="77777777" w:rsidR="00F20B5B" w:rsidRPr="00EE3B41" w:rsidRDefault="00F20B5B" w:rsidP="00EE3B41">
    <w:pPr>
      <w:pStyle w:val="Footer"/>
      <w:tabs>
        <w:tab w:val="left" w:pos="1701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8" w:type="dxa"/>
      <w:tblBorders>
        <w:top w:val="single" w:sz="18" w:space="0" w:color="0C2D35" w:themeColor="accent4"/>
      </w:tblBorders>
      <w:tblLook w:val="04A0" w:firstRow="1" w:lastRow="0" w:firstColumn="1" w:lastColumn="0" w:noHBand="0" w:noVBand="1"/>
    </w:tblPr>
    <w:tblGrid>
      <w:gridCol w:w="3092"/>
      <w:gridCol w:w="6946"/>
    </w:tblGrid>
    <w:tr w:rsidR="009F71E9" w:rsidRPr="0080136F" w14:paraId="5CA42F8E" w14:textId="77777777" w:rsidTr="000938C2">
      <w:trPr>
        <w:trHeight w:val="945"/>
      </w:trPr>
      <w:tc>
        <w:tcPr>
          <w:tcW w:w="3092" w:type="dxa"/>
          <w:tcMar>
            <w:left w:w="115" w:type="dxa"/>
            <w:right w:w="115" w:type="dxa"/>
          </w:tcMar>
          <w:vAlign w:val="bottom"/>
        </w:tcPr>
        <w:p w14:paraId="0F4A5ECD" w14:textId="77777777" w:rsidR="009F71E9" w:rsidRPr="008209DA" w:rsidRDefault="009F71E9" w:rsidP="009F71E9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8"/>
              <w:szCs w:val="8"/>
            </w:rPr>
          </w:pPr>
        </w:p>
        <w:p w14:paraId="3323952C" w14:textId="77777777" w:rsidR="009F71E9" w:rsidRDefault="009F71E9" w:rsidP="009F71E9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</w:pPr>
          <w:r w:rsidRPr="008209DA">
            <w:rPr>
              <w:rFonts w:ascii="Century Gothic" w:hAnsi="Century Gothic" w:cs="Microsoft Sans Serif"/>
              <w:noProof/>
              <w:color w:val="2D3128" w:themeColor="text1"/>
              <w:sz w:val="12"/>
              <w:szCs w:val="12"/>
              <w:lang w:eastAsia="en-GB"/>
            </w:rPr>
            <w:drawing>
              <wp:inline distT="0" distB="0" distL="0" distR="0" wp14:anchorId="21C138C6" wp14:editId="0CABC3C6">
                <wp:extent cx="1600200" cy="512885"/>
                <wp:effectExtent l="0" t="0" r="0" b="1905"/>
                <wp:docPr id="6" name="Picture 6" descr="A picture containing text,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sign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622" cy="523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71E8363" w14:textId="77777777" w:rsidR="009F71E9" w:rsidRPr="008209DA" w:rsidRDefault="009F71E9" w:rsidP="009F71E9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</w:pPr>
          <w:r w:rsidRPr="0049520C"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>A charitable trust</w:t>
          </w:r>
          <w:r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  <w:br/>
          </w:r>
          <w:r w:rsidRPr="00F72413"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  <w:t xml:space="preserve"> company number: 10360957</w:t>
          </w:r>
        </w:p>
      </w:tc>
      <w:tc>
        <w:tcPr>
          <w:tcW w:w="6946" w:type="dxa"/>
          <w:vAlign w:val="bottom"/>
        </w:tcPr>
        <w:p w14:paraId="68A354F7" w14:textId="77777777" w:rsidR="009F71E9" w:rsidRDefault="009F71E9" w:rsidP="009F71E9">
          <w:pPr>
            <w:pStyle w:val="Footer"/>
            <w:spacing w:line="276" w:lineRule="auto"/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</w:pPr>
        </w:p>
        <w:p w14:paraId="63CFC3F2" w14:textId="0D620804" w:rsidR="009F71E9" w:rsidRPr="000938C2" w:rsidRDefault="009F71E9" w:rsidP="000938C2">
          <w:pPr>
            <w:pStyle w:val="Footer"/>
            <w:spacing w:line="276" w:lineRule="auto"/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</w:pPr>
        </w:p>
        <w:p w14:paraId="349CFF9E" w14:textId="709CF284" w:rsidR="009F71E9" w:rsidRPr="00947D4A" w:rsidRDefault="009F71E9" w:rsidP="009F71E9">
          <w:pPr>
            <w:pStyle w:val="Footer"/>
            <w:spacing w:line="276" w:lineRule="auto"/>
            <w:jc w:val="right"/>
            <w:rPr>
              <w:rFonts w:ascii="Century Gothic" w:hAnsi="Century Gothic" w:cs="Microsoft Sans Serif"/>
              <w:bCs/>
              <w:color w:val="2D3128" w:themeColor="text1"/>
              <w:sz w:val="16"/>
              <w:szCs w:val="16"/>
            </w:rPr>
          </w:pPr>
          <w:r>
            <w:rPr>
              <w:rFonts w:ascii="Century Gothic" w:hAnsi="Century Gothic" w:cs="Microsoft Sans Serif"/>
              <w:bCs/>
              <w:color w:val="2D3128" w:themeColor="text1"/>
              <w:sz w:val="16"/>
              <w:szCs w:val="16"/>
            </w:rPr>
            <w:t>Chief Executive Officer</w:t>
          </w:r>
          <w:r w:rsidRPr="0000200E">
            <w:rPr>
              <w:rFonts w:ascii="Century Gothic" w:hAnsi="Century Gothic" w:cs="Microsoft Sans Serif"/>
              <w:bCs/>
              <w:color w:val="2D3128" w:themeColor="text1"/>
              <w:sz w:val="16"/>
              <w:szCs w:val="16"/>
            </w:rPr>
            <w:t>: John Camp</w:t>
          </w:r>
          <w:r w:rsidR="00081D8B">
            <w:rPr>
              <w:rFonts w:ascii="Century Gothic" w:hAnsi="Century Gothic" w:cs="Microsoft Sans Serif"/>
              <w:bCs/>
              <w:color w:val="2D3128" w:themeColor="text1"/>
              <w:sz w:val="16"/>
              <w:szCs w:val="16"/>
            </w:rPr>
            <w:t xml:space="preserve"> OBE</w:t>
          </w:r>
        </w:p>
        <w:p w14:paraId="06072F09" w14:textId="74EC58C0" w:rsidR="009F71E9" w:rsidRPr="0080136F" w:rsidRDefault="009F71E9" w:rsidP="009F71E9">
          <w:pPr>
            <w:pStyle w:val="Footer"/>
            <w:tabs>
              <w:tab w:val="clear" w:pos="4513"/>
              <w:tab w:val="center" w:pos="3856"/>
            </w:tabs>
            <w:spacing w:line="276" w:lineRule="auto"/>
            <w:jc w:val="right"/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</w:pPr>
          <w:r w:rsidRPr="00947D4A">
            <w:rPr>
              <w:rFonts w:ascii="Century Gothic" w:hAnsi="Century Gothic" w:cs="Microsoft Sans Serif"/>
              <w:bCs/>
              <w:color w:val="2D3128" w:themeColor="text1"/>
              <w:sz w:val="14"/>
              <w:szCs w:val="14"/>
            </w:rPr>
            <w:t>Registered address</w:t>
          </w:r>
          <w:r w:rsidR="008407F8">
            <w:rPr>
              <w:rFonts w:ascii="Century Gothic" w:hAnsi="Century Gothic" w:cs="Microsoft Sans Serif"/>
              <w:bCs/>
              <w:color w:val="2D3128" w:themeColor="text1"/>
              <w:sz w:val="14"/>
              <w:szCs w:val="14"/>
            </w:rPr>
            <w:t xml:space="preserve">: C/o Alderwood Primary School, Rainham Close, Eltham, London SE9 2JB   </w:t>
          </w:r>
        </w:p>
      </w:tc>
    </w:tr>
  </w:tbl>
  <w:p w14:paraId="0F79FB4A" w14:textId="77777777" w:rsidR="00C91F8A" w:rsidRPr="009F71E9" w:rsidRDefault="00C91F8A" w:rsidP="009F71E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2AAF" w14:textId="77777777" w:rsidR="00EB6987" w:rsidRDefault="00EB6987" w:rsidP="006D2287">
      <w:pPr>
        <w:spacing w:after="0" w:line="240" w:lineRule="auto"/>
      </w:pPr>
      <w:r>
        <w:separator/>
      </w:r>
    </w:p>
  </w:footnote>
  <w:footnote w:type="continuationSeparator" w:id="0">
    <w:p w14:paraId="0367D351" w14:textId="77777777" w:rsidR="00EB6987" w:rsidRDefault="00EB6987" w:rsidP="006D2287">
      <w:pPr>
        <w:spacing w:after="0" w:line="240" w:lineRule="auto"/>
      </w:pPr>
      <w:r>
        <w:continuationSeparator/>
      </w:r>
    </w:p>
  </w:footnote>
  <w:footnote w:type="continuationNotice" w:id="1">
    <w:p w14:paraId="635EB76D" w14:textId="77777777" w:rsidR="00EB6987" w:rsidRDefault="00EB69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Borders>
        <w:bottom w:val="single" w:sz="18" w:space="0" w:color="0C2D35" w:themeColor="accent4"/>
      </w:tblBorders>
      <w:tblLook w:val="04A0" w:firstRow="1" w:lastRow="0" w:firstColumn="1" w:lastColumn="0" w:noHBand="0" w:noVBand="1"/>
    </w:tblPr>
    <w:tblGrid>
      <w:gridCol w:w="2518"/>
      <w:gridCol w:w="4354"/>
      <w:gridCol w:w="3159"/>
    </w:tblGrid>
    <w:tr w:rsidR="00C91F8A" w:rsidRPr="007054FD" w14:paraId="0F79FB33" w14:textId="77777777" w:rsidTr="008955FE">
      <w:trPr>
        <w:trHeight w:val="709"/>
      </w:trPr>
      <w:tc>
        <w:tcPr>
          <w:tcW w:w="6872" w:type="dxa"/>
          <w:gridSpan w:val="2"/>
        </w:tcPr>
        <w:p w14:paraId="0F79FB31" w14:textId="589DE06B" w:rsidR="00C91F8A" w:rsidRPr="007054FD" w:rsidRDefault="00E04B45" w:rsidP="004A63D3">
          <w:pPr>
            <w:spacing w:after="0" w:line="240" w:lineRule="auto"/>
            <w:rPr>
              <w:rFonts w:ascii="Century Gothic" w:hAnsi="Century Gothic" w:cs="Microsoft Sans Serif"/>
              <w:b/>
              <w:color w:val="2D3128" w:themeColor="text1"/>
              <w:sz w:val="48"/>
              <w:szCs w:val="48"/>
            </w:rPr>
          </w:pPr>
          <w:proofErr w:type="spellStart"/>
          <w:r>
            <w:rPr>
              <w:rFonts w:ascii="Century Gothic" w:hAnsi="Century Gothic" w:cs="Microsoft Sans Serif"/>
              <w:color w:val="2D3128" w:themeColor="text1"/>
              <w:sz w:val="48"/>
              <w:szCs w:val="48"/>
            </w:rPr>
            <w:t>Cann</w:t>
          </w:r>
          <w:proofErr w:type="spellEnd"/>
          <w:r>
            <w:rPr>
              <w:rFonts w:ascii="Century Gothic" w:hAnsi="Century Gothic" w:cs="Microsoft Sans Serif"/>
              <w:color w:val="2D3128" w:themeColor="text1"/>
              <w:sz w:val="48"/>
              <w:szCs w:val="48"/>
            </w:rPr>
            <w:t xml:space="preserve"> Hall</w:t>
          </w:r>
          <w:r w:rsidR="00C91F8A">
            <w:rPr>
              <w:rFonts w:ascii="Century Gothic" w:hAnsi="Century Gothic" w:cs="Microsoft Sans Serif"/>
              <w:color w:val="2D3128" w:themeColor="text1"/>
              <w:sz w:val="48"/>
              <w:szCs w:val="48"/>
            </w:rPr>
            <w:t xml:space="preserve"> Primary </w:t>
          </w:r>
          <w:r w:rsidR="00C91F8A" w:rsidRPr="007054FD">
            <w:rPr>
              <w:rFonts w:ascii="Century Gothic" w:hAnsi="Century Gothic" w:cs="Microsoft Sans Serif"/>
              <w:color w:val="2D3128" w:themeColor="text1"/>
              <w:sz w:val="48"/>
              <w:szCs w:val="48"/>
            </w:rPr>
            <w:t>School</w:t>
          </w:r>
        </w:p>
      </w:tc>
      <w:tc>
        <w:tcPr>
          <w:tcW w:w="3159" w:type="dxa"/>
          <w:vMerge w:val="restart"/>
        </w:tcPr>
        <w:p w14:paraId="0F79FB32" w14:textId="4601AED1" w:rsidR="00C91F8A" w:rsidRPr="007054FD" w:rsidRDefault="007F05C4" w:rsidP="004A63D3">
          <w:pPr>
            <w:pStyle w:val="Header"/>
            <w:jc w:val="right"/>
            <w:rPr>
              <w:color w:val="2D3128" w:themeColor="text1"/>
            </w:rPr>
          </w:pPr>
          <w:r>
            <w:rPr>
              <w:noProof/>
              <w:lang w:eastAsia="en-GB"/>
            </w:rPr>
            <w:drawing>
              <wp:inline distT="0" distB="0" distL="0" distR="0" wp14:anchorId="2A1BB476" wp14:editId="3A87EC81">
                <wp:extent cx="1441450" cy="1441450"/>
                <wp:effectExtent l="0" t="0" r="635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0" cy="144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91F8A" w:rsidRPr="007054FD" w14:paraId="0F79FB39" w14:textId="77777777" w:rsidTr="008955FE">
      <w:trPr>
        <w:trHeight w:val="996"/>
      </w:trPr>
      <w:tc>
        <w:tcPr>
          <w:tcW w:w="6872" w:type="dxa"/>
          <w:gridSpan w:val="2"/>
        </w:tcPr>
        <w:p w14:paraId="0F79FB34" w14:textId="1A3A8376" w:rsidR="00C91F8A" w:rsidRPr="002F0560" w:rsidRDefault="004B08C9" w:rsidP="004A63D3">
          <w:pPr>
            <w:spacing w:after="0" w:line="240" w:lineRule="auto"/>
            <w:rPr>
              <w:rFonts w:ascii="Century Gothic" w:hAnsi="Century Gothic" w:cs="Microsoft Sans Serif"/>
              <w:b/>
              <w:sz w:val="18"/>
              <w:szCs w:val="18"/>
            </w:rPr>
          </w:pPr>
          <w:r w:rsidRPr="004B08C9">
            <w:rPr>
              <w:rFonts w:ascii="Century Gothic" w:hAnsi="Century Gothic" w:cs="Microsoft Sans Serif"/>
              <w:b/>
              <w:sz w:val="18"/>
              <w:szCs w:val="18"/>
            </w:rPr>
            <w:t>Constable Avenue</w:t>
          </w:r>
          <w:r w:rsidR="00127C5B" w:rsidRPr="00127C5B">
            <w:rPr>
              <w:rFonts w:ascii="Century Gothic" w:hAnsi="Century Gothic" w:cs="Microsoft Sans Serif"/>
              <w:b/>
              <w:sz w:val="18"/>
              <w:szCs w:val="18"/>
            </w:rPr>
            <w:t xml:space="preserve">, </w:t>
          </w:r>
          <w:r>
            <w:rPr>
              <w:rFonts w:ascii="Century Gothic" w:hAnsi="Century Gothic" w:cs="Microsoft Sans Serif"/>
              <w:b/>
              <w:sz w:val="18"/>
              <w:szCs w:val="18"/>
            </w:rPr>
            <w:t>Clacton</w:t>
          </w:r>
          <w:r w:rsidR="00127C5B">
            <w:rPr>
              <w:rFonts w:ascii="Century Gothic" w:hAnsi="Century Gothic" w:cs="Microsoft Sans Serif"/>
              <w:b/>
              <w:sz w:val="18"/>
              <w:szCs w:val="18"/>
            </w:rPr>
            <w:t xml:space="preserve">, Essex </w:t>
          </w:r>
          <w:r w:rsidRPr="004B08C9">
            <w:rPr>
              <w:rFonts w:ascii="Century Gothic" w:hAnsi="Century Gothic" w:cs="Microsoft Sans Serif"/>
              <w:b/>
              <w:sz w:val="18"/>
              <w:szCs w:val="18"/>
            </w:rPr>
            <w:t>CO16 8DA</w:t>
          </w:r>
        </w:p>
        <w:p w14:paraId="0F79FB35" w14:textId="61A014F4" w:rsidR="00C91F8A" w:rsidRPr="002F0560" w:rsidRDefault="00C91F8A" w:rsidP="004A63D3">
          <w:pPr>
            <w:spacing w:after="0" w:line="240" w:lineRule="auto"/>
            <w:rPr>
              <w:rFonts w:ascii="Century Gothic" w:hAnsi="Century Gothic" w:cs="Microsoft Sans Serif"/>
              <w:sz w:val="18"/>
              <w:szCs w:val="18"/>
            </w:rPr>
          </w:pPr>
          <w:r w:rsidRPr="002F0560">
            <w:rPr>
              <w:rFonts w:ascii="Century Gothic" w:hAnsi="Century Gothic" w:cs="Microsoft Sans Serif"/>
              <w:sz w:val="18"/>
              <w:szCs w:val="18"/>
            </w:rPr>
            <w:t xml:space="preserve">Tel: </w:t>
          </w:r>
          <w:r w:rsidR="00667E69" w:rsidRPr="00667E69">
            <w:rPr>
              <w:rFonts w:ascii="Century Gothic" w:hAnsi="Century Gothic" w:cs="Microsoft Sans Serif"/>
              <w:sz w:val="18"/>
              <w:szCs w:val="18"/>
            </w:rPr>
            <w:t>01255 420603</w:t>
          </w:r>
        </w:p>
        <w:p w14:paraId="0F79FB36" w14:textId="496AF968" w:rsidR="00C91F8A" w:rsidRPr="002F0560" w:rsidRDefault="00C91F8A" w:rsidP="004A63D3">
          <w:pPr>
            <w:spacing w:after="0" w:line="240" w:lineRule="auto"/>
            <w:rPr>
              <w:rFonts w:ascii="Century Gothic" w:hAnsi="Century Gothic" w:cs="Microsoft Sans Serif"/>
              <w:sz w:val="18"/>
              <w:szCs w:val="18"/>
            </w:rPr>
          </w:pPr>
          <w:r w:rsidRPr="002F0560">
            <w:rPr>
              <w:rFonts w:ascii="Century Gothic" w:hAnsi="Century Gothic" w:cs="Microsoft Sans Serif"/>
              <w:sz w:val="18"/>
              <w:szCs w:val="18"/>
            </w:rPr>
            <w:t xml:space="preserve">Email: </w:t>
          </w:r>
          <w:r w:rsidR="00120361">
            <w:rPr>
              <w:rFonts w:ascii="Century Gothic" w:hAnsi="Century Gothic" w:cs="Microsoft Sans Serif"/>
              <w:sz w:val="18"/>
              <w:szCs w:val="18"/>
            </w:rPr>
            <w:t>chcontact@compassps.uk</w:t>
          </w:r>
        </w:p>
        <w:p w14:paraId="0F79FB37" w14:textId="3AFD33A0" w:rsidR="00C91F8A" w:rsidRPr="007054FD" w:rsidRDefault="00C91F8A" w:rsidP="004A63D3">
          <w:pPr>
            <w:spacing w:after="0" w:line="240" w:lineRule="auto"/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</w:pPr>
          <w:r w:rsidRPr="002F0560">
            <w:rPr>
              <w:rFonts w:ascii="Century Gothic" w:hAnsi="Century Gothic" w:cs="Microsoft Sans Serif"/>
              <w:sz w:val="18"/>
              <w:szCs w:val="18"/>
            </w:rPr>
            <w:t xml:space="preserve">Website: </w:t>
          </w:r>
          <w:r w:rsidR="00A37A93">
            <w:rPr>
              <w:rFonts w:ascii="Century Gothic" w:hAnsi="Century Gothic" w:cs="Microsoft Sans Serif"/>
              <w:sz w:val="18"/>
              <w:szCs w:val="18"/>
            </w:rPr>
            <w:t>www.</w:t>
          </w:r>
          <w:r w:rsidR="00667E69">
            <w:rPr>
              <w:rFonts w:ascii="Century Gothic" w:hAnsi="Century Gothic"/>
              <w:sz w:val="18"/>
              <w:szCs w:val="18"/>
            </w:rPr>
            <w:t>cannhall</w:t>
          </w:r>
          <w:r w:rsidR="00CF33B9" w:rsidRPr="00CF33B9">
            <w:rPr>
              <w:rFonts w:ascii="Century Gothic" w:hAnsi="Century Gothic"/>
              <w:sz w:val="18"/>
              <w:szCs w:val="18"/>
            </w:rPr>
            <w:t>.</w:t>
          </w:r>
          <w:r w:rsidR="00A37A93">
            <w:rPr>
              <w:rFonts w:ascii="Century Gothic" w:hAnsi="Century Gothic"/>
              <w:sz w:val="18"/>
              <w:szCs w:val="18"/>
            </w:rPr>
            <w:t>compassps.uk</w:t>
          </w:r>
        </w:p>
      </w:tc>
      <w:tc>
        <w:tcPr>
          <w:tcW w:w="3159" w:type="dxa"/>
          <w:vMerge/>
        </w:tcPr>
        <w:p w14:paraId="0F79FB38" w14:textId="77777777" w:rsidR="00C91F8A" w:rsidRPr="007054FD" w:rsidRDefault="00C91F8A" w:rsidP="004A63D3">
          <w:pPr>
            <w:pStyle w:val="Header"/>
            <w:jc w:val="right"/>
            <w:rPr>
              <w:noProof/>
              <w:color w:val="2D3128" w:themeColor="text1"/>
              <w:lang w:eastAsia="en-GB"/>
            </w:rPr>
          </w:pPr>
        </w:p>
      </w:tc>
    </w:tr>
    <w:tr w:rsidR="00C91F8A" w:rsidRPr="007054FD" w14:paraId="0F79FB40" w14:textId="77777777" w:rsidTr="008955FE">
      <w:trPr>
        <w:trHeight w:val="698"/>
      </w:trPr>
      <w:tc>
        <w:tcPr>
          <w:tcW w:w="2518" w:type="dxa"/>
        </w:tcPr>
        <w:p w14:paraId="6A851683" w14:textId="7A561FFD" w:rsidR="00C91F8A" w:rsidRDefault="009A3924" w:rsidP="004A63D3">
          <w:pPr>
            <w:spacing w:after="0" w:line="240" w:lineRule="auto"/>
            <w:rPr>
              <w:rFonts w:ascii="Century Gothic" w:hAnsi="Century Gothic" w:cs="Microsoft Sans Serif"/>
              <w:b/>
              <w:sz w:val="18"/>
              <w:szCs w:val="18"/>
            </w:rPr>
          </w:pPr>
          <w:r>
            <w:rPr>
              <w:rFonts w:ascii="Century Gothic" w:hAnsi="Century Gothic" w:cs="Microsoft Sans Serif"/>
              <w:b/>
              <w:sz w:val="18"/>
              <w:szCs w:val="18"/>
            </w:rPr>
            <w:t>Executive Head</w:t>
          </w:r>
        </w:p>
        <w:p w14:paraId="0F79FB3C" w14:textId="4FFA0D9F" w:rsidR="007E1D37" w:rsidRPr="008B2A36" w:rsidRDefault="007E1D37" w:rsidP="009A3924">
          <w:pPr>
            <w:spacing w:after="0" w:line="240" w:lineRule="auto"/>
            <w:rPr>
              <w:rFonts w:ascii="Century Gothic" w:hAnsi="Century Gothic" w:cs="Microsoft Sans Serif"/>
              <w:b/>
              <w:sz w:val="18"/>
              <w:szCs w:val="18"/>
            </w:rPr>
          </w:pPr>
          <w:r>
            <w:rPr>
              <w:rFonts w:ascii="Century Gothic" w:hAnsi="Century Gothic" w:cs="Microsoft Sans Serif"/>
              <w:b/>
              <w:sz w:val="18"/>
              <w:szCs w:val="18"/>
            </w:rPr>
            <w:t>Head</w:t>
          </w:r>
          <w:r w:rsidR="008E454F">
            <w:rPr>
              <w:rFonts w:ascii="Century Gothic" w:hAnsi="Century Gothic" w:cs="Microsoft Sans Serif"/>
              <w:b/>
              <w:sz w:val="18"/>
              <w:szCs w:val="18"/>
            </w:rPr>
            <w:t>teacher</w:t>
          </w:r>
        </w:p>
      </w:tc>
      <w:tc>
        <w:tcPr>
          <w:tcW w:w="4354" w:type="dxa"/>
        </w:tcPr>
        <w:p w14:paraId="0F79FB3E" w14:textId="4B5AA983" w:rsidR="008B2A36" w:rsidRPr="005E6D83" w:rsidRDefault="00FC0B88" w:rsidP="004A63D3">
          <w:pPr>
            <w:spacing w:after="0" w:line="240" w:lineRule="auto"/>
            <w:rPr>
              <w:rFonts w:ascii="Century Gothic" w:hAnsi="Century Gothic" w:cs="Tahoma"/>
              <w:color w:val="000000"/>
              <w:sz w:val="18"/>
              <w:szCs w:val="18"/>
            </w:rPr>
          </w:pPr>
          <w:r>
            <w:rPr>
              <w:rFonts w:ascii="Century Gothic" w:hAnsi="Century Gothic" w:cs="Tahoma"/>
              <w:color w:val="000000"/>
              <w:sz w:val="18"/>
              <w:szCs w:val="18"/>
            </w:rPr>
            <w:t>Ross Silcoc</w:t>
          </w:r>
          <w:r w:rsidR="00994809">
            <w:rPr>
              <w:rFonts w:ascii="Century Gothic" w:hAnsi="Century Gothic" w:cs="Tahoma"/>
              <w:color w:val="000000"/>
              <w:sz w:val="18"/>
              <w:szCs w:val="18"/>
            </w:rPr>
            <w:t>k</w:t>
          </w:r>
          <w:r w:rsidR="002008AA">
            <w:rPr>
              <w:rFonts w:ascii="Century Gothic" w:hAnsi="Century Gothic" w:cs="Tahoma"/>
              <w:color w:val="000000"/>
              <w:sz w:val="18"/>
              <w:szCs w:val="18"/>
            </w:rPr>
            <w:br/>
          </w:r>
          <w:r w:rsidR="002008AA" w:rsidRPr="002008AA">
            <w:rPr>
              <w:rFonts w:ascii="Century Gothic" w:hAnsi="Century Gothic" w:cs="Tahoma"/>
              <w:color w:val="000000"/>
              <w:sz w:val="18"/>
              <w:szCs w:val="18"/>
            </w:rPr>
            <w:t>Wendy Byrne</w:t>
          </w:r>
        </w:p>
      </w:tc>
      <w:tc>
        <w:tcPr>
          <w:tcW w:w="3159" w:type="dxa"/>
          <w:vMerge/>
        </w:tcPr>
        <w:p w14:paraId="0F79FB3F" w14:textId="77777777" w:rsidR="00C91F8A" w:rsidRPr="007054FD" w:rsidRDefault="00C91F8A" w:rsidP="004A63D3">
          <w:pPr>
            <w:pStyle w:val="Header"/>
            <w:jc w:val="right"/>
            <w:rPr>
              <w:noProof/>
              <w:color w:val="2D3128" w:themeColor="text1"/>
              <w:lang w:eastAsia="en-GB"/>
            </w:rPr>
          </w:pPr>
        </w:p>
      </w:tc>
    </w:tr>
  </w:tbl>
  <w:p w14:paraId="0F79FB41" w14:textId="77777777" w:rsidR="00C91F8A" w:rsidRDefault="00C91F8A" w:rsidP="00C91F8A">
    <w:pPr>
      <w:pStyle w:val="Header"/>
      <w:tabs>
        <w:tab w:val="clear" w:pos="4513"/>
        <w:tab w:val="clear" w:pos="9026"/>
        <w:tab w:val="left" w:pos="6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2193"/>
    <w:multiLevelType w:val="multilevel"/>
    <w:tmpl w:val="7EC8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F93C37"/>
    <w:multiLevelType w:val="multilevel"/>
    <w:tmpl w:val="7C06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CA10BB"/>
    <w:multiLevelType w:val="multilevel"/>
    <w:tmpl w:val="FB46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E8160A"/>
    <w:multiLevelType w:val="multilevel"/>
    <w:tmpl w:val="8AEC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562BB4"/>
    <w:multiLevelType w:val="multilevel"/>
    <w:tmpl w:val="92FA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043DAD"/>
    <w:multiLevelType w:val="multilevel"/>
    <w:tmpl w:val="9E46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AB29A7"/>
    <w:multiLevelType w:val="multilevel"/>
    <w:tmpl w:val="2FAC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A37619"/>
    <w:multiLevelType w:val="multilevel"/>
    <w:tmpl w:val="CFDC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D26DAC"/>
    <w:multiLevelType w:val="multilevel"/>
    <w:tmpl w:val="3858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AB52C8"/>
    <w:multiLevelType w:val="multilevel"/>
    <w:tmpl w:val="06C6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131CCA"/>
    <w:multiLevelType w:val="multilevel"/>
    <w:tmpl w:val="626A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C13B69"/>
    <w:multiLevelType w:val="multilevel"/>
    <w:tmpl w:val="F608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973809"/>
    <w:multiLevelType w:val="multilevel"/>
    <w:tmpl w:val="BAAC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052534"/>
    <w:multiLevelType w:val="multilevel"/>
    <w:tmpl w:val="02AA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270CEE"/>
    <w:multiLevelType w:val="multilevel"/>
    <w:tmpl w:val="69FC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487CE7"/>
    <w:multiLevelType w:val="multilevel"/>
    <w:tmpl w:val="148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D21565"/>
    <w:multiLevelType w:val="multilevel"/>
    <w:tmpl w:val="E9D4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EF0EAE"/>
    <w:multiLevelType w:val="multilevel"/>
    <w:tmpl w:val="CEB4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FE3E99"/>
    <w:multiLevelType w:val="multilevel"/>
    <w:tmpl w:val="7DD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054489"/>
    <w:multiLevelType w:val="multilevel"/>
    <w:tmpl w:val="21B8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9703223">
    <w:abstractNumId w:val="15"/>
  </w:num>
  <w:num w:numId="2" w16cid:durableId="1861429874">
    <w:abstractNumId w:val="10"/>
  </w:num>
  <w:num w:numId="3" w16cid:durableId="1328632637">
    <w:abstractNumId w:val="11"/>
  </w:num>
  <w:num w:numId="4" w16cid:durableId="882717248">
    <w:abstractNumId w:val="12"/>
  </w:num>
  <w:num w:numId="5" w16cid:durableId="1828940442">
    <w:abstractNumId w:val="2"/>
  </w:num>
  <w:num w:numId="6" w16cid:durableId="2061395890">
    <w:abstractNumId w:val="4"/>
  </w:num>
  <w:num w:numId="7" w16cid:durableId="43650752">
    <w:abstractNumId w:val="7"/>
  </w:num>
  <w:num w:numId="8" w16cid:durableId="600453851">
    <w:abstractNumId w:val="6"/>
  </w:num>
  <w:num w:numId="9" w16cid:durableId="1919292300">
    <w:abstractNumId w:val="1"/>
  </w:num>
  <w:num w:numId="10" w16cid:durableId="1781409664">
    <w:abstractNumId w:val="19"/>
  </w:num>
  <w:num w:numId="11" w16cid:durableId="921642353">
    <w:abstractNumId w:val="8"/>
  </w:num>
  <w:num w:numId="12" w16cid:durableId="1725905256">
    <w:abstractNumId w:val="5"/>
  </w:num>
  <w:num w:numId="13" w16cid:durableId="1443258474">
    <w:abstractNumId w:val="13"/>
  </w:num>
  <w:num w:numId="14" w16cid:durableId="1231114976">
    <w:abstractNumId w:val="17"/>
  </w:num>
  <w:num w:numId="15" w16cid:durableId="1800296308">
    <w:abstractNumId w:val="3"/>
  </w:num>
  <w:num w:numId="16" w16cid:durableId="1939362703">
    <w:abstractNumId w:val="16"/>
  </w:num>
  <w:num w:numId="17" w16cid:durableId="974484918">
    <w:abstractNumId w:val="0"/>
  </w:num>
  <w:num w:numId="18" w16cid:durableId="1155729312">
    <w:abstractNumId w:val="14"/>
  </w:num>
  <w:num w:numId="19" w16cid:durableId="1746803257">
    <w:abstractNumId w:val="9"/>
  </w:num>
  <w:num w:numId="20" w16cid:durableId="3428279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87"/>
    <w:rsid w:val="0000200E"/>
    <w:rsid w:val="0000302A"/>
    <w:rsid w:val="00032CD0"/>
    <w:rsid w:val="00034C57"/>
    <w:rsid w:val="00081D8B"/>
    <w:rsid w:val="0008217E"/>
    <w:rsid w:val="000938C2"/>
    <w:rsid w:val="000A05AD"/>
    <w:rsid w:val="000A18CF"/>
    <w:rsid w:val="000B6034"/>
    <w:rsid w:val="000D5D2D"/>
    <w:rsid w:val="000E3B6A"/>
    <w:rsid w:val="000F4838"/>
    <w:rsid w:val="00112F0E"/>
    <w:rsid w:val="00120361"/>
    <w:rsid w:val="00127C5B"/>
    <w:rsid w:val="00155C29"/>
    <w:rsid w:val="00194065"/>
    <w:rsid w:val="001A13BF"/>
    <w:rsid w:val="001B1402"/>
    <w:rsid w:val="001B5CF9"/>
    <w:rsid w:val="001F0347"/>
    <w:rsid w:val="001F7BAC"/>
    <w:rsid w:val="002008AA"/>
    <w:rsid w:val="00205367"/>
    <w:rsid w:val="00222586"/>
    <w:rsid w:val="002230E2"/>
    <w:rsid w:val="00225502"/>
    <w:rsid w:val="00256DFB"/>
    <w:rsid w:val="00257C29"/>
    <w:rsid w:val="00257FCB"/>
    <w:rsid w:val="00273B39"/>
    <w:rsid w:val="002A1728"/>
    <w:rsid w:val="002F0560"/>
    <w:rsid w:val="002F0EB3"/>
    <w:rsid w:val="00311010"/>
    <w:rsid w:val="00313215"/>
    <w:rsid w:val="003209F0"/>
    <w:rsid w:val="00330B52"/>
    <w:rsid w:val="0036401A"/>
    <w:rsid w:val="00381398"/>
    <w:rsid w:val="00390B1F"/>
    <w:rsid w:val="003E6028"/>
    <w:rsid w:val="003F1FCB"/>
    <w:rsid w:val="0043585C"/>
    <w:rsid w:val="00456336"/>
    <w:rsid w:val="0049520C"/>
    <w:rsid w:val="004B08C9"/>
    <w:rsid w:val="004E3AF5"/>
    <w:rsid w:val="004E56F1"/>
    <w:rsid w:val="005225E4"/>
    <w:rsid w:val="005509D5"/>
    <w:rsid w:val="005548C0"/>
    <w:rsid w:val="00582A1B"/>
    <w:rsid w:val="005C1B73"/>
    <w:rsid w:val="005D32A4"/>
    <w:rsid w:val="005E529E"/>
    <w:rsid w:val="005E6D83"/>
    <w:rsid w:val="0063769C"/>
    <w:rsid w:val="00667E69"/>
    <w:rsid w:val="006B23E5"/>
    <w:rsid w:val="006C073E"/>
    <w:rsid w:val="006D2287"/>
    <w:rsid w:val="006D7BFC"/>
    <w:rsid w:val="007054FD"/>
    <w:rsid w:val="00715EA1"/>
    <w:rsid w:val="00723537"/>
    <w:rsid w:val="00773651"/>
    <w:rsid w:val="00781D10"/>
    <w:rsid w:val="007A12DF"/>
    <w:rsid w:val="007B74A8"/>
    <w:rsid w:val="007C4B39"/>
    <w:rsid w:val="007E1D37"/>
    <w:rsid w:val="007F05C4"/>
    <w:rsid w:val="007F6E34"/>
    <w:rsid w:val="00812799"/>
    <w:rsid w:val="008209DA"/>
    <w:rsid w:val="00830B0B"/>
    <w:rsid w:val="008407F8"/>
    <w:rsid w:val="00863A5E"/>
    <w:rsid w:val="008955FE"/>
    <w:rsid w:val="008A157D"/>
    <w:rsid w:val="008B2A36"/>
    <w:rsid w:val="008C446A"/>
    <w:rsid w:val="008D46AE"/>
    <w:rsid w:val="008E454F"/>
    <w:rsid w:val="00904097"/>
    <w:rsid w:val="00994809"/>
    <w:rsid w:val="009A3924"/>
    <w:rsid w:val="009D5097"/>
    <w:rsid w:val="009E5CF9"/>
    <w:rsid w:val="009F71E9"/>
    <w:rsid w:val="00A04AA7"/>
    <w:rsid w:val="00A052E0"/>
    <w:rsid w:val="00A37A93"/>
    <w:rsid w:val="00A52F5D"/>
    <w:rsid w:val="00A8335A"/>
    <w:rsid w:val="00AB48B8"/>
    <w:rsid w:val="00AB7E45"/>
    <w:rsid w:val="00AC40AB"/>
    <w:rsid w:val="00AC7C88"/>
    <w:rsid w:val="00AD7183"/>
    <w:rsid w:val="00BE5B4A"/>
    <w:rsid w:val="00C106D0"/>
    <w:rsid w:val="00C234CA"/>
    <w:rsid w:val="00C7740B"/>
    <w:rsid w:val="00C91F8A"/>
    <w:rsid w:val="00CB0E68"/>
    <w:rsid w:val="00CD7DC0"/>
    <w:rsid w:val="00CF33B9"/>
    <w:rsid w:val="00D12DAE"/>
    <w:rsid w:val="00D54091"/>
    <w:rsid w:val="00D66822"/>
    <w:rsid w:val="00D738CF"/>
    <w:rsid w:val="00D753D6"/>
    <w:rsid w:val="00D906A1"/>
    <w:rsid w:val="00DC55D0"/>
    <w:rsid w:val="00DF65CB"/>
    <w:rsid w:val="00E04B45"/>
    <w:rsid w:val="00E12BB5"/>
    <w:rsid w:val="00E63EF5"/>
    <w:rsid w:val="00E90395"/>
    <w:rsid w:val="00E950E2"/>
    <w:rsid w:val="00E9533D"/>
    <w:rsid w:val="00EB6987"/>
    <w:rsid w:val="00EE3B41"/>
    <w:rsid w:val="00EF7642"/>
    <w:rsid w:val="00F07ADF"/>
    <w:rsid w:val="00F104AF"/>
    <w:rsid w:val="00F20B5B"/>
    <w:rsid w:val="00F26230"/>
    <w:rsid w:val="00F70603"/>
    <w:rsid w:val="00F72413"/>
    <w:rsid w:val="00F90E6C"/>
    <w:rsid w:val="00FC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9FB22"/>
  <w15:docId w15:val="{21306FD1-7807-4877-8EF1-141D9B7F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4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287"/>
  </w:style>
  <w:style w:type="paragraph" w:styleId="Footer">
    <w:name w:val="footer"/>
    <w:basedOn w:val="Normal"/>
    <w:link w:val="FooterChar"/>
    <w:uiPriority w:val="99"/>
    <w:unhideWhenUsed/>
    <w:rsid w:val="006D2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287"/>
  </w:style>
  <w:style w:type="table" w:styleId="TableGrid">
    <w:name w:val="Table Grid"/>
    <w:basedOn w:val="TableNormal"/>
    <w:uiPriority w:val="59"/>
    <w:rsid w:val="006D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228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40A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104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3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7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2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7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2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3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9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4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2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63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0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0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5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7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9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7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44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2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4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7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1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1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9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9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6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6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3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9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8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6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5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16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5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2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4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0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8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9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9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2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0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97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75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8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0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26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42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8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ompass Colours">
      <a:dk1>
        <a:srgbClr val="2D3128"/>
      </a:dk1>
      <a:lt1>
        <a:srgbClr val="C7C8CA"/>
      </a:lt1>
      <a:dk2>
        <a:srgbClr val="000000"/>
      </a:dk2>
      <a:lt2>
        <a:srgbClr val="FFFFFF"/>
      </a:lt2>
      <a:accent1>
        <a:srgbClr val="619B86"/>
      </a:accent1>
      <a:accent2>
        <a:srgbClr val="A7B186"/>
      </a:accent2>
      <a:accent3>
        <a:srgbClr val="6CBBCE"/>
      </a:accent3>
      <a:accent4>
        <a:srgbClr val="0C2D35"/>
      </a:accent4>
      <a:accent5>
        <a:srgbClr val="A79393"/>
      </a:accent5>
      <a:accent6>
        <a:srgbClr val="8BB7A7"/>
      </a:accent6>
      <a:hlink>
        <a:srgbClr val="619B86"/>
      </a:hlink>
      <a:folHlink>
        <a:srgbClr val="619B8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88e9e2-a3a1-41fa-96cf-9d59ef33e2f0" xsi:nil="true"/>
    <lcf76f155ced4ddcb4097134ff3c332f xmlns="d66499e0-4c91-4578-8354-3b1969263487">
      <Terms xmlns="http://schemas.microsoft.com/office/infopath/2007/PartnerControls"/>
    </lcf76f155ced4ddcb4097134ff3c332f>
    <l185fe035eb443df9fcd88853f71850e xmlns="8088e9e2-a3a1-41fa-96cf-9d59ef33e2f0">
      <Terms xmlns="http://schemas.microsoft.com/office/infopath/2007/PartnerControls"/>
    </l185fe035eb443df9fcd88853f71850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E762C2E98F246AB6255D2C3811533" ma:contentTypeVersion="15" ma:contentTypeDescription="Create a new document." ma:contentTypeScope="" ma:versionID="28e4ad276c1078393045e17782b18643">
  <xsd:schema xmlns:xsd="http://www.w3.org/2001/XMLSchema" xmlns:xs="http://www.w3.org/2001/XMLSchema" xmlns:p="http://schemas.microsoft.com/office/2006/metadata/properties" xmlns:ns2="8088e9e2-a3a1-41fa-96cf-9d59ef33e2f0" xmlns:ns3="d66499e0-4c91-4578-8354-3b1969263487" targetNamespace="http://schemas.microsoft.com/office/2006/metadata/properties" ma:root="true" ma:fieldsID="29d3ef3865c9932cdeb690b3d296e255" ns2:_="" ns3:_="">
    <xsd:import namespace="8088e9e2-a3a1-41fa-96cf-9d59ef33e2f0"/>
    <xsd:import namespace="d66499e0-4c91-4578-8354-3b1969263487"/>
    <xsd:element name="properties">
      <xsd:complexType>
        <xsd:sequence>
          <xsd:element name="documentManagement">
            <xsd:complexType>
              <xsd:all>
                <xsd:element ref="ns2:l185fe035eb443df9fcd88853f71850e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8e9e2-a3a1-41fa-96cf-9d59ef33e2f0" elementFormDefault="qualified">
    <xsd:import namespace="http://schemas.microsoft.com/office/2006/documentManagement/types"/>
    <xsd:import namespace="http://schemas.microsoft.com/office/infopath/2007/PartnerControls"/>
    <xsd:element name="l185fe035eb443df9fcd88853f71850e" ma:index="9" nillable="true" ma:taxonomy="true" ma:internalName="l185fe035eb443df9fcd88853f71850e" ma:taxonomyFieldName="Staff_x0020_Category" ma:displayName="Staff Category" ma:fieldId="{5185fe03-5eb4-43df-9fcd-88853f71850e}" ma:sspId="c1d59907-9e8f-47b5-bf29-89a5786a22de" ma:termSetId="d801579d-6334-4d82-b813-e7179cfc5e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8f1ee31-4375-4d62-a3d1-96d0d7fab2ef}" ma:internalName="TaxCatchAll" ma:showField="CatchAllData" ma:web="8088e9e2-a3a1-41fa-96cf-9d59ef33e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499e0-4c91-4578-8354-3b1969263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1d59907-9e8f-47b5-bf29-89a5786a2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EA3BF-3E6E-49A2-9F8D-A8A1CFB328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E6E3CE-10EF-4F0E-9654-F68E1C76AD58}">
  <ds:schemaRefs>
    <ds:schemaRef ds:uri="http://schemas.microsoft.com/office/2006/metadata/properties"/>
    <ds:schemaRef ds:uri="http://schemas.microsoft.com/office/infopath/2007/PartnerControls"/>
    <ds:schemaRef ds:uri="8088e9e2-a3a1-41fa-96cf-9d59ef33e2f0"/>
    <ds:schemaRef ds:uri="d66499e0-4c91-4578-8354-3b1969263487"/>
  </ds:schemaRefs>
</ds:datastoreItem>
</file>

<file path=customXml/itemProps3.xml><?xml version="1.0" encoding="utf-8"?>
<ds:datastoreItem xmlns:ds="http://schemas.openxmlformats.org/officeDocument/2006/customXml" ds:itemID="{85F71B32-CBD0-482B-AAA3-536F335B6C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139BD-767C-44C0-8965-4650E798D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8e9e2-a3a1-41fa-96cf-9d59ef33e2f0"/>
    <ds:schemaRef ds:uri="d66499e0-4c91-4578-8354-3b1969263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345</Words>
  <Characters>1940</Characters>
  <Application>Microsoft Office Word</Application>
  <DocSecurity>0</DocSecurity>
  <Lines>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Joanne CONNOLLY</cp:lastModifiedBy>
  <cp:revision>4</cp:revision>
  <cp:lastPrinted>2019-03-07T16:15:00Z</cp:lastPrinted>
  <dcterms:created xsi:type="dcterms:W3CDTF">2026-03-26T13:02:00Z</dcterms:created>
  <dcterms:modified xsi:type="dcterms:W3CDTF">2026-03-26T13:06:00Z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0x010100FA8E762C2E98F246AB6255D2C3811533</vt:lpwstr>
  </property>
  <property fmtid="{D5CDD505-2E9C-101B-9397-08002B2CF9AE}" pid="3" name="Staff Category">
    <vt:lpwstr/>
  </property>
  <property fmtid="{D5CDD505-2E9C-101B-9397-08002B2CF9AE}" pid="4" name="MediaServiceImageTags">
    <vt:lpwstr/>
  </property>
  <property fmtid="{D5CDD505-2E9C-101B-9397-08002B2CF9AE}" pid="5" name="Staff_x0020_Category">
    <vt:lpwstr/>
  </property>
</Properties>
</file>