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490F7" w14:textId="77777777" w:rsidR="00861C3A" w:rsidRDefault="00000000">
      <w:pPr>
        <w:widowControl w:val="0"/>
        <w:pBdr>
          <w:top w:val="nil"/>
          <w:left w:val="nil"/>
          <w:bottom w:val="nil"/>
          <w:right w:val="nil"/>
          <w:between w:val="nil"/>
        </w:pBdr>
        <w:spacing w:line="276" w:lineRule="auto"/>
        <w:rPr>
          <w:rFonts w:ascii="Verdana" w:eastAsia="Verdana" w:hAnsi="Verdana" w:cs="Verdana"/>
        </w:rPr>
      </w:pPr>
      <w:r>
        <w:rPr>
          <w:noProof/>
        </w:rPr>
        <w:drawing>
          <wp:anchor distT="114300" distB="114300" distL="114300" distR="114300" simplePos="0" relativeHeight="251658240" behindDoc="0" locked="0" layoutInCell="1" hidden="0" allowOverlap="1" wp14:anchorId="104B1486" wp14:editId="2B5F1214">
            <wp:simplePos x="0" y="0"/>
            <wp:positionH relativeFrom="column">
              <wp:posOffset>19052</wp:posOffset>
            </wp:positionH>
            <wp:positionV relativeFrom="paragraph">
              <wp:posOffset>114300</wp:posOffset>
            </wp:positionV>
            <wp:extent cx="881063" cy="8810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81063" cy="881063"/>
                    </a:xfrm>
                    <a:prstGeom prst="rect">
                      <a:avLst/>
                    </a:prstGeom>
                    <a:ln/>
                  </pic:spPr>
                </pic:pic>
              </a:graphicData>
            </a:graphic>
          </wp:anchor>
        </w:drawing>
      </w:r>
    </w:p>
    <w:p w14:paraId="4E3A245A" w14:textId="77777777" w:rsidR="00861C3A" w:rsidRDefault="00861C3A">
      <w:pPr>
        <w:widowControl w:val="0"/>
        <w:pBdr>
          <w:top w:val="nil"/>
          <w:left w:val="nil"/>
          <w:bottom w:val="nil"/>
          <w:right w:val="nil"/>
          <w:between w:val="nil"/>
        </w:pBdr>
        <w:spacing w:line="276" w:lineRule="auto"/>
        <w:rPr>
          <w:rFonts w:ascii="Verdana" w:eastAsia="Verdana" w:hAnsi="Verdana" w:cs="Verdana"/>
        </w:rPr>
      </w:pPr>
    </w:p>
    <w:tbl>
      <w:tblPr>
        <w:tblStyle w:val="a"/>
        <w:tblW w:w="6330" w:type="dxa"/>
        <w:tblInd w:w="88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330"/>
      </w:tblGrid>
      <w:tr w:rsidR="00861C3A" w14:paraId="6221C681" w14:textId="77777777">
        <w:trPr>
          <w:cantSplit/>
          <w:trHeight w:val="805"/>
        </w:trPr>
        <w:tc>
          <w:tcPr>
            <w:tcW w:w="6330" w:type="dxa"/>
            <w:shd w:val="clear" w:color="auto" w:fill="FF0000"/>
          </w:tcPr>
          <w:p w14:paraId="27917B9F" w14:textId="77777777" w:rsidR="00861C3A" w:rsidRDefault="00000000">
            <w:pPr>
              <w:pBdr>
                <w:top w:val="nil"/>
                <w:left w:val="nil"/>
                <w:bottom w:val="nil"/>
                <w:right w:val="nil"/>
                <w:between w:val="nil"/>
              </w:pBdr>
              <w:tabs>
                <w:tab w:val="center" w:pos="4320"/>
                <w:tab w:val="right" w:pos="8640"/>
              </w:tabs>
              <w:jc w:val="center"/>
              <w:rPr>
                <w:rFonts w:ascii="Verdana" w:eastAsia="Verdana" w:hAnsi="Verdana" w:cs="Verdana"/>
                <w:color w:val="000000"/>
              </w:rPr>
            </w:pPr>
            <w:r>
              <w:rPr>
                <w:rFonts w:ascii="Verdana" w:eastAsia="Verdana" w:hAnsi="Verdana" w:cs="Verdana"/>
                <w:b/>
                <w:bCs/>
                <w:color w:val="000000"/>
              </w:rPr>
              <w:t xml:space="preserve">ALDERMAN JACOBS PRIMARY SCHOOL </w:t>
            </w:r>
          </w:p>
          <w:p w14:paraId="13403DF5" w14:textId="77777777" w:rsidR="00861C3A" w:rsidRDefault="00000000">
            <w:pPr>
              <w:pBdr>
                <w:top w:val="nil"/>
                <w:left w:val="nil"/>
                <w:bottom w:val="nil"/>
                <w:right w:val="nil"/>
                <w:between w:val="nil"/>
              </w:pBdr>
              <w:tabs>
                <w:tab w:val="center" w:pos="4320"/>
                <w:tab w:val="right" w:pos="8640"/>
              </w:tabs>
              <w:jc w:val="center"/>
              <w:rPr>
                <w:rFonts w:ascii="Verdana" w:eastAsia="Verdana" w:hAnsi="Verdana" w:cs="Verdana"/>
                <w:color w:val="000000"/>
              </w:rPr>
            </w:pPr>
            <w:r>
              <w:rPr>
                <w:rFonts w:ascii="Verdana" w:eastAsia="Verdana" w:hAnsi="Verdana" w:cs="Verdana"/>
                <w:b/>
                <w:bCs/>
                <w:color w:val="000000"/>
              </w:rPr>
              <w:t>JOB DESCRIPTION</w:t>
            </w:r>
          </w:p>
          <w:p w14:paraId="2295A683" w14:textId="77777777" w:rsidR="00861C3A" w:rsidRDefault="00000000">
            <w:pPr>
              <w:pBdr>
                <w:top w:val="nil"/>
                <w:left w:val="nil"/>
                <w:bottom w:val="nil"/>
                <w:right w:val="nil"/>
                <w:between w:val="nil"/>
              </w:pBdr>
              <w:tabs>
                <w:tab w:val="center" w:pos="4320"/>
                <w:tab w:val="right" w:pos="8640"/>
              </w:tabs>
              <w:jc w:val="center"/>
              <w:rPr>
                <w:rFonts w:ascii="Verdana" w:eastAsia="Verdana" w:hAnsi="Verdana" w:cs="Verdana"/>
                <w:color w:val="000000"/>
              </w:rPr>
            </w:pPr>
            <w:r>
              <w:rPr>
                <w:rFonts w:ascii="Verdana" w:eastAsia="Verdana" w:hAnsi="Verdana" w:cs="Verdana"/>
                <w:b/>
                <w:bCs/>
              </w:rPr>
              <w:t xml:space="preserve">Before </w:t>
            </w:r>
            <w:r>
              <w:rPr>
                <w:rFonts w:ascii="Verdana" w:eastAsia="Verdana" w:hAnsi="Verdana" w:cs="Verdana"/>
                <w:b/>
                <w:bCs/>
                <w:color w:val="000000"/>
              </w:rPr>
              <w:t>School Club Playworker</w:t>
            </w:r>
          </w:p>
        </w:tc>
      </w:tr>
    </w:tbl>
    <w:p w14:paraId="44C937AD" w14:textId="77777777" w:rsidR="00861C3A" w:rsidRDefault="00861C3A">
      <w:pPr>
        <w:rPr>
          <w:rFonts w:ascii="Verdana" w:eastAsia="Verdana" w:hAnsi="Verdana" w:cs="Verdana"/>
          <w:sz w:val="20"/>
          <w:szCs w:val="20"/>
        </w:rPr>
      </w:pPr>
    </w:p>
    <w:p w14:paraId="7669C881" w14:textId="77777777" w:rsidR="00861C3A" w:rsidRDefault="00861C3A">
      <w:pPr>
        <w:rPr>
          <w:rFonts w:ascii="Verdana" w:eastAsia="Verdana" w:hAnsi="Verdana" w:cs="Verdana"/>
          <w:sz w:val="20"/>
          <w:szCs w:val="20"/>
        </w:rPr>
      </w:pPr>
    </w:p>
    <w:p w14:paraId="533DE2D7" w14:textId="77777777" w:rsidR="00861C3A" w:rsidRDefault="00000000">
      <w:pPr>
        <w:rPr>
          <w:rFonts w:ascii="Verdana" w:eastAsia="Verdana" w:hAnsi="Verdana" w:cs="Verdana"/>
        </w:rPr>
      </w:pPr>
      <w:r>
        <w:rPr>
          <w:rFonts w:ascii="Verdana" w:eastAsia="Verdana" w:hAnsi="Verdana" w:cs="Verdana"/>
          <w:b/>
          <w:bCs/>
        </w:rPr>
        <w:t>Position:</w:t>
      </w:r>
      <w:r>
        <w:rPr>
          <w:rFonts w:ascii="Verdana" w:eastAsia="Verdana" w:hAnsi="Verdana" w:cs="Verdana"/>
          <w:b/>
          <w:bCs/>
        </w:rPr>
        <w:tab/>
      </w:r>
      <w:r>
        <w:rPr>
          <w:rFonts w:ascii="Verdana" w:eastAsia="Verdana" w:hAnsi="Verdana" w:cs="Verdana"/>
          <w:b/>
          <w:bCs/>
        </w:rPr>
        <w:tab/>
        <w:t>Before School Club Playworker</w:t>
      </w:r>
    </w:p>
    <w:p w14:paraId="08343431" w14:textId="77777777" w:rsidR="00861C3A" w:rsidRDefault="00000000">
      <w:pPr>
        <w:rPr>
          <w:rFonts w:ascii="Verdana" w:eastAsia="Verdana" w:hAnsi="Verdana" w:cs="Verdana"/>
        </w:rPr>
      </w:pPr>
      <w:r>
        <w:rPr>
          <w:rFonts w:ascii="Verdana" w:eastAsia="Verdana" w:hAnsi="Verdana" w:cs="Verdana"/>
          <w:b/>
          <w:bCs/>
        </w:rPr>
        <w:tab/>
      </w:r>
      <w:r>
        <w:rPr>
          <w:rFonts w:ascii="Verdana" w:eastAsia="Verdana" w:hAnsi="Verdana" w:cs="Verdana"/>
          <w:b/>
          <w:bCs/>
        </w:rPr>
        <w:tab/>
      </w:r>
      <w:r>
        <w:rPr>
          <w:rFonts w:ascii="Verdana" w:eastAsia="Verdana" w:hAnsi="Verdana" w:cs="Verdana"/>
          <w:b/>
          <w:bCs/>
        </w:rPr>
        <w:tab/>
      </w:r>
      <w:r>
        <w:rPr>
          <w:rFonts w:ascii="Verdana" w:eastAsia="Verdana" w:hAnsi="Verdana" w:cs="Verdana"/>
          <w:b/>
          <w:bCs/>
        </w:rPr>
        <w:tab/>
      </w:r>
    </w:p>
    <w:p w14:paraId="55C2E65C" w14:textId="77777777" w:rsidR="00861C3A" w:rsidRDefault="00000000">
      <w:pPr>
        <w:ind w:left="2160" w:hanging="2160"/>
        <w:rPr>
          <w:rFonts w:ascii="Verdana" w:eastAsia="Verdana" w:hAnsi="Verdana" w:cs="Verdana"/>
        </w:rPr>
      </w:pPr>
      <w:r>
        <w:rPr>
          <w:rFonts w:ascii="Verdana" w:eastAsia="Verdana" w:hAnsi="Verdana" w:cs="Verdana"/>
          <w:b/>
          <w:bCs/>
        </w:rPr>
        <w:t>Salary:</w:t>
      </w:r>
      <w:r>
        <w:rPr>
          <w:rFonts w:ascii="Verdana" w:eastAsia="Verdana" w:hAnsi="Verdana" w:cs="Verdana"/>
          <w:b/>
          <w:bCs/>
        </w:rPr>
        <w:tab/>
        <w:t>Scale Point 6</w:t>
      </w:r>
    </w:p>
    <w:p w14:paraId="310C37DB" w14:textId="77777777" w:rsidR="00861C3A" w:rsidRDefault="00861C3A">
      <w:pPr>
        <w:rPr>
          <w:rFonts w:ascii="Verdana" w:eastAsia="Verdana" w:hAnsi="Verdana" w:cs="Verdana"/>
        </w:rPr>
      </w:pPr>
    </w:p>
    <w:p w14:paraId="3CC79DA2" w14:textId="77777777" w:rsidR="00861C3A" w:rsidRDefault="00000000">
      <w:pPr>
        <w:rPr>
          <w:rFonts w:ascii="Verdana" w:eastAsia="Verdana" w:hAnsi="Verdana" w:cs="Verdana"/>
        </w:rPr>
      </w:pPr>
      <w:r>
        <w:rPr>
          <w:rFonts w:ascii="Verdana" w:eastAsia="Verdana" w:hAnsi="Verdana" w:cs="Verdana"/>
          <w:b/>
          <w:bCs/>
        </w:rPr>
        <w:tab/>
      </w:r>
      <w:r>
        <w:rPr>
          <w:rFonts w:ascii="Verdana" w:eastAsia="Verdana" w:hAnsi="Verdana" w:cs="Verdana"/>
          <w:b/>
          <w:bCs/>
        </w:rPr>
        <w:tab/>
      </w:r>
      <w:r>
        <w:rPr>
          <w:rFonts w:ascii="Verdana" w:eastAsia="Verdana" w:hAnsi="Verdana" w:cs="Verdana"/>
          <w:b/>
          <w:bCs/>
        </w:rPr>
        <w:tab/>
      </w:r>
    </w:p>
    <w:p w14:paraId="50F717DB" w14:textId="77777777" w:rsidR="00861C3A" w:rsidRDefault="00861C3A">
      <w:pPr>
        <w:rPr>
          <w:rFonts w:ascii="Verdana" w:eastAsia="Verdana" w:hAnsi="Verdana" w:cs="Verdana"/>
        </w:rPr>
      </w:pPr>
    </w:p>
    <w:p w14:paraId="325B1BC1" w14:textId="77777777" w:rsidR="00861C3A" w:rsidRDefault="00000000">
      <w:pPr>
        <w:rPr>
          <w:rFonts w:ascii="Verdana" w:eastAsia="Verdana" w:hAnsi="Verdana" w:cs="Verdana"/>
        </w:rPr>
      </w:pPr>
      <w:r>
        <w:rPr>
          <w:rFonts w:ascii="Verdana" w:eastAsia="Verdana" w:hAnsi="Verdana" w:cs="Verdana"/>
          <w:b/>
          <w:bCs/>
        </w:rPr>
        <w:t>Core Purpose:</w:t>
      </w:r>
    </w:p>
    <w:p w14:paraId="6C4483DE" w14:textId="77777777" w:rsidR="00861C3A" w:rsidRDefault="00000000">
      <w:pPr>
        <w:jc w:val="center"/>
        <w:rPr>
          <w:rFonts w:ascii="Verdana" w:eastAsia="Verdana" w:hAnsi="Verdana" w:cs="Verdana"/>
        </w:rPr>
      </w:pPr>
      <w:r>
        <w:rPr>
          <w:rFonts w:ascii="Verdana" w:eastAsia="Verdana" w:hAnsi="Verdana" w:cs="Verdana"/>
        </w:rPr>
        <w:t>To meet the school’s aim:</w:t>
      </w:r>
    </w:p>
    <w:p w14:paraId="1B83C3CD" w14:textId="77777777" w:rsidR="00861C3A" w:rsidRDefault="00000000">
      <w:pPr>
        <w:pBdr>
          <w:top w:val="nil"/>
          <w:left w:val="nil"/>
          <w:bottom w:val="nil"/>
          <w:right w:val="nil"/>
          <w:between w:val="nil"/>
        </w:pBdr>
        <w:tabs>
          <w:tab w:val="center" w:pos="4320"/>
          <w:tab w:val="right" w:pos="8640"/>
        </w:tabs>
        <w:jc w:val="center"/>
        <w:rPr>
          <w:rFonts w:ascii="Verdana" w:eastAsia="Verdana" w:hAnsi="Verdana" w:cs="Verdana"/>
          <w:color w:val="000000"/>
        </w:rPr>
      </w:pPr>
      <w:r>
        <w:rPr>
          <w:rFonts w:ascii="Verdana" w:eastAsia="Verdana" w:hAnsi="Verdana" w:cs="Verdana"/>
          <w:b/>
          <w:bCs/>
          <w:i/>
          <w:iCs/>
          <w:color w:val="000000"/>
        </w:rPr>
        <w:t>“Energy for Learning, Life and the Environment”</w:t>
      </w:r>
    </w:p>
    <w:p w14:paraId="28FB5588" w14:textId="77777777" w:rsidR="00861C3A" w:rsidRDefault="00861C3A">
      <w:pPr>
        <w:pBdr>
          <w:top w:val="nil"/>
          <w:left w:val="nil"/>
          <w:bottom w:val="nil"/>
          <w:right w:val="nil"/>
          <w:between w:val="nil"/>
        </w:pBdr>
        <w:tabs>
          <w:tab w:val="center" w:pos="4320"/>
          <w:tab w:val="right" w:pos="8640"/>
        </w:tabs>
        <w:jc w:val="center"/>
        <w:rPr>
          <w:rFonts w:ascii="Verdana" w:eastAsia="Verdana" w:hAnsi="Verdana" w:cs="Verdana"/>
          <w:color w:val="000000"/>
        </w:rPr>
      </w:pPr>
    </w:p>
    <w:p w14:paraId="4D0D15E0" w14:textId="77777777" w:rsidR="00861C3A" w:rsidRDefault="00000000">
      <w:pPr>
        <w:rPr>
          <w:rFonts w:ascii="Verdana" w:eastAsia="Verdana" w:hAnsi="Verdana" w:cs="Verdana"/>
        </w:rPr>
      </w:pPr>
      <w:r>
        <w:rPr>
          <w:rFonts w:ascii="Verdana" w:eastAsia="Verdana" w:hAnsi="Verdana" w:cs="Verdana"/>
        </w:rPr>
        <w:t>The post holder will act as a role model and be able to effectively communicate with children, parents, etc in order to maintain appropriate standards of behaviour and provide feedback to parents, carers, professionals, etc.</w:t>
      </w:r>
    </w:p>
    <w:p w14:paraId="0A0D198E" w14:textId="77777777" w:rsidR="00861C3A" w:rsidRDefault="00861C3A">
      <w:pPr>
        <w:pBdr>
          <w:top w:val="nil"/>
          <w:left w:val="nil"/>
          <w:bottom w:val="nil"/>
          <w:right w:val="nil"/>
          <w:between w:val="nil"/>
        </w:pBdr>
        <w:rPr>
          <w:rFonts w:ascii="Verdana" w:eastAsia="Verdana" w:hAnsi="Verdana" w:cs="Verdana"/>
          <w:color w:val="000000"/>
        </w:rPr>
      </w:pPr>
    </w:p>
    <w:p w14:paraId="339A14A2" w14:textId="77777777" w:rsidR="00861C3A" w:rsidRDefault="00000000">
      <w:pPr>
        <w:rPr>
          <w:rFonts w:ascii="Verdana" w:eastAsia="Verdana" w:hAnsi="Verdana" w:cs="Verdana"/>
        </w:rPr>
      </w:pPr>
      <w:r>
        <w:rPr>
          <w:rFonts w:ascii="Verdana" w:eastAsia="Verdana" w:hAnsi="Verdana" w:cs="Verdana"/>
          <w:b/>
          <w:bCs/>
        </w:rPr>
        <w:t>Overall responsibility</w:t>
      </w:r>
    </w:p>
    <w:p w14:paraId="39165F99" w14:textId="77777777" w:rsidR="00861C3A" w:rsidRDefault="00000000">
      <w:pPr>
        <w:rPr>
          <w:rFonts w:ascii="Verdana" w:eastAsia="Verdana" w:hAnsi="Verdana" w:cs="Verdana"/>
        </w:rPr>
      </w:pPr>
      <w:r>
        <w:rPr>
          <w:rFonts w:ascii="Verdana" w:eastAsia="Verdana" w:hAnsi="Verdana" w:cs="Verdana"/>
        </w:rPr>
        <w:t xml:space="preserve">To actively participate in the operational delivery of good quality play and care provision for children aged 4 – 11 years. To provide stimulating activities, engaging with children in a safe environment. To build links and work in partnership with parents, carers and professionals to promote the wellbeing of the children. </w:t>
      </w:r>
    </w:p>
    <w:p w14:paraId="2A5E34C5" w14:textId="77777777" w:rsidR="00861C3A" w:rsidRDefault="00861C3A">
      <w:pPr>
        <w:rPr>
          <w:rFonts w:ascii="Verdana" w:eastAsia="Verdana" w:hAnsi="Verdana" w:cs="Verdana"/>
        </w:rPr>
      </w:pPr>
    </w:p>
    <w:p w14:paraId="7B1B2847" w14:textId="77777777" w:rsidR="00861C3A" w:rsidRDefault="00000000">
      <w:pPr>
        <w:rPr>
          <w:rFonts w:ascii="Verdana" w:eastAsia="Verdana" w:hAnsi="Verdana" w:cs="Verdana"/>
        </w:rPr>
      </w:pPr>
      <w:r>
        <w:rPr>
          <w:rFonts w:ascii="Verdana" w:eastAsia="Verdana" w:hAnsi="Verdana" w:cs="Verdana"/>
          <w:b/>
          <w:bCs/>
        </w:rPr>
        <w:t>Principle Accountabilities</w:t>
      </w:r>
    </w:p>
    <w:p w14:paraId="5BE52D45" w14:textId="77777777" w:rsidR="00861C3A" w:rsidRDefault="00861C3A">
      <w:pPr>
        <w:rPr>
          <w:rFonts w:ascii="Verdana" w:eastAsia="Verdana" w:hAnsi="Verdana" w:cs="Verdana"/>
        </w:rPr>
      </w:pPr>
    </w:p>
    <w:p w14:paraId="0206851D" w14:textId="77777777" w:rsidR="00861C3A" w:rsidRDefault="00000000">
      <w:pPr>
        <w:numPr>
          <w:ilvl w:val="0"/>
          <w:numId w:val="2"/>
        </w:numPr>
        <w:rPr>
          <w:rFonts w:ascii="Verdana" w:eastAsia="Verdana" w:hAnsi="Verdana" w:cs="Verdana"/>
        </w:rPr>
      </w:pPr>
      <w:r>
        <w:rPr>
          <w:rFonts w:ascii="Verdana" w:eastAsia="Verdana" w:hAnsi="Verdana" w:cs="Verdana"/>
        </w:rPr>
        <w:t>To be responsible for the planning and implementation of the activities of the club to ensure children’s needs are met.</w:t>
      </w:r>
    </w:p>
    <w:p w14:paraId="4F2D633B" w14:textId="77777777" w:rsidR="00861C3A" w:rsidRDefault="00000000">
      <w:pPr>
        <w:numPr>
          <w:ilvl w:val="0"/>
          <w:numId w:val="2"/>
        </w:numPr>
        <w:rPr>
          <w:rFonts w:ascii="Verdana" w:eastAsia="Verdana" w:hAnsi="Verdana" w:cs="Verdana"/>
        </w:rPr>
      </w:pPr>
      <w:r>
        <w:rPr>
          <w:rFonts w:ascii="Verdana" w:eastAsia="Verdana" w:hAnsi="Verdana" w:cs="Verdana"/>
        </w:rPr>
        <w:t>To supervise the safe escorting of children from one area of school to another ensuring their wellbeing at all times.</w:t>
      </w:r>
    </w:p>
    <w:p w14:paraId="1B44A308" w14:textId="77777777" w:rsidR="00861C3A" w:rsidRDefault="00000000">
      <w:pPr>
        <w:numPr>
          <w:ilvl w:val="0"/>
          <w:numId w:val="2"/>
        </w:numPr>
        <w:rPr>
          <w:rFonts w:ascii="Verdana" w:eastAsia="Verdana" w:hAnsi="Verdana" w:cs="Verdana"/>
        </w:rPr>
      </w:pPr>
      <w:r>
        <w:rPr>
          <w:rFonts w:ascii="Verdana" w:eastAsia="Verdana" w:hAnsi="Verdana" w:cs="Verdana"/>
        </w:rPr>
        <w:t xml:space="preserve">To use school’s behaviour strategies to ensure the efficient running of the club and children’s care </w:t>
      </w:r>
    </w:p>
    <w:p w14:paraId="332F3729" w14:textId="77777777" w:rsidR="00861C3A" w:rsidRDefault="00000000">
      <w:pPr>
        <w:numPr>
          <w:ilvl w:val="0"/>
          <w:numId w:val="2"/>
        </w:numPr>
        <w:rPr>
          <w:rFonts w:ascii="Verdana" w:eastAsia="Verdana" w:hAnsi="Verdana" w:cs="Verdana"/>
        </w:rPr>
      </w:pPr>
      <w:r>
        <w:rPr>
          <w:rFonts w:ascii="Verdana" w:eastAsia="Verdana" w:hAnsi="Verdana" w:cs="Verdana"/>
        </w:rPr>
        <w:t>To work with other staff to maintain an agreed standard of cleanliness and hygiene and to advise the Operations Manager of any concerns regarding children, parents, health and safety.</w:t>
      </w:r>
    </w:p>
    <w:p w14:paraId="3563DDC9" w14:textId="77777777" w:rsidR="00861C3A" w:rsidRDefault="00000000">
      <w:pPr>
        <w:numPr>
          <w:ilvl w:val="0"/>
          <w:numId w:val="2"/>
        </w:numPr>
        <w:rPr>
          <w:rFonts w:ascii="Verdana" w:eastAsia="Verdana" w:hAnsi="Verdana" w:cs="Verdana"/>
        </w:rPr>
      </w:pPr>
      <w:r>
        <w:rPr>
          <w:rFonts w:ascii="Verdana" w:eastAsia="Verdana" w:hAnsi="Verdana" w:cs="Verdana"/>
        </w:rPr>
        <w:t>Prepare (breakfast which may include the use of kitchen appliances in accordance with Food Hygiene and ensuring individual pupil dietary requirements are met.</w:t>
      </w:r>
    </w:p>
    <w:p w14:paraId="53404335" w14:textId="77777777" w:rsidR="00861C3A" w:rsidRDefault="00861C3A">
      <w:pPr>
        <w:rPr>
          <w:rFonts w:ascii="Verdana" w:eastAsia="Verdana" w:hAnsi="Verdana" w:cs="Verdana"/>
        </w:rPr>
      </w:pPr>
    </w:p>
    <w:p w14:paraId="635F2444" w14:textId="77777777" w:rsidR="00861C3A" w:rsidRDefault="00861C3A">
      <w:pPr>
        <w:rPr>
          <w:rFonts w:ascii="Verdana" w:eastAsia="Verdana" w:hAnsi="Verdana" w:cs="Verdana"/>
        </w:rPr>
      </w:pPr>
    </w:p>
    <w:p w14:paraId="53FF20A4" w14:textId="77777777" w:rsidR="00861C3A" w:rsidRDefault="00861C3A">
      <w:pPr>
        <w:rPr>
          <w:rFonts w:ascii="Verdana" w:eastAsia="Verdana" w:hAnsi="Verdana" w:cs="Verdana"/>
        </w:rPr>
      </w:pPr>
    </w:p>
    <w:p w14:paraId="7D94088B" w14:textId="77777777" w:rsidR="00861C3A" w:rsidRDefault="00861C3A">
      <w:pPr>
        <w:rPr>
          <w:rFonts w:ascii="Verdana" w:eastAsia="Verdana" w:hAnsi="Verdana" w:cs="Verdana"/>
        </w:rPr>
      </w:pPr>
    </w:p>
    <w:p w14:paraId="3318BBF3" w14:textId="77777777" w:rsidR="00861C3A" w:rsidRDefault="00861C3A">
      <w:pPr>
        <w:rPr>
          <w:rFonts w:ascii="Verdana" w:eastAsia="Verdana" w:hAnsi="Verdana" w:cs="Verdana"/>
        </w:rPr>
      </w:pPr>
    </w:p>
    <w:p w14:paraId="56EF3211" w14:textId="77777777" w:rsidR="00861C3A" w:rsidRDefault="00861C3A">
      <w:pPr>
        <w:rPr>
          <w:rFonts w:ascii="Verdana" w:eastAsia="Verdana" w:hAnsi="Verdana" w:cs="Verdana"/>
        </w:rPr>
      </w:pPr>
    </w:p>
    <w:p w14:paraId="31609962" w14:textId="77777777" w:rsidR="00861C3A" w:rsidRDefault="00000000">
      <w:pPr>
        <w:numPr>
          <w:ilvl w:val="0"/>
          <w:numId w:val="2"/>
        </w:numPr>
        <w:rPr>
          <w:rFonts w:ascii="Verdana" w:eastAsia="Verdana" w:hAnsi="Verdana" w:cs="Verdana"/>
        </w:rPr>
      </w:pPr>
      <w:r>
        <w:rPr>
          <w:rFonts w:ascii="Verdana" w:eastAsia="Verdana" w:hAnsi="Verdana" w:cs="Verdana"/>
        </w:rPr>
        <w:t>Prepare the eating area, supervise the eating area and maintain/clean the eating area as required.</w:t>
      </w:r>
    </w:p>
    <w:p w14:paraId="61E90AF5" w14:textId="77777777" w:rsidR="00861C3A" w:rsidRDefault="00000000">
      <w:pPr>
        <w:numPr>
          <w:ilvl w:val="0"/>
          <w:numId w:val="2"/>
        </w:numPr>
        <w:rPr>
          <w:rFonts w:ascii="Verdana" w:eastAsia="Verdana" w:hAnsi="Verdana" w:cs="Verdana"/>
        </w:rPr>
      </w:pPr>
      <w:r>
        <w:rPr>
          <w:rFonts w:ascii="Verdana" w:eastAsia="Verdana" w:hAnsi="Verdana" w:cs="Verdana"/>
        </w:rPr>
        <w:t>To ensure confidentiality.</w:t>
      </w:r>
    </w:p>
    <w:p w14:paraId="44564859" w14:textId="77777777" w:rsidR="00861C3A" w:rsidRDefault="00000000">
      <w:pPr>
        <w:numPr>
          <w:ilvl w:val="0"/>
          <w:numId w:val="2"/>
        </w:numPr>
        <w:rPr>
          <w:rFonts w:ascii="Verdana" w:eastAsia="Verdana" w:hAnsi="Verdana" w:cs="Verdana"/>
        </w:rPr>
      </w:pPr>
      <w:r>
        <w:rPr>
          <w:rFonts w:ascii="Verdana" w:eastAsia="Verdana" w:hAnsi="Verdana" w:cs="Verdana"/>
        </w:rPr>
        <w:t>To ensure that records are maintained</w:t>
      </w:r>
    </w:p>
    <w:p w14:paraId="3D225506" w14:textId="77777777" w:rsidR="00861C3A" w:rsidRDefault="00861C3A">
      <w:pPr>
        <w:rPr>
          <w:rFonts w:ascii="Verdana" w:eastAsia="Verdana" w:hAnsi="Verdana" w:cs="Verdana"/>
        </w:rPr>
      </w:pPr>
    </w:p>
    <w:p w14:paraId="6924A716" w14:textId="77777777" w:rsidR="00861C3A" w:rsidRDefault="00000000">
      <w:pPr>
        <w:rPr>
          <w:rFonts w:ascii="Verdana" w:eastAsia="Verdana" w:hAnsi="Verdana" w:cs="Verdana"/>
        </w:rPr>
      </w:pPr>
      <w:r>
        <w:rPr>
          <w:rFonts w:ascii="Verdana" w:eastAsia="Verdana" w:hAnsi="Verdana" w:cs="Verdana"/>
          <w:b/>
          <w:bCs/>
        </w:rPr>
        <w:t>Whole School Safeguarding</w:t>
      </w:r>
    </w:p>
    <w:p w14:paraId="3E2AE403" w14:textId="77777777" w:rsidR="00861C3A" w:rsidRDefault="00000000">
      <w:pPr>
        <w:numPr>
          <w:ilvl w:val="0"/>
          <w:numId w:val="3"/>
        </w:numPr>
        <w:rPr>
          <w:rFonts w:ascii="Verdana" w:eastAsia="Verdana" w:hAnsi="Verdana" w:cs="Verdana"/>
        </w:rPr>
      </w:pPr>
      <w:r>
        <w:rPr>
          <w:rFonts w:ascii="Verdana" w:eastAsia="Verdana" w:hAnsi="Verdana" w:cs="Verdana"/>
        </w:rPr>
        <w:t>To ensure an environment that safeguards all pupils</w:t>
      </w:r>
    </w:p>
    <w:p w14:paraId="0E7A2BF2" w14:textId="77777777" w:rsidR="00861C3A" w:rsidRDefault="00000000">
      <w:pPr>
        <w:numPr>
          <w:ilvl w:val="0"/>
          <w:numId w:val="3"/>
        </w:numPr>
        <w:rPr>
          <w:rFonts w:ascii="Verdana" w:eastAsia="Verdana" w:hAnsi="Verdana" w:cs="Verdana"/>
        </w:rPr>
      </w:pPr>
      <w:r>
        <w:rPr>
          <w:rFonts w:ascii="Verdana" w:eastAsia="Verdana" w:hAnsi="Verdana" w:cs="Verdana"/>
        </w:rPr>
        <w:t>Encourage good practice by promoting and championing the child protection policy and procedures</w:t>
      </w:r>
    </w:p>
    <w:p w14:paraId="7FF4A91E" w14:textId="77777777" w:rsidR="00861C3A" w:rsidRDefault="00000000">
      <w:pPr>
        <w:numPr>
          <w:ilvl w:val="0"/>
          <w:numId w:val="3"/>
        </w:numPr>
        <w:rPr>
          <w:rFonts w:ascii="Verdana" w:eastAsia="Verdana" w:hAnsi="Verdana" w:cs="Verdana"/>
        </w:rPr>
      </w:pPr>
      <w:r>
        <w:rPr>
          <w:rFonts w:ascii="Verdana" w:eastAsia="Verdana" w:hAnsi="Verdana" w:cs="Verdana"/>
        </w:rPr>
        <w:t>Respond appropriately to disclosures or concerns that relate to the well-being of a child, following school policies at all times.</w:t>
      </w:r>
    </w:p>
    <w:p w14:paraId="6808EBAB" w14:textId="77777777" w:rsidR="00861C3A" w:rsidRDefault="00000000">
      <w:pPr>
        <w:numPr>
          <w:ilvl w:val="0"/>
          <w:numId w:val="3"/>
        </w:numPr>
        <w:rPr>
          <w:rFonts w:ascii="Verdana" w:eastAsia="Verdana" w:hAnsi="Verdana" w:cs="Verdana"/>
        </w:rPr>
      </w:pPr>
      <w:r>
        <w:rPr>
          <w:rFonts w:ascii="Verdana" w:eastAsia="Verdana" w:hAnsi="Verdana" w:cs="Verdana"/>
        </w:rPr>
        <w:t>To log accurately and confidentially all concerns related to the safeguarding and child protection of children</w:t>
      </w:r>
    </w:p>
    <w:p w14:paraId="3945DE0E" w14:textId="77777777" w:rsidR="00861C3A" w:rsidRDefault="00000000">
      <w:pPr>
        <w:numPr>
          <w:ilvl w:val="0"/>
          <w:numId w:val="3"/>
        </w:numPr>
        <w:rPr>
          <w:rFonts w:ascii="Verdana" w:eastAsia="Verdana" w:hAnsi="Verdana" w:cs="Verdana"/>
        </w:rPr>
      </w:pPr>
      <w:r>
        <w:rPr>
          <w:rFonts w:ascii="Verdana" w:eastAsia="Verdana" w:hAnsi="Verdana" w:cs="Verdana"/>
        </w:rPr>
        <w:t>Attend and participate in relevant training, sharing the knowledge and ideas gained with colleagues</w:t>
      </w:r>
    </w:p>
    <w:p w14:paraId="48649E3F" w14:textId="77777777" w:rsidR="00861C3A" w:rsidRDefault="00000000">
      <w:pPr>
        <w:numPr>
          <w:ilvl w:val="0"/>
          <w:numId w:val="3"/>
        </w:numPr>
        <w:rPr>
          <w:rFonts w:ascii="Verdana" w:eastAsia="Verdana" w:hAnsi="Verdana" w:cs="Verdana"/>
        </w:rPr>
      </w:pPr>
      <w:r>
        <w:rPr>
          <w:rFonts w:ascii="Verdana" w:eastAsia="Verdana" w:hAnsi="Verdana" w:cs="Verdana"/>
        </w:rPr>
        <w:t>To read and keep up to date with changes to school policies and DfE guidance</w:t>
      </w:r>
    </w:p>
    <w:p w14:paraId="5717A496" w14:textId="77777777" w:rsidR="00861C3A" w:rsidRDefault="00861C3A">
      <w:pPr>
        <w:rPr>
          <w:rFonts w:ascii="Verdana" w:eastAsia="Verdana" w:hAnsi="Verdana" w:cs="Verdana"/>
        </w:rPr>
      </w:pPr>
    </w:p>
    <w:p w14:paraId="4111F631" w14:textId="77777777" w:rsidR="00861C3A" w:rsidRDefault="00000000">
      <w:pPr>
        <w:rPr>
          <w:rFonts w:ascii="Verdana" w:eastAsia="Verdana" w:hAnsi="Verdana" w:cs="Verdana"/>
        </w:rPr>
      </w:pPr>
      <w:r>
        <w:rPr>
          <w:rFonts w:ascii="Verdana" w:eastAsia="Verdana" w:hAnsi="Verdana" w:cs="Verdana"/>
          <w:b/>
          <w:bCs/>
        </w:rPr>
        <w:t xml:space="preserve">Whole School Standards </w:t>
      </w:r>
    </w:p>
    <w:p w14:paraId="691E9EA0" w14:textId="77777777" w:rsidR="00861C3A" w:rsidRDefault="00000000">
      <w:pPr>
        <w:numPr>
          <w:ilvl w:val="0"/>
          <w:numId w:val="1"/>
        </w:numPr>
        <w:ind w:left="426" w:hanging="426"/>
        <w:rPr>
          <w:rFonts w:ascii="Verdana" w:eastAsia="Verdana" w:hAnsi="Verdana" w:cs="Verdana"/>
        </w:rPr>
      </w:pPr>
      <w:r>
        <w:rPr>
          <w:rFonts w:ascii="Verdana" w:eastAsia="Verdana" w:hAnsi="Verdana" w:cs="Verdana"/>
        </w:rPr>
        <w:t>To carry out other duties required by the school which are within the scope of the post</w:t>
      </w:r>
    </w:p>
    <w:p w14:paraId="56B83E62" w14:textId="77777777" w:rsidR="00861C3A" w:rsidRDefault="00000000">
      <w:pPr>
        <w:numPr>
          <w:ilvl w:val="0"/>
          <w:numId w:val="1"/>
        </w:numPr>
        <w:ind w:left="426" w:hanging="426"/>
        <w:rPr>
          <w:rFonts w:ascii="Verdana" w:eastAsia="Verdana" w:hAnsi="Verdana" w:cs="Verdana"/>
        </w:rPr>
      </w:pPr>
      <w:r>
        <w:rPr>
          <w:rFonts w:ascii="Verdana" w:eastAsia="Verdana" w:hAnsi="Verdana" w:cs="Verdana"/>
        </w:rPr>
        <w:t>To carry out duties with regard to health &amp; safety policy at all times</w:t>
      </w:r>
    </w:p>
    <w:p w14:paraId="753E22C5" w14:textId="77777777" w:rsidR="00861C3A" w:rsidRDefault="00000000">
      <w:pPr>
        <w:numPr>
          <w:ilvl w:val="0"/>
          <w:numId w:val="1"/>
        </w:numPr>
        <w:ind w:left="426" w:hanging="426"/>
        <w:rPr>
          <w:rFonts w:ascii="Verdana" w:eastAsia="Verdana" w:hAnsi="Verdana" w:cs="Verdana"/>
        </w:rPr>
      </w:pPr>
      <w:r>
        <w:rPr>
          <w:rFonts w:ascii="Verdana" w:eastAsia="Verdana" w:hAnsi="Verdana" w:cs="Verdana"/>
        </w:rPr>
        <w:t>To be aware of policies related to the Data Protection Act and to work within these guidelines</w:t>
      </w:r>
    </w:p>
    <w:p w14:paraId="6BC8D25B" w14:textId="77777777" w:rsidR="00861C3A" w:rsidRDefault="00000000">
      <w:pPr>
        <w:numPr>
          <w:ilvl w:val="0"/>
          <w:numId w:val="1"/>
        </w:numPr>
        <w:ind w:left="426" w:hanging="426"/>
        <w:rPr>
          <w:rFonts w:ascii="Verdana" w:eastAsia="Verdana" w:hAnsi="Verdana" w:cs="Verdana"/>
        </w:rPr>
      </w:pPr>
      <w:r>
        <w:rPr>
          <w:rFonts w:ascii="Verdana" w:eastAsia="Verdana" w:hAnsi="Verdana" w:cs="Verdana"/>
        </w:rPr>
        <w:t>To work within and to promote and encourage equal opportunities in line with school policies.</w:t>
      </w:r>
    </w:p>
    <w:p w14:paraId="123AD164" w14:textId="77777777" w:rsidR="00861C3A" w:rsidRDefault="00861C3A">
      <w:pPr>
        <w:rPr>
          <w:rFonts w:ascii="Verdana" w:eastAsia="Verdana" w:hAnsi="Verdana" w:cs="Verdana"/>
        </w:rPr>
      </w:pPr>
    </w:p>
    <w:p w14:paraId="757FA531" w14:textId="77777777" w:rsidR="00861C3A" w:rsidRDefault="00000000">
      <w:pPr>
        <w:rPr>
          <w:rFonts w:ascii="Verdana" w:eastAsia="Verdana" w:hAnsi="Verdana" w:cs="Verdana"/>
        </w:rPr>
      </w:pPr>
      <w:r>
        <w:rPr>
          <w:rFonts w:ascii="Verdana" w:eastAsia="Verdana" w:hAnsi="Verdana" w:cs="Verdana"/>
        </w:rPr>
        <w:t xml:space="preserve">This job description may be amended at any time after discussion with you, </w:t>
      </w:r>
      <w:proofErr w:type="gramStart"/>
      <w:r>
        <w:rPr>
          <w:rFonts w:ascii="Verdana" w:eastAsia="Verdana" w:hAnsi="Verdana" w:cs="Verdana"/>
        </w:rPr>
        <w:t xml:space="preserve">but in any case </w:t>
      </w:r>
      <w:proofErr w:type="gramEnd"/>
      <w:r>
        <w:rPr>
          <w:rFonts w:ascii="Verdana" w:eastAsia="Verdana" w:hAnsi="Verdana" w:cs="Verdana"/>
        </w:rPr>
        <w:t>will be reviewed at the beginning of each new school year.</w:t>
      </w:r>
    </w:p>
    <w:p w14:paraId="3CF14E06" w14:textId="77777777" w:rsidR="00861C3A" w:rsidRDefault="00861C3A">
      <w:pPr>
        <w:rPr>
          <w:rFonts w:ascii="Verdana" w:eastAsia="Verdana" w:hAnsi="Verdana" w:cs="Verdana"/>
        </w:rPr>
      </w:pPr>
    </w:p>
    <w:sectPr w:rsidR="00861C3A">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BBE4" w14:textId="77777777" w:rsidR="00D415D2" w:rsidRDefault="00D415D2">
      <w:r>
        <w:separator/>
      </w:r>
    </w:p>
  </w:endnote>
  <w:endnote w:type="continuationSeparator" w:id="0">
    <w:p w14:paraId="0887E566" w14:textId="77777777" w:rsidR="00D415D2" w:rsidRDefault="00D4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520002E-39A7-4CA4-8143-11756BB6EF1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9E43455-720D-4C7C-AD84-3824D5410C66}"/>
  </w:font>
  <w:font w:name="Verdana">
    <w:panose1 w:val="020B0604030504040204"/>
    <w:charset w:val="00"/>
    <w:family w:val="swiss"/>
    <w:pitch w:val="variable"/>
    <w:sig w:usb0="A00006FF" w:usb1="4000205B" w:usb2="00000010" w:usb3="00000000" w:csb0="0000019F" w:csb1="00000000"/>
    <w:embedRegular r:id="rId3" w:fontKey="{4527A780-C1E6-4486-8EC1-9CCD315742B1}"/>
    <w:embedBold r:id="rId4" w:fontKey="{33CEFAC1-9586-4C13-927C-FA36100A4E88}"/>
    <w:embedBoldItalic r:id="rId5" w:fontKey="{BDC2C8A6-CE01-46A8-804C-4967ED3243FB}"/>
  </w:font>
  <w:font w:name="Comic Sans MS">
    <w:panose1 w:val="030F0702030302020204"/>
    <w:charset w:val="00"/>
    <w:family w:val="script"/>
    <w:pitch w:val="variable"/>
    <w:sig w:usb0="00000687" w:usb1="00000013" w:usb2="00000000" w:usb3="00000000" w:csb0="0000009F" w:csb1="00000000"/>
    <w:embedRegular r:id="rId6" w:fontKey="{A444EF1D-D854-4F7A-A20B-87CF19F886DB}"/>
  </w:font>
  <w:font w:name="Calibri">
    <w:panose1 w:val="020F0502020204030204"/>
    <w:charset w:val="00"/>
    <w:family w:val="swiss"/>
    <w:pitch w:val="variable"/>
    <w:sig w:usb0="E4002EFF" w:usb1="C200247B" w:usb2="00000009" w:usb3="00000000" w:csb0="000001FF" w:csb1="00000000"/>
    <w:embedRegular r:id="rId7" w:fontKey="{18D01033-84DB-405C-AC58-A608F0CFCBEC}"/>
  </w:font>
  <w:font w:name="Cambria">
    <w:panose1 w:val="02040503050406030204"/>
    <w:charset w:val="00"/>
    <w:family w:val="roman"/>
    <w:pitch w:val="variable"/>
    <w:sig w:usb0="E00006FF" w:usb1="420024FF" w:usb2="02000000" w:usb3="00000000" w:csb0="0000019F" w:csb1="00000000"/>
    <w:embedRegular r:id="rId8" w:fontKey="{724ADDC3-8424-4DE3-A017-E9AF3CD75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76E2" w14:textId="77777777" w:rsidR="00861C3A" w:rsidRDefault="00000000">
    <w:pPr>
      <w:rPr>
        <w:rFonts w:ascii="Verdana" w:eastAsia="Verdana" w:hAnsi="Verdana" w:cs="Verdana"/>
        <w:sz w:val="18"/>
        <w:szCs w:val="18"/>
      </w:rPr>
    </w:pPr>
    <w:r>
      <w:rPr>
        <w:rFonts w:ascii="Verdana" w:eastAsia="Verdana" w:hAnsi="Verdana" w:cs="Verdana"/>
        <w:sz w:val="20"/>
        <w:szCs w:val="20"/>
      </w:rPr>
      <w:t>This school is committed to safeguarding and promoting the welfare of children and young people and expects all staff and volunteers to share this commitment. Successful candidates will be subject to an enhanced DBS check and medical questionnaire</w:t>
    </w:r>
    <w:r>
      <w:rPr>
        <w:rFonts w:ascii="Verdana" w:eastAsia="Verdana" w:hAnsi="Verdana" w:cs="Verdana"/>
        <w:sz w:val="18"/>
        <w:szCs w:val="18"/>
      </w:rPr>
      <w:t>.</w:t>
    </w:r>
  </w:p>
  <w:p w14:paraId="389B921F" w14:textId="77777777" w:rsidR="00861C3A" w:rsidRDefault="00861C3A">
    <w:pPr>
      <w:tabs>
        <w:tab w:val="center" w:pos="4513"/>
        <w:tab w:val="right" w:pos="9026"/>
      </w:tabs>
      <w:rPr>
        <w:rFonts w:ascii="Verdana" w:eastAsia="Verdana" w:hAnsi="Verdana" w:cs="Verdana"/>
        <w:sz w:val="16"/>
        <w:szCs w:val="16"/>
      </w:rPr>
    </w:pPr>
  </w:p>
  <w:p w14:paraId="434176D2" w14:textId="77777777" w:rsidR="00861C3A" w:rsidRDefault="00861C3A">
    <w:pPr>
      <w:tabs>
        <w:tab w:val="center" w:pos="4513"/>
        <w:tab w:val="right" w:pos="9026"/>
      </w:tabs>
      <w:rPr>
        <w:rFonts w:ascii="Verdana" w:eastAsia="Verdana" w:hAnsi="Verdana" w:cs="Verdana"/>
        <w:sz w:val="16"/>
        <w:szCs w:val="16"/>
      </w:rPr>
    </w:pPr>
  </w:p>
  <w:p w14:paraId="41781BAC" w14:textId="77777777" w:rsidR="00861C3A" w:rsidRDefault="00861C3A">
    <w:pPr>
      <w:tabs>
        <w:tab w:val="center" w:pos="4513"/>
        <w:tab w:val="right" w:pos="9026"/>
      </w:tabs>
      <w:rPr>
        <w:rFonts w:ascii="Verdana" w:eastAsia="Verdana" w:hAnsi="Verdana" w:cs="Verdana"/>
        <w:sz w:val="16"/>
        <w:szCs w:val="16"/>
      </w:rPr>
    </w:pPr>
  </w:p>
  <w:p w14:paraId="37CA76F8" w14:textId="77777777" w:rsidR="00861C3A" w:rsidRDefault="00861C3A">
    <w:pPr>
      <w:tabs>
        <w:tab w:val="center" w:pos="4513"/>
        <w:tab w:val="right" w:pos="9026"/>
      </w:tabs>
      <w:rPr>
        <w:rFonts w:ascii="Verdana" w:eastAsia="Verdana" w:hAnsi="Verdana" w:cs="Verdana"/>
        <w:sz w:val="16"/>
        <w:szCs w:val="16"/>
      </w:rPr>
    </w:pPr>
  </w:p>
  <w:p w14:paraId="6D42C7A1" w14:textId="77777777" w:rsidR="00861C3A" w:rsidRDefault="00000000">
    <w:pPr>
      <w:tabs>
        <w:tab w:val="center" w:pos="4513"/>
        <w:tab w:val="right" w:pos="9026"/>
      </w:tabs>
      <w:rPr>
        <w:rFonts w:ascii="Verdana" w:eastAsia="Verdana" w:hAnsi="Verdana" w:cs="Verdana"/>
        <w:sz w:val="16"/>
        <w:szCs w:val="16"/>
      </w:rPr>
    </w:pPr>
    <w:r>
      <w:rPr>
        <w:rFonts w:ascii="Verdana" w:eastAsia="Verdana" w:hAnsi="Verdana" w:cs="Verdana"/>
        <w:sz w:val="16"/>
        <w:szCs w:val="16"/>
      </w:rPr>
      <w:t>Date agreed ………………………………………………………………………</w:t>
    </w:r>
  </w:p>
  <w:p w14:paraId="35F16CE4" w14:textId="77777777" w:rsidR="00861C3A" w:rsidRDefault="00000000">
    <w:pPr>
      <w:tabs>
        <w:tab w:val="center" w:pos="4513"/>
        <w:tab w:val="right" w:pos="9026"/>
      </w:tabs>
      <w:rPr>
        <w:rFonts w:ascii="Comic Sans MS" w:eastAsia="Comic Sans MS" w:hAnsi="Comic Sans MS" w:cs="Comic Sans MS"/>
        <w:sz w:val="16"/>
        <w:szCs w:val="16"/>
      </w:rPr>
    </w:pPr>
    <w:r>
      <w:rPr>
        <w:rFonts w:ascii="Verdana" w:eastAsia="Verdana" w:hAnsi="Verdana" w:cs="Verdana"/>
        <w:sz w:val="16"/>
        <w:szCs w:val="16"/>
      </w:rPr>
      <w:tab/>
    </w:r>
    <w:r>
      <w:rPr>
        <w:rFonts w:ascii="Comic Sans MS" w:eastAsia="Comic Sans MS" w:hAnsi="Comic Sans MS" w:cs="Comic Sans MS"/>
        <w:sz w:val="16"/>
        <w:szCs w:val="16"/>
      </w:rPr>
      <w:tab/>
    </w:r>
    <w:r>
      <w:rPr>
        <w:rFonts w:ascii="Comic Sans MS" w:eastAsia="Comic Sans MS" w:hAnsi="Comic Sans MS" w:cs="Comic Sans MS"/>
        <w:sz w:val="16"/>
        <w:szCs w:val="16"/>
      </w:rPr>
      <w:fldChar w:fldCharType="begin"/>
    </w:r>
    <w:r>
      <w:rPr>
        <w:rFonts w:ascii="Comic Sans MS" w:eastAsia="Comic Sans MS" w:hAnsi="Comic Sans MS" w:cs="Comic Sans MS"/>
        <w:sz w:val="16"/>
        <w:szCs w:val="16"/>
      </w:rPr>
      <w:instrText>PAGE</w:instrText>
    </w:r>
    <w:r>
      <w:rPr>
        <w:rFonts w:ascii="Comic Sans MS" w:eastAsia="Comic Sans MS" w:hAnsi="Comic Sans MS" w:cs="Comic Sans MS"/>
        <w:sz w:val="16"/>
        <w:szCs w:val="16"/>
      </w:rPr>
      <w:fldChar w:fldCharType="separate"/>
    </w:r>
    <w:r w:rsidR="0063721F">
      <w:rPr>
        <w:rFonts w:ascii="Comic Sans MS" w:eastAsia="Comic Sans MS" w:hAnsi="Comic Sans MS" w:cs="Comic Sans MS"/>
        <w:noProof/>
        <w:sz w:val="16"/>
        <w:szCs w:val="16"/>
      </w:rPr>
      <w:t>1</w:t>
    </w:r>
    <w:r>
      <w:rPr>
        <w:rFonts w:ascii="Comic Sans MS" w:eastAsia="Comic Sans MS" w:hAnsi="Comic Sans MS" w:cs="Comic Sans MS"/>
        <w:sz w:val="16"/>
        <w:szCs w:val="16"/>
      </w:rPr>
      <w:fldChar w:fldCharType="end"/>
    </w:r>
    <w:r>
      <w:rPr>
        <w:rFonts w:ascii="Comic Sans MS" w:eastAsia="Comic Sans MS" w:hAnsi="Comic Sans MS" w:cs="Comic Sans MS"/>
        <w:sz w:val="16"/>
        <w:szCs w:val="16"/>
      </w:rPr>
      <w:t xml:space="preserve"> of 2</w:t>
    </w:r>
  </w:p>
  <w:p w14:paraId="09EB34FB" w14:textId="77777777" w:rsidR="00861C3A" w:rsidRDefault="00861C3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E1300" w14:textId="77777777" w:rsidR="00D415D2" w:rsidRDefault="00D415D2">
      <w:r>
        <w:separator/>
      </w:r>
    </w:p>
  </w:footnote>
  <w:footnote w:type="continuationSeparator" w:id="0">
    <w:p w14:paraId="036172C3" w14:textId="77777777" w:rsidR="00D415D2" w:rsidRDefault="00D41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80B7E"/>
    <w:multiLevelType w:val="multilevel"/>
    <w:tmpl w:val="4AC4A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37B20AE"/>
    <w:multiLevelType w:val="multilevel"/>
    <w:tmpl w:val="E3A270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AE6200"/>
    <w:multiLevelType w:val="multilevel"/>
    <w:tmpl w:val="BDE456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73371077">
    <w:abstractNumId w:val="0"/>
  </w:num>
  <w:num w:numId="2" w16cid:durableId="342560179">
    <w:abstractNumId w:val="1"/>
  </w:num>
  <w:num w:numId="3" w16cid:durableId="1229800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A"/>
    <w:rsid w:val="0063721F"/>
    <w:rsid w:val="00861C3A"/>
    <w:rsid w:val="00D14527"/>
    <w:rsid w:val="00D41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A9BD"/>
  <w15:docId w15:val="{A8E04C38-BAD9-4688-90B2-414294F9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kSEPDjwvgbeLy/UDZiJCQWmVg==">CgMxLjA4AHIhMUJSY3F2dlV3Nng3alM2LXJadXlMY2tQbWR3cXRpaTNz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2402</Characters>
  <Application>Microsoft Office Word</Application>
  <DocSecurity>0</DocSecurity>
  <Lines>20</Lines>
  <Paragraphs>5</Paragraphs>
  <ScaleCrop>false</ScaleCrop>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Winskill</dc:creator>
  <cp:lastModifiedBy>Sandra Winskill</cp:lastModifiedBy>
  <cp:revision>2</cp:revision>
  <dcterms:created xsi:type="dcterms:W3CDTF">2026-06-11T09:52:00Z</dcterms:created>
  <dcterms:modified xsi:type="dcterms:W3CDTF">2026-06-11T09:52:00Z</dcterms:modified>
</cp:coreProperties>
</file>