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5545D" w14:textId="09332AD8" w:rsidR="00981868" w:rsidRPr="003E4CEA" w:rsidRDefault="009E3E30" w:rsidP="00FA36E8">
      <w:pPr>
        <w:spacing w:after="0" w:line="240" w:lineRule="auto"/>
        <w:rPr>
          <w:rFonts w:ascii="Arial" w:hAnsi="Arial" w:cs="Arial"/>
          <w:b/>
          <w:bCs/>
          <w:sz w:val="20"/>
          <w:szCs w:val="20"/>
        </w:rPr>
      </w:pPr>
      <w:r w:rsidRPr="003E4CEA">
        <w:rPr>
          <w:rFonts w:ascii="Arial" w:hAnsi="Arial" w:cs="Arial"/>
          <w:b/>
          <w:bCs/>
          <w:noProof/>
          <w:sz w:val="20"/>
          <w:szCs w:val="20"/>
        </w:rPr>
        <w:drawing>
          <wp:anchor distT="0" distB="0" distL="114300" distR="114300" simplePos="0" relativeHeight="251658240" behindDoc="0" locked="0" layoutInCell="1" allowOverlap="1" wp14:anchorId="3358BBCA" wp14:editId="2790394A">
            <wp:simplePos x="0" y="0"/>
            <wp:positionH relativeFrom="margin">
              <wp:posOffset>2081579</wp:posOffset>
            </wp:positionH>
            <wp:positionV relativeFrom="page">
              <wp:posOffset>252730</wp:posOffset>
            </wp:positionV>
            <wp:extent cx="1420495" cy="976630"/>
            <wp:effectExtent l="0" t="0" r="8255" b="0"/>
            <wp:wrapTopAndBottom/>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0495" cy="976630"/>
                    </a:xfrm>
                    <a:prstGeom prst="rect">
                      <a:avLst/>
                    </a:prstGeom>
                  </pic:spPr>
                </pic:pic>
              </a:graphicData>
            </a:graphic>
            <wp14:sizeRelH relativeFrom="margin">
              <wp14:pctWidth>0</wp14:pctWidth>
            </wp14:sizeRelH>
            <wp14:sizeRelV relativeFrom="margin">
              <wp14:pctHeight>0</wp14:pctHeight>
            </wp14:sizeRelV>
          </wp:anchor>
        </w:drawing>
      </w:r>
    </w:p>
    <w:p w14:paraId="49903273" w14:textId="77777777" w:rsidR="00132E00" w:rsidRPr="003E4CEA" w:rsidRDefault="00132E00" w:rsidP="00FA36E8">
      <w:pPr>
        <w:spacing w:after="0" w:line="240" w:lineRule="auto"/>
        <w:jc w:val="center"/>
        <w:rPr>
          <w:rFonts w:ascii="Arial" w:hAnsi="Arial" w:cs="Arial"/>
          <w:b/>
          <w:sz w:val="20"/>
          <w:szCs w:val="20"/>
        </w:rPr>
      </w:pPr>
    </w:p>
    <w:tbl>
      <w:tblPr>
        <w:tblStyle w:val="TableGrid"/>
        <w:tblW w:w="10414" w:type="dxa"/>
        <w:tblInd w:w="-719" w:type="dxa"/>
        <w:tblBorders>
          <w:top w:val="single" w:sz="8" w:space="0" w:color="96969A"/>
          <w:left w:val="single" w:sz="8" w:space="0" w:color="96969A"/>
          <w:bottom w:val="single" w:sz="8" w:space="0" w:color="96969A"/>
          <w:right w:val="single" w:sz="8" w:space="0" w:color="96969A"/>
          <w:insideH w:val="single" w:sz="8" w:space="0" w:color="96969A"/>
          <w:insideV w:val="single" w:sz="8" w:space="0" w:color="96969A"/>
        </w:tblBorders>
        <w:tblLook w:val="04A0" w:firstRow="1" w:lastRow="0" w:firstColumn="1" w:lastColumn="0" w:noHBand="0" w:noVBand="1"/>
      </w:tblPr>
      <w:tblGrid>
        <w:gridCol w:w="10414"/>
      </w:tblGrid>
      <w:tr w:rsidR="00006680" w:rsidRPr="003E4CEA" w14:paraId="58D99004" w14:textId="77777777" w:rsidTr="00C4458F">
        <w:trPr>
          <w:trHeight w:val="454"/>
        </w:trPr>
        <w:tc>
          <w:tcPr>
            <w:tcW w:w="10414" w:type="dxa"/>
            <w:shd w:val="clear" w:color="auto" w:fill="000000" w:themeFill="text1"/>
            <w:vAlign w:val="center"/>
          </w:tcPr>
          <w:p w14:paraId="0FC021B3" w14:textId="76FC5FA7" w:rsidR="00006680" w:rsidRPr="003E4CEA" w:rsidRDefault="002B00BC" w:rsidP="00FA36E8">
            <w:pPr>
              <w:spacing w:before="120" w:after="120"/>
              <w:jc w:val="center"/>
              <w:rPr>
                <w:rFonts w:ascii="Arial" w:hAnsi="Arial" w:cs="Arial"/>
                <w:b/>
                <w:sz w:val="20"/>
                <w:szCs w:val="20"/>
              </w:rPr>
            </w:pPr>
            <w:r>
              <w:rPr>
                <w:rFonts w:ascii="Arial" w:hAnsi="Arial" w:cs="Arial"/>
                <w:b/>
                <w:sz w:val="20"/>
                <w:szCs w:val="20"/>
              </w:rPr>
              <w:t>Behaviour Support Worker</w:t>
            </w:r>
          </w:p>
        </w:tc>
      </w:tr>
      <w:tr w:rsidR="00447FDA" w:rsidRPr="003E4CEA" w14:paraId="728EFDD2" w14:textId="77777777" w:rsidTr="00C4458F">
        <w:trPr>
          <w:trHeight w:val="454"/>
        </w:trPr>
        <w:tc>
          <w:tcPr>
            <w:tcW w:w="10414" w:type="dxa"/>
            <w:shd w:val="clear" w:color="auto" w:fill="FFFFFF" w:themeFill="background1"/>
            <w:vAlign w:val="center"/>
          </w:tcPr>
          <w:p w14:paraId="6A55EFAB" w14:textId="71D149AD" w:rsidR="00F352AB" w:rsidRPr="003E4CEA" w:rsidRDefault="00447FDA" w:rsidP="00FA36E8">
            <w:pPr>
              <w:spacing w:before="120" w:after="120"/>
              <w:jc w:val="center"/>
              <w:rPr>
                <w:rFonts w:ascii="Arial" w:hAnsi="Arial" w:cs="Arial"/>
                <w:bCs/>
                <w:color w:val="000000" w:themeColor="text1"/>
                <w:sz w:val="20"/>
                <w:szCs w:val="20"/>
              </w:rPr>
            </w:pPr>
            <w:r w:rsidRPr="003E4CEA">
              <w:rPr>
                <w:rFonts w:ascii="Arial" w:hAnsi="Arial" w:cs="Arial"/>
                <w:bCs/>
                <w:color w:val="000000" w:themeColor="text1"/>
                <w:sz w:val="20"/>
                <w:szCs w:val="20"/>
              </w:rPr>
              <w:t xml:space="preserve">Red Kite Learning Trust is committed to safeguarding and promoting the welfare of children and expects all </w:t>
            </w:r>
            <w:r w:rsidR="0004674D" w:rsidRPr="003E4CEA">
              <w:rPr>
                <w:rFonts w:ascii="Arial" w:hAnsi="Arial" w:cs="Arial"/>
                <w:bCs/>
                <w:color w:val="000000" w:themeColor="text1"/>
                <w:sz w:val="20"/>
                <w:szCs w:val="20"/>
              </w:rPr>
              <w:t xml:space="preserve">colleagues </w:t>
            </w:r>
            <w:r w:rsidRPr="003E4CEA">
              <w:rPr>
                <w:rFonts w:ascii="Arial" w:hAnsi="Arial" w:cs="Arial"/>
                <w:bCs/>
                <w:color w:val="000000" w:themeColor="text1"/>
                <w:sz w:val="20"/>
                <w:szCs w:val="20"/>
              </w:rPr>
              <w:t>and volunteers to share this commitment. Appointments will be subject to an advanced DBS disclosure.</w:t>
            </w:r>
          </w:p>
          <w:p w14:paraId="67C458C9" w14:textId="6CF2E0A6" w:rsidR="000957E5" w:rsidRPr="003E4CEA" w:rsidRDefault="00F046AF" w:rsidP="00FA36E8">
            <w:pPr>
              <w:spacing w:before="120" w:after="120"/>
              <w:jc w:val="center"/>
              <w:rPr>
                <w:rFonts w:ascii="Arial" w:hAnsi="Arial" w:cs="Arial"/>
                <w:bCs/>
                <w:color w:val="000000" w:themeColor="text1"/>
                <w:sz w:val="20"/>
                <w:szCs w:val="20"/>
              </w:rPr>
            </w:pPr>
            <w:r w:rsidRPr="003E4CEA">
              <w:rPr>
                <w:rFonts w:ascii="Arial" w:hAnsi="Arial" w:cs="Arial"/>
                <w:bCs/>
                <w:color w:val="000000" w:themeColor="text1"/>
                <w:sz w:val="20"/>
                <w:szCs w:val="20"/>
              </w:rPr>
              <w:t>Red Kite Learning Trust is an equal opportunities employer and welcomes applications from people of all backgrounds. We are committed to building a diverse workforce that reflects the communities we serve and to fostering a positive, inclusive culture that promotes equality, colleague wellbeing and professional development.</w:t>
            </w:r>
          </w:p>
        </w:tc>
      </w:tr>
      <w:tr w:rsidR="00723412" w:rsidRPr="003E4CEA" w14:paraId="11E84CC5" w14:textId="77777777" w:rsidTr="00C4458F">
        <w:trPr>
          <w:trHeight w:val="454"/>
        </w:trPr>
        <w:tc>
          <w:tcPr>
            <w:tcW w:w="10414" w:type="dxa"/>
            <w:shd w:val="clear" w:color="auto" w:fill="C00000"/>
            <w:tcMar>
              <w:top w:w="0" w:type="dxa"/>
              <w:bottom w:w="0" w:type="dxa"/>
            </w:tcMar>
            <w:vAlign w:val="center"/>
          </w:tcPr>
          <w:p w14:paraId="13C1EE86" w14:textId="68CEE2D8" w:rsidR="00723412" w:rsidRPr="003E4CEA" w:rsidRDefault="004E5262" w:rsidP="00FA36E8">
            <w:pPr>
              <w:jc w:val="center"/>
              <w:rPr>
                <w:rFonts w:ascii="Arial" w:hAnsi="Arial" w:cs="Arial"/>
                <w:bCs/>
                <w:sz w:val="20"/>
                <w:szCs w:val="20"/>
              </w:rPr>
            </w:pPr>
            <w:r w:rsidRPr="003E4CEA">
              <w:rPr>
                <w:rFonts w:ascii="Arial" w:hAnsi="Arial" w:cs="Arial"/>
                <w:b/>
                <w:color w:val="FFFFFF" w:themeColor="background1"/>
                <w:sz w:val="20"/>
                <w:szCs w:val="20"/>
              </w:rPr>
              <w:t>Role Summary</w:t>
            </w:r>
          </w:p>
        </w:tc>
      </w:tr>
      <w:tr w:rsidR="00F30628" w:rsidRPr="003E4CEA" w14:paraId="7762C0AF" w14:textId="77777777" w:rsidTr="00C4458F">
        <w:trPr>
          <w:trHeight w:val="454"/>
        </w:trPr>
        <w:tc>
          <w:tcPr>
            <w:tcW w:w="10414" w:type="dxa"/>
            <w:tcBorders>
              <w:bottom w:val="single" w:sz="8" w:space="0" w:color="96969A"/>
            </w:tcBorders>
            <w:shd w:val="clear" w:color="auto" w:fill="F1EBEB"/>
            <w:vAlign w:val="center"/>
          </w:tcPr>
          <w:p w14:paraId="1FA77CD7" w14:textId="0703F224" w:rsidR="00F11596" w:rsidRPr="003E4CEA" w:rsidRDefault="00142432" w:rsidP="0084632C">
            <w:pPr>
              <w:spacing w:before="120" w:after="120"/>
              <w:rPr>
                <w:rFonts w:ascii="Arial" w:hAnsi="Arial" w:cs="Arial"/>
                <w:bCs/>
                <w:sz w:val="20"/>
                <w:szCs w:val="20"/>
              </w:rPr>
            </w:pPr>
            <w:r w:rsidRPr="003E4CEA">
              <w:rPr>
                <w:rFonts w:ascii="Arial" w:hAnsi="Arial" w:cs="Arial"/>
                <w:b/>
                <w:sz w:val="20"/>
                <w:szCs w:val="20"/>
              </w:rPr>
              <w:t>Role summary</w:t>
            </w:r>
            <w:r w:rsidRPr="003E4CEA">
              <w:rPr>
                <w:rFonts w:ascii="Arial" w:hAnsi="Arial" w:cs="Arial"/>
                <w:bCs/>
                <w:sz w:val="20"/>
                <w:szCs w:val="20"/>
              </w:rPr>
              <w:t xml:space="preserve">: </w:t>
            </w:r>
            <w:r w:rsidR="00F11596" w:rsidRPr="003E4CEA">
              <w:rPr>
                <w:rFonts w:ascii="Arial" w:hAnsi="Arial" w:cs="Arial"/>
                <w:bCs/>
                <w:sz w:val="20"/>
                <w:szCs w:val="20"/>
              </w:rPr>
              <w:t>The role of the Behaviour Support Worker is to support the development of a positive, inclusive and respectful school environment where all students feel valued, supported and able to engage successfully in learning. Working as part of the Pastoral Support Team, the postholder will provide targeted support for students who may benefit from additional behavioural, pastoral or wellbeing interventions, helping them to overcome barriers to learning and participation.</w:t>
            </w:r>
          </w:p>
          <w:p w14:paraId="2B7F7400" w14:textId="0EDE823F" w:rsidR="00F11596" w:rsidRPr="003E4CEA" w:rsidRDefault="00F11596" w:rsidP="0084632C">
            <w:pPr>
              <w:spacing w:before="120" w:after="120"/>
              <w:rPr>
                <w:rFonts w:ascii="Arial" w:hAnsi="Arial" w:cs="Arial"/>
                <w:bCs/>
                <w:sz w:val="20"/>
                <w:szCs w:val="20"/>
              </w:rPr>
            </w:pPr>
            <w:r w:rsidRPr="003E4CEA">
              <w:rPr>
                <w:rFonts w:ascii="Arial" w:hAnsi="Arial" w:cs="Arial"/>
                <w:bCs/>
                <w:sz w:val="20"/>
                <w:szCs w:val="20"/>
              </w:rPr>
              <w:t>The Behaviour Support Worker will work collaboratively with students, families, colleagues and external agencies to promote positive behaviour, attendance, wellbeing and personal development. Through preventative, restorative and supportive approaches, the postholder will help students develop confidence, self-regulation strategies, positive relationships and the skills needed to thrive in school and beyond.</w:t>
            </w:r>
          </w:p>
          <w:p w14:paraId="6426FDE2" w14:textId="77777777" w:rsidR="0084632C" w:rsidRPr="003E4CEA" w:rsidRDefault="00F11596" w:rsidP="00F11596">
            <w:pPr>
              <w:spacing w:before="120" w:after="240"/>
              <w:rPr>
                <w:rFonts w:ascii="Arial" w:hAnsi="Arial" w:cs="Arial"/>
                <w:bCs/>
                <w:sz w:val="20"/>
                <w:szCs w:val="20"/>
              </w:rPr>
            </w:pPr>
            <w:r w:rsidRPr="003E4CEA">
              <w:rPr>
                <w:rFonts w:ascii="Arial" w:hAnsi="Arial" w:cs="Arial"/>
                <w:bCs/>
                <w:sz w:val="20"/>
                <w:szCs w:val="20"/>
              </w:rPr>
              <w:t>The role includes supporting behaviour and inclusion systems, contributing to safeguarding and student welfare processes, maintaining accurate records and delivering interventions that support positive outcomes for students. The postholder will play a key role in creating a safe, supportive and inclusive environment that promotes high expectations while recognising and responding to individual needs and strengths.</w:t>
            </w:r>
          </w:p>
          <w:p w14:paraId="0CA37F99" w14:textId="5A7F63DD" w:rsidR="00EE3DBC" w:rsidRPr="003E4CEA" w:rsidRDefault="00F8179D" w:rsidP="00F11596">
            <w:pPr>
              <w:spacing w:before="120" w:after="240"/>
              <w:rPr>
                <w:rFonts w:ascii="Arial" w:eastAsia="Arial" w:hAnsi="Arial" w:cs="Arial"/>
                <w:b/>
                <w:bCs/>
                <w:sz w:val="20"/>
                <w:szCs w:val="20"/>
              </w:rPr>
            </w:pPr>
            <w:r w:rsidRPr="003E4CEA">
              <w:rPr>
                <w:rFonts w:ascii="Arial" w:eastAsia="Arial" w:hAnsi="Arial" w:cs="Arial"/>
                <w:b/>
                <w:bCs/>
                <w:color w:val="C00000"/>
                <w:sz w:val="20"/>
                <w:szCs w:val="20"/>
              </w:rPr>
              <w:t xml:space="preserve">Flexible Working: </w:t>
            </w:r>
            <w:r w:rsidR="00125759" w:rsidRPr="003E4CEA">
              <w:rPr>
                <w:rFonts w:ascii="Arial" w:eastAsia="Arial" w:hAnsi="Arial" w:cs="Arial"/>
                <w:b/>
                <w:bCs/>
                <w:sz w:val="20"/>
                <w:szCs w:val="20"/>
              </w:rPr>
              <w:t>Red Kite Learning Trust recognises the importance of achieving a healthy work-life balance and is committed to supporting flexible working where possible. We welcome conversations about flexible working arrangements throughout the recruitment process. While the requirements of individual roles and service needs will be considered, requests will be reviewed fairly and on an individual basis to support both colleagues and our Trust.</w:t>
            </w:r>
          </w:p>
        </w:tc>
      </w:tr>
      <w:tr w:rsidR="008775E8" w:rsidRPr="003E4CEA" w14:paraId="2067BD83" w14:textId="77777777" w:rsidTr="006F047F">
        <w:trPr>
          <w:trHeight w:val="420"/>
        </w:trPr>
        <w:tc>
          <w:tcPr>
            <w:tcW w:w="10414" w:type="dxa"/>
            <w:tcBorders>
              <w:bottom w:val="single" w:sz="8" w:space="0" w:color="96969A"/>
            </w:tcBorders>
            <w:shd w:val="clear" w:color="auto" w:fill="C00000"/>
            <w:vAlign w:val="center"/>
          </w:tcPr>
          <w:p w14:paraId="2A1FC8D1" w14:textId="7CA87234" w:rsidR="008775E8" w:rsidRPr="003E4CEA" w:rsidRDefault="008775E8" w:rsidP="00FA36E8">
            <w:pPr>
              <w:jc w:val="center"/>
              <w:rPr>
                <w:rFonts w:ascii="Arial" w:hAnsi="Arial" w:cs="Arial"/>
                <w:bCs/>
                <w:sz w:val="20"/>
                <w:szCs w:val="20"/>
              </w:rPr>
            </w:pPr>
            <w:r w:rsidRPr="003E4CEA">
              <w:rPr>
                <w:rFonts w:ascii="Arial" w:hAnsi="Arial" w:cs="Arial"/>
                <w:b/>
                <w:color w:val="FFFFFF" w:themeColor="background1"/>
                <w:sz w:val="20"/>
                <w:szCs w:val="20"/>
              </w:rPr>
              <w:t>Role Profile</w:t>
            </w:r>
          </w:p>
        </w:tc>
      </w:tr>
      <w:tr w:rsidR="00F30628" w:rsidRPr="003E4CEA" w14:paraId="04B249D7" w14:textId="77777777" w:rsidTr="00381941">
        <w:trPr>
          <w:trHeight w:val="841"/>
        </w:trPr>
        <w:tc>
          <w:tcPr>
            <w:tcW w:w="10414" w:type="dxa"/>
            <w:tcBorders>
              <w:top w:val="single" w:sz="8" w:space="0" w:color="96969A"/>
              <w:bottom w:val="single" w:sz="8" w:space="0" w:color="96969A"/>
            </w:tcBorders>
            <w:shd w:val="clear" w:color="auto" w:fill="FFFFFF" w:themeFill="background1"/>
            <w:vAlign w:val="center"/>
          </w:tcPr>
          <w:p w14:paraId="2972648D" w14:textId="77777777" w:rsidR="00221DAB" w:rsidRPr="003E4CEA" w:rsidRDefault="00221DAB" w:rsidP="001F045E">
            <w:pPr>
              <w:rPr>
                <w:rFonts w:ascii="Arial" w:hAnsi="Arial" w:cs="Arial"/>
                <w:color w:val="C00000"/>
                <w:sz w:val="20"/>
                <w:szCs w:val="20"/>
                <w:u w:val="single"/>
              </w:rPr>
            </w:pPr>
          </w:p>
          <w:p w14:paraId="4BD4D4B7" w14:textId="77777777" w:rsidR="0033632C" w:rsidRPr="003E4CEA" w:rsidRDefault="0033632C" w:rsidP="001F045E">
            <w:pPr>
              <w:rPr>
                <w:rFonts w:ascii="Arial" w:hAnsi="Arial" w:cs="Arial"/>
                <w:b/>
                <w:bCs/>
                <w:color w:val="C00000"/>
                <w:sz w:val="20"/>
                <w:szCs w:val="20"/>
                <w:u w:val="single"/>
              </w:rPr>
            </w:pPr>
            <w:r w:rsidRPr="003E4CEA">
              <w:rPr>
                <w:rFonts w:ascii="Arial" w:hAnsi="Arial" w:cs="Arial"/>
                <w:b/>
                <w:bCs/>
                <w:color w:val="C00000"/>
                <w:sz w:val="20"/>
                <w:szCs w:val="20"/>
                <w:u w:val="single"/>
              </w:rPr>
              <w:t>Student Support, Behaviour and Attendance</w:t>
            </w:r>
          </w:p>
          <w:p w14:paraId="6FD6290D" w14:textId="77777777" w:rsidR="009C5B28" w:rsidRPr="003E4CEA" w:rsidRDefault="009C5B28" w:rsidP="001F045E">
            <w:pPr>
              <w:rPr>
                <w:rFonts w:ascii="Arial" w:hAnsi="Arial" w:cs="Arial"/>
                <w:b/>
                <w:bCs/>
                <w:color w:val="C00000"/>
                <w:sz w:val="20"/>
                <w:szCs w:val="20"/>
                <w:u w:val="single"/>
              </w:rPr>
            </w:pPr>
          </w:p>
          <w:p w14:paraId="3EF14F91" w14:textId="77777777" w:rsidR="0033632C" w:rsidRPr="003E4CEA" w:rsidRDefault="0033632C" w:rsidP="001F045E">
            <w:pPr>
              <w:pStyle w:val="ListParagraph"/>
              <w:numPr>
                <w:ilvl w:val="0"/>
                <w:numId w:val="50"/>
              </w:numPr>
              <w:rPr>
                <w:rFonts w:ascii="Arial" w:hAnsi="Arial" w:cs="Arial"/>
                <w:color w:val="000000" w:themeColor="text1"/>
                <w:sz w:val="20"/>
                <w:szCs w:val="20"/>
              </w:rPr>
            </w:pPr>
            <w:r w:rsidRPr="003E4CEA">
              <w:rPr>
                <w:rFonts w:ascii="Arial" w:hAnsi="Arial" w:cs="Arial"/>
                <w:color w:val="000000" w:themeColor="text1"/>
                <w:sz w:val="20"/>
                <w:szCs w:val="20"/>
              </w:rPr>
              <w:t>Work with Heads of Year, Assistant Heads of Year and the Senior Pastoral Leader to identify students who may benefit from additional pastoral, behavioural, attendance or wellbeing support.</w:t>
            </w:r>
          </w:p>
          <w:p w14:paraId="4A863468" w14:textId="77777777" w:rsidR="0033632C" w:rsidRPr="003E4CEA" w:rsidRDefault="0033632C" w:rsidP="001F045E">
            <w:pPr>
              <w:pStyle w:val="ListParagraph"/>
              <w:numPr>
                <w:ilvl w:val="0"/>
                <w:numId w:val="50"/>
              </w:numPr>
              <w:rPr>
                <w:rFonts w:ascii="Arial" w:hAnsi="Arial" w:cs="Arial"/>
                <w:color w:val="000000" w:themeColor="text1"/>
                <w:sz w:val="20"/>
                <w:szCs w:val="20"/>
              </w:rPr>
            </w:pPr>
            <w:r w:rsidRPr="003E4CEA">
              <w:rPr>
                <w:rFonts w:ascii="Arial" w:hAnsi="Arial" w:cs="Arial"/>
                <w:color w:val="000000" w:themeColor="text1"/>
                <w:sz w:val="20"/>
                <w:szCs w:val="20"/>
              </w:rPr>
              <w:t>Build positive, trusting relationships with students to understand their individual needs, strengths and barriers to learning.</w:t>
            </w:r>
          </w:p>
          <w:p w14:paraId="1995659B" w14:textId="77777777" w:rsidR="0033632C" w:rsidRPr="003E4CEA" w:rsidRDefault="0033632C" w:rsidP="001F045E">
            <w:pPr>
              <w:pStyle w:val="ListParagraph"/>
              <w:numPr>
                <w:ilvl w:val="0"/>
                <w:numId w:val="50"/>
              </w:numPr>
              <w:rPr>
                <w:rFonts w:ascii="Arial" w:hAnsi="Arial" w:cs="Arial"/>
                <w:color w:val="000000" w:themeColor="text1"/>
                <w:sz w:val="20"/>
                <w:szCs w:val="20"/>
              </w:rPr>
            </w:pPr>
            <w:r w:rsidRPr="003E4CEA">
              <w:rPr>
                <w:rFonts w:ascii="Arial" w:hAnsi="Arial" w:cs="Arial"/>
                <w:color w:val="000000" w:themeColor="text1"/>
                <w:sz w:val="20"/>
                <w:szCs w:val="20"/>
              </w:rPr>
              <w:t>Provide targeted support for individual students and groups to promote engagement, attendance, wellbeing and positive participation in school life.</w:t>
            </w:r>
          </w:p>
          <w:p w14:paraId="1367AD66" w14:textId="77777777" w:rsidR="0033632C" w:rsidRPr="003E4CEA" w:rsidRDefault="0033632C" w:rsidP="001F045E">
            <w:pPr>
              <w:pStyle w:val="ListParagraph"/>
              <w:numPr>
                <w:ilvl w:val="0"/>
                <w:numId w:val="50"/>
              </w:numPr>
              <w:rPr>
                <w:rFonts w:ascii="Arial" w:hAnsi="Arial" w:cs="Arial"/>
                <w:color w:val="000000" w:themeColor="text1"/>
                <w:sz w:val="20"/>
                <w:szCs w:val="20"/>
              </w:rPr>
            </w:pPr>
            <w:r w:rsidRPr="003E4CEA">
              <w:rPr>
                <w:rFonts w:ascii="Arial" w:hAnsi="Arial" w:cs="Arial"/>
                <w:color w:val="000000" w:themeColor="text1"/>
                <w:sz w:val="20"/>
                <w:szCs w:val="20"/>
              </w:rPr>
              <w:t>Support the development, implementation and review of personalised support, mentoring and intervention plans.</w:t>
            </w:r>
          </w:p>
          <w:p w14:paraId="0B73DD7A" w14:textId="77777777" w:rsidR="0033632C" w:rsidRPr="003E4CEA" w:rsidRDefault="0033632C" w:rsidP="001F045E">
            <w:pPr>
              <w:pStyle w:val="ListParagraph"/>
              <w:numPr>
                <w:ilvl w:val="0"/>
                <w:numId w:val="50"/>
              </w:numPr>
              <w:rPr>
                <w:rFonts w:ascii="Arial" w:hAnsi="Arial" w:cs="Arial"/>
                <w:color w:val="000000" w:themeColor="text1"/>
                <w:sz w:val="20"/>
                <w:szCs w:val="20"/>
              </w:rPr>
            </w:pPr>
            <w:r w:rsidRPr="003E4CEA">
              <w:rPr>
                <w:rFonts w:ascii="Arial" w:hAnsi="Arial" w:cs="Arial"/>
                <w:color w:val="000000" w:themeColor="text1"/>
                <w:sz w:val="20"/>
                <w:szCs w:val="20"/>
              </w:rPr>
              <w:t>Help students develop confidence, self-awareness, emotional regulation, resilience and positive attitudes to learning.</w:t>
            </w:r>
          </w:p>
          <w:p w14:paraId="7704465E" w14:textId="74B06EB8" w:rsidR="0033632C" w:rsidRPr="003E4CEA" w:rsidRDefault="0033632C" w:rsidP="001F045E">
            <w:pPr>
              <w:pStyle w:val="ListParagraph"/>
              <w:numPr>
                <w:ilvl w:val="0"/>
                <w:numId w:val="50"/>
              </w:numPr>
              <w:rPr>
                <w:rFonts w:ascii="Arial" w:hAnsi="Arial" w:cs="Arial"/>
                <w:color w:val="000000" w:themeColor="text1"/>
                <w:sz w:val="20"/>
                <w:szCs w:val="20"/>
              </w:rPr>
            </w:pPr>
            <w:r w:rsidRPr="003E4CEA">
              <w:rPr>
                <w:rFonts w:ascii="Arial" w:hAnsi="Arial" w:cs="Arial"/>
                <w:color w:val="000000" w:themeColor="text1"/>
                <w:sz w:val="20"/>
                <w:szCs w:val="20"/>
              </w:rPr>
              <w:t xml:space="preserve">Work collaboratively with staff to identify and reduce barriers to </w:t>
            </w:r>
            <w:proofErr w:type="gramStart"/>
            <w:r w:rsidR="001F045E" w:rsidRPr="003E4CEA">
              <w:rPr>
                <w:rFonts w:ascii="Arial" w:hAnsi="Arial" w:cs="Arial"/>
                <w:color w:val="000000" w:themeColor="text1"/>
                <w:sz w:val="20"/>
                <w:szCs w:val="20"/>
              </w:rPr>
              <w:t>learning</w:t>
            </w:r>
            <w:r w:rsidR="009C5B28" w:rsidRPr="003E4CEA">
              <w:rPr>
                <w:rFonts w:ascii="Arial" w:hAnsi="Arial" w:cs="Arial"/>
                <w:color w:val="000000" w:themeColor="text1"/>
                <w:sz w:val="20"/>
                <w:szCs w:val="20"/>
              </w:rPr>
              <w:t>,</w:t>
            </w:r>
            <w:proofErr w:type="gramEnd"/>
            <w:r w:rsidR="009C5B28" w:rsidRPr="003E4CEA">
              <w:rPr>
                <w:rFonts w:ascii="Arial" w:hAnsi="Arial" w:cs="Arial"/>
                <w:color w:val="000000" w:themeColor="text1"/>
                <w:sz w:val="20"/>
                <w:szCs w:val="20"/>
              </w:rPr>
              <w:t xml:space="preserve"> </w:t>
            </w:r>
            <w:r w:rsidRPr="003E4CEA">
              <w:rPr>
                <w:rFonts w:ascii="Arial" w:hAnsi="Arial" w:cs="Arial"/>
                <w:color w:val="000000" w:themeColor="text1"/>
                <w:sz w:val="20"/>
                <w:szCs w:val="20"/>
              </w:rPr>
              <w:t>participation and achievement.</w:t>
            </w:r>
          </w:p>
          <w:p w14:paraId="7A0C7510" w14:textId="77777777" w:rsidR="0033632C" w:rsidRPr="003E4CEA" w:rsidRDefault="0033632C" w:rsidP="001F045E">
            <w:pPr>
              <w:pStyle w:val="ListParagraph"/>
              <w:numPr>
                <w:ilvl w:val="0"/>
                <w:numId w:val="50"/>
              </w:numPr>
              <w:rPr>
                <w:rFonts w:ascii="Arial" w:hAnsi="Arial" w:cs="Arial"/>
                <w:color w:val="000000" w:themeColor="text1"/>
                <w:sz w:val="20"/>
                <w:szCs w:val="20"/>
              </w:rPr>
            </w:pPr>
            <w:r w:rsidRPr="003E4CEA">
              <w:rPr>
                <w:rFonts w:ascii="Arial" w:hAnsi="Arial" w:cs="Arial"/>
                <w:color w:val="000000" w:themeColor="text1"/>
                <w:sz w:val="20"/>
                <w:szCs w:val="20"/>
              </w:rPr>
              <w:t>Promote high expectations through encouragement, guidance, consistency and positive relationship-building.</w:t>
            </w:r>
          </w:p>
          <w:p w14:paraId="4AF3DCD3" w14:textId="77777777" w:rsidR="0033632C" w:rsidRPr="003E4CEA" w:rsidRDefault="0033632C" w:rsidP="001F045E">
            <w:pPr>
              <w:pStyle w:val="ListParagraph"/>
              <w:numPr>
                <w:ilvl w:val="0"/>
                <w:numId w:val="50"/>
              </w:numPr>
              <w:rPr>
                <w:rFonts w:ascii="Arial" w:hAnsi="Arial" w:cs="Arial"/>
                <w:color w:val="000000" w:themeColor="text1"/>
                <w:sz w:val="20"/>
                <w:szCs w:val="20"/>
              </w:rPr>
            </w:pPr>
            <w:r w:rsidRPr="003E4CEA">
              <w:rPr>
                <w:rFonts w:ascii="Arial" w:hAnsi="Arial" w:cs="Arial"/>
                <w:color w:val="000000" w:themeColor="text1"/>
                <w:sz w:val="20"/>
                <w:szCs w:val="20"/>
              </w:rPr>
              <w:t>Support the consistent and inclusive implementation of the school's Behaviour Policy.</w:t>
            </w:r>
          </w:p>
          <w:p w14:paraId="086B67CB" w14:textId="77777777" w:rsidR="0033632C" w:rsidRPr="003E4CEA" w:rsidRDefault="0033632C" w:rsidP="001F045E">
            <w:pPr>
              <w:pStyle w:val="ListParagraph"/>
              <w:numPr>
                <w:ilvl w:val="0"/>
                <w:numId w:val="50"/>
              </w:numPr>
              <w:rPr>
                <w:rFonts w:ascii="Arial" w:hAnsi="Arial" w:cs="Arial"/>
                <w:color w:val="000000" w:themeColor="text1"/>
                <w:sz w:val="20"/>
                <w:szCs w:val="20"/>
              </w:rPr>
            </w:pPr>
            <w:r w:rsidRPr="003E4CEA">
              <w:rPr>
                <w:rFonts w:ascii="Arial" w:hAnsi="Arial" w:cs="Arial"/>
                <w:color w:val="000000" w:themeColor="text1"/>
                <w:sz w:val="20"/>
                <w:szCs w:val="20"/>
              </w:rPr>
              <w:t>Recognise and celebrate student achievements, progress, effort and positive contributions.</w:t>
            </w:r>
          </w:p>
          <w:p w14:paraId="1B7981C2" w14:textId="77777777" w:rsidR="0033632C" w:rsidRPr="003E4CEA" w:rsidRDefault="0033632C" w:rsidP="001F045E">
            <w:pPr>
              <w:pStyle w:val="ListParagraph"/>
              <w:numPr>
                <w:ilvl w:val="0"/>
                <w:numId w:val="50"/>
              </w:numPr>
              <w:rPr>
                <w:rFonts w:ascii="Arial" w:hAnsi="Arial" w:cs="Arial"/>
                <w:color w:val="000000" w:themeColor="text1"/>
                <w:sz w:val="20"/>
                <w:szCs w:val="20"/>
              </w:rPr>
            </w:pPr>
            <w:r w:rsidRPr="003E4CEA">
              <w:rPr>
                <w:rFonts w:ascii="Arial" w:hAnsi="Arial" w:cs="Arial"/>
                <w:color w:val="000000" w:themeColor="text1"/>
                <w:sz w:val="20"/>
                <w:szCs w:val="20"/>
              </w:rPr>
              <w:t>Deliver or support interventions that promote personal development, healthy choices, risk awareness, wellbeing and positive decision-making.</w:t>
            </w:r>
          </w:p>
          <w:p w14:paraId="1F73ACFF" w14:textId="77777777" w:rsidR="0033632C" w:rsidRPr="003E4CEA" w:rsidRDefault="0033632C" w:rsidP="001F045E">
            <w:pPr>
              <w:pStyle w:val="ListParagraph"/>
              <w:numPr>
                <w:ilvl w:val="0"/>
                <w:numId w:val="50"/>
              </w:numPr>
              <w:rPr>
                <w:rFonts w:ascii="Arial" w:hAnsi="Arial" w:cs="Arial"/>
                <w:color w:val="000000" w:themeColor="text1"/>
                <w:sz w:val="20"/>
                <w:szCs w:val="20"/>
              </w:rPr>
            </w:pPr>
            <w:r w:rsidRPr="003E4CEA">
              <w:rPr>
                <w:rFonts w:ascii="Arial" w:hAnsi="Arial" w:cs="Arial"/>
                <w:color w:val="000000" w:themeColor="text1"/>
                <w:sz w:val="20"/>
                <w:szCs w:val="20"/>
              </w:rPr>
              <w:t>Support students during key parts of the school day, including lesson transitions, social times and less structured environments.</w:t>
            </w:r>
          </w:p>
          <w:p w14:paraId="33C06AFC" w14:textId="77777777" w:rsidR="0033632C" w:rsidRPr="003E4CEA" w:rsidRDefault="0033632C" w:rsidP="001F045E">
            <w:pPr>
              <w:pStyle w:val="ListParagraph"/>
              <w:numPr>
                <w:ilvl w:val="0"/>
                <w:numId w:val="50"/>
              </w:numPr>
              <w:rPr>
                <w:rFonts w:ascii="Arial" w:hAnsi="Arial" w:cs="Arial"/>
                <w:color w:val="000000" w:themeColor="text1"/>
                <w:sz w:val="20"/>
                <w:szCs w:val="20"/>
              </w:rPr>
            </w:pPr>
            <w:r w:rsidRPr="003E4CEA">
              <w:rPr>
                <w:rFonts w:ascii="Arial" w:hAnsi="Arial" w:cs="Arial"/>
                <w:color w:val="000000" w:themeColor="text1"/>
                <w:sz w:val="20"/>
                <w:szCs w:val="20"/>
              </w:rPr>
              <w:lastRenderedPageBreak/>
              <w:t>Gather relevant information and contribute to investigations relating to behaviour, safeguarding and student welfare concerns where required.</w:t>
            </w:r>
          </w:p>
          <w:p w14:paraId="14819E2B" w14:textId="02CB8AE6" w:rsidR="00766D41" w:rsidRPr="003E4CEA" w:rsidRDefault="00766D41" w:rsidP="00766D41">
            <w:pPr>
              <w:pStyle w:val="ListParagraph"/>
              <w:numPr>
                <w:ilvl w:val="0"/>
                <w:numId w:val="50"/>
              </w:numPr>
              <w:spacing w:before="240" w:after="120"/>
              <w:rPr>
                <w:rFonts w:ascii="Arial" w:hAnsi="Arial" w:cs="Arial"/>
                <w:b/>
                <w:bCs/>
                <w:sz w:val="20"/>
                <w:szCs w:val="20"/>
                <w:u w:val="single"/>
              </w:rPr>
            </w:pPr>
            <w:r w:rsidRPr="003E4CEA">
              <w:rPr>
                <w:rFonts w:ascii="Arial" w:hAnsi="Arial" w:cs="Arial"/>
                <w:sz w:val="20"/>
                <w:szCs w:val="20"/>
              </w:rPr>
              <w:t>Provide first aid support to students, where trained and required.</w:t>
            </w:r>
          </w:p>
          <w:p w14:paraId="5BDA5F49" w14:textId="073B99A2" w:rsidR="009C5B28" w:rsidRPr="003E4CEA" w:rsidRDefault="0033632C" w:rsidP="00766D41">
            <w:pPr>
              <w:spacing w:before="240" w:after="120"/>
              <w:rPr>
                <w:rFonts w:ascii="Arial" w:hAnsi="Arial" w:cs="Arial"/>
                <w:b/>
                <w:bCs/>
                <w:color w:val="C00000"/>
                <w:sz w:val="20"/>
                <w:szCs w:val="20"/>
                <w:u w:val="single"/>
              </w:rPr>
            </w:pPr>
            <w:r w:rsidRPr="003E4CEA">
              <w:rPr>
                <w:rFonts w:ascii="Arial" w:hAnsi="Arial" w:cs="Arial"/>
                <w:b/>
                <w:bCs/>
                <w:color w:val="C00000"/>
                <w:sz w:val="20"/>
                <w:szCs w:val="20"/>
                <w:u w:val="single"/>
              </w:rPr>
              <w:t>Family and Multi-Agency Working</w:t>
            </w:r>
          </w:p>
          <w:p w14:paraId="04FD3F80" w14:textId="77777777" w:rsidR="0033632C" w:rsidRPr="003E4CEA" w:rsidRDefault="0033632C" w:rsidP="001F045E">
            <w:pPr>
              <w:pStyle w:val="ListParagraph"/>
              <w:numPr>
                <w:ilvl w:val="0"/>
                <w:numId w:val="49"/>
              </w:numPr>
              <w:rPr>
                <w:rFonts w:ascii="Arial" w:hAnsi="Arial" w:cs="Arial"/>
                <w:color w:val="000000" w:themeColor="text1"/>
                <w:sz w:val="20"/>
                <w:szCs w:val="20"/>
              </w:rPr>
            </w:pPr>
            <w:r w:rsidRPr="003E4CEA">
              <w:rPr>
                <w:rFonts w:ascii="Arial" w:hAnsi="Arial" w:cs="Arial"/>
                <w:color w:val="000000" w:themeColor="text1"/>
                <w:sz w:val="20"/>
                <w:szCs w:val="20"/>
              </w:rPr>
              <w:t>Develop and maintain positive partnerships with parents, carers and families to support student wellbeing, engagement and success.</w:t>
            </w:r>
          </w:p>
          <w:p w14:paraId="0279C61B" w14:textId="77777777" w:rsidR="0033632C" w:rsidRPr="003E4CEA" w:rsidRDefault="0033632C" w:rsidP="001F045E">
            <w:pPr>
              <w:pStyle w:val="ListParagraph"/>
              <w:numPr>
                <w:ilvl w:val="0"/>
                <w:numId w:val="49"/>
              </w:numPr>
              <w:rPr>
                <w:rFonts w:ascii="Arial" w:hAnsi="Arial" w:cs="Arial"/>
                <w:color w:val="000000" w:themeColor="text1"/>
                <w:sz w:val="20"/>
                <w:szCs w:val="20"/>
              </w:rPr>
            </w:pPr>
            <w:r w:rsidRPr="003E4CEA">
              <w:rPr>
                <w:rFonts w:ascii="Arial" w:hAnsi="Arial" w:cs="Arial"/>
                <w:color w:val="000000" w:themeColor="text1"/>
                <w:sz w:val="20"/>
                <w:szCs w:val="20"/>
              </w:rPr>
              <w:t>Maintain regular and supportive communication with families regarding student progress and agreed support strategies.</w:t>
            </w:r>
          </w:p>
          <w:p w14:paraId="14B19A8E" w14:textId="77777777" w:rsidR="0033632C" w:rsidRPr="003E4CEA" w:rsidRDefault="0033632C" w:rsidP="001F045E">
            <w:pPr>
              <w:pStyle w:val="ListParagraph"/>
              <w:numPr>
                <w:ilvl w:val="0"/>
                <w:numId w:val="49"/>
              </w:numPr>
              <w:rPr>
                <w:rFonts w:ascii="Arial" w:hAnsi="Arial" w:cs="Arial"/>
                <w:color w:val="000000" w:themeColor="text1"/>
                <w:sz w:val="20"/>
                <w:szCs w:val="20"/>
              </w:rPr>
            </w:pPr>
            <w:r w:rsidRPr="003E4CEA">
              <w:rPr>
                <w:rFonts w:ascii="Arial" w:hAnsi="Arial" w:cs="Arial"/>
                <w:color w:val="000000" w:themeColor="text1"/>
                <w:sz w:val="20"/>
                <w:szCs w:val="20"/>
              </w:rPr>
              <w:t>Work collaboratively with external agencies and professionals to coordinate effective support for students.</w:t>
            </w:r>
          </w:p>
          <w:p w14:paraId="7C82FB86" w14:textId="77777777" w:rsidR="0033632C" w:rsidRPr="003E4CEA" w:rsidRDefault="0033632C" w:rsidP="001F045E">
            <w:pPr>
              <w:pStyle w:val="ListParagraph"/>
              <w:numPr>
                <w:ilvl w:val="0"/>
                <w:numId w:val="49"/>
              </w:numPr>
              <w:rPr>
                <w:rFonts w:ascii="Arial" w:hAnsi="Arial" w:cs="Arial"/>
                <w:color w:val="000000" w:themeColor="text1"/>
                <w:sz w:val="20"/>
                <w:szCs w:val="20"/>
              </w:rPr>
            </w:pPr>
            <w:r w:rsidRPr="003E4CEA">
              <w:rPr>
                <w:rFonts w:ascii="Arial" w:hAnsi="Arial" w:cs="Arial"/>
                <w:color w:val="000000" w:themeColor="text1"/>
                <w:sz w:val="20"/>
                <w:szCs w:val="20"/>
              </w:rPr>
              <w:t>Maintain awareness of local services, programmes and organisations that may benefit students and families.</w:t>
            </w:r>
          </w:p>
          <w:p w14:paraId="47F82E87" w14:textId="77777777" w:rsidR="0033632C" w:rsidRPr="003E4CEA" w:rsidRDefault="0033632C" w:rsidP="001F045E">
            <w:pPr>
              <w:pStyle w:val="ListParagraph"/>
              <w:numPr>
                <w:ilvl w:val="0"/>
                <w:numId w:val="49"/>
              </w:numPr>
              <w:spacing w:after="160"/>
              <w:rPr>
                <w:rFonts w:ascii="Arial" w:hAnsi="Arial" w:cs="Arial"/>
                <w:color w:val="000000" w:themeColor="text1"/>
                <w:sz w:val="20"/>
                <w:szCs w:val="20"/>
              </w:rPr>
            </w:pPr>
            <w:r w:rsidRPr="003E4CEA">
              <w:rPr>
                <w:rFonts w:ascii="Arial" w:hAnsi="Arial" w:cs="Arial"/>
                <w:color w:val="000000" w:themeColor="text1"/>
                <w:sz w:val="20"/>
                <w:szCs w:val="20"/>
              </w:rPr>
              <w:t>Participate in meetings and home visits where appropriate and in accordance with school procedures.</w:t>
            </w:r>
          </w:p>
          <w:p w14:paraId="171DCBC9" w14:textId="77777777" w:rsidR="0033632C" w:rsidRPr="003E4CEA" w:rsidRDefault="0033632C" w:rsidP="009C5B28">
            <w:pPr>
              <w:spacing w:after="120"/>
              <w:rPr>
                <w:rFonts w:ascii="Arial" w:hAnsi="Arial" w:cs="Arial"/>
                <w:b/>
                <w:bCs/>
                <w:color w:val="C00000"/>
                <w:sz w:val="20"/>
                <w:szCs w:val="20"/>
                <w:u w:val="single"/>
              </w:rPr>
            </w:pPr>
            <w:r w:rsidRPr="003E4CEA">
              <w:rPr>
                <w:rFonts w:ascii="Arial" w:hAnsi="Arial" w:cs="Arial"/>
                <w:b/>
                <w:bCs/>
                <w:color w:val="C00000"/>
                <w:sz w:val="20"/>
                <w:szCs w:val="20"/>
                <w:u w:val="single"/>
              </w:rPr>
              <w:t>Safeguarding and Student Welfare</w:t>
            </w:r>
          </w:p>
          <w:p w14:paraId="6D1F9038" w14:textId="77777777" w:rsidR="0033632C" w:rsidRPr="003E4CEA" w:rsidRDefault="0033632C" w:rsidP="001F045E">
            <w:pPr>
              <w:pStyle w:val="ListParagraph"/>
              <w:numPr>
                <w:ilvl w:val="0"/>
                <w:numId w:val="48"/>
              </w:numPr>
              <w:rPr>
                <w:rFonts w:ascii="Arial" w:hAnsi="Arial" w:cs="Arial"/>
                <w:color w:val="000000" w:themeColor="text1"/>
                <w:sz w:val="20"/>
                <w:szCs w:val="20"/>
              </w:rPr>
            </w:pPr>
            <w:r w:rsidRPr="003E4CEA">
              <w:rPr>
                <w:rFonts w:ascii="Arial" w:hAnsi="Arial" w:cs="Arial"/>
                <w:color w:val="000000" w:themeColor="text1"/>
                <w:sz w:val="20"/>
                <w:szCs w:val="20"/>
              </w:rPr>
              <w:t>Promote and safeguard the welfare of all students.</w:t>
            </w:r>
          </w:p>
          <w:p w14:paraId="6EECA901" w14:textId="77777777" w:rsidR="0033632C" w:rsidRPr="003E4CEA" w:rsidRDefault="0033632C" w:rsidP="001F045E">
            <w:pPr>
              <w:pStyle w:val="ListParagraph"/>
              <w:numPr>
                <w:ilvl w:val="0"/>
                <w:numId w:val="48"/>
              </w:numPr>
              <w:rPr>
                <w:rFonts w:ascii="Arial" w:hAnsi="Arial" w:cs="Arial"/>
                <w:color w:val="000000" w:themeColor="text1"/>
                <w:sz w:val="20"/>
                <w:szCs w:val="20"/>
              </w:rPr>
            </w:pPr>
            <w:r w:rsidRPr="003E4CEA">
              <w:rPr>
                <w:rFonts w:ascii="Arial" w:hAnsi="Arial" w:cs="Arial"/>
                <w:color w:val="000000" w:themeColor="text1"/>
                <w:sz w:val="20"/>
                <w:szCs w:val="20"/>
              </w:rPr>
              <w:t>Support students to develop their understanding of personal safety, healthy relationships, equality, inclusion, online safety and emotional wellbeing.</w:t>
            </w:r>
          </w:p>
          <w:p w14:paraId="081C8487" w14:textId="77777777" w:rsidR="0033632C" w:rsidRPr="003E4CEA" w:rsidRDefault="0033632C" w:rsidP="001F045E">
            <w:pPr>
              <w:pStyle w:val="ListParagraph"/>
              <w:numPr>
                <w:ilvl w:val="0"/>
                <w:numId w:val="48"/>
              </w:numPr>
              <w:rPr>
                <w:rFonts w:ascii="Arial" w:hAnsi="Arial" w:cs="Arial"/>
                <w:color w:val="000000" w:themeColor="text1"/>
                <w:sz w:val="20"/>
                <w:szCs w:val="20"/>
              </w:rPr>
            </w:pPr>
            <w:r w:rsidRPr="003E4CEA">
              <w:rPr>
                <w:rFonts w:ascii="Arial" w:hAnsi="Arial" w:cs="Arial"/>
                <w:color w:val="000000" w:themeColor="text1"/>
                <w:sz w:val="20"/>
                <w:szCs w:val="20"/>
              </w:rPr>
              <w:t>Help students recognise and respond appropriately to situations that may place them at risk.</w:t>
            </w:r>
          </w:p>
          <w:p w14:paraId="4914D794" w14:textId="77777777" w:rsidR="0033632C" w:rsidRPr="003E4CEA" w:rsidRDefault="0033632C" w:rsidP="001F045E">
            <w:pPr>
              <w:pStyle w:val="ListParagraph"/>
              <w:numPr>
                <w:ilvl w:val="0"/>
                <w:numId w:val="48"/>
              </w:numPr>
              <w:rPr>
                <w:rFonts w:ascii="Arial" w:hAnsi="Arial" w:cs="Arial"/>
                <w:color w:val="000000" w:themeColor="text1"/>
                <w:sz w:val="20"/>
                <w:szCs w:val="20"/>
              </w:rPr>
            </w:pPr>
            <w:r w:rsidRPr="003E4CEA">
              <w:rPr>
                <w:rFonts w:ascii="Arial" w:hAnsi="Arial" w:cs="Arial"/>
                <w:color w:val="000000" w:themeColor="text1"/>
                <w:sz w:val="20"/>
                <w:szCs w:val="20"/>
              </w:rPr>
              <w:t>Maintain effective working relationships with relevant external agencies and support services.</w:t>
            </w:r>
          </w:p>
          <w:p w14:paraId="3F9F2CDF" w14:textId="77777777" w:rsidR="0033632C" w:rsidRPr="003E4CEA" w:rsidRDefault="0033632C" w:rsidP="001F045E">
            <w:pPr>
              <w:pStyle w:val="ListParagraph"/>
              <w:numPr>
                <w:ilvl w:val="0"/>
                <w:numId w:val="48"/>
              </w:numPr>
              <w:spacing w:after="160"/>
              <w:rPr>
                <w:rFonts w:ascii="Arial" w:hAnsi="Arial" w:cs="Arial"/>
                <w:color w:val="000000" w:themeColor="text1"/>
                <w:sz w:val="20"/>
                <w:szCs w:val="20"/>
              </w:rPr>
            </w:pPr>
            <w:r w:rsidRPr="003E4CEA">
              <w:rPr>
                <w:rFonts w:ascii="Arial" w:hAnsi="Arial" w:cs="Arial"/>
                <w:color w:val="000000" w:themeColor="text1"/>
                <w:sz w:val="20"/>
                <w:szCs w:val="20"/>
              </w:rPr>
              <w:t>Follow safeguarding, child protection and information-sharing procedures, reporting concerns promptly and appropriately.</w:t>
            </w:r>
          </w:p>
          <w:p w14:paraId="58893443" w14:textId="77777777" w:rsidR="0033632C" w:rsidRPr="003E4CEA" w:rsidRDefault="0033632C" w:rsidP="009C5B28">
            <w:pPr>
              <w:spacing w:after="120"/>
              <w:rPr>
                <w:rFonts w:ascii="Arial" w:hAnsi="Arial" w:cs="Arial"/>
                <w:b/>
                <w:bCs/>
                <w:color w:val="C00000"/>
                <w:sz w:val="20"/>
                <w:szCs w:val="20"/>
                <w:u w:val="single"/>
              </w:rPr>
            </w:pPr>
            <w:r w:rsidRPr="003E4CEA">
              <w:rPr>
                <w:rFonts w:ascii="Arial" w:hAnsi="Arial" w:cs="Arial"/>
                <w:b/>
                <w:bCs/>
                <w:color w:val="C00000"/>
                <w:sz w:val="20"/>
                <w:szCs w:val="20"/>
                <w:u w:val="single"/>
              </w:rPr>
              <w:t>Administration and Operational Support</w:t>
            </w:r>
          </w:p>
          <w:p w14:paraId="22A6D299" w14:textId="77777777" w:rsidR="0033632C" w:rsidRPr="003E4CEA" w:rsidRDefault="0033632C" w:rsidP="001F045E">
            <w:pPr>
              <w:pStyle w:val="ListParagraph"/>
              <w:numPr>
                <w:ilvl w:val="0"/>
                <w:numId w:val="47"/>
              </w:numPr>
              <w:rPr>
                <w:rFonts w:ascii="Arial" w:hAnsi="Arial" w:cs="Arial"/>
                <w:color w:val="000000" w:themeColor="text1"/>
                <w:sz w:val="20"/>
                <w:szCs w:val="20"/>
              </w:rPr>
            </w:pPr>
            <w:r w:rsidRPr="003E4CEA">
              <w:rPr>
                <w:rFonts w:ascii="Arial" w:hAnsi="Arial" w:cs="Arial"/>
                <w:color w:val="000000" w:themeColor="text1"/>
                <w:sz w:val="20"/>
                <w:szCs w:val="20"/>
              </w:rPr>
              <w:t>Maintain accurate, timely and confidential records in line with school policies and data protection requirements.</w:t>
            </w:r>
          </w:p>
          <w:p w14:paraId="74E9EC67" w14:textId="77777777" w:rsidR="0033632C" w:rsidRPr="003E4CEA" w:rsidRDefault="0033632C" w:rsidP="001F045E">
            <w:pPr>
              <w:pStyle w:val="ListParagraph"/>
              <w:numPr>
                <w:ilvl w:val="0"/>
                <w:numId w:val="47"/>
              </w:numPr>
              <w:rPr>
                <w:rFonts w:ascii="Arial" w:hAnsi="Arial" w:cs="Arial"/>
                <w:color w:val="000000" w:themeColor="text1"/>
                <w:sz w:val="20"/>
                <w:szCs w:val="20"/>
              </w:rPr>
            </w:pPr>
            <w:r w:rsidRPr="003E4CEA">
              <w:rPr>
                <w:rFonts w:ascii="Arial" w:hAnsi="Arial" w:cs="Arial"/>
                <w:color w:val="000000" w:themeColor="text1"/>
                <w:sz w:val="20"/>
                <w:szCs w:val="20"/>
              </w:rPr>
              <w:t>Support the monitoring and administration of behaviour, attendance and student support processes.</w:t>
            </w:r>
          </w:p>
          <w:p w14:paraId="4D1F2DCB" w14:textId="7C1C057D" w:rsidR="0033632C" w:rsidRPr="003E4CEA" w:rsidRDefault="0037714F" w:rsidP="001F045E">
            <w:pPr>
              <w:pStyle w:val="ListParagraph"/>
              <w:numPr>
                <w:ilvl w:val="0"/>
                <w:numId w:val="47"/>
              </w:numPr>
              <w:rPr>
                <w:rFonts w:ascii="Arial" w:hAnsi="Arial" w:cs="Arial"/>
                <w:color w:val="000000" w:themeColor="text1"/>
                <w:sz w:val="20"/>
                <w:szCs w:val="20"/>
              </w:rPr>
            </w:pPr>
            <w:r w:rsidRPr="003E4CEA">
              <w:rPr>
                <w:rFonts w:ascii="Arial" w:hAnsi="Arial" w:cs="Arial"/>
                <w:color w:val="000000" w:themeColor="text1"/>
                <w:sz w:val="20"/>
                <w:szCs w:val="20"/>
              </w:rPr>
              <w:t>Support the effective operation of inclusion, intervention, detention and on-call systems, including overseeing internal inclusion provision and helping students understand expectations, develop positive strategies and return confidently to learning.</w:t>
            </w:r>
          </w:p>
          <w:p w14:paraId="402CA0AF" w14:textId="77777777" w:rsidR="0033632C" w:rsidRPr="003E4CEA" w:rsidRDefault="0033632C" w:rsidP="001F045E">
            <w:pPr>
              <w:pStyle w:val="ListParagraph"/>
              <w:numPr>
                <w:ilvl w:val="0"/>
                <w:numId w:val="47"/>
              </w:numPr>
              <w:rPr>
                <w:rFonts w:ascii="Arial" w:hAnsi="Arial" w:cs="Arial"/>
                <w:color w:val="000000" w:themeColor="text1"/>
                <w:sz w:val="20"/>
                <w:szCs w:val="20"/>
              </w:rPr>
            </w:pPr>
            <w:r w:rsidRPr="003E4CEA">
              <w:rPr>
                <w:rFonts w:ascii="Arial" w:hAnsi="Arial" w:cs="Arial"/>
                <w:color w:val="000000" w:themeColor="text1"/>
                <w:sz w:val="20"/>
                <w:szCs w:val="20"/>
              </w:rPr>
              <w:t>Participate in duty rotas and provide supervision before school, during social times, after school and during educational visits as required.</w:t>
            </w:r>
          </w:p>
          <w:p w14:paraId="0B1D2E8C" w14:textId="77777777" w:rsidR="0033632C" w:rsidRPr="003E4CEA" w:rsidRDefault="0033632C" w:rsidP="001F045E">
            <w:pPr>
              <w:pStyle w:val="ListParagraph"/>
              <w:numPr>
                <w:ilvl w:val="0"/>
                <w:numId w:val="47"/>
              </w:numPr>
              <w:spacing w:after="160"/>
              <w:rPr>
                <w:rFonts w:ascii="Arial" w:hAnsi="Arial" w:cs="Arial"/>
                <w:color w:val="000000" w:themeColor="text1"/>
                <w:sz w:val="20"/>
                <w:szCs w:val="20"/>
              </w:rPr>
            </w:pPr>
            <w:r w:rsidRPr="003E4CEA">
              <w:rPr>
                <w:rFonts w:ascii="Arial" w:hAnsi="Arial" w:cs="Arial"/>
                <w:color w:val="000000" w:themeColor="text1"/>
                <w:sz w:val="20"/>
                <w:szCs w:val="20"/>
              </w:rPr>
              <w:t>Support alternative provision, reintegration and transition arrangements where appropriate.</w:t>
            </w:r>
          </w:p>
          <w:p w14:paraId="798F6395" w14:textId="6290FC26" w:rsidR="0033632C" w:rsidRPr="003E4CEA" w:rsidRDefault="0033632C" w:rsidP="009C5B28">
            <w:pPr>
              <w:spacing w:after="120"/>
              <w:rPr>
                <w:rFonts w:ascii="Arial" w:hAnsi="Arial" w:cs="Arial"/>
                <w:b/>
                <w:bCs/>
                <w:color w:val="000000" w:themeColor="text1"/>
                <w:sz w:val="20"/>
                <w:szCs w:val="20"/>
                <w:u w:val="single"/>
              </w:rPr>
            </w:pPr>
            <w:r w:rsidRPr="003E4CEA">
              <w:rPr>
                <w:rFonts w:ascii="Arial" w:hAnsi="Arial" w:cs="Arial"/>
                <w:b/>
                <w:bCs/>
                <w:color w:val="C00000"/>
                <w:sz w:val="20"/>
                <w:szCs w:val="20"/>
                <w:u w:val="single"/>
              </w:rPr>
              <w:t>Professional Responsibilities</w:t>
            </w:r>
            <w:r w:rsidR="00F34265" w:rsidRPr="003E4CEA">
              <w:rPr>
                <w:rFonts w:ascii="Arial" w:hAnsi="Arial" w:cs="Arial"/>
                <w:b/>
                <w:bCs/>
                <w:color w:val="C00000"/>
                <w:sz w:val="20"/>
                <w:szCs w:val="20"/>
                <w:u w:val="single"/>
              </w:rPr>
              <w:t xml:space="preserve"> and </w:t>
            </w:r>
            <w:r w:rsidR="008A33BB">
              <w:rPr>
                <w:rFonts w:ascii="Arial" w:hAnsi="Arial" w:cs="Arial"/>
                <w:b/>
                <w:bCs/>
                <w:color w:val="C00000"/>
                <w:sz w:val="20"/>
                <w:szCs w:val="20"/>
                <w:u w:val="single"/>
              </w:rPr>
              <w:t>P</w:t>
            </w:r>
            <w:r w:rsidR="00F34265" w:rsidRPr="003E4CEA">
              <w:rPr>
                <w:rFonts w:ascii="Arial" w:hAnsi="Arial" w:cs="Arial"/>
                <w:b/>
                <w:bCs/>
                <w:color w:val="C00000"/>
                <w:sz w:val="20"/>
                <w:szCs w:val="20"/>
                <w:u w:val="single"/>
              </w:rPr>
              <w:t xml:space="preserve">ersonal </w:t>
            </w:r>
            <w:r w:rsidR="008A33BB">
              <w:rPr>
                <w:rFonts w:ascii="Arial" w:hAnsi="Arial" w:cs="Arial"/>
                <w:b/>
                <w:bCs/>
                <w:color w:val="C00000"/>
                <w:sz w:val="20"/>
                <w:szCs w:val="20"/>
                <w:u w:val="single"/>
              </w:rPr>
              <w:t>D</w:t>
            </w:r>
            <w:r w:rsidR="00F34265" w:rsidRPr="003E4CEA">
              <w:rPr>
                <w:rFonts w:ascii="Arial" w:hAnsi="Arial" w:cs="Arial"/>
                <w:b/>
                <w:bCs/>
                <w:color w:val="C00000"/>
                <w:sz w:val="20"/>
                <w:szCs w:val="20"/>
                <w:u w:val="single"/>
              </w:rPr>
              <w:t>evelopment</w:t>
            </w:r>
          </w:p>
          <w:p w14:paraId="1FD9856E" w14:textId="77777777" w:rsidR="004222F0" w:rsidRPr="003E4CEA" w:rsidRDefault="004222F0" w:rsidP="004222F0">
            <w:pPr>
              <w:pStyle w:val="ListParagraph"/>
              <w:numPr>
                <w:ilvl w:val="0"/>
                <w:numId w:val="46"/>
              </w:numPr>
              <w:rPr>
                <w:rFonts w:ascii="Arial" w:hAnsi="Arial" w:cs="Arial"/>
                <w:color w:val="000000" w:themeColor="text1"/>
                <w:sz w:val="20"/>
                <w:szCs w:val="20"/>
              </w:rPr>
            </w:pPr>
            <w:r w:rsidRPr="003E4CEA">
              <w:rPr>
                <w:rFonts w:ascii="Arial" w:hAnsi="Arial" w:cs="Arial"/>
                <w:color w:val="000000" w:themeColor="text1"/>
                <w:sz w:val="20"/>
                <w:szCs w:val="20"/>
              </w:rPr>
              <w:t>Promote equality, diversity, inclusion and belonging, helping to create an environment where all members of the school community feel valued, respected and supported.</w:t>
            </w:r>
          </w:p>
          <w:p w14:paraId="76E091D1" w14:textId="77777777" w:rsidR="004222F0" w:rsidRPr="003E4CEA" w:rsidRDefault="004222F0" w:rsidP="004222F0">
            <w:pPr>
              <w:pStyle w:val="ListParagraph"/>
              <w:numPr>
                <w:ilvl w:val="0"/>
                <w:numId w:val="46"/>
              </w:numPr>
              <w:rPr>
                <w:rFonts w:ascii="Arial" w:hAnsi="Arial" w:cs="Arial"/>
                <w:color w:val="000000" w:themeColor="text1"/>
                <w:sz w:val="20"/>
                <w:szCs w:val="20"/>
              </w:rPr>
            </w:pPr>
            <w:r w:rsidRPr="003E4CEA">
              <w:rPr>
                <w:rFonts w:ascii="Arial" w:hAnsi="Arial" w:cs="Arial"/>
                <w:color w:val="000000" w:themeColor="text1"/>
                <w:sz w:val="20"/>
                <w:szCs w:val="20"/>
              </w:rPr>
              <w:t>Develop and maintain positive, professional relationships with students, families, colleagues and external partners.</w:t>
            </w:r>
          </w:p>
          <w:p w14:paraId="2046FC5C" w14:textId="77777777" w:rsidR="004222F0" w:rsidRPr="003E4CEA" w:rsidRDefault="004222F0" w:rsidP="004222F0">
            <w:pPr>
              <w:pStyle w:val="ListParagraph"/>
              <w:numPr>
                <w:ilvl w:val="0"/>
                <w:numId w:val="46"/>
              </w:numPr>
              <w:rPr>
                <w:rFonts w:ascii="Arial" w:hAnsi="Arial" w:cs="Arial"/>
                <w:color w:val="000000" w:themeColor="text1"/>
                <w:sz w:val="20"/>
                <w:szCs w:val="20"/>
              </w:rPr>
            </w:pPr>
            <w:r w:rsidRPr="003E4CEA">
              <w:rPr>
                <w:rFonts w:ascii="Arial" w:hAnsi="Arial" w:cs="Arial"/>
                <w:color w:val="000000" w:themeColor="text1"/>
                <w:sz w:val="20"/>
                <w:szCs w:val="20"/>
              </w:rPr>
              <w:t>Contribute positively to the ethos, values and strategic priorities of the school.</w:t>
            </w:r>
          </w:p>
          <w:p w14:paraId="5E4C0B98" w14:textId="77777777" w:rsidR="004222F0" w:rsidRPr="003E4CEA" w:rsidRDefault="004222F0" w:rsidP="004222F0">
            <w:pPr>
              <w:pStyle w:val="ListParagraph"/>
              <w:numPr>
                <w:ilvl w:val="0"/>
                <w:numId w:val="46"/>
              </w:numPr>
              <w:rPr>
                <w:rFonts w:ascii="Arial" w:hAnsi="Arial" w:cs="Arial"/>
                <w:color w:val="000000" w:themeColor="text1"/>
                <w:sz w:val="20"/>
                <w:szCs w:val="20"/>
              </w:rPr>
            </w:pPr>
            <w:r w:rsidRPr="003E4CEA">
              <w:rPr>
                <w:rFonts w:ascii="Arial" w:hAnsi="Arial" w:cs="Arial"/>
                <w:color w:val="000000" w:themeColor="text1"/>
                <w:sz w:val="20"/>
                <w:szCs w:val="20"/>
              </w:rPr>
              <w:t>Fulfil professional responsibilities and statutory requirements, including those relating to safeguarding, confidentiality, data protection, equality and health and safety.</w:t>
            </w:r>
          </w:p>
          <w:p w14:paraId="259A3B87" w14:textId="77777777" w:rsidR="004222F0" w:rsidRPr="003E4CEA" w:rsidRDefault="004222F0" w:rsidP="004222F0">
            <w:pPr>
              <w:pStyle w:val="ListParagraph"/>
              <w:numPr>
                <w:ilvl w:val="0"/>
                <w:numId w:val="46"/>
              </w:numPr>
              <w:rPr>
                <w:rFonts w:ascii="Arial" w:hAnsi="Arial" w:cs="Arial"/>
                <w:color w:val="000000" w:themeColor="text1"/>
                <w:sz w:val="20"/>
                <w:szCs w:val="20"/>
              </w:rPr>
            </w:pPr>
            <w:r w:rsidRPr="003E4CEA">
              <w:rPr>
                <w:rFonts w:ascii="Arial" w:hAnsi="Arial" w:cs="Arial"/>
                <w:color w:val="000000" w:themeColor="text1"/>
                <w:sz w:val="20"/>
                <w:szCs w:val="20"/>
              </w:rPr>
              <w:t>Attend and actively contribute to meetings, training, supervision, appraisal and professional discussions relevant to the role.</w:t>
            </w:r>
          </w:p>
          <w:p w14:paraId="28EA5F65" w14:textId="77777777" w:rsidR="004222F0" w:rsidRPr="003E4CEA" w:rsidRDefault="004222F0" w:rsidP="004222F0">
            <w:pPr>
              <w:pStyle w:val="ListParagraph"/>
              <w:numPr>
                <w:ilvl w:val="0"/>
                <w:numId w:val="46"/>
              </w:numPr>
              <w:rPr>
                <w:rFonts w:ascii="Arial" w:hAnsi="Arial" w:cs="Arial"/>
                <w:color w:val="000000" w:themeColor="text1"/>
                <w:sz w:val="20"/>
                <w:szCs w:val="20"/>
              </w:rPr>
            </w:pPr>
            <w:r w:rsidRPr="003E4CEA">
              <w:rPr>
                <w:rFonts w:ascii="Arial" w:hAnsi="Arial" w:cs="Arial"/>
                <w:color w:val="000000" w:themeColor="text1"/>
                <w:sz w:val="20"/>
                <w:szCs w:val="20"/>
              </w:rPr>
              <w:t>Maintain and develop knowledge of behaviour support, inclusion, attendance, wellbeing, safeguarding and pastoral practice through continuous professional learning.</w:t>
            </w:r>
          </w:p>
          <w:p w14:paraId="47492439" w14:textId="77777777" w:rsidR="00454A71" w:rsidRPr="003E4CEA" w:rsidRDefault="004222F0" w:rsidP="004222F0">
            <w:pPr>
              <w:numPr>
                <w:ilvl w:val="0"/>
                <w:numId w:val="46"/>
              </w:numPr>
              <w:spacing w:after="120"/>
              <w:rPr>
                <w:rFonts w:ascii="Arial" w:hAnsi="Arial" w:cs="Arial"/>
                <w:b/>
                <w:bCs/>
                <w:sz w:val="20"/>
                <w:szCs w:val="20"/>
                <w:u w:val="single"/>
              </w:rPr>
            </w:pPr>
            <w:r w:rsidRPr="003E4CEA">
              <w:rPr>
                <w:rFonts w:ascii="Arial" w:hAnsi="Arial" w:cs="Arial"/>
                <w:sz w:val="20"/>
                <w:szCs w:val="20"/>
              </w:rPr>
              <w:t>Undertake other duties reasonably required and consistent with the responsibilities, grade and nature of the post.</w:t>
            </w:r>
          </w:p>
          <w:p w14:paraId="05AF7939" w14:textId="0C056D92" w:rsidR="00460E7E" w:rsidRPr="003E4CEA" w:rsidRDefault="00460E7E" w:rsidP="00454A71">
            <w:pPr>
              <w:spacing w:after="120"/>
              <w:rPr>
                <w:rFonts w:ascii="Arial" w:hAnsi="Arial" w:cs="Arial"/>
                <w:b/>
                <w:bCs/>
                <w:color w:val="C00000"/>
                <w:sz w:val="20"/>
                <w:szCs w:val="20"/>
                <w:u w:val="single"/>
              </w:rPr>
            </w:pPr>
            <w:r w:rsidRPr="003E4CEA">
              <w:rPr>
                <w:rFonts w:ascii="Arial" w:hAnsi="Arial" w:cs="Arial"/>
                <w:b/>
                <w:bCs/>
                <w:color w:val="C00000"/>
                <w:sz w:val="20"/>
                <w:szCs w:val="20"/>
                <w:u w:val="single"/>
              </w:rPr>
              <w:t>Duties specific to this school setting</w:t>
            </w:r>
          </w:p>
          <w:p w14:paraId="62AAB43F" w14:textId="48B0DF5C" w:rsidR="006E4480" w:rsidRPr="003E4CEA" w:rsidRDefault="00460E7E" w:rsidP="006330CC">
            <w:pPr>
              <w:pStyle w:val="ListParagraph"/>
              <w:numPr>
                <w:ilvl w:val="0"/>
                <w:numId w:val="35"/>
              </w:numPr>
              <w:spacing w:after="120"/>
              <w:rPr>
                <w:rFonts w:ascii="Arial" w:hAnsi="Arial" w:cs="Arial"/>
                <w:sz w:val="20"/>
                <w:szCs w:val="20"/>
              </w:rPr>
            </w:pPr>
            <w:r w:rsidRPr="003E4CEA">
              <w:rPr>
                <w:rFonts w:ascii="Arial" w:hAnsi="Arial" w:cs="Arial"/>
                <w:sz w:val="20"/>
                <w:szCs w:val="20"/>
              </w:rPr>
              <w:t>Not applicable</w:t>
            </w:r>
          </w:p>
          <w:p w14:paraId="220AD187" w14:textId="77777777" w:rsidR="00460E7E" w:rsidRPr="003E4CEA" w:rsidRDefault="00460E7E" w:rsidP="00B2745F">
            <w:pPr>
              <w:spacing w:before="240" w:after="120"/>
              <w:rPr>
                <w:rFonts w:ascii="Arial" w:eastAsia="Arial" w:hAnsi="Arial" w:cs="Arial"/>
                <w:b/>
                <w:bCs/>
                <w:color w:val="C00000"/>
                <w:sz w:val="20"/>
                <w:szCs w:val="20"/>
                <w:u w:val="single"/>
              </w:rPr>
            </w:pPr>
            <w:r w:rsidRPr="003E4CEA">
              <w:rPr>
                <w:rFonts w:ascii="Arial" w:eastAsia="Arial" w:hAnsi="Arial" w:cs="Arial"/>
                <w:b/>
                <w:bCs/>
                <w:color w:val="C00000"/>
                <w:sz w:val="20"/>
                <w:szCs w:val="20"/>
                <w:u w:val="single"/>
              </w:rPr>
              <w:t>Trust-wide Responsibilities</w:t>
            </w:r>
          </w:p>
          <w:p w14:paraId="1414F047" w14:textId="77777777" w:rsidR="00460E7E" w:rsidRPr="003E4CEA" w:rsidRDefault="00460E7E" w:rsidP="00FA36E8">
            <w:pPr>
              <w:pStyle w:val="ListParagraph"/>
              <w:numPr>
                <w:ilvl w:val="0"/>
                <w:numId w:val="1"/>
              </w:numPr>
              <w:spacing w:after="120"/>
              <w:rPr>
                <w:rFonts w:ascii="Arial" w:eastAsia="Arial" w:hAnsi="Arial" w:cs="Arial"/>
                <w:sz w:val="20"/>
                <w:szCs w:val="20"/>
              </w:rPr>
            </w:pPr>
            <w:r w:rsidRPr="003E4CEA">
              <w:rPr>
                <w:rFonts w:ascii="Arial" w:hAnsi="Arial" w:cs="Arial"/>
                <w:sz w:val="20"/>
                <w:szCs w:val="20"/>
              </w:rPr>
              <w:t xml:space="preserve">Contribute to the </w:t>
            </w:r>
            <w:hyperlink r:id="rId12" w:history="1">
              <w:r w:rsidRPr="003E4CEA">
                <w:rPr>
                  <w:rStyle w:val="Hyperlink"/>
                  <w:rFonts w:ascii="Arial" w:hAnsi="Arial" w:cs="Arial"/>
                  <w:b/>
                  <w:bCs/>
                  <w:color w:val="0070C0"/>
                  <w:sz w:val="20"/>
                  <w:szCs w:val="20"/>
                  <w:u w:val="none"/>
                </w:rPr>
                <w:t>mission, values and goals</w:t>
              </w:r>
              <w:r w:rsidRPr="003E4CEA">
                <w:rPr>
                  <w:rStyle w:val="Hyperlink"/>
                  <w:rFonts w:ascii="Arial" w:hAnsi="Arial" w:cs="Arial"/>
                  <w:color w:val="auto"/>
                  <w:sz w:val="20"/>
                  <w:szCs w:val="20"/>
                  <w:u w:val="none"/>
                </w:rPr>
                <w:t xml:space="preserve"> </w:t>
              </w:r>
            </w:hyperlink>
            <w:r w:rsidRPr="003E4CEA">
              <w:rPr>
                <w:rFonts w:ascii="Arial" w:hAnsi="Arial" w:cs="Arial"/>
                <w:sz w:val="20"/>
                <w:szCs w:val="20"/>
              </w:rPr>
              <w:t>of Red Kite Learning Trust</w:t>
            </w:r>
          </w:p>
          <w:p w14:paraId="02528B2B" w14:textId="77777777" w:rsidR="00460E7E" w:rsidRPr="003E4CEA" w:rsidRDefault="00460E7E" w:rsidP="00FA36E8">
            <w:pPr>
              <w:pStyle w:val="ListParagraph"/>
              <w:numPr>
                <w:ilvl w:val="0"/>
                <w:numId w:val="1"/>
              </w:numPr>
              <w:spacing w:after="120"/>
              <w:rPr>
                <w:rFonts w:ascii="Arial" w:eastAsia="Arial" w:hAnsi="Arial" w:cs="Arial"/>
                <w:sz w:val="20"/>
                <w:szCs w:val="20"/>
              </w:rPr>
            </w:pPr>
            <w:r w:rsidRPr="003E4CEA">
              <w:rPr>
                <w:rFonts w:ascii="Arial" w:hAnsi="Arial" w:cs="Arial"/>
                <w:sz w:val="20"/>
                <w:szCs w:val="20"/>
              </w:rPr>
              <w:t>Comply with all Trust and school policies and procedures including safeguarding, health and safety, confidentiality and data protection</w:t>
            </w:r>
          </w:p>
          <w:p w14:paraId="33B1AD04" w14:textId="77777777" w:rsidR="00460E7E" w:rsidRPr="003E4CEA" w:rsidRDefault="00460E7E" w:rsidP="00FA36E8">
            <w:pPr>
              <w:pStyle w:val="ListParagraph"/>
              <w:numPr>
                <w:ilvl w:val="0"/>
                <w:numId w:val="1"/>
              </w:numPr>
              <w:spacing w:after="120"/>
              <w:rPr>
                <w:rFonts w:ascii="Arial" w:eastAsia="Arial" w:hAnsi="Arial" w:cs="Arial"/>
                <w:sz w:val="20"/>
                <w:szCs w:val="20"/>
              </w:rPr>
            </w:pPr>
            <w:r w:rsidRPr="003E4CEA">
              <w:rPr>
                <w:rFonts w:ascii="Arial" w:hAnsi="Arial" w:cs="Arial"/>
                <w:sz w:val="20"/>
                <w:szCs w:val="20"/>
              </w:rPr>
              <w:t>Attend and participate in relevant Trust meetings and activities</w:t>
            </w:r>
          </w:p>
          <w:p w14:paraId="40D7297F" w14:textId="2609D1D4" w:rsidR="00460E7E" w:rsidRPr="003E4CEA" w:rsidRDefault="00460E7E" w:rsidP="007801A0">
            <w:pPr>
              <w:pStyle w:val="ListParagraph"/>
              <w:numPr>
                <w:ilvl w:val="0"/>
                <w:numId w:val="1"/>
              </w:numPr>
              <w:spacing w:after="120"/>
              <w:rPr>
                <w:rFonts w:ascii="Arial" w:eastAsia="Arial" w:hAnsi="Arial" w:cs="Arial"/>
                <w:sz w:val="20"/>
                <w:szCs w:val="20"/>
              </w:rPr>
            </w:pPr>
            <w:r w:rsidRPr="003E4CEA">
              <w:rPr>
                <w:rFonts w:ascii="Arial" w:hAnsi="Arial" w:cs="Arial"/>
                <w:sz w:val="20"/>
                <w:szCs w:val="20"/>
              </w:rPr>
              <w:t xml:space="preserve">Ensure safeguarding procedures are </w:t>
            </w:r>
            <w:proofErr w:type="gramStart"/>
            <w:r w:rsidRPr="003E4CEA">
              <w:rPr>
                <w:rFonts w:ascii="Arial" w:hAnsi="Arial" w:cs="Arial"/>
                <w:sz w:val="20"/>
                <w:szCs w:val="20"/>
              </w:rPr>
              <w:t>followed and applied effectively at all times</w:t>
            </w:r>
            <w:proofErr w:type="gramEnd"/>
          </w:p>
          <w:p w14:paraId="376A5100" w14:textId="0893B146" w:rsidR="004E559A" w:rsidRPr="003E4CEA" w:rsidRDefault="00460E7E" w:rsidP="007801A0">
            <w:pPr>
              <w:spacing w:before="120"/>
              <w:rPr>
                <w:rFonts w:ascii="Arial" w:hAnsi="Arial" w:cs="Arial"/>
                <w:b/>
                <w:bCs/>
                <w:sz w:val="20"/>
                <w:szCs w:val="20"/>
              </w:rPr>
            </w:pPr>
            <w:r w:rsidRPr="003E4CEA">
              <w:rPr>
                <w:rFonts w:ascii="Arial" w:hAnsi="Arial" w:cs="Arial"/>
                <w:b/>
                <w:bCs/>
                <w:sz w:val="20"/>
                <w:szCs w:val="20"/>
              </w:rPr>
              <w:lastRenderedPageBreak/>
              <w:t>The role holder must demonstrate a flexible approach to the role and may be required to undertake duties not specifically identified in this profile, provided they are consistent with the general scope, grade and responsibilities of the post.</w:t>
            </w:r>
          </w:p>
        </w:tc>
      </w:tr>
      <w:tr w:rsidR="000A0AE5" w:rsidRPr="003E4CEA" w14:paraId="52B17520" w14:textId="77777777" w:rsidTr="006F047F">
        <w:trPr>
          <w:trHeight w:hRule="exact" w:val="420"/>
        </w:trPr>
        <w:tc>
          <w:tcPr>
            <w:tcW w:w="10414" w:type="dxa"/>
            <w:tcBorders>
              <w:top w:val="single" w:sz="8" w:space="0" w:color="96969A"/>
              <w:left w:val="single" w:sz="8" w:space="0" w:color="96969A"/>
              <w:bottom w:val="nil"/>
              <w:right w:val="single" w:sz="8" w:space="0" w:color="96969A"/>
            </w:tcBorders>
            <w:shd w:val="clear" w:color="auto" w:fill="C00000"/>
            <w:vAlign w:val="center"/>
          </w:tcPr>
          <w:p w14:paraId="6E65CE8A" w14:textId="57E207E7" w:rsidR="000A0AE5" w:rsidRPr="003E4CEA" w:rsidRDefault="00085465" w:rsidP="00FA36E8">
            <w:pPr>
              <w:jc w:val="center"/>
              <w:rPr>
                <w:rFonts w:ascii="Arial" w:hAnsi="Arial" w:cs="Arial"/>
                <w:b/>
                <w:color w:val="FFFFFF" w:themeColor="background1"/>
                <w:sz w:val="20"/>
                <w:szCs w:val="20"/>
              </w:rPr>
            </w:pPr>
            <w:r w:rsidRPr="003E4CEA">
              <w:rPr>
                <w:rFonts w:ascii="Arial" w:hAnsi="Arial" w:cs="Arial"/>
                <w:b/>
                <w:color w:val="FFFFFF" w:themeColor="background1"/>
                <w:sz w:val="20"/>
                <w:szCs w:val="20"/>
              </w:rPr>
              <w:lastRenderedPageBreak/>
              <w:t xml:space="preserve"> </w:t>
            </w:r>
            <w:r w:rsidR="00A9040F" w:rsidRPr="003E4CEA">
              <w:rPr>
                <w:rFonts w:ascii="Arial" w:hAnsi="Arial" w:cs="Arial"/>
                <w:b/>
                <w:color w:val="FFFFFF" w:themeColor="background1"/>
                <w:sz w:val="20"/>
                <w:szCs w:val="20"/>
              </w:rPr>
              <w:t>People Profile</w:t>
            </w:r>
          </w:p>
        </w:tc>
      </w:tr>
      <w:tr w:rsidR="00513D41" w:rsidRPr="003E4CEA" w14:paraId="6E63DBC1" w14:textId="77777777" w:rsidTr="0078179E">
        <w:trPr>
          <w:trHeight w:val="454"/>
        </w:trPr>
        <w:tc>
          <w:tcPr>
            <w:tcW w:w="10414" w:type="dxa"/>
            <w:tcBorders>
              <w:top w:val="nil"/>
              <w:bottom w:val="nil"/>
              <w:right w:val="nil"/>
            </w:tcBorders>
            <w:shd w:val="clear" w:color="auto" w:fill="595959"/>
            <w:vAlign w:val="center"/>
          </w:tcPr>
          <w:p w14:paraId="7371C372" w14:textId="13DCC579" w:rsidR="00513D41" w:rsidRPr="003E4CEA" w:rsidRDefault="00513D41" w:rsidP="00FA36E8">
            <w:pPr>
              <w:spacing w:before="120" w:after="120"/>
              <w:rPr>
                <w:rFonts w:ascii="Arial" w:hAnsi="Arial" w:cs="Arial"/>
                <w:b/>
                <w:sz w:val="20"/>
                <w:szCs w:val="20"/>
              </w:rPr>
            </w:pPr>
            <w:bookmarkStart w:id="0" w:name="_Hlk78541355"/>
            <w:r w:rsidRPr="003E4CEA">
              <w:rPr>
                <w:rFonts w:ascii="Arial" w:hAnsi="Arial" w:cs="Arial"/>
                <w:b/>
                <w:color w:val="FFFFFF" w:themeColor="background1"/>
                <w:sz w:val="20"/>
                <w:szCs w:val="20"/>
              </w:rPr>
              <w:t>Qualifications, Knowledge and Experience</w:t>
            </w:r>
          </w:p>
        </w:tc>
      </w:tr>
      <w:tr w:rsidR="00513D41" w:rsidRPr="003E4CEA" w14:paraId="055BB07A" w14:textId="77777777" w:rsidTr="00997B5F">
        <w:tc>
          <w:tcPr>
            <w:tcW w:w="10414" w:type="dxa"/>
            <w:tcBorders>
              <w:top w:val="nil"/>
            </w:tcBorders>
            <w:shd w:val="clear" w:color="auto" w:fill="F1EBEB"/>
            <w:vAlign w:val="center"/>
          </w:tcPr>
          <w:p w14:paraId="1BD2E9AF" w14:textId="25AEF0AB" w:rsidR="00513D41" w:rsidRPr="003E4CEA" w:rsidRDefault="00513D41" w:rsidP="00FA36E8">
            <w:pPr>
              <w:spacing w:before="120" w:after="120"/>
              <w:rPr>
                <w:rFonts w:ascii="Arial" w:hAnsi="Arial" w:cs="Arial"/>
                <w:b/>
                <w:sz w:val="20"/>
                <w:szCs w:val="20"/>
              </w:rPr>
            </w:pPr>
            <w:r w:rsidRPr="003E4CEA">
              <w:rPr>
                <w:rFonts w:ascii="Arial" w:hAnsi="Arial" w:cs="Arial"/>
                <w:b/>
                <w:color w:val="000000" w:themeColor="text1"/>
                <w:sz w:val="20"/>
                <w:szCs w:val="20"/>
              </w:rPr>
              <w:t>E</w:t>
            </w:r>
            <w:r w:rsidR="00923071" w:rsidRPr="003E4CEA">
              <w:rPr>
                <w:rFonts w:ascii="Arial" w:hAnsi="Arial" w:cs="Arial"/>
                <w:b/>
                <w:color w:val="000000" w:themeColor="text1"/>
                <w:sz w:val="20"/>
                <w:szCs w:val="20"/>
              </w:rPr>
              <w:t>ssential</w:t>
            </w:r>
          </w:p>
        </w:tc>
      </w:tr>
      <w:bookmarkEnd w:id="0"/>
      <w:tr w:rsidR="00121582" w:rsidRPr="003E4CEA" w14:paraId="5FDE3F1B" w14:textId="77777777" w:rsidTr="00BA442D">
        <w:trPr>
          <w:trHeight w:hRule="exact" w:val="454"/>
        </w:trPr>
        <w:tc>
          <w:tcPr>
            <w:tcW w:w="10414" w:type="dxa"/>
            <w:shd w:val="clear" w:color="auto" w:fill="FFFFFF" w:themeFill="background1"/>
          </w:tcPr>
          <w:p w14:paraId="1AF5B99B" w14:textId="0919A1E3" w:rsidR="00121582" w:rsidRPr="003E4CEA" w:rsidRDefault="00121582" w:rsidP="00121582">
            <w:pPr>
              <w:spacing w:before="60"/>
              <w:rPr>
                <w:rFonts w:ascii="Arial" w:eastAsia="Arial" w:hAnsi="Arial" w:cs="Arial"/>
                <w:sz w:val="20"/>
                <w:szCs w:val="20"/>
              </w:rPr>
            </w:pPr>
            <w:r w:rsidRPr="003E4CEA">
              <w:rPr>
                <w:rFonts w:ascii="Arial" w:hAnsi="Arial" w:cs="Arial"/>
                <w:sz w:val="20"/>
                <w:szCs w:val="20"/>
              </w:rPr>
              <w:t>GCSE English and Maths at Grade 4/C or above, or an equivalent qualification</w:t>
            </w:r>
          </w:p>
        </w:tc>
      </w:tr>
      <w:tr w:rsidR="00E15489" w:rsidRPr="003E4CEA" w14:paraId="75AAFEC7" w14:textId="77777777" w:rsidTr="00A22B18">
        <w:trPr>
          <w:trHeight w:hRule="exact" w:val="437"/>
        </w:trPr>
        <w:tc>
          <w:tcPr>
            <w:tcW w:w="10414" w:type="dxa"/>
            <w:shd w:val="clear" w:color="auto" w:fill="FFFFFF" w:themeFill="background1"/>
          </w:tcPr>
          <w:p w14:paraId="611B76D7" w14:textId="37642A14" w:rsidR="00E15489" w:rsidRPr="003E4CEA" w:rsidRDefault="00E15489" w:rsidP="00E15489">
            <w:pPr>
              <w:spacing w:before="60"/>
              <w:rPr>
                <w:rFonts w:ascii="Arial" w:eastAsia="Arial" w:hAnsi="Arial" w:cs="Arial"/>
                <w:sz w:val="20"/>
                <w:szCs w:val="20"/>
              </w:rPr>
            </w:pPr>
            <w:r w:rsidRPr="003E4CEA">
              <w:rPr>
                <w:rFonts w:ascii="Arial" w:hAnsi="Arial" w:cs="Arial"/>
                <w:sz w:val="20"/>
                <w:szCs w:val="20"/>
              </w:rPr>
              <w:t>Understanding of safeguarding, child protection and professional boundaries</w:t>
            </w:r>
          </w:p>
        </w:tc>
      </w:tr>
      <w:tr w:rsidR="00E15489" w:rsidRPr="003E4CEA" w14:paraId="3E6385F9" w14:textId="77777777" w:rsidTr="00BA442D">
        <w:trPr>
          <w:trHeight w:hRule="exact" w:val="454"/>
        </w:trPr>
        <w:tc>
          <w:tcPr>
            <w:tcW w:w="10414" w:type="dxa"/>
            <w:shd w:val="clear" w:color="auto" w:fill="FFFFFF" w:themeFill="background1"/>
          </w:tcPr>
          <w:p w14:paraId="4E48153C" w14:textId="18AF05FA" w:rsidR="00E15489" w:rsidRPr="003E4CEA" w:rsidRDefault="00E15489" w:rsidP="00E15489">
            <w:pPr>
              <w:spacing w:before="60"/>
              <w:rPr>
                <w:rFonts w:ascii="Arial" w:eastAsia="Arial" w:hAnsi="Arial" w:cs="Arial"/>
                <w:sz w:val="20"/>
                <w:szCs w:val="20"/>
              </w:rPr>
            </w:pPr>
            <w:r w:rsidRPr="003E4CEA">
              <w:rPr>
                <w:rFonts w:ascii="Arial" w:hAnsi="Arial" w:cs="Arial"/>
                <w:sz w:val="20"/>
                <w:szCs w:val="20"/>
              </w:rPr>
              <w:t>Understanding of current educational priorities and issues</w:t>
            </w:r>
          </w:p>
        </w:tc>
      </w:tr>
      <w:tr w:rsidR="00E15489" w:rsidRPr="003E4CEA" w14:paraId="69020309" w14:textId="77777777" w:rsidTr="00BA442D">
        <w:trPr>
          <w:trHeight w:hRule="exact" w:val="454"/>
        </w:trPr>
        <w:tc>
          <w:tcPr>
            <w:tcW w:w="10414" w:type="dxa"/>
            <w:shd w:val="clear" w:color="auto" w:fill="FFFFFF" w:themeFill="background1"/>
          </w:tcPr>
          <w:p w14:paraId="48831D25" w14:textId="0D8510F4" w:rsidR="00E15489" w:rsidRPr="003E4CEA" w:rsidRDefault="00E15489" w:rsidP="00E15489">
            <w:pPr>
              <w:spacing w:before="60"/>
              <w:rPr>
                <w:rFonts w:ascii="Arial" w:eastAsia="Arial" w:hAnsi="Arial" w:cs="Arial"/>
                <w:sz w:val="20"/>
                <w:szCs w:val="20"/>
              </w:rPr>
            </w:pPr>
            <w:r w:rsidRPr="003E4CEA">
              <w:rPr>
                <w:rFonts w:ascii="Arial" w:hAnsi="Arial" w:cs="Arial"/>
                <w:sz w:val="20"/>
                <w:szCs w:val="20"/>
              </w:rPr>
              <w:t>Experience of working with young people and supporting their development</w:t>
            </w:r>
          </w:p>
        </w:tc>
      </w:tr>
      <w:tr w:rsidR="00E15489" w:rsidRPr="003E4CEA" w14:paraId="2BDD3596" w14:textId="77777777" w:rsidTr="00E64270">
        <w:trPr>
          <w:trHeight w:hRule="exact" w:val="454"/>
        </w:trPr>
        <w:tc>
          <w:tcPr>
            <w:tcW w:w="10414" w:type="dxa"/>
            <w:shd w:val="clear" w:color="auto" w:fill="FFFFFF" w:themeFill="background1"/>
          </w:tcPr>
          <w:p w14:paraId="37A76512" w14:textId="44E81EE8" w:rsidR="00E15489" w:rsidRPr="003E4CEA" w:rsidRDefault="00E15489" w:rsidP="00E15489">
            <w:pPr>
              <w:rPr>
                <w:rFonts w:ascii="Arial" w:eastAsia="Arial" w:hAnsi="Arial" w:cs="Arial"/>
                <w:sz w:val="20"/>
                <w:szCs w:val="20"/>
              </w:rPr>
            </w:pPr>
            <w:r w:rsidRPr="003E4CEA">
              <w:rPr>
                <w:rFonts w:ascii="Arial" w:hAnsi="Arial" w:cs="Arial"/>
                <w:sz w:val="20"/>
                <w:szCs w:val="20"/>
              </w:rPr>
              <w:t>Experience of providing pastoral support that contributes to positive outcomes for young people</w:t>
            </w:r>
          </w:p>
        </w:tc>
      </w:tr>
      <w:tr w:rsidR="00E15489" w:rsidRPr="003E4CEA" w14:paraId="7EB03C11" w14:textId="77777777" w:rsidTr="00BA442D">
        <w:trPr>
          <w:trHeight w:hRule="exact" w:val="454"/>
        </w:trPr>
        <w:tc>
          <w:tcPr>
            <w:tcW w:w="10414" w:type="dxa"/>
            <w:shd w:val="clear" w:color="auto" w:fill="FFFFFF" w:themeFill="background1"/>
          </w:tcPr>
          <w:p w14:paraId="0528862E" w14:textId="17F681F3" w:rsidR="00E15489" w:rsidRPr="003E4CEA" w:rsidRDefault="00E15489" w:rsidP="00E15489">
            <w:pPr>
              <w:spacing w:before="60"/>
              <w:rPr>
                <w:rFonts w:ascii="Arial" w:eastAsia="Arial" w:hAnsi="Arial" w:cs="Arial"/>
                <w:sz w:val="20"/>
                <w:szCs w:val="20"/>
              </w:rPr>
            </w:pPr>
            <w:r w:rsidRPr="003E4CEA">
              <w:rPr>
                <w:rFonts w:ascii="Arial" w:hAnsi="Arial" w:cs="Arial"/>
                <w:sz w:val="20"/>
                <w:szCs w:val="20"/>
              </w:rPr>
              <w:t>Experience of supporting students using behaviour management approaches</w:t>
            </w:r>
          </w:p>
        </w:tc>
      </w:tr>
      <w:tr w:rsidR="00E15489" w:rsidRPr="003E4CEA" w14:paraId="5D1CDEA1" w14:textId="77777777" w:rsidTr="00BA442D">
        <w:trPr>
          <w:trHeight w:hRule="exact" w:val="454"/>
        </w:trPr>
        <w:tc>
          <w:tcPr>
            <w:tcW w:w="10414" w:type="dxa"/>
            <w:shd w:val="clear" w:color="auto" w:fill="FFFFFF" w:themeFill="background1"/>
          </w:tcPr>
          <w:p w14:paraId="59F31296" w14:textId="66E40EAF" w:rsidR="00E15489" w:rsidRPr="003E4CEA" w:rsidRDefault="00E15489" w:rsidP="00E15489">
            <w:pPr>
              <w:spacing w:before="60"/>
              <w:rPr>
                <w:rFonts w:ascii="Arial" w:eastAsia="Arial" w:hAnsi="Arial" w:cs="Arial"/>
                <w:sz w:val="20"/>
                <w:szCs w:val="20"/>
              </w:rPr>
            </w:pPr>
            <w:r w:rsidRPr="003E4CEA">
              <w:rPr>
                <w:rFonts w:ascii="Arial" w:hAnsi="Arial" w:cs="Arial"/>
                <w:sz w:val="20"/>
                <w:szCs w:val="20"/>
              </w:rPr>
              <w:t xml:space="preserve">Experience of working with students who may face barriers to </w:t>
            </w:r>
            <w:proofErr w:type="gramStart"/>
            <w:r w:rsidRPr="003E4CEA">
              <w:rPr>
                <w:rFonts w:ascii="Arial" w:hAnsi="Arial" w:cs="Arial"/>
                <w:sz w:val="20"/>
                <w:szCs w:val="20"/>
              </w:rPr>
              <w:t>learning,</w:t>
            </w:r>
            <w:proofErr w:type="gramEnd"/>
            <w:r w:rsidRPr="003E4CEA">
              <w:rPr>
                <w:rFonts w:ascii="Arial" w:hAnsi="Arial" w:cs="Arial"/>
                <w:sz w:val="20"/>
                <w:szCs w:val="20"/>
              </w:rPr>
              <w:t xml:space="preserve"> attendance, wellbeing or engagement</w:t>
            </w:r>
          </w:p>
        </w:tc>
      </w:tr>
      <w:tr w:rsidR="00E15489" w:rsidRPr="003E4CEA" w14:paraId="193ABC8A" w14:textId="77777777" w:rsidTr="00BA442D">
        <w:trPr>
          <w:trHeight w:hRule="exact" w:val="454"/>
        </w:trPr>
        <w:tc>
          <w:tcPr>
            <w:tcW w:w="10414" w:type="dxa"/>
            <w:shd w:val="clear" w:color="auto" w:fill="FFFFFF" w:themeFill="background1"/>
          </w:tcPr>
          <w:p w14:paraId="1ABE7FD5" w14:textId="56142D62" w:rsidR="00E15489" w:rsidRPr="003E4CEA" w:rsidRDefault="00E15489" w:rsidP="00E15489">
            <w:pPr>
              <w:spacing w:before="60"/>
              <w:rPr>
                <w:rFonts w:ascii="Arial" w:eastAsia="Arial" w:hAnsi="Arial" w:cs="Arial"/>
                <w:sz w:val="20"/>
                <w:szCs w:val="20"/>
              </w:rPr>
            </w:pPr>
            <w:r w:rsidRPr="003E4CEA">
              <w:rPr>
                <w:rFonts w:ascii="Arial" w:hAnsi="Arial" w:cs="Arial"/>
                <w:sz w:val="20"/>
                <w:szCs w:val="20"/>
              </w:rPr>
              <w:t>Experience of working collaboratively with colleagues, families and external agencies to support young people</w:t>
            </w:r>
          </w:p>
        </w:tc>
      </w:tr>
      <w:tr w:rsidR="00E15489" w:rsidRPr="003E4CEA" w14:paraId="17FF3020" w14:textId="77777777" w:rsidTr="00BA442D">
        <w:trPr>
          <w:trHeight w:hRule="exact" w:val="454"/>
        </w:trPr>
        <w:tc>
          <w:tcPr>
            <w:tcW w:w="10414" w:type="dxa"/>
            <w:shd w:val="clear" w:color="auto" w:fill="FFFFFF" w:themeFill="background1"/>
          </w:tcPr>
          <w:p w14:paraId="591F11EA" w14:textId="5F1DF253" w:rsidR="00E15489" w:rsidRPr="003E4CEA" w:rsidRDefault="00E15489" w:rsidP="00E15489">
            <w:pPr>
              <w:spacing w:before="60"/>
              <w:rPr>
                <w:rFonts w:ascii="Arial" w:eastAsia="Arial" w:hAnsi="Arial" w:cs="Arial"/>
                <w:sz w:val="20"/>
                <w:szCs w:val="20"/>
              </w:rPr>
            </w:pPr>
            <w:r w:rsidRPr="003E4CEA">
              <w:rPr>
                <w:rFonts w:ascii="Arial" w:hAnsi="Arial" w:cs="Arial"/>
                <w:sz w:val="20"/>
                <w:szCs w:val="20"/>
              </w:rPr>
              <w:t>Strong written and verbal communication skills</w:t>
            </w:r>
          </w:p>
        </w:tc>
      </w:tr>
      <w:tr w:rsidR="00E15489" w:rsidRPr="003E4CEA" w14:paraId="0E3FEC95" w14:textId="77777777" w:rsidTr="00A8519F">
        <w:trPr>
          <w:trHeight w:hRule="exact" w:val="454"/>
        </w:trPr>
        <w:tc>
          <w:tcPr>
            <w:tcW w:w="10414" w:type="dxa"/>
            <w:shd w:val="clear" w:color="auto" w:fill="FFFFFF" w:themeFill="background1"/>
          </w:tcPr>
          <w:p w14:paraId="0D9452FA" w14:textId="1AE63F4F" w:rsidR="00E15489" w:rsidRPr="003E4CEA" w:rsidRDefault="00E15489" w:rsidP="00E15489">
            <w:pPr>
              <w:spacing w:before="60"/>
              <w:rPr>
                <w:rFonts w:ascii="Arial" w:hAnsi="Arial" w:cs="Arial"/>
                <w:sz w:val="20"/>
                <w:szCs w:val="20"/>
              </w:rPr>
            </w:pPr>
            <w:r w:rsidRPr="003E4CEA">
              <w:rPr>
                <w:rFonts w:ascii="Arial" w:hAnsi="Arial" w:cs="Arial"/>
                <w:sz w:val="20"/>
                <w:szCs w:val="20"/>
              </w:rPr>
              <w:t>Ability to maintain accurate, confidential and up-to-date records</w:t>
            </w:r>
          </w:p>
        </w:tc>
      </w:tr>
      <w:tr w:rsidR="00E15489" w:rsidRPr="003E4CEA" w14:paraId="4326ECF9" w14:textId="77777777" w:rsidTr="00A8519F">
        <w:trPr>
          <w:trHeight w:hRule="exact" w:val="454"/>
        </w:trPr>
        <w:tc>
          <w:tcPr>
            <w:tcW w:w="10414" w:type="dxa"/>
            <w:shd w:val="clear" w:color="auto" w:fill="FFFFFF" w:themeFill="background1"/>
          </w:tcPr>
          <w:p w14:paraId="1E266CC1" w14:textId="0E17756C" w:rsidR="00E15489" w:rsidRPr="003E4CEA" w:rsidRDefault="00E15489" w:rsidP="00E15489">
            <w:pPr>
              <w:spacing w:before="60"/>
              <w:rPr>
                <w:rFonts w:ascii="Arial" w:hAnsi="Arial" w:cs="Arial"/>
                <w:sz w:val="20"/>
                <w:szCs w:val="20"/>
              </w:rPr>
            </w:pPr>
            <w:r w:rsidRPr="003E4CEA">
              <w:rPr>
                <w:rFonts w:ascii="Arial" w:hAnsi="Arial" w:cs="Arial"/>
                <w:sz w:val="20"/>
                <w:szCs w:val="20"/>
              </w:rPr>
              <w:t>Confident using IT systems and digital tools relevant to the role</w:t>
            </w:r>
          </w:p>
        </w:tc>
      </w:tr>
      <w:tr w:rsidR="00492E6B" w:rsidRPr="003E4CEA" w14:paraId="36A5C84E" w14:textId="77777777" w:rsidTr="00B628CF">
        <w:trPr>
          <w:trHeight w:hRule="exact" w:val="454"/>
        </w:trPr>
        <w:tc>
          <w:tcPr>
            <w:tcW w:w="10414" w:type="dxa"/>
            <w:shd w:val="clear" w:color="auto" w:fill="F1EBEB"/>
          </w:tcPr>
          <w:p w14:paraId="3B5B3FA7" w14:textId="5CB7FF22" w:rsidR="00492E6B" w:rsidRPr="003E4CEA" w:rsidRDefault="00492E6B" w:rsidP="00FA36E8">
            <w:pPr>
              <w:spacing w:before="60"/>
              <w:rPr>
                <w:rFonts w:ascii="Arial" w:hAnsi="Arial" w:cs="Arial"/>
                <w:b/>
                <w:sz w:val="20"/>
                <w:szCs w:val="20"/>
              </w:rPr>
            </w:pPr>
            <w:r w:rsidRPr="003E4CEA">
              <w:rPr>
                <w:rFonts w:ascii="Arial" w:hAnsi="Arial" w:cs="Arial"/>
                <w:b/>
                <w:color w:val="000000" w:themeColor="text1"/>
                <w:sz w:val="20"/>
                <w:szCs w:val="20"/>
              </w:rPr>
              <w:t>Desirable</w:t>
            </w:r>
          </w:p>
        </w:tc>
      </w:tr>
      <w:tr w:rsidR="003F12FB" w:rsidRPr="003E4CEA" w14:paraId="41F2A7D1" w14:textId="77777777" w:rsidTr="00BA442D">
        <w:trPr>
          <w:trHeight w:hRule="exact" w:val="454"/>
        </w:trPr>
        <w:tc>
          <w:tcPr>
            <w:tcW w:w="10414" w:type="dxa"/>
            <w:shd w:val="clear" w:color="auto" w:fill="FFFFFF" w:themeFill="background1"/>
          </w:tcPr>
          <w:p w14:paraId="7F6788A9" w14:textId="35005ACB" w:rsidR="003F12FB" w:rsidRPr="003E4CEA" w:rsidRDefault="001469B6" w:rsidP="003F12FB">
            <w:pPr>
              <w:spacing w:before="60"/>
              <w:rPr>
                <w:rFonts w:ascii="Arial" w:hAnsi="Arial" w:cs="Arial"/>
                <w:b/>
                <w:color w:val="000000" w:themeColor="text1"/>
                <w:sz w:val="20"/>
                <w:szCs w:val="20"/>
              </w:rPr>
            </w:pPr>
            <w:r w:rsidRPr="003E4CEA">
              <w:rPr>
                <w:rFonts w:ascii="Arial" w:hAnsi="Arial" w:cs="Arial"/>
                <w:sz w:val="20"/>
                <w:szCs w:val="20"/>
              </w:rPr>
              <w:t xml:space="preserve">A </w:t>
            </w:r>
            <w:r w:rsidR="00A842C3" w:rsidRPr="003E4CEA">
              <w:rPr>
                <w:rFonts w:ascii="Arial" w:hAnsi="Arial" w:cs="Arial"/>
                <w:sz w:val="20"/>
                <w:szCs w:val="20"/>
              </w:rPr>
              <w:t>higher-level</w:t>
            </w:r>
            <w:r w:rsidRPr="003E4CEA">
              <w:rPr>
                <w:rFonts w:ascii="Arial" w:hAnsi="Arial" w:cs="Arial"/>
                <w:sz w:val="20"/>
                <w:szCs w:val="20"/>
              </w:rPr>
              <w:t xml:space="preserve"> qualification, such as a degree, relevant professional qualification or equivalent experience</w:t>
            </w:r>
          </w:p>
        </w:tc>
      </w:tr>
      <w:tr w:rsidR="004E2F8A" w:rsidRPr="003E4CEA" w14:paraId="6AF63960" w14:textId="77777777" w:rsidTr="00BA442D">
        <w:trPr>
          <w:trHeight w:hRule="exact" w:val="454"/>
        </w:trPr>
        <w:tc>
          <w:tcPr>
            <w:tcW w:w="10414" w:type="dxa"/>
            <w:shd w:val="clear" w:color="auto" w:fill="FFFFFF" w:themeFill="background1"/>
          </w:tcPr>
          <w:p w14:paraId="5C5CB0C4" w14:textId="69A7FE2D" w:rsidR="004E2F8A" w:rsidRPr="003E4CEA" w:rsidRDefault="004E2F8A" w:rsidP="004E2F8A">
            <w:pPr>
              <w:spacing w:before="60"/>
              <w:rPr>
                <w:rFonts w:ascii="Arial" w:hAnsi="Arial" w:cs="Arial"/>
                <w:sz w:val="20"/>
                <w:szCs w:val="20"/>
              </w:rPr>
            </w:pPr>
            <w:r w:rsidRPr="003E4CEA">
              <w:rPr>
                <w:rFonts w:ascii="Arial" w:hAnsi="Arial" w:cs="Arial"/>
                <w:sz w:val="20"/>
                <w:szCs w:val="20"/>
              </w:rPr>
              <w:t>Experience of supporting students with SEND and/or social, emotional and mental health needs</w:t>
            </w:r>
          </w:p>
        </w:tc>
      </w:tr>
      <w:tr w:rsidR="004E2F8A" w:rsidRPr="003E4CEA" w14:paraId="6419ED05" w14:textId="77777777" w:rsidTr="003E4CEA">
        <w:trPr>
          <w:trHeight w:hRule="exact" w:val="676"/>
        </w:trPr>
        <w:tc>
          <w:tcPr>
            <w:tcW w:w="10414" w:type="dxa"/>
            <w:shd w:val="clear" w:color="auto" w:fill="FFFFFF" w:themeFill="background1"/>
          </w:tcPr>
          <w:p w14:paraId="4B9311AD" w14:textId="6CCEFBC8" w:rsidR="004E2F8A" w:rsidRPr="003E4CEA" w:rsidRDefault="004E2F8A" w:rsidP="004E2F8A">
            <w:pPr>
              <w:spacing w:before="60"/>
              <w:rPr>
                <w:rFonts w:ascii="Arial" w:hAnsi="Arial" w:cs="Arial"/>
                <w:sz w:val="20"/>
                <w:szCs w:val="20"/>
              </w:rPr>
            </w:pPr>
            <w:r w:rsidRPr="003E4CEA">
              <w:rPr>
                <w:rFonts w:ascii="Arial" w:hAnsi="Arial" w:cs="Arial"/>
                <w:sz w:val="20"/>
                <w:szCs w:val="20"/>
              </w:rPr>
              <w:t>Experience of coaching, mentoring or delivering interventions that support student development, wellbeing or behaviour</w:t>
            </w:r>
          </w:p>
        </w:tc>
      </w:tr>
      <w:tr w:rsidR="004E2F8A" w:rsidRPr="003E4CEA" w14:paraId="4409986D" w14:textId="77777777" w:rsidTr="00BA442D">
        <w:trPr>
          <w:trHeight w:hRule="exact" w:val="454"/>
        </w:trPr>
        <w:tc>
          <w:tcPr>
            <w:tcW w:w="10414" w:type="dxa"/>
            <w:shd w:val="clear" w:color="auto" w:fill="FFFFFF" w:themeFill="background1"/>
          </w:tcPr>
          <w:p w14:paraId="04657A18" w14:textId="5B9E1606" w:rsidR="004E2F8A" w:rsidRPr="003E4CEA" w:rsidRDefault="004E2F8A" w:rsidP="004E2F8A">
            <w:pPr>
              <w:spacing w:before="60"/>
              <w:rPr>
                <w:rFonts w:ascii="Arial" w:hAnsi="Arial" w:cs="Arial"/>
                <w:sz w:val="20"/>
                <w:szCs w:val="20"/>
              </w:rPr>
            </w:pPr>
            <w:r w:rsidRPr="003E4CEA">
              <w:rPr>
                <w:rFonts w:ascii="Arial" w:hAnsi="Arial" w:cs="Arial"/>
                <w:sz w:val="20"/>
                <w:szCs w:val="20"/>
              </w:rPr>
              <w:t>Experience of delivering presentations, training or information sessions to a range of audiences</w:t>
            </w:r>
          </w:p>
        </w:tc>
      </w:tr>
      <w:tr w:rsidR="00B02E81" w:rsidRPr="003E4CEA" w14:paraId="28ACBF2A" w14:textId="77777777" w:rsidTr="00BA442D">
        <w:trPr>
          <w:trHeight w:val="454"/>
        </w:trPr>
        <w:tc>
          <w:tcPr>
            <w:tcW w:w="10414" w:type="dxa"/>
            <w:tcBorders>
              <w:top w:val="single" w:sz="8" w:space="0" w:color="96969A"/>
              <w:left w:val="single" w:sz="8" w:space="0" w:color="96969A"/>
              <w:bottom w:val="nil"/>
              <w:right w:val="single" w:sz="8" w:space="0" w:color="96969A"/>
            </w:tcBorders>
            <w:shd w:val="clear" w:color="auto" w:fill="595959" w:themeFill="text1" w:themeFillTint="A6"/>
          </w:tcPr>
          <w:p w14:paraId="1995F38A" w14:textId="57A4487D" w:rsidR="00B02E81" w:rsidRPr="003E4CEA" w:rsidRDefault="00B02E81" w:rsidP="00FA36E8">
            <w:pPr>
              <w:spacing w:before="60"/>
              <w:rPr>
                <w:rFonts w:ascii="Arial" w:hAnsi="Arial" w:cs="Arial"/>
                <w:b/>
                <w:bCs/>
                <w:sz w:val="20"/>
                <w:szCs w:val="20"/>
              </w:rPr>
            </w:pPr>
            <w:r w:rsidRPr="003E4CEA">
              <w:rPr>
                <w:rFonts w:ascii="Arial" w:hAnsi="Arial" w:cs="Arial"/>
                <w:b/>
                <w:bCs/>
                <w:color w:val="FFFFFF" w:themeColor="background1"/>
                <w:sz w:val="20"/>
                <w:szCs w:val="20"/>
              </w:rPr>
              <w:t xml:space="preserve">Personal Attributes </w:t>
            </w:r>
          </w:p>
        </w:tc>
      </w:tr>
      <w:tr w:rsidR="00B02E81" w:rsidRPr="003E4CEA" w14:paraId="2E94B3AE" w14:textId="77777777" w:rsidTr="00BA442D">
        <w:trPr>
          <w:trHeight w:val="454"/>
        </w:trPr>
        <w:tc>
          <w:tcPr>
            <w:tcW w:w="10414" w:type="dxa"/>
            <w:tcBorders>
              <w:top w:val="nil"/>
              <w:left w:val="single" w:sz="8" w:space="0" w:color="96969A"/>
              <w:bottom w:val="single" w:sz="8" w:space="0" w:color="96969A"/>
              <w:right w:val="single" w:sz="8" w:space="0" w:color="96969A"/>
            </w:tcBorders>
            <w:shd w:val="clear" w:color="auto" w:fill="F1EBEB"/>
          </w:tcPr>
          <w:p w14:paraId="3F0E9C73" w14:textId="2819DDFB" w:rsidR="00B02E81" w:rsidRPr="003E4CEA" w:rsidRDefault="00B02E81" w:rsidP="00FA36E8">
            <w:pPr>
              <w:spacing w:before="60"/>
              <w:rPr>
                <w:rFonts w:ascii="Arial" w:hAnsi="Arial" w:cs="Arial"/>
                <w:b/>
                <w:bCs/>
                <w:sz w:val="20"/>
                <w:szCs w:val="20"/>
              </w:rPr>
            </w:pPr>
            <w:r w:rsidRPr="003E4CEA">
              <w:rPr>
                <w:rFonts w:ascii="Arial" w:hAnsi="Arial" w:cs="Arial"/>
                <w:b/>
                <w:bCs/>
                <w:color w:val="000000" w:themeColor="text1"/>
                <w:sz w:val="20"/>
                <w:szCs w:val="20"/>
              </w:rPr>
              <w:t>Essential</w:t>
            </w:r>
          </w:p>
        </w:tc>
      </w:tr>
      <w:tr w:rsidR="008956FE" w:rsidRPr="003E4CEA" w14:paraId="37CD8D34" w14:textId="77777777" w:rsidTr="00D864AF">
        <w:trPr>
          <w:trHeight w:hRule="exact" w:val="450"/>
        </w:trPr>
        <w:tc>
          <w:tcPr>
            <w:tcW w:w="10414" w:type="dxa"/>
            <w:shd w:val="clear" w:color="auto" w:fill="FFFFFF" w:themeFill="background1"/>
          </w:tcPr>
          <w:p w14:paraId="26D79721" w14:textId="1C11C40F" w:rsidR="008956FE" w:rsidRPr="003E4CEA" w:rsidRDefault="008956FE" w:rsidP="008956FE">
            <w:pPr>
              <w:spacing w:before="60"/>
              <w:rPr>
                <w:rFonts w:ascii="Arial" w:hAnsi="Arial" w:cs="Arial"/>
                <w:sz w:val="20"/>
                <w:szCs w:val="20"/>
              </w:rPr>
            </w:pPr>
            <w:r w:rsidRPr="003E4CEA">
              <w:rPr>
                <w:rFonts w:ascii="Arial" w:hAnsi="Arial" w:cs="Arial"/>
                <w:sz w:val="20"/>
                <w:szCs w:val="20"/>
              </w:rPr>
              <w:t>Works collaboratively with colleagues while using initiative to manage responsibilities independently</w:t>
            </w:r>
          </w:p>
        </w:tc>
      </w:tr>
      <w:tr w:rsidR="008956FE" w:rsidRPr="003E4CEA" w14:paraId="11B69EB0" w14:textId="77777777" w:rsidTr="00E64270">
        <w:trPr>
          <w:trHeight w:hRule="exact" w:val="687"/>
        </w:trPr>
        <w:tc>
          <w:tcPr>
            <w:tcW w:w="10414" w:type="dxa"/>
            <w:shd w:val="clear" w:color="auto" w:fill="FFFFFF" w:themeFill="background1"/>
          </w:tcPr>
          <w:p w14:paraId="3FAAACDE" w14:textId="0F55D40D" w:rsidR="008956FE" w:rsidRPr="003E4CEA" w:rsidRDefault="008956FE" w:rsidP="008956FE">
            <w:pPr>
              <w:spacing w:before="60"/>
              <w:rPr>
                <w:rFonts w:ascii="Arial" w:hAnsi="Arial" w:cs="Arial"/>
                <w:sz w:val="20"/>
                <w:szCs w:val="20"/>
              </w:rPr>
            </w:pPr>
            <w:r w:rsidRPr="003E4CEA">
              <w:rPr>
                <w:rFonts w:ascii="Arial" w:hAnsi="Arial" w:cs="Arial"/>
                <w:sz w:val="20"/>
                <w:szCs w:val="20"/>
              </w:rPr>
              <w:t>Builds positive, respectful and professional relationships with young people, families, colleagues and external professionals</w:t>
            </w:r>
          </w:p>
        </w:tc>
      </w:tr>
      <w:tr w:rsidR="008956FE" w:rsidRPr="003E4CEA" w14:paraId="55844EB4" w14:textId="77777777" w:rsidTr="00E64270">
        <w:trPr>
          <w:trHeight w:hRule="exact" w:val="454"/>
        </w:trPr>
        <w:tc>
          <w:tcPr>
            <w:tcW w:w="10414" w:type="dxa"/>
            <w:shd w:val="clear" w:color="auto" w:fill="FFFFFF" w:themeFill="background1"/>
          </w:tcPr>
          <w:p w14:paraId="7842D1B1" w14:textId="77777777" w:rsidR="001F7BC4" w:rsidRPr="003E4CEA" w:rsidRDefault="001F7BC4" w:rsidP="001F7BC4">
            <w:pPr>
              <w:spacing w:before="60"/>
              <w:rPr>
                <w:rFonts w:ascii="Arial" w:hAnsi="Arial" w:cs="Arial"/>
                <w:sz w:val="20"/>
                <w:szCs w:val="20"/>
              </w:rPr>
            </w:pPr>
            <w:r w:rsidRPr="003E4CEA">
              <w:rPr>
                <w:rFonts w:ascii="Arial" w:hAnsi="Arial" w:cs="Arial"/>
                <w:sz w:val="20"/>
                <w:szCs w:val="20"/>
              </w:rPr>
              <w:t>Communicates clearly and respectfully, adapting approach to meet the needs of different individuals</w:t>
            </w:r>
          </w:p>
          <w:p w14:paraId="15B17FE6" w14:textId="29B3F821" w:rsidR="008956FE" w:rsidRPr="003E4CEA" w:rsidRDefault="008956FE" w:rsidP="008956FE">
            <w:pPr>
              <w:spacing w:before="60"/>
              <w:rPr>
                <w:rFonts w:ascii="Arial" w:hAnsi="Arial" w:cs="Arial"/>
                <w:sz w:val="20"/>
                <w:szCs w:val="20"/>
              </w:rPr>
            </w:pPr>
          </w:p>
        </w:tc>
      </w:tr>
      <w:tr w:rsidR="001F7BC4" w:rsidRPr="003E4CEA" w14:paraId="43E800C2" w14:textId="77777777" w:rsidTr="003E4CEA">
        <w:trPr>
          <w:trHeight w:hRule="exact" w:val="589"/>
        </w:trPr>
        <w:tc>
          <w:tcPr>
            <w:tcW w:w="10414" w:type="dxa"/>
            <w:shd w:val="clear" w:color="auto" w:fill="FFFFFF" w:themeFill="background1"/>
          </w:tcPr>
          <w:p w14:paraId="610CD22D" w14:textId="5ABFD372" w:rsidR="001F7BC4" w:rsidRPr="003E4CEA" w:rsidRDefault="001F7BC4" w:rsidP="001F7BC4">
            <w:pPr>
              <w:spacing w:before="60"/>
              <w:rPr>
                <w:rFonts w:ascii="Arial" w:hAnsi="Arial" w:cs="Arial"/>
                <w:sz w:val="20"/>
                <w:szCs w:val="20"/>
              </w:rPr>
            </w:pPr>
            <w:r w:rsidRPr="003E4CEA">
              <w:rPr>
                <w:rFonts w:ascii="Arial" w:hAnsi="Arial" w:cs="Arial"/>
                <w:sz w:val="20"/>
                <w:szCs w:val="20"/>
              </w:rPr>
              <w:t>Uses a calm, consistent and solution-focused approach when supporting students and responding to challenging situations</w:t>
            </w:r>
          </w:p>
        </w:tc>
      </w:tr>
      <w:tr w:rsidR="001F7BC4" w:rsidRPr="003E4CEA" w14:paraId="44E90D19" w14:textId="77777777" w:rsidTr="00C4458F">
        <w:trPr>
          <w:trHeight w:hRule="exact" w:val="454"/>
        </w:trPr>
        <w:tc>
          <w:tcPr>
            <w:tcW w:w="10414" w:type="dxa"/>
            <w:shd w:val="clear" w:color="auto" w:fill="FFFFFF" w:themeFill="background1"/>
          </w:tcPr>
          <w:p w14:paraId="3CCDF97D" w14:textId="0C1FB281" w:rsidR="001F7BC4" w:rsidRPr="003E4CEA" w:rsidRDefault="001F7BC4" w:rsidP="001F7BC4">
            <w:pPr>
              <w:spacing w:before="60"/>
              <w:rPr>
                <w:rFonts w:ascii="Arial" w:hAnsi="Arial" w:cs="Arial"/>
                <w:sz w:val="20"/>
                <w:szCs w:val="20"/>
              </w:rPr>
            </w:pPr>
            <w:r w:rsidRPr="003E4CEA">
              <w:rPr>
                <w:rFonts w:ascii="Arial" w:hAnsi="Arial" w:cs="Arial"/>
                <w:sz w:val="20"/>
                <w:szCs w:val="20"/>
              </w:rPr>
              <w:t>Demonstrates resilience and maintains professional judgement in a fast-paced environment</w:t>
            </w:r>
          </w:p>
        </w:tc>
      </w:tr>
      <w:tr w:rsidR="001F7BC4" w:rsidRPr="003E4CEA" w14:paraId="419290F8" w14:textId="77777777" w:rsidTr="003E4CEA">
        <w:trPr>
          <w:trHeight w:hRule="exact" w:val="454"/>
        </w:trPr>
        <w:tc>
          <w:tcPr>
            <w:tcW w:w="10414" w:type="dxa"/>
            <w:shd w:val="clear" w:color="auto" w:fill="FFFFFF" w:themeFill="background1"/>
          </w:tcPr>
          <w:p w14:paraId="3BA84602" w14:textId="370FBC88" w:rsidR="001F7BC4" w:rsidRPr="003E4CEA" w:rsidRDefault="001F7BC4" w:rsidP="001F7BC4">
            <w:pPr>
              <w:spacing w:before="60"/>
              <w:rPr>
                <w:rFonts w:ascii="Arial" w:hAnsi="Arial" w:cs="Arial"/>
                <w:sz w:val="20"/>
                <w:szCs w:val="20"/>
              </w:rPr>
            </w:pPr>
            <w:r w:rsidRPr="003E4CEA">
              <w:rPr>
                <w:rFonts w:ascii="Arial" w:hAnsi="Arial" w:cs="Arial"/>
                <w:sz w:val="20"/>
                <w:szCs w:val="20"/>
              </w:rPr>
              <w:t>Organises and prioritises work effectively to manage competing demands and meet agreed timescales</w:t>
            </w:r>
          </w:p>
        </w:tc>
      </w:tr>
      <w:tr w:rsidR="001F7BC4" w:rsidRPr="003E4CEA" w14:paraId="099564F9" w14:textId="77777777" w:rsidTr="00C4458F">
        <w:trPr>
          <w:trHeight w:hRule="exact" w:val="454"/>
        </w:trPr>
        <w:tc>
          <w:tcPr>
            <w:tcW w:w="10414" w:type="dxa"/>
            <w:shd w:val="clear" w:color="auto" w:fill="FFFFFF" w:themeFill="background1"/>
          </w:tcPr>
          <w:p w14:paraId="2ED0568E" w14:textId="71C073B0" w:rsidR="001F7BC4" w:rsidRPr="003E4CEA" w:rsidRDefault="001F7BC4" w:rsidP="001F7BC4">
            <w:pPr>
              <w:spacing w:before="60"/>
              <w:rPr>
                <w:rFonts w:ascii="Arial" w:hAnsi="Arial" w:cs="Arial"/>
                <w:sz w:val="20"/>
                <w:szCs w:val="20"/>
              </w:rPr>
            </w:pPr>
            <w:r w:rsidRPr="003E4CEA">
              <w:rPr>
                <w:rFonts w:ascii="Arial" w:hAnsi="Arial" w:cs="Arial"/>
                <w:sz w:val="20"/>
                <w:szCs w:val="20"/>
              </w:rPr>
              <w:t>Adapts positively to changing priorities and the needs of students and the school environment</w:t>
            </w:r>
          </w:p>
        </w:tc>
      </w:tr>
      <w:tr w:rsidR="001F7BC4" w:rsidRPr="003E4CEA" w14:paraId="534A52FE" w14:textId="77777777" w:rsidTr="00C4458F">
        <w:trPr>
          <w:trHeight w:hRule="exact" w:val="454"/>
        </w:trPr>
        <w:tc>
          <w:tcPr>
            <w:tcW w:w="10414" w:type="dxa"/>
            <w:shd w:val="clear" w:color="auto" w:fill="FFFFFF" w:themeFill="background1"/>
          </w:tcPr>
          <w:p w14:paraId="6F8B6FBB" w14:textId="7F230F4F" w:rsidR="001F7BC4" w:rsidRPr="003E4CEA" w:rsidRDefault="001F7BC4" w:rsidP="001F7BC4">
            <w:pPr>
              <w:spacing w:before="60"/>
              <w:rPr>
                <w:rFonts w:ascii="Arial" w:hAnsi="Arial" w:cs="Arial"/>
                <w:sz w:val="20"/>
                <w:szCs w:val="20"/>
              </w:rPr>
            </w:pPr>
            <w:r w:rsidRPr="003E4CEA">
              <w:rPr>
                <w:rFonts w:ascii="Arial" w:hAnsi="Arial" w:cs="Arial"/>
                <w:sz w:val="20"/>
                <w:szCs w:val="20"/>
              </w:rPr>
              <w:lastRenderedPageBreak/>
              <w:t>Demonstrates a commitment to supporting all students to achieve their potential</w:t>
            </w:r>
          </w:p>
        </w:tc>
      </w:tr>
      <w:tr w:rsidR="001F7BC4" w:rsidRPr="003E4CEA" w14:paraId="1204B859" w14:textId="77777777" w:rsidTr="00C4458F">
        <w:trPr>
          <w:trHeight w:hRule="exact" w:val="454"/>
        </w:trPr>
        <w:tc>
          <w:tcPr>
            <w:tcW w:w="10414" w:type="dxa"/>
            <w:shd w:val="clear" w:color="auto" w:fill="FFFFFF" w:themeFill="background1"/>
          </w:tcPr>
          <w:p w14:paraId="36F5E2A6" w14:textId="7F0F4AF2" w:rsidR="001F7BC4" w:rsidRPr="003E4CEA" w:rsidRDefault="001F7BC4" w:rsidP="001F7BC4">
            <w:pPr>
              <w:spacing w:before="60"/>
              <w:rPr>
                <w:rFonts w:ascii="Arial" w:hAnsi="Arial" w:cs="Arial"/>
                <w:sz w:val="20"/>
                <w:szCs w:val="20"/>
              </w:rPr>
            </w:pPr>
            <w:r w:rsidRPr="003E4CEA">
              <w:rPr>
                <w:rFonts w:ascii="Arial" w:hAnsi="Arial" w:cs="Arial"/>
                <w:sz w:val="20"/>
                <w:szCs w:val="20"/>
              </w:rPr>
              <w:t>Values equality, diversity and inclusion and treats others with dignity and respect</w:t>
            </w:r>
          </w:p>
        </w:tc>
      </w:tr>
      <w:tr w:rsidR="001F7BC4" w:rsidRPr="003E4CEA" w14:paraId="1EF6D3FF" w14:textId="77777777" w:rsidTr="00C4458F">
        <w:trPr>
          <w:trHeight w:hRule="exact" w:val="454"/>
        </w:trPr>
        <w:tc>
          <w:tcPr>
            <w:tcW w:w="10414" w:type="dxa"/>
            <w:shd w:val="clear" w:color="auto" w:fill="FFFFFF" w:themeFill="background1"/>
          </w:tcPr>
          <w:p w14:paraId="24D51E44" w14:textId="08BB32DC" w:rsidR="001F7BC4" w:rsidRPr="003E4CEA" w:rsidRDefault="001F7BC4" w:rsidP="001F7BC4">
            <w:pPr>
              <w:spacing w:before="60"/>
              <w:rPr>
                <w:rFonts w:ascii="Arial" w:hAnsi="Arial" w:cs="Arial"/>
                <w:sz w:val="20"/>
                <w:szCs w:val="20"/>
              </w:rPr>
            </w:pPr>
            <w:r w:rsidRPr="003E4CEA">
              <w:rPr>
                <w:rFonts w:ascii="Arial" w:hAnsi="Arial" w:cs="Arial"/>
                <w:sz w:val="20"/>
                <w:szCs w:val="20"/>
              </w:rPr>
              <w:t>Takes responsibility for ongoing learning and professional development</w:t>
            </w:r>
          </w:p>
        </w:tc>
      </w:tr>
      <w:tr w:rsidR="00B02E81" w:rsidRPr="003E4CEA" w14:paraId="172B6BD2" w14:textId="77777777" w:rsidTr="00C4458F">
        <w:trPr>
          <w:trHeight w:val="454"/>
        </w:trPr>
        <w:tc>
          <w:tcPr>
            <w:tcW w:w="10414" w:type="dxa"/>
            <w:tcBorders>
              <w:top w:val="single" w:sz="8" w:space="0" w:color="96969A"/>
              <w:left w:val="single" w:sz="8" w:space="0" w:color="96969A"/>
              <w:bottom w:val="nil"/>
              <w:right w:val="single" w:sz="8" w:space="0" w:color="96969A"/>
            </w:tcBorders>
            <w:shd w:val="clear" w:color="auto" w:fill="595959"/>
          </w:tcPr>
          <w:p w14:paraId="3D55946A" w14:textId="20884978" w:rsidR="00B02E81" w:rsidRPr="003E4CEA" w:rsidRDefault="00B02E81" w:rsidP="00FA36E8">
            <w:pPr>
              <w:spacing w:before="60"/>
              <w:rPr>
                <w:rFonts w:ascii="Arial" w:hAnsi="Arial" w:cs="Arial"/>
                <w:sz w:val="20"/>
                <w:szCs w:val="20"/>
              </w:rPr>
            </w:pPr>
            <w:r w:rsidRPr="003E4CEA">
              <w:rPr>
                <w:rFonts w:ascii="Arial" w:hAnsi="Arial" w:cs="Arial"/>
                <w:b/>
                <w:bCs/>
                <w:color w:val="FFFFFF" w:themeColor="background1"/>
                <w:sz w:val="20"/>
                <w:szCs w:val="20"/>
              </w:rPr>
              <w:t xml:space="preserve">Commitment to Safeguarding and </w:t>
            </w:r>
            <w:r w:rsidRPr="003E4CEA">
              <w:rPr>
                <w:rFonts w:ascii="Arial" w:eastAsia="Arial" w:hAnsi="Arial" w:cs="Arial"/>
                <w:b/>
                <w:bCs/>
                <w:color w:val="FFFFFF" w:themeColor="background1"/>
                <w:sz w:val="20"/>
                <w:szCs w:val="20"/>
              </w:rPr>
              <w:t>Promoting the Welfare of Children and Young People</w:t>
            </w:r>
          </w:p>
        </w:tc>
      </w:tr>
      <w:tr w:rsidR="00B02E81" w:rsidRPr="003E4CEA" w14:paraId="6038D0D9" w14:textId="77777777" w:rsidTr="00C4458F">
        <w:trPr>
          <w:trHeight w:val="454"/>
        </w:trPr>
        <w:tc>
          <w:tcPr>
            <w:tcW w:w="10414" w:type="dxa"/>
            <w:tcBorders>
              <w:top w:val="nil"/>
              <w:left w:val="single" w:sz="8" w:space="0" w:color="96969A"/>
              <w:bottom w:val="single" w:sz="8" w:space="0" w:color="96969A"/>
              <w:right w:val="single" w:sz="8" w:space="0" w:color="96969A"/>
            </w:tcBorders>
            <w:shd w:val="clear" w:color="auto" w:fill="F1EBEB"/>
          </w:tcPr>
          <w:p w14:paraId="335BB4EE" w14:textId="36C122CC" w:rsidR="00B02E81" w:rsidRPr="003E4CEA" w:rsidRDefault="00B02E81" w:rsidP="00FA36E8">
            <w:pPr>
              <w:spacing w:before="60"/>
              <w:rPr>
                <w:rFonts w:ascii="Arial" w:hAnsi="Arial" w:cs="Arial"/>
                <w:b/>
                <w:bCs/>
                <w:color w:val="FFFFFF" w:themeColor="background1"/>
                <w:sz w:val="20"/>
                <w:szCs w:val="20"/>
              </w:rPr>
            </w:pPr>
            <w:r w:rsidRPr="003E4CEA">
              <w:rPr>
                <w:rFonts w:ascii="Arial" w:hAnsi="Arial" w:cs="Arial"/>
                <w:b/>
                <w:bCs/>
                <w:color w:val="000000" w:themeColor="text1"/>
                <w:sz w:val="20"/>
                <w:szCs w:val="20"/>
              </w:rPr>
              <w:t>Essential</w:t>
            </w:r>
          </w:p>
        </w:tc>
      </w:tr>
      <w:tr w:rsidR="00B02E81" w:rsidRPr="003E4CEA" w14:paraId="2A784713" w14:textId="77777777" w:rsidTr="00D32514">
        <w:trPr>
          <w:trHeight w:hRule="exact" w:val="454"/>
        </w:trPr>
        <w:tc>
          <w:tcPr>
            <w:tcW w:w="10414" w:type="dxa"/>
            <w:tcBorders>
              <w:top w:val="single" w:sz="8" w:space="0" w:color="96969A"/>
              <w:left w:val="single" w:sz="8" w:space="0" w:color="96969A"/>
              <w:bottom w:val="single" w:sz="8" w:space="0" w:color="96969A"/>
              <w:right w:val="single" w:sz="8" w:space="0" w:color="96969A"/>
            </w:tcBorders>
            <w:shd w:val="clear" w:color="auto" w:fill="FFFFFF" w:themeFill="background1"/>
          </w:tcPr>
          <w:p w14:paraId="78031CE4" w14:textId="3DA06059" w:rsidR="00B02E81" w:rsidRPr="003E4CEA" w:rsidRDefault="00B02E81" w:rsidP="00FA36E8">
            <w:pPr>
              <w:spacing w:before="60" w:after="60"/>
              <w:rPr>
                <w:rFonts w:ascii="Arial" w:hAnsi="Arial" w:cs="Arial"/>
                <w:sz w:val="20"/>
                <w:szCs w:val="20"/>
              </w:rPr>
            </w:pPr>
            <w:r w:rsidRPr="003E4CEA">
              <w:rPr>
                <w:rFonts w:ascii="Arial" w:hAnsi="Arial" w:cs="Arial"/>
                <w:sz w:val="20"/>
                <w:szCs w:val="20"/>
              </w:rPr>
              <w:t>An appropriate motivation to work with children and young people</w:t>
            </w:r>
          </w:p>
        </w:tc>
      </w:tr>
      <w:tr w:rsidR="00B02E81" w:rsidRPr="003E4CEA" w14:paraId="6E90B0A3" w14:textId="77777777" w:rsidTr="00D32514">
        <w:trPr>
          <w:trHeight w:hRule="exact" w:val="454"/>
        </w:trPr>
        <w:tc>
          <w:tcPr>
            <w:tcW w:w="10414" w:type="dxa"/>
            <w:tcBorders>
              <w:top w:val="single" w:sz="8" w:space="0" w:color="96969A"/>
              <w:left w:val="single" w:sz="8" w:space="0" w:color="96969A"/>
              <w:bottom w:val="single" w:sz="8" w:space="0" w:color="96969A"/>
              <w:right w:val="single" w:sz="8" w:space="0" w:color="96969A"/>
            </w:tcBorders>
            <w:shd w:val="clear" w:color="auto" w:fill="FFFFFF" w:themeFill="background1"/>
          </w:tcPr>
          <w:p w14:paraId="78FF208D" w14:textId="3E5602A5" w:rsidR="00B02E81" w:rsidRPr="003E4CEA" w:rsidRDefault="00B02E81" w:rsidP="00FA36E8">
            <w:pPr>
              <w:spacing w:before="60" w:after="60"/>
              <w:rPr>
                <w:rFonts w:ascii="Arial" w:hAnsi="Arial" w:cs="Arial"/>
                <w:sz w:val="20"/>
                <w:szCs w:val="20"/>
              </w:rPr>
            </w:pPr>
            <w:r w:rsidRPr="003E4CEA">
              <w:rPr>
                <w:rFonts w:ascii="Arial" w:hAnsi="Arial" w:cs="Arial"/>
                <w:sz w:val="20"/>
                <w:szCs w:val="20"/>
              </w:rPr>
              <w:t>Ability to maintain appropriate relationships and personal boundaries with children and young people</w:t>
            </w:r>
          </w:p>
        </w:tc>
      </w:tr>
      <w:tr w:rsidR="00B02E81" w:rsidRPr="003E4CEA" w14:paraId="0E1B1460" w14:textId="77777777" w:rsidTr="00FA36E8">
        <w:trPr>
          <w:trHeight w:hRule="exact" w:val="708"/>
        </w:trPr>
        <w:tc>
          <w:tcPr>
            <w:tcW w:w="10414" w:type="dxa"/>
            <w:tcBorders>
              <w:top w:val="single" w:sz="8" w:space="0" w:color="96969A"/>
              <w:left w:val="single" w:sz="8" w:space="0" w:color="96969A"/>
              <w:bottom w:val="single" w:sz="8" w:space="0" w:color="96969A"/>
              <w:right w:val="single" w:sz="8" w:space="0" w:color="96969A"/>
            </w:tcBorders>
            <w:shd w:val="clear" w:color="auto" w:fill="FFFFFF" w:themeFill="background1"/>
          </w:tcPr>
          <w:p w14:paraId="31D6878E" w14:textId="78D31847" w:rsidR="00B02E81" w:rsidRPr="003E4CEA" w:rsidRDefault="00B02E81" w:rsidP="00FA36E8">
            <w:pPr>
              <w:spacing w:before="60" w:after="60"/>
              <w:rPr>
                <w:rFonts w:ascii="Arial" w:hAnsi="Arial" w:cs="Arial"/>
                <w:sz w:val="20"/>
                <w:szCs w:val="20"/>
              </w:rPr>
            </w:pPr>
            <w:r w:rsidRPr="003E4CEA">
              <w:rPr>
                <w:rFonts w:ascii="Arial" w:hAnsi="Arial" w:cs="Arial"/>
                <w:sz w:val="20"/>
                <w:szCs w:val="20"/>
              </w:rPr>
              <w:t>Emotional resilience in working with challenging behaviours and appropriate attitudes to the use of authority and maintaining discipline</w:t>
            </w:r>
          </w:p>
        </w:tc>
      </w:tr>
    </w:tbl>
    <w:p w14:paraId="61114A51" w14:textId="2BF12873" w:rsidR="000C74FD" w:rsidRPr="003E4CEA" w:rsidRDefault="000C74FD" w:rsidP="00FA36E8">
      <w:pPr>
        <w:spacing w:after="0" w:line="240" w:lineRule="auto"/>
        <w:rPr>
          <w:rFonts w:ascii="Arial" w:hAnsi="Arial" w:cs="Arial"/>
          <w:sz w:val="20"/>
          <w:szCs w:val="20"/>
        </w:rPr>
      </w:pPr>
    </w:p>
    <w:sectPr w:rsidR="000C74FD" w:rsidRPr="003E4CEA" w:rsidSect="00735D48">
      <w:footerReference w:type="default" r:id="rId13"/>
      <w:pgSz w:w="11906" w:h="16838"/>
      <w:pgMar w:top="1276"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B6E5C" w14:textId="77777777" w:rsidR="00BC401C" w:rsidRDefault="00BC401C" w:rsidP="001A1DFF">
      <w:pPr>
        <w:spacing w:after="0" w:line="240" w:lineRule="auto"/>
      </w:pPr>
      <w:r>
        <w:separator/>
      </w:r>
    </w:p>
  </w:endnote>
  <w:endnote w:type="continuationSeparator" w:id="0">
    <w:p w14:paraId="7A218C14" w14:textId="77777777" w:rsidR="00BC401C" w:rsidRDefault="00BC401C" w:rsidP="001A1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40BEA" w14:textId="6CA00907" w:rsidR="006430DA" w:rsidRDefault="006430DA">
    <w:pPr>
      <w:pStyle w:val="Footer"/>
    </w:pPr>
    <w:r>
      <w:rPr>
        <w:noProof/>
      </w:rPr>
      <w:drawing>
        <wp:inline distT="0" distB="0" distL="0" distR="0" wp14:anchorId="52873186" wp14:editId="5334742A">
          <wp:extent cx="5731510" cy="2889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731510" cy="2889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82F35" w14:textId="77777777" w:rsidR="00BC401C" w:rsidRDefault="00BC401C" w:rsidP="001A1DFF">
      <w:pPr>
        <w:spacing w:after="0" w:line="240" w:lineRule="auto"/>
      </w:pPr>
      <w:r>
        <w:separator/>
      </w:r>
    </w:p>
  </w:footnote>
  <w:footnote w:type="continuationSeparator" w:id="0">
    <w:p w14:paraId="12F3115F" w14:textId="77777777" w:rsidR="00BC401C" w:rsidRDefault="00BC401C" w:rsidP="001A1D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251"/>
    <w:multiLevelType w:val="multilevel"/>
    <w:tmpl w:val="AE18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A6991"/>
    <w:multiLevelType w:val="multilevel"/>
    <w:tmpl w:val="3D74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7784B"/>
    <w:multiLevelType w:val="multilevel"/>
    <w:tmpl w:val="6EF2B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74335"/>
    <w:multiLevelType w:val="multilevel"/>
    <w:tmpl w:val="EF2C0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5A2526"/>
    <w:multiLevelType w:val="multilevel"/>
    <w:tmpl w:val="CF70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A01CB0"/>
    <w:multiLevelType w:val="hybridMultilevel"/>
    <w:tmpl w:val="A4A61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285683"/>
    <w:multiLevelType w:val="multilevel"/>
    <w:tmpl w:val="4288C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E16774"/>
    <w:multiLevelType w:val="multilevel"/>
    <w:tmpl w:val="3904A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96586"/>
    <w:multiLevelType w:val="hybridMultilevel"/>
    <w:tmpl w:val="18549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7E4D3B"/>
    <w:multiLevelType w:val="multilevel"/>
    <w:tmpl w:val="399C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F11DD3"/>
    <w:multiLevelType w:val="multilevel"/>
    <w:tmpl w:val="D92A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716865"/>
    <w:multiLevelType w:val="hybridMultilevel"/>
    <w:tmpl w:val="69541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550B6E"/>
    <w:multiLevelType w:val="multilevel"/>
    <w:tmpl w:val="5372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F2086E"/>
    <w:multiLevelType w:val="hybridMultilevel"/>
    <w:tmpl w:val="13144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594C3B"/>
    <w:multiLevelType w:val="multilevel"/>
    <w:tmpl w:val="80F6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852FB7"/>
    <w:multiLevelType w:val="multilevel"/>
    <w:tmpl w:val="99725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E646AA"/>
    <w:multiLevelType w:val="multilevel"/>
    <w:tmpl w:val="4DE83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291B56"/>
    <w:multiLevelType w:val="multilevel"/>
    <w:tmpl w:val="ABBE2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FA685C"/>
    <w:multiLevelType w:val="multilevel"/>
    <w:tmpl w:val="B238B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5F234B"/>
    <w:multiLevelType w:val="hybridMultilevel"/>
    <w:tmpl w:val="422A9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C45B7C"/>
    <w:multiLevelType w:val="multilevel"/>
    <w:tmpl w:val="ECEA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4C0E47"/>
    <w:multiLevelType w:val="multilevel"/>
    <w:tmpl w:val="BDBE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111ABD"/>
    <w:multiLevelType w:val="hybridMultilevel"/>
    <w:tmpl w:val="142A0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DB2298"/>
    <w:multiLevelType w:val="multilevel"/>
    <w:tmpl w:val="B91E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B240F0"/>
    <w:multiLevelType w:val="multilevel"/>
    <w:tmpl w:val="0150A25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652603"/>
    <w:multiLevelType w:val="multilevel"/>
    <w:tmpl w:val="0962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B62DC8"/>
    <w:multiLevelType w:val="hybridMultilevel"/>
    <w:tmpl w:val="D744F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5331B1"/>
    <w:multiLevelType w:val="hybridMultilevel"/>
    <w:tmpl w:val="40D6C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D479C8"/>
    <w:multiLevelType w:val="multilevel"/>
    <w:tmpl w:val="98B03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FF4E91"/>
    <w:multiLevelType w:val="multilevel"/>
    <w:tmpl w:val="D08C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01399D"/>
    <w:multiLevelType w:val="hybridMultilevel"/>
    <w:tmpl w:val="0E2AD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494548"/>
    <w:multiLevelType w:val="hybridMultilevel"/>
    <w:tmpl w:val="2DF21D4C"/>
    <w:lvl w:ilvl="0" w:tplc="4C689FF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2A6C29"/>
    <w:multiLevelType w:val="multilevel"/>
    <w:tmpl w:val="59A0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A36BA5"/>
    <w:multiLevelType w:val="multilevel"/>
    <w:tmpl w:val="C6E6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951E3D"/>
    <w:multiLevelType w:val="multilevel"/>
    <w:tmpl w:val="82C2D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E93DA0"/>
    <w:multiLevelType w:val="multilevel"/>
    <w:tmpl w:val="A870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8E6DCF"/>
    <w:multiLevelType w:val="multilevel"/>
    <w:tmpl w:val="D43E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3571E7"/>
    <w:multiLevelType w:val="multilevel"/>
    <w:tmpl w:val="0384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A47654"/>
    <w:multiLevelType w:val="hybridMultilevel"/>
    <w:tmpl w:val="684A5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59182B"/>
    <w:multiLevelType w:val="hybridMultilevel"/>
    <w:tmpl w:val="C4904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071909"/>
    <w:multiLevelType w:val="multilevel"/>
    <w:tmpl w:val="270A1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7D4E31"/>
    <w:multiLevelType w:val="multilevel"/>
    <w:tmpl w:val="DD36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9E263E"/>
    <w:multiLevelType w:val="hybridMultilevel"/>
    <w:tmpl w:val="A2040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9F61CE"/>
    <w:multiLevelType w:val="multilevel"/>
    <w:tmpl w:val="F4527B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3D0723"/>
    <w:multiLevelType w:val="multilevel"/>
    <w:tmpl w:val="04A4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567FAD"/>
    <w:multiLevelType w:val="multilevel"/>
    <w:tmpl w:val="C65C55F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FE163F"/>
    <w:multiLevelType w:val="multilevel"/>
    <w:tmpl w:val="2316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29009C"/>
    <w:multiLevelType w:val="multilevel"/>
    <w:tmpl w:val="1026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DB440C"/>
    <w:multiLevelType w:val="multilevel"/>
    <w:tmpl w:val="8AAA4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7E1230"/>
    <w:multiLevelType w:val="multilevel"/>
    <w:tmpl w:val="E58C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1080834">
    <w:abstractNumId w:val="31"/>
  </w:num>
  <w:num w:numId="2" w16cid:durableId="2142309915">
    <w:abstractNumId w:val="39"/>
  </w:num>
  <w:num w:numId="3" w16cid:durableId="341705872">
    <w:abstractNumId w:val="44"/>
  </w:num>
  <w:num w:numId="4" w16cid:durableId="1436487467">
    <w:abstractNumId w:val="15"/>
  </w:num>
  <w:num w:numId="5" w16cid:durableId="2024429409">
    <w:abstractNumId w:val="6"/>
  </w:num>
  <w:num w:numId="6" w16cid:durableId="1274436747">
    <w:abstractNumId w:val="43"/>
  </w:num>
  <w:num w:numId="7" w16cid:durableId="2010595958">
    <w:abstractNumId w:val="9"/>
  </w:num>
  <w:num w:numId="8" w16cid:durableId="2093117803">
    <w:abstractNumId w:val="47"/>
  </w:num>
  <w:num w:numId="9" w16cid:durableId="1200630199">
    <w:abstractNumId w:val="46"/>
  </w:num>
  <w:num w:numId="10" w16cid:durableId="1188986597">
    <w:abstractNumId w:val="0"/>
  </w:num>
  <w:num w:numId="11" w16cid:durableId="791749501">
    <w:abstractNumId w:val="41"/>
  </w:num>
  <w:num w:numId="12" w16cid:durableId="343172497">
    <w:abstractNumId w:val="24"/>
  </w:num>
  <w:num w:numId="13" w16cid:durableId="1744453059">
    <w:abstractNumId w:val="25"/>
  </w:num>
  <w:num w:numId="14" w16cid:durableId="1329820591">
    <w:abstractNumId w:val="16"/>
  </w:num>
  <w:num w:numId="15" w16cid:durableId="705907388">
    <w:abstractNumId w:val="28"/>
  </w:num>
  <w:num w:numId="16" w16cid:durableId="1918783495">
    <w:abstractNumId w:val="34"/>
  </w:num>
  <w:num w:numId="17" w16cid:durableId="817460036">
    <w:abstractNumId w:val="35"/>
  </w:num>
  <w:num w:numId="18" w16cid:durableId="902716386">
    <w:abstractNumId w:val="23"/>
  </w:num>
  <w:num w:numId="19" w16cid:durableId="456415475">
    <w:abstractNumId w:val="21"/>
  </w:num>
  <w:num w:numId="20" w16cid:durableId="1909607485">
    <w:abstractNumId w:val="14"/>
  </w:num>
  <w:num w:numId="21" w16cid:durableId="2047562529">
    <w:abstractNumId w:val="1"/>
  </w:num>
  <w:num w:numId="22" w16cid:durableId="822740415">
    <w:abstractNumId w:val="19"/>
  </w:num>
  <w:num w:numId="23" w16cid:durableId="775712055">
    <w:abstractNumId w:val="13"/>
  </w:num>
  <w:num w:numId="24" w16cid:durableId="1239942262">
    <w:abstractNumId w:val="18"/>
  </w:num>
  <w:num w:numId="25" w16cid:durableId="722102800">
    <w:abstractNumId w:val="33"/>
  </w:num>
  <w:num w:numId="26" w16cid:durableId="862674432">
    <w:abstractNumId w:val="29"/>
  </w:num>
  <w:num w:numId="27" w16cid:durableId="225914398">
    <w:abstractNumId w:val="37"/>
  </w:num>
  <w:num w:numId="28" w16cid:durableId="773017695">
    <w:abstractNumId w:val="49"/>
  </w:num>
  <w:num w:numId="29" w16cid:durableId="1581987351">
    <w:abstractNumId w:val="3"/>
  </w:num>
  <w:num w:numId="30" w16cid:durableId="1399983953">
    <w:abstractNumId w:val="32"/>
  </w:num>
  <w:num w:numId="31" w16cid:durableId="1673482332">
    <w:abstractNumId w:val="8"/>
  </w:num>
  <w:num w:numId="32" w16cid:durableId="600338263">
    <w:abstractNumId w:val="40"/>
  </w:num>
  <w:num w:numId="33" w16cid:durableId="493226480">
    <w:abstractNumId w:val="45"/>
  </w:num>
  <w:num w:numId="34" w16cid:durableId="1460955337">
    <w:abstractNumId w:val="48"/>
  </w:num>
  <w:num w:numId="35" w16cid:durableId="93719810">
    <w:abstractNumId w:val="22"/>
  </w:num>
  <w:num w:numId="36" w16cid:durableId="1884512077">
    <w:abstractNumId w:val="30"/>
  </w:num>
  <w:num w:numId="37" w16cid:durableId="1793938824">
    <w:abstractNumId w:val="20"/>
  </w:num>
  <w:num w:numId="38" w16cid:durableId="695542943">
    <w:abstractNumId w:val="10"/>
  </w:num>
  <w:num w:numId="39" w16cid:durableId="1607544898">
    <w:abstractNumId w:val="12"/>
  </w:num>
  <w:num w:numId="40" w16cid:durableId="1948151996">
    <w:abstractNumId w:val="7"/>
  </w:num>
  <w:num w:numId="41" w16cid:durableId="720444454">
    <w:abstractNumId w:val="17"/>
  </w:num>
  <w:num w:numId="42" w16cid:durableId="616522343">
    <w:abstractNumId w:val="2"/>
  </w:num>
  <w:num w:numId="43" w16cid:durableId="312805236">
    <w:abstractNumId w:val="36"/>
  </w:num>
  <w:num w:numId="44" w16cid:durableId="910968778">
    <w:abstractNumId w:val="4"/>
  </w:num>
  <w:num w:numId="45" w16cid:durableId="1139110142">
    <w:abstractNumId w:val="5"/>
  </w:num>
  <w:num w:numId="46" w16cid:durableId="1789083334">
    <w:abstractNumId w:val="38"/>
  </w:num>
  <w:num w:numId="47" w16cid:durableId="1492600625">
    <w:abstractNumId w:val="42"/>
  </w:num>
  <w:num w:numId="48" w16cid:durableId="2104035518">
    <w:abstractNumId w:val="11"/>
  </w:num>
  <w:num w:numId="49" w16cid:durableId="1727950576">
    <w:abstractNumId w:val="26"/>
  </w:num>
  <w:num w:numId="50" w16cid:durableId="1974552738">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4096" w:nlCheck="1" w:checkStyle="0"/>
  <w:activeWritingStyle w:appName="MSWord" w:lang="en-GB" w:vendorID="64" w:dllVersion="0" w:nlCheck="1" w:checkStyle="0"/>
  <w:activeWritingStyle w:appName="MSWord" w:lang="es-E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DFF"/>
    <w:rsid w:val="0000120C"/>
    <w:rsid w:val="00002A63"/>
    <w:rsid w:val="00003C8B"/>
    <w:rsid w:val="0000656E"/>
    <w:rsid w:val="00006680"/>
    <w:rsid w:val="00011118"/>
    <w:rsid w:val="00013268"/>
    <w:rsid w:val="000151D2"/>
    <w:rsid w:val="0001722C"/>
    <w:rsid w:val="00017B23"/>
    <w:rsid w:val="00021EC9"/>
    <w:rsid w:val="00022CDE"/>
    <w:rsid w:val="0002310A"/>
    <w:rsid w:val="00025889"/>
    <w:rsid w:val="00026AAA"/>
    <w:rsid w:val="00026E41"/>
    <w:rsid w:val="00030C02"/>
    <w:rsid w:val="00034E58"/>
    <w:rsid w:val="000365C7"/>
    <w:rsid w:val="000371A6"/>
    <w:rsid w:val="00037D46"/>
    <w:rsid w:val="00041313"/>
    <w:rsid w:val="0004217F"/>
    <w:rsid w:val="000421F6"/>
    <w:rsid w:val="00042FBD"/>
    <w:rsid w:val="00043187"/>
    <w:rsid w:val="000439CD"/>
    <w:rsid w:val="00043C25"/>
    <w:rsid w:val="00044004"/>
    <w:rsid w:val="0004674D"/>
    <w:rsid w:val="00047C7C"/>
    <w:rsid w:val="0005017E"/>
    <w:rsid w:val="00050784"/>
    <w:rsid w:val="00052582"/>
    <w:rsid w:val="00052842"/>
    <w:rsid w:val="00053EF0"/>
    <w:rsid w:val="000553B9"/>
    <w:rsid w:val="00055EB6"/>
    <w:rsid w:val="0005697E"/>
    <w:rsid w:val="00060DF8"/>
    <w:rsid w:val="00060E28"/>
    <w:rsid w:val="00061B40"/>
    <w:rsid w:val="000662C2"/>
    <w:rsid w:val="00066F36"/>
    <w:rsid w:val="00066FBF"/>
    <w:rsid w:val="0006719A"/>
    <w:rsid w:val="0007129D"/>
    <w:rsid w:val="00072A1E"/>
    <w:rsid w:val="00072DA8"/>
    <w:rsid w:val="00073B04"/>
    <w:rsid w:val="000742EE"/>
    <w:rsid w:val="00075071"/>
    <w:rsid w:val="00077C0C"/>
    <w:rsid w:val="00077D3B"/>
    <w:rsid w:val="00081AC0"/>
    <w:rsid w:val="00081C9F"/>
    <w:rsid w:val="00082E20"/>
    <w:rsid w:val="00083CDB"/>
    <w:rsid w:val="00083F6A"/>
    <w:rsid w:val="000842A7"/>
    <w:rsid w:val="00084B8C"/>
    <w:rsid w:val="00085432"/>
    <w:rsid w:val="00085465"/>
    <w:rsid w:val="00094B41"/>
    <w:rsid w:val="000957E5"/>
    <w:rsid w:val="0009584C"/>
    <w:rsid w:val="00095D87"/>
    <w:rsid w:val="00096988"/>
    <w:rsid w:val="000971F9"/>
    <w:rsid w:val="00097A1B"/>
    <w:rsid w:val="00097CA3"/>
    <w:rsid w:val="000A0AE5"/>
    <w:rsid w:val="000A150F"/>
    <w:rsid w:val="000A2402"/>
    <w:rsid w:val="000A2B33"/>
    <w:rsid w:val="000A3440"/>
    <w:rsid w:val="000A43B7"/>
    <w:rsid w:val="000A5A3D"/>
    <w:rsid w:val="000A66C2"/>
    <w:rsid w:val="000A69E7"/>
    <w:rsid w:val="000B22B8"/>
    <w:rsid w:val="000B2D0D"/>
    <w:rsid w:val="000B77FA"/>
    <w:rsid w:val="000B7809"/>
    <w:rsid w:val="000C4718"/>
    <w:rsid w:val="000C4B59"/>
    <w:rsid w:val="000C529A"/>
    <w:rsid w:val="000C7200"/>
    <w:rsid w:val="000C74FD"/>
    <w:rsid w:val="000D00B7"/>
    <w:rsid w:val="000D1067"/>
    <w:rsid w:val="000D13F7"/>
    <w:rsid w:val="000D1EEB"/>
    <w:rsid w:val="000D45C8"/>
    <w:rsid w:val="000D57C7"/>
    <w:rsid w:val="000D5B87"/>
    <w:rsid w:val="000D7A0A"/>
    <w:rsid w:val="000E0FC2"/>
    <w:rsid w:val="000E1375"/>
    <w:rsid w:val="000E1550"/>
    <w:rsid w:val="000E33BE"/>
    <w:rsid w:val="000E7DDA"/>
    <w:rsid w:val="000F1AA4"/>
    <w:rsid w:val="000F5C61"/>
    <w:rsid w:val="000F65CD"/>
    <w:rsid w:val="000F6CC5"/>
    <w:rsid w:val="001001E8"/>
    <w:rsid w:val="0010035B"/>
    <w:rsid w:val="00100489"/>
    <w:rsid w:val="0010200D"/>
    <w:rsid w:val="00103431"/>
    <w:rsid w:val="00103E4D"/>
    <w:rsid w:val="0010418A"/>
    <w:rsid w:val="00104B41"/>
    <w:rsid w:val="0010577B"/>
    <w:rsid w:val="00105D80"/>
    <w:rsid w:val="00112C37"/>
    <w:rsid w:val="00112F61"/>
    <w:rsid w:val="00113888"/>
    <w:rsid w:val="00113ADA"/>
    <w:rsid w:val="00113AF7"/>
    <w:rsid w:val="001154EC"/>
    <w:rsid w:val="00115D41"/>
    <w:rsid w:val="001166A5"/>
    <w:rsid w:val="00121582"/>
    <w:rsid w:val="00121AA1"/>
    <w:rsid w:val="00124A55"/>
    <w:rsid w:val="001251FD"/>
    <w:rsid w:val="00125759"/>
    <w:rsid w:val="00126401"/>
    <w:rsid w:val="00132E00"/>
    <w:rsid w:val="00132F34"/>
    <w:rsid w:val="001335F1"/>
    <w:rsid w:val="001339E3"/>
    <w:rsid w:val="00134181"/>
    <w:rsid w:val="001348BB"/>
    <w:rsid w:val="00135585"/>
    <w:rsid w:val="00136355"/>
    <w:rsid w:val="00136917"/>
    <w:rsid w:val="00137C43"/>
    <w:rsid w:val="001401CA"/>
    <w:rsid w:val="001404E5"/>
    <w:rsid w:val="001414BC"/>
    <w:rsid w:val="001421D7"/>
    <w:rsid w:val="00142432"/>
    <w:rsid w:val="001425DD"/>
    <w:rsid w:val="00142D75"/>
    <w:rsid w:val="00142F9B"/>
    <w:rsid w:val="00143A11"/>
    <w:rsid w:val="001441FE"/>
    <w:rsid w:val="00144F01"/>
    <w:rsid w:val="001467D6"/>
    <w:rsid w:val="001469B6"/>
    <w:rsid w:val="00150498"/>
    <w:rsid w:val="0015081C"/>
    <w:rsid w:val="0015082D"/>
    <w:rsid w:val="00152378"/>
    <w:rsid w:val="00155110"/>
    <w:rsid w:val="00155ACD"/>
    <w:rsid w:val="00157C76"/>
    <w:rsid w:val="00162EEB"/>
    <w:rsid w:val="0016446E"/>
    <w:rsid w:val="001644C6"/>
    <w:rsid w:val="00170354"/>
    <w:rsid w:val="00171ABF"/>
    <w:rsid w:val="00173177"/>
    <w:rsid w:val="0017502E"/>
    <w:rsid w:val="00177BF6"/>
    <w:rsid w:val="00180C6E"/>
    <w:rsid w:val="00182650"/>
    <w:rsid w:val="00182ACD"/>
    <w:rsid w:val="00185A40"/>
    <w:rsid w:val="00185FBC"/>
    <w:rsid w:val="00186342"/>
    <w:rsid w:val="00186920"/>
    <w:rsid w:val="00186D69"/>
    <w:rsid w:val="00187EE5"/>
    <w:rsid w:val="00190770"/>
    <w:rsid w:val="001931A9"/>
    <w:rsid w:val="00193B01"/>
    <w:rsid w:val="00194F8F"/>
    <w:rsid w:val="00195298"/>
    <w:rsid w:val="00197237"/>
    <w:rsid w:val="0019776D"/>
    <w:rsid w:val="001A12DA"/>
    <w:rsid w:val="001A1BD1"/>
    <w:rsid w:val="001A1DFF"/>
    <w:rsid w:val="001A38A8"/>
    <w:rsid w:val="001A47CC"/>
    <w:rsid w:val="001A4A29"/>
    <w:rsid w:val="001B049F"/>
    <w:rsid w:val="001B08DC"/>
    <w:rsid w:val="001B104F"/>
    <w:rsid w:val="001B2DA3"/>
    <w:rsid w:val="001B32F6"/>
    <w:rsid w:val="001B4562"/>
    <w:rsid w:val="001B520C"/>
    <w:rsid w:val="001B79BF"/>
    <w:rsid w:val="001B7AC1"/>
    <w:rsid w:val="001B7EB1"/>
    <w:rsid w:val="001C0C36"/>
    <w:rsid w:val="001C0DFB"/>
    <w:rsid w:val="001C149F"/>
    <w:rsid w:val="001C1D57"/>
    <w:rsid w:val="001C22B8"/>
    <w:rsid w:val="001C2D68"/>
    <w:rsid w:val="001C5755"/>
    <w:rsid w:val="001C59D0"/>
    <w:rsid w:val="001C64CE"/>
    <w:rsid w:val="001D0279"/>
    <w:rsid w:val="001D0D07"/>
    <w:rsid w:val="001D0F9E"/>
    <w:rsid w:val="001D2B41"/>
    <w:rsid w:val="001D2FCB"/>
    <w:rsid w:val="001D336B"/>
    <w:rsid w:val="001D48F8"/>
    <w:rsid w:val="001D7BD7"/>
    <w:rsid w:val="001D7FDB"/>
    <w:rsid w:val="001E01BC"/>
    <w:rsid w:val="001E099F"/>
    <w:rsid w:val="001E09D1"/>
    <w:rsid w:val="001E5476"/>
    <w:rsid w:val="001E7615"/>
    <w:rsid w:val="001F045E"/>
    <w:rsid w:val="001F202C"/>
    <w:rsid w:val="001F3473"/>
    <w:rsid w:val="001F78C9"/>
    <w:rsid w:val="001F7BC4"/>
    <w:rsid w:val="0020149E"/>
    <w:rsid w:val="0020382E"/>
    <w:rsid w:val="00203DD1"/>
    <w:rsid w:val="002044CC"/>
    <w:rsid w:val="00204BE4"/>
    <w:rsid w:val="00204D48"/>
    <w:rsid w:val="00204DF5"/>
    <w:rsid w:val="00206B8E"/>
    <w:rsid w:val="002119B6"/>
    <w:rsid w:val="00214C31"/>
    <w:rsid w:val="00215162"/>
    <w:rsid w:val="0021527D"/>
    <w:rsid w:val="00216D3C"/>
    <w:rsid w:val="00220354"/>
    <w:rsid w:val="002217FA"/>
    <w:rsid w:val="00221DAB"/>
    <w:rsid w:val="002221E6"/>
    <w:rsid w:val="002226BC"/>
    <w:rsid w:val="0022434F"/>
    <w:rsid w:val="00224444"/>
    <w:rsid w:val="00225A89"/>
    <w:rsid w:val="00227148"/>
    <w:rsid w:val="002317B4"/>
    <w:rsid w:val="00234446"/>
    <w:rsid w:val="0023576A"/>
    <w:rsid w:val="00235D3D"/>
    <w:rsid w:val="002369A3"/>
    <w:rsid w:val="002369AB"/>
    <w:rsid w:val="00237B6B"/>
    <w:rsid w:val="00241226"/>
    <w:rsid w:val="002445FF"/>
    <w:rsid w:val="00247241"/>
    <w:rsid w:val="00247DD3"/>
    <w:rsid w:val="002528BA"/>
    <w:rsid w:val="002555B9"/>
    <w:rsid w:val="00257157"/>
    <w:rsid w:val="0025727B"/>
    <w:rsid w:val="0025760D"/>
    <w:rsid w:val="00260583"/>
    <w:rsid w:val="002607A8"/>
    <w:rsid w:val="002648E8"/>
    <w:rsid w:val="002656BB"/>
    <w:rsid w:val="002725B1"/>
    <w:rsid w:val="00272DDB"/>
    <w:rsid w:val="00274170"/>
    <w:rsid w:val="002743E6"/>
    <w:rsid w:val="002758D1"/>
    <w:rsid w:val="0027635A"/>
    <w:rsid w:val="0027643B"/>
    <w:rsid w:val="002817B1"/>
    <w:rsid w:val="00281E97"/>
    <w:rsid w:val="00282980"/>
    <w:rsid w:val="00283811"/>
    <w:rsid w:val="00285B79"/>
    <w:rsid w:val="00290552"/>
    <w:rsid w:val="00291C99"/>
    <w:rsid w:val="002933C9"/>
    <w:rsid w:val="00293434"/>
    <w:rsid w:val="00296FC7"/>
    <w:rsid w:val="0029765D"/>
    <w:rsid w:val="002A00FA"/>
    <w:rsid w:val="002A0DEF"/>
    <w:rsid w:val="002A1026"/>
    <w:rsid w:val="002A6272"/>
    <w:rsid w:val="002A7856"/>
    <w:rsid w:val="002A7D9F"/>
    <w:rsid w:val="002B008F"/>
    <w:rsid w:val="002B00BC"/>
    <w:rsid w:val="002B08B8"/>
    <w:rsid w:val="002B0C63"/>
    <w:rsid w:val="002B1BB1"/>
    <w:rsid w:val="002B3422"/>
    <w:rsid w:val="002B4A5B"/>
    <w:rsid w:val="002B764A"/>
    <w:rsid w:val="002B7AFF"/>
    <w:rsid w:val="002B7D90"/>
    <w:rsid w:val="002C04EE"/>
    <w:rsid w:val="002C14D4"/>
    <w:rsid w:val="002C64BE"/>
    <w:rsid w:val="002C729E"/>
    <w:rsid w:val="002C765F"/>
    <w:rsid w:val="002C7CE6"/>
    <w:rsid w:val="002D1928"/>
    <w:rsid w:val="002D1AAF"/>
    <w:rsid w:val="002D45B0"/>
    <w:rsid w:val="002D4724"/>
    <w:rsid w:val="002D4FFD"/>
    <w:rsid w:val="002D6FD9"/>
    <w:rsid w:val="002E2216"/>
    <w:rsid w:val="002E2593"/>
    <w:rsid w:val="002E492A"/>
    <w:rsid w:val="002E6E28"/>
    <w:rsid w:val="002E6F27"/>
    <w:rsid w:val="002E77A4"/>
    <w:rsid w:val="002F52FD"/>
    <w:rsid w:val="002F59D6"/>
    <w:rsid w:val="003007AA"/>
    <w:rsid w:val="00300E31"/>
    <w:rsid w:val="00301B98"/>
    <w:rsid w:val="00304174"/>
    <w:rsid w:val="003065A5"/>
    <w:rsid w:val="0030666E"/>
    <w:rsid w:val="00306AC5"/>
    <w:rsid w:val="00307D3B"/>
    <w:rsid w:val="00310442"/>
    <w:rsid w:val="0031533E"/>
    <w:rsid w:val="00323B5D"/>
    <w:rsid w:val="003272A4"/>
    <w:rsid w:val="00330523"/>
    <w:rsid w:val="003306B5"/>
    <w:rsid w:val="00330DF2"/>
    <w:rsid w:val="00330F3C"/>
    <w:rsid w:val="00333271"/>
    <w:rsid w:val="00334056"/>
    <w:rsid w:val="00335B01"/>
    <w:rsid w:val="00335F87"/>
    <w:rsid w:val="0033632C"/>
    <w:rsid w:val="00336640"/>
    <w:rsid w:val="00337C0E"/>
    <w:rsid w:val="003415CE"/>
    <w:rsid w:val="00341E26"/>
    <w:rsid w:val="00345006"/>
    <w:rsid w:val="00347293"/>
    <w:rsid w:val="00347C46"/>
    <w:rsid w:val="00350AE1"/>
    <w:rsid w:val="003577F8"/>
    <w:rsid w:val="00360A6A"/>
    <w:rsid w:val="00363202"/>
    <w:rsid w:val="00364914"/>
    <w:rsid w:val="00364EF1"/>
    <w:rsid w:val="0036508D"/>
    <w:rsid w:val="0036543E"/>
    <w:rsid w:val="00366D5F"/>
    <w:rsid w:val="00372E43"/>
    <w:rsid w:val="00376190"/>
    <w:rsid w:val="0037714F"/>
    <w:rsid w:val="00377983"/>
    <w:rsid w:val="00380BE3"/>
    <w:rsid w:val="00380DA1"/>
    <w:rsid w:val="00381941"/>
    <w:rsid w:val="00382F62"/>
    <w:rsid w:val="003835C0"/>
    <w:rsid w:val="00383F5B"/>
    <w:rsid w:val="003858C8"/>
    <w:rsid w:val="00386F72"/>
    <w:rsid w:val="00387C70"/>
    <w:rsid w:val="003934F5"/>
    <w:rsid w:val="003943DF"/>
    <w:rsid w:val="00394A9A"/>
    <w:rsid w:val="003A1C21"/>
    <w:rsid w:val="003A1DCA"/>
    <w:rsid w:val="003A2105"/>
    <w:rsid w:val="003A54F9"/>
    <w:rsid w:val="003A6E70"/>
    <w:rsid w:val="003A7EAA"/>
    <w:rsid w:val="003B0DD3"/>
    <w:rsid w:val="003B0E8C"/>
    <w:rsid w:val="003B3F61"/>
    <w:rsid w:val="003B71A7"/>
    <w:rsid w:val="003B7392"/>
    <w:rsid w:val="003B7ADE"/>
    <w:rsid w:val="003C0E72"/>
    <w:rsid w:val="003C3516"/>
    <w:rsid w:val="003C3B46"/>
    <w:rsid w:val="003C3C2D"/>
    <w:rsid w:val="003C4325"/>
    <w:rsid w:val="003C4E41"/>
    <w:rsid w:val="003C531C"/>
    <w:rsid w:val="003C5AEA"/>
    <w:rsid w:val="003C639B"/>
    <w:rsid w:val="003C6E26"/>
    <w:rsid w:val="003D032B"/>
    <w:rsid w:val="003D274C"/>
    <w:rsid w:val="003D42AF"/>
    <w:rsid w:val="003D567A"/>
    <w:rsid w:val="003D74E3"/>
    <w:rsid w:val="003E142E"/>
    <w:rsid w:val="003E1920"/>
    <w:rsid w:val="003E2407"/>
    <w:rsid w:val="003E3ACE"/>
    <w:rsid w:val="003E4CEA"/>
    <w:rsid w:val="003E5FB0"/>
    <w:rsid w:val="003E6591"/>
    <w:rsid w:val="003E6A62"/>
    <w:rsid w:val="003E6F7F"/>
    <w:rsid w:val="003F035A"/>
    <w:rsid w:val="003F05C4"/>
    <w:rsid w:val="003F12FB"/>
    <w:rsid w:val="003F1892"/>
    <w:rsid w:val="003F444B"/>
    <w:rsid w:val="003F4559"/>
    <w:rsid w:val="003F45DE"/>
    <w:rsid w:val="003F5300"/>
    <w:rsid w:val="003F5939"/>
    <w:rsid w:val="003F5B95"/>
    <w:rsid w:val="003F6E3A"/>
    <w:rsid w:val="004025E4"/>
    <w:rsid w:val="00403180"/>
    <w:rsid w:val="004036B8"/>
    <w:rsid w:val="00404A4C"/>
    <w:rsid w:val="00405190"/>
    <w:rsid w:val="004068EF"/>
    <w:rsid w:val="0040705A"/>
    <w:rsid w:val="0040712D"/>
    <w:rsid w:val="0041051D"/>
    <w:rsid w:val="00411617"/>
    <w:rsid w:val="004158C1"/>
    <w:rsid w:val="004158E5"/>
    <w:rsid w:val="00415F16"/>
    <w:rsid w:val="00420345"/>
    <w:rsid w:val="00421251"/>
    <w:rsid w:val="004222F0"/>
    <w:rsid w:val="004223E6"/>
    <w:rsid w:val="00425307"/>
    <w:rsid w:val="004271B9"/>
    <w:rsid w:val="00427B97"/>
    <w:rsid w:val="004308DC"/>
    <w:rsid w:val="00433D0E"/>
    <w:rsid w:val="00435293"/>
    <w:rsid w:val="0043688D"/>
    <w:rsid w:val="00436E8D"/>
    <w:rsid w:val="00437C11"/>
    <w:rsid w:val="00441536"/>
    <w:rsid w:val="00441D56"/>
    <w:rsid w:val="0044281E"/>
    <w:rsid w:val="00444E48"/>
    <w:rsid w:val="00447FDA"/>
    <w:rsid w:val="00452F07"/>
    <w:rsid w:val="00453618"/>
    <w:rsid w:val="00454A71"/>
    <w:rsid w:val="0045747C"/>
    <w:rsid w:val="00457B70"/>
    <w:rsid w:val="004600DE"/>
    <w:rsid w:val="00460E7E"/>
    <w:rsid w:val="00463622"/>
    <w:rsid w:val="0046405C"/>
    <w:rsid w:val="0046505B"/>
    <w:rsid w:val="004651EE"/>
    <w:rsid w:val="00472821"/>
    <w:rsid w:val="00472A86"/>
    <w:rsid w:val="00473134"/>
    <w:rsid w:val="00473357"/>
    <w:rsid w:val="0047390E"/>
    <w:rsid w:val="00474441"/>
    <w:rsid w:val="0047511B"/>
    <w:rsid w:val="00476048"/>
    <w:rsid w:val="004766C2"/>
    <w:rsid w:val="00476CB4"/>
    <w:rsid w:val="00480A3A"/>
    <w:rsid w:val="004847DA"/>
    <w:rsid w:val="00484C1B"/>
    <w:rsid w:val="0048702A"/>
    <w:rsid w:val="00490D62"/>
    <w:rsid w:val="00491B2F"/>
    <w:rsid w:val="00491EDC"/>
    <w:rsid w:val="00491F5C"/>
    <w:rsid w:val="00492E6B"/>
    <w:rsid w:val="004936D2"/>
    <w:rsid w:val="004936EE"/>
    <w:rsid w:val="0049429C"/>
    <w:rsid w:val="00494D4C"/>
    <w:rsid w:val="004960D7"/>
    <w:rsid w:val="0049667A"/>
    <w:rsid w:val="004A1645"/>
    <w:rsid w:val="004A3CDC"/>
    <w:rsid w:val="004A6179"/>
    <w:rsid w:val="004B18BF"/>
    <w:rsid w:val="004B1FA1"/>
    <w:rsid w:val="004B28B3"/>
    <w:rsid w:val="004B2EA2"/>
    <w:rsid w:val="004B2F31"/>
    <w:rsid w:val="004B4100"/>
    <w:rsid w:val="004B493E"/>
    <w:rsid w:val="004B5635"/>
    <w:rsid w:val="004B753B"/>
    <w:rsid w:val="004B7BE7"/>
    <w:rsid w:val="004B7E3F"/>
    <w:rsid w:val="004B7EFE"/>
    <w:rsid w:val="004C1498"/>
    <w:rsid w:val="004C1A70"/>
    <w:rsid w:val="004C25DE"/>
    <w:rsid w:val="004C3201"/>
    <w:rsid w:val="004C4489"/>
    <w:rsid w:val="004C4D6C"/>
    <w:rsid w:val="004D106F"/>
    <w:rsid w:val="004D1AB3"/>
    <w:rsid w:val="004D20C5"/>
    <w:rsid w:val="004D3C6F"/>
    <w:rsid w:val="004D5353"/>
    <w:rsid w:val="004D6AB2"/>
    <w:rsid w:val="004D7128"/>
    <w:rsid w:val="004E007D"/>
    <w:rsid w:val="004E0494"/>
    <w:rsid w:val="004E1D0D"/>
    <w:rsid w:val="004E1ED7"/>
    <w:rsid w:val="004E1F9C"/>
    <w:rsid w:val="004E2F8A"/>
    <w:rsid w:val="004E3C54"/>
    <w:rsid w:val="004E3F25"/>
    <w:rsid w:val="004E5262"/>
    <w:rsid w:val="004E559A"/>
    <w:rsid w:val="004F0D91"/>
    <w:rsid w:val="004F1BAF"/>
    <w:rsid w:val="004F1EFD"/>
    <w:rsid w:val="004F35F6"/>
    <w:rsid w:val="004F5D77"/>
    <w:rsid w:val="00500D58"/>
    <w:rsid w:val="00501475"/>
    <w:rsid w:val="00501944"/>
    <w:rsid w:val="005021D2"/>
    <w:rsid w:val="0050269C"/>
    <w:rsid w:val="00504874"/>
    <w:rsid w:val="005058A1"/>
    <w:rsid w:val="00505D45"/>
    <w:rsid w:val="00506734"/>
    <w:rsid w:val="005122A8"/>
    <w:rsid w:val="00512A9D"/>
    <w:rsid w:val="00513D41"/>
    <w:rsid w:val="0051570B"/>
    <w:rsid w:val="005178EB"/>
    <w:rsid w:val="005179F2"/>
    <w:rsid w:val="00517A45"/>
    <w:rsid w:val="00523152"/>
    <w:rsid w:val="00523819"/>
    <w:rsid w:val="00523877"/>
    <w:rsid w:val="005244FB"/>
    <w:rsid w:val="00525336"/>
    <w:rsid w:val="00525CBC"/>
    <w:rsid w:val="005271C2"/>
    <w:rsid w:val="00527403"/>
    <w:rsid w:val="005302C2"/>
    <w:rsid w:val="00531B45"/>
    <w:rsid w:val="00531EED"/>
    <w:rsid w:val="00536118"/>
    <w:rsid w:val="005404FE"/>
    <w:rsid w:val="00540A0C"/>
    <w:rsid w:val="0054132D"/>
    <w:rsid w:val="005426D2"/>
    <w:rsid w:val="00545487"/>
    <w:rsid w:val="005472FE"/>
    <w:rsid w:val="005513FF"/>
    <w:rsid w:val="00551A3C"/>
    <w:rsid w:val="00552F5C"/>
    <w:rsid w:val="0055443F"/>
    <w:rsid w:val="00555ABB"/>
    <w:rsid w:val="00557595"/>
    <w:rsid w:val="00560C37"/>
    <w:rsid w:val="00561731"/>
    <w:rsid w:val="0056354A"/>
    <w:rsid w:val="005647F0"/>
    <w:rsid w:val="0056555F"/>
    <w:rsid w:val="00566CD3"/>
    <w:rsid w:val="005700D3"/>
    <w:rsid w:val="0057070F"/>
    <w:rsid w:val="00570C04"/>
    <w:rsid w:val="00571890"/>
    <w:rsid w:val="00572DD1"/>
    <w:rsid w:val="0057314F"/>
    <w:rsid w:val="00574202"/>
    <w:rsid w:val="00574DCB"/>
    <w:rsid w:val="00576489"/>
    <w:rsid w:val="00576E9C"/>
    <w:rsid w:val="00577592"/>
    <w:rsid w:val="0058297D"/>
    <w:rsid w:val="0058486A"/>
    <w:rsid w:val="00585941"/>
    <w:rsid w:val="00586400"/>
    <w:rsid w:val="00587084"/>
    <w:rsid w:val="005904BB"/>
    <w:rsid w:val="00590895"/>
    <w:rsid w:val="005914C5"/>
    <w:rsid w:val="00591776"/>
    <w:rsid w:val="00591B6C"/>
    <w:rsid w:val="00593EA0"/>
    <w:rsid w:val="005A1352"/>
    <w:rsid w:val="005A22E1"/>
    <w:rsid w:val="005A4077"/>
    <w:rsid w:val="005A456A"/>
    <w:rsid w:val="005A4770"/>
    <w:rsid w:val="005A4FEA"/>
    <w:rsid w:val="005A598D"/>
    <w:rsid w:val="005A5BC4"/>
    <w:rsid w:val="005A5C0F"/>
    <w:rsid w:val="005A6FC3"/>
    <w:rsid w:val="005A74BF"/>
    <w:rsid w:val="005A7BC5"/>
    <w:rsid w:val="005B0031"/>
    <w:rsid w:val="005B09D9"/>
    <w:rsid w:val="005B3357"/>
    <w:rsid w:val="005B3CC0"/>
    <w:rsid w:val="005B6767"/>
    <w:rsid w:val="005B76A8"/>
    <w:rsid w:val="005C0107"/>
    <w:rsid w:val="005C1C5F"/>
    <w:rsid w:val="005C3DA5"/>
    <w:rsid w:val="005C461B"/>
    <w:rsid w:val="005D1DA4"/>
    <w:rsid w:val="005D570F"/>
    <w:rsid w:val="005D6137"/>
    <w:rsid w:val="005D7E00"/>
    <w:rsid w:val="005E206B"/>
    <w:rsid w:val="005E2625"/>
    <w:rsid w:val="005E57C7"/>
    <w:rsid w:val="005E66BE"/>
    <w:rsid w:val="005E7276"/>
    <w:rsid w:val="005F283A"/>
    <w:rsid w:val="005F28BF"/>
    <w:rsid w:val="005F2DF7"/>
    <w:rsid w:val="005F470A"/>
    <w:rsid w:val="005F4809"/>
    <w:rsid w:val="00601197"/>
    <w:rsid w:val="006027EC"/>
    <w:rsid w:val="00604E0E"/>
    <w:rsid w:val="00605E55"/>
    <w:rsid w:val="006060EF"/>
    <w:rsid w:val="00606213"/>
    <w:rsid w:val="00607225"/>
    <w:rsid w:val="006112E9"/>
    <w:rsid w:val="006118F2"/>
    <w:rsid w:val="00611A8A"/>
    <w:rsid w:val="00614994"/>
    <w:rsid w:val="00620235"/>
    <w:rsid w:val="0062055B"/>
    <w:rsid w:val="00626864"/>
    <w:rsid w:val="00631097"/>
    <w:rsid w:val="00631279"/>
    <w:rsid w:val="006330C0"/>
    <w:rsid w:val="006330CC"/>
    <w:rsid w:val="00633867"/>
    <w:rsid w:val="00635667"/>
    <w:rsid w:val="006356D1"/>
    <w:rsid w:val="00635C1C"/>
    <w:rsid w:val="006373FD"/>
    <w:rsid w:val="00640293"/>
    <w:rsid w:val="00641AB9"/>
    <w:rsid w:val="00642011"/>
    <w:rsid w:val="00642FF0"/>
    <w:rsid w:val="006430DA"/>
    <w:rsid w:val="00645BCB"/>
    <w:rsid w:val="00650217"/>
    <w:rsid w:val="00650764"/>
    <w:rsid w:val="00651953"/>
    <w:rsid w:val="00651DB5"/>
    <w:rsid w:val="00651FAF"/>
    <w:rsid w:val="006545E0"/>
    <w:rsid w:val="0065623D"/>
    <w:rsid w:val="00656BBF"/>
    <w:rsid w:val="00663697"/>
    <w:rsid w:val="0066772E"/>
    <w:rsid w:val="006703A7"/>
    <w:rsid w:val="00670C13"/>
    <w:rsid w:val="006726AD"/>
    <w:rsid w:val="00672FB2"/>
    <w:rsid w:val="006741FF"/>
    <w:rsid w:val="006744E7"/>
    <w:rsid w:val="006746E5"/>
    <w:rsid w:val="00675F5E"/>
    <w:rsid w:val="00676090"/>
    <w:rsid w:val="0067689E"/>
    <w:rsid w:val="00677D8C"/>
    <w:rsid w:val="00680D56"/>
    <w:rsid w:val="00682663"/>
    <w:rsid w:val="00682CEB"/>
    <w:rsid w:val="0068513F"/>
    <w:rsid w:val="00686954"/>
    <w:rsid w:val="00687155"/>
    <w:rsid w:val="006927B8"/>
    <w:rsid w:val="00693A6E"/>
    <w:rsid w:val="00694733"/>
    <w:rsid w:val="00694790"/>
    <w:rsid w:val="006A157C"/>
    <w:rsid w:val="006A23A9"/>
    <w:rsid w:val="006A5BA2"/>
    <w:rsid w:val="006A60B6"/>
    <w:rsid w:val="006B0A5D"/>
    <w:rsid w:val="006B6338"/>
    <w:rsid w:val="006B6649"/>
    <w:rsid w:val="006C0450"/>
    <w:rsid w:val="006C0FD5"/>
    <w:rsid w:val="006C1966"/>
    <w:rsid w:val="006C1D86"/>
    <w:rsid w:val="006C30BC"/>
    <w:rsid w:val="006C314D"/>
    <w:rsid w:val="006C39B2"/>
    <w:rsid w:val="006C4514"/>
    <w:rsid w:val="006C4821"/>
    <w:rsid w:val="006C53F6"/>
    <w:rsid w:val="006C585E"/>
    <w:rsid w:val="006C64DA"/>
    <w:rsid w:val="006C7447"/>
    <w:rsid w:val="006D1CE8"/>
    <w:rsid w:val="006D565D"/>
    <w:rsid w:val="006E0DCA"/>
    <w:rsid w:val="006E19A0"/>
    <w:rsid w:val="006E31CE"/>
    <w:rsid w:val="006E3CBF"/>
    <w:rsid w:val="006E419B"/>
    <w:rsid w:val="006E4480"/>
    <w:rsid w:val="006E51D1"/>
    <w:rsid w:val="006E6F0B"/>
    <w:rsid w:val="006F047F"/>
    <w:rsid w:val="006F1726"/>
    <w:rsid w:val="006F188B"/>
    <w:rsid w:val="006F1F7E"/>
    <w:rsid w:val="006F28F6"/>
    <w:rsid w:val="006F3F26"/>
    <w:rsid w:val="007014C3"/>
    <w:rsid w:val="00701AD1"/>
    <w:rsid w:val="0070254C"/>
    <w:rsid w:val="00704F2D"/>
    <w:rsid w:val="00706E4E"/>
    <w:rsid w:val="00706EBD"/>
    <w:rsid w:val="0070701E"/>
    <w:rsid w:val="007072F4"/>
    <w:rsid w:val="007112AB"/>
    <w:rsid w:val="00713AA7"/>
    <w:rsid w:val="00713B5B"/>
    <w:rsid w:val="00716423"/>
    <w:rsid w:val="007175CD"/>
    <w:rsid w:val="00717C21"/>
    <w:rsid w:val="00721DE3"/>
    <w:rsid w:val="00722B51"/>
    <w:rsid w:val="00723412"/>
    <w:rsid w:val="00723B72"/>
    <w:rsid w:val="0072539D"/>
    <w:rsid w:val="00726C13"/>
    <w:rsid w:val="00727617"/>
    <w:rsid w:val="00732E11"/>
    <w:rsid w:val="00733155"/>
    <w:rsid w:val="00735D48"/>
    <w:rsid w:val="00735D96"/>
    <w:rsid w:val="00736CE4"/>
    <w:rsid w:val="0074210E"/>
    <w:rsid w:val="00742456"/>
    <w:rsid w:val="007459BC"/>
    <w:rsid w:val="00745A26"/>
    <w:rsid w:val="00747EB5"/>
    <w:rsid w:val="00751BDE"/>
    <w:rsid w:val="00752B97"/>
    <w:rsid w:val="00754FD6"/>
    <w:rsid w:val="007552A7"/>
    <w:rsid w:val="007557B9"/>
    <w:rsid w:val="0075582B"/>
    <w:rsid w:val="00756682"/>
    <w:rsid w:val="00760CC3"/>
    <w:rsid w:val="00760D4A"/>
    <w:rsid w:val="0076298F"/>
    <w:rsid w:val="00762B04"/>
    <w:rsid w:val="007655EC"/>
    <w:rsid w:val="00765DC9"/>
    <w:rsid w:val="00766D41"/>
    <w:rsid w:val="00771154"/>
    <w:rsid w:val="007711EA"/>
    <w:rsid w:val="00771E36"/>
    <w:rsid w:val="00772195"/>
    <w:rsid w:val="00773E8D"/>
    <w:rsid w:val="00774647"/>
    <w:rsid w:val="007748F3"/>
    <w:rsid w:val="00774EDC"/>
    <w:rsid w:val="00775976"/>
    <w:rsid w:val="00775AA2"/>
    <w:rsid w:val="007761C6"/>
    <w:rsid w:val="00776CB0"/>
    <w:rsid w:val="007801A0"/>
    <w:rsid w:val="007809A1"/>
    <w:rsid w:val="0078133E"/>
    <w:rsid w:val="0078179E"/>
    <w:rsid w:val="00784DA7"/>
    <w:rsid w:val="00785A06"/>
    <w:rsid w:val="00787677"/>
    <w:rsid w:val="00791A12"/>
    <w:rsid w:val="00793F38"/>
    <w:rsid w:val="00794A64"/>
    <w:rsid w:val="007956F7"/>
    <w:rsid w:val="007963CC"/>
    <w:rsid w:val="00796DA5"/>
    <w:rsid w:val="00797E68"/>
    <w:rsid w:val="007A3C90"/>
    <w:rsid w:val="007A7D95"/>
    <w:rsid w:val="007B0029"/>
    <w:rsid w:val="007B252B"/>
    <w:rsid w:val="007B4A25"/>
    <w:rsid w:val="007B69A7"/>
    <w:rsid w:val="007B6F69"/>
    <w:rsid w:val="007C1F4F"/>
    <w:rsid w:val="007C2431"/>
    <w:rsid w:val="007C48F2"/>
    <w:rsid w:val="007C63D1"/>
    <w:rsid w:val="007D217C"/>
    <w:rsid w:val="007D36E9"/>
    <w:rsid w:val="007D4D22"/>
    <w:rsid w:val="007D7EB8"/>
    <w:rsid w:val="007E0EA9"/>
    <w:rsid w:val="007E3DC6"/>
    <w:rsid w:val="007E5F6E"/>
    <w:rsid w:val="007E64EE"/>
    <w:rsid w:val="007F0F46"/>
    <w:rsid w:val="007F2412"/>
    <w:rsid w:val="007F5076"/>
    <w:rsid w:val="007F692C"/>
    <w:rsid w:val="00801451"/>
    <w:rsid w:val="0080262A"/>
    <w:rsid w:val="00803BC5"/>
    <w:rsid w:val="00803CFF"/>
    <w:rsid w:val="00805A1C"/>
    <w:rsid w:val="00805C13"/>
    <w:rsid w:val="00805CB7"/>
    <w:rsid w:val="00807A77"/>
    <w:rsid w:val="00814140"/>
    <w:rsid w:val="00814355"/>
    <w:rsid w:val="00814559"/>
    <w:rsid w:val="00815490"/>
    <w:rsid w:val="00816453"/>
    <w:rsid w:val="00817490"/>
    <w:rsid w:val="00817BE4"/>
    <w:rsid w:val="00820237"/>
    <w:rsid w:val="00821299"/>
    <w:rsid w:val="00822C67"/>
    <w:rsid w:val="00822D6A"/>
    <w:rsid w:val="00823C65"/>
    <w:rsid w:val="00824447"/>
    <w:rsid w:val="00824B69"/>
    <w:rsid w:val="008266F2"/>
    <w:rsid w:val="0082703B"/>
    <w:rsid w:val="008278EF"/>
    <w:rsid w:val="00831B79"/>
    <w:rsid w:val="00831D64"/>
    <w:rsid w:val="00831FA8"/>
    <w:rsid w:val="0083509D"/>
    <w:rsid w:val="00835E20"/>
    <w:rsid w:val="0084047F"/>
    <w:rsid w:val="00841C20"/>
    <w:rsid w:val="00841EDA"/>
    <w:rsid w:val="00842C02"/>
    <w:rsid w:val="00842F80"/>
    <w:rsid w:val="00843998"/>
    <w:rsid w:val="00843BD9"/>
    <w:rsid w:val="00843D5C"/>
    <w:rsid w:val="00843EB6"/>
    <w:rsid w:val="0084632C"/>
    <w:rsid w:val="008467EA"/>
    <w:rsid w:val="00846B05"/>
    <w:rsid w:val="00847260"/>
    <w:rsid w:val="00850A2E"/>
    <w:rsid w:val="0085245C"/>
    <w:rsid w:val="00854791"/>
    <w:rsid w:val="00854C74"/>
    <w:rsid w:val="008578E8"/>
    <w:rsid w:val="0086070A"/>
    <w:rsid w:val="00861B99"/>
    <w:rsid w:val="00862802"/>
    <w:rsid w:val="00863668"/>
    <w:rsid w:val="00866507"/>
    <w:rsid w:val="00866BE5"/>
    <w:rsid w:val="008700ED"/>
    <w:rsid w:val="00871C88"/>
    <w:rsid w:val="00873C00"/>
    <w:rsid w:val="008775E8"/>
    <w:rsid w:val="00877ECD"/>
    <w:rsid w:val="008805AC"/>
    <w:rsid w:val="00882012"/>
    <w:rsid w:val="0088272F"/>
    <w:rsid w:val="00882F8F"/>
    <w:rsid w:val="008832E0"/>
    <w:rsid w:val="00883535"/>
    <w:rsid w:val="00886190"/>
    <w:rsid w:val="00886D2D"/>
    <w:rsid w:val="008904CF"/>
    <w:rsid w:val="00890B10"/>
    <w:rsid w:val="00890EFD"/>
    <w:rsid w:val="00892876"/>
    <w:rsid w:val="008956FE"/>
    <w:rsid w:val="00895AFB"/>
    <w:rsid w:val="00896360"/>
    <w:rsid w:val="00897BE3"/>
    <w:rsid w:val="00897DD9"/>
    <w:rsid w:val="008A0315"/>
    <w:rsid w:val="008A19E5"/>
    <w:rsid w:val="008A33BB"/>
    <w:rsid w:val="008A7954"/>
    <w:rsid w:val="008B27AF"/>
    <w:rsid w:val="008B5540"/>
    <w:rsid w:val="008C217F"/>
    <w:rsid w:val="008C2BA5"/>
    <w:rsid w:val="008C4B1C"/>
    <w:rsid w:val="008C6C57"/>
    <w:rsid w:val="008D23C6"/>
    <w:rsid w:val="008D381C"/>
    <w:rsid w:val="008E0A3E"/>
    <w:rsid w:val="008E1D01"/>
    <w:rsid w:val="008E2562"/>
    <w:rsid w:val="008E25E0"/>
    <w:rsid w:val="008E56E4"/>
    <w:rsid w:val="008E5FB8"/>
    <w:rsid w:val="008E6B4F"/>
    <w:rsid w:val="008F0B92"/>
    <w:rsid w:val="008F10F5"/>
    <w:rsid w:val="008F1C6B"/>
    <w:rsid w:val="008F2FA3"/>
    <w:rsid w:val="008F3A43"/>
    <w:rsid w:val="008F3FAA"/>
    <w:rsid w:val="008F4BDD"/>
    <w:rsid w:val="008F4BEA"/>
    <w:rsid w:val="008F7725"/>
    <w:rsid w:val="008F7DF3"/>
    <w:rsid w:val="00901AC2"/>
    <w:rsid w:val="00901C3C"/>
    <w:rsid w:val="00901EFE"/>
    <w:rsid w:val="00905A1E"/>
    <w:rsid w:val="009115C5"/>
    <w:rsid w:val="00912399"/>
    <w:rsid w:val="00917B23"/>
    <w:rsid w:val="0092146B"/>
    <w:rsid w:val="00923071"/>
    <w:rsid w:val="00925034"/>
    <w:rsid w:val="00925F16"/>
    <w:rsid w:val="009261DD"/>
    <w:rsid w:val="00931257"/>
    <w:rsid w:val="00934367"/>
    <w:rsid w:val="00934378"/>
    <w:rsid w:val="009350E8"/>
    <w:rsid w:val="00941298"/>
    <w:rsid w:val="009412C8"/>
    <w:rsid w:val="009426F7"/>
    <w:rsid w:val="009434D1"/>
    <w:rsid w:val="00946641"/>
    <w:rsid w:val="00950BD7"/>
    <w:rsid w:val="00950D14"/>
    <w:rsid w:val="0095186C"/>
    <w:rsid w:val="009528FA"/>
    <w:rsid w:val="009536E5"/>
    <w:rsid w:val="00954EBE"/>
    <w:rsid w:val="00955C39"/>
    <w:rsid w:val="00955CD4"/>
    <w:rsid w:val="009578EE"/>
    <w:rsid w:val="00957C3F"/>
    <w:rsid w:val="00960FA6"/>
    <w:rsid w:val="00964CD8"/>
    <w:rsid w:val="009656F8"/>
    <w:rsid w:val="00965826"/>
    <w:rsid w:val="00965B92"/>
    <w:rsid w:val="00965FA9"/>
    <w:rsid w:val="00967060"/>
    <w:rsid w:val="0097559A"/>
    <w:rsid w:val="00975911"/>
    <w:rsid w:val="00975E5F"/>
    <w:rsid w:val="00980FF7"/>
    <w:rsid w:val="00981868"/>
    <w:rsid w:val="009818CC"/>
    <w:rsid w:val="009869EB"/>
    <w:rsid w:val="00986B25"/>
    <w:rsid w:val="00986F6C"/>
    <w:rsid w:val="00986FB2"/>
    <w:rsid w:val="00990A97"/>
    <w:rsid w:val="00990FB6"/>
    <w:rsid w:val="00992336"/>
    <w:rsid w:val="00993450"/>
    <w:rsid w:val="009940DE"/>
    <w:rsid w:val="009941DB"/>
    <w:rsid w:val="0099434F"/>
    <w:rsid w:val="00994D34"/>
    <w:rsid w:val="00994FED"/>
    <w:rsid w:val="009952C6"/>
    <w:rsid w:val="009959FE"/>
    <w:rsid w:val="00997B5F"/>
    <w:rsid w:val="009A1698"/>
    <w:rsid w:val="009A4ADD"/>
    <w:rsid w:val="009A5492"/>
    <w:rsid w:val="009A66AD"/>
    <w:rsid w:val="009A7610"/>
    <w:rsid w:val="009A7E00"/>
    <w:rsid w:val="009B0831"/>
    <w:rsid w:val="009B0BBF"/>
    <w:rsid w:val="009B2006"/>
    <w:rsid w:val="009B2C32"/>
    <w:rsid w:val="009B3A57"/>
    <w:rsid w:val="009B41BC"/>
    <w:rsid w:val="009B485B"/>
    <w:rsid w:val="009B49FC"/>
    <w:rsid w:val="009B4C15"/>
    <w:rsid w:val="009B6593"/>
    <w:rsid w:val="009B68B0"/>
    <w:rsid w:val="009B7019"/>
    <w:rsid w:val="009C038F"/>
    <w:rsid w:val="009C348A"/>
    <w:rsid w:val="009C5B28"/>
    <w:rsid w:val="009C6EC8"/>
    <w:rsid w:val="009C7DA4"/>
    <w:rsid w:val="009D2EF8"/>
    <w:rsid w:val="009D3D94"/>
    <w:rsid w:val="009D483B"/>
    <w:rsid w:val="009D4A58"/>
    <w:rsid w:val="009D54BD"/>
    <w:rsid w:val="009D5591"/>
    <w:rsid w:val="009D679E"/>
    <w:rsid w:val="009D6A3A"/>
    <w:rsid w:val="009E1218"/>
    <w:rsid w:val="009E2CEB"/>
    <w:rsid w:val="009E3860"/>
    <w:rsid w:val="009E3AD6"/>
    <w:rsid w:val="009E3E30"/>
    <w:rsid w:val="009E43F3"/>
    <w:rsid w:val="009E6A3B"/>
    <w:rsid w:val="009E6C54"/>
    <w:rsid w:val="009F3304"/>
    <w:rsid w:val="009F3DA2"/>
    <w:rsid w:val="009F5A89"/>
    <w:rsid w:val="009F75EE"/>
    <w:rsid w:val="00A01FA4"/>
    <w:rsid w:val="00A02E76"/>
    <w:rsid w:val="00A04B0C"/>
    <w:rsid w:val="00A0505F"/>
    <w:rsid w:val="00A0682E"/>
    <w:rsid w:val="00A06A9F"/>
    <w:rsid w:val="00A072C7"/>
    <w:rsid w:val="00A118C9"/>
    <w:rsid w:val="00A12F14"/>
    <w:rsid w:val="00A13095"/>
    <w:rsid w:val="00A151FC"/>
    <w:rsid w:val="00A15D74"/>
    <w:rsid w:val="00A15E9C"/>
    <w:rsid w:val="00A1697F"/>
    <w:rsid w:val="00A214C8"/>
    <w:rsid w:val="00A21990"/>
    <w:rsid w:val="00A219FC"/>
    <w:rsid w:val="00A21DB2"/>
    <w:rsid w:val="00A22814"/>
    <w:rsid w:val="00A22B18"/>
    <w:rsid w:val="00A255EF"/>
    <w:rsid w:val="00A32C1B"/>
    <w:rsid w:val="00A34A30"/>
    <w:rsid w:val="00A424A0"/>
    <w:rsid w:val="00A46C72"/>
    <w:rsid w:val="00A50784"/>
    <w:rsid w:val="00A51002"/>
    <w:rsid w:val="00A52E41"/>
    <w:rsid w:val="00A52E6E"/>
    <w:rsid w:val="00A57054"/>
    <w:rsid w:val="00A570EE"/>
    <w:rsid w:val="00A5717C"/>
    <w:rsid w:val="00A57711"/>
    <w:rsid w:val="00A57A43"/>
    <w:rsid w:val="00A6108A"/>
    <w:rsid w:val="00A61E19"/>
    <w:rsid w:val="00A6341D"/>
    <w:rsid w:val="00A6462B"/>
    <w:rsid w:val="00A65986"/>
    <w:rsid w:val="00A718DF"/>
    <w:rsid w:val="00A71FEC"/>
    <w:rsid w:val="00A74589"/>
    <w:rsid w:val="00A753A0"/>
    <w:rsid w:val="00A755E0"/>
    <w:rsid w:val="00A8279A"/>
    <w:rsid w:val="00A842C3"/>
    <w:rsid w:val="00A8450B"/>
    <w:rsid w:val="00A8519F"/>
    <w:rsid w:val="00A86A67"/>
    <w:rsid w:val="00A87E37"/>
    <w:rsid w:val="00A9040F"/>
    <w:rsid w:val="00A9179E"/>
    <w:rsid w:val="00A91E86"/>
    <w:rsid w:val="00A92106"/>
    <w:rsid w:val="00A923B4"/>
    <w:rsid w:val="00A92DA8"/>
    <w:rsid w:val="00A93857"/>
    <w:rsid w:val="00A9590B"/>
    <w:rsid w:val="00A960F8"/>
    <w:rsid w:val="00A96357"/>
    <w:rsid w:val="00A969C6"/>
    <w:rsid w:val="00A9706A"/>
    <w:rsid w:val="00A973D4"/>
    <w:rsid w:val="00AA1D83"/>
    <w:rsid w:val="00AA358C"/>
    <w:rsid w:val="00AA4256"/>
    <w:rsid w:val="00AA4632"/>
    <w:rsid w:val="00AA4A22"/>
    <w:rsid w:val="00AA6F09"/>
    <w:rsid w:val="00AB05AD"/>
    <w:rsid w:val="00AB1A61"/>
    <w:rsid w:val="00AB390E"/>
    <w:rsid w:val="00AB428F"/>
    <w:rsid w:val="00AB5E9F"/>
    <w:rsid w:val="00AB6FD9"/>
    <w:rsid w:val="00AB7D36"/>
    <w:rsid w:val="00AC04EE"/>
    <w:rsid w:val="00AC0F90"/>
    <w:rsid w:val="00AC1C53"/>
    <w:rsid w:val="00AC2B1E"/>
    <w:rsid w:val="00AC46E6"/>
    <w:rsid w:val="00AC5240"/>
    <w:rsid w:val="00AC7129"/>
    <w:rsid w:val="00AD0122"/>
    <w:rsid w:val="00AD25CF"/>
    <w:rsid w:val="00AD2686"/>
    <w:rsid w:val="00AD3E90"/>
    <w:rsid w:val="00AD6E4C"/>
    <w:rsid w:val="00AD78DA"/>
    <w:rsid w:val="00AE1C27"/>
    <w:rsid w:val="00AE2BB6"/>
    <w:rsid w:val="00AE5761"/>
    <w:rsid w:val="00AE7AD2"/>
    <w:rsid w:val="00AF084E"/>
    <w:rsid w:val="00AF0CEC"/>
    <w:rsid w:val="00AF17D8"/>
    <w:rsid w:val="00AF2316"/>
    <w:rsid w:val="00AF4050"/>
    <w:rsid w:val="00AF501E"/>
    <w:rsid w:val="00AF5690"/>
    <w:rsid w:val="00AF6AC7"/>
    <w:rsid w:val="00AF6E28"/>
    <w:rsid w:val="00B00525"/>
    <w:rsid w:val="00B012F3"/>
    <w:rsid w:val="00B01D10"/>
    <w:rsid w:val="00B02E81"/>
    <w:rsid w:val="00B02FFD"/>
    <w:rsid w:val="00B0455B"/>
    <w:rsid w:val="00B0455F"/>
    <w:rsid w:val="00B0472B"/>
    <w:rsid w:val="00B050B7"/>
    <w:rsid w:val="00B075AF"/>
    <w:rsid w:val="00B101A1"/>
    <w:rsid w:val="00B126B3"/>
    <w:rsid w:val="00B13D28"/>
    <w:rsid w:val="00B14F51"/>
    <w:rsid w:val="00B1560C"/>
    <w:rsid w:val="00B200B1"/>
    <w:rsid w:val="00B24986"/>
    <w:rsid w:val="00B25DC3"/>
    <w:rsid w:val="00B26707"/>
    <w:rsid w:val="00B2745F"/>
    <w:rsid w:val="00B27712"/>
    <w:rsid w:val="00B278B1"/>
    <w:rsid w:val="00B30FE8"/>
    <w:rsid w:val="00B314EE"/>
    <w:rsid w:val="00B33CB3"/>
    <w:rsid w:val="00B340B8"/>
    <w:rsid w:val="00B34218"/>
    <w:rsid w:val="00B34A39"/>
    <w:rsid w:val="00B36ECF"/>
    <w:rsid w:val="00B44FF2"/>
    <w:rsid w:val="00B453CB"/>
    <w:rsid w:val="00B46E6B"/>
    <w:rsid w:val="00B46F0B"/>
    <w:rsid w:val="00B47BE2"/>
    <w:rsid w:val="00B50BF1"/>
    <w:rsid w:val="00B5114A"/>
    <w:rsid w:val="00B5373E"/>
    <w:rsid w:val="00B53C9E"/>
    <w:rsid w:val="00B54181"/>
    <w:rsid w:val="00B56533"/>
    <w:rsid w:val="00B604BA"/>
    <w:rsid w:val="00B60506"/>
    <w:rsid w:val="00B61BE5"/>
    <w:rsid w:val="00B628CF"/>
    <w:rsid w:val="00B641C0"/>
    <w:rsid w:val="00B70C5A"/>
    <w:rsid w:val="00B73521"/>
    <w:rsid w:val="00B7673C"/>
    <w:rsid w:val="00B76E34"/>
    <w:rsid w:val="00B77053"/>
    <w:rsid w:val="00B80961"/>
    <w:rsid w:val="00B831EE"/>
    <w:rsid w:val="00B835CD"/>
    <w:rsid w:val="00B90346"/>
    <w:rsid w:val="00B9198A"/>
    <w:rsid w:val="00B92780"/>
    <w:rsid w:val="00B92E67"/>
    <w:rsid w:val="00B942DB"/>
    <w:rsid w:val="00B9505F"/>
    <w:rsid w:val="00B965F8"/>
    <w:rsid w:val="00B97FA6"/>
    <w:rsid w:val="00BA12E4"/>
    <w:rsid w:val="00BA311E"/>
    <w:rsid w:val="00BA40FB"/>
    <w:rsid w:val="00BA442D"/>
    <w:rsid w:val="00BA4EF8"/>
    <w:rsid w:val="00BA6C50"/>
    <w:rsid w:val="00BB0110"/>
    <w:rsid w:val="00BB02DD"/>
    <w:rsid w:val="00BB0CD6"/>
    <w:rsid w:val="00BB2CC5"/>
    <w:rsid w:val="00BB6A0C"/>
    <w:rsid w:val="00BB7023"/>
    <w:rsid w:val="00BC03AC"/>
    <w:rsid w:val="00BC0829"/>
    <w:rsid w:val="00BC1701"/>
    <w:rsid w:val="00BC1878"/>
    <w:rsid w:val="00BC1F73"/>
    <w:rsid w:val="00BC401C"/>
    <w:rsid w:val="00BC59FB"/>
    <w:rsid w:val="00BC5C9D"/>
    <w:rsid w:val="00BD0DF6"/>
    <w:rsid w:val="00BD51CC"/>
    <w:rsid w:val="00BD5299"/>
    <w:rsid w:val="00BD60A1"/>
    <w:rsid w:val="00BD7580"/>
    <w:rsid w:val="00BE0268"/>
    <w:rsid w:val="00BE0682"/>
    <w:rsid w:val="00BE0885"/>
    <w:rsid w:val="00BE0BB7"/>
    <w:rsid w:val="00BE1664"/>
    <w:rsid w:val="00BE1C79"/>
    <w:rsid w:val="00BE3024"/>
    <w:rsid w:val="00BE33D1"/>
    <w:rsid w:val="00BE618E"/>
    <w:rsid w:val="00BE634B"/>
    <w:rsid w:val="00BE6E96"/>
    <w:rsid w:val="00BF1266"/>
    <w:rsid w:val="00BF4F91"/>
    <w:rsid w:val="00BF65BC"/>
    <w:rsid w:val="00BF6C26"/>
    <w:rsid w:val="00C00035"/>
    <w:rsid w:val="00C001E6"/>
    <w:rsid w:val="00C005CC"/>
    <w:rsid w:val="00C01258"/>
    <w:rsid w:val="00C02071"/>
    <w:rsid w:val="00C02D4E"/>
    <w:rsid w:val="00C04511"/>
    <w:rsid w:val="00C04532"/>
    <w:rsid w:val="00C0491A"/>
    <w:rsid w:val="00C04BC9"/>
    <w:rsid w:val="00C05DA3"/>
    <w:rsid w:val="00C066E9"/>
    <w:rsid w:val="00C078F3"/>
    <w:rsid w:val="00C109F3"/>
    <w:rsid w:val="00C13559"/>
    <w:rsid w:val="00C1371D"/>
    <w:rsid w:val="00C13DCC"/>
    <w:rsid w:val="00C13F5E"/>
    <w:rsid w:val="00C16DC0"/>
    <w:rsid w:val="00C2183A"/>
    <w:rsid w:val="00C21E80"/>
    <w:rsid w:val="00C23E5B"/>
    <w:rsid w:val="00C24723"/>
    <w:rsid w:val="00C2524C"/>
    <w:rsid w:val="00C2609D"/>
    <w:rsid w:val="00C2764F"/>
    <w:rsid w:val="00C3353B"/>
    <w:rsid w:val="00C33DBA"/>
    <w:rsid w:val="00C35752"/>
    <w:rsid w:val="00C431B0"/>
    <w:rsid w:val="00C44222"/>
    <w:rsid w:val="00C4458F"/>
    <w:rsid w:val="00C459F0"/>
    <w:rsid w:val="00C52916"/>
    <w:rsid w:val="00C52ECC"/>
    <w:rsid w:val="00C536A1"/>
    <w:rsid w:val="00C55A94"/>
    <w:rsid w:val="00C5612E"/>
    <w:rsid w:val="00C56896"/>
    <w:rsid w:val="00C578AF"/>
    <w:rsid w:val="00C57946"/>
    <w:rsid w:val="00C65E53"/>
    <w:rsid w:val="00C6654F"/>
    <w:rsid w:val="00C71570"/>
    <w:rsid w:val="00C75E8A"/>
    <w:rsid w:val="00C819EB"/>
    <w:rsid w:val="00C86AF1"/>
    <w:rsid w:val="00C90384"/>
    <w:rsid w:val="00C94020"/>
    <w:rsid w:val="00C952B6"/>
    <w:rsid w:val="00C96F1A"/>
    <w:rsid w:val="00C975E7"/>
    <w:rsid w:val="00CA2DE4"/>
    <w:rsid w:val="00CA3758"/>
    <w:rsid w:val="00CA3EFB"/>
    <w:rsid w:val="00CA5A25"/>
    <w:rsid w:val="00CA647B"/>
    <w:rsid w:val="00CA747D"/>
    <w:rsid w:val="00CB024F"/>
    <w:rsid w:val="00CB109F"/>
    <w:rsid w:val="00CB3789"/>
    <w:rsid w:val="00CB3E47"/>
    <w:rsid w:val="00CB5707"/>
    <w:rsid w:val="00CB6D2D"/>
    <w:rsid w:val="00CC0C09"/>
    <w:rsid w:val="00CC1194"/>
    <w:rsid w:val="00CC399F"/>
    <w:rsid w:val="00CC43DC"/>
    <w:rsid w:val="00CC7134"/>
    <w:rsid w:val="00CD01C1"/>
    <w:rsid w:val="00CD08E8"/>
    <w:rsid w:val="00CD1319"/>
    <w:rsid w:val="00CD187F"/>
    <w:rsid w:val="00CD6293"/>
    <w:rsid w:val="00CD7145"/>
    <w:rsid w:val="00CE13F8"/>
    <w:rsid w:val="00CE1891"/>
    <w:rsid w:val="00CE20C1"/>
    <w:rsid w:val="00CE2BEE"/>
    <w:rsid w:val="00CE2CCA"/>
    <w:rsid w:val="00CE2CF6"/>
    <w:rsid w:val="00CF258E"/>
    <w:rsid w:val="00CF27EC"/>
    <w:rsid w:val="00CF5C76"/>
    <w:rsid w:val="00CF6948"/>
    <w:rsid w:val="00CF6ED4"/>
    <w:rsid w:val="00D020FE"/>
    <w:rsid w:val="00D04AFA"/>
    <w:rsid w:val="00D05B74"/>
    <w:rsid w:val="00D07F8A"/>
    <w:rsid w:val="00D12077"/>
    <w:rsid w:val="00D13627"/>
    <w:rsid w:val="00D13890"/>
    <w:rsid w:val="00D13C85"/>
    <w:rsid w:val="00D14C00"/>
    <w:rsid w:val="00D14E67"/>
    <w:rsid w:val="00D2025C"/>
    <w:rsid w:val="00D2061E"/>
    <w:rsid w:val="00D20FF8"/>
    <w:rsid w:val="00D21454"/>
    <w:rsid w:val="00D21A33"/>
    <w:rsid w:val="00D222B5"/>
    <w:rsid w:val="00D23280"/>
    <w:rsid w:val="00D24355"/>
    <w:rsid w:val="00D24E01"/>
    <w:rsid w:val="00D254A9"/>
    <w:rsid w:val="00D310B7"/>
    <w:rsid w:val="00D31A50"/>
    <w:rsid w:val="00D32514"/>
    <w:rsid w:val="00D32959"/>
    <w:rsid w:val="00D32E1B"/>
    <w:rsid w:val="00D33504"/>
    <w:rsid w:val="00D33522"/>
    <w:rsid w:val="00D367E5"/>
    <w:rsid w:val="00D36D83"/>
    <w:rsid w:val="00D44544"/>
    <w:rsid w:val="00D44B49"/>
    <w:rsid w:val="00D45C2E"/>
    <w:rsid w:val="00D47131"/>
    <w:rsid w:val="00D50A92"/>
    <w:rsid w:val="00D50F5B"/>
    <w:rsid w:val="00D52F31"/>
    <w:rsid w:val="00D532D8"/>
    <w:rsid w:val="00D537E3"/>
    <w:rsid w:val="00D53ABF"/>
    <w:rsid w:val="00D61FC5"/>
    <w:rsid w:val="00D61FC7"/>
    <w:rsid w:val="00D63202"/>
    <w:rsid w:val="00D6389F"/>
    <w:rsid w:val="00D65F73"/>
    <w:rsid w:val="00D74913"/>
    <w:rsid w:val="00D74DD4"/>
    <w:rsid w:val="00D77A26"/>
    <w:rsid w:val="00D77E12"/>
    <w:rsid w:val="00D82ECA"/>
    <w:rsid w:val="00D834E6"/>
    <w:rsid w:val="00D85162"/>
    <w:rsid w:val="00D864AF"/>
    <w:rsid w:val="00D8717C"/>
    <w:rsid w:val="00D91097"/>
    <w:rsid w:val="00D91ECE"/>
    <w:rsid w:val="00D93862"/>
    <w:rsid w:val="00D97CFF"/>
    <w:rsid w:val="00DA1579"/>
    <w:rsid w:val="00DA4089"/>
    <w:rsid w:val="00DA45A0"/>
    <w:rsid w:val="00DA6614"/>
    <w:rsid w:val="00DB093A"/>
    <w:rsid w:val="00DB16E4"/>
    <w:rsid w:val="00DB1F29"/>
    <w:rsid w:val="00DB26A8"/>
    <w:rsid w:val="00DB4383"/>
    <w:rsid w:val="00DB4C0F"/>
    <w:rsid w:val="00DB5BFC"/>
    <w:rsid w:val="00DB657A"/>
    <w:rsid w:val="00DB705F"/>
    <w:rsid w:val="00DC0048"/>
    <w:rsid w:val="00DC00FD"/>
    <w:rsid w:val="00DC18DF"/>
    <w:rsid w:val="00DC269D"/>
    <w:rsid w:val="00DC2EEC"/>
    <w:rsid w:val="00DC3E15"/>
    <w:rsid w:val="00DC576D"/>
    <w:rsid w:val="00DC63D7"/>
    <w:rsid w:val="00DC671C"/>
    <w:rsid w:val="00DC708D"/>
    <w:rsid w:val="00DD17A9"/>
    <w:rsid w:val="00DE0AD6"/>
    <w:rsid w:val="00DE1346"/>
    <w:rsid w:val="00DE3561"/>
    <w:rsid w:val="00DF3371"/>
    <w:rsid w:val="00DF382E"/>
    <w:rsid w:val="00DF6656"/>
    <w:rsid w:val="00DF74BB"/>
    <w:rsid w:val="00E00676"/>
    <w:rsid w:val="00E00D02"/>
    <w:rsid w:val="00E00D0D"/>
    <w:rsid w:val="00E021A8"/>
    <w:rsid w:val="00E024FB"/>
    <w:rsid w:val="00E049E3"/>
    <w:rsid w:val="00E04A40"/>
    <w:rsid w:val="00E07BB0"/>
    <w:rsid w:val="00E10189"/>
    <w:rsid w:val="00E110BA"/>
    <w:rsid w:val="00E11333"/>
    <w:rsid w:val="00E118DF"/>
    <w:rsid w:val="00E12BAD"/>
    <w:rsid w:val="00E13315"/>
    <w:rsid w:val="00E136B3"/>
    <w:rsid w:val="00E148C0"/>
    <w:rsid w:val="00E15489"/>
    <w:rsid w:val="00E16A75"/>
    <w:rsid w:val="00E16FB3"/>
    <w:rsid w:val="00E1714C"/>
    <w:rsid w:val="00E17855"/>
    <w:rsid w:val="00E21693"/>
    <w:rsid w:val="00E22391"/>
    <w:rsid w:val="00E2239E"/>
    <w:rsid w:val="00E23956"/>
    <w:rsid w:val="00E23B17"/>
    <w:rsid w:val="00E25B8F"/>
    <w:rsid w:val="00E25F70"/>
    <w:rsid w:val="00E27A13"/>
    <w:rsid w:val="00E300AC"/>
    <w:rsid w:val="00E315F5"/>
    <w:rsid w:val="00E3214D"/>
    <w:rsid w:val="00E35093"/>
    <w:rsid w:val="00E37850"/>
    <w:rsid w:val="00E4053A"/>
    <w:rsid w:val="00E41A64"/>
    <w:rsid w:val="00E43449"/>
    <w:rsid w:val="00E45951"/>
    <w:rsid w:val="00E469CB"/>
    <w:rsid w:val="00E47057"/>
    <w:rsid w:val="00E47D52"/>
    <w:rsid w:val="00E530E4"/>
    <w:rsid w:val="00E54FED"/>
    <w:rsid w:val="00E5595E"/>
    <w:rsid w:val="00E57CA2"/>
    <w:rsid w:val="00E602E3"/>
    <w:rsid w:val="00E605E0"/>
    <w:rsid w:val="00E60BA4"/>
    <w:rsid w:val="00E61EDD"/>
    <w:rsid w:val="00E63042"/>
    <w:rsid w:val="00E64055"/>
    <w:rsid w:val="00E64270"/>
    <w:rsid w:val="00E65061"/>
    <w:rsid w:val="00E65CD0"/>
    <w:rsid w:val="00E66400"/>
    <w:rsid w:val="00E71E0C"/>
    <w:rsid w:val="00E723CB"/>
    <w:rsid w:val="00E72B35"/>
    <w:rsid w:val="00E73068"/>
    <w:rsid w:val="00E73647"/>
    <w:rsid w:val="00E73995"/>
    <w:rsid w:val="00E74415"/>
    <w:rsid w:val="00E757D1"/>
    <w:rsid w:val="00E76515"/>
    <w:rsid w:val="00E766B3"/>
    <w:rsid w:val="00E80D84"/>
    <w:rsid w:val="00E833AB"/>
    <w:rsid w:val="00E852AA"/>
    <w:rsid w:val="00E85DF3"/>
    <w:rsid w:val="00E862CA"/>
    <w:rsid w:val="00E86802"/>
    <w:rsid w:val="00E928B5"/>
    <w:rsid w:val="00EA0ECC"/>
    <w:rsid w:val="00EA3D64"/>
    <w:rsid w:val="00EA42F0"/>
    <w:rsid w:val="00EA4E1B"/>
    <w:rsid w:val="00EA7977"/>
    <w:rsid w:val="00EA7BE6"/>
    <w:rsid w:val="00EA7FC5"/>
    <w:rsid w:val="00EB0407"/>
    <w:rsid w:val="00EB0CE7"/>
    <w:rsid w:val="00EB20D1"/>
    <w:rsid w:val="00EB32A7"/>
    <w:rsid w:val="00EB39A3"/>
    <w:rsid w:val="00EB445D"/>
    <w:rsid w:val="00EB4733"/>
    <w:rsid w:val="00EB4BF0"/>
    <w:rsid w:val="00EB55C2"/>
    <w:rsid w:val="00EB5D9A"/>
    <w:rsid w:val="00EC0A08"/>
    <w:rsid w:val="00EC1417"/>
    <w:rsid w:val="00EC501D"/>
    <w:rsid w:val="00EC58C0"/>
    <w:rsid w:val="00EC5D11"/>
    <w:rsid w:val="00EC7FB7"/>
    <w:rsid w:val="00ED056A"/>
    <w:rsid w:val="00ED16B2"/>
    <w:rsid w:val="00ED1F5C"/>
    <w:rsid w:val="00ED39B9"/>
    <w:rsid w:val="00ED432F"/>
    <w:rsid w:val="00ED440A"/>
    <w:rsid w:val="00ED53B0"/>
    <w:rsid w:val="00ED798D"/>
    <w:rsid w:val="00EE00D1"/>
    <w:rsid w:val="00EE043A"/>
    <w:rsid w:val="00EE2666"/>
    <w:rsid w:val="00EE34F3"/>
    <w:rsid w:val="00EE3DBC"/>
    <w:rsid w:val="00EE3EF2"/>
    <w:rsid w:val="00EE5881"/>
    <w:rsid w:val="00EE6098"/>
    <w:rsid w:val="00EE6E75"/>
    <w:rsid w:val="00EF02AC"/>
    <w:rsid w:val="00EF13C8"/>
    <w:rsid w:val="00EF1B8C"/>
    <w:rsid w:val="00EF54BE"/>
    <w:rsid w:val="00EF62D5"/>
    <w:rsid w:val="00F003AD"/>
    <w:rsid w:val="00F005D0"/>
    <w:rsid w:val="00F007D4"/>
    <w:rsid w:val="00F016DE"/>
    <w:rsid w:val="00F02780"/>
    <w:rsid w:val="00F02F87"/>
    <w:rsid w:val="00F046AF"/>
    <w:rsid w:val="00F04FC0"/>
    <w:rsid w:val="00F0589F"/>
    <w:rsid w:val="00F060DA"/>
    <w:rsid w:val="00F0694A"/>
    <w:rsid w:val="00F069CF"/>
    <w:rsid w:val="00F06A05"/>
    <w:rsid w:val="00F07A92"/>
    <w:rsid w:val="00F1004F"/>
    <w:rsid w:val="00F10326"/>
    <w:rsid w:val="00F11177"/>
    <w:rsid w:val="00F11596"/>
    <w:rsid w:val="00F11763"/>
    <w:rsid w:val="00F11AFA"/>
    <w:rsid w:val="00F16895"/>
    <w:rsid w:val="00F1783C"/>
    <w:rsid w:val="00F17913"/>
    <w:rsid w:val="00F20C89"/>
    <w:rsid w:val="00F23BB0"/>
    <w:rsid w:val="00F24089"/>
    <w:rsid w:val="00F2488B"/>
    <w:rsid w:val="00F27504"/>
    <w:rsid w:val="00F3025D"/>
    <w:rsid w:val="00F30628"/>
    <w:rsid w:val="00F32003"/>
    <w:rsid w:val="00F34265"/>
    <w:rsid w:val="00F35036"/>
    <w:rsid w:val="00F352AB"/>
    <w:rsid w:val="00F36D8A"/>
    <w:rsid w:val="00F401CE"/>
    <w:rsid w:val="00F41659"/>
    <w:rsid w:val="00F42917"/>
    <w:rsid w:val="00F43AF1"/>
    <w:rsid w:val="00F463FE"/>
    <w:rsid w:val="00F466A6"/>
    <w:rsid w:val="00F46DBA"/>
    <w:rsid w:val="00F541BF"/>
    <w:rsid w:val="00F54478"/>
    <w:rsid w:val="00F55D7B"/>
    <w:rsid w:val="00F5674F"/>
    <w:rsid w:val="00F65F27"/>
    <w:rsid w:val="00F7221F"/>
    <w:rsid w:val="00F7392D"/>
    <w:rsid w:val="00F74184"/>
    <w:rsid w:val="00F75240"/>
    <w:rsid w:val="00F76363"/>
    <w:rsid w:val="00F768C6"/>
    <w:rsid w:val="00F76E02"/>
    <w:rsid w:val="00F77920"/>
    <w:rsid w:val="00F8179D"/>
    <w:rsid w:val="00F8199C"/>
    <w:rsid w:val="00F82C12"/>
    <w:rsid w:val="00F83627"/>
    <w:rsid w:val="00F84E09"/>
    <w:rsid w:val="00F8552B"/>
    <w:rsid w:val="00F9098D"/>
    <w:rsid w:val="00F92E45"/>
    <w:rsid w:val="00F949CA"/>
    <w:rsid w:val="00F94FDD"/>
    <w:rsid w:val="00F9641E"/>
    <w:rsid w:val="00F96BB3"/>
    <w:rsid w:val="00F9711B"/>
    <w:rsid w:val="00FA1A54"/>
    <w:rsid w:val="00FA2450"/>
    <w:rsid w:val="00FA32D3"/>
    <w:rsid w:val="00FA36E8"/>
    <w:rsid w:val="00FA7511"/>
    <w:rsid w:val="00FB0571"/>
    <w:rsid w:val="00FB10E4"/>
    <w:rsid w:val="00FB3AC4"/>
    <w:rsid w:val="00FB51C2"/>
    <w:rsid w:val="00FB6C15"/>
    <w:rsid w:val="00FC08D3"/>
    <w:rsid w:val="00FC101B"/>
    <w:rsid w:val="00FC12F8"/>
    <w:rsid w:val="00FC1D88"/>
    <w:rsid w:val="00FC2F26"/>
    <w:rsid w:val="00FC3D7D"/>
    <w:rsid w:val="00FC5FB1"/>
    <w:rsid w:val="00FD1EB4"/>
    <w:rsid w:val="00FD25D7"/>
    <w:rsid w:val="00FD2684"/>
    <w:rsid w:val="00FD7477"/>
    <w:rsid w:val="00FE0C87"/>
    <w:rsid w:val="00FE1A53"/>
    <w:rsid w:val="00FE1EB5"/>
    <w:rsid w:val="00FE295C"/>
    <w:rsid w:val="00FE3C37"/>
    <w:rsid w:val="00FE478E"/>
    <w:rsid w:val="00FE6736"/>
    <w:rsid w:val="00FE6EF5"/>
    <w:rsid w:val="00FF0F60"/>
    <w:rsid w:val="00FF10CC"/>
    <w:rsid w:val="00FF1491"/>
    <w:rsid w:val="00FF243D"/>
    <w:rsid w:val="00FF3099"/>
    <w:rsid w:val="00FF503E"/>
    <w:rsid w:val="00FF5835"/>
    <w:rsid w:val="00FF5B0E"/>
    <w:rsid w:val="00FF607A"/>
    <w:rsid w:val="00FF69AA"/>
    <w:rsid w:val="00FF6FAF"/>
    <w:rsid w:val="00FF7BD8"/>
    <w:rsid w:val="058F42E4"/>
    <w:rsid w:val="08C23E6D"/>
    <w:rsid w:val="17C8EAB4"/>
    <w:rsid w:val="59F03E42"/>
    <w:rsid w:val="5FE1BD15"/>
    <w:rsid w:val="64785AEC"/>
    <w:rsid w:val="661A26F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AB6CC"/>
  <w15:chartTrackingRefBased/>
  <w15:docId w15:val="{C860B49F-0916-48D4-974D-A2A8E331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9B0BBF"/>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404F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45361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E07BB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07BB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1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DFF"/>
  </w:style>
  <w:style w:type="paragraph" w:styleId="Footer">
    <w:name w:val="footer"/>
    <w:basedOn w:val="Normal"/>
    <w:link w:val="FooterChar"/>
    <w:uiPriority w:val="99"/>
    <w:unhideWhenUsed/>
    <w:rsid w:val="001A1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DFF"/>
  </w:style>
  <w:style w:type="character" w:customStyle="1" w:styleId="Heading2Char">
    <w:name w:val="Heading 2 Char"/>
    <w:basedOn w:val="DefaultParagraphFont"/>
    <w:link w:val="Heading2"/>
    <w:rsid w:val="009B0BBF"/>
    <w:rPr>
      <w:rFonts w:asciiTheme="majorHAnsi" w:eastAsiaTheme="majorEastAsia" w:hAnsiTheme="majorHAnsi" w:cstheme="majorBidi"/>
      <w:b/>
      <w:bCs/>
      <w:color w:val="5B9BD5" w:themeColor="accent1"/>
      <w:sz w:val="26"/>
      <w:szCs w:val="26"/>
    </w:rPr>
  </w:style>
  <w:style w:type="character" w:styleId="Hyperlink">
    <w:name w:val="Hyperlink"/>
    <w:basedOn w:val="DefaultParagraphFont"/>
    <w:uiPriority w:val="99"/>
    <w:semiHidden/>
    <w:rsid w:val="009B0BBF"/>
    <w:rPr>
      <w:rFonts w:cs="Times New Roman"/>
      <w:color w:val="0000FF"/>
      <w:u w:val="single"/>
    </w:rPr>
  </w:style>
  <w:style w:type="paragraph" w:styleId="BodyText2">
    <w:name w:val="Body Text 2"/>
    <w:basedOn w:val="Normal"/>
    <w:link w:val="BodyText2Char"/>
    <w:semiHidden/>
    <w:rsid w:val="009B0BBF"/>
    <w:pPr>
      <w:spacing w:after="0" w:line="240" w:lineRule="auto"/>
      <w:jc w:val="both"/>
    </w:pPr>
    <w:rPr>
      <w:rFonts w:ascii="Arial" w:eastAsia="Times New Roman" w:hAnsi="Arial" w:cs="Arial"/>
      <w:sz w:val="24"/>
      <w:szCs w:val="24"/>
    </w:rPr>
  </w:style>
  <w:style w:type="character" w:customStyle="1" w:styleId="BodyText2Char">
    <w:name w:val="Body Text 2 Char"/>
    <w:basedOn w:val="DefaultParagraphFont"/>
    <w:link w:val="BodyText2"/>
    <w:semiHidden/>
    <w:rsid w:val="009B0BBF"/>
    <w:rPr>
      <w:rFonts w:ascii="Arial" w:eastAsia="Times New Roman" w:hAnsi="Arial" w:cs="Arial"/>
      <w:sz w:val="24"/>
      <w:szCs w:val="24"/>
    </w:rPr>
  </w:style>
  <w:style w:type="paragraph" w:styleId="ListParagraph">
    <w:name w:val="List Paragraph"/>
    <w:basedOn w:val="Normal"/>
    <w:uiPriority w:val="34"/>
    <w:qFormat/>
    <w:rsid w:val="009B0BBF"/>
    <w:pPr>
      <w:ind w:left="720"/>
      <w:contextualSpacing/>
    </w:pPr>
    <w:rPr>
      <w:rFonts w:ascii="Calibri" w:eastAsia="Calibri" w:hAnsi="Calibri" w:cs="Times New Roman"/>
    </w:rPr>
  </w:style>
  <w:style w:type="character" w:styleId="FollowedHyperlink">
    <w:name w:val="FollowedHyperlink"/>
    <w:basedOn w:val="DefaultParagraphFont"/>
    <w:uiPriority w:val="99"/>
    <w:semiHidden/>
    <w:unhideWhenUsed/>
    <w:rsid w:val="00FF243D"/>
    <w:rPr>
      <w:color w:val="954F72" w:themeColor="followedHyperlink"/>
      <w:u w:val="single"/>
    </w:rPr>
  </w:style>
  <w:style w:type="character" w:customStyle="1" w:styleId="Heading4Char">
    <w:name w:val="Heading 4 Char"/>
    <w:basedOn w:val="DefaultParagraphFont"/>
    <w:link w:val="Heading4"/>
    <w:uiPriority w:val="9"/>
    <w:semiHidden/>
    <w:rsid w:val="00453618"/>
    <w:rPr>
      <w:rFonts w:asciiTheme="majorHAnsi" w:eastAsiaTheme="majorEastAsia" w:hAnsiTheme="majorHAnsi" w:cstheme="majorBidi"/>
      <w:i/>
      <w:iCs/>
      <w:color w:val="2E74B5" w:themeColor="accent1" w:themeShade="BF"/>
    </w:rPr>
  </w:style>
  <w:style w:type="paragraph" w:styleId="BodyTextIndent">
    <w:name w:val="Body Text Indent"/>
    <w:basedOn w:val="Normal"/>
    <w:link w:val="BodyTextIndentChar"/>
    <w:uiPriority w:val="99"/>
    <w:unhideWhenUsed/>
    <w:rsid w:val="00453618"/>
    <w:pPr>
      <w:spacing w:after="120" w:line="276" w:lineRule="auto"/>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453618"/>
    <w:rPr>
      <w:rFonts w:ascii="Calibri" w:eastAsia="Calibri" w:hAnsi="Calibri" w:cs="Times New Roman"/>
    </w:rPr>
  </w:style>
  <w:style w:type="paragraph" w:styleId="BalloonText">
    <w:name w:val="Balloon Text"/>
    <w:basedOn w:val="Normal"/>
    <w:link w:val="BalloonTextChar"/>
    <w:uiPriority w:val="99"/>
    <w:semiHidden/>
    <w:unhideWhenUsed/>
    <w:rsid w:val="005A6F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FC3"/>
    <w:rPr>
      <w:rFonts w:ascii="Segoe UI" w:hAnsi="Segoe UI" w:cs="Segoe UI"/>
      <w:sz w:val="18"/>
      <w:szCs w:val="18"/>
    </w:rPr>
  </w:style>
  <w:style w:type="table" w:styleId="TableGrid">
    <w:name w:val="Table Grid"/>
    <w:basedOn w:val="TableNormal"/>
    <w:uiPriority w:val="39"/>
    <w:rsid w:val="00F0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D3E90"/>
    <w:pPr>
      <w:spacing w:after="120"/>
    </w:pPr>
  </w:style>
  <w:style w:type="character" w:customStyle="1" w:styleId="BodyTextChar">
    <w:name w:val="Body Text Char"/>
    <w:basedOn w:val="DefaultParagraphFont"/>
    <w:link w:val="BodyText"/>
    <w:uiPriority w:val="99"/>
    <w:rsid w:val="00AD3E90"/>
  </w:style>
  <w:style w:type="paragraph" w:styleId="PlainText">
    <w:name w:val="Plain Text"/>
    <w:basedOn w:val="Normal"/>
    <w:link w:val="PlainTextChar"/>
    <w:uiPriority w:val="99"/>
    <w:unhideWhenUsed/>
    <w:rsid w:val="00CE2CC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E2CCA"/>
    <w:rPr>
      <w:rFonts w:ascii="Calibri" w:hAnsi="Calibri"/>
      <w:szCs w:val="21"/>
    </w:rPr>
  </w:style>
  <w:style w:type="paragraph" w:styleId="BodyText3">
    <w:name w:val="Body Text 3"/>
    <w:basedOn w:val="Normal"/>
    <w:link w:val="BodyText3Char"/>
    <w:uiPriority w:val="99"/>
    <w:semiHidden/>
    <w:unhideWhenUsed/>
    <w:rsid w:val="00F36D8A"/>
    <w:pPr>
      <w:spacing w:after="120"/>
    </w:pPr>
    <w:rPr>
      <w:sz w:val="16"/>
      <w:szCs w:val="16"/>
    </w:rPr>
  </w:style>
  <w:style w:type="character" w:customStyle="1" w:styleId="BodyText3Char">
    <w:name w:val="Body Text 3 Char"/>
    <w:basedOn w:val="DefaultParagraphFont"/>
    <w:link w:val="BodyText3"/>
    <w:uiPriority w:val="99"/>
    <w:semiHidden/>
    <w:rsid w:val="00F36D8A"/>
    <w:rPr>
      <w:sz w:val="16"/>
      <w:szCs w:val="16"/>
    </w:rPr>
  </w:style>
  <w:style w:type="character" w:customStyle="1" w:styleId="Heading6Char">
    <w:name w:val="Heading 6 Char"/>
    <w:basedOn w:val="DefaultParagraphFont"/>
    <w:link w:val="Heading6"/>
    <w:uiPriority w:val="9"/>
    <w:semiHidden/>
    <w:rsid w:val="00E07BB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07BB0"/>
    <w:rPr>
      <w:rFonts w:asciiTheme="majorHAnsi" w:eastAsiaTheme="majorEastAsia" w:hAnsiTheme="majorHAnsi" w:cstheme="majorBidi"/>
      <w:i/>
      <w:iCs/>
      <w:color w:val="1F4D78" w:themeColor="accent1" w:themeShade="7F"/>
    </w:rPr>
  </w:style>
  <w:style w:type="paragraph" w:styleId="Revision">
    <w:name w:val="Revision"/>
    <w:hidden/>
    <w:uiPriority w:val="99"/>
    <w:semiHidden/>
    <w:rsid w:val="00964CD8"/>
    <w:pPr>
      <w:spacing w:after="0" w:line="240" w:lineRule="auto"/>
    </w:pPr>
  </w:style>
  <w:style w:type="character" w:styleId="CommentReference">
    <w:name w:val="annotation reference"/>
    <w:basedOn w:val="DefaultParagraphFont"/>
    <w:uiPriority w:val="99"/>
    <w:semiHidden/>
    <w:unhideWhenUsed/>
    <w:rsid w:val="00FC5FB1"/>
    <w:rPr>
      <w:sz w:val="16"/>
      <w:szCs w:val="16"/>
    </w:rPr>
  </w:style>
  <w:style w:type="paragraph" w:styleId="CommentText">
    <w:name w:val="annotation text"/>
    <w:basedOn w:val="Normal"/>
    <w:link w:val="CommentTextChar"/>
    <w:uiPriority w:val="99"/>
    <w:unhideWhenUsed/>
    <w:rsid w:val="00FC5FB1"/>
    <w:pPr>
      <w:spacing w:line="240" w:lineRule="auto"/>
    </w:pPr>
    <w:rPr>
      <w:sz w:val="20"/>
      <w:szCs w:val="20"/>
    </w:rPr>
  </w:style>
  <w:style w:type="character" w:customStyle="1" w:styleId="CommentTextChar">
    <w:name w:val="Comment Text Char"/>
    <w:basedOn w:val="DefaultParagraphFont"/>
    <w:link w:val="CommentText"/>
    <w:uiPriority w:val="99"/>
    <w:rsid w:val="00FC5FB1"/>
    <w:rPr>
      <w:sz w:val="20"/>
      <w:szCs w:val="20"/>
    </w:rPr>
  </w:style>
  <w:style w:type="paragraph" w:styleId="CommentSubject">
    <w:name w:val="annotation subject"/>
    <w:basedOn w:val="CommentText"/>
    <w:next w:val="CommentText"/>
    <w:link w:val="CommentSubjectChar"/>
    <w:uiPriority w:val="99"/>
    <w:semiHidden/>
    <w:unhideWhenUsed/>
    <w:rsid w:val="00FC5FB1"/>
    <w:rPr>
      <w:b/>
      <w:bCs/>
    </w:rPr>
  </w:style>
  <w:style w:type="character" w:customStyle="1" w:styleId="CommentSubjectChar">
    <w:name w:val="Comment Subject Char"/>
    <w:basedOn w:val="CommentTextChar"/>
    <w:link w:val="CommentSubject"/>
    <w:uiPriority w:val="99"/>
    <w:semiHidden/>
    <w:rsid w:val="00FC5FB1"/>
    <w:rPr>
      <w:b/>
      <w:bCs/>
      <w:sz w:val="20"/>
      <w:szCs w:val="20"/>
    </w:rPr>
  </w:style>
  <w:style w:type="character" w:styleId="Strong">
    <w:name w:val="Strong"/>
    <w:uiPriority w:val="22"/>
    <w:qFormat/>
    <w:rsid w:val="009E3E30"/>
    <w:rPr>
      <w:b/>
      <w:bCs/>
    </w:rPr>
  </w:style>
  <w:style w:type="character" w:styleId="UnresolvedMention">
    <w:name w:val="Unresolved Mention"/>
    <w:basedOn w:val="DefaultParagraphFont"/>
    <w:uiPriority w:val="99"/>
    <w:semiHidden/>
    <w:unhideWhenUsed/>
    <w:rsid w:val="001467D6"/>
    <w:rPr>
      <w:color w:val="605E5C"/>
      <w:shd w:val="clear" w:color="auto" w:fill="E1DFDD"/>
    </w:rPr>
  </w:style>
  <w:style w:type="paragraph" w:styleId="NoSpacing">
    <w:name w:val="No Spacing"/>
    <w:uiPriority w:val="1"/>
    <w:qFormat/>
    <w:rsid w:val="00593EA0"/>
    <w:pPr>
      <w:spacing w:after="0" w:line="240" w:lineRule="auto"/>
    </w:pPr>
    <w:rPr>
      <w:rFonts w:ascii="Calibri" w:eastAsia="Calibri" w:hAnsi="Calibri" w:cs="Calibri"/>
      <w:color w:val="000000"/>
      <w:kern w:val="2"/>
      <w:szCs w:val="24"/>
      <w:lang w:eastAsia="en-GB"/>
      <w14:ligatures w14:val="standardContextual"/>
    </w:rPr>
  </w:style>
  <w:style w:type="character" w:customStyle="1" w:styleId="Heading3Char">
    <w:name w:val="Heading 3 Char"/>
    <w:basedOn w:val="DefaultParagraphFont"/>
    <w:link w:val="Heading3"/>
    <w:uiPriority w:val="9"/>
    <w:semiHidden/>
    <w:rsid w:val="005404FE"/>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E80D8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klt.co.uk/our-trust/our-mission-values-and-goal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E39B9784881249B2C4CEA032F5CA82" ma:contentTypeVersion="18" ma:contentTypeDescription="Create a new document." ma:contentTypeScope="" ma:versionID="82b1a2f8f462dfb0a5e4d5544c6b1faa">
  <xsd:schema xmlns:xsd="http://www.w3.org/2001/XMLSchema" xmlns:xs="http://www.w3.org/2001/XMLSchema" xmlns:p="http://schemas.microsoft.com/office/2006/metadata/properties" xmlns:ns3="76238485-4100-4c78-8734-c08e9cd2b3f9" xmlns:ns4="4623c4fd-b575-4419-ab8a-8b702085d513" targetNamespace="http://schemas.microsoft.com/office/2006/metadata/properties" ma:root="true" ma:fieldsID="ea0bf024bad491b0a39cf3ba4b722bce" ns3:_="" ns4:_="">
    <xsd:import namespace="76238485-4100-4c78-8734-c08e9cd2b3f9"/>
    <xsd:import namespace="4623c4fd-b575-4419-ab8a-8b702085d51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38485-4100-4c78-8734-c08e9cd2b3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23c4fd-b575-4419-ab8a-8b702085d5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6238485-4100-4c78-8734-c08e9cd2b3f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5B444-C1C9-452E-B8A6-8DB73A801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38485-4100-4c78-8734-c08e9cd2b3f9"/>
    <ds:schemaRef ds:uri="4623c4fd-b575-4419-ab8a-8b702085d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4B2476-55A4-46DB-9639-01C429740FB5}">
  <ds:schemaRefs>
    <ds:schemaRef ds:uri="http://schemas.microsoft.com/sharepoint/v3/contenttype/forms"/>
  </ds:schemaRefs>
</ds:datastoreItem>
</file>

<file path=customXml/itemProps3.xml><?xml version="1.0" encoding="utf-8"?>
<ds:datastoreItem xmlns:ds="http://schemas.openxmlformats.org/officeDocument/2006/customXml" ds:itemID="{979B89ED-9603-45C9-8721-0A0F67D882C7}">
  <ds:schemaRefs>
    <ds:schemaRef ds:uri="http://schemas.microsoft.com/office/2006/metadata/properties"/>
    <ds:schemaRef ds:uri="http://schemas.microsoft.com/office/infopath/2007/PartnerControls"/>
    <ds:schemaRef ds:uri="76238485-4100-4c78-8734-c08e9cd2b3f9"/>
  </ds:schemaRefs>
</ds:datastoreItem>
</file>

<file path=customXml/itemProps4.xml><?xml version="1.0" encoding="utf-8"?>
<ds:datastoreItem xmlns:ds="http://schemas.openxmlformats.org/officeDocument/2006/customXml" ds:itemID="{56BBEBB9-FA9F-46A6-90F6-45A572C1F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1550</Words>
  <Characters>8835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Harrogate Grammar School</Company>
  <LinksUpToDate>false</LinksUpToDate>
  <CharactersWithSpaces>10365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Danford</dc:creator>
  <cp:keywords/>
  <dc:description/>
  <cp:lastModifiedBy>Gemma Wilson</cp:lastModifiedBy>
  <cp:revision>40</cp:revision>
  <cp:lastPrinted>2026-09-04T09:36:00Z</cp:lastPrinted>
  <dcterms:created xsi:type="dcterms:W3CDTF">2026-09-04T12:00:00Z</dcterms:created>
  <dcterms:modified xsi:type="dcterms:W3CDTF">2026-09-04T13:12:00Z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0x01010032E39B9784881249B2C4CEA032F5CA82</vt:lpwstr>
  </property>
</Properties>
</file>