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34506" w14:textId="77777777" w:rsidR="00195680" w:rsidRDefault="00E96403">
      <w:pPr>
        <w:spacing w:after="80"/>
      </w:pPr>
      <w:r>
        <w:rPr>
          <w:b/>
          <w:bCs/>
          <w:color w:val="1F3864"/>
          <w:sz w:val="36"/>
          <w:szCs w:val="36"/>
        </w:rPr>
        <w:t>T.E.A.M EDUCATION TRUST</w:t>
      </w:r>
    </w:p>
    <w:p w14:paraId="39EBBA8A" w14:textId="77777777" w:rsidR="00195680" w:rsidRDefault="00E96403">
      <w:pPr>
        <w:spacing w:after="80"/>
      </w:pPr>
      <w:r>
        <w:rPr>
          <w:b/>
          <w:bCs/>
          <w:color w:val="2E5496"/>
          <w:sz w:val="28"/>
          <w:szCs w:val="28"/>
        </w:rPr>
        <w:t>Newman School</w:t>
      </w:r>
    </w:p>
    <w:p w14:paraId="2360254A" w14:textId="77777777" w:rsidR="00195680" w:rsidRDefault="00E96403">
      <w:pPr>
        <w:pBdr>
          <w:bottom w:val="single" w:sz="12" w:space="4" w:color="2E5496"/>
        </w:pBdr>
        <w:spacing w:before="80" w:after="240"/>
      </w:pPr>
      <w:r>
        <w:rPr>
          <w:b/>
          <w:bCs/>
          <w:color w:val="1F3864"/>
          <w:sz w:val="32"/>
          <w:szCs w:val="32"/>
        </w:rPr>
        <w:t>Job Description and Person Specification</w:t>
      </w:r>
    </w:p>
    <w:p w14:paraId="3A83439A" w14:textId="77777777" w:rsidR="00195680" w:rsidRDefault="00195680">
      <w:pPr>
        <w:spacing w:before="100" w:after="1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5826"/>
      </w:tblGrid>
      <w:tr w:rsidR="00195680" w14:paraId="28BBBAB4"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D9E2F3"/>
            <w:tcMar>
              <w:top w:w="80" w:type="dxa"/>
              <w:left w:w="120" w:type="dxa"/>
              <w:bottom w:w="80" w:type="dxa"/>
              <w:right w:w="120" w:type="dxa"/>
            </w:tcMar>
          </w:tcPr>
          <w:p w14:paraId="58C53BDE" w14:textId="77777777" w:rsidR="00195680" w:rsidRDefault="00E96403">
            <w:r>
              <w:rPr>
                <w:b/>
                <w:bCs/>
              </w:rPr>
              <w:t>School</w:t>
            </w:r>
          </w:p>
        </w:tc>
        <w:tc>
          <w:tcPr>
            <w:tcW w:w="58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1969415" w14:textId="77777777" w:rsidR="00195680" w:rsidRDefault="00E96403">
            <w:r>
              <w:t>Newman School</w:t>
            </w:r>
          </w:p>
        </w:tc>
      </w:tr>
      <w:tr w:rsidR="00195680" w14:paraId="0C952539"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D9E2F3"/>
            <w:tcMar>
              <w:top w:w="80" w:type="dxa"/>
              <w:left w:w="120" w:type="dxa"/>
              <w:bottom w:w="80" w:type="dxa"/>
              <w:right w:w="120" w:type="dxa"/>
            </w:tcMar>
          </w:tcPr>
          <w:p w14:paraId="44F65366" w14:textId="77777777" w:rsidR="00195680" w:rsidRDefault="00E96403">
            <w:r>
              <w:rPr>
                <w:b/>
                <w:bCs/>
              </w:rPr>
              <w:t>Job Title</w:t>
            </w:r>
          </w:p>
        </w:tc>
        <w:tc>
          <w:tcPr>
            <w:tcW w:w="58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8EA38E3" w14:textId="77777777" w:rsidR="00195680" w:rsidRDefault="00E96403">
            <w:r>
              <w:t>Child Support Assistant (CSA)</w:t>
            </w:r>
          </w:p>
        </w:tc>
      </w:tr>
      <w:tr w:rsidR="00195680" w14:paraId="21D6CCE5"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D9E2F3"/>
            <w:tcMar>
              <w:top w:w="80" w:type="dxa"/>
              <w:left w:w="120" w:type="dxa"/>
              <w:bottom w:w="80" w:type="dxa"/>
              <w:right w:w="120" w:type="dxa"/>
            </w:tcMar>
          </w:tcPr>
          <w:p w14:paraId="50C1BD7E" w14:textId="77777777" w:rsidR="00195680" w:rsidRDefault="00E96403">
            <w:r>
              <w:rPr>
                <w:b/>
                <w:bCs/>
              </w:rPr>
              <w:t>Contract</w:t>
            </w:r>
          </w:p>
        </w:tc>
        <w:tc>
          <w:tcPr>
            <w:tcW w:w="58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38F770C" w14:textId="77777777" w:rsidR="00195680" w:rsidRDefault="00E96403">
            <w:r>
              <w:t>Permanent</w:t>
            </w:r>
          </w:p>
        </w:tc>
      </w:tr>
      <w:tr w:rsidR="00195680" w14:paraId="628F92A5"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D9E2F3"/>
            <w:tcMar>
              <w:top w:w="80" w:type="dxa"/>
              <w:left w:w="120" w:type="dxa"/>
              <w:bottom w:w="80" w:type="dxa"/>
              <w:right w:w="120" w:type="dxa"/>
            </w:tcMar>
          </w:tcPr>
          <w:p w14:paraId="487F363F" w14:textId="77777777" w:rsidR="00195680" w:rsidRDefault="00E96403">
            <w:r>
              <w:rPr>
                <w:b/>
                <w:bCs/>
              </w:rPr>
              <w:t>Pay Scale</w:t>
            </w:r>
          </w:p>
        </w:tc>
        <w:tc>
          <w:tcPr>
            <w:tcW w:w="58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350EC8C" w14:textId="77777777" w:rsidR="00195680" w:rsidRDefault="00E96403">
            <w:r>
              <w:t>Band C (</w:t>
            </w:r>
            <w:proofErr w:type="spellStart"/>
            <w:r>
              <w:t>Sp</w:t>
            </w:r>
            <w:proofErr w:type="spellEnd"/>
            <w:r>
              <w:t xml:space="preserve"> 4)</w:t>
            </w:r>
          </w:p>
        </w:tc>
      </w:tr>
      <w:tr w:rsidR="00195680" w14:paraId="69500C5E"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D9E2F3"/>
            <w:tcMar>
              <w:top w:w="80" w:type="dxa"/>
              <w:left w:w="120" w:type="dxa"/>
              <w:bottom w:w="80" w:type="dxa"/>
              <w:right w:w="120" w:type="dxa"/>
            </w:tcMar>
          </w:tcPr>
          <w:p w14:paraId="38F9B156" w14:textId="77777777" w:rsidR="00195680" w:rsidRDefault="00E96403">
            <w:r>
              <w:rPr>
                <w:b/>
                <w:bCs/>
              </w:rPr>
              <w:t>Hours</w:t>
            </w:r>
          </w:p>
        </w:tc>
        <w:tc>
          <w:tcPr>
            <w:tcW w:w="58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E151193" w14:textId="77777777" w:rsidR="00195680" w:rsidRDefault="00E96403">
            <w:r>
              <w:t>32.5 hours per week, 9.00am to 4.00pm (including 30 minutes unpaid lunch break), Monday to Friday, term-time only</w:t>
            </w:r>
          </w:p>
        </w:tc>
      </w:tr>
      <w:tr w:rsidR="00195680" w14:paraId="42841DBE"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D9E2F3"/>
            <w:tcMar>
              <w:top w:w="80" w:type="dxa"/>
              <w:left w:w="120" w:type="dxa"/>
              <w:bottom w:w="80" w:type="dxa"/>
              <w:right w:w="120" w:type="dxa"/>
            </w:tcMar>
          </w:tcPr>
          <w:p w14:paraId="3EF7556E" w14:textId="77777777" w:rsidR="00195680" w:rsidRDefault="00E96403">
            <w:r>
              <w:rPr>
                <w:b/>
                <w:bCs/>
              </w:rPr>
              <w:t>Responsible to</w:t>
            </w:r>
          </w:p>
        </w:tc>
        <w:tc>
          <w:tcPr>
            <w:tcW w:w="58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1952A4A" w14:textId="77777777" w:rsidR="00195680" w:rsidRDefault="00E96403">
            <w:r>
              <w:t>Teaching Staff and Site Lead</w:t>
            </w:r>
          </w:p>
        </w:tc>
      </w:tr>
      <w:tr w:rsidR="00195680" w14:paraId="49660870"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D9E2F3"/>
            <w:tcMar>
              <w:top w:w="80" w:type="dxa"/>
              <w:left w:w="120" w:type="dxa"/>
              <w:bottom w:w="80" w:type="dxa"/>
              <w:right w:w="120" w:type="dxa"/>
            </w:tcMar>
          </w:tcPr>
          <w:p w14:paraId="6175D917" w14:textId="77777777" w:rsidR="00195680" w:rsidRDefault="00E96403">
            <w:r>
              <w:rPr>
                <w:b/>
                <w:bCs/>
              </w:rPr>
              <w:t>DBS Requirement</w:t>
            </w:r>
          </w:p>
        </w:tc>
        <w:tc>
          <w:tcPr>
            <w:tcW w:w="58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11623BF" w14:textId="77777777" w:rsidR="00195680" w:rsidRDefault="00E96403">
            <w:r>
              <w:t>Enhanced DBS check with check against the Children's Barred List</w:t>
            </w:r>
          </w:p>
        </w:tc>
      </w:tr>
    </w:tbl>
    <w:p w14:paraId="6A5E976A" w14:textId="77777777" w:rsidR="00195680" w:rsidRDefault="00195680">
      <w:pPr>
        <w:spacing w:before="100" w:after="100"/>
      </w:pPr>
    </w:p>
    <w:p w14:paraId="49E3A3EF" w14:textId="77777777" w:rsidR="00195680" w:rsidRDefault="00E96403">
      <w:pPr>
        <w:pBdr>
          <w:bottom w:val="single" w:sz="8" w:space="4" w:color="2E5496"/>
        </w:pBdr>
        <w:spacing w:before="280" w:after="140"/>
      </w:pPr>
      <w:r>
        <w:rPr>
          <w:b/>
          <w:bCs/>
          <w:color w:val="2E5496"/>
          <w:sz w:val="28"/>
          <w:szCs w:val="28"/>
        </w:rPr>
        <w:t>Purpose of the Role</w:t>
      </w:r>
    </w:p>
    <w:p w14:paraId="3D14ED47" w14:textId="77777777" w:rsidR="00195680" w:rsidRDefault="00E96403">
      <w:pPr>
        <w:spacing w:before="60" w:after="60"/>
      </w:pPr>
      <w:r>
        <w:t>To work under the instruction and guidance of teaching staff to undertake work, care and support programmes to enable access to learning for pupils, and to assist with the management of pupils and the classroom. Work may be carried out in the classroom or outside the main teaching area.</w:t>
      </w:r>
    </w:p>
    <w:p w14:paraId="66DF9462" w14:textId="77777777" w:rsidR="00195680" w:rsidRDefault="00195680">
      <w:pPr>
        <w:spacing w:before="100" w:after="100"/>
      </w:pPr>
    </w:p>
    <w:p w14:paraId="2A4C5A68" w14:textId="77777777" w:rsidR="00195680" w:rsidRDefault="00E96403">
      <w:pPr>
        <w:pBdr>
          <w:bottom w:val="single" w:sz="8" w:space="4" w:color="2E5496"/>
        </w:pBdr>
        <w:spacing w:before="280" w:after="140"/>
      </w:pPr>
      <w:r>
        <w:rPr>
          <w:b/>
          <w:bCs/>
          <w:color w:val="2E5496"/>
          <w:sz w:val="28"/>
          <w:szCs w:val="28"/>
        </w:rPr>
        <w:t>Job Description</w:t>
      </w:r>
    </w:p>
    <w:p w14:paraId="4E350359" w14:textId="77777777" w:rsidR="00195680" w:rsidRDefault="00E96403">
      <w:pPr>
        <w:spacing w:before="200" w:after="80"/>
      </w:pPr>
      <w:r>
        <w:rPr>
          <w:b/>
          <w:bCs/>
          <w:color w:val="1F3864"/>
          <w:sz w:val="24"/>
          <w:szCs w:val="24"/>
        </w:rPr>
        <w:t>Support for Pupils</w:t>
      </w:r>
    </w:p>
    <w:p w14:paraId="62CE56AE" w14:textId="77777777" w:rsidR="00195680" w:rsidRDefault="00E96403">
      <w:pPr>
        <w:pStyle w:val="ListParagraph"/>
        <w:numPr>
          <w:ilvl w:val="0"/>
          <w:numId w:val="2"/>
        </w:numPr>
        <w:spacing w:before="40" w:after="40"/>
      </w:pPr>
      <w:r>
        <w:t>Attend to pupils' personal needs and implement related personal programmes including social, health, physical, hygiene, first aid and welfare matters.</w:t>
      </w:r>
    </w:p>
    <w:p w14:paraId="20E039E3" w14:textId="77777777" w:rsidR="00195680" w:rsidRDefault="00E96403">
      <w:pPr>
        <w:pStyle w:val="ListParagraph"/>
        <w:numPr>
          <w:ilvl w:val="0"/>
          <w:numId w:val="2"/>
        </w:numPr>
        <w:spacing w:before="40" w:after="40"/>
      </w:pPr>
      <w:r>
        <w:t>Carry out personal care for pupils when required, in accordance with the school's Intimate Care Policy.</w:t>
      </w:r>
    </w:p>
    <w:p w14:paraId="551989C9" w14:textId="77777777" w:rsidR="00195680" w:rsidRDefault="00E96403">
      <w:pPr>
        <w:pStyle w:val="ListParagraph"/>
        <w:numPr>
          <w:ilvl w:val="0"/>
          <w:numId w:val="2"/>
        </w:numPr>
        <w:spacing w:before="40" w:after="40"/>
      </w:pPr>
      <w:r>
        <w:t>Carry out appropriate medical procedures as required (for example gastrostomy and tracheostomy care). Appropriate training will be provided for all medical procedures.</w:t>
      </w:r>
    </w:p>
    <w:p w14:paraId="4FC7D96E" w14:textId="77777777" w:rsidR="00195680" w:rsidRDefault="00E96403">
      <w:pPr>
        <w:pStyle w:val="ListParagraph"/>
        <w:numPr>
          <w:ilvl w:val="0"/>
          <w:numId w:val="2"/>
        </w:numPr>
        <w:spacing w:before="40" w:after="40"/>
      </w:pPr>
      <w:r>
        <w:t>Supervise and support pupils, ensuring their safety and access to learning, and participate in formulating risk assessments on an ongoing basis.</w:t>
      </w:r>
    </w:p>
    <w:p w14:paraId="40ED4301" w14:textId="77777777" w:rsidR="00195680" w:rsidRDefault="00E96403">
      <w:pPr>
        <w:pStyle w:val="ListParagraph"/>
        <w:numPr>
          <w:ilvl w:val="0"/>
          <w:numId w:val="2"/>
        </w:numPr>
        <w:spacing w:before="40" w:after="40"/>
      </w:pPr>
      <w:r>
        <w:t>Establish positive relationships with pupils, acting as a role model and responding appropriately to individual needs.</w:t>
      </w:r>
    </w:p>
    <w:p w14:paraId="6930425F" w14:textId="77777777" w:rsidR="00195680" w:rsidRDefault="00E96403">
      <w:pPr>
        <w:pStyle w:val="ListParagraph"/>
        <w:numPr>
          <w:ilvl w:val="0"/>
          <w:numId w:val="2"/>
        </w:numPr>
        <w:spacing w:before="40" w:after="40"/>
      </w:pPr>
      <w:r>
        <w:t>Promote the inclusion and acceptance of all pupils within the school and partner establishments.</w:t>
      </w:r>
    </w:p>
    <w:p w14:paraId="7B6F1B83" w14:textId="77777777" w:rsidR="00195680" w:rsidRDefault="00E96403">
      <w:pPr>
        <w:pStyle w:val="ListParagraph"/>
        <w:numPr>
          <w:ilvl w:val="0"/>
          <w:numId w:val="2"/>
        </w:numPr>
        <w:spacing w:before="40" w:after="40"/>
      </w:pPr>
      <w:r>
        <w:t>Encourage pupils to interact with others and engage in activities led by the teacher.</w:t>
      </w:r>
    </w:p>
    <w:p w14:paraId="707F6B18" w14:textId="77777777" w:rsidR="00195680" w:rsidRDefault="00E96403">
      <w:pPr>
        <w:pStyle w:val="ListParagraph"/>
        <w:numPr>
          <w:ilvl w:val="0"/>
          <w:numId w:val="2"/>
        </w:numPr>
        <w:spacing w:before="40" w:after="40"/>
      </w:pPr>
      <w:r>
        <w:t>Encourage pupils to act independently as appropriate.</w:t>
      </w:r>
    </w:p>
    <w:p w14:paraId="633C7752" w14:textId="77777777" w:rsidR="00195680" w:rsidRDefault="00E96403">
      <w:pPr>
        <w:pStyle w:val="ListParagraph"/>
        <w:numPr>
          <w:ilvl w:val="0"/>
          <w:numId w:val="2"/>
        </w:numPr>
        <w:spacing w:before="40" w:after="40"/>
      </w:pPr>
      <w:r>
        <w:t>Take responsibility as a Key Worker for specific pupils, coordinating their medical, equipment, therapy and care plans.</w:t>
      </w:r>
    </w:p>
    <w:p w14:paraId="21BA6B85" w14:textId="77777777" w:rsidR="00195680" w:rsidRDefault="00195680">
      <w:pPr>
        <w:spacing w:before="100" w:after="100"/>
      </w:pPr>
    </w:p>
    <w:p w14:paraId="07BB81EB" w14:textId="77777777" w:rsidR="00195680" w:rsidRDefault="00E96403">
      <w:pPr>
        <w:spacing w:before="200" w:after="80"/>
      </w:pPr>
      <w:r>
        <w:rPr>
          <w:b/>
          <w:bCs/>
          <w:color w:val="1F3864"/>
          <w:sz w:val="24"/>
          <w:szCs w:val="24"/>
        </w:rPr>
        <w:t>Support for the Teacher</w:t>
      </w:r>
    </w:p>
    <w:p w14:paraId="3F73DB7A" w14:textId="77777777" w:rsidR="00195680" w:rsidRDefault="00E96403">
      <w:pPr>
        <w:pStyle w:val="ListParagraph"/>
        <w:numPr>
          <w:ilvl w:val="0"/>
          <w:numId w:val="2"/>
        </w:numPr>
        <w:spacing w:before="40" w:after="40"/>
      </w:pPr>
      <w:r>
        <w:t>Prepare the classroom, as directed, for lessons; clear away afterwards and assist with the display of pupils' work.</w:t>
      </w:r>
    </w:p>
    <w:p w14:paraId="5AB7BF9F" w14:textId="77777777" w:rsidR="00195680" w:rsidRDefault="00E96403">
      <w:pPr>
        <w:pStyle w:val="ListParagraph"/>
        <w:numPr>
          <w:ilvl w:val="0"/>
          <w:numId w:val="2"/>
        </w:numPr>
        <w:spacing w:before="40" w:after="40"/>
      </w:pPr>
      <w:r>
        <w:t>Be aware of pupil difficulties, progress and achievements, and report to the teacher as agreed.</w:t>
      </w:r>
    </w:p>
    <w:p w14:paraId="563F0A9B" w14:textId="77777777" w:rsidR="00195680" w:rsidRDefault="00E96403">
      <w:pPr>
        <w:pStyle w:val="ListParagraph"/>
        <w:numPr>
          <w:ilvl w:val="0"/>
          <w:numId w:val="2"/>
        </w:numPr>
        <w:spacing w:before="40" w:after="40"/>
      </w:pPr>
      <w:r>
        <w:t>Play an active role in assessing pupils' targets and progress.</w:t>
      </w:r>
    </w:p>
    <w:p w14:paraId="4B86BFF6" w14:textId="77777777" w:rsidR="00195680" w:rsidRDefault="00E96403">
      <w:pPr>
        <w:pStyle w:val="ListParagraph"/>
        <w:numPr>
          <w:ilvl w:val="0"/>
          <w:numId w:val="2"/>
        </w:numPr>
        <w:spacing w:before="40" w:after="40"/>
      </w:pPr>
      <w:r>
        <w:t>Support the teacher in managing pupil behaviour, reporting difficulties as appropriate.</w:t>
      </w:r>
    </w:p>
    <w:p w14:paraId="0B7F308A" w14:textId="77777777" w:rsidR="00195680" w:rsidRDefault="00E96403">
      <w:pPr>
        <w:pStyle w:val="ListParagraph"/>
        <w:numPr>
          <w:ilvl w:val="0"/>
          <w:numId w:val="2"/>
        </w:numPr>
        <w:spacing w:before="40" w:after="40"/>
      </w:pPr>
      <w:r>
        <w:t>Gather and report information from and to parents, carers and families, as directed.</w:t>
      </w:r>
    </w:p>
    <w:p w14:paraId="2975CE63" w14:textId="77777777" w:rsidR="00195680" w:rsidRDefault="00E96403">
      <w:pPr>
        <w:pStyle w:val="ListParagraph"/>
        <w:numPr>
          <w:ilvl w:val="0"/>
          <w:numId w:val="2"/>
        </w:numPr>
        <w:spacing w:before="40" w:after="40"/>
      </w:pPr>
      <w:r>
        <w:t>Provide clerical and administrative support as required, for example photocopying and preparation of resources.</w:t>
      </w:r>
    </w:p>
    <w:p w14:paraId="277B84E8" w14:textId="77777777" w:rsidR="00195680" w:rsidRDefault="00195680">
      <w:pPr>
        <w:spacing w:before="100" w:after="100"/>
      </w:pPr>
    </w:p>
    <w:p w14:paraId="48A6830F" w14:textId="77777777" w:rsidR="00195680" w:rsidRDefault="00E96403">
      <w:pPr>
        <w:spacing w:before="200" w:after="80"/>
      </w:pPr>
      <w:r>
        <w:rPr>
          <w:b/>
          <w:bCs/>
          <w:color w:val="1F3864"/>
          <w:sz w:val="24"/>
          <w:szCs w:val="24"/>
        </w:rPr>
        <w:t>Support for the Curriculum</w:t>
      </w:r>
    </w:p>
    <w:p w14:paraId="36FEBAEE" w14:textId="77777777" w:rsidR="00195680" w:rsidRDefault="00E96403">
      <w:pPr>
        <w:pStyle w:val="ListParagraph"/>
        <w:numPr>
          <w:ilvl w:val="0"/>
          <w:numId w:val="2"/>
        </w:numPr>
        <w:spacing w:before="40" w:after="40"/>
      </w:pPr>
      <w:r>
        <w:t>Attend regular planning meetings as required.</w:t>
      </w:r>
    </w:p>
    <w:p w14:paraId="65560630" w14:textId="77777777" w:rsidR="00195680" w:rsidRDefault="00E96403">
      <w:pPr>
        <w:pStyle w:val="ListParagraph"/>
        <w:numPr>
          <w:ilvl w:val="0"/>
          <w:numId w:val="2"/>
        </w:numPr>
        <w:spacing w:before="40" w:after="40"/>
      </w:pPr>
      <w:r>
        <w:t>Support the use of ICT in learning activities and assist pupils to develop competence and independence in its use.</w:t>
      </w:r>
    </w:p>
    <w:p w14:paraId="30385573" w14:textId="77777777" w:rsidR="00195680" w:rsidRDefault="00E96403">
      <w:pPr>
        <w:pStyle w:val="ListParagraph"/>
        <w:numPr>
          <w:ilvl w:val="0"/>
          <w:numId w:val="2"/>
        </w:numPr>
        <w:spacing w:before="40" w:after="40"/>
      </w:pPr>
      <w:r>
        <w:t>Prepare, maintain and use equipment and resources required to meet lesson plans and relevant learning activities, assisting pupils in their use as directed.</w:t>
      </w:r>
    </w:p>
    <w:p w14:paraId="7C32F9D6" w14:textId="77777777" w:rsidR="00195680" w:rsidRDefault="00195680">
      <w:pPr>
        <w:spacing w:before="100" w:after="100"/>
      </w:pPr>
    </w:p>
    <w:p w14:paraId="4AA77782" w14:textId="77777777" w:rsidR="00195680" w:rsidRDefault="00E96403">
      <w:pPr>
        <w:spacing w:before="200" w:after="80"/>
      </w:pPr>
      <w:r>
        <w:rPr>
          <w:b/>
          <w:bCs/>
          <w:color w:val="1F3864"/>
          <w:sz w:val="24"/>
          <w:szCs w:val="24"/>
        </w:rPr>
        <w:t>Support for the School</w:t>
      </w:r>
    </w:p>
    <w:p w14:paraId="15A09E4E" w14:textId="77777777" w:rsidR="00195680" w:rsidRDefault="00E96403">
      <w:pPr>
        <w:pStyle w:val="ListParagraph"/>
        <w:numPr>
          <w:ilvl w:val="0"/>
          <w:numId w:val="2"/>
        </w:numPr>
        <w:spacing w:before="40" w:after="40"/>
      </w:pPr>
      <w:r>
        <w:t>Be aware of and comply with policies and procedures relating to child protection, health and safety, security, confidentiality and data protection, reporting all concerns to an appropriate person in accordance with policy.</w:t>
      </w:r>
    </w:p>
    <w:p w14:paraId="4DE5D546" w14:textId="77777777" w:rsidR="00195680" w:rsidRDefault="00E96403">
      <w:pPr>
        <w:pStyle w:val="ListParagraph"/>
        <w:numPr>
          <w:ilvl w:val="0"/>
          <w:numId w:val="2"/>
        </w:numPr>
        <w:spacing w:before="40" w:after="40"/>
      </w:pPr>
      <w:r>
        <w:t>Be aware of and actively support equality of access to learning and development for all pupils.</w:t>
      </w:r>
    </w:p>
    <w:p w14:paraId="0533CE74" w14:textId="77777777" w:rsidR="00195680" w:rsidRDefault="00E96403">
      <w:pPr>
        <w:pStyle w:val="ListParagraph"/>
        <w:numPr>
          <w:ilvl w:val="0"/>
          <w:numId w:val="2"/>
        </w:numPr>
        <w:spacing w:before="40" w:after="40"/>
      </w:pPr>
      <w:r>
        <w:t>Contribute to the overall ethos and aims of the school.</w:t>
      </w:r>
    </w:p>
    <w:p w14:paraId="2F83DA76" w14:textId="77777777" w:rsidR="00195680" w:rsidRDefault="00E96403">
      <w:pPr>
        <w:pStyle w:val="ListParagraph"/>
        <w:numPr>
          <w:ilvl w:val="0"/>
          <w:numId w:val="2"/>
        </w:numPr>
        <w:spacing w:before="40" w:after="40"/>
      </w:pPr>
      <w:r>
        <w:t>Support the work of other professionals within the school community.</w:t>
      </w:r>
    </w:p>
    <w:p w14:paraId="70609BAF" w14:textId="77777777" w:rsidR="00195680" w:rsidRDefault="00E96403">
      <w:pPr>
        <w:pStyle w:val="ListParagraph"/>
        <w:numPr>
          <w:ilvl w:val="0"/>
          <w:numId w:val="2"/>
        </w:numPr>
        <w:spacing w:before="40" w:after="40"/>
      </w:pPr>
      <w:r>
        <w:t>Attend and participate in relevant meetings as required.</w:t>
      </w:r>
    </w:p>
    <w:p w14:paraId="454178F7" w14:textId="77777777" w:rsidR="00195680" w:rsidRDefault="00E96403">
      <w:pPr>
        <w:pStyle w:val="ListParagraph"/>
        <w:numPr>
          <w:ilvl w:val="0"/>
          <w:numId w:val="2"/>
        </w:numPr>
        <w:spacing w:before="40" w:after="40"/>
      </w:pPr>
      <w:r>
        <w:t>Participate in training, learning activities and the performance appraisal process as required.</w:t>
      </w:r>
    </w:p>
    <w:p w14:paraId="7BCA8740" w14:textId="77777777" w:rsidR="00195680" w:rsidRDefault="00E96403">
      <w:pPr>
        <w:pStyle w:val="ListParagraph"/>
        <w:numPr>
          <w:ilvl w:val="0"/>
          <w:numId w:val="2"/>
        </w:numPr>
        <w:spacing w:before="40" w:after="40"/>
      </w:pPr>
      <w:r>
        <w:t>Assist with the supervision of pupils outside of lesson times, including at lunchtimes.</w:t>
      </w:r>
    </w:p>
    <w:p w14:paraId="23B39531" w14:textId="77777777" w:rsidR="00195680" w:rsidRDefault="00E96403">
      <w:pPr>
        <w:pStyle w:val="ListParagraph"/>
        <w:numPr>
          <w:ilvl w:val="0"/>
          <w:numId w:val="2"/>
        </w:numPr>
        <w:spacing w:before="40" w:after="40"/>
      </w:pPr>
      <w:r>
        <w:t>Accompany teaching staff and pupils on educational visits and out-of-school activities as required, taking responsibility for a group under the supervision of the teacher.</w:t>
      </w:r>
    </w:p>
    <w:p w14:paraId="3B6F44DB" w14:textId="77777777" w:rsidR="00195680" w:rsidRDefault="00E96403">
      <w:pPr>
        <w:pStyle w:val="ListParagraph"/>
        <w:numPr>
          <w:ilvl w:val="0"/>
          <w:numId w:val="2"/>
        </w:numPr>
        <w:spacing w:before="40" w:after="40"/>
      </w:pPr>
      <w:r>
        <w:t>Deliver support for home education as and when required. Where home visits are required, lone working procedures apply.</w:t>
      </w:r>
    </w:p>
    <w:p w14:paraId="36B1470C" w14:textId="77777777" w:rsidR="00195680" w:rsidRDefault="00E96403">
      <w:pPr>
        <w:pStyle w:val="ListParagraph"/>
        <w:numPr>
          <w:ilvl w:val="0"/>
          <w:numId w:val="2"/>
        </w:numPr>
        <w:spacing w:before="40" w:after="40"/>
      </w:pPr>
      <w:r>
        <w:t>Work flexibly across key stages and sites as required.</w:t>
      </w:r>
    </w:p>
    <w:p w14:paraId="49FF67C2" w14:textId="77777777" w:rsidR="00195680" w:rsidRDefault="00195680">
      <w:pPr>
        <w:spacing w:before="100" w:after="100"/>
      </w:pPr>
    </w:p>
    <w:p w14:paraId="663C537E" w14:textId="77777777" w:rsidR="00195680" w:rsidRDefault="00E96403">
      <w:pPr>
        <w:spacing w:before="200" w:after="80"/>
      </w:pPr>
      <w:r>
        <w:rPr>
          <w:b/>
          <w:bCs/>
          <w:color w:val="1F3864"/>
          <w:sz w:val="24"/>
          <w:szCs w:val="24"/>
        </w:rPr>
        <w:t>Safeguarding and Child Protection</w:t>
      </w:r>
    </w:p>
    <w:p w14:paraId="335BF6B2" w14:textId="77777777" w:rsidR="00195680" w:rsidRDefault="00E96403">
      <w:pPr>
        <w:pStyle w:val="ListParagraph"/>
        <w:numPr>
          <w:ilvl w:val="0"/>
          <w:numId w:val="2"/>
        </w:numPr>
        <w:spacing w:before="40" w:after="40"/>
      </w:pPr>
      <w:r>
        <w:t>Maintain up-to-date knowledge of relevant legislation and guidance in relation to working with and protecting children and young people.</w:t>
      </w:r>
    </w:p>
    <w:p w14:paraId="6A13D00C" w14:textId="77777777" w:rsidR="00195680" w:rsidRDefault="00E96403">
      <w:pPr>
        <w:pStyle w:val="ListParagraph"/>
        <w:numPr>
          <w:ilvl w:val="0"/>
          <w:numId w:val="2"/>
        </w:numPr>
        <w:spacing w:before="40" w:after="40"/>
      </w:pPr>
      <w:r>
        <w:t>Display a clear commitment to the protection and safeguarding of children and young people.</w:t>
      </w:r>
    </w:p>
    <w:p w14:paraId="15213DD8" w14:textId="77777777" w:rsidR="00195680" w:rsidRDefault="00E96403">
      <w:pPr>
        <w:pStyle w:val="ListParagraph"/>
        <w:numPr>
          <w:ilvl w:val="0"/>
          <w:numId w:val="2"/>
        </w:numPr>
        <w:spacing w:before="40" w:after="40"/>
      </w:pPr>
      <w:r>
        <w:t>Value and respect the views and needs of children and young people.</w:t>
      </w:r>
    </w:p>
    <w:p w14:paraId="374E4702" w14:textId="77777777" w:rsidR="00195680" w:rsidRDefault="00E96403">
      <w:pPr>
        <w:pStyle w:val="ListParagraph"/>
        <w:numPr>
          <w:ilvl w:val="0"/>
          <w:numId w:val="2"/>
        </w:numPr>
        <w:spacing w:before="40" w:after="40"/>
      </w:pPr>
      <w:r>
        <w:t>Work within organisational procedures and processes, meeting the required standards for the role.</w:t>
      </w:r>
    </w:p>
    <w:p w14:paraId="5106F2C4" w14:textId="77777777" w:rsidR="00195680" w:rsidRDefault="00E96403">
      <w:pPr>
        <w:pStyle w:val="ListParagraph"/>
        <w:numPr>
          <w:ilvl w:val="0"/>
          <w:numId w:val="2"/>
        </w:numPr>
        <w:spacing w:before="40" w:after="40"/>
      </w:pPr>
      <w:r>
        <w:lastRenderedPageBreak/>
        <w:t>Demonstrate a commitment to fundamental British values and an awareness of how these can be promoted in direct work with children.</w:t>
      </w:r>
    </w:p>
    <w:p w14:paraId="129C1748" w14:textId="77777777" w:rsidR="00195680" w:rsidRDefault="00E96403">
      <w:pPr>
        <w:pStyle w:val="ListParagraph"/>
        <w:numPr>
          <w:ilvl w:val="0"/>
          <w:numId w:val="2"/>
        </w:numPr>
        <w:spacing w:before="40" w:after="40"/>
      </w:pPr>
      <w:r>
        <w:t>Initiate, contribute to, or respond in a timely manner with respect to child safeguarding procedures.</w:t>
      </w:r>
    </w:p>
    <w:p w14:paraId="0935E2FA" w14:textId="77777777" w:rsidR="00195680" w:rsidRDefault="00195680">
      <w:pPr>
        <w:spacing w:before="100" w:after="100"/>
      </w:pPr>
    </w:p>
    <w:p w14:paraId="73513EAC" w14:textId="77777777" w:rsidR="00195680" w:rsidRDefault="00E96403">
      <w:pPr>
        <w:spacing w:before="200" w:after="80"/>
      </w:pPr>
      <w:r>
        <w:rPr>
          <w:b/>
          <w:bCs/>
          <w:color w:val="1F3864"/>
          <w:sz w:val="24"/>
          <w:szCs w:val="24"/>
        </w:rPr>
        <w:t>Whole School Ethos</w:t>
      </w:r>
    </w:p>
    <w:p w14:paraId="0EDE52FC" w14:textId="77777777" w:rsidR="00195680" w:rsidRDefault="00E96403">
      <w:pPr>
        <w:pStyle w:val="ListParagraph"/>
        <w:numPr>
          <w:ilvl w:val="0"/>
          <w:numId w:val="2"/>
        </w:numPr>
        <w:spacing w:before="40" w:after="40"/>
      </w:pPr>
      <w:r>
        <w:t>Contribute to a safe and purposeful learning environment.</w:t>
      </w:r>
    </w:p>
    <w:p w14:paraId="022242D3" w14:textId="77777777" w:rsidR="00195680" w:rsidRDefault="00E96403">
      <w:pPr>
        <w:pStyle w:val="ListParagraph"/>
        <w:numPr>
          <w:ilvl w:val="0"/>
          <w:numId w:val="2"/>
        </w:numPr>
        <w:spacing w:before="40" w:after="40"/>
      </w:pPr>
      <w:r>
        <w:t xml:space="preserve">Contribute to the school's vision and </w:t>
      </w:r>
      <w:proofErr w:type="gramStart"/>
      <w:r>
        <w:t>values, and</w:t>
      </w:r>
      <w:proofErr w:type="gramEnd"/>
      <w:r>
        <w:t xml:space="preserve"> support positive outcomes for all learners.</w:t>
      </w:r>
    </w:p>
    <w:p w14:paraId="776A51BF" w14:textId="77777777" w:rsidR="00195680" w:rsidRDefault="00E96403">
      <w:pPr>
        <w:pStyle w:val="ListParagraph"/>
        <w:numPr>
          <w:ilvl w:val="0"/>
          <w:numId w:val="2"/>
        </w:numPr>
        <w:spacing w:before="40" w:after="40"/>
      </w:pPr>
      <w:r>
        <w:t>Work within Trust and school policies, meeting the standards expected for the role.</w:t>
      </w:r>
    </w:p>
    <w:p w14:paraId="44CEF5F7" w14:textId="77777777" w:rsidR="00195680" w:rsidRDefault="00E96403">
      <w:pPr>
        <w:pStyle w:val="ListParagraph"/>
        <w:numPr>
          <w:ilvl w:val="0"/>
          <w:numId w:val="2"/>
        </w:numPr>
        <w:spacing w:before="40" w:after="40"/>
      </w:pPr>
      <w:r>
        <w:t>Make effective use of all resources, including ICT.</w:t>
      </w:r>
    </w:p>
    <w:p w14:paraId="52BECC96" w14:textId="77777777" w:rsidR="00195680" w:rsidRDefault="00195680">
      <w:pPr>
        <w:spacing w:before="100" w:after="100"/>
      </w:pPr>
    </w:p>
    <w:p w14:paraId="7CBB77BF" w14:textId="77777777" w:rsidR="00195680" w:rsidRDefault="00E96403">
      <w:pPr>
        <w:spacing w:before="60" w:after="60"/>
      </w:pPr>
      <w:r>
        <w:t>This job description is not exhaustive. The post-holder may be required to undertake other duties commensurate with the grade and purpose of the role. This job description will be reviewed annually as part of the appraisal process.</w:t>
      </w:r>
    </w:p>
    <w:p w14:paraId="3EEDD1BF" w14:textId="77777777" w:rsidR="00195680" w:rsidRDefault="00195680">
      <w:pPr>
        <w:spacing w:before="100" w:after="100"/>
      </w:pPr>
    </w:p>
    <w:p w14:paraId="449473DD" w14:textId="77777777" w:rsidR="00195680" w:rsidRDefault="00195680">
      <w:pPr>
        <w:pageBreakBefore/>
      </w:pPr>
    </w:p>
    <w:p w14:paraId="0E2DB935" w14:textId="77777777" w:rsidR="00195680" w:rsidRDefault="00E96403">
      <w:pPr>
        <w:spacing w:after="80"/>
      </w:pPr>
      <w:r>
        <w:rPr>
          <w:b/>
          <w:bCs/>
          <w:color w:val="1F3864"/>
          <w:sz w:val="36"/>
          <w:szCs w:val="36"/>
        </w:rPr>
        <w:t>T.E.A.M EDUCATION TRUST</w:t>
      </w:r>
    </w:p>
    <w:p w14:paraId="0B26EA84" w14:textId="77777777" w:rsidR="00195680" w:rsidRDefault="00E96403">
      <w:pPr>
        <w:spacing w:after="80"/>
      </w:pPr>
      <w:r>
        <w:rPr>
          <w:b/>
          <w:bCs/>
          <w:color w:val="2E5496"/>
          <w:sz w:val="28"/>
          <w:szCs w:val="28"/>
        </w:rPr>
        <w:t>Newman School</w:t>
      </w:r>
    </w:p>
    <w:p w14:paraId="6EFF8FA2" w14:textId="77777777" w:rsidR="00195680" w:rsidRDefault="00E96403">
      <w:pPr>
        <w:pBdr>
          <w:bottom w:val="single" w:sz="12" w:space="4" w:color="2E5496"/>
        </w:pBdr>
        <w:spacing w:before="80" w:after="240"/>
      </w:pPr>
      <w:r>
        <w:rPr>
          <w:b/>
          <w:bCs/>
          <w:color w:val="1F3864"/>
          <w:sz w:val="32"/>
          <w:szCs w:val="32"/>
        </w:rPr>
        <w:t>Person Specification: Child Support Assistant</w:t>
      </w:r>
    </w:p>
    <w:p w14:paraId="5D363735" w14:textId="77777777" w:rsidR="00195680" w:rsidRDefault="00195680">
      <w:pPr>
        <w:spacing w:before="100" w:after="100"/>
      </w:pPr>
    </w:p>
    <w:p w14:paraId="03F0C1C0" w14:textId="77777777" w:rsidR="00195680" w:rsidRDefault="00E96403">
      <w:pPr>
        <w:spacing w:before="60" w:after="60"/>
      </w:pPr>
      <w:r>
        <w:t>The person specification describes the skills, experience, knowledge and personal attributes required for this post. Candidates will be assessed against these criteria at shortlisting and/or interview. Please ensure your application clearly demonstrates how you meet the essential criteria.</w:t>
      </w:r>
    </w:p>
    <w:p w14:paraId="46459FE4" w14:textId="77777777" w:rsidR="00195680" w:rsidRDefault="00195680">
      <w:pPr>
        <w:spacing w:before="100" w:after="100"/>
      </w:pPr>
    </w:p>
    <w:p w14:paraId="7813D00E" w14:textId="77777777" w:rsidR="00195680" w:rsidRDefault="00E96403">
      <w:pPr>
        <w:spacing w:before="60" w:after="60"/>
      </w:pPr>
      <w:r>
        <w:t>Key to assessment method:  A = Application form    I = Interview    R = References</w:t>
      </w:r>
    </w:p>
    <w:p w14:paraId="2B21AE4F" w14:textId="77777777" w:rsidR="00195680" w:rsidRDefault="00195680">
      <w:pPr>
        <w:spacing w:before="100" w:after="1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791"/>
        <w:gridCol w:w="1444"/>
        <w:gridCol w:w="1444"/>
        <w:gridCol w:w="2347"/>
      </w:tblGrid>
      <w:tr w:rsidR="00195680" w14:paraId="5E2937FB" w14:textId="77777777">
        <w:tblPrEx>
          <w:tblCellMar>
            <w:top w:w="0" w:type="dxa"/>
            <w:bottom w:w="0" w:type="dxa"/>
          </w:tblCellMar>
        </w:tblPrEx>
        <w:tc>
          <w:tcPr>
            <w:tcW w:w="3791" w:type="dxa"/>
            <w:tcBorders>
              <w:top w:val="single" w:sz="1" w:space="0" w:color="CCCCCC"/>
              <w:left w:val="single" w:sz="1" w:space="0" w:color="CCCCCC"/>
              <w:bottom w:val="single" w:sz="1" w:space="0" w:color="CCCCCC"/>
              <w:right w:val="single" w:sz="1" w:space="0" w:color="CCCCCC"/>
            </w:tcBorders>
            <w:shd w:val="clear" w:color="auto" w:fill="2E5496"/>
            <w:tcMar>
              <w:top w:w="80" w:type="dxa"/>
              <w:left w:w="120" w:type="dxa"/>
              <w:bottom w:w="80" w:type="dxa"/>
              <w:right w:w="120" w:type="dxa"/>
            </w:tcMar>
          </w:tcPr>
          <w:p w14:paraId="4628E50A" w14:textId="77777777" w:rsidR="00195680" w:rsidRDefault="00E96403">
            <w:pPr>
              <w:jc w:val="center"/>
            </w:pPr>
            <w:r>
              <w:rPr>
                <w:b/>
                <w:bCs/>
                <w:color w:val="FFFFFF"/>
              </w:rPr>
              <w:t>Criterion</w:t>
            </w:r>
          </w:p>
        </w:tc>
        <w:tc>
          <w:tcPr>
            <w:tcW w:w="1444" w:type="dxa"/>
            <w:tcBorders>
              <w:top w:val="single" w:sz="1" w:space="0" w:color="CCCCCC"/>
              <w:left w:val="single" w:sz="1" w:space="0" w:color="CCCCCC"/>
              <w:bottom w:val="single" w:sz="1" w:space="0" w:color="CCCCCC"/>
              <w:right w:val="single" w:sz="1" w:space="0" w:color="CCCCCC"/>
            </w:tcBorders>
            <w:shd w:val="clear" w:color="auto" w:fill="2E5496"/>
            <w:tcMar>
              <w:top w:w="80" w:type="dxa"/>
              <w:left w:w="120" w:type="dxa"/>
              <w:bottom w:w="80" w:type="dxa"/>
              <w:right w:w="120" w:type="dxa"/>
            </w:tcMar>
          </w:tcPr>
          <w:p w14:paraId="29E79065" w14:textId="77777777" w:rsidR="00195680" w:rsidRDefault="00E96403">
            <w:pPr>
              <w:jc w:val="center"/>
            </w:pPr>
            <w:r>
              <w:rPr>
                <w:b/>
                <w:bCs/>
                <w:color w:val="FFFFFF"/>
              </w:rPr>
              <w:t>Essential</w:t>
            </w:r>
          </w:p>
        </w:tc>
        <w:tc>
          <w:tcPr>
            <w:tcW w:w="1444" w:type="dxa"/>
            <w:tcBorders>
              <w:top w:val="single" w:sz="1" w:space="0" w:color="CCCCCC"/>
              <w:left w:val="single" w:sz="1" w:space="0" w:color="CCCCCC"/>
              <w:bottom w:val="single" w:sz="1" w:space="0" w:color="CCCCCC"/>
              <w:right w:val="single" w:sz="1" w:space="0" w:color="CCCCCC"/>
            </w:tcBorders>
            <w:shd w:val="clear" w:color="auto" w:fill="2E5496"/>
            <w:tcMar>
              <w:top w:w="80" w:type="dxa"/>
              <w:left w:w="120" w:type="dxa"/>
              <w:bottom w:w="80" w:type="dxa"/>
              <w:right w:w="120" w:type="dxa"/>
            </w:tcMar>
          </w:tcPr>
          <w:p w14:paraId="339B2B6A" w14:textId="77777777" w:rsidR="00195680" w:rsidRDefault="00E96403">
            <w:pPr>
              <w:jc w:val="center"/>
            </w:pPr>
            <w:r>
              <w:rPr>
                <w:b/>
                <w:bCs/>
                <w:color w:val="FFFFFF"/>
              </w:rPr>
              <w:t>Desirable</w:t>
            </w:r>
          </w:p>
        </w:tc>
        <w:tc>
          <w:tcPr>
            <w:tcW w:w="2347" w:type="dxa"/>
            <w:tcBorders>
              <w:top w:val="single" w:sz="1" w:space="0" w:color="CCCCCC"/>
              <w:left w:val="single" w:sz="1" w:space="0" w:color="CCCCCC"/>
              <w:bottom w:val="single" w:sz="1" w:space="0" w:color="CCCCCC"/>
              <w:right w:val="single" w:sz="1" w:space="0" w:color="CCCCCC"/>
            </w:tcBorders>
            <w:shd w:val="clear" w:color="auto" w:fill="2E5496"/>
            <w:tcMar>
              <w:top w:w="80" w:type="dxa"/>
              <w:left w:w="120" w:type="dxa"/>
              <w:bottom w:w="80" w:type="dxa"/>
              <w:right w:w="120" w:type="dxa"/>
            </w:tcMar>
          </w:tcPr>
          <w:p w14:paraId="62DD483D" w14:textId="77777777" w:rsidR="00195680" w:rsidRDefault="00E96403">
            <w:pPr>
              <w:jc w:val="center"/>
            </w:pPr>
            <w:r>
              <w:rPr>
                <w:b/>
                <w:bCs/>
                <w:color w:val="FFFFFF"/>
              </w:rPr>
              <w:t>How assessed</w:t>
            </w:r>
          </w:p>
        </w:tc>
      </w:tr>
      <w:tr w:rsidR="00195680" w14:paraId="6134A8A2" w14:textId="77777777">
        <w:tblPrEx>
          <w:tblCellMar>
            <w:top w:w="0" w:type="dxa"/>
            <w:bottom w:w="0" w:type="dxa"/>
          </w:tblCellMar>
        </w:tblPrEx>
        <w:tc>
          <w:tcPr>
            <w:tcW w:w="0" w:type="auto"/>
            <w:gridSpan w:val="4"/>
            <w:tcBorders>
              <w:top w:val="single" w:sz="1" w:space="0" w:color="CCCCCC"/>
              <w:left w:val="single" w:sz="1" w:space="0" w:color="CCCCCC"/>
              <w:bottom w:val="single" w:sz="1" w:space="0" w:color="CCCCCC"/>
              <w:right w:val="single" w:sz="1" w:space="0" w:color="CCCCCC"/>
            </w:tcBorders>
            <w:shd w:val="clear" w:color="auto" w:fill="D9E2F3"/>
            <w:tcMar>
              <w:top w:w="80" w:type="dxa"/>
              <w:left w:w="120" w:type="dxa"/>
              <w:bottom w:w="80" w:type="dxa"/>
              <w:right w:w="120" w:type="dxa"/>
            </w:tcMar>
          </w:tcPr>
          <w:p w14:paraId="6E5580A2" w14:textId="77777777" w:rsidR="00195680" w:rsidRDefault="00E96403">
            <w:r>
              <w:rPr>
                <w:b/>
                <w:bCs/>
                <w:color w:val="1F3864"/>
              </w:rPr>
              <w:t>Qualifications and Training</w:t>
            </w:r>
          </w:p>
        </w:tc>
      </w:tr>
      <w:tr w:rsidR="00195680" w14:paraId="2B5D4052" w14:textId="77777777">
        <w:tblPrEx>
          <w:tblCellMar>
            <w:top w:w="0" w:type="dxa"/>
            <w:bottom w:w="0" w:type="dxa"/>
          </w:tblCellMar>
        </w:tblPrEx>
        <w:tc>
          <w:tcPr>
            <w:tcW w:w="379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C362A57" w14:textId="77777777" w:rsidR="00195680" w:rsidRDefault="00E96403">
            <w:r>
              <w:t>GCSE English and Maths at grade C/4 or above, or equivalent</w:t>
            </w:r>
          </w:p>
        </w:tc>
        <w:tc>
          <w:tcPr>
            <w:tcW w:w="144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5031D22" w14:textId="77777777" w:rsidR="00195680" w:rsidRDefault="00E96403">
            <w:pPr>
              <w:jc w:val="center"/>
            </w:pPr>
            <w:r>
              <w:t>Yes</w:t>
            </w:r>
          </w:p>
        </w:tc>
        <w:tc>
          <w:tcPr>
            <w:tcW w:w="144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3814670" w14:textId="77777777" w:rsidR="00195680" w:rsidRDefault="00195680">
            <w:pPr>
              <w:jc w:val="center"/>
            </w:pPr>
          </w:p>
        </w:tc>
        <w:tc>
          <w:tcPr>
            <w:tcW w:w="2347"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1783384" w14:textId="77777777" w:rsidR="00195680" w:rsidRDefault="00E96403">
            <w:r>
              <w:t>A</w:t>
            </w:r>
          </w:p>
        </w:tc>
      </w:tr>
      <w:tr w:rsidR="00195680" w14:paraId="0598B4EF" w14:textId="77777777">
        <w:tblPrEx>
          <w:tblCellMar>
            <w:top w:w="0" w:type="dxa"/>
            <w:bottom w:w="0" w:type="dxa"/>
          </w:tblCellMar>
        </w:tblPrEx>
        <w:tc>
          <w:tcPr>
            <w:tcW w:w="379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3795CE3" w14:textId="77777777" w:rsidR="00195680" w:rsidRDefault="00E96403">
            <w:r>
              <w:t>Level 2 or above qualification in Health and Social Care, Education or a related field</w:t>
            </w:r>
          </w:p>
        </w:tc>
        <w:tc>
          <w:tcPr>
            <w:tcW w:w="144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1ED34CC" w14:textId="77777777" w:rsidR="00195680" w:rsidRDefault="00195680">
            <w:pPr>
              <w:jc w:val="center"/>
            </w:pPr>
          </w:p>
        </w:tc>
        <w:tc>
          <w:tcPr>
            <w:tcW w:w="144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40F6921" w14:textId="77777777" w:rsidR="00195680" w:rsidRDefault="00E96403">
            <w:pPr>
              <w:jc w:val="center"/>
            </w:pPr>
            <w:r>
              <w:t>Yes</w:t>
            </w:r>
          </w:p>
        </w:tc>
        <w:tc>
          <w:tcPr>
            <w:tcW w:w="2347"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E40C37F" w14:textId="77777777" w:rsidR="00195680" w:rsidRDefault="00E96403">
            <w:r>
              <w:t>A</w:t>
            </w:r>
          </w:p>
        </w:tc>
      </w:tr>
      <w:tr w:rsidR="00195680" w14:paraId="21F0AF81" w14:textId="77777777">
        <w:tblPrEx>
          <w:tblCellMar>
            <w:top w:w="0" w:type="dxa"/>
            <w:bottom w:w="0" w:type="dxa"/>
          </w:tblCellMar>
        </w:tblPrEx>
        <w:tc>
          <w:tcPr>
            <w:tcW w:w="379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E61E77A" w14:textId="77777777" w:rsidR="00195680" w:rsidRDefault="00E96403">
            <w:r>
              <w:t>Paediatric or relevant first aid qualification</w:t>
            </w:r>
          </w:p>
        </w:tc>
        <w:tc>
          <w:tcPr>
            <w:tcW w:w="144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CFA0512" w14:textId="77777777" w:rsidR="00195680" w:rsidRDefault="00195680">
            <w:pPr>
              <w:jc w:val="center"/>
            </w:pPr>
          </w:p>
        </w:tc>
        <w:tc>
          <w:tcPr>
            <w:tcW w:w="144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EA13D89" w14:textId="77777777" w:rsidR="00195680" w:rsidRDefault="00E96403">
            <w:pPr>
              <w:jc w:val="center"/>
            </w:pPr>
            <w:r>
              <w:t>Yes</w:t>
            </w:r>
          </w:p>
        </w:tc>
        <w:tc>
          <w:tcPr>
            <w:tcW w:w="2347"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AC27AE0" w14:textId="77777777" w:rsidR="00195680" w:rsidRDefault="00E96403">
            <w:r>
              <w:t>A</w:t>
            </w:r>
          </w:p>
        </w:tc>
      </w:tr>
      <w:tr w:rsidR="00195680" w14:paraId="6577B10B" w14:textId="77777777">
        <w:tblPrEx>
          <w:tblCellMar>
            <w:top w:w="0" w:type="dxa"/>
            <w:bottom w:w="0" w:type="dxa"/>
          </w:tblCellMar>
        </w:tblPrEx>
        <w:tc>
          <w:tcPr>
            <w:tcW w:w="379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989B052" w14:textId="77777777" w:rsidR="00195680" w:rsidRDefault="00E96403">
            <w:r>
              <w:t>Willingness to undertake training in medical procedures including gastrostomy and tracheostomy care</w:t>
            </w:r>
          </w:p>
        </w:tc>
        <w:tc>
          <w:tcPr>
            <w:tcW w:w="144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23E0611" w14:textId="77777777" w:rsidR="00195680" w:rsidRDefault="00E96403">
            <w:pPr>
              <w:jc w:val="center"/>
            </w:pPr>
            <w:r>
              <w:t>Yes</w:t>
            </w:r>
          </w:p>
        </w:tc>
        <w:tc>
          <w:tcPr>
            <w:tcW w:w="144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07B9092" w14:textId="77777777" w:rsidR="00195680" w:rsidRDefault="00195680">
            <w:pPr>
              <w:jc w:val="center"/>
            </w:pPr>
          </w:p>
        </w:tc>
        <w:tc>
          <w:tcPr>
            <w:tcW w:w="2347"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F65F513" w14:textId="77777777" w:rsidR="00195680" w:rsidRDefault="00E96403">
            <w:r>
              <w:t>A / I</w:t>
            </w:r>
          </w:p>
        </w:tc>
      </w:tr>
      <w:tr w:rsidR="00195680" w14:paraId="2F5F0EFE" w14:textId="77777777">
        <w:tblPrEx>
          <w:tblCellMar>
            <w:top w:w="0" w:type="dxa"/>
            <w:bottom w:w="0" w:type="dxa"/>
          </w:tblCellMar>
        </w:tblPrEx>
        <w:tc>
          <w:tcPr>
            <w:tcW w:w="0" w:type="auto"/>
            <w:gridSpan w:val="4"/>
            <w:tcBorders>
              <w:top w:val="single" w:sz="1" w:space="0" w:color="CCCCCC"/>
              <w:left w:val="single" w:sz="1" w:space="0" w:color="CCCCCC"/>
              <w:bottom w:val="single" w:sz="1" w:space="0" w:color="CCCCCC"/>
              <w:right w:val="single" w:sz="1" w:space="0" w:color="CCCCCC"/>
            </w:tcBorders>
            <w:shd w:val="clear" w:color="auto" w:fill="D9E2F3"/>
            <w:tcMar>
              <w:top w:w="80" w:type="dxa"/>
              <w:left w:w="120" w:type="dxa"/>
              <w:bottom w:w="80" w:type="dxa"/>
              <w:right w:w="120" w:type="dxa"/>
            </w:tcMar>
          </w:tcPr>
          <w:p w14:paraId="3BCFD65A" w14:textId="77777777" w:rsidR="00195680" w:rsidRDefault="00E96403">
            <w:r>
              <w:rPr>
                <w:b/>
                <w:bCs/>
                <w:color w:val="1F3864"/>
              </w:rPr>
              <w:t>Experience</w:t>
            </w:r>
          </w:p>
        </w:tc>
      </w:tr>
      <w:tr w:rsidR="00195680" w14:paraId="4A4BA6CD" w14:textId="77777777">
        <w:tblPrEx>
          <w:tblCellMar>
            <w:top w:w="0" w:type="dxa"/>
            <w:bottom w:w="0" w:type="dxa"/>
          </w:tblCellMar>
        </w:tblPrEx>
        <w:tc>
          <w:tcPr>
            <w:tcW w:w="379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CCEE702" w14:textId="77777777" w:rsidR="00195680" w:rsidRDefault="00E96403">
            <w:r>
              <w:t>Experience of working with children or young people in any setting (paid or voluntary)</w:t>
            </w:r>
          </w:p>
        </w:tc>
        <w:tc>
          <w:tcPr>
            <w:tcW w:w="144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8813588" w14:textId="77777777" w:rsidR="00195680" w:rsidRDefault="00E96403">
            <w:pPr>
              <w:jc w:val="center"/>
            </w:pPr>
            <w:r>
              <w:t>Yes</w:t>
            </w:r>
          </w:p>
        </w:tc>
        <w:tc>
          <w:tcPr>
            <w:tcW w:w="144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FEF7B58" w14:textId="77777777" w:rsidR="00195680" w:rsidRDefault="00195680">
            <w:pPr>
              <w:jc w:val="center"/>
            </w:pPr>
          </w:p>
        </w:tc>
        <w:tc>
          <w:tcPr>
            <w:tcW w:w="2347"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15BD01C" w14:textId="77777777" w:rsidR="00195680" w:rsidRDefault="00E96403">
            <w:r>
              <w:t>A / I</w:t>
            </w:r>
          </w:p>
        </w:tc>
      </w:tr>
      <w:tr w:rsidR="00195680" w14:paraId="327D3A63" w14:textId="77777777">
        <w:tblPrEx>
          <w:tblCellMar>
            <w:top w:w="0" w:type="dxa"/>
            <w:bottom w:w="0" w:type="dxa"/>
          </w:tblCellMar>
        </w:tblPrEx>
        <w:tc>
          <w:tcPr>
            <w:tcW w:w="379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34ADE23" w14:textId="77777777" w:rsidR="00195680" w:rsidRDefault="00E96403">
            <w:r>
              <w:t>Experience of working with children or young people with special educational needs or disabilities</w:t>
            </w:r>
          </w:p>
        </w:tc>
        <w:tc>
          <w:tcPr>
            <w:tcW w:w="144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A38D27B" w14:textId="77777777" w:rsidR="00195680" w:rsidRDefault="00195680">
            <w:pPr>
              <w:jc w:val="center"/>
            </w:pPr>
          </w:p>
        </w:tc>
        <w:tc>
          <w:tcPr>
            <w:tcW w:w="144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0EFBCDB" w14:textId="77777777" w:rsidR="00195680" w:rsidRDefault="00E96403">
            <w:pPr>
              <w:jc w:val="center"/>
            </w:pPr>
            <w:r>
              <w:t>Yes</w:t>
            </w:r>
          </w:p>
        </w:tc>
        <w:tc>
          <w:tcPr>
            <w:tcW w:w="2347"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82D0749" w14:textId="77777777" w:rsidR="00195680" w:rsidRDefault="00E96403">
            <w:r>
              <w:t>A / I</w:t>
            </w:r>
          </w:p>
        </w:tc>
      </w:tr>
      <w:tr w:rsidR="00195680" w14:paraId="36CD74DC" w14:textId="77777777">
        <w:tblPrEx>
          <w:tblCellMar>
            <w:top w:w="0" w:type="dxa"/>
            <w:bottom w:w="0" w:type="dxa"/>
          </w:tblCellMar>
        </w:tblPrEx>
        <w:tc>
          <w:tcPr>
            <w:tcW w:w="379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935AAA8" w14:textId="77777777" w:rsidR="00195680" w:rsidRDefault="00E96403">
            <w:r>
              <w:t>Experience of delivering personal care or supporting individuals with complex needs</w:t>
            </w:r>
          </w:p>
        </w:tc>
        <w:tc>
          <w:tcPr>
            <w:tcW w:w="144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AE09578" w14:textId="77777777" w:rsidR="00195680" w:rsidRDefault="00195680">
            <w:pPr>
              <w:jc w:val="center"/>
            </w:pPr>
          </w:p>
        </w:tc>
        <w:tc>
          <w:tcPr>
            <w:tcW w:w="144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4D2FD67" w14:textId="77777777" w:rsidR="00195680" w:rsidRDefault="00E96403">
            <w:pPr>
              <w:jc w:val="center"/>
            </w:pPr>
            <w:r>
              <w:t>Yes</w:t>
            </w:r>
          </w:p>
        </w:tc>
        <w:tc>
          <w:tcPr>
            <w:tcW w:w="2347"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D5025F7" w14:textId="77777777" w:rsidR="00195680" w:rsidRDefault="00E96403">
            <w:r>
              <w:t>A / I</w:t>
            </w:r>
          </w:p>
        </w:tc>
      </w:tr>
      <w:tr w:rsidR="00195680" w14:paraId="6D304261" w14:textId="77777777">
        <w:tblPrEx>
          <w:tblCellMar>
            <w:top w:w="0" w:type="dxa"/>
            <w:bottom w:w="0" w:type="dxa"/>
          </w:tblCellMar>
        </w:tblPrEx>
        <w:tc>
          <w:tcPr>
            <w:tcW w:w="379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308E6C7" w14:textId="77777777" w:rsidR="00195680" w:rsidRDefault="00E96403">
            <w:r>
              <w:t>Experience of working as part of a team in a professional setting</w:t>
            </w:r>
          </w:p>
        </w:tc>
        <w:tc>
          <w:tcPr>
            <w:tcW w:w="144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78A2561" w14:textId="77777777" w:rsidR="00195680" w:rsidRDefault="00E96403">
            <w:pPr>
              <w:jc w:val="center"/>
            </w:pPr>
            <w:r>
              <w:t>Yes</w:t>
            </w:r>
          </w:p>
        </w:tc>
        <w:tc>
          <w:tcPr>
            <w:tcW w:w="144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9C8BFD9" w14:textId="77777777" w:rsidR="00195680" w:rsidRDefault="00195680">
            <w:pPr>
              <w:jc w:val="center"/>
            </w:pPr>
          </w:p>
        </w:tc>
        <w:tc>
          <w:tcPr>
            <w:tcW w:w="2347"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574CEDA" w14:textId="77777777" w:rsidR="00195680" w:rsidRDefault="00E96403">
            <w:r>
              <w:t>A / I</w:t>
            </w:r>
          </w:p>
        </w:tc>
      </w:tr>
      <w:tr w:rsidR="00195680" w14:paraId="243A95FD" w14:textId="77777777">
        <w:tblPrEx>
          <w:tblCellMar>
            <w:top w:w="0" w:type="dxa"/>
            <w:bottom w:w="0" w:type="dxa"/>
          </w:tblCellMar>
        </w:tblPrEx>
        <w:tc>
          <w:tcPr>
            <w:tcW w:w="0" w:type="auto"/>
            <w:gridSpan w:val="4"/>
            <w:tcBorders>
              <w:top w:val="single" w:sz="1" w:space="0" w:color="CCCCCC"/>
              <w:left w:val="single" w:sz="1" w:space="0" w:color="CCCCCC"/>
              <w:bottom w:val="single" w:sz="1" w:space="0" w:color="CCCCCC"/>
              <w:right w:val="single" w:sz="1" w:space="0" w:color="CCCCCC"/>
            </w:tcBorders>
            <w:shd w:val="clear" w:color="auto" w:fill="D9E2F3"/>
            <w:tcMar>
              <w:top w:w="80" w:type="dxa"/>
              <w:left w:w="120" w:type="dxa"/>
              <w:bottom w:w="80" w:type="dxa"/>
              <w:right w:w="120" w:type="dxa"/>
            </w:tcMar>
          </w:tcPr>
          <w:p w14:paraId="6F6F847D" w14:textId="77777777" w:rsidR="00195680" w:rsidRDefault="00E96403">
            <w:r>
              <w:rPr>
                <w:b/>
                <w:bCs/>
                <w:color w:val="1F3864"/>
              </w:rPr>
              <w:t>Knowledge</w:t>
            </w:r>
          </w:p>
        </w:tc>
      </w:tr>
      <w:tr w:rsidR="00195680" w14:paraId="08614AB9" w14:textId="77777777">
        <w:tblPrEx>
          <w:tblCellMar>
            <w:top w:w="0" w:type="dxa"/>
            <w:bottom w:w="0" w:type="dxa"/>
          </w:tblCellMar>
        </w:tblPrEx>
        <w:tc>
          <w:tcPr>
            <w:tcW w:w="379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698D802" w14:textId="77777777" w:rsidR="00195680" w:rsidRDefault="00E96403">
            <w:r>
              <w:t>Understanding of the importance of safeguarding and child protection in a school setting</w:t>
            </w:r>
          </w:p>
        </w:tc>
        <w:tc>
          <w:tcPr>
            <w:tcW w:w="144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0A3C168" w14:textId="77777777" w:rsidR="00195680" w:rsidRDefault="00E96403">
            <w:pPr>
              <w:jc w:val="center"/>
            </w:pPr>
            <w:r>
              <w:t>Yes</w:t>
            </w:r>
          </w:p>
        </w:tc>
        <w:tc>
          <w:tcPr>
            <w:tcW w:w="144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53F9637" w14:textId="77777777" w:rsidR="00195680" w:rsidRDefault="00195680">
            <w:pPr>
              <w:jc w:val="center"/>
            </w:pPr>
          </w:p>
        </w:tc>
        <w:tc>
          <w:tcPr>
            <w:tcW w:w="2347"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37270E1" w14:textId="77777777" w:rsidR="00195680" w:rsidRDefault="00E96403">
            <w:r>
              <w:t>A / I</w:t>
            </w:r>
          </w:p>
        </w:tc>
      </w:tr>
      <w:tr w:rsidR="00195680" w14:paraId="39831520" w14:textId="77777777">
        <w:tblPrEx>
          <w:tblCellMar>
            <w:top w:w="0" w:type="dxa"/>
            <w:bottom w:w="0" w:type="dxa"/>
          </w:tblCellMar>
        </w:tblPrEx>
        <w:tc>
          <w:tcPr>
            <w:tcW w:w="379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77C4CBD" w14:textId="77777777" w:rsidR="00195680" w:rsidRDefault="00E96403">
            <w:r>
              <w:lastRenderedPageBreak/>
              <w:t>Awareness of the needs of pupils with severe or profound and multiple learning difficulties</w:t>
            </w:r>
          </w:p>
        </w:tc>
        <w:tc>
          <w:tcPr>
            <w:tcW w:w="144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698A49D" w14:textId="77777777" w:rsidR="00195680" w:rsidRDefault="00195680">
            <w:pPr>
              <w:jc w:val="center"/>
            </w:pPr>
          </w:p>
        </w:tc>
        <w:tc>
          <w:tcPr>
            <w:tcW w:w="144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8EFC61E" w14:textId="77777777" w:rsidR="00195680" w:rsidRDefault="00E96403">
            <w:pPr>
              <w:jc w:val="center"/>
            </w:pPr>
            <w:r>
              <w:t>Yes</w:t>
            </w:r>
          </w:p>
        </w:tc>
        <w:tc>
          <w:tcPr>
            <w:tcW w:w="2347"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19057C0" w14:textId="77777777" w:rsidR="00195680" w:rsidRDefault="00E96403">
            <w:r>
              <w:t>A / I</w:t>
            </w:r>
          </w:p>
        </w:tc>
      </w:tr>
      <w:tr w:rsidR="00195680" w14:paraId="2B0DD378" w14:textId="77777777">
        <w:tblPrEx>
          <w:tblCellMar>
            <w:top w:w="0" w:type="dxa"/>
            <w:bottom w:w="0" w:type="dxa"/>
          </w:tblCellMar>
        </w:tblPrEx>
        <w:tc>
          <w:tcPr>
            <w:tcW w:w="379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4CE4530" w14:textId="77777777" w:rsidR="00195680" w:rsidRDefault="00E96403">
            <w:r>
              <w:t>Knowledge of basic health and safety principles in a working environment</w:t>
            </w:r>
          </w:p>
        </w:tc>
        <w:tc>
          <w:tcPr>
            <w:tcW w:w="144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841371A" w14:textId="77777777" w:rsidR="00195680" w:rsidRDefault="00E96403">
            <w:pPr>
              <w:jc w:val="center"/>
            </w:pPr>
            <w:r>
              <w:t>Yes</w:t>
            </w:r>
          </w:p>
        </w:tc>
        <w:tc>
          <w:tcPr>
            <w:tcW w:w="144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8EBB33D" w14:textId="77777777" w:rsidR="00195680" w:rsidRDefault="00195680">
            <w:pPr>
              <w:jc w:val="center"/>
            </w:pPr>
          </w:p>
        </w:tc>
        <w:tc>
          <w:tcPr>
            <w:tcW w:w="2347"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5482059" w14:textId="77777777" w:rsidR="00195680" w:rsidRDefault="00E96403">
            <w:r>
              <w:t>A / I</w:t>
            </w:r>
          </w:p>
        </w:tc>
      </w:tr>
      <w:tr w:rsidR="00195680" w14:paraId="79817D9F" w14:textId="77777777">
        <w:tblPrEx>
          <w:tblCellMar>
            <w:top w:w="0" w:type="dxa"/>
            <w:bottom w:w="0" w:type="dxa"/>
          </w:tblCellMar>
        </w:tblPrEx>
        <w:tc>
          <w:tcPr>
            <w:tcW w:w="379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C7673F7" w14:textId="77777777" w:rsidR="00195680" w:rsidRDefault="00E96403">
            <w:r>
              <w:t>Awareness of equality and inclusion principles</w:t>
            </w:r>
          </w:p>
        </w:tc>
        <w:tc>
          <w:tcPr>
            <w:tcW w:w="144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74BAE9B" w14:textId="77777777" w:rsidR="00195680" w:rsidRDefault="00E96403">
            <w:pPr>
              <w:jc w:val="center"/>
            </w:pPr>
            <w:r>
              <w:t>Yes</w:t>
            </w:r>
          </w:p>
        </w:tc>
        <w:tc>
          <w:tcPr>
            <w:tcW w:w="144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D767562" w14:textId="77777777" w:rsidR="00195680" w:rsidRDefault="00195680">
            <w:pPr>
              <w:jc w:val="center"/>
            </w:pPr>
          </w:p>
        </w:tc>
        <w:tc>
          <w:tcPr>
            <w:tcW w:w="2347"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481FADB" w14:textId="77777777" w:rsidR="00195680" w:rsidRDefault="00E96403">
            <w:r>
              <w:t>A / I</w:t>
            </w:r>
          </w:p>
        </w:tc>
      </w:tr>
      <w:tr w:rsidR="00195680" w14:paraId="2E018DB5" w14:textId="77777777">
        <w:tblPrEx>
          <w:tblCellMar>
            <w:top w:w="0" w:type="dxa"/>
            <w:bottom w:w="0" w:type="dxa"/>
          </w:tblCellMar>
        </w:tblPrEx>
        <w:tc>
          <w:tcPr>
            <w:tcW w:w="0" w:type="auto"/>
            <w:gridSpan w:val="4"/>
            <w:tcBorders>
              <w:top w:val="single" w:sz="1" w:space="0" w:color="CCCCCC"/>
              <w:left w:val="single" w:sz="1" w:space="0" w:color="CCCCCC"/>
              <w:bottom w:val="single" w:sz="1" w:space="0" w:color="CCCCCC"/>
              <w:right w:val="single" w:sz="1" w:space="0" w:color="CCCCCC"/>
            </w:tcBorders>
            <w:shd w:val="clear" w:color="auto" w:fill="D9E2F3"/>
            <w:tcMar>
              <w:top w:w="80" w:type="dxa"/>
              <w:left w:w="120" w:type="dxa"/>
              <w:bottom w:w="80" w:type="dxa"/>
              <w:right w:w="120" w:type="dxa"/>
            </w:tcMar>
          </w:tcPr>
          <w:p w14:paraId="77BD2356" w14:textId="77777777" w:rsidR="00195680" w:rsidRDefault="00E96403">
            <w:r>
              <w:rPr>
                <w:b/>
                <w:bCs/>
                <w:color w:val="1F3864"/>
              </w:rPr>
              <w:t>Skills and Abilities</w:t>
            </w:r>
          </w:p>
        </w:tc>
      </w:tr>
      <w:tr w:rsidR="00195680" w14:paraId="007811D2" w14:textId="77777777">
        <w:tblPrEx>
          <w:tblCellMar>
            <w:top w:w="0" w:type="dxa"/>
            <w:bottom w:w="0" w:type="dxa"/>
          </w:tblCellMar>
        </w:tblPrEx>
        <w:tc>
          <w:tcPr>
            <w:tcW w:w="379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CA62F26" w14:textId="77777777" w:rsidR="00195680" w:rsidRDefault="00E96403">
            <w:r>
              <w:t>Ability to communicate clearly and sensitively with pupils, families and colleagues</w:t>
            </w:r>
          </w:p>
        </w:tc>
        <w:tc>
          <w:tcPr>
            <w:tcW w:w="144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E6B88D7" w14:textId="77777777" w:rsidR="00195680" w:rsidRDefault="00E96403">
            <w:pPr>
              <w:jc w:val="center"/>
            </w:pPr>
            <w:r>
              <w:t>Yes</w:t>
            </w:r>
          </w:p>
        </w:tc>
        <w:tc>
          <w:tcPr>
            <w:tcW w:w="144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E6D773F" w14:textId="77777777" w:rsidR="00195680" w:rsidRDefault="00195680">
            <w:pPr>
              <w:jc w:val="center"/>
            </w:pPr>
          </w:p>
        </w:tc>
        <w:tc>
          <w:tcPr>
            <w:tcW w:w="2347"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8848F3E" w14:textId="77777777" w:rsidR="00195680" w:rsidRDefault="00E96403">
            <w:r>
              <w:t>A / I</w:t>
            </w:r>
          </w:p>
        </w:tc>
      </w:tr>
      <w:tr w:rsidR="00195680" w14:paraId="2D8F994F" w14:textId="77777777">
        <w:tblPrEx>
          <w:tblCellMar>
            <w:top w:w="0" w:type="dxa"/>
            <w:bottom w:w="0" w:type="dxa"/>
          </w:tblCellMar>
        </w:tblPrEx>
        <w:tc>
          <w:tcPr>
            <w:tcW w:w="379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9506608" w14:textId="77777777" w:rsidR="00195680" w:rsidRDefault="00E96403">
            <w:r>
              <w:t>Ability to follow instructions accurately and work effectively under direction</w:t>
            </w:r>
          </w:p>
        </w:tc>
        <w:tc>
          <w:tcPr>
            <w:tcW w:w="144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C66F1FC" w14:textId="77777777" w:rsidR="00195680" w:rsidRDefault="00E96403">
            <w:pPr>
              <w:jc w:val="center"/>
            </w:pPr>
            <w:r>
              <w:t>Yes</w:t>
            </w:r>
          </w:p>
        </w:tc>
        <w:tc>
          <w:tcPr>
            <w:tcW w:w="144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45E34EA" w14:textId="77777777" w:rsidR="00195680" w:rsidRDefault="00195680">
            <w:pPr>
              <w:jc w:val="center"/>
            </w:pPr>
          </w:p>
        </w:tc>
        <w:tc>
          <w:tcPr>
            <w:tcW w:w="2347"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D20C76E" w14:textId="77777777" w:rsidR="00195680" w:rsidRDefault="00E96403">
            <w:r>
              <w:t>I</w:t>
            </w:r>
          </w:p>
        </w:tc>
      </w:tr>
      <w:tr w:rsidR="00195680" w14:paraId="0414A60A" w14:textId="77777777">
        <w:tblPrEx>
          <w:tblCellMar>
            <w:top w:w="0" w:type="dxa"/>
            <w:bottom w:w="0" w:type="dxa"/>
          </w:tblCellMar>
        </w:tblPrEx>
        <w:tc>
          <w:tcPr>
            <w:tcW w:w="379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8F93713" w14:textId="77777777" w:rsidR="00195680" w:rsidRDefault="00E96403">
            <w:r>
              <w:t>Ability to remain calm and respond appropriately in challenging situations</w:t>
            </w:r>
          </w:p>
        </w:tc>
        <w:tc>
          <w:tcPr>
            <w:tcW w:w="144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BC2C9C5" w14:textId="77777777" w:rsidR="00195680" w:rsidRDefault="00E96403">
            <w:pPr>
              <w:jc w:val="center"/>
            </w:pPr>
            <w:r>
              <w:t>Yes</w:t>
            </w:r>
          </w:p>
        </w:tc>
        <w:tc>
          <w:tcPr>
            <w:tcW w:w="144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AC33367" w14:textId="77777777" w:rsidR="00195680" w:rsidRDefault="00195680">
            <w:pPr>
              <w:jc w:val="center"/>
            </w:pPr>
          </w:p>
        </w:tc>
        <w:tc>
          <w:tcPr>
            <w:tcW w:w="2347"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D97D008" w14:textId="77777777" w:rsidR="00195680" w:rsidRDefault="00E96403">
            <w:r>
              <w:t>I</w:t>
            </w:r>
          </w:p>
        </w:tc>
      </w:tr>
      <w:tr w:rsidR="00195680" w14:paraId="61E7BE3A" w14:textId="77777777">
        <w:tblPrEx>
          <w:tblCellMar>
            <w:top w:w="0" w:type="dxa"/>
            <w:bottom w:w="0" w:type="dxa"/>
          </w:tblCellMar>
        </w:tblPrEx>
        <w:tc>
          <w:tcPr>
            <w:tcW w:w="379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7328D06" w14:textId="77777777" w:rsidR="00195680" w:rsidRDefault="00E96403">
            <w:r>
              <w:t>Basic IT literacy sufficient to support learning activities</w:t>
            </w:r>
          </w:p>
        </w:tc>
        <w:tc>
          <w:tcPr>
            <w:tcW w:w="144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958EC48" w14:textId="77777777" w:rsidR="00195680" w:rsidRDefault="00E96403">
            <w:pPr>
              <w:jc w:val="center"/>
            </w:pPr>
            <w:r>
              <w:t>Yes</w:t>
            </w:r>
          </w:p>
        </w:tc>
        <w:tc>
          <w:tcPr>
            <w:tcW w:w="144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36D5C79" w14:textId="77777777" w:rsidR="00195680" w:rsidRDefault="00195680">
            <w:pPr>
              <w:jc w:val="center"/>
            </w:pPr>
          </w:p>
        </w:tc>
        <w:tc>
          <w:tcPr>
            <w:tcW w:w="2347"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5817163" w14:textId="77777777" w:rsidR="00195680" w:rsidRDefault="00E96403">
            <w:r>
              <w:t>A / I</w:t>
            </w:r>
          </w:p>
        </w:tc>
      </w:tr>
      <w:tr w:rsidR="00195680" w14:paraId="3127FEF0" w14:textId="77777777">
        <w:tblPrEx>
          <w:tblCellMar>
            <w:top w:w="0" w:type="dxa"/>
            <w:bottom w:w="0" w:type="dxa"/>
          </w:tblCellMar>
        </w:tblPrEx>
        <w:tc>
          <w:tcPr>
            <w:tcW w:w="379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2799A0E" w14:textId="77777777" w:rsidR="00195680" w:rsidRDefault="00E96403">
            <w:r>
              <w:t>Ability to maintain accurate records and report information clearly</w:t>
            </w:r>
          </w:p>
        </w:tc>
        <w:tc>
          <w:tcPr>
            <w:tcW w:w="144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E17BC89" w14:textId="77777777" w:rsidR="00195680" w:rsidRDefault="00E96403">
            <w:pPr>
              <w:jc w:val="center"/>
            </w:pPr>
            <w:r>
              <w:t>Yes</w:t>
            </w:r>
          </w:p>
        </w:tc>
        <w:tc>
          <w:tcPr>
            <w:tcW w:w="144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FA8CF7A" w14:textId="77777777" w:rsidR="00195680" w:rsidRDefault="00195680">
            <w:pPr>
              <w:jc w:val="center"/>
            </w:pPr>
          </w:p>
        </w:tc>
        <w:tc>
          <w:tcPr>
            <w:tcW w:w="2347"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A2C50E4" w14:textId="77777777" w:rsidR="00195680" w:rsidRDefault="00E96403">
            <w:r>
              <w:t>A / I</w:t>
            </w:r>
          </w:p>
        </w:tc>
      </w:tr>
      <w:tr w:rsidR="00195680" w14:paraId="5C6011D8" w14:textId="77777777">
        <w:tblPrEx>
          <w:tblCellMar>
            <w:top w:w="0" w:type="dxa"/>
            <w:bottom w:w="0" w:type="dxa"/>
          </w:tblCellMar>
        </w:tblPrEx>
        <w:tc>
          <w:tcPr>
            <w:tcW w:w="0" w:type="auto"/>
            <w:gridSpan w:val="4"/>
            <w:tcBorders>
              <w:top w:val="single" w:sz="1" w:space="0" w:color="CCCCCC"/>
              <w:left w:val="single" w:sz="1" w:space="0" w:color="CCCCCC"/>
              <w:bottom w:val="single" w:sz="1" w:space="0" w:color="CCCCCC"/>
              <w:right w:val="single" w:sz="1" w:space="0" w:color="CCCCCC"/>
            </w:tcBorders>
            <w:shd w:val="clear" w:color="auto" w:fill="D9E2F3"/>
            <w:tcMar>
              <w:top w:w="80" w:type="dxa"/>
              <w:left w:w="120" w:type="dxa"/>
              <w:bottom w:w="80" w:type="dxa"/>
              <w:right w:w="120" w:type="dxa"/>
            </w:tcMar>
          </w:tcPr>
          <w:p w14:paraId="666C1B4C" w14:textId="77777777" w:rsidR="00195680" w:rsidRDefault="00E96403">
            <w:r>
              <w:rPr>
                <w:b/>
                <w:bCs/>
                <w:color w:val="1F3864"/>
              </w:rPr>
              <w:t>Personal Attributes</w:t>
            </w:r>
          </w:p>
        </w:tc>
      </w:tr>
      <w:tr w:rsidR="00195680" w14:paraId="5F9F2A9F" w14:textId="77777777">
        <w:tblPrEx>
          <w:tblCellMar>
            <w:top w:w="0" w:type="dxa"/>
            <w:bottom w:w="0" w:type="dxa"/>
          </w:tblCellMar>
        </w:tblPrEx>
        <w:tc>
          <w:tcPr>
            <w:tcW w:w="379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C996023" w14:textId="77777777" w:rsidR="00195680" w:rsidRDefault="00E96403">
            <w:r>
              <w:t>Genuine commitment to the welfare and development of children with SEND</w:t>
            </w:r>
          </w:p>
        </w:tc>
        <w:tc>
          <w:tcPr>
            <w:tcW w:w="144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30A024B" w14:textId="77777777" w:rsidR="00195680" w:rsidRDefault="00E96403">
            <w:pPr>
              <w:jc w:val="center"/>
            </w:pPr>
            <w:r>
              <w:t>Yes</w:t>
            </w:r>
          </w:p>
        </w:tc>
        <w:tc>
          <w:tcPr>
            <w:tcW w:w="144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206E085" w14:textId="77777777" w:rsidR="00195680" w:rsidRDefault="00195680">
            <w:pPr>
              <w:jc w:val="center"/>
            </w:pPr>
          </w:p>
        </w:tc>
        <w:tc>
          <w:tcPr>
            <w:tcW w:w="2347"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CE03006" w14:textId="77777777" w:rsidR="00195680" w:rsidRDefault="00E96403">
            <w:r>
              <w:t>I</w:t>
            </w:r>
          </w:p>
        </w:tc>
      </w:tr>
      <w:tr w:rsidR="00195680" w14:paraId="44E8AE43" w14:textId="77777777">
        <w:tblPrEx>
          <w:tblCellMar>
            <w:top w:w="0" w:type="dxa"/>
            <w:bottom w:w="0" w:type="dxa"/>
          </w:tblCellMar>
        </w:tblPrEx>
        <w:tc>
          <w:tcPr>
            <w:tcW w:w="379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8330ACC" w14:textId="77777777" w:rsidR="00195680" w:rsidRDefault="00E96403">
            <w:r>
              <w:t>Patience, empathy and a positive, caring approach</w:t>
            </w:r>
          </w:p>
        </w:tc>
        <w:tc>
          <w:tcPr>
            <w:tcW w:w="144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93229AC" w14:textId="77777777" w:rsidR="00195680" w:rsidRDefault="00E96403">
            <w:pPr>
              <w:jc w:val="center"/>
            </w:pPr>
            <w:r>
              <w:t>Yes</w:t>
            </w:r>
          </w:p>
        </w:tc>
        <w:tc>
          <w:tcPr>
            <w:tcW w:w="144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475852C" w14:textId="77777777" w:rsidR="00195680" w:rsidRDefault="00195680">
            <w:pPr>
              <w:jc w:val="center"/>
            </w:pPr>
          </w:p>
        </w:tc>
        <w:tc>
          <w:tcPr>
            <w:tcW w:w="2347"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B82D315" w14:textId="77777777" w:rsidR="00195680" w:rsidRDefault="00E96403">
            <w:r>
              <w:t>I</w:t>
            </w:r>
          </w:p>
        </w:tc>
      </w:tr>
      <w:tr w:rsidR="00195680" w14:paraId="0A19605F" w14:textId="77777777">
        <w:tblPrEx>
          <w:tblCellMar>
            <w:top w:w="0" w:type="dxa"/>
            <w:bottom w:w="0" w:type="dxa"/>
          </w:tblCellMar>
        </w:tblPrEx>
        <w:tc>
          <w:tcPr>
            <w:tcW w:w="379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D720DD1" w14:textId="77777777" w:rsidR="00195680" w:rsidRDefault="00E96403">
            <w:r>
              <w:t>Reliability, punctuality and a strong sense of professional responsibility</w:t>
            </w:r>
          </w:p>
        </w:tc>
        <w:tc>
          <w:tcPr>
            <w:tcW w:w="144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B88DDBA" w14:textId="77777777" w:rsidR="00195680" w:rsidRDefault="00E96403">
            <w:pPr>
              <w:jc w:val="center"/>
            </w:pPr>
            <w:r>
              <w:t>Yes</w:t>
            </w:r>
          </w:p>
        </w:tc>
        <w:tc>
          <w:tcPr>
            <w:tcW w:w="144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CAED109" w14:textId="77777777" w:rsidR="00195680" w:rsidRDefault="00195680">
            <w:pPr>
              <w:jc w:val="center"/>
            </w:pPr>
          </w:p>
        </w:tc>
        <w:tc>
          <w:tcPr>
            <w:tcW w:w="2347"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995FD0A" w14:textId="77777777" w:rsidR="00195680" w:rsidRDefault="00E96403">
            <w:r>
              <w:t>R / I</w:t>
            </w:r>
          </w:p>
        </w:tc>
      </w:tr>
      <w:tr w:rsidR="00195680" w14:paraId="0F71516F" w14:textId="77777777">
        <w:tblPrEx>
          <w:tblCellMar>
            <w:top w:w="0" w:type="dxa"/>
            <w:bottom w:w="0" w:type="dxa"/>
          </w:tblCellMar>
        </w:tblPrEx>
        <w:tc>
          <w:tcPr>
            <w:tcW w:w="379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A92DA2E" w14:textId="77777777" w:rsidR="00195680" w:rsidRDefault="00E96403">
            <w:r>
              <w:t>Ability to maintain confidentiality and exercise professional discretion</w:t>
            </w:r>
          </w:p>
        </w:tc>
        <w:tc>
          <w:tcPr>
            <w:tcW w:w="144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EC8DCFE" w14:textId="77777777" w:rsidR="00195680" w:rsidRDefault="00E96403">
            <w:pPr>
              <w:jc w:val="center"/>
            </w:pPr>
            <w:r>
              <w:t>Yes</w:t>
            </w:r>
          </w:p>
        </w:tc>
        <w:tc>
          <w:tcPr>
            <w:tcW w:w="144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AD2E4A6" w14:textId="77777777" w:rsidR="00195680" w:rsidRDefault="00195680">
            <w:pPr>
              <w:jc w:val="center"/>
            </w:pPr>
          </w:p>
        </w:tc>
        <w:tc>
          <w:tcPr>
            <w:tcW w:w="2347"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79A8F1E" w14:textId="77777777" w:rsidR="00195680" w:rsidRDefault="00E96403">
            <w:r>
              <w:t>I</w:t>
            </w:r>
          </w:p>
        </w:tc>
      </w:tr>
      <w:tr w:rsidR="00195680" w14:paraId="52AFBBDE" w14:textId="77777777">
        <w:tblPrEx>
          <w:tblCellMar>
            <w:top w:w="0" w:type="dxa"/>
            <w:bottom w:w="0" w:type="dxa"/>
          </w:tblCellMar>
        </w:tblPrEx>
        <w:tc>
          <w:tcPr>
            <w:tcW w:w="379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94DD982" w14:textId="77777777" w:rsidR="00195680" w:rsidRDefault="00E96403">
            <w:r>
              <w:t>Commitment to own continuing professional development</w:t>
            </w:r>
          </w:p>
        </w:tc>
        <w:tc>
          <w:tcPr>
            <w:tcW w:w="144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A9DFCF6" w14:textId="77777777" w:rsidR="00195680" w:rsidRDefault="00E96403">
            <w:pPr>
              <w:jc w:val="center"/>
            </w:pPr>
            <w:r>
              <w:t>Yes</w:t>
            </w:r>
          </w:p>
        </w:tc>
        <w:tc>
          <w:tcPr>
            <w:tcW w:w="144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9FE2DB3" w14:textId="77777777" w:rsidR="00195680" w:rsidRDefault="00195680">
            <w:pPr>
              <w:jc w:val="center"/>
            </w:pPr>
          </w:p>
        </w:tc>
        <w:tc>
          <w:tcPr>
            <w:tcW w:w="2347"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72C1F0B" w14:textId="77777777" w:rsidR="00195680" w:rsidRDefault="00E96403">
            <w:r>
              <w:t>A / I</w:t>
            </w:r>
          </w:p>
        </w:tc>
      </w:tr>
      <w:tr w:rsidR="00195680" w14:paraId="73763A52" w14:textId="77777777">
        <w:tblPrEx>
          <w:tblCellMar>
            <w:top w:w="0" w:type="dxa"/>
            <w:bottom w:w="0" w:type="dxa"/>
          </w:tblCellMar>
        </w:tblPrEx>
        <w:tc>
          <w:tcPr>
            <w:tcW w:w="379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AC70971" w14:textId="77777777" w:rsidR="00195680" w:rsidRDefault="00E96403">
            <w:r>
              <w:t>Commitment to fundamental British values and their promotion in work with children</w:t>
            </w:r>
          </w:p>
        </w:tc>
        <w:tc>
          <w:tcPr>
            <w:tcW w:w="144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0C20D12" w14:textId="77777777" w:rsidR="00195680" w:rsidRDefault="00E96403">
            <w:pPr>
              <w:jc w:val="center"/>
            </w:pPr>
            <w:r>
              <w:t>Yes</w:t>
            </w:r>
          </w:p>
        </w:tc>
        <w:tc>
          <w:tcPr>
            <w:tcW w:w="144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F7C16ED" w14:textId="77777777" w:rsidR="00195680" w:rsidRDefault="00195680">
            <w:pPr>
              <w:jc w:val="center"/>
            </w:pPr>
          </w:p>
        </w:tc>
        <w:tc>
          <w:tcPr>
            <w:tcW w:w="2347"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6883C18" w14:textId="77777777" w:rsidR="00195680" w:rsidRDefault="00E96403">
            <w:r>
              <w:t>I</w:t>
            </w:r>
          </w:p>
        </w:tc>
      </w:tr>
      <w:tr w:rsidR="00195680" w14:paraId="6B034F43" w14:textId="77777777">
        <w:tblPrEx>
          <w:tblCellMar>
            <w:top w:w="0" w:type="dxa"/>
            <w:bottom w:w="0" w:type="dxa"/>
          </w:tblCellMar>
        </w:tblPrEx>
        <w:tc>
          <w:tcPr>
            <w:tcW w:w="0" w:type="auto"/>
            <w:gridSpan w:val="4"/>
            <w:tcBorders>
              <w:top w:val="single" w:sz="1" w:space="0" w:color="CCCCCC"/>
              <w:left w:val="single" w:sz="1" w:space="0" w:color="CCCCCC"/>
              <w:bottom w:val="single" w:sz="1" w:space="0" w:color="CCCCCC"/>
              <w:right w:val="single" w:sz="1" w:space="0" w:color="CCCCCC"/>
            </w:tcBorders>
            <w:shd w:val="clear" w:color="auto" w:fill="D9E2F3"/>
            <w:tcMar>
              <w:top w:w="80" w:type="dxa"/>
              <w:left w:w="120" w:type="dxa"/>
              <w:bottom w:w="80" w:type="dxa"/>
              <w:right w:w="120" w:type="dxa"/>
            </w:tcMar>
          </w:tcPr>
          <w:p w14:paraId="19A85CF8" w14:textId="77777777" w:rsidR="00195680" w:rsidRDefault="00E96403">
            <w:r>
              <w:rPr>
                <w:b/>
                <w:bCs/>
                <w:color w:val="1F3864"/>
              </w:rPr>
              <w:t>Other Requirements</w:t>
            </w:r>
          </w:p>
        </w:tc>
      </w:tr>
      <w:tr w:rsidR="00195680" w14:paraId="5FE53081" w14:textId="77777777">
        <w:tblPrEx>
          <w:tblCellMar>
            <w:top w:w="0" w:type="dxa"/>
            <w:bottom w:w="0" w:type="dxa"/>
          </w:tblCellMar>
        </w:tblPrEx>
        <w:tc>
          <w:tcPr>
            <w:tcW w:w="379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904ADE1" w14:textId="77777777" w:rsidR="00195680" w:rsidRDefault="00E96403">
            <w:r>
              <w:t>Enhanced DBS check with check against the Children's Barred List (arranged by the school)</w:t>
            </w:r>
          </w:p>
        </w:tc>
        <w:tc>
          <w:tcPr>
            <w:tcW w:w="144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38F8A59" w14:textId="77777777" w:rsidR="00195680" w:rsidRDefault="00E96403">
            <w:pPr>
              <w:jc w:val="center"/>
            </w:pPr>
            <w:r>
              <w:t>Yes</w:t>
            </w:r>
          </w:p>
        </w:tc>
        <w:tc>
          <w:tcPr>
            <w:tcW w:w="144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4BB4AAD" w14:textId="77777777" w:rsidR="00195680" w:rsidRDefault="00195680">
            <w:pPr>
              <w:jc w:val="center"/>
            </w:pPr>
          </w:p>
        </w:tc>
        <w:tc>
          <w:tcPr>
            <w:tcW w:w="2347"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02CC097" w14:textId="77777777" w:rsidR="00195680" w:rsidRDefault="00E96403">
            <w:r>
              <w:t>Pre-employment</w:t>
            </w:r>
          </w:p>
        </w:tc>
      </w:tr>
      <w:tr w:rsidR="00195680" w14:paraId="0A9CE269" w14:textId="77777777">
        <w:tblPrEx>
          <w:tblCellMar>
            <w:top w:w="0" w:type="dxa"/>
            <w:bottom w:w="0" w:type="dxa"/>
          </w:tblCellMar>
        </w:tblPrEx>
        <w:tc>
          <w:tcPr>
            <w:tcW w:w="379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682A1EC" w14:textId="77777777" w:rsidR="00195680" w:rsidRDefault="00E96403">
            <w:r>
              <w:lastRenderedPageBreak/>
              <w:t>Satisfactory references, including from most recent employer</w:t>
            </w:r>
          </w:p>
        </w:tc>
        <w:tc>
          <w:tcPr>
            <w:tcW w:w="144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C8ACB81" w14:textId="77777777" w:rsidR="00195680" w:rsidRDefault="00E96403">
            <w:pPr>
              <w:jc w:val="center"/>
            </w:pPr>
            <w:r>
              <w:t>Yes</w:t>
            </w:r>
          </w:p>
        </w:tc>
        <w:tc>
          <w:tcPr>
            <w:tcW w:w="144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3ADD593" w14:textId="77777777" w:rsidR="00195680" w:rsidRDefault="00195680">
            <w:pPr>
              <w:jc w:val="center"/>
            </w:pPr>
          </w:p>
        </w:tc>
        <w:tc>
          <w:tcPr>
            <w:tcW w:w="2347"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EE74DB4" w14:textId="77777777" w:rsidR="00195680" w:rsidRDefault="00E96403">
            <w:r>
              <w:t>R</w:t>
            </w:r>
          </w:p>
        </w:tc>
      </w:tr>
      <w:tr w:rsidR="00195680" w14:paraId="5E7B6F2C" w14:textId="77777777">
        <w:tblPrEx>
          <w:tblCellMar>
            <w:top w:w="0" w:type="dxa"/>
            <w:bottom w:w="0" w:type="dxa"/>
          </w:tblCellMar>
        </w:tblPrEx>
        <w:tc>
          <w:tcPr>
            <w:tcW w:w="379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FA69EE6" w14:textId="77777777" w:rsidR="00195680" w:rsidRDefault="00E96403">
            <w:r>
              <w:t>Right to work in the United Kingdom</w:t>
            </w:r>
          </w:p>
        </w:tc>
        <w:tc>
          <w:tcPr>
            <w:tcW w:w="144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62AC5B4" w14:textId="77777777" w:rsidR="00195680" w:rsidRDefault="00E96403">
            <w:pPr>
              <w:jc w:val="center"/>
            </w:pPr>
            <w:r>
              <w:t>Yes</w:t>
            </w:r>
          </w:p>
        </w:tc>
        <w:tc>
          <w:tcPr>
            <w:tcW w:w="144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1EF76A9" w14:textId="77777777" w:rsidR="00195680" w:rsidRDefault="00195680">
            <w:pPr>
              <w:jc w:val="center"/>
            </w:pPr>
          </w:p>
        </w:tc>
        <w:tc>
          <w:tcPr>
            <w:tcW w:w="2347"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AA81D5E" w14:textId="77777777" w:rsidR="00195680" w:rsidRDefault="00E96403">
            <w:r>
              <w:t>Pre-employment</w:t>
            </w:r>
          </w:p>
        </w:tc>
      </w:tr>
      <w:tr w:rsidR="00195680" w14:paraId="6F29665A" w14:textId="77777777">
        <w:tblPrEx>
          <w:tblCellMar>
            <w:top w:w="0" w:type="dxa"/>
            <w:bottom w:w="0" w:type="dxa"/>
          </w:tblCellMar>
        </w:tblPrEx>
        <w:tc>
          <w:tcPr>
            <w:tcW w:w="379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064C486" w14:textId="77777777" w:rsidR="00195680" w:rsidRDefault="00E96403">
            <w:r>
              <w:t>Willingness to work flexibly across key stages and sites as required</w:t>
            </w:r>
          </w:p>
        </w:tc>
        <w:tc>
          <w:tcPr>
            <w:tcW w:w="144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4D424D7" w14:textId="77777777" w:rsidR="00195680" w:rsidRDefault="00E96403">
            <w:pPr>
              <w:jc w:val="center"/>
            </w:pPr>
            <w:r>
              <w:t>Yes</w:t>
            </w:r>
          </w:p>
        </w:tc>
        <w:tc>
          <w:tcPr>
            <w:tcW w:w="144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99635FC" w14:textId="77777777" w:rsidR="00195680" w:rsidRDefault="00195680">
            <w:pPr>
              <w:jc w:val="center"/>
            </w:pPr>
          </w:p>
        </w:tc>
        <w:tc>
          <w:tcPr>
            <w:tcW w:w="2347"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2A1AAFC" w14:textId="77777777" w:rsidR="00195680" w:rsidRDefault="00E96403">
            <w:r>
              <w:t>A / I</w:t>
            </w:r>
          </w:p>
        </w:tc>
      </w:tr>
    </w:tbl>
    <w:p w14:paraId="22487E9D" w14:textId="77777777" w:rsidR="00195680" w:rsidRDefault="00195680">
      <w:pPr>
        <w:spacing w:before="100" w:after="100"/>
      </w:pPr>
    </w:p>
    <w:p w14:paraId="522E0083" w14:textId="77777777" w:rsidR="00195680" w:rsidRDefault="00E96403">
      <w:pPr>
        <w:spacing w:before="60" w:after="60"/>
      </w:pPr>
      <w:r>
        <w:t>This post is subject to the Rehabilitation of Offenders Act 1974 (Exceptions) Order 1975. A Disclosure and Barring Service check will be required before appointment is confirmed.</w:t>
      </w:r>
    </w:p>
    <w:p w14:paraId="49D67343" w14:textId="77777777" w:rsidR="00195680" w:rsidRDefault="00195680">
      <w:pPr>
        <w:spacing w:before="100" w:after="100"/>
      </w:pPr>
    </w:p>
    <w:p w14:paraId="4310AABB" w14:textId="77777777" w:rsidR="00195680" w:rsidRDefault="00E96403">
      <w:pPr>
        <w:spacing w:before="60" w:after="60"/>
      </w:pPr>
      <w:r>
        <w:t>Newman School is committed to safeguarding and promoting the welfare of children and young people and expects all staff and volunteers to share this commitment.</w:t>
      </w:r>
    </w:p>
    <w:sectPr w:rsidR="0019568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A1147"/>
    <w:multiLevelType w:val="hybridMultilevel"/>
    <w:tmpl w:val="08F84CEC"/>
    <w:lvl w:ilvl="0" w:tplc="5A4226B4">
      <w:start w:val="1"/>
      <w:numFmt w:val="bullet"/>
      <w:lvlText w:val="●"/>
      <w:lvlJc w:val="left"/>
      <w:pPr>
        <w:ind w:left="720" w:hanging="360"/>
      </w:pPr>
    </w:lvl>
    <w:lvl w:ilvl="1" w:tplc="3A72B942">
      <w:start w:val="1"/>
      <w:numFmt w:val="bullet"/>
      <w:lvlText w:val="○"/>
      <w:lvlJc w:val="left"/>
      <w:pPr>
        <w:ind w:left="1440" w:hanging="360"/>
      </w:pPr>
    </w:lvl>
    <w:lvl w:ilvl="2" w:tplc="BEF8B196">
      <w:start w:val="1"/>
      <w:numFmt w:val="bullet"/>
      <w:lvlText w:val="■"/>
      <w:lvlJc w:val="left"/>
      <w:pPr>
        <w:ind w:left="2160" w:hanging="360"/>
      </w:pPr>
    </w:lvl>
    <w:lvl w:ilvl="3" w:tplc="50FA009C">
      <w:start w:val="1"/>
      <w:numFmt w:val="bullet"/>
      <w:lvlText w:val="●"/>
      <w:lvlJc w:val="left"/>
      <w:pPr>
        <w:ind w:left="2880" w:hanging="360"/>
      </w:pPr>
    </w:lvl>
    <w:lvl w:ilvl="4" w:tplc="A39884F2">
      <w:start w:val="1"/>
      <w:numFmt w:val="bullet"/>
      <w:lvlText w:val="○"/>
      <w:lvlJc w:val="left"/>
      <w:pPr>
        <w:ind w:left="3600" w:hanging="360"/>
      </w:pPr>
    </w:lvl>
    <w:lvl w:ilvl="5" w:tplc="AC98EB98">
      <w:start w:val="1"/>
      <w:numFmt w:val="bullet"/>
      <w:lvlText w:val="■"/>
      <w:lvlJc w:val="left"/>
      <w:pPr>
        <w:ind w:left="4320" w:hanging="360"/>
      </w:pPr>
    </w:lvl>
    <w:lvl w:ilvl="6" w:tplc="A4CA63CC">
      <w:start w:val="1"/>
      <w:numFmt w:val="bullet"/>
      <w:lvlText w:val="●"/>
      <w:lvlJc w:val="left"/>
      <w:pPr>
        <w:ind w:left="5040" w:hanging="360"/>
      </w:pPr>
    </w:lvl>
    <w:lvl w:ilvl="7" w:tplc="1FC4FE9A">
      <w:start w:val="1"/>
      <w:numFmt w:val="bullet"/>
      <w:lvlText w:val="●"/>
      <w:lvlJc w:val="left"/>
      <w:pPr>
        <w:ind w:left="5760" w:hanging="360"/>
      </w:pPr>
    </w:lvl>
    <w:lvl w:ilvl="8" w:tplc="1A267AAC">
      <w:start w:val="1"/>
      <w:numFmt w:val="bullet"/>
      <w:lvlText w:val="●"/>
      <w:lvlJc w:val="left"/>
      <w:pPr>
        <w:ind w:left="6480" w:hanging="360"/>
      </w:pPr>
    </w:lvl>
  </w:abstractNum>
  <w:abstractNum w:abstractNumId="1" w15:restartNumberingAfterBreak="0">
    <w:nsid w:val="37CD04A2"/>
    <w:multiLevelType w:val="hybridMultilevel"/>
    <w:tmpl w:val="D1508282"/>
    <w:lvl w:ilvl="0" w:tplc="1360B086">
      <w:start w:val="1"/>
      <w:numFmt w:val="bullet"/>
      <w:lvlText w:val="-"/>
      <w:lvlJc w:val="left"/>
      <w:pPr>
        <w:ind w:left="720" w:hanging="360"/>
      </w:pPr>
    </w:lvl>
    <w:lvl w:ilvl="1" w:tplc="A9885F34">
      <w:numFmt w:val="decimal"/>
      <w:lvlText w:val=""/>
      <w:lvlJc w:val="left"/>
    </w:lvl>
    <w:lvl w:ilvl="2" w:tplc="C1FA144E">
      <w:numFmt w:val="decimal"/>
      <w:lvlText w:val=""/>
      <w:lvlJc w:val="left"/>
    </w:lvl>
    <w:lvl w:ilvl="3" w:tplc="6554D0F8">
      <w:numFmt w:val="decimal"/>
      <w:lvlText w:val=""/>
      <w:lvlJc w:val="left"/>
    </w:lvl>
    <w:lvl w:ilvl="4" w:tplc="7B0E2BD6">
      <w:numFmt w:val="decimal"/>
      <w:lvlText w:val=""/>
      <w:lvlJc w:val="left"/>
    </w:lvl>
    <w:lvl w:ilvl="5" w:tplc="3CC60942">
      <w:numFmt w:val="decimal"/>
      <w:lvlText w:val=""/>
      <w:lvlJc w:val="left"/>
    </w:lvl>
    <w:lvl w:ilvl="6" w:tplc="829C000C">
      <w:numFmt w:val="decimal"/>
      <w:lvlText w:val=""/>
      <w:lvlJc w:val="left"/>
    </w:lvl>
    <w:lvl w:ilvl="7" w:tplc="3050CFF0">
      <w:numFmt w:val="decimal"/>
      <w:lvlText w:val=""/>
      <w:lvlJc w:val="left"/>
    </w:lvl>
    <w:lvl w:ilvl="8" w:tplc="C8EEF2A8">
      <w:numFmt w:val="decimal"/>
      <w:lvlText w:val=""/>
      <w:lvlJc w:val="left"/>
    </w:lvl>
  </w:abstractNum>
  <w:num w:numId="1" w16cid:durableId="1031152105">
    <w:abstractNumId w:val="0"/>
    <w:lvlOverride w:ilvl="0">
      <w:startOverride w:val="1"/>
    </w:lvlOverride>
  </w:num>
  <w:num w:numId="2" w16cid:durableId="189832398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680"/>
    <w:rsid w:val="00195680"/>
    <w:rsid w:val="00863E9B"/>
    <w:rsid w:val="00B305F1"/>
    <w:rsid w:val="00E964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D64E9"/>
  <w15:docId w15:val="{618A5480-44DE-4D11-8F1D-ECA9ADC47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E86267C7705C48BAB42AC95A8B689C" ma:contentTypeVersion="20" ma:contentTypeDescription="Create a new document." ma:contentTypeScope="" ma:versionID="a14861f62597ee99447102cc98edc2b1">
  <xsd:schema xmlns:xsd="http://www.w3.org/2001/XMLSchema" xmlns:xs="http://www.w3.org/2001/XMLSchema" xmlns:p="http://schemas.microsoft.com/office/2006/metadata/properties" xmlns:ns1="http://schemas.microsoft.com/sharepoint/v3" xmlns:ns2="c70f832e-596b-459b-9a3f-badaf68c9a66" xmlns:ns3="89582e78-d1ec-4db8-b066-0b84ef0735b6" targetNamespace="http://schemas.microsoft.com/office/2006/metadata/properties" ma:root="true" ma:fieldsID="a5c7a58ec1fbcfc92181c6edb08d33f5" ns1:_="" ns2:_="" ns3:_="">
    <xsd:import namespace="http://schemas.microsoft.com/sharepoint/v3"/>
    <xsd:import namespace="c70f832e-596b-459b-9a3f-badaf68c9a66"/>
    <xsd:import namespace="89582e78-d1ec-4db8-b066-0b84ef0735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element ref="ns2:MediaServiceDateTaken" minOccurs="0"/>
                <xsd:element ref="ns2:MediaServiceLocation"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0f832e-596b-459b-9a3f-badaf68c9a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763ba3b-9ae3-4f8d-a415-2223094d22cc"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9582e78-d1ec-4db8-b066-0b84ef0735b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2a32452-e175-4098-9a49-7aa5e768a5e5}" ma:internalName="TaxCatchAll" ma:showField="CatchAllData" ma:web="89582e78-d1ec-4db8-b066-0b84ef0735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89582e78-d1ec-4db8-b066-0b84ef0735b6" xsi:nil="true"/>
    <_ip_UnifiedCompliancePolicyProperties xmlns="http://schemas.microsoft.com/sharepoint/v3" xsi:nil="true"/>
    <lcf76f155ced4ddcb4097134ff3c332f xmlns="c70f832e-596b-459b-9a3f-badaf68c9a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26A8A8-FD0C-4088-9970-197E8693D79F}"/>
</file>

<file path=customXml/itemProps2.xml><?xml version="1.0" encoding="utf-8"?>
<ds:datastoreItem xmlns:ds="http://schemas.openxmlformats.org/officeDocument/2006/customXml" ds:itemID="{73729B21-D7BF-4CF9-A217-1F20721537EB}"/>
</file>

<file path=customXml/itemProps3.xml><?xml version="1.0" encoding="utf-8"?>
<ds:datastoreItem xmlns:ds="http://schemas.openxmlformats.org/officeDocument/2006/customXml" ds:itemID="{39B037D3-ACF4-4104-A742-17F3CCAB56FA}"/>
</file>

<file path=docProps/app.xml><?xml version="1.0" encoding="utf-8"?>
<Properties xmlns="http://schemas.openxmlformats.org/officeDocument/2006/extended-properties" xmlns:vt="http://schemas.openxmlformats.org/officeDocument/2006/docPropsVTypes">
  <Template>Normal</Template>
  <TotalTime>0</TotalTime>
  <Pages>6</Pages>
  <Words>1212</Words>
  <Characters>7030</Characters>
  <Application>Microsoft Office Word</Application>
  <DocSecurity>0</DocSecurity>
  <Lines>171</Lines>
  <Paragraphs>111</Paragraphs>
  <ScaleCrop>false</ScaleCrop>
  <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King</dc:creator>
  <cp:lastModifiedBy>Claire King</cp:lastModifiedBy>
  <cp:revision>2</cp:revision>
  <dcterms:created xsi:type="dcterms:W3CDTF">2026-03-09T13:46:00Z</dcterms:created>
  <dcterms:modified xsi:type="dcterms:W3CDTF">2026-03-09T13:46:00Z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0x01010055E86267C7705C48BAB42AC95A8B689C</vt:lpwstr>
  </property>
</Properties>
</file>