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Pr="00EB5AC2" w:rsidRDefault="30F7C906" w:rsidP="0F0D4B0E">
      <w:pPr>
        <w:spacing w:after="120" w:line="240" w:lineRule="auto"/>
        <w:rPr>
          <w:rFonts w:ascii="Poppins" w:eastAsia="Arial" w:hAnsi="Poppins" w:cs="Poppins"/>
          <w:color w:val="000000" w:themeColor="text1"/>
          <w:sz w:val="28"/>
          <w:szCs w:val="28"/>
        </w:rPr>
      </w:pPr>
      <w:r w:rsidRPr="00EB5AC2">
        <w:rPr>
          <w:rFonts w:ascii="Poppins" w:eastAsia="Arial" w:hAnsi="Poppins" w:cs="Poppins"/>
          <w:b/>
          <w:bCs/>
          <w:color w:val="000000" w:themeColor="text1"/>
          <w:sz w:val="28"/>
          <w:szCs w:val="28"/>
          <w:lang w:val="en-US"/>
        </w:rPr>
        <w:t>Job description and person specification: Teaching Assistant</w:t>
      </w:r>
    </w:p>
    <w:p w14:paraId="609DF78C" w14:textId="1FABDB19"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 xml:space="preserve"> </w:t>
      </w:r>
    </w:p>
    <w:p w14:paraId="2AB63F52" w14:textId="002D8985"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Job title</w:t>
      </w:r>
      <w:r w:rsidRPr="00EB5AC2">
        <w:rPr>
          <w:rFonts w:ascii="Poppins" w:eastAsia="Arial" w:hAnsi="Poppins" w:cs="Poppins"/>
          <w:color w:val="000000" w:themeColor="text1"/>
          <w:sz w:val="20"/>
          <w:szCs w:val="20"/>
          <w:lang w:val="en-US"/>
        </w:rPr>
        <w:t>: Teaching Assistant</w:t>
      </w:r>
    </w:p>
    <w:p w14:paraId="6B56FB68" w14:textId="4551CB74" w:rsidR="00F73D21" w:rsidRPr="00EB5AC2" w:rsidRDefault="00F73D21" w:rsidP="0F0D4B0E">
      <w:pPr>
        <w:spacing w:after="120" w:line="240" w:lineRule="auto"/>
        <w:rPr>
          <w:rFonts w:ascii="Poppins" w:eastAsia="Arial" w:hAnsi="Poppins" w:cs="Poppins"/>
          <w:color w:val="000000" w:themeColor="text1"/>
          <w:sz w:val="20"/>
          <w:szCs w:val="20"/>
        </w:rPr>
      </w:pPr>
    </w:p>
    <w:p w14:paraId="670B5D31" w14:textId="139422A8"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 xml:space="preserve">Location: </w:t>
      </w:r>
      <w:r w:rsidR="00EB5AC2" w:rsidRPr="00EB5AC2">
        <w:rPr>
          <w:rFonts w:ascii="Poppins" w:eastAsia="Arial" w:hAnsi="Poppins" w:cs="Poppins"/>
          <w:color w:val="000000" w:themeColor="text1"/>
          <w:sz w:val="20"/>
          <w:szCs w:val="20"/>
          <w:lang w:val="en-US"/>
        </w:rPr>
        <w:t>Old Hall Junior School</w:t>
      </w:r>
    </w:p>
    <w:p w14:paraId="0EB3B171" w14:textId="10188DF6" w:rsidR="00F73D21" w:rsidRPr="00EB5AC2" w:rsidRDefault="00F73D21" w:rsidP="0F0D4B0E">
      <w:pPr>
        <w:spacing w:after="120" w:line="240" w:lineRule="auto"/>
        <w:rPr>
          <w:rFonts w:ascii="Poppins" w:eastAsia="Arial" w:hAnsi="Poppins" w:cs="Poppins"/>
          <w:color w:val="000000" w:themeColor="text1"/>
          <w:sz w:val="20"/>
          <w:szCs w:val="20"/>
        </w:rPr>
      </w:pPr>
    </w:p>
    <w:p w14:paraId="6135CA11" w14:textId="4AEC5C92" w:rsidR="00F73D21" w:rsidRPr="00EB5AC2" w:rsidRDefault="30F7C906" w:rsidP="0F0D4B0E">
      <w:pPr>
        <w:spacing w:after="120" w:line="240" w:lineRule="auto"/>
        <w:rPr>
          <w:rFonts w:ascii="Poppins" w:eastAsia="Arial" w:hAnsi="Poppins" w:cs="Poppins"/>
          <w:color w:val="000000" w:themeColor="text1"/>
          <w:sz w:val="20"/>
          <w:szCs w:val="20"/>
          <w:lang w:val="en-US"/>
        </w:rPr>
      </w:pPr>
      <w:r w:rsidRPr="00EB5AC2">
        <w:rPr>
          <w:rFonts w:ascii="Poppins" w:eastAsia="Arial" w:hAnsi="Poppins" w:cs="Poppins"/>
          <w:b/>
          <w:bCs/>
          <w:color w:val="000000" w:themeColor="text1"/>
          <w:sz w:val="20"/>
          <w:szCs w:val="20"/>
          <w:lang w:val="en-US"/>
        </w:rPr>
        <w:t>Salary</w:t>
      </w:r>
      <w:r w:rsidRPr="00EB5AC2">
        <w:rPr>
          <w:rFonts w:ascii="Poppins" w:eastAsia="Arial" w:hAnsi="Poppins" w:cs="Poppins"/>
          <w:color w:val="000000" w:themeColor="text1"/>
          <w:sz w:val="20"/>
          <w:szCs w:val="20"/>
          <w:lang w:val="en-US"/>
        </w:rPr>
        <w:t xml:space="preserve">: </w:t>
      </w:r>
      <w:r w:rsidR="00EB5AC2" w:rsidRPr="00EB5AC2">
        <w:rPr>
          <w:rFonts w:ascii="Poppins" w:eastAsia="Arial" w:hAnsi="Poppins" w:cs="Poppins"/>
          <w:color w:val="000000" w:themeColor="text1"/>
          <w:sz w:val="20"/>
          <w:szCs w:val="20"/>
          <w:lang w:val="en-US"/>
        </w:rPr>
        <w:t>Grade 7</w:t>
      </w:r>
    </w:p>
    <w:p w14:paraId="5B8952DF" w14:textId="3F33B4CC"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color w:val="000000" w:themeColor="text1"/>
          <w:sz w:val="20"/>
          <w:szCs w:val="20"/>
          <w:lang w:val="en-US"/>
        </w:rPr>
        <w:t xml:space="preserve"> </w:t>
      </w:r>
    </w:p>
    <w:p w14:paraId="1140E063" w14:textId="2163166B"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Hours</w:t>
      </w:r>
      <w:r w:rsidRPr="00EB5AC2">
        <w:rPr>
          <w:rFonts w:ascii="Poppins" w:eastAsia="Arial" w:hAnsi="Poppins" w:cs="Poppins"/>
          <w:color w:val="000000" w:themeColor="text1"/>
          <w:sz w:val="20"/>
          <w:szCs w:val="20"/>
          <w:lang w:val="en-US"/>
        </w:rPr>
        <w:t xml:space="preserve">: </w:t>
      </w:r>
      <w:r w:rsidR="00EB5AC2" w:rsidRPr="00EB5AC2">
        <w:rPr>
          <w:rFonts w:ascii="Poppins" w:eastAsia="Arial" w:hAnsi="Poppins" w:cs="Poppins"/>
          <w:color w:val="000000" w:themeColor="text1"/>
          <w:sz w:val="20"/>
          <w:szCs w:val="20"/>
          <w:lang w:val="en-US"/>
        </w:rPr>
        <w:t>27.5 hours per week</w:t>
      </w:r>
    </w:p>
    <w:p w14:paraId="4B3612BD" w14:textId="118D588C"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color w:val="000000" w:themeColor="text1"/>
          <w:sz w:val="20"/>
          <w:szCs w:val="20"/>
          <w:lang w:val="en-US"/>
        </w:rPr>
        <w:t xml:space="preserve"> </w:t>
      </w:r>
    </w:p>
    <w:p w14:paraId="1C534DB4" w14:textId="65542AD5"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Contract type</w:t>
      </w:r>
      <w:r w:rsidRPr="00EB5AC2">
        <w:rPr>
          <w:rFonts w:ascii="Poppins" w:eastAsia="Arial" w:hAnsi="Poppins" w:cs="Poppins"/>
          <w:color w:val="000000" w:themeColor="text1"/>
          <w:sz w:val="20"/>
          <w:szCs w:val="20"/>
          <w:lang w:val="en-US"/>
        </w:rPr>
        <w:t xml:space="preserve">: </w:t>
      </w:r>
      <w:r w:rsidR="00EB5AC2" w:rsidRPr="00EB5AC2">
        <w:rPr>
          <w:rFonts w:ascii="Poppins" w:eastAsia="Arial" w:hAnsi="Poppins" w:cs="Poppins"/>
          <w:color w:val="000000" w:themeColor="text1"/>
          <w:sz w:val="20"/>
          <w:szCs w:val="20"/>
          <w:lang w:val="en-US"/>
        </w:rPr>
        <w:t xml:space="preserve">Fixed Term until 31.8.26 </w:t>
      </w:r>
      <w:r w:rsidR="18D69284" w:rsidRPr="00EB5AC2">
        <w:rPr>
          <w:rFonts w:ascii="Poppins" w:eastAsia="Arial" w:hAnsi="Poppins" w:cs="Poppins"/>
          <w:color w:val="000000" w:themeColor="text1"/>
          <w:sz w:val="20"/>
          <w:szCs w:val="20"/>
          <w:lang w:val="en-US"/>
        </w:rPr>
        <w:t>(39 weeks to include INSET day)</w:t>
      </w:r>
    </w:p>
    <w:p w14:paraId="588CAB1B" w14:textId="611FA314" w:rsidR="00F73D21" w:rsidRPr="00EB5AC2" w:rsidRDefault="00F73D21" w:rsidP="0F0D4B0E">
      <w:pPr>
        <w:spacing w:after="120" w:line="240" w:lineRule="auto"/>
        <w:rPr>
          <w:rFonts w:ascii="Poppins" w:eastAsia="Arial" w:hAnsi="Poppins" w:cs="Poppins"/>
          <w:color w:val="000000" w:themeColor="text1"/>
          <w:sz w:val="20"/>
          <w:szCs w:val="20"/>
        </w:rPr>
      </w:pPr>
    </w:p>
    <w:p w14:paraId="71C07B2E" w14:textId="69C190CE"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Reporting to</w:t>
      </w:r>
      <w:r w:rsidRPr="00EB5AC2">
        <w:rPr>
          <w:rFonts w:ascii="Poppins" w:eastAsia="Arial" w:hAnsi="Poppins" w:cs="Poppins"/>
          <w:color w:val="000000" w:themeColor="text1"/>
          <w:sz w:val="20"/>
          <w:szCs w:val="20"/>
          <w:lang w:val="en-US"/>
        </w:rPr>
        <w:t xml:space="preserve">: </w:t>
      </w:r>
      <w:r w:rsidR="00EB5AC2" w:rsidRPr="00EB5AC2">
        <w:rPr>
          <w:rFonts w:ascii="Poppins" w:eastAsia="Arial" w:hAnsi="Poppins" w:cs="Poppins"/>
          <w:color w:val="000000" w:themeColor="text1"/>
          <w:sz w:val="20"/>
          <w:szCs w:val="20"/>
          <w:lang w:val="en-US"/>
        </w:rPr>
        <w:t>Head Teacher</w:t>
      </w:r>
      <w:r w:rsidRPr="00EB5AC2">
        <w:rPr>
          <w:rFonts w:ascii="Poppins" w:eastAsia="Arial" w:hAnsi="Poppins" w:cs="Poppins"/>
          <w:color w:val="000000" w:themeColor="text1"/>
          <w:sz w:val="20"/>
          <w:szCs w:val="20"/>
          <w:lang w:val="en-US"/>
        </w:rPr>
        <w:t xml:space="preserve"> </w:t>
      </w:r>
    </w:p>
    <w:p w14:paraId="39F2EE94" w14:textId="7D7F97FD" w:rsidR="00F73D21" w:rsidRPr="00EB5AC2" w:rsidRDefault="00F73D21" w:rsidP="0F0D4B0E">
      <w:pPr>
        <w:spacing w:after="120" w:line="240" w:lineRule="auto"/>
        <w:rPr>
          <w:rFonts w:ascii="Poppins" w:eastAsia="Arial" w:hAnsi="Poppins" w:cs="Poppins"/>
          <w:color w:val="000000" w:themeColor="text1"/>
          <w:sz w:val="20"/>
          <w:szCs w:val="20"/>
        </w:rPr>
      </w:pPr>
    </w:p>
    <w:p w14:paraId="7BCB8E18" w14:textId="72F302D6" w:rsidR="00F73D21" w:rsidRPr="00EB5AC2" w:rsidRDefault="582352E0" w:rsidP="0F0D4B0E">
      <w:pPr>
        <w:pStyle w:val="Heading1"/>
        <w:spacing w:before="120" w:line="240" w:lineRule="auto"/>
        <w:rPr>
          <w:rFonts w:ascii="Poppins" w:hAnsi="Poppins" w:cs="Poppins"/>
        </w:rPr>
      </w:pPr>
      <w:r w:rsidRPr="00EB5AC2">
        <w:rPr>
          <w:rFonts w:ascii="Poppins" w:eastAsia="Arial" w:hAnsi="Poppins" w:cs="Poppins"/>
          <w:bCs/>
          <w:sz w:val="28"/>
          <w:szCs w:val="28"/>
        </w:rPr>
        <w:t xml:space="preserve">Main purpose </w:t>
      </w:r>
    </w:p>
    <w:p w14:paraId="36B17B73" w14:textId="4C06D31D" w:rsidR="00F73D21" w:rsidRPr="00EB5AC2" w:rsidRDefault="582352E0" w:rsidP="0F0D4B0E">
      <w:pPr>
        <w:spacing w:after="120" w:line="240" w:lineRule="auto"/>
        <w:rPr>
          <w:rFonts w:ascii="Poppins" w:hAnsi="Poppins" w:cs="Poppins"/>
        </w:rPr>
      </w:pPr>
      <w:r w:rsidRPr="00EB5AC2">
        <w:rPr>
          <w:rFonts w:ascii="Poppins" w:eastAsia="Arial" w:hAnsi="Poppins" w:cs="Poppins"/>
          <w:sz w:val="20"/>
          <w:szCs w:val="20"/>
        </w:rPr>
        <w:t>The</w:t>
      </w:r>
      <w:r w:rsidRPr="00EB5AC2">
        <w:rPr>
          <w:rFonts w:ascii="Poppins" w:eastAsia="Arial" w:hAnsi="Poppins" w:cs="Poppins"/>
          <w:color w:val="F15F22"/>
          <w:sz w:val="20"/>
          <w:szCs w:val="20"/>
        </w:rPr>
        <w:t xml:space="preserve"> </w:t>
      </w:r>
      <w:r w:rsidRPr="00EB5AC2">
        <w:rPr>
          <w:rFonts w:ascii="Poppins" w:eastAsia="Arial" w:hAnsi="Poppins" w:cs="Poppins"/>
          <w:sz w:val="20"/>
          <w:szCs w:val="20"/>
        </w:rPr>
        <w:t>Teaching Assistant will:</w:t>
      </w:r>
    </w:p>
    <w:p w14:paraId="4B01090A" w14:textId="271EDE63" w:rsidR="00F73D21" w:rsidRPr="00EB5AC2" w:rsidRDefault="582352E0" w:rsidP="0F0D4B0E">
      <w:pPr>
        <w:pStyle w:val="ListParagraph"/>
        <w:numPr>
          <w:ilvl w:val="0"/>
          <w:numId w:val="4"/>
        </w:numPr>
        <w:spacing w:after="0" w:line="240" w:lineRule="auto"/>
        <w:rPr>
          <w:rFonts w:ascii="Poppins" w:eastAsia="Poppins" w:hAnsi="Poppins" w:cs="Poppins"/>
          <w:sz w:val="18"/>
          <w:szCs w:val="18"/>
        </w:rPr>
      </w:pPr>
      <w:r w:rsidRPr="00EB5AC2">
        <w:rPr>
          <w:rFonts w:ascii="Poppins" w:eastAsia="Poppins" w:hAnsi="Poppins" w:cs="Poppins"/>
          <w:sz w:val="18"/>
          <w:szCs w:val="18"/>
        </w:rPr>
        <w:t xml:space="preserve">Work with class teachers to raise the learning and attainment of pupils </w:t>
      </w:r>
    </w:p>
    <w:p w14:paraId="183AFA51" w14:textId="59A7F245" w:rsidR="00F73D21" w:rsidRPr="00EB5AC2" w:rsidRDefault="582352E0" w:rsidP="0F0D4B0E">
      <w:pPr>
        <w:pStyle w:val="ListParagraph"/>
        <w:numPr>
          <w:ilvl w:val="0"/>
          <w:numId w:val="4"/>
        </w:numPr>
        <w:spacing w:after="0" w:line="240" w:lineRule="auto"/>
        <w:rPr>
          <w:rFonts w:ascii="Poppins" w:eastAsia="Poppins" w:hAnsi="Poppins" w:cs="Poppins"/>
          <w:sz w:val="18"/>
          <w:szCs w:val="18"/>
        </w:rPr>
      </w:pPr>
      <w:r w:rsidRPr="00EB5AC2">
        <w:rPr>
          <w:rFonts w:ascii="Poppins" w:eastAsia="Poppins" w:hAnsi="Poppins" w:cs="Poppins"/>
          <w:sz w:val="18"/>
          <w:szCs w:val="18"/>
        </w:rPr>
        <w:t xml:space="preserve">Promote pupils’ independence, self-esteem and social inclusion </w:t>
      </w:r>
    </w:p>
    <w:p w14:paraId="1B043A9C" w14:textId="5C91BA0E" w:rsidR="00F73D21" w:rsidRPr="00EB5AC2" w:rsidRDefault="582352E0" w:rsidP="0F0D4B0E">
      <w:pPr>
        <w:pStyle w:val="ListParagraph"/>
        <w:numPr>
          <w:ilvl w:val="0"/>
          <w:numId w:val="4"/>
        </w:numPr>
        <w:spacing w:after="0" w:line="240" w:lineRule="auto"/>
        <w:rPr>
          <w:rFonts w:ascii="Poppins" w:eastAsia="Poppins" w:hAnsi="Poppins" w:cs="Poppins"/>
          <w:sz w:val="18"/>
          <w:szCs w:val="18"/>
        </w:rPr>
      </w:pPr>
      <w:r w:rsidRPr="00EB5AC2">
        <w:rPr>
          <w:rFonts w:ascii="Poppins" w:eastAsia="Poppins" w:hAnsi="Poppins" w:cs="Poppins"/>
          <w:sz w:val="18"/>
          <w:szCs w:val="18"/>
        </w:rPr>
        <w:t>Give support to pupils, individually or in groups, so they can access the curriculum, take part in learning, and experience a sense of achievement</w:t>
      </w:r>
    </w:p>
    <w:p w14:paraId="2324A460" w14:textId="4F23C662" w:rsidR="00F73D21" w:rsidRPr="00EB5AC2" w:rsidRDefault="00F73D21" w:rsidP="00F73D21">
      <w:pPr>
        <w:spacing w:after="0" w:line="240" w:lineRule="auto"/>
        <w:rPr>
          <w:rFonts w:ascii="Poppins" w:eastAsia="Poppins" w:hAnsi="Poppins" w:cs="Poppins"/>
          <w:sz w:val="18"/>
          <w:szCs w:val="18"/>
        </w:rPr>
      </w:pPr>
    </w:p>
    <w:p w14:paraId="75C509AD" w14:textId="77777777" w:rsidR="00F73D21" w:rsidRPr="00EB5AC2" w:rsidRDefault="00F73D21" w:rsidP="00F73D21">
      <w:pPr>
        <w:spacing w:after="0" w:line="240" w:lineRule="auto"/>
        <w:rPr>
          <w:rFonts w:ascii="Poppins" w:eastAsia="Poppins" w:hAnsi="Poppins" w:cs="Poppins"/>
          <w:sz w:val="18"/>
          <w:szCs w:val="18"/>
        </w:rPr>
      </w:pPr>
    </w:p>
    <w:p w14:paraId="4FC2BCC8" w14:textId="77777777" w:rsidR="00F73D21" w:rsidRPr="00EB5AC2" w:rsidRDefault="00F73D21" w:rsidP="0F0D4B0E">
      <w:pPr>
        <w:spacing w:after="0" w:line="240" w:lineRule="auto"/>
        <w:rPr>
          <w:rFonts w:ascii="Poppins" w:eastAsia="Poppins" w:hAnsi="Poppins" w:cs="Poppins"/>
          <w:b/>
          <w:bCs/>
        </w:rPr>
      </w:pPr>
      <w:r w:rsidRPr="00EB5AC2">
        <w:rPr>
          <w:rFonts w:ascii="Poppins" w:eastAsia="Poppins" w:hAnsi="Poppins" w:cs="Poppins"/>
          <w:b/>
          <w:bCs/>
          <w:lang w:val="en-US"/>
        </w:rPr>
        <w:t>Duties and Responsibilities</w:t>
      </w:r>
      <w:r w:rsidRPr="00EB5AC2">
        <w:rPr>
          <w:rFonts w:ascii="Poppins" w:eastAsia="Poppins" w:hAnsi="Poppins" w:cs="Poppins"/>
          <w:b/>
          <w:bCs/>
        </w:rPr>
        <w:t> </w:t>
      </w:r>
    </w:p>
    <w:p w14:paraId="669619B2" w14:textId="339C235F" w:rsidR="69112DEB" w:rsidRPr="00EB5AC2" w:rsidRDefault="69112DEB" w:rsidP="0F0D4B0E">
      <w:pPr>
        <w:spacing w:before="120" w:after="120"/>
        <w:rPr>
          <w:rFonts w:ascii="Poppins" w:hAnsi="Poppins" w:cs="Poppins"/>
        </w:rPr>
      </w:pPr>
      <w:r w:rsidRPr="00EB5AC2">
        <w:rPr>
          <w:rFonts w:ascii="Poppins" w:eastAsia="Arial" w:hAnsi="Poppins" w:cs="Poppins"/>
          <w:b/>
          <w:bCs/>
          <w:color w:val="12263F"/>
          <w:sz w:val="24"/>
          <w:szCs w:val="24"/>
          <w:lang w:val="en-US"/>
        </w:rPr>
        <w:t>Teaching and learning</w:t>
      </w:r>
    </w:p>
    <w:p w14:paraId="58CB1C5A" w14:textId="2FA96C7D"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Promote, support and facilitate inclusion by encouraging participation of all pupils in learning and extracurricular activities</w:t>
      </w:r>
    </w:p>
    <w:p w14:paraId="4F87885B" w14:textId="690C3426"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lastRenderedPageBreak/>
        <w:t>Support the teaching of a broad and balanced curriculum aimed at pupils achieving their full potential in all areas of learning</w:t>
      </w:r>
    </w:p>
    <w:p w14:paraId="2D9F4BF3" w14:textId="4594502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Use effective behaviour management strategies consistently in line with the school’s policy and procedures </w:t>
      </w:r>
    </w:p>
    <w:p w14:paraId="7866C445" w14:textId="156519B0" w:rsidR="1545033F" w:rsidRPr="00EB5AC2" w:rsidRDefault="1545033F"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lang w:val="en-US"/>
        </w:rPr>
        <w:t>To establish and promote positive relationships with children, other members of staff and parents, acting as a role model and setting high expectations.</w:t>
      </w:r>
      <w:r w:rsidRPr="00EB5AC2">
        <w:rPr>
          <w:rFonts w:ascii="Poppins" w:eastAsia="Poppins" w:hAnsi="Poppins" w:cs="Poppins"/>
          <w:sz w:val="18"/>
          <w:szCs w:val="18"/>
        </w:rPr>
        <w:t> </w:t>
      </w:r>
    </w:p>
    <w:p w14:paraId="707D7513" w14:textId="38B3969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Support class teachers with maintaining good order and discipline among pupils, managing behaviour effectively to ensure a good and safe learning environment</w:t>
      </w:r>
    </w:p>
    <w:p w14:paraId="6FB703D9" w14:textId="2DBF69C6"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Organise and manage teaching space and resources to help maintain a stimulating and safe learning environment</w:t>
      </w:r>
    </w:p>
    <w:p w14:paraId="4279128D" w14:textId="6600695E"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Observe pupil performance and pass observations on to the class teacher</w:t>
      </w:r>
    </w:p>
    <w:p w14:paraId="284C7C00" w14:textId="6F47129C" w:rsidR="5BAC0D9A" w:rsidRPr="00EB5AC2" w:rsidRDefault="5BAC0D9A"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lang w:val="en-US"/>
        </w:rPr>
        <w:t xml:space="preserve">Deliver support/ intervention </w:t>
      </w:r>
      <w:proofErr w:type="spellStart"/>
      <w:r w:rsidRPr="00EB5AC2">
        <w:rPr>
          <w:rFonts w:ascii="Poppins" w:eastAsia="Poppins" w:hAnsi="Poppins" w:cs="Poppins"/>
          <w:sz w:val="18"/>
          <w:szCs w:val="18"/>
          <w:lang w:val="en-US"/>
        </w:rPr>
        <w:t>programmes</w:t>
      </w:r>
      <w:proofErr w:type="spellEnd"/>
      <w:r w:rsidRPr="00EB5AC2">
        <w:rPr>
          <w:rFonts w:ascii="Poppins" w:eastAsia="Poppins" w:hAnsi="Poppins" w:cs="Poppins"/>
          <w:sz w:val="18"/>
          <w:szCs w:val="18"/>
          <w:lang w:val="en-US"/>
        </w:rPr>
        <w:t xml:space="preserve"> when appropriate.</w:t>
      </w:r>
      <w:r w:rsidRPr="00EB5AC2">
        <w:rPr>
          <w:rFonts w:ascii="Poppins" w:eastAsia="Poppins" w:hAnsi="Poppins" w:cs="Poppins"/>
          <w:sz w:val="18"/>
          <w:szCs w:val="18"/>
        </w:rPr>
        <w:t> </w:t>
      </w:r>
    </w:p>
    <w:p w14:paraId="75ACB6CC" w14:textId="41F35FDC" w:rsidR="5BAC0D9A" w:rsidRPr="00EB5AC2" w:rsidRDefault="5BAC0D9A"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lang w:val="en-US"/>
        </w:rPr>
        <w:t>Effectively communicate work set by class teacher to the child and ensure that they understand the task and expected outcomes.</w:t>
      </w:r>
      <w:r w:rsidRPr="00EB5AC2">
        <w:rPr>
          <w:rFonts w:ascii="Poppins" w:eastAsia="Poppins" w:hAnsi="Poppins" w:cs="Poppins"/>
          <w:sz w:val="18"/>
          <w:szCs w:val="18"/>
        </w:rPr>
        <w:t> </w:t>
      </w:r>
    </w:p>
    <w:p w14:paraId="181CE7BD" w14:textId="0CC28DB5" w:rsidR="5BAC0D9A" w:rsidRPr="00EB5AC2" w:rsidRDefault="5BAC0D9A" w:rsidP="0F0D4B0E">
      <w:pPr>
        <w:pStyle w:val="ListParagraph"/>
        <w:numPr>
          <w:ilvl w:val="0"/>
          <w:numId w:val="3"/>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Respond effectively to the child’s questions about their learning activities.</w:t>
      </w:r>
      <w:r w:rsidRPr="00EB5AC2">
        <w:rPr>
          <w:rFonts w:ascii="Poppins" w:eastAsia="Poppins" w:hAnsi="Poppins" w:cs="Poppins"/>
          <w:sz w:val="18"/>
          <w:szCs w:val="18"/>
        </w:rPr>
        <w:t> </w:t>
      </w:r>
    </w:p>
    <w:p w14:paraId="3202EFEC" w14:textId="2107767A"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Supervise a class if the teacher is temporarily unavailable </w:t>
      </w:r>
    </w:p>
    <w:p w14:paraId="5C1044AB" w14:textId="75F171C7"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Use ICT skills to advance pupils’ learning </w:t>
      </w:r>
    </w:p>
    <w:p w14:paraId="60F896F7" w14:textId="3127DB71"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Undertake any other relevant duties given by the class teacher</w:t>
      </w:r>
    </w:p>
    <w:p w14:paraId="19D0AE2B" w14:textId="3EDD10CC" w:rsidR="110EC2BB" w:rsidRPr="00EB5AC2" w:rsidRDefault="110EC2B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lang w:val="en-US"/>
        </w:rPr>
        <w:t>Promote inclusion of all children within the classroom and school.</w:t>
      </w:r>
      <w:r w:rsidRPr="00EB5AC2">
        <w:rPr>
          <w:rFonts w:ascii="Poppins" w:eastAsia="Poppins" w:hAnsi="Poppins" w:cs="Poppins"/>
          <w:sz w:val="18"/>
          <w:szCs w:val="18"/>
        </w:rPr>
        <w:t> </w:t>
      </w:r>
    </w:p>
    <w:p w14:paraId="0B88A259" w14:textId="154E7EBF" w:rsidR="0F0D4B0E" w:rsidRPr="00EB5AC2" w:rsidRDefault="0F0D4B0E" w:rsidP="0F0D4B0E">
      <w:pPr>
        <w:pStyle w:val="ListParagraph"/>
        <w:spacing w:after="0"/>
        <w:rPr>
          <w:rFonts w:ascii="Poppins" w:eastAsia="Poppins" w:hAnsi="Poppins" w:cs="Poppins"/>
          <w:sz w:val="18"/>
          <w:szCs w:val="18"/>
        </w:rPr>
      </w:pPr>
    </w:p>
    <w:p w14:paraId="28197E3B" w14:textId="67581CAA" w:rsidR="69112DEB" w:rsidRPr="00EB5AC2" w:rsidRDefault="69112DEB" w:rsidP="0F0D4B0E">
      <w:pPr>
        <w:spacing w:before="120" w:after="120"/>
        <w:rPr>
          <w:rFonts w:ascii="Poppins" w:hAnsi="Poppins" w:cs="Poppins"/>
        </w:rPr>
      </w:pPr>
      <w:r w:rsidRPr="00EB5AC2">
        <w:rPr>
          <w:rFonts w:ascii="Poppins" w:eastAsia="Arial" w:hAnsi="Poppins" w:cs="Poppins"/>
          <w:b/>
          <w:bCs/>
          <w:color w:val="12263F"/>
          <w:sz w:val="24"/>
          <w:szCs w:val="24"/>
          <w:lang w:val="en-US"/>
        </w:rPr>
        <w:t>Planning</w:t>
      </w:r>
    </w:p>
    <w:p w14:paraId="7CE63950" w14:textId="4DFC6FB4"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Contribute to effective assessment and planning by supporting the monitoring, recording and reporting of pupil performance and progress as appropriate to the level of the role</w:t>
      </w:r>
    </w:p>
    <w:p w14:paraId="7245A49F" w14:textId="5A7AA9B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Read and understand lesson plans shared prior to lessons, if available</w:t>
      </w:r>
    </w:p>
    <w:p w14:paraId="7060F4FA" w14:textId="7495932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Prepare the classroom for lessons</w:t>
      </w:r>
    </w:p>
    <w:p w14:paraId="27BD6777" w14:textId="36B8E381" w:rsidR="69112DEB" w:rsidRPr="00EB5AC2" w:rsidRDefault="69112DEB" w:rsidP="0F0D4B0E">
      <w:pPr>
        <w:spacing w:after="120"/>
        <w:rPr>
          <w:rFonts w:ascii="Poppins" w:hAnsi="Poppins" w:cs="Poppins"/>
        </w:rPr>
      </w:pPr>
      <w:r w:rsidRPr="00EB5AC2">
        <w:rPr>
          <w:rFonts w:ascii="Poppins" w:eastAsia="Arial" w:hAnsi="Poppins" w:cs="Poppins"/>
          <w:b/>
          <w:bCs/>
          <w:color w:val="12263F"/>
          <w:sz w:val="24"/>
          <w:szCs w:val="24"/>
        </w:rPr>
        <w:t>Working with staff, parents/carers and relevant professionals</w:t>
      </w:r>
    </w:p>
    <w:p w14:paraId="61A70FC7" w14:textId="1A40551F"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Communicate effectively with other staff members and pupils, and with parents and carers under the direction of the class teacher</w:t>
      </w:r>
    </w:p>
    <w:p w14:paraId="735075FC" w14:textId="6F0D4D1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Pr="00EB5AC2" w:rsidRDefault="69112DEB" w:rsidP="0F0D4B0E">
      <w:pPr>
        <w:pStyle w:val="ListParagraph"/>
        <w:numPr>
          <w:ilvl w:val="0"/>
          <w:numId w:val="3"/>
        </w:numPr>
        <w:spacing w:after="0"/>
        <w:rPr>
          <w:rFonts w:ascii="Poppins" w:eastAsia="Poppins" w:hAnsi="Poppins" w:cs="Poppins"/>
          <w:sz w:val="18"/>
          <w:szCs w:val="18"/>
          <w:lang w:val="en-US"/>
        </w:rPr>
      </w:pPr>
      <w:r w:rsidRPr="00EB5AC2">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19A5872E" w14:textId="7F7D2E0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lastRenderedPageBreak/>
        <w:t>With the class teacher, keep other professionals accurately informed of performance and progress, or concerns they may have about the pupils they work with</w:t>
      </w:r>
    </w:p>
    <w:p w14:paraId="43224B4B" w14:textId="28D9714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Understand their role </w:t>
      </w:r>
      <w:r w:rsidR="00EB5AC2" w:rsidRPr="00EB5AC2">
        <w:rPr>
          <w:rFonts w:ascii="Poppins" w:eastAsia="Poppins" w:hAnsi="Poppins" w:cs="Poppins"/>
          <w:sz w:val="18"/>
          <w:szCs w:val="18"/>
        </w:rPr>
        <w:t>to</w:t>
      </w:r>
      <w:r w:rsidRPr="00EB5AC2">
        <w:rPr>
          <w:rFonts w:ascii="Poppins" w:eastAsia="Poppins" w:hAnsi="Poppins" w:cs="Poppins"/>
          <w:sz w:val="18"/>
          <w:szCs w:val="18"/>
        </w:rPr>
        <w:t xml:space="preserve"> be able to work collaboratively with classroom teachers and other colleagues, including specialist advisory teachers</w:t>
      </w:r>
    </w:p>
    <w:p w14:paraId="0C2A938F" w14:textId="25A75F10"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Collaborate and work with colleagues and other relevant professionals within and beyond the school</w:t>
      </w:r>
    </w:p>
    <w:p w14:paraId="121593DB" w14:textId="2BCE9D81"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Develop effective professional relationships with colleagues</w:t>
      </w:r>
    </w:p>
    <w:p w14:paraId="5F11DEA0" w14:textId="50DADBB9" w:rsidR="69112DEB" w:rsidRPr="00EB5AC2" w:rsidRDefault="69112DEB" w:rsidP="0F0D4B0E">
      <w:pPr>
        <w:spacing w:before="120" w:after="120"/>
        <w:rPr>
          <w:rFonts w:ascii="Poppins" w:hAnsi="Poppins" w:cs="Poppins"/>
          <w:sz w:val="24"/>
          <w:szCs w:val="24"/>
        </w:rPr>
      </w:pPr>
      <w:r w:rsidRPr="00EB5AC2">
        <w:rPr>
          <w:rFonts w:ascii="Poppins" w:eastAsia="Arial" w:hAnsi="Poppins" w:cs="Poppins"/>
          <w:b/>
          <w:bCs/>
          <w:color w:val="12263F"/>
          <w:sz w:val="24"/>
          <w:szCs w:val="24"/>
        </w:rPr>
        <w:t>Health and safety</w:t>
      </w:r>
    </w:p>
    <w:p w14:paraId="479C2CDC" w14:textId="5FFF5DFE"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Look after children who are upset or have had accidents </w:t>
      </w:r>
    </w:p>
    <w:p w14:paraId="29F28FD8" w14:textId="53C49231" w:rsidR="69112DEB" w:rsidRPr="00EB5AC2" w:rsidRDefault="69112DEB" w:rsidP="0F0D4B0E">
      <w:pPr>
        <w:spacing w:before="120" w:after="120"/>
        <w:rPr>
          <w:rFonts w:ascii="Poppins" w:hAnsi="Poppins" w:cs="Poppins"/>
          <w:sz w:val="24"/>
          <w:szCs w:val="24"/>
        </w:rPr>
      </w:pPr>
      <w:r w:rsidRPr="00EB5AC2">
        <w:rPr>
          <w:rFonts w:ascii="Poppins" w:eastAsia="Arial" w:hAnsi="Poppins" w:cs="Poppins"/>
          <w:b/>
          <w:bCs/>
          <w:color w:val="12263F"/>
          <w:sz w:val="24"/>
          <w:szCs w:val="24"/>
        </w:rPr>
        <w:t>Professional development</w:t>
      </w:r>
    </w:p>
    <w:p w14:paraId="2A180BDB" w14:textId="2642868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Help keep their own knowledge and understanding relevant and </w:t>
      </w:r>
      <w:r w:rsidR="00EB5AC2" w:rsidRPr="00EB5AC2">
        <w:rPr>
          <w:rFonts w:ascii="Poppins" w:eastAsia="Poppins" w:hAnsi="Poppins" w:cs="Poppins"/>
          <w:sz w:val="18"/>
          <w:szCs w:val="18"/>
        </w:rPr>
        <w:t>up to date</w:t>
      </w:r>
      <w:r w:rsidRPr="00EB5AC2">
        <w:rPr>
          <w:rFonts w:ascii="Poppins" w:eastAsia="Poppins" w:hAnsi="Poppins" w:cs="Poppins"/>
          <w:sz w:val="18"/>
          <w:szCs w:val="18"/>
        </w:rPr>
        <w:t xml:space="preserve"> by reflecting on their own practice, liaising with school leaders, and identifying relevant professional development to improve personal effectiveness </w:t>
      </w:r>
    </w:p>
    <w:p w14:paraId="00BA2702" w14:textId="4C77E96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Take opportunities to build the appropriate skills, qualifications, and/or experience needed for the role, with support from the school </w:t>
      </w:r>
    </w:p>
    <w:p w14:paraId="35909E11" w14:textId="78BE98EE"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Take part in the school’s appraisal procedures</w:t>
      </w:r>
    </w:p>
    <w:p w14:paraId="6AFA5A3F"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3D9BB6B9"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2E29A449"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52B1CA68"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495BB0B5"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028EF241"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40F06761" w14:textId="77777777" w:rsidR="00F73D21" w:rsidRDefault="00F73D21" w:rsidP="00F73D21">
      <w:pPr>
        <w:spacing w:after="0" w:line="240" w:lineRule="auto"/>
        <w:rPr>
          <w:rFonts w:ascii="Poppins" w:eastAsia="Poppins" w:hAnsi="Poppins" w:cs="Poppins"/>
          <w:sz w:val="24"/>
          <w:szCs w:val="24"/>
        </w:rPr>
      </w:pPr>
      <w:r w:rsidRPr="00EB5AC2">
        <w:rPr>
          <w:rFonts w:ascii="Poppins" w:eastAsia="Poppins" w:hAnsi="Poppins" w:cs="Poppins"/>
          <w:b/>
          <w:bCs/>
          <w:sz w:val="24"/>
          <w:szCs w:val="24"/>
          <w:lang w:val="en-US"/>
        </w:rPr>
        <w:t>Assessment</w:t>
      </w:r>
      <w:r w:rsidRPr="00EB5AC2">
        <w:rPr>
          <w:rFonts w:ascii="Poppins" w:eastAsia="Poppins" w:hAnsi="Poppins" w:cs="Poppins"/>
          <w:sz w:val="24"/>
          <w:szCs w:val="24"/>
        </w:rPr>
        <w:t> </w:t>
      </w:r>
    </w:p>
    <w:p w14:paraId="768444BC" w14:textId="77777777" w:rsidR="00EB5AC2" w:rsidRPr="00EB5AC2" w:rsidRDefault="00EB5AC2" w:rsidP="00F73D21">
      <w:pPr>
        <w:spacing w:after="0" w:line="240" w:lineRule="auto"/>
        <w:rPr>
          <w:rFonts w:ascii="Poppins" w:eastAsia="Poppins" w:hAnsi="Poppins" w:cs="Poppins"/>
          <w:sz w:val="24"/>
          <w:szCs w:val="24"/>
        </w:rPr>
      </w:pPr>
    </w:p>
    <w:p w14:paraId="61BABDD2" w14:textId="77777777" w:rsidR="00F73D21" w:rsidRPr="00EB5AC2" w:rsidRDefault="00F73D21" w:rsidP="00F73D21">
      <w:pPr>
        <w:numPr>
          <w:ilvl w:val="0"/>
          <w:numId w:val="61"/>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To observe and report on a child’s performance. This may include a daily diary and a home/school diary.</w:t>
      </w:r>
      <w:r w:rsidRPr="00EB5AC2">
        <w:rPr>
          <w:rFonts w:ascii="Poppins" w:eastAsia="Poppins" w:hAnsi="Poppins" w:cs="Poppins"/>
          <w:sz w:val="18"/>
          <w:szCs w:val="18"/>
        </w:rPr>
        <w:t> </w:t>
      </w:r>
    </w:p>
    <w:p w14:paraId="5410FA01"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2A53D49A" w14:textId="77777777" w:rsidR="00F73D21" w:rsidRPr="00EB5AC2" w:rsidRDefault="00F73D21" w:rsidP="00F73D21">
      <w:pPr>
        <w:numPr>
          <w:ilvl w:val="0"/>
          <w:numId w:val="62"/>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To update records as agreed with class teacher.</w:t>
      </w:r>
      <w:r w:rsidRPr="00EB5AC2">
        <w:rPr>
          <w:rFonts w:ascii="Poppins" w:eastAsia="Poppins" w:hAnsi="Poppins" w:cs="Poppins"/>
          <w:sz w:val="18"/>
          <w:szCs w:val="18"/>
        </w:rPr>
        <w:t> </w:t>
      </w:r>
    </w:p>
    <w:p w14:paraId="6D0FE26C"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156E3835" w14:textId="77777777" w:rsidR="00F73D21" w:rsidRPr="00EB5AC2" w:rsidRDefault="00F73D21" w:rsidP="00F73D21">
      <w:pPr>
        <w:numPr>
          <w:ilvl w:val="0"/>
          <w:numId w:val="63"/>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Provide oral and/or written feedback about a child’s progress to the teacher at the end of each lesson.</w:t>
      </w:r>
      <w:r w:rsidRPr="00EB5AC2">
        <w:rPr>
          <w:rFonts w:ascii="Poppins" w:eastAsia="Poppins" w:hAnsi="Poppins" w:cs="Poppins"/>
          <w:sz w:val="18"/>
          <w:szCs w:val="18"/>
        </w:rPr>
        <w:t> </w:t>
      </w:r>
    </w:p>
    <w:p w14:paraId="406EFD2E"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lastRenderedPageBreak/>
        <w:t> </w:t>
      </w:r>
    </w:p>
    <w:p w14:paraId="7CF3A2D3" w14:textId="31C2C29B" w:rsidR="00F73D21" w:rsidRPr="00EB5AC2" w:rsidRDefault="00EB5AC2" w:rsidP="00F73D21">
      <w:pPr>
        <w:spacing w:after="0" w:line="240" w:lineRule="auto"/>
        <w:rPr>
          <w:rFonts w:ascii="Poppins" w:eastAsia="Poppins" w:hAnsi="Poppins" w:cs="Poppins"/>
          <w:sz w:val="18"/>
          <w:szCs w:val="18"/>
        </w:rPr>
      </w:pPr>
      <w:r>
        <w:rPr>
          <w:rFonts w:ascii="Poppins" w:eastAsia="Poppins" w:hAnsi="Poppins" w:cs="Poppins"/>
          <w:sz w:val="18"/>
          <w:szCs w:val="18"/>
          <w:lang w:val="en-US"/>
        </w:rPr>
        <w:t xml:space="preserve">       </w:t>
      </w:r>
      <w:r w:rsidR="00F73D21" w:rsidRPr="00EB5AC2">
        <w:rPr>
          <w:rFonts w:ascii="Poppins" w:eastAsia="Poppins" w:hAnsi="Poppins" w:cs="Poppins"/>
          <w:sz w:val="18"/>
          <w:szCs w:val="18"/>
          <w:lang w:val="en-US"/>
        </w:rPr>
        <w:t>4</w:t>
      </w:r>
      <w:r w:rsidRPr="00EB5AC2">
        <w:rPr>
          <w:rFonts w:ascii="Poppins" w:eastAsia="Poppins" w:hAnsi="Poppins" w:cs="Poppins"/>
          <w:sz w:val="18"/>
          <w:szCs w:val="18"/>
          <w:lang w:val="en-US"/>
        </w:rPr>
        <w:t xml:space="preserve">. </w:t>
      </w:r>
      <w:r>
        <w:rPr>
          <w:rFonts w:ascii="Poppins" w:eastAsia="Poppins" w:hAnsi="Poppins" w:cs="Poppins"/>
          <w:sz w:val="18"/>
          <w:szCs w:val="18"/>
          <w:lang w:val="en-US"/>
        </w:rPr>
        <w:t xml:space="preserve">    </w:t>
      </w:r>
      <w:r w:rsidRPr="00EB5AC2">
        <w:rPr>
          <w:rFonts w:ascii="Poppins" w:eastAsia="Poppins" w:hAnsi="Poppins" w:cs="Poppins"/>
          <w:sz w:val="18"/>
          <w:szCs w:val="18"/>
        </w:rPr>
        <w:t>Under</w:t>
      </w:r>
      <w:r w:rsidR="00F73D21" w:rsidRPr="00EB5AC2">
        <w:rPr>
          <w:rFonts w:ascii="Poppins" w:eastAsia="Poppins" w:hAnsi="Poppins" w:cs="Poppins"/>
          <w:sz w:val="18"/>
          <w:szCs w:val="18"/>
          <w:lang w:val="en-US"/>
        </w:rPr>
        <w:t xml:space="preserve"> direction of class teacher, carry out observations of child and feedback.</w:t>
      </w:r>
      <w:r w:rsidR="00F73D21" w:rsidRPr="00EB5AC2">
        <w:rPr>
          <w:rFonts w:ascii="Poppins" w:eastAsia="Poppins" w:hAnsi="Poppins" w:cs="Poppins"/>
          <w:sz w:val="18"/>
          <w:szCs w:val="18"/>
        </w:rPr>
        <w:t> </w:t>
      </w:r>
    </w:p>
    <w:p w14:paraId="29BA860B"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73B5248B"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6C216AE3"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590E8997" w14:textId="691E346B" w:rsidR="00F73D21" w:rsidRDefault="00EB5AC2" w:rsidP="00F73D21">
      <w:pPr>
        <w:spacing w:after="0" w:line="240" w:lineRule="auto"/>
        <w:rPr>
          <w:rFonts w:ascii="Poppins" w:eastAsia="Poppins" w:hAnsi="Poppins" w:cs="Poppins"/>
          <w:b/>
          <w:bCs/>
          <w:sz w:val="24"/>
          <w:szCs w:val="24"/>
        </w:rPr>
      </w:pPr>
      <w:r w:rsidRPr="00EB5AC2">
        <w:rPr>
          <w:rFonts w:ascii="Poppins" w:eastAsia="Poppins" w:hAnsi="Poppins" w:cs="Poppins"/>
          <w:b/>
          <w:bCs/>
          <w:sz w:val="24"/>
          <w:szCs w:val="24"/>
          <w:lang w:val="en-US"/>
        </w:rPr>
        <w:t>Other</w:t>
      </w:r>
      <w:r w:rsidRPr="00EB5AC2">
        <w:rPr>
          <w:rFonts w:ascii="Poppins" w:eastAsia="Poppins" w:hAnsi="Poppins" w:cs="Poppins"/>
          <w:sz w:val="24"/>
          <w:szCs w:val="24"/>
        </w:rPr>
        <w:t xml:space="preserve"> </w:t>
      </w:r>
      <w:r w:rsidRPr="00EB5AC2">
        <w:rPr>
          <w:rFonts w:ascii="Poppins" w:eastAsia="Poppins" w:hAnsi="Poppins" w:cs="Poppins"/>
          <w:b/>
          <w:bCs/>
          <w:sz w:val="24"/>
          <w:szCs w:val="24"/>
        </w:rPr>
        <w:t>Responsibilities</w:t>
      </w:r>
    </w:p>
    <w:p w14:paraId="41D3A12B" w14:textId="77777777" w:rsidR="00EB5AC2" w:rsidRPr="00EB5AC2" w:rsidRDefault="00EB5AC2" w:rsidP="00F73D21">
      <w:pPr>
        <w:spacing w:after="0" w:line="240" w:lineRule="auto"/>
        <w:rPr>
          <w:rFonts w:ascii="Poppins" w:eastAsia="Poppins" w:hAnsi="Poppins" w:cs="Poppins"/>
          <w:sz w:val="24"/>
          <w:szCs w:val="24"/>
        </w:rPr>
      </w:pPr>
    </w:p>
    <w:p w14:paraId="18FD699E" w14:textId="7B570EB0" w:rsidR="00F73D21" w:rsidRPr="00EB5AC2" w:rsidRDefault="00F73D21" w:rsidP="0F0D4B0E">
      <w:pPr>
        <w:pStyle w:val="ListParagraph"/>
        <w:numPr>
          <w:ilvl w:val="0"/>
          <w:numId w:val="2"/>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Accompany teaching staff and children on educational visits.</w:t>
      </w:r>
      <w:r w:rsidRPr="00EB5AC2">
        <w:rPr>
          <w:rFonts w:ascii="Poppins" w:eastAsia="Poppins" w:hAnsi="Poppins" w:cs="Poppins"/>
          <w:sz w:val="18"/>
          <w:szCs w:val="18"/>
        </w:rPr>
        <w:t> </w:t>
      </w:r>
    </w:p>
    <w:p w14:paraId="3775EAC8" w14:textId="3CA2D419" w:rsidR="00F73D21" w:rsidRPr="00EB5AC2" w:rsidRDefault="00F73D21" w:rsidP="0F0D4B0E">
      <w:pPr>
        <w:pStyle w:val="ListParagraph"/>
        <w:numPr>
          <w:ilvl w:val="0"/>
          <w:numId w:val="2"/>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Accompany and be responsible for small groups of children at sporting events.</w:t>
      </w:r>
      <w:r w:rsidRPr="00EB5AC2">
        <w:rPr>
          <w:rFonts w:ascii="Poppins" w:eastAsia="Poppins" w:hAnsi="Poppins" w:cs="Poppins"/>
          <w:sz w:val="18"/>
          <w:szCs w:val="18"/>
        </w:rPr>
        <w:t> </w:t>
      </w:r>
    </w:p>
    <w:p w14:paraId="016A100F" w14:textId="5D0FB4DC" w:rsidR="00F73D21" w:rsidRPr="00EB5AC2" w:rsidRDefault="00F73D21" w:rsidP="0F0D4B0E">
      <w:pPr>
        <w:pStyle w:val="ListParagraph"/>
        <w:numPr>
          <w:ilvl w:val="0"/>
          <w:numId w:val="2"/>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To undertake playground duties as requested.</w:t>
      </w:r>
      <w:r w:rsidRPr="00EB5AC2">
        <w:rPr>
          <w:rFonts w:ascii="Poppins" w:eastAsia="Poppins" w:hAnsi="Poppins" w:cs="Poppins"/>
          <w:sz w:val="18"/>
          <w:szCs w:val="18"/>
        </w:rPr>
        <w:t> </w:t>
      </w:r>
    </w:p>
    <w:p w14:paraId="5CF6B98F" w14:textId="77777777" w:rsidR="00F73D21" w:rsidRPr="00EB5AC2" w:rsidRDefault="00F73D21" w:rsidP="0F0D4B0E">
      <w:pPr>
        <w:pStyle w:val="ListParagraph"/>
        <w:numPr>
          <w:ilvl w:val="0"/>
          <w:numId w:val="2"/>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Undertake any administrative duties relevant and appropriate to the post.</w:t>
      </w:r>
      <w:r w:rsidRPr="00EB5AC2">
        <w:rPr>
          <w:rFonts w:ascii="Poppins" w:eastAsia="Poppins" w:hAnsi="Poppins" w:cs="Poppins"/>
          <w:sz w:val="18"/>
          <w:szCs w:val="18"/>
        </w:rPr>
        <w:t> </w:t>
      </w:r>
    </w:p>
    <w:p w14:paraId="1A13D51A" w14:textId="314C5C1C"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05E2FBB9"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6FDFA14D" w14:textId="77777777" w:rsidR="00F73D21" w:rsidRDefault="00F73D21" w:rsidP="00F73D21">
      <w:pPr>
        <w:spacing w:after="0" w:line="240" w:lineRule="auto"/>
        <w:rPr>
          <w:rFonts w:ascii="Poppins" w:eastAsia="Poppins" w:hAnsi="Poppins" w:cs="Poppins"/>
          <w:sz w:val="24"/>
          <w:szCs w:val="24"/>
        </w:rPr>
      </w:pPr>
      <w:r w:rsidRPr="00EB5AC2">
        <w:rPr>
          <w:rFonts w:ascii="Poppins" w:eastAsia="Poppins" w:hAnsi="Poppins" w:cs="Poppins"/>
          <w:b/>
          <w:bCs/>
          <w:sz w:val="24"/>
          <w:szCs w:val="24"/>
          <w:lang w:val="en-US"/>
        </w:rPr>
        <w:t>Safeguarding</w:t>
      </w:r>
      <w:r w:rsidRPr="00EB5AC2">
        <w:rPr>
          <w:rFonts w:ascii="Poppins" w:eastAsia="Poppins" w:hAnsi="Poppins" w:cs="Poppins"/>
          <w:sz w:val="24"/>
          <w:szCs w:val="24"/>
        </w:rPr>
        <w:t> </w:t>
      </w:r>
    </w:p>
    <w:p w14:paraId="5C48D185" w14:textId="77777777" w:rsidR="00EB5AC2" w:rsidRPr="00EB5AC2" w:rsidRDefault="00EB5AC2" w:rsidP="00F73D21">
      <w:pPr>
        <w:spacing w:after="0" w:line="240" w:lineRule="auto"/>
        <w:rPr>
          <w:rFonts w:ascii="Poppins" w:eastAsia="Poppins" w:hAnsi="Poppins" w:cs="Poppins"/>
          <w:sz w:val="24"/>
          <w:szCs w:val="24"/>
        </w:rPr>
      </w:pPr>
    </w:p>
    <w:p w14:paraId="2C87A0F6" w14:textId="59874B5B" w:rsidR="5EED4D0D" w:rsidRPr="00EB5AC2" w:rsidRDefault="5EED4D0D" w:rsidP="0F0D4B0E">
      <w:pPr>
        <w:numPr>
          <w:ilvl w:val="0"/>
          <w:numId w:val="78"/>
        </w:numPr>
        <w:spacing w:after="0" w:line="240" w:lineRule="auto"/>
        <w:rPr>
          <w:rFonts w:ascii="Poppins" w:eastAsia="Poppins" w:hAnsi="Poppins" w:cs="Poppins"/>
          <w:sz w:val="18"/>
          <w:szCs w:val="18"/>
          <w:lang w:val="en-US"/>
        </w:rPr>
      </w:pPr>
      <w:r w:rsidRPr="00EB5AC2">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08599ECE" w14:textId="70B0D7D8" w:rsidR="5EED4D0D" w:rsidRPr="00EB5AC2" w:rsidRDefault="5EED4D0D" w:rsidP="0F0D4B0E">
      <w:pPr>
        <w:pStyle w:val="ListParagraph"/>
        <w:numPr>
          <w:ilvl w:val="0"/>
          <w:numId w:val="78"/>
        </w:numPr>
        <w:spacing w:after="0"/>
        <w:rPr>
          <w:rFonts w:ascii="Poppins" w:eastAsia="Poppins" w:hAnsi="Poppins" w:cs="Poppins"/>
          <w:sz w:val="18"/>
          <w:szCs w:val="18"/>
          <w:lang w:val="en-US"/>
        </w:rPr>
      </w:pPr>
      <w:r w:rsidRPr="00EB5AC2">
        <w:rPr>
          <w:rFonts w:ascii="Poppins" w:eastAsia="Poppins" w:hAnsi="Poppins" w:cs="Poppins"/>
          <w:sz w:val="18"/>
          <w:szCs w:val="18"/>
          <w:lang w:val="en-US"/>
        </w:rPr>
        <w:t>Promote the safeguarding of all pupils in the school</w:t>
      </w:r>
    </w:p>
    <w:p w14:paraId="07BF4C5D" w14:textId="5161CE02" w:rsidR="0F0D4B0E" w:rsidRPr="00EB5AC2" w:rsidRDefault="0F0D4B0E" w:rsidP="0F0D4B0E">
      <w:pPr>
        <w:spacing w:after="0" w:line="240" w:lineRule="auto"/>
        <w:ind w:left="720"/>
        <w:rPr>
          <w:rFonts w:ascii="Poppins" w:eastAsia="Poppins" w:hAnsi="Poppins" w:cs="Poppins"/>
          <w:sz w:val="18"/>
          <w:szCs w:val="18"/>
        </w:rPr>
      </w:pPr>
    </w:p>
    <w:p w14:paraId="6D6BDF98" w14:textId="63A38D6C" w:rsidR="0F0D4B0E" w:rsidRPr="00EB5AC2" w:rsidRDefault="0F0D4B0E" w:rsidP="0F0D4B0E">
      <w:pPr>
        <w:spacing w:after="0" w:line="240" w:lineRule="auto"/>
        <w:jc w:val="both"/>
        <w:rPr>
          <w:rFonts w:ascii="Poppins" w:eastAsia="Arial" w:hAnsi="Poppins" w:cs="Poppins"/>
          <w:b/>
          <w:bCs/>
          <w:color w:val="000000" w:themeColor="text1"/>
          <w:sz w:val="24"/>
          <w:szCs w:val="24"/>
        </w:rPr>
      </w:pPr>
    </w:p>
    <w:p w14:paraId="7D5EE738" w14:textId="199D8F35" w:rsidR="51DDEE46" w:rsidRDefault="51DDEE46" w:rsidP="0F0D4B0E">
      <w:pPr>
        <w:spacing w:after="0" w:line="240" w:lineRule="auto"/>
        <w:jc w:val="both"/>
        <w:rPr>
          <w:rFonts w:ascii="Poppins" w:eastAsia="Arial" w:hAnsi="Poppins" w:cs="Poppins"/>
          <w:b/>
          <w:bCs/>
          <w:color w:val="000000" w:themeColor="text1"/>
          <w:sz w:val="24"/>
          <w:szCs w:val="24"/>
        </w:rPr>
      </w:pPr>
      <w:r w:rsidRPr="00EB5AC2">
        <w:rPr>
          <w:rFonts w:ascii="Poppins" w:eastAsia="Arial" w:hAnsi="Poppins" w:cs="Poppins"/>
          <w:b/>
          <w:bCs/>
          <w:color w:val="000000" w:themeColor="text1"/>
          <w:sz w:val="24"/>
          <w:szCs w:val="24"/>
        </w:rPr>
        <w:t xml:space="preserve">Other Duties </w:t>
      </w:r>
    </w:p>
    <w:p w14:paraId="796119FE" w14:textId="77777777" w:rsidR="00EB5AC2" w:rsidRPr="00EB5AC2" w:rsidRDefault="00EB5AC2" w:rsidP="0F0D4B0E">
      <w:pPr>
        <w:spacing w:after="0" w:line="240" w:lineRule="auto"/>
        <w:jc w:val="both"/>
        <w:rPr>
          <w:rFonts w:ascii="Poppins" w:eastAsia="Arial" w:hAnsi="Poppins" w:cs="Poppins"/>
          <w:color w:val="000000" w:themeColor="text1"/>
          <w:sz w:val="24"/>
          <w:szCs w:val="24"/>
        </w:rPr>
      </w:pPr>
    </w:p>
    <w:p w14:paraId="7FBCC860" w14:textId="6E157F6B"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Be committed to the safeguarding and promotion of the welfare of children and young people</w:t>
      </w:r>
    </w:p>
    <w:p w14:paraId="66B0294C" w14:textId="440E97E3"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 xml:space="preserve">Form positive professional relationships and work in partnership with colleagues throughout the Trust.  </w:t>
      </w:r>
    </w:p>
    <w:p w14:paraId="287C65E2" w14:textId="6F9194D2"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Contribute to the overall ethos/work/aims of the school</w:t>
      </w:r>
    </w:p>
    <w:p w14:paraId="149F529D" w14:textId="1E6BC2AC"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 xml:space="preserve">To willingly engage with CPD and training as required by the Trust.   </w:t>
      </w:r>
    </w:p>
    <w:p w14:paraId="3C0B72E1" w14:textId="19D549F9"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 xml:space="preserve">To treat all aspects of the role with the strictest confidentiality.  </w:t>
      </w:r>
    </w:p>
    <w:p w14:paraId="297BF7CE" w14:textId="1904AA08"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 xml:space="preserve">Any other duties that are reasonably required.  </w:t>
      </w:r>
    </w:p>
    <w:p w14:paraId="5B686D9B" w14:textId="740D1842" w:rsidR="0F0D4B0E" w:rsidRPr="00EB5AC2" w:rsidRDefault="0F0D4B0E" w:rsidP="0F0D4B0E">
      <w:pPr>
        <w:spacing w:after="0" w:line="240" w:lineRule="auto"/>
        <w:jc w:val="both"/>
        <w:rPr>
          <w:rFonts w:ascii="Poppins" w:eastAsia="Arial" w:hAnsi="Poppins" w:cs="Poppins"/>
          <w:color w:val="000000" w:themeColor="text1"/>
          <w:sz w:val="18"/>
          <w:szCs w:val="18"/>
        </w:rPr>
      </w:pPr>
    </w:p>
    <w:p w14:paraId="0B4029F2" w14:textId="79C4EC91" w:rsidR="51DDEE46" w:rsidRPr="00EB5AC2" w:rsidRDefault="51DDEE46" w:rsidP="0F0D4B0E">
      <w:pPr>
        <w:spacing w:after="0" w:line="240" w:lineRule="auto"/>
        <w:jc w:val="both"/>
        <w:rPr>
          <w:rFonts w:ascii="Poppins" w:eastAsia="Arial" w:hAnsi="Poppins" w:cs="Poppins"/>
          <w:color w:val="000000" w:themeColor="text1"/>
        </w:rPr>
      </w:pPr>
      <w:r w:rsidRPr="00EB5AC2">
        <w:rPr>
          <w:rFonts w:ascii="Poppins" w:eastAsia="Arial" w:hAnsi="Poppins" w:cs="Poppins"/>
          <w:color w:val="000000" w:themeColor="text1"/>
          <w:sz w:val="18"/>
          <w:szCs w:val="18"/>
        </w:rPr>
        <w:t>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w:t>
      </w:r>
      <w:r w:rsidRPr="00EB5AC2">
        <w:rPr>
          <w:rFonts w:ascii="Poppins" w:eastAsia="Arial" w:hAnsi="Poppins" w:cs="Poppins"/>
          <w:color w:val="000000" w:themeColor="text1"/>
        </w:rPr>
        <w:t xml:space="preserve">  </w:t>
      </w:r>
    </w:p>
    <w:p w14:paraId="32F115DB" w14:textId="0F5FD747" w:rsidR="0F0D4B0E" w:rsidRPr="00EB5AC2" w:rsidRDefault="0F0D4B0E" w:rsidP="0F0D4B0E">
      <w:pPr>
        <w:spacing w:after="0" w:line="240" w:lineRule="auto"/>
        <w:rPr>
          <w:rFonts w:ascii="Poppins" w:eastAsia="Poppins" w:hAnsi="Poppins" w:cs="Poppins"/>
          <w:sz w:val="18"/>
          <w:szCs w:val="18"/>
        </w:rPr>
      </w:pPr>
    </w:p>
    <w:p w14:paraId="23880227"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lastRenderedPageBreak/>
        <w:t> </w:t>
      </w:r>
    </w:p>
    <w:p w14:paraId="33C75D2C"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Embrace any other duties that may reasonably be regarded as within the nature of the duties, responsibilities and grade of this post.</w:t>
      </w:r>
      <w:r w:rsidRPr="00EB5AC2">
        <w:rPr>
          <w:rFonts w:ascii="Poppins" w:eastAsia="Poppins" w:hAnsi="Poppins" w:cs="Poppins"/>
          <w:sz w:val="18"/>
          <w:szCs w:val="18"/>
        </w:rPr>
        <w:t> </w:t>
      </w:r>
    </w:p>
    <w:p w14:paraId="024E3402" w14:textId="77777777" w:rsidR="00F73D21"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04257DCE" w14:textId="77777777" w:rsidR="00EB5AC2" w:rsidRPr="00EB5AC2" w:rsidRDefault="00EB5AC2" w:rsidP="00F73D21">
      <w:pPr>
        <w:spacing w:after="0" w:line="240" w:lineRule="auto"/>
        <w:rPr>
          <w:rFonts w:ascii="Poppins" w:eastAsia="Poppins" w:hAnsi="Poppins" w:cs="Poppins"/>
          <w:sz w:val="18"/>
          <w:szCs w:val="18"/>
        </w:rPr>
      </w:pPr>
    </w:p>
    <w:p w14:paraId="525E5AD0" w14:textId="77777777" w:rsidR="00583466" w:rsidRPr="00EB5AC2" w:rsidRDefault="00583466">
      <w:pPr>
        <w:spacing w:after="0" w:line="240" w:lineRule="auto"/>
        <w:rPr>
          <w:rFonts w:ascii="Poppins" w:eastAsia="Poppins" w:hAnsi="Poppins" w:cs="Poppins"/>
          <w:sz w:val="18"/>
          <w:szCs w:val="18"/>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61"/>
        <w:gridCol w:w="3795"/>
        <w:gridCol w:w="2316"/>
        <w:gridCol w:w="1633"/>
      </w:tblGrid>
      <w:tr w:rsidR="0F0D4B0E" w:rsidRPr="00EB5AC2" w14:paraId="51C9C7F8"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Essential Requirement </w:t>
            </w:r>
            <w:r w:rsidRPr="00EB5AC2">
              <w:rPr>
                <w:rFonts w:ascii="Poppins" w:eastAsia="Poppins" w:hAnsi="Poppins" w:cs="Poppins"/>
                <w:color w:val="000000" w:themeColor="text1"/>
                <w:sz w:val="18"/>
                <w:szCs w:val="18"/>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Desirable</w:t>
            </w:r>
            <w:r w:rsidRPr="00EB5AC2">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Method of Assessment </w:t>
            </w:r>
            <w:r w:rsidRPr="00EB5AC2">
              <w:rPr>
                <w:rFonts w:ascii="Poppins" w:eastAsia="Poppins" w:hAnsi="Poppins" w:cs="Poppins"/>
                <w:color w:val="000000" w:themeColor="text1"/>
                <w:sz w:val="18"/>
                <w:szCs w:val="18"/>
              </w:rPr>
              <w:t> </w:t>
            </w:r>
          </w:p>
        </w:tc>
      </w:tr>
      <w:tr w:rsidR="0F0D4B0E" w:rsidRPr="00EB5AC2" w14:paraId="79A44E85"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Qualifications </w:t>
            </w: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Pr="00EB5AC2" w:rsidRDefault="0F0D4B0E" w:rsidP="0F0D4B0E">
            <w:pPr>
              <w:pStyle w:val="ListParagraph"/>
              <w:numPr>
                <w:ilvl w:val="0"/>
                <w:numId w:val="43"/>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Demonstrate the capability to meet the professional standards for teaching assistants </w:t>
            </w:r>
          </w:p>
          <w:p w14:paraId="74C82E04" w14:textId="5B39C871" w:rsidR="0F0D4B0E" w:rsidRPr="00EB5AC2" w:rsidRDefault="0F0D4B0E" w:rsidP="0F0D4B0E">
            <w:pPr>
              <w:pStyle w:val="ListParagraph"/>
              <w:numPr>
                <w:ilvl w:val="0"/>
                <w:numId w:val="42"/>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Have Maths and English qualifications equivalent to GCSE A-C or 4-9 </w:t>
            </w:r>
          </w:p>
          <w:p w14:paraId="3A09C6F1" w14:textId="7568D80A" w:rsidR="0F0D4B0E" w:rsidRPr="00EB5AC2" w:rsidRDefault="0F0D4B0E" w:rsidP="0F0D4B0E">
            <w:pPr>
              <w:pStyle w:val="ListParagraph"/>
              <w:numPr>
                <w:ilvl w:val="0"/>
                <w:numId w:val="41"/>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Have experience of working with children (either paid or unpaid capacity), preferably in an education setting </w:t>
            </w:r>
          </w:p>
          <w:p w14:paraId="558E111E" w14:textId="1ECDF808"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Pr="00EB5AC2" w:rsidRDefault="0F0D4B0E" w:rsidP="0F0D4B0E">
            <w:pPr>
              <w:pStyle w:val="ListParagraph"/>
              <w:numPr>
                <w:ilvl w:val="0"/>
                <w:numId w:val="40"/>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Appropriate first aid training </w:t>
            </w:r>
          </w:p>
          <w:p w14:paraId="16127147" w14:textId="468AFEA0" w:rsidR="0F0D4B0E" w:rsidRPr="00EB5AC2" w:rsidRDefault="0F0D4B0E" w:rsidP="0F0D4B0E">
            <w:pPr>
              <w:pStyle w:val="ListParagraph"/>
              <w:numPr>
                <w:ilvl w:val="0"/>
                <w:numId w:val="39"/>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Have attended CPD and training relevant to the post e.g. Behaviour Management and Child Protection </w:t>
            </w:r>
          </w:p>
          <w:p w14:paraId="30628745" w14:textId="4C32258E" w:rsidR="0F0D4B0E" w:rsidRPr="00EB5AC2" w:rsidRDefault="0F0D4B0E" w:rsidP="0F0D4B0E">
            <w:pPr>
              <w:pStyle w:val="ListParagraph"/>
              <w:numPr>
                <w:ilvl w:val="0"/>
                <w:numId w:val="38"/>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Specific SEND related training courses </w:t>
            </w:r>
          </w:p>
          <w:p w14:paraId="090D9B94" w14:textId="28E2AFA0" w:rsidR="0F0D4B0E" w:rsidRPr="00EB5AC2" w:rsidRDefault="0F0D4B0E" w:rsidP="0F0D4B0E">
            <w:pPr>
              <w:pStyle w:val="ListParagraph"/>
              <w:numPr>
                <w:ilvl w:val="0"/>
                <w:numId w:val="3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TA qualification/s </w:t>
            </w:r>
          </w:p>
          <w:p w14:paraId="523C5A94" w14:textId="14055864"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Application form  </w:t>
            </w:r>
          </w:p>
          <w:p w14:paraId="03E451A2" w14:textId="01F26043"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&amp; interview </w:t>
            </w:r>
          </w:p>
        </w:tc>
      </w:tr>
      <w:tr w:rsidR="0F0D4B0E" w:rsidRPr="00EB5AC2" w14:paraId="00235F27"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Job Related Competencies </w:t>
            </w: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Pr="00EB5AC2" w:rsidRDefault="0F0D4B0E" w:rsidP="0F0D4B0E">
            <w:pPr>
              <w:pStyle w:val="ListParagraph"/>
              <w:numPr>
                <w:ilvl w:val="0"/>
                <w:numId w:val="36"/>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Ability to manage the behaviour of pupils to promote and maintain order and a calm working environment for pupils </w:t>
            </w:r>
          </w:p>
          <w:p w14:paraId="559DDA19" w14:textId="40D1FAC1" w:rsidR="0F0D4B0E" w:rsidRPr="00EB5AC2" w:rsidRDefault="0F0D4B0E" w:rsidP="0F0D4B0E">
            <w:pPr>
              <w:pStyle w:val="ListParagraph"/>
              <w:numPr>
                <w:ilvl w:val="0"/>
                <w:numId w:val="35"/>
              </w:numPr>
              <w:spacing w:after="0" w:line="240" w:lineRule="auto"/>
              <w:rPr>
                <w:rFonts w:ascii="Poppins" w:hAnsi="Poppins" w:cs="Poppins"/>
              </w:rPr>
            </w:pPr>
            <w:r w:rsidRPr="00EB5AC2">
              <w:rPr>
                <w:rFonts w:ascii="Poppins" w:eastAsia="Poppins" w:hAnsi="Poppins" w:cs="Poppins"/>
                <w:color w:val="000000" w:themeColor="text1"/>
                <w:sz w:val="18"/>
                <w:szCs w:val="18"/>
              </w:rPr>
              <w:t xml:space="preserve">Ability to motivate </w:t>
            </w:r>
            <w:r w:rsidR="00EB5AC2" w:rsidRPr="00EB5AC2">
              <w:rPr>
                <w:rFonts w:ascii="Poppins" w:eastAsia="Poppins" w:hAnsi="Poppins" w:cs="Poppins"/>
                <w:color w:val="000000" w:themeColor="text1"/>
                <w:sz w:val="18"/>
                <w:szCs w:val="18"/>
              </w:rPr>
              <w:t>pupils,</w:t>
            </w:r>
            <w:r w:rsidR="36A199F4" w:rsidRPr="00EB5AC2">
              <w:rPr>
                <w:rFonts w:ascii="Poppins" w:eastAsia="Poppins" w:hAnsi="Poppins" w:cs="Poppins"/>
                <w:color w:val="000000" w:themeColor="text1"/>
                <w:sz w:val="18"/>
                <w:szCs w:val="18"/>
              </w:rPr>
              <w:t xml:space="preserve"> and </w:t>
            </w:r>
            <w:r w:rsidR="36A199F4" w:rsidRPr="00EB5AC2">
              <w:rPr>
                <w:rFonts w:ascii="Poppins" w:eastAsia="Arial" w:hAnsi="Poppins" w:cs="Poppins"/>
                <w:sz w:val="20"/>
                <w:szCs w:val="20"/>
                <w:lang w:val="en-US"/>
              </w:rPr>
              <w:t>how to help adapt and deliver support to meet individual needs</w:t>
            </w:r>
          </w:p>
          <w:p w14:paraId="675953C9" w14:textId="2FF4616F" w:rsidR="0F0D4B0E" w:rsidRPr="00EB5AC2" w:rsidRDefault="0F0D4B0E" w:rsidP="0F0D4B0E">
            <w:pPr>
              <w:pStyle w:val="ListParagraph"/>
              <w:numPr>
                <w:ilvl w:val="0"/>
                <w:numId w:val="34"/>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Ability to work at own initiative and as part of a team </w:t>
            </w:r>
          </w:p>
          <w:p w14:paraId="79FFC82C" w14:textId="7921A900" w:rsidR="0F0D4B0E" w:rsidRPr="00EB5AC2" w:rsidRDefault="0F0D4B0E" w:rsidP="0F0D4B0E">
            <w:pPr>
              <w:pStyle w:val="ListParagraph"/>
              <w:numPr>
                <w:ilvl w:val="0"/>
                <w:numId w:val="33"/>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Ability to work in a flexible and responsive way with tact, discretion and confidentiality </w:t>
            </w:r>
          </w:p>
          <w:p w14:paraId="666B3E2C" w14:textId="5C3B627F" w:rsidR="0F0D4B0E" w:rsidRPr="00EB5AC2" w:rsidRDefault="0F0D4B0E" w:rsidP="0F0D4B0E">
            <w:pPr>
              <w:pStyle w:val="ListParagraph"/>
              <w:numPr>
                <w:ilvl w:val="0"/>
                <w:numId w:val="32"/>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lastRenderedPageBreak/>
              <w:t>Ability to relate well to children and adults </w:t>
            </w:r>
          </w:p>
          <w:p w14:paraId="4C5EEA39" w14:textId="539053C9"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Pr="00EB5AC2" w:rsidRDefault="0F0D4B0E" w:rsidP="0F0D4B0E">
            <w:pPr>
              <w:pStyle w:val="ListParagraph"/>
              <w:numPr>
                <w:ilvl w:val="0"/>
                <w:numId w:val="28"/>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lastRenderedPageBreak/>
              <w:t xml:space="preserve">Understand pupils’ progression of knowledge and skills in </w:t>
            </w:r>
            <w:r w:rsidR="4B4057E6" w:rsidRPr="00EB5AC2">
              <w:rPr>
                <w:rFonts w:ascii="Poppins" w:eastAsia="Poppins" w:hAnsi="Poppins" w:cs="Poppins"/>
                <w:color w:val="000000" w:themeColor="text1"/>
                <w:sz w:val="18"/>
                <w:szCs w:val="18"/>
              </w:rPr>
              <w:t xml:space="preserve">the relevant KS </w:t>
            </w:r>
            <w:r w:rsidR="08B69714" w:rsidRPr="00EB5AC2">
              <w:rPr>
                <w:rFonts w:ascii="Poppins" w:eastAsia="Poppins" w:hAnsi="Poppins" w:cs="Poppins"/>
                <w:color w:val="000000" w:themeColor="text1"/>
                <w:sz w:val="18"/>
                <w:szCs w:val="18"/>
              </w:rPr>
              <w:t>setting (s)</w:t>
            </w:r>
          </w:p>
          <w:p w14:paraId="25D3DF0F" w14:textId="04FA0880"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Application form and interviews  </w:t>
            </w:r>
          </w:p>
          <w:p w14:paraId="0280DC05" w14:textId="59B6982B"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r>
      <w:tr w:rsidR="0F0D4B0E" w:rsidRPr="00EB5AC2" w14:paraId="7BBCE3B5"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Knowledge &amp; Understanding </w:t>
            </w: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Pr="00EB5AC2" w:rsidRDefault="27A1571D" w:rsidP="0F0D4B0E">
            <w:pPr>
              <w:pStyle w:val="ListParagraph"/>
              <w:numPr>
                <w:ilvl w:val="0"/>
                <w:numId w:val="27"/>
              </w:numPr>
              <w:spacing w:after="0" w:line="240" w:lineRule="auto"/>
              <w:rPr>
                <w:rFonts w:ascii="Poppins" w:hAnsi="Poppins" w:cs="Poppins"/>
                <w:sz w:val="18"/>
                <w:szCs w:val="18"/>
                <w:lang w:val="en-US"/>
              </w:rPr>
            </w:pPr>
            <w:r w:rsidRPr="00EB5AC2">
              <w:rPr>
                <w:rFonts w:ascii="Poppins" w:hAnsi="Poppins" w:cs="Poppins"/>
                <w:sz w:val="18"/>
                <w:szCs w:val="18"/>
                <w:lang w:val="en-US"/>
              </w:rPr>
              <w:t>Good literacy and numeracy skills</w:t>
            </w:r>
          </w:p>
          <w:p w14:paraId="229F4A89" w14:textId="16B69EBD" w:rsidR="0F0D4B0E" w:rsidRPr="00EB5AC2" w:rsidRDefault="0F0D4B0E" w:rsidP="0F0D4B0E">
            <w:pPr>
              <w:pStyle w:val="ListParagraph"/>
              <w:numPr>
                <w:ilvl w:val="0"/>
                <w:numId w:val="2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Knowledge of a range of strategies to promote good behaviour  </w:t>
            </w:r>
          </w:p>
          <w:p w14:paraId="5DDE78BF" w14:textId="5A58016D" w:rsidR="0F0D4B0E" w:rsidRPr="00EB5AC2" w:rsidRDefault="0F0D4B0E" w:rsidP="0F0D4B0E">
            <w:pPr>
              <w:pStyle w:val="ListParagraph"/>
              <w:numPr>
                <w:ilvl w:val="0"/>
                <w:numId w:val="26"/>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Knowledge and understanding of the KS1 curriculum and its application </w:t>
            </w:r>
          </w:p>
          <w:p w14:paraId="58932E13" w14:textId="7861D65F" w:rsidR="0F0D4B0E" w:rsidRPr="00EB5AC2" w:rsidRDefault="0F0D4B0E" w:rsidP="0F0D4B0E">
            <w:pPr>
              <w:pStyle w:val="ListParagraph"/>
              <w:numPr>
                <w:ilvl w:val="0"/>
                <w:numId w:val="25"/>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Knowledge and understanding of teaching and learning strategies </w:t>
            </w:r>
          </w:p>
          <w:p w14:paraId="60395F74" w14:textId="11DEDA8F" w:rsidR="0F0D4B0E" w:rsidRPr="00EB5AC2" w:rsidRDefault="0F0D4B0E" w:rsidP="0F0D4B0E">
            <w:pPr>
              <w:pStyle w:val="ListParagraph"/>
              <w:numPr>
                <w:ilvl w:val="0"/>
                <w:numId w:val="23"/>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Awareness of the importance of working in partnership &amp; confidentiality linked to home/pupil/teachers/schoolwork  </w:t>
            </w:r>
          </w:p>
          <w:p w14:paraId="236523A8" w14:textId="5196E119" w:rsidR="0F0D4B0E" w:rsidRPr="00EB5AC2" w:rsidRDefault="0F0D4B0E" w:rsidP="0F0D4B0E">
            <w:pPr>
              <w:pStyle w:val="ListParagraph"/>
              <w:numPr>
                <w:ilvl w:val="0"/>
                <w:numId w:val="22"/>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Understanding of principles of child development and learning process </w:t>
            </w:r>
          </w:p>
          <w:p w14:paraId="6A22F2C1" w14:textId="60ABEE49" w:rsidR="2AE011C4" w:rsidRPr="00EB5AC2" w:rsidRDefault="2AE011C4" w:rsidP="0F0D4B0E">
            <w:pPr>
              <w:pStyle w:val="ListParagraph"/>
              <w:numPr>
                <w:ilvl w:val="0"/>
                <w:numId w:val="22"/>
              </w:numPr>
              <w:spacing w:after="0" w:line="240" w:lineRule="auto"/>
              <w:rPr>
                <w:rFonts w:ascii="Poppins" w:hAnsi="Poppins" w:cs="Poppins"/>
                <w:sz w:val="18"/>
                <w:szCs w:val="18"/>
                <w:lang w:val="en-US"/>
              </w:rPr>
            </w:pPr>
            <w:r w:rsidRPr="00EB5AC2">
              <w:rPr>
                <w:rFonts w:ascii="Poppins" w:hAnsi="Poppins" w:cs="Poppins"/>
                <w:sz w:val="18"/>
                <w:szCs w:val="18"/>
                <w:lang w:val="en-US"/>
              </w:rPr>
              <w:t xml:space="preserve">Excellent verbal communication skills </w:t>
            </w:r>
          </w:p>
          <w:p w14:paraId="1A180E0F" w14:textId="543CB355" w:rsidR="2AE011C4" w:rsidRPr="00EB5AC2" w:rsidRDefault="2AE011C4" w:rsidP="0F0D4B0E">
            <w:pPr>
              <w:pStyle w:val="ListParagraph"/>
              <w:numPr>
                <w:ilvl w:val="0"/>
                <w:numId w:val="22"/>
              </w:numPr>
              <w:spacing w:after="0"/>
              <w:rPr>
                <w:rFonts w:ascii="Poppins" w:hAnsi="Poppins" w:cs="Poppins"/>
                <w:sz w:val="18"/>
                <w:szCs w:val="18"/>
                <w:lang w:val="en-US"/>
              </w:rPr>
            </w:pPr>
            <w:r w:rsidRPr="00EB5AC2">
              <w:rPr>
                <w:rFonts w:ascii="Poppins" w:hAnsi="Poppins" w:cs="Poppins"/>
                <w:sz w:val="18"/>
                <w:szCs w:val="18"/>
                <w:lang w:val="en-US"/>
              </w:rPr>
              <w:t xml:space="preserve">Active listening skills </w:t>
            </w:r>
          </w:p>
          <w:p w14:paraId="3CCC81B8" w14:textId="3685B94C" w:rsidR="2AE011C4" w:rsidRPr="00EB5AC2" w:rsidRDefault="2AE011C4" w:rsidP="0F0D4B0E">
            <w:pPr>
              <w:pStyle w:val="ListParagraph"/>
              <w:numPr>
                <w:ilvl w:val="0"/>
                <w:numId w:val="22"/>
              </w:numPr>
              <w:spacing w:after="0"/>
              <w:rPr>
                <w:rFonts w:ascii="Poppins" w:hAnsi="Poppins" w:cs="Poppins"/>
                <w:sz w:val="18"/>
                <w:szCs w:val="18"/>
                <w:lang w:val="en-US"/>
              </w:rPr>
            </w:pPr>
            <w:r w:rsidRPr="00EB5AC2">
              <w:rPr>
                <w:rFonts w:ascii="Poppins" w:hAnsi="Poppins" w:cs="Poppins"/>
                <w:sz w:val="18"/>
                <w:szCs w:val="18"/>
                <w:lang w:val="en-US"/>
              </w:rPr>
              <w:t xml:space="preserve">The ability to remain calm in stressful situations </w:t>
            </w:r>
          </w:p>
          <w:p w14:paraId="74F4FF17" w14:textId="610AAE40" w:rsidR="2AE011C4" w:rsidRPr="00EB5AC2" w:rsidRDefault="2AE011C4" w:rsidP="0F0D4B0E">
            <w:pPr>
              <w:pStyle w:val="ListParagraph"/>
              <w:numPr>
                <w:ilvl w:val="0"/>
                <w:numId w:val="22"/>
              </w:numPr>
              <w:spacing w:after="0"/>
              <w:rPr>
                <w:rFonts w:ascii="Poppins" w:hAnsi="Poppins" w:cs="Poppins"/>
                <w:sz w:val="18"/>
                <w:szCs w:val="18"/>
                <w:lang w:val="en-US"/>
              </w:rPr>
            </w:pPr>
            <w:r w:rsidRPr="00EB5AC2">
              <w:rPr>
                <w:rFonts w:ascii="Poppins" w:hAnsi="Poppins" w:cs="Poppins"/>
                <w:sz w:val="18"/>
                <w:szCs w:val="18"/>
                <w:lang w:val="en-US"/>
              </w:rPr>
              <w:t>Good ICT skills, particularly using ICT to support learning</w:t>
            </w:r>
          </w:p>
          <w:p w14:paraId="0DF39B07" w14:textId="4F70C46D" w:rsidR="0F0D4B0E" w:rsidRPr="00EB5AC2" w:rsidRDefault="0F0D4B0E" w:rsidP="0F0D4B0E">
            <w:pPr>
              <w:pStyle w:val="ListParagraph"/>
              <w:numPr>
                <w:ilvl w:val="0"/>
                <w:numId w:val="22"/>
              </w:numPr>
              <w:spacing w:after="0" w:line="240" w:lineRule="auto"/>
              <w:rPr>
                <w:rFonts w:ascii="Poppins" w:eastAsia="Poppins" w:hAnsi="Poppins" w:cs="Poppins"/>
                <w:color w:val="000000" w:themeColor="text1"/>
                <w:sz w:val="18"/>
                <w:szCs w:val="18"/>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Application form and interviews  </w:t>
            </w:r>
          </w:p>
          <w:p w14:paraId="1AB27286" w14:textId="5DA9F6A7"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r>
      <w:tr w:rsidR="0F0D4B0E" w:rsidRPr="00EB5AC2" w14:paraId="4D53D846"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Experience </w:t>
            </w: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2F486EC9" w:rsidR="0F0D4B0E" w:rsidRPr="00EB5AC2" w:rsidRDefault="0F0D4B0E" w:rsidP="0F0D4B0E">
            <w:pPr>
              <w:pStyle w:val="ListParagraph"/>
              <w:numPr>
                <w:ilvl w:val="0"/>
                <w:numId w:val="21"/>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Have experience of working with children (either paid or unpaid capacity), preferably in an education setting </w:t>
            </w:r>
          </w:p>
          <w:p w14:paraId="11FCFEA7" w14:textId="053E6830"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p w14:paraId="68C1AC21" w14:textId="03EDF04D" w:rsidR="021A6BAA" w:rsidRPr="00EB5AC2" w:rsidRDefault="021A6BAA" w:rsidP="0F0D4B0E">
            <w:pPr>
              <w:pStyle w:val="ListParagraph"/>
              <w:numPr>
                <w:ilvl w:val="0"/>
                <w:numId w:val="1"/>
              </w:numPr>
              <w:spacing w:after="0"/>
              <w:rPr>
                <w:rFonts w:ascii="Poppins" w:eastAsia="Poppins" w:hAnsi="Poppins" w:cs="Poppins"/>
                <w:sz w:val="18"/>
                <w:szCs w:val="18"/>
                <w:lang w:val="en-US"/>
              </w:rPr>
            </w:pPr>
            <w:r w:rsidRPr="00EB5AC2">
              <w:rPr>
                <w:rFonts w:ascii="Poppins" w:eastAsia="Poppins" w:hAnsi="Poppins" w:cs="Poppins"/>
                <w:sz w:val="18"/>
                <w:szCs w:val="18"/>
                <w:lang w:val="en-US"/>
              </w:rPr>
              <w:t>Experience planning and delivering learning activities</w:t>
            </w:r>
          </w:p>
          <w:p w14:paraId="635817F1" w14:textId="7DEE8763" w:rsidR="0F0D4B0E" w:rsidRPr="00EB5AC2" w:rsidRDefault="0F0D4B0E" w:rsidP="0F0D4B0E">
            <w:pPr>
              <w:spacing w:after="0" w:line="240" w:lineRule="auto"/>
              <w:rPr>
                <w:rFonts w:ascii="Poppins" w:eastAsia="Poppins" w:hAnsi="Poppins" w:cs="Poppins"/>
                <w:color w:val="000000" w:themeColor="text1"/>
                <w:sz w:val="18"/>
                <w:szCs w:val="18"/>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Pr="00EB5AC2" w:rsidRDefault="0F0D4B0E" w:rsidP="0F0D4B0E">
            <w:pPr>
              <w:pStyle w:val="ListParagraph"/>
              <w:numPr>
                <w:ilvl w:val="0"/>
                <w:numId w:val="20"/>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Experience in work with SEND pupils and 1:1 </w:t>
            </w:r>
          </w:p>
          <w:p w14:paraId="595CCBA8" w14:textId="2C2BF9E6" w:rsidR="0F0D4B0E" w:rsidRPr="00EB5AC2" w:rsidRDefault="0F0D4B0E" w:rsidP="0F0D4B0E">
            <w:pPr>
              <w:pStyle w:val="ListParagraph"/>
              <w:numPr>
                <w:ilvl w:val="0"/>
                <w:numId w:val="19"/>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Experience of assessment strategies </w:t>
            </w:r>
          </w:p>
          <w:p w14:paraId="77BBB3A4" w14:textId="28838C75" w:rsidR="0F0D4B0E" w:rsidRPr="00EB5AC2" w:rsidRDefault="0F0D4B0E" w:rsidP="0F0D4B0E">
            <w:pPr>
              <w:pStyle w:val="ListParagraph"/>
              <w:numPr>
                <w:ilvl w:val="0"/>
                <w:numId w:val="18"/>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Relevant recent training </w:t>
            </w:r>
          </w:p>
          <w:p w14:paraId="3DC7A4A9" w14:textId="4609FC7E" w:rsidR="0F0D4B0E" w:rsidRPr="00EB5AC2" w:rsidRDefault="0F0D4B0E" w:rsidP="0F0D4B0E">
            <w:pPr>
              <w:pStyle w:val="ListParagraph"/>
              <w:numPr>
                <w:ilvl w:val="0"/>
                <w:numId w:val="1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xml:space="preserve">Experience supporting </w:t>
            </w:r>
            <w:r w:rsidRPr="00EB5AC2">
              <w:rPr>
                <w:rFonts w:ascii="Poppins" w:eastAsia="Poppins" w:hAnsi="Poppins" w:cs="Poppins"/>
                <w:color w:val="000000" w:themeColor="text1"/>
                <w:sz w:val="18"/>
                <w:szCs w:val="18"/>
              </w:rPr>
              <w:lastRenderedPageBreak/>
              <w:t>cross-curricular planning </w:t>
            </w:r>
          </w:p>
          <w:p w14:paraId="6F2C9094" w14:textId="39AB31D2" w:rsidR="6B3CDE27" w:rsidRPr="00EB5AC2" w:rsidRDefault="6B3CDE27" w:rsidP="0F0D4B0E">
            <w:pPr>
              <w:pStyle w:val="ListParagraph"/>
              <w:numPr>
                <w:ilvl w:val="0"/>
                <w:numId w:val="1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Experience of working with and engaging with other agencies </w:t>
            </w:r>
          </w:p>
          <w:p w14:paraId="16810859" w14:textId="45D73208" w:rsidR="6B3CDE27" w:rsidRPr="00EB5AC2" w:rsidRDefault="6B3CDE27" w:rsidP="0F0D4B0E">
            <w:pPr>
              <w:pStyle w:val="ListParagraph"/>
              <w:numPr>
                <w:ilvl w:val="0"/>
                <w:numId w:val="1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Experience of using CPOMS or similar </w:t>
            </w:r>
          </w:p>
          <w:p w14:paraId="3BA6782D" w14:textId="29D9CD2A" w:rsidR="0F0D4B0E" w:rsidRPr="00EB5AC2" w:rsidRDefault="0F0D4B0E" w:rsidP="0F0D4B0E">
            <w:pPr>
              <w:pStyle w:val="ListParagraph"/>
              <w:spacing w:after="0" w:line="240" w:lineRule="auto"/>
              <w:rPr>
                <w:rFonts w:ascii="Poppins" w:eastAsia="Poppins" w:hAnsi="Poppins" w:cs="Poppins"/>
                <w:color w:val="000000" w:themeColor="text1"/>
                <w:sz w:val="18"/>
                <w:szCs w:val="18"/>
              </w:rPr>
            </w:pPr>
          </w:p>
          <w:p w14:paraId="7407710B" w14:textId="1425D579"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lastRenderedPageBreak/>
              <w:t>Application form and interviews </w:t>
            </w:r>
          </w:p>
        </w:tc>
      </w:tr>
      <w:tr w:rsidR="0F0D4B0E" w:rsidRPr="00EB5AC2" w14:paraId="1DEA9B56"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Other </w:t>
            </w: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Pr="00EB5AC2" w:rsidRDefault="0F0D4B0E" w:rsidP="0F0D4B0E">
            <w:pPr>
              <w:pStyle w:val="ListParagraph"/>
              <w:numPr>
                <w:ilvl w:val="0"/>
                <w:numId w:val="16"/>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xml:space="preserve">Consistently </w:t>
            </w:r>
            <w:proofErr w:type="gramStart"/>
            <w:r w:rsidRPr="00EB5AC2">
              <w:rPr>
                <w:rFonts w:ascii="Poppins" w:eastAsia="Poppins" w:hAnsi="Poppins" w:cs="Poppins"/>
                <w:color w:val="000000" w:themeColor="text1"/>
                <w:sz w:val="18"/>
                <w:szCs w:val="18"/>
              </w:rPr>
              <w:t>reflect the highest levels of professionalism as a role model at all times</w:t>
            </w:r>
            <w:proofErr w:type="gramEnd"/>
            <w:r w:rsidRPr="00EB5AC2">
              <w:rPr>
                <w:rFonts w:ascii="Poppins" w:eastAsia="Poppins" w:hAnsi="Poppins" w:cs="Poppins"/>
                <w:color w:val="000000" w:themeColor="text1"/>
                <w:sz w:val="18"/>
                <w:szCs w:val="18"/>
              </w:rPr>
              <w:t> </w:t>
            </w:r>
          </w:p>
          <w:p w14:paraId="5F6F4BA1" w14:textId="6F0A5357" w:rsidR="0F0D4B0E" w:rsidRPr="00EB5AC2" w:rsidRDefault="0F0D4B0E" w:rsidP="0F0D4B0E">
            <w:pPr>
              <w:pStyle w:val="ListParagraph"/>
              <w:numPr>
                <w:ilvl w:val="0"/>
                <w:numId w:val="15"/>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xml:space="preserve">Willingness to work </w:t>
            </w:r>
            <w:r w:rsidR="6AAFD0B7" w:rsidRPr="00EB5AC2">
              <w:rPr>
                <w:rFonts w:ascii="Poppins" w:eastAsia="Poppins" w:hAnsi="Poppins" w:cs="Poppins"/>
                <w:color w:val="000000" w:themeColor="text1"/>
                <w:sz w:val="18"/>
                <w:szCs w:val="18"/>
              </w:rPr>
              <w:t>flexibly</w:t>
            </w:r>
            <w:r w:rsidRPr="00EB5AC2">
              <w:rPr>
                <w:rFonts w:ascii="Poppins" w:eastAsia="Poppins" w:hAnsi="Poppins" w:cs="Poppins"/>
                <w:color w:val="000000" w:themeColor="text1"/>
                <w:sz w:val="18"/>
                <w:szCs w:val="18"/>
              </w:rPr>
              <w:t xml:space="preserve"> at times </w:t>
            </w:r>
          </w:p>
          <w:p w14:paraId="64BF1B1F" w14:textId="2536F70E" w:rsidR="0F0D4B0E" w:rsidRPr="00EB5AC2" w:rsidRDefault="0F0D4B0E" w:rsidP="0F0D4B0E">
            <w:pPr>
              <w:pStyle w:val="ListParagraph"/>
              <w:numPr>
                <w:ilvl w:val="0"/>
                <w:numId w:val="14"/>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Proactive and passionate about working with children </w:t>
            </w:r>
          </w:p>
          <w:p w14:paraId="686EC975" w14:textId="2E0C4A5F" w:rsidR="0F0D4B0E" w:rsidRPr="00EB5AC2" w:rsidRDefault="0F0D4B0E" w:rsidP="0F0D4B0E">
            <w:pPr>
              <w:pStyle w:val="ListParagraph"/>
              <w:numPr>
                <w:ilvl w:val="0"/>
                <w:numId w:val="12"/>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Ability to work on own initiative </w:t>
            </w:r>
          </w:p>
          <w:p w14:paraId="613657E0" w14:textId="2848F3D1" w:rsidR="0F0D4B0E" w:rsidRPr="00EB5AC2" w:rsidRDefault="0F0D4B0E" w:rsidP="0F0D4B0E">
            <w:pPr>
              <w:pStyle w:val="ListParagraph"/>
              <w:numPr>
                <w:ilvl w:val="0"/>
                <w:numId w:val="11"/>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Ability to make warm, caring and respectful relationships with children </w:t>
            </w:r>
          </w:p>
          <w:p w14:paraId="4D12CDFD" w14:textId="065D43A5" w:rsidR="0F0D4B0E" w:rsidRPr="00EB5AC2" w:rsidRDefault="0F0D4B0E" w:rsidP="0F0D4B0E">
            <w:pPr>
              <w:pStyle w:val="ListParagraph"/>
              <w:numPr>
                <w:ilvl w:val="0"/>
                <w:numId w:val="10"/>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To work as part of a team </w:t>
            </w:r>
          </w:p>
          <w:p w14:paraId="513A100E" w14:textId="31914015" w:rsidR="0F0D4B0E" w:rsidRPr="00EB5AC2" w:rsidRDefault="0F0D4B0E" w:rsidP="0F0D4B0E">
            <w:pPr>
              <w:pStyle w:val="ListParagraph"/>
              <w:numPr>
                <w:ilvl w:val="0"/>
                <w:numId w:val="9"/>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Possess good organisational and time management skills </w:t>
            </w:r>
          </w:p>
          <w:p w14:paraId="1C206BDF" w14:textId="1BC8A9D0" w:rsidR="0F0D4B0E" w:rsidRPr="00EB5AC2" w:rsidRDefault="0F0D4B0E" w:rsidP="0F0D4B0E">
            <w:pPr>
              <w:pStyle w:val="ListParagraph"/>
              <w:numPr>
                <w:ilvl w:val="0"/>
                <w:numId w:val="8"/>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To have a can-do attitude </w:t>
            </w:r>
          </w:p>
          <w:p w14:paraId="692CC5FD" w14:textId="42FF4043" w:rsidR="0F0D4B0E" w:rsidRPr="00EB5AC2" w:rsidRDefault="0F0D4B0E" w:rsidP="0F0D4B0E">
            <w:pPr>
              <w:pStyle w:val="ListParagraph"/>
              <w:numPr>
                <w:ilvl w:val="0"/>
                <w:numId w:val="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Pr="00EB5AC2" w:rsidRDefault="0F0D4B0E" w:rsidP="0F0D4B0E">
            <w:pPr>
              <w:pStyle w:val="ListParagraph"/>
              <w:numPr>
                <w:ilvl w:val="0"/>
                <w:numId w:val="6"/>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Application form and interviews </w:t>
            </w:r>
          </w:p>
        </w:tc>
      </w:tr>
    </w:tbl>
    <w:p w14:paraId="684211DA" w14:textId="2BB46788" w:rsidR="0F0D4B0E" w:rsidRPr="00EB5AC2" w:rsidRDefault="0F0D4B0E" w:rsidP="0F0D4B0E">
      <w:pPr>
        <w:spacing w:after="0" w:line="240" w:lineRule="auto"/>
        <w:rPr>
          <w:rFonts w:ascii="Poppins" w:eastAsia="Poppins" w:hAnsi="Poppins" w:cs="Poppins"/>
          <w:sz w:val="18"/>
          <w:szCs w:val="18"/>
        </w:rPr>
      </w:pPr>
    </w:p>
    <w:sectPr w:rsidR="0F0D4B0E" w:rsidRPr="00EB5AC2">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7F60F" w14:textId="77777777" w:rsidR="00F73D21" w:rsidRDefault="00F73D21">
      <w:pPr>
        <w:spacing w:after="0" w:line="240" w:lineRule="auto"/>
      </w:pPr>
      <w:r>
        <w:separator/>
      </w:r>
    </w:p>
  </w:endnote>
  <w:endnote w:type="continuationSeparator" w:id="0">
    <w:p w14:paraId="4ACB7567" w14:textId="77777777" w:rsidR="00F73D21" w:rsidRDefault="00F7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82A5396-299A-43BB-B3D7-7815C65E6F3B}"/>
    <w:embedBold r:id="rId2" w:fontKey="{C6DC5723-229C-4543-8E66-EA309FE6E74D}"/>
  </w:font>
  <w:font w:name="Tahoma">
    <w:panose1 w:val="020B0604030504040204"/>
    <w:charset w:val="00"/>
    <w:family w:val="swiss"/>
    <w:pitch w:val="variable"/>
    <w:sig w:usb0="E1002EFF" w:usb1="C000605B" w:usb2="00000029" w:usb3="00000000" w:csb0="000101FF" w:csb1="00000000"/>
    <w:embedRegular r:id="rId3" w:fontKey="{88CDC072-A2F2-4F5F-B408-28B1ABB5E249}"/>
  </w:font>
  <w:font w:name="Georgia">
    <w:panose1 w:val="02040502050405020303"/>
    <w:charset w:val="00"/>
    <w:family w:val="roman"/>
    <w:pitch w:val="variable"/>
    <w:sig w:usb0="00000287" w:usb1="00000000" w:usb2="00000000" w:usb3="00000000" w:csb0="0000009F" w:csb1="00000000"/>
    <w:embedRegular r:id="rId4" w:fontKey="{7BC8F2AF-7E8D-4C08-9347-6668C2549903}"/>
    <w:embedItalic r:id="rId5" w:fontKey="{3E03B120-EAF6-4FDA-AE0F-33C639650087}"/>
  </w:font>
  <w:font w:name="Poppins">
    <w:panose1 w:val="00000500000000000000"/>
    <w:charset w:val="00"/>
    <w:family w:val="auto"/>
    <w:pitch w:val="variable"/>
    <w:sig w:usb0="00008007" w:usb1="00000000" w:usb2="00000000" w:usb3="00000000" w:csb0="00000093" w:csb1="00000000"/>
    <w:embedRegular r:id="rId6" w:fontKey="{BA2CA2C4-7046-4E3C-B7E5-8179EBAE03C1}"/>
    <w:embedBold r:id="rId7" w:fontKey="{4B2B53BB-F9F6-468E-B791-230BDFE41DF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81A9C3A4-0BD6-4963-914D-C9AAB6DE1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87FF7" w14:textId="77777777" w:rsidR="00F73D21" w:rsidRDefault="00F73D21">
      <w:pPr>
        <w:spacing w:after="0" w:line="240" w:lineRule="auto"/>
      </w:pPr>
      <w:r>
        <w:separator/>
      </w:r>
    </w:p>
  </w:footnote>
  <w:footnote w:type="continuationSeparator" w:id="0">
    <w:p w14:paraId="1C72E29B" w14:textId="77777777" w:rsidR="00F73D21" w:rsidRDefault="00F73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21CC"/>
    <w:multiLevelType w:val="multilevel"/>
    <w:tmpl w:val="78D4DA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71A33"/>
    <w:multiLevelType w:val="multilevel"/>
    <w:tmpl w:val="934A1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2ABBC3"/>
    <w:multiLevelType w:val="multilevel"/>
    <w:tmpl w:val="397CB7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B0451"/>
    <w:multiLevelType w:val="multilevel"/>
    <w:tmpl w:val="C45A45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C1F3ED"/>
    <w:multiLevelType w:val="multilevel"/>
    <w:tmpl w:val="DFCC45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1F78CA"/>
    <w:multiLevelType w:val="hybridMultilevel"/>
    <w:tmpl w:val="D8FA9B4A"/>
    <w:lvl w:ilvl="0" w:tplc="E070E66E">
      <w:start w:val="1"/>
      <w:numFmt w:val="bullet"/>
      <w:lvlText w:val="o"/>
      <w:lvlJc w:val="left"/>
      <w:pPr>
        <w:ind w:left="720" w:hanging="360"/>
      </w:pPr>
      <w:rPr>
        <w:rFonts w:ascii="Symbol" w:hAnsi="Symbol" w:hint="default"/>
      </w:rPr>
    </w:lvl>
    <w:lvl w:ilvl="1" w:tplc="978EBB90">
      <w:start w:val="1"/>
      <w:numFmt w:val="bullet"/>
      <w:lvlText w:val="o"/>
      <w:lvlJc w:val="left"/>
      <w:pPr>
        <w:ind w:left="1440" w:hanging="360"/>
      </w:pPr>
      <w:rPr>
        <w:rFonts w:ascii="Courier New" w:hAnsi="Courier New" w:hint="default"/>
      </w:rPr>
    </w:lvl>
    <w:lvl w:ilvl="2" w:tplc="29FAD5BA">
      <w:start w:val="1"/>
      <w:numFmt w:val="bullet"/>
      <w:lvlText w:val=""/>
      <w:lvlJc w:val="left"/>
      <w:pPr>
        <w:ind w:left="2160" w:hanging="360"/>
      </w:pPr>
      <w:rPr>
        <w:rFonts w:ascii="Wingdings" w:hAnsi="Wingdings" w:hint="default"/>
      </w:rPr>
    </w:lvl>
    <w:lvl w:ilvl="3" w:tplc="EF427250">
      <w:start w:val="1"/>
      <w:numFmt w:val="bullet"/>
      <w:lvlText w:val=""/>
      <w:lvlJc w:val="left"/>
      <w:pPr>
        <w:ind w:left="2880" w:hanging="360"/>
      </w:pPr>
      <w:rPr>
        <w:rFonts w:ascii="Symbol" w:hAnsi="Symbol" w:hint="default"/>
      </w:rPr>
    </w:lvl>
    <w:lvl w:ilvl="4" w:tplc="FD4628B0">
      <w:start w:val="1"/>
      <w:numFmt w:val="bullet"/>
      <w:lvlText w:val="o"/>
      <w:lvlJc w:val="left"/>
      <w:pPr>
        <w:ind w:left="3600" w:hanging="360"/>
      </w:pPr>
      <w:rPr>
        <w:rFonts w:ascii="Courier New" w:hAnsi="Courier New" w:hint="default"/>
      </w:rPr>
    </w:lvl>
    <w:lvl w:ilvl="5" w:tplc="326A6324">
      <w:start w:val="1"/>
      <w:numFmt w:val="bullet"/>
      <w:lvlText w:val=""/>
      <w:lvlJc w:val="left"/>
      <w:pPr>
        <w:ind w:left="4320" w:hanging="360"/>
      </w:pPr>
      <w:rPr>
        <w:rFonts w:ascii="Wingdings" w:hAnsi="Wingdings" w:hint="default"/>
      </w:rPr>
    </w:lvl>
    <w:lvl w:ilvl="6" w:tplc="DDC2DDC4">
      <w:start w:val="1"/>
      <w:numFmt w:val="bullet"/>
      <w:lvlText w:val=""/>
      <w:lvlJc w:val="left"/>
      <w:pPr>
        <w:ind w:left="5040" w:hanging="360"/>
      </w:pPr>
      <w:rPr>
        <w:rFonts w:ascii="Symbol" w:hAnsi="Symbol" w:hint="default"/>
      </w:rPr>
    </w:lvl>
    <w:lvl w:ilvl="7" w:tplc="2110EBBE">
      <w:start w:val="1"/>
      <w:numFmt w:val="bullet"/>
      <w:lvlText w:val="o"/>
      <w:lvlJc w:val="left"/>
      <w:pPr>
        <w:ind w:left="5760" w:hanging="360"/>
      </w:pPr>
      <w:rPr>
        <w:rFonts w:ascii="Courier New" w:hAnsi="Courier New" w:hint="default"/>
      </w:rPr>
    </w:lvl>
    <w:lvl w:ilvl="8" w:tplc="64081760">
      <w:start w:val="1"/>
      <w:numFmt w:val="bullet"/>
      <w:lvlText w:val=""/>
      <w:lvlJc w:val="left"/>
      <w:pPr>
        <w:ind w:left="6480" w:hanging="360"/>
      </w:pPr>
      <w:rPr>
        <w:rFonts w:ascii="Wingdings" w:hAnsi="Wingdings" w:hint="default"/>
      </w:rPr>
    </w:lvl>
  </w:abstractNum>
  <w:abstractNum w:abstractNumId="6" w15:restartNumberingAfterBreak="0">
    <w:nsid w:val="0793AD48"/>
    <w:multiLevelType w:val="multilevel"/>
    <w:tmpl w:val="639CE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D146DD9"/>
    <w:multiLevelType w:val="multilevel"/>
    <w:tmpl w:val="C12A10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4B73A1"/>
    <w:multiLevelType w:val="multilevel"/>
    <w:tmpl w:val="57B895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BB3C9E"/>
    <w:multiLevelType w:val="multilevel"/>
    <w:tmpl w:val="8B967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424C37"/>
    <w:multiLevelType w:val="multilevel"/>
    <w:tmpl w:val="5A7218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516E4E"/>
    <w:multiLevelType w:val="multilevel"/>
    <w:tmpl w:val="5888C4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458A34"/>
    <w:multiLevelType w:val="multilevel"/>
    <w:tmpl w:val="274869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955D4B"/>
    <w:multiLevelType w:val="multilevel"/>
    <w:tmpl w:val="7FA8B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9B31C0"/>
    <w:multiLevelType w:val="multilevel"/>
    <w:tmpl w:val="C02276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390ED1"/>
    <w:multiLevelType w:val="hybridMultilevel"/>
    <w:tmpl w:val="87AA0CDC"/>
    <w:lvl w:ilvl="0" w:tplc="9CBC3FE2">
      <w:start w:val="1"/>
      <w:numFmt w:val="bullet"/>
      <w:lvlText w:val="o"/>
      <w:lvlJc w:val="left"/>
      <w:pPr>
        <w:ind w:left="720" w:hanging="360"/>
      </w:pPr>
      <w:rPr>
        <w:rFonts w:ascii="Symbol" w:hAnsi="Symbol" w:hint="default"/>
      </w:rPr>
    </w:lvl>
    <w:lvl w:ilvl="1" w:tplc="39A02B5E">
      <w:start w:val="1"/>
      <w:numFmt w:val="bullet"/>
      <w:lvlText w:val="o"/>
      <w:lvlJc w:val="left"/>
      <w:pPr>
        <w:ind w:left="1440" w:hanging="360"/>
      </w:pPr>
      <w:rPr>
        <w:rFonts w:ascii="Courier New" w:hAnsi="Courier New" w:hint="default"/>
      </w:rPr>
    </w:lvl>
    <w:lvl w:ilvl="2" w:tplc="117066B0">
      <w:start w:val="1"/>
      <w:numFmt w:val="bullet"/>
      <w:lvlText w:val=""/>
      <w:lvlJc w:val="left"/>
      <w:pPr>
        <w:ind w:left="2160" w:hanging="360"/>
      </w:pPr>
      <w:rPr>
        <w:rFonts w:ascii="Wingdings" w:hAnsi="Wingdings" w:hint="default"/>
      </w:rPr>
    </w:lvl>
    <w:lvl w:ilvl="3" w:tplc="03C2A6FC">
      <w:start w:val="1"/>
      <w:numFmt w:val="bullet"/>
      <w:lvlText w:val=""/>
      <w:lvlJc w:val="left"/>
      <w:pPr>
        <w:ind w:left="2880" w:hanging="360"/>
      </w:pPr>
      <w:rPr>
        <w:rFonts w:ascii="Symbol" w:hAnsi="Symbol" w:hint="default"/>
      </w:rPr>
    </w:lvl>
    <w:lvl w:ilvl="4" w:tplc="B9B6FA12">
      <w:start w:val="1"/>
      <w:numFmt w:val="bullet"/>
      <w:lvlText w:val="o"/>
      <w:lvlJc w:val="left"/>
      <w:pPr>
        <w:ind w:left="3600" w:hanging="360"/>
      </w:pPr>
      <w:rPr>
        <w:rFonts w:ascii="Courier New" w:hAnsi="Courier New" w:hint="default"/>
      </w:rPr>
    </w:lvl>
    <w:lvl w:ilvl="5" w:tplc="39C6CE62">
      <w:start w:val="1"/>
      <w:numFmt w:val="bullet"/>
      <w:lvlText w:val=""/>
      <w:lvlJc w:val="left"/>
      <w:pPr>
        <w:ind w:left="4320" w:hanging="360"/>
      </w:pPr>
      <w:rPr>
        <w:rFonts w:ascii="Wingdings" w:hAnsi="Wingdings" w:hint="default"/>
      </w:rPr>
    </w:lvl>
    <w:lvl w:ilvl="6" w:tplc="1B4ECB54">
      <w:start w:val="1"/>
      <w:numFmt w:val="bullet"/>
      <w:lvlText w:val=""/>
      <w:lvlJc w:val="left"/>
      <w:pPr>
        <w:ind w:left="5040" w:hanging="360"/>
      </w:pPr>
      <w:rPr>
        <w:rFonts w:ascii="Symbol" w:hAnsi="Symbol" w:hint="default"/>
      </w:rPr>
    </w:lvl>
    <w:lvl w:ilvl="7" w:tplc="EACAEF3E">
      <w:start w:val="1"/>
      <w:numFmt w:val="bullet"/>
      <w:lvlText w:val="o"/>
      <w:lvlJc w:val="left"/>
      <w:pPr>
        <w:ind w:left="5760" w:hanging="360"/>
      </w:pPr>
      <w:rPr>
        <w:rFonts w:ascii="Courier New" w:hAnsi="Courier New" w:hint="default"/>
      </w:rPr>
    </w:lvl>
    <w:lvl w:ilvl="8" w:tplc="E1D6609C">
      <w:start w:val="1"/>
      <w:numFmt w:val="bullet"/>
      <w:lvlText w:val=""/>
      <w:lvlJc w:val="left"/>
      <w:pPr>
        <w:ind w:left="6480" w:hanging="360"/>
      </w:pPr>
      <w:rPr>
        <w:rFonts w:ascii="Wingdings" w:hAnsi="Wingdings" w:hint="default"/>
      </w:rPr>
    </w:lvl>
  </w:abstractNum>
  <w:abstractNum w:abstractNumId="16" w15:restartNumberingAfterBreak="0">
    <w:nsid w:val="18C8570A"/>
    <w:multiLevelType w:val="hybridMultilevel"/>
    <w:tmpl w:val="016873DE"/>
    <w:lvl w:ilvl="0" w:tplc="85A46FA4">
      <w:start w:val="1"/>
      <w:numFmt w:val="bullet"/>
      <w:lvlText w:val=""/>
      <w:lvlJc w:val="left"/>
      <w:pPr>
        <w:ind w:left="720" w:hanging="360"/>
      </w:pPr>
      <w:rPr>
        <w:rFonts w:ascii="Symbol" w:hAnsi="Symbol" w:hint="default"/>
      </w:rPr>
    </w:lvl>
    <w:lvl w:ilvl="1" w:tplc="70D65952">
      <w:start w:val="1"/>
      <w:numFmt w:val="bullet"/>
      <w:lvlText w:val="o"/>
      <w:lvlJc w:val="left"/>
      <w:pPr>
        <w:ind w:left="1440" w:hanging="360"/>
      </w:pPr>
      <w:rPr>
        <w:rFonts w:ascii="Courier New" w:hAnsi="Courier New" w:hint="default"/>
      </w:rPr>
    </w:lvl>
    <w:lvl w:ilvl="2" w:tplc="F18ACF30">
      <w:start w:val="1"/>
      <w:numFmt w:val="bullet"/>
      <w:lvlText w:val=""/>
      <w:lvlJc w:val="left"/>
      <w:pPr>
        <w:ind w:left="2160" w:hanging="360"/>
      </w:pPr>
      <w:rPr>
        <w:rFonts w:ascii="Wingdings" w:hAnsi="Wingdings" w:hint="default"/>
      </w:rPr>
    </w:lvl>
    <w:lvl w:ilvl="3" w:tplc="05E6AEDA">
      <w:start w:val="1"/>
      <w:numFmt w:val="bullet"/>
      <w:lvlText w:val=""/>
      <w:lvlJc w:val="left"/>
      <w:pPr>
        <w:ind w:left="2880" w:hanging="360"/>
      </w:pPr>
      <w:rPr>
        <w:rFonts w:ascii="Symbol" w:hAnsi="Symbol" w:hint="default"/>
      </w:rPr>
    </w:lvl>
    <w:lvl w:ilvl="4" w:tplc="95F20C12">
      <w:start w:val="1"/>
      <w:numFmt w:val="bullet"/>
      <w:lvlText w:val="o"/>
      <w:lvlJc w:val="left"/>
      <w:pPr>
        <w:ind w:left="3600" w:hanging="360"/>
      </w:pPr>
      <w:rPr>
        <w:rFonts w:ascii="Courier New" w:hAnsi="Courier New" w:hint="default"/>
      </w:rPr>
    </w:lvl>
    <w:lvl w:ilvl="5" w:tplc="6ECA9AA2">
      <w:start w:val="1"/>
      <w:numFmt w:val="bullet"/>
      <w:lvlText w:val=""/>
      <w:lvlJc w:val="left"/>
      <w:pPr>
        <w:ind w:left="4320" w:hanging="360"/>
      </w:pPr>
      <w:rPr>
        <w:rFonts w:ascii="Wingdings" w:hAnsi="Wingdings" w:hint="default"/>
      </w:rPr>
    </w:lvl>
    <w:lvl w:ilvl="6" w:tplc="D40421F6">
      <w:start w:val="1"/>
      <w:numFmt w:val="bullet"/>
      <w:lvlText w:val=""/>
      <w:lvlJc w:val="left"/>
      <w:pPr>
        <w:ind w:left="5040" w:hanging="360"/>
      </w:pPr>
      <w:rPr>
        <w:rFonts w:ascii="Symbol" w:hAnsi="Symbol" w:hint="default"/>
      </w:rPr>
    </w:lvl>
    <w:lvl w:ilvl="7" w:tplc="36B8AD02">
      <w:start w:val="1"/>
      <w:numFmt w:val="bullet"/>
      <w:lvlText w:val="o"/>
      <w:lvlJc w:val="left"/>
      <w:pPr>
        <w:ind w:left="5760" w:hanging="360"/>
      </w:pPr>
      <w:rPr>
        <w:rFonts w:ascii="Courier New" w:hAnsi="Courier New" w:hint="default"/>
      </w:rPr>
    </w:lvl>
    <w:lvl w:ilvl="8" w:tplc="CA303544">
      <w:start w:val="1"/>
      <w:numFmt w:val="bullet"/>
      <w:lvlText w:val=""/>
      <w:lvlJc w:val="left"/>
      <w:pPr>
        <w:ind w:left="6480" w:hanging="360"/>
      </w:pPr>
      <w:rPr>
        <w:rFonts w:ascii="Wingdings" w:hAnsi="Wingdings" w:hint="default"/>
      </w:rPr>
    </w:lvl>
  </w:abstractNum>
  <w:abstractNum w:abstractNumId="17" w15:restartNumberingAfterBreak="0">
    <w:nsid w:val="25027ADB"/>
    <w:multiLevelType w:val="multilevel"/>
    <w:tmpl w:val="E28A67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3A3447"/>
    <w:multiLevelType w:val="multilevel"/>
    <w:tmpl w:val="71FEB3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750EE5"/>
    <w:multiLevelType w:val="multilevel"/>
    <w:tmpl w:val="37422B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2C5628"/>
    <w:multiLevelType w:val="multilevel"/>
    <w:tmpl w:val="FA4008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2CB048"/>
    <w:multiLevelType w:val="multilevel"/>
    <w:tmpl w:val="0AFA90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57629F"/>
    <w:multiLevelType w:val="multilevel"/>
    <w:tmpl w:val="4E4E7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776DF6"/>
    <w:multiLevelType w:val="multilevel"/>
    <w:tmpl w:val="0D4445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6AE3C24"/>
    <w:multiLevelType w:val="hybridMultilevel"/>
    <w:tmpl w:val="2A9642A2"/>
    <w:lvl w:ilvl="0" w:tplc="C232B274">
      <w:start w:val="1"/>
      <w:numFmt w:val="bullet"/>
      <w:lvlText w:val="o"/>
      <w:lvlJc w:val="left"/>
      <w:pPr>
        <w:ind w:left="720" w:hanging="360"/>
      </w:pPr>
      <w:rPr>
        <w:rFonts w:ascii="Symbol" w:hAnsi="Symbol" w:hint="default"/>
      </w:rPr>
    </w:lvl>
    <w:lvl w:ilvl="1" w:tplc="A824E4C0">
      <w:start w:val="1"/>
      <w:numFmt w:val="bullet"/>
      <w:lvlText w:val="o"/>
      <w:lvlJc w:val="left"/>
      <w:pPr>
        <w:ind w:left="1440" w:hanging="360"/>
      </w:pPr>
      <w:rPr>
        <w:rFonts w:ascii="Courier New" w:hAnsi="Courier New" w:hint="default"/>
      </w:rPr>
    </w:lvl>
    <w:lvl w:ilvl="2" w:tplc="41747A90">
      <w:start w:val="1"/>
      <w:numFmt w:val="bullet"/>
      <w:lvlText w:val=""/>
      <w:lvlJc w:val="left"/>
      <w:pPr>
        <w:ind w:left="2160" w:hanging="360"/>
      </w:pPr>
      <w:rPr>
        <w:rFonts w:ascii="Wingdings" w:hAnsi="Wingdings" w:hint="default"/>
      </w:rPr>
    </w:lvl>
    <w:lvl w:ilvl="3" w:tplc="4AE46DF4">
      <w:start w:val="1"/>
      <w:numFmt w:val="bullet"/>
      <w:lvlText w:val=""/>
      <w:lvlJc w:val="left"/>
      <w:pPr>
        <w:ind w:left="2880" w:hanging="360"/>
      </w:pPr>
      <w:rPr>
        <w:rFonts w:ascii="Symbol" w:hAnsi="Symbol" w:hint="default"/>
      </w:rPr>
    </w:lvl>
    <w:lvl w:ilvl="4" w:tplc="B21EBB54">
      <w:start w:val="1"/>
      <w:numFmt w:val="bullet"/>
      <w:lvlText w:val="o"/>
      <w:lvlJc w:val="left"/>
      <w:pPr>
        <w:ind w:left="3600" w:hanging="360"/>
      </w:pPr>
      <w:rPr>
        <w:rFonts w:ascii="Courier New" w:hAnsi="Courier New" w:hint="default"/>
      </w:rPr>
    </w:lvl>
    <w:lvl w:ilvl="5" w:tplc="F66414FE">
      <w:start w:val="1"/>
      <w:numFmt w:val="bullet"/>
      <w:lvlText w:val=""/>
      <w:lvlJc w:val="left"/>
      <w:pPr>
        <w:ind w:left="4320" w:hanging="360"/>
      </w:pPr>
      <w:rPr>
        <w:rFonts w:ascii="Wingdings" w:hAnsi="Wingdings" w:hint="default"/>
      </w:rPr>
    </w:lvl>
    <w:lvl w:ilvl="6" w:tplc="CB0AE57E">
      <w:start w:val="1"/>
      <w:numFmt w:val="bullet"/>
      <w:lvlText w:val=""/>
      <w:lvlJc w:val="left"/>
      <w:pPr>
        <w:ind w:left="5040" w:hanging="360"/>
      </w:pPr>
      <w:rPr>
        <w:rFonts w:ascii="Symbol" w:hAnsi="Symbol" w:hint="default"/>
      </w:rPr>
    </w:lvl>
    <w:lvl w:ilvl="7" w:tplc="BCF2062E">
      <w:start w:val="1"/>
      <w:numFmt w:val="bullet"/>
      <w:lvlText w:val="o"/>
      <w:lvlJc w:val="left"/>
      <w:pPr>
        <w:ind w:left="5760" w:hanging="360"/>
      </w:pPr>
      <w:rPr>
        <w:rFonts w:ascii="Courier New" w:hAnsi="Courier New" w:hint="default"/>
      </w:rPr>
    </w:lvl>
    <w:lvl w:ilvl="8" w:tplc="6062244C">
      <w:start w:val="1"/>
      <w:numFmt w:val="bullet"/>
      <w:lvlText w:val=""/>
      <w:lvlJc w:val="left"/>
      <w:pPr>
        <w:ind w:left="6480" w:hanging="360"/>
      </w:pPr>
      <w:rPr>
        <w:rFonts w:ascii="Wingdings" w:hAnsi="Wingdings" w:hint="default"/>
      </w:rPr>
    </w:lvl>
  </w:abstractNum>
  <w:abstractNum w:abstractNumId="25" w15:restartNumberingAfterBreak="0">
    <w:nsid w:val="37741BE7"/>
    <w:multiLevelType w:val="multilevel"/>
    <w:tmpl w:val="27B8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4DE4D1"/>
    <w:multiLevelType w:val="multilevel"/>
    <w:tmpl w:val="E36A18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B06C041"/>
    <w:multiLevelType w:val="multilevel"/>
    <w:tmpl w:val="2FC281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548D3F"/>
    <w:multiLevelType w:val="multilevel"/>
    <w:tmpl w:val="11F066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DE5473"/>
    <w:multiLevelType w:val="multilevel"/>
    <w:tmpl w:val="050842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FF6A46"/>
    <w:multiLevelType w:val="multilevel"/>
    <w:tmpl w:val="D4D447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199FB6"/>
    <w:multiLevelType w:val="multilevel"/>
    <w:tmpl w:val="8D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FBE8A9"/>
    <w:multiLevelType w:val="multilevel"/>
    <w:tmpl w:val="F14469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2A32ACC"/>
    <w:multiLevelType w:val="multilevel"/>
    <w:tmpl w:val="1BA280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4F0A35"/>
    <w:multiLevelType w:val="multilevel"/>
    <w:tmpl w:val="AD202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B77E07"/>
    <w:multiLevelType w:val="hybridMultilevel"/>
    <w:tmpl w:val="3E6AC060"/>
    <w:lvl w:ilvl="0" w:tplc="DE90CED8">
      <w:start w:val="1"/>
      <w:numFmt w:val="bullet"/>
      <w:lvlText w:val="o"/>
      <w:lvlJc w:val="left"/>
      <w:pPr>
        <w:ind w:left="720" w:hanging="360"/>
      </w:pPr>
      <w:rPr>
        <w:rFonts w:ascii="Symbol" w:hAnsi="Symbol" w:hint="default"/>
      </w:rPr>
    </w:lvl>
    <w:lvl w:ilvl="1" w:tplc="C636B446">
      <w:start w:val="1"/>
      <w:numFmt w:val="bullet"/>
      <w:lvlText w:val="o"/>
      <w:lvlJc w:val="left"/>
      <w:pPr>
        <w:ind w:left="1440" w:hanging="360"/>
      </w:pPr>
      <w:rPr>
        <w:rFonts w:ascii="Courier New" w:hAnsi="Courier New" w:hint="default"/>
      </w:rPr>
    </w:lvl>
    <w:lvl w:ilvl="2" w:tplc="626403AC">
      <w:start w:val="1"/>
      <w:numFmt w:val="bullet"/>
      <w:lvlText w:val=""/>
      <w:lvlJc w:val="left"/>
      <w:pPr>
        <w:ind w:left="2160" w:hanging="360"/>
      </w:pPr>
      <w:rPr>
        <w:rFonts w:ascii="Wingdings" w:hAnsi="Wingdings" w:hint="default"/>
      </w:rPr>
    </w:lvl>
    <w:lvl w:ilvl="3" w:tplc="4426B93E">
      <w:start w:val="1"/>
      <w:numFmt w:val="bullet"/>
      <w:lvlText w:val=""/>
      <w:lvlJc w:val="left"/>
      <w:pPr>
        <w:ind w:left="2880" w:hanging="360"/>
      </w:pPr>
      <w:rPr>
        <w:rFonts w:ascii="Symbol" w:hAnsi="Symbol" w:hint="default"/>
      </w:rPr>
    </w:lvl>
    <w:lvl w:ilvl="4" w:tplc="356E3386">
      <w:start w:val="1"/>
      <w:numFmt w:val="bullet"/>
      <w:lvlText w:val="o"/>
      <w:lvlJc w:val="left"/>
      <w:pPr>
        <w:ind w:left="3600" w:hanging="360"/>
      </w:pPr>
      <w:rPr>
        <w:rFonts w:ascii="Courier New" w:hAnsi="Courier New" w:hint="default"/>
      </w:rPr>
    </w:lvl>
    <w:lvl w:ilvl="5" w:tplc="F6A008B6">
      <w:start w:val="1"/>
      <w:numFmt w:val="bullet"/>
      <w:lvlText w:val=""/>
      <w:lvlJc w:val="left"/>
      <w:pPr>
        <w:ind w:left="4320" w:hanging="360"/>
      </w:pPr>
      <w:rPr>
        <w:rFonts w:ascii="Wingdings" w:hAnsi="Wingdings" w:hint="default"/>
      </w:rPr>
    </w:lvl>
    <w:lvl w:ilvl="6" w:tplc="990A9902">
      <w:start w:val="1"/>
      <w:numFmt w:val="bullet"/>
      <w:lvlText w:val=""/>
      <w:lvlJc w:val="left"/>
      <w:pPr>
        <w:ind w:left="5040" w:hanging="360"/>
      </w:pPr>
      <w:rPr>
        <w:rFonts w:ascii="Symbol" w:hAnsi="Symbol" w:hint="default"/>
      </w:rPr>
    </w:lvl>
    <w:lvl w:ilvl="7" w:tplc="4984B2D8">
      <w:start w:val="1"/>
      <w:numFmt w:val="bullet"/>
      <w:lvlText w:val="o"/>
      <w:lvlJc w:val="left"/>
      <w:pPr>
        <w:ind w:left="5760" w:hanging="360"/>
      </w:pPr>
      <w:rPr>
        <w:rFonts w:ascii="Courier New" w:hAnsi="Courier New" w:hint="default"/>
      </w:rPr>
    </w:lvl>
    <w:lvl w:ilvl="8" w:tplc="9B34AF2A">
      <w:start w:val="1"/>
      <w:numFmt w:val="bullet"/>
      <w:lvlText w:val=""/>
      <w:lvlJc w:val="left"/>
      <w:pPr>
        <w:ind w:left="6480" w:hanging="360"/>
      </w:pPr>
      <w:rPr>
        <w:rFonts w:ascii="Wingdings" w:hAnsi="Wingdings" w:hint="default"/>
      </w:rPr>
    </w:lvl>
  </w:abstractNum>
  <w:abstractNum w:abstractNumId="36" w15:restartNumberingAfterBreak="0">
    <w:nsid w:val="47E7201D"/>
    <w:multiLevelType w:val="multilevel"/>
    <w:tmpl w:val="4C62A6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096A1D"/>
    <w:multiLevelType w:val="multilevel"/>
    <w:tmpl w:val="191836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B5CCC89"/>
    <w:multiLevelType w:val="multilevel"/>
    <w:tmpl w:val="195E98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E6B094E"/>
    <w:multiLevelType w:val="multilevel"/>
    <w:tmpl w:val="9BF454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EE060C0"/>
    <w:multiLevelType w:val="multilevel"/>
    <w:tmpl w:val="35DEF3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F3D2B22"/>
    <w:multiLevelType w:val="multilevel"/>
    <w:tmpl w:val="EC109F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FAC4913"/>
    <w:multiLevelType w:val="multilevel"/>
    <w:tmpl w:val="202466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3F45003"/>
    <w:multiLevelType w:val="multilevel"/>
    <w:tmpl w:val="3B5801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6B8E7F3"/>
    <w:multiLevelType w:val="multilevel"/>
    <w:tmpl w:val="A67AF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7094DD0"/>
    <w:multiLevelType w:val="multilevel"/>
    <w:tmpl w:val="CACA55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79C95B3"/>
    <w:multiLevelType w:val="multilevel"/>
    <w:tmpl w:val="04884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859D1DA"/>
    <w:multiLevelType w:val="multilevel"/>
    <w:tmpl w:val="D0EA5E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71C885"/>
    <w:multiLevelType w:val="multilevel"/>
    <w:tmpl w:val="657236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9A71D5C"/>
    <w:multiLevelType w:val="multilevel"/>
    <w:tmpl w:val="01E86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C20B80"/>
    <w:multiLevelType w:val="hybridMultilevel"/>
    <w:tmpl w:val="CE309A50"/>
    <w:lvl w:ilvl="0" w:tplc="367C98D0">
      <w:start w:val="1"/>
      <w:numFmt w:val="bullet"/>
      <w:lvlText w:val="o"/>
      <w:lvlJc w:val="left"/>
      <w:pPr>
        <w:tabs>
          <w:tab w:val="num" w:pos="720"/>
        </w:tabs>
        <w:ind w:left="720" w:hanging="360"/>
      </w:pPr>
      <w:rPr>
        <w:rFonts w:ascii="Symbol" w:hAnsi="Symbol" w:hint="default"/>
      </w:rPr>
    </w:lvl>
    <w:lvl w:ilvl="1" w:tplc="E15632A4" w:tentative="1">
      <w:start w:val="1"/>
      <w:numFmt w:val="decimal"/>
      <w:lvlText w:val="%2."/>
      <w:lvlJc w:val="left"/>
      <w:pPr>
        <w:tabs>
          <w:tab w:val="num" w:pos="1440"/>
        </w:tabs>
        <w:ind w:left="1440" w:hanging="360"/>
      </w:pPr>
    </w:lvl>
    <w:lvl w:ilvl="2" w:tplc="10E0AE50" w:tentative="1">
      <w:start w:val="1"/>
      <w:numFmt w:val="decimal"/>
      <w:lvlText w:val="%3."/>
      <w:lvlJc w:val="left"/>
      <w:pPr>
        <w:tabs>
          <w:tab w:val="num" w:pos="2160"/>
        </w:tabs>
        <w:ind w:left="2160" w:hanging="360"/>
      </w:pPr>
    </w:lvl>
    <w:lvl w:ilvl="3" w:tplc="A6E2D66E" w:tentative="1">
      <w:start w:val="1"/>
      <w:numFmt w:val="decimal"/>
      <w:lvlText w:val="%4."/>
      <w:lvlJc w:val="left"/>
      <w:pPr>
        <w:tabs>
          <w:tab w:val="num" w:pos="2880"/>
        </w:tabs>
        <w:ind w:left="2880" w:hanging="360"/>
      </w:pPr>
    </w:lvl>
    <w:lvl w:ilvl="4" w:tplc="C7268ADA" w:tentative="1">
      <w:start w:val="1"/>
      <w:numFmt w:val="decimal"/>
      <w:lvlText w:val="%5."/>
      <w:lvlJc w:val="left"/>
      <w:pPr>
        <w:tabs>
          <w:tab w:val="num" w:pos="3600"/>
        </w:tabs>
        <w:ind w:left="3600" w:hanging="360"/>
      </w:pPr>
    </w:lvl>
    <w:lvl w:ilvl="5" w:tplc="60807D22" w:tentative="1">
      <w:start w:val="1"/>
      <w:numFmt w:val="decimal"/>
      <w:lvlText w:val="%6."/>
      <w:lvlJc w:val="left"/>
      <w:pPr>
        <w:tabs>
          <w:tab w:val="num" w:pos="4320"/>
        </w:tabs>
        <w:ind w:left="4320" w:hanging="360"/>
      </w:pPr>
    </w:lvl>
    <w:lvl w:ilvl="6" w:tplc="E4DC8B48" w:tentative="1">
      <w:start w:val="1"/>
      <w:numFmt w:val="decimal"/>
      <w:lvlText w:val="%7."/>
      <w:lvlJc w:val="left"/>
      <w:pPr>
        <w:tabs>
          <w:tab w:val="num" w:pos="5040"/>
        </w:tabs>
        <w:ind w:left="5040" w:hanging="360"/>
      </w:pPr>
    </w:lvl>
    <w:lvl w:ilvl="7" w:tplc="D8A61B9A" w:tentative="1">
      <w:start w:val="1"/>
      <w:numFmt w:val="decimal"/>
      <w:lvlText w:val="%8."/>
      <w:lvlJc w:val="left"/>
      <w:pPr>
        <w:tabs>
          <w:tab w:val="num" w:pos="5760"/>
        </w:tabs>
        <w:ind w:left="5760" w:hanging="360"/>
      </w:pPr>
    </w:lvl>
    <w:lvl w:ilvl="8" w:tplc="33C2F3E8" w:tentative="1">
      <w:start w:val="1"/>
      <w:numFmt w:val="decimal"/>
      <w:lvlText w:val="%9."/>
      <w:lvlJc w:val="left"/>
      <w:pPr>
        <w:tabs>
          <w:tab w:val="num" w:pos="6480"/>
        </w:tabs>
        <w:ind w:left="6480" w:hanging="360"/>
      </w:pPr>
    </w:lvl>
  </w:abstractNum>
  <w:abstractNum w:abstractNumId="51" w15:restartNumberingAfterBreak="0">
    <w:nsid w:val="5C5FCD29"/>
    <w:multiLevelType w:val="hybridMultilevel"/>
    <w:tmpl w:val="2ECA5C7E"/>
    <w:lvl w:ilvl="0" w:tplc="ACC2FB58">
      <w:start w:val="1"/>
      <w:numFmt w:val="bullet"/>
      <w:lvlText w:val="o"/>
      <w:lvlJc w:val="left"/>
      <w:pPr>
        <w:ind w:left="720" w:hanging="360"/>
      </w:pPr>
      <w:rPr>
        <w:rFonts w:ascii="Symbol" w:hAnsi="Symbol" w:hint="default"/>
      </w:rPr>
    </w:lvl>
    <w:lvl w:ilvl="1" w:tplc="E194709E">
      <w:start w:val="1"/>
      <w:numFmt w:val="bullet"/>
      <w:lvlText w:val="o"/>
      <w:lvlJc w:val="left"/>
      <w:pPr>
        <w:ind w:left="1440" w:hanging="360"/>
      </w:pPr>
      <w:rPr>
        <w:rFonts w:ascii="Courier New" w:hAnsi="Courier New" w:hint="default"/>
      </w:rPr>
    </w:lvl>
    <w:lvl w:ilvl="2" w:tplc="C520089A">
      <w:start w:val="1"/>
      <w:numFmt w:val="bullet"/>
      <w:lvlText w:val=""/>
      <w:lvlJc w:val="left"/>
      <w:pPr>
        <w:ind w:left="2160" w:hanging="360"/>
      </w:pPr>
      <w:rPr>
        <w:rFonts w:ascii="Wingdings" w:hAnsi="Wingdings" w:hint="default"/>
      </w:rPr>
    </w:lvl>
    <w:lvl w:ilvl="3" w:tplc="7A129E64">
      <w:start w:val="1"/>
      <w:numFmt w:val="bullet"/>
      <w:lvlText w:val=""/>
      <w:lvlJc w:val="left"/>
      <w:pPr>
        <w:ind w:left="2880" w:hanging="360"/>
      </w:pPr>
      <w:rPr>
        <w:rFonts w:ascii="Symbol" w:hAnsi="Symbol" w:hint="default"/>
      </w:rPr>
    </w:lvl>
    <w:lvl w:ilvl="4" w:tplc="CBAE47BC">
      <w:start w:val="1"/>
      <w:numFmt w:val="bullet"/>
      <w:lvlText w:val="o"/>
      <w:lvlJc w:val="left"/>
      <w:pPr>
        <w:ind w:left="3600" w:hanging="360"/>
      </w:pPr>
      <w:rPr>
        <w:rFonts w:ascii="Courier New" w:hAnsi="Courier New" w:hint="default"/>
      </w:rPr>
    </w:lvl>
    <w:lvl w:ilvl="5" w:tplc="5FCA22DE">
      <w:start w:val="1"/>
      <w:numFmt w:val="bullet"/>
      <w:lvlText w:val=""/>
      <w:lvlJc w:val="left"/>
      <w:pPr>
        <w:ind w:left="4320" w:hanging="360"/>
      </w:pPr>
      <w:rPr>
        <w:rFonts w:ascii="Wingdings" w:hAnsi="Wingdings" w:hint="default"/>
      </w:rPr>
    </w:lvl>
    <w:lvl w:ilvl="6" w:tplc="17D81756">
      <w:start w:val="1"/>
      <w:numFmt w:val="bullet"/>
      <w:lvlText w:val=""/>
      <w:lvlJc w:val="left"/>
      <w:pPr>
        <w:ind w:left="5040" w:hanging="360"/>
      </w:pPr>
      <w:rPr>
        <w:rFonts w:ascii="Symbol" w:hAnsi="Symbol" w:hint="default"/>
      </w:rPr>
    </w:lvl>
    <w:lvl w:ilvl="7" w:tplc="90C42152">
      <w:start w:val="1"/>
      <w:numFmt w:val="bullet"/>
      <w:lvlText w:val="o"/>
      <w:lvlJc w:val="left"/>
      <w:pPr>
        <w:ind w:left="5760" w:hanging="360"/>
      </w:pPr>
      <w:rPr>
        <w:rFonts w:ascii="Courier New" w:hAnsi="Courier New" w:hint="default"/>
      </w:rPr>
    </w:lvl>
    <w:lvl w:ilvl="8" w:tplc="971C80CC">
      <w:start w:val="1"/>
      <w:numFmt w:val="bullet"/>
      <w:lvlText w:val=""/>
      <w:lvlJc w:val="left"/>
      <w:pPr>
        <w:ind w:left="6480" w:hanging="360"/>
      </w:pPr>
      <w:rPr>
        <w:rFonts w:ascii="Wingdings" w:hAnsi="Wingdings" w:hint="default"/>
      </w:rPr>
    </w:lvl>
  </w:abstractNum>
  <w:abstractNum w:abstractNumId="52" w15:restartNumberingAfterBreak="0">
    <w:nsid w:val="5D170BE2"/>
    <w:multiLevelType w:val="multilevel"/>
    <w:tmpl w:val="1640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D1A711B"/>
    <w:multiLevelType w:val="multilevel"/>
    <w:tmpl w:val="8B3865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1D6BE2"/>
    <w:multiLevelType w:val="multilevel"/>
    <w:tmpl w:val="357EAA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DBD8384"/>
    <w:multiLevelType w:val="multilevel"/>
    <w:tmpl w:val="FCD07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DE8129"/>
    <w:multiLevelType w:val="multilevel"/>
    <w:tmpl w:val="E06C11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045292F"/>
    <w:multiLevelType w:val="multilevel"/>
    <w:tmpl w:val="D6B0C4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0BD71A6"/>
    <w:multiLevelType w:val="multilevel"/>
    <w:tmpl w:val="6CD0CE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1FA72CF"/>
    <w:multiLevelType w:val="multilevel"/>
    <w:tmpl w:val="9C864E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2C77AD9"/>
    <w:multiLevelType w:val="multilevel"/>
    <w:tmpl w:val="99F027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42058B"/>
    <w:multiLevelType w:val="multilevel"/>
    <w:tmpl w:val="8788E7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6BD2C1D"/>
    <w:multiLevelType w:val="multilevel"/>
    <w:tmpl w:val="38E641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7E391DE"/>
    <w:multiLevelType w:val="multilevel"/>
    <w:tmpl w:val="9A9822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9A061D3"/>
    <w:multiLevelType w:val="multilevel"/>
    <w:tmpl w:val="698C8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A784AED"/>
    <w:multiLevelType w:val="multilevel"/>
    <w:tmpl w:val="173E0A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DE1B7D8"/>
    <w:multiLevelType w:val="multilevel"/>
    <w:tmpl w:val="D6D8BC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DF857B9"/>
    <w:multiLevelType w:val="multilevel"/>
    <w:tmpl w:val="483A6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05B9164"/>
    <w:multiLevelType w:val="multilevel"/>
    <w:tmpl w:val="2132C9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3774822"/>
    <w:multiLevelType w:val="multilevel"/>
    <w:tmpl w:val="09AEB8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4D01B46"/>
    <w:multiLevelType w:val="multilevel"/>
    <w:tmpl w:val="054231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52CAC66"/>
    <w:multiLevelType w:val="multilevel"/>
    <w:tmpl w:val="D53008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2F13B3"/>
    <w:multiLevelType w:val="hybridMultilevel"/>
    <w:tmpl w:val="5652EEDE"/>
    <w:lvl w:ilvl="0" w:tplc="691E018C">
      <w:start w:val="1"/>
      <w:numFmt w:val="bullet"/>
      <w:lvlText w:val=""/>
      <w:lvlJc w:val="left"/>
      <w:pPr>
        <w:ind w:left="720" w:hanging="360"/>
      </w:pPr>
      <w:rPr>
        <w:rFonts w:ascii="Symbol" w:hAnsi="Symbol" w:hint="default"/>
      </w:rPr>
    </w:lvl>
    <w:lvl w:ilvl="1" w:tplc="A6049706">
      <w:start w:val="1"/>
      <w:numFmt w:val="bullet"/>
      <w:lvlText w:val="o"/>
      <w:lvlJc w:val="left"/>
      <w:pPr>
        <w:ind w:left="1440" w:hanging="360"/>
      </w:pPr>
      <w:rPr>
        <w:rFonts w:ascii="Courier New" w:hAnsi="Courier New" w:hint="default"/>
      </w:rPr>
    </w:lvl>
    <w:lvl w:ilvl="2" w:tplc="2A5A4040">
      <w:start w:val="1"/>
      <w:numFmt w:val="bullet"/>
      <w:lvlText w:val=""/>
      <w:lvlJc w:val="left"/>
      <w:pPr>
        <w:ind w:left="2160" w:hanging="360"/>
      </w:pPr>
      <w:rPr>
        <w:rFonts w:ascii="Wingdings" w:hAnsi="Wingdings" w:hint="default"/>
      </w:rPr>
    </w:lvl>
    <w:lvl w:ilvl="3" w:tplc="4D56564A">
      <w:start w:val="1"/>
      <w:numFmt w:val="bullet"/>
      <w:lvlText w:val=""/>
      <w:lvlJc w:val="left"/>
      <w:pPr>
        <w:ind w:left="2880" w:hanging="360"/>
      </w:pPr>
      <w:rPr>
        <w:rFonts w:ascii="Symbol" w:hAnsi="Symbol" w:hint="default"/>
      </w:rPr>
    </w:lvl>
    <w:lvl w:ilvl="4" w:tplc="BF5A8EE4">
      <w:start w:val="1"/>
      <w:numFmt w:val="bullet"/>
      <w:lvlText w:val="o"/>
      <w:lvlJc w:val="left"/>
      <w:pPr>
        <w:ind w:left="3600" w:hanging="360"/>
      </w:pPr>
      <w:rPr>
        <w:rFonts w:ascii="Courier New" w:hAnsi="Courier New" w:hint="default"/>
      </w:rPr>
    </w:lvl>
    <w:lvl w:ilvl="5" w:tplc="33B2C550">
      <w:start w:val="1"/>
      <w:numFmt w:val="bullet"/>
      <w:lvlText w:val=""/>
      <w:lvlJc w:val="left"/>
      <w:pPr>
        <w:ind w:left="4320" w:hanging="360"/>
      </w:pPr>
      <w:rPr>
        <w:rFonts w:ascii="Wingdings" w:hAnsi="Wingdings" w:hint="default"/>
      </w:rPr>
    </w:lvl>
    <w:lvl w:ilvl="6" w:tplc="4B520A66">
      <w:start w:val="1"/>
      <w:numFmt w:val="bullet"/>
      <w:lvlText w:val=""/>
      <w:lvlJc w:val="left"/>
      <w:pPr>
        <w:ind w:left="5040" w:hanging="360"/>
      </w:pPr>
      <w:rPr>
        <w:rFonts w:ascii="Symbol" w:hAnsi="Symbol" w:hint="default"/>
      </w:rPr>
    </w:lvl>
    <w:lvl w:ilvl="7" w:tplc="69AC5086">
      <w:start w:val="1"/>
      <w:numFmt w:val="bullet"/>
      <w:lvlText w:val="o"/>
      <w:lvlJc w:val="left"/>
      <w:pPr>
        <w:ind w:left="5760" w:hanging="360"/>
      </w:pPr>
      <w:rPr>
        <w:rFonts w:ascii="Courier New" w:hAnsi="Courier New" w:hint="default"/>
      </w:rPr>
    </w:lvl>
    <w:lvl w:ilvl="8" w:tplc="770A562C">
      <w:start w:val="1"/>
      <w:numFmt w:val="bullet"/>
      <w:lvlText w:val=""/>
      <w:lvlJc w:val="left"/>
      <w:pPr>
        <w:ind w:left="6480" w:hanging="360"/>
      </w:pPr>
      <w:rPr>
        <w:rFonts w:ascii="Wingdings" w:hAnsi="Wingdings" w:hint="default"/>
      </w:rPr>
    </w:lvl>
  </w:abstractNum>
  <w:abstractNum w:abstractNumId="73" w15:restartNumberingAfterBreak="0">
    <w:nsid w:val="768C70AB"/>
    <w:multiLevelType w:val="multilevel"/>
    <w:tmpl w:val="7188D3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6EC1650"/>
    <w:multiLevelType w:val="multilevel"/>
    <w:tmpl w:val="3FC499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90AF5B7"/>
    <w:multiLevelType w:val="multilevel"/>
    <w:tmpl w:val="DDA6C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A0CE77B"/>
    <w:multiLevelType w:val="multilevel"/>
    <w:tmpl w:val="1B76C6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0D08CA"/>
    <w:multiLevelType w:val="multilevel"/>
    <w:tmpl w:val="A86605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114741310">
    <w:abstractNumId w:val="24"/>
  </w:num>
  <w:num w:numId="2" w16cid:durableId="1995596595">
    <w:abstractNumId w:val="16"/>
  </w:num>
  <w:num w:numId="3" w16cid:durableId="1961184991">
    <w:abstractNumId w:val="5"/>
  </w:num>
  <w:num w:numId="4" w16cid:durableId="477303601">
    <w:abstractNumId w:val="15"/>
  </w:num>
  <w:num w:numId="5" w16cid:durableId="566300373">
    <w:abstractNumId w:val="72"/>
  </w:num>
  <w:num w:numId="6" w16cid:durableId="1720475738">
    <w:abstractNumId w:val="57"/>
  </w:num>
  <w:num w:numId="7" w16cid:durableId="834759519">
    <w:abstractNumId w:val="55"/>
  </w:num>
  <w:num w:numId="8" w16cid:durableId="423501499">
    <w:abstractNumId w:val="68"/>
  </w:num>
  <w:num w:numId="9" w16cid:durableId="122769372">
    <w:abstractNumId w:val="75"/>
  </w:num>
  <w:num w:numId="10" w16cid:durableId="346639114">
    <w:abstractNumId w:val="2"/>
  </w:num>
  <w:num w:numId="11" w16cid:durableId="1647514704">
    <w:abstractNumId w:val="3"/>
  </w:num>
  <w:num w:numId="12" w16cid:durableId="899294606">
    <w:abstractNumId w:val="28"/>
  </w:num>
  <w:num w:numId="13" w16cid:durableId="1967545382">
    <w:abstractNumId w:val="23"/>
  </w:num>
  <w:num w:numId="14" w16cid:durableId="1583878759">
    <w:abstractNumId w:val="71"/>
  </w:num>
  <w:num w:numId="15" w16cid:durableId="536235916">
    <w:abstractNumId w:val="65"/>
  </w:num>
  <w:num w:numId="16" w16cid:durableId="16741548">
    <w:abstractNumId w:val="47"/>
  </w:num>
  <w:num w:numId="17" w16cid:durableId="412510476">
    <w:abstractNumId w:val="40"/>
  </w:num>
  <w:num w:numId="18" w16cid:durableId="247423443">
    <w:abstractNumId w:val="43"/>
  </w:num>
  <w:num w:numId="19" w16cid:durableId="369962015">
    <w:abstractNumId w:val="44"/>
  </w:num>
  <w:num w:numId="20" w16cid:durableId="1907059879">
    <w:abstractNumId w:val="10"/>
  </w:num>
  <w:num w:numId="21" w16cid:durableId="977609271">
    <w:abstractNumId w:val="77"/>
  </w:num>
  <w:num w:numId="22" w16cid:durableId="1883981068">
    <w:abstractNumId w:val="35"/>
  </w:num>
  <w:num w:numId="23" w16cid:durableId="583105752">
    <w:abstractNumId w:val="37"/>
  </w:num>
  <w:num w:numId="24" w16cid:durableId="877661806">
    <w:abstractNumId w:val="39"/>
  </w:num>
  <w:num w:numId="25" w16cid:durableId="1266881133">
    <w:abstractNumId w:val="60"/>
  </w:num>
  <w:num w:numId="26" w16cid:durableId="1220437342">
    <w:abstractNumId w:val="63"/>
  </w:num>
  <w:num w:numId="27" w16cid:durableId="1246184785">
    <w:abstractNumId w:val="51"/>
  </w:num>
  <w:num w:numId="28" w16cid:durableId="392000061">
    <w:abstractNumId w:val="26"/>
  </w:num>
  <w:num w:numId="29" w16cid:durableId="1951931944">
    <w:abstractNumId w:val="31"/>
  </w:num>
  <w:num w:numId="30" w16cid:durableId="744373228">
    <w:abstractNumId w:val="54"/>
  </w:num>
  <w:num w:numId="31" w16cid:durableId="703529263">
    <w:abstractNumId w:val="66"/>
  </w:num>
  <w:num w:numId="32" w16cid:durableId="297152317">
    <w:abstractNumId w:val="11"/>
  </w:num>
  <w:num w:numId="33" w16cid:durableId="845826604">
    <w:abstractNumId w:val="73"/>
  </w:num>
  <w:num w:numId="34" w16cid:durableId="1860777209">
    <w:abstractNumId w:val="48"/>
  </w:num>
  <w:num w:numId="35" w16cid:durableId="656350368">
    <w:abstractNumId w:val="38"/>
  </w:num>
  <w:num w:numId="36" w16cid:durableId="488709834">
    <w:abstractNumId w:val="32"/>
  </w:num>
  <w:num w:numId="37" w16cid:durableId="752970341">
    <w:abstractNumId w:val="46"/>
  </w:num>
  <w:num w:numId="38" w16cid:durableId="1642421728">
    <w:abstractNumId w:val="6"/>
  </w:num>
  <w:num w:numId="39" w16cid:durableId="240872222">
    <w:abstractNumId w:val="53"/>
  </w:num>
  <w:num w:numId="40" w16cid:durableId="1020476227">
    <w:abstractNumId w:val="34"/>
  </w:num>
  <w:num w:numId="41" w16cid:durableId="969676657">
    <w:abstractNumId w:val="56"/>
  </w:num>
  <w:num w:numId="42" w16cid:durableId="25253427">
    <w:abstractNumId w:val="76"/>
  </w:num>
  <w:num w:numId="43" w16cid:durableId="637413648">
    <w:abstractNumId w:val="67"/>
  </w:num>
  <w:num w:numId="44" w16cid:durableId="1489202489">
    <w:abstractNumId w:val="27"/>
  </w:num>
  <w:num w:numId="45" w16cid:durableId="792753126">
    <w:abstractNumId w:val="69"/>
  </w:num>
  <w:num w:numId="46" w16cid:durableId="1981959206">
    <w:abstractNumId w:val="12"/>
  </w:num>
  <w:num w:numId="47" w16cid:durableId="1565876563">
    <w:abstractNumId w:val="30"/>
  </w:num>
  <w:num w:numId="48" w16cid:durableId="1235891922">
    <w:abstractNumId w:val="4"/>
  </w:num>
  <w:num w:numId="49" w16cid:durableId="1505362341">
    <w:abstractNumId w:val="21"/>
  </w:num>
  <w:num w:numId="50" w16cid:durableId="1432973715">
    <w:abstractNumId w:val="64"/>
  </w:num>
  <w:num w:numId="51" w16cid:durableId="272590106">
    <w:abstractNumId w:val="1"/>
  </w:num>
  <w:num w:numId="52" w16cid:durableId="1935505384">
    <w:abstractNumId w:val="33"/>
  </w:num>
  <w:num w:numId="53" w16cid:durableId="956369718">
    <w:abstractNumId w:val="25"/>
  </w:num>
  <w:num w:numId="54" w16cid:durableId="971864661">
    <w:abstractNumId w:val="18"/>
  </w:num>
  <w:num w:numId="55" w16cid:durableId="1794254380">
    <w:abstractNumId w:val="62"/>
  </w:num>
  <w:num w:numId="56" w16cid:durableId="2076003309">
    <w:abstractNumId w:val="14"/>
  </w:num>
  <w:num w:numId="57" w16cid:durableId="1220744014">
    <w:abstractNumId w:val="17"/>
  </w:num>
  <w:num w:numId="58" w16cid:durableId="2042825098">
    <w:abstractNumId w:val="20"/>
  </w:num>
  <w:num w:numId="59" w16cid:durableId="2006666292">
    <w:abstractNumId w:val="29"/>
  </w:num>
  <w:num w:numId="60" w16cid:durableId="930284169">
    <w:abstractNumId w:val="59"/>
  </w:num>
  <w:num w:numId="61" w16cid:durableId="1523663923">
    <w:abstractNumId w:val="13"/>
  </w:num>
  <w:num w:numId="62" w16cid:durableId="1945377204">
    <w:abstractNumId w:val="74"/>
  </w:num>
  <w:num w:numId="63" w16cid:durableId="1647471210">
    <w:abstractNumId w:val="0"/>
  </w:num>
  <w:num w:numId="64" w16cid:durableId="1818916172">
    <w:abstractNumId w:val="49"/>
  </w:num>
  <w:num w:numId="65" w16cid:durableId="11684158">
    <w:abstractNumId w:val="19"/>
  </w:num>
  <w:num w:numId="66" w16cid:durableId="310528384">
    <w:abstractNumId w:val="7"/>
  </w:num>
  <w:num w:numId="67" w16cid:durableId="1989241889">
    <w:abstractNumId w:val="58"/>
  </w:num>
  <w:num w:numId="68" w16cid:durableId="289753238">
    <w:abstractNumId w:val="22"/>
  </w:num>
  <w:num w:numId="69" w16cid:durableId="1870337989">
    <w:abstractNumId w:val="45"/>
  </w:num>
  <w:num w:numId="70" w16cid:durableId="1131169194">
    <w:abstractNumId w:val="70"/>
  </w:num>
  <w:num w:numId="71" w16cid:durableId="1247569963">
    <w:abstractNumId w:val="52"/>
  </w:num>
  <w:num w:numId="72" w16cid:durableId="96609603">
    <w:abstractNumId w:val="42"/>
  </w:num>
  <w:num w:numId="73" w16cid:durableId="1823740038">
    <w:abstractNumId w:val="9"/>
  </w:num>
  <w:num w:numId="74" w16cid:durableId="772361316">
    <w:abstractNumId w:val="61"/>
  </w:num>
  <w:num w:numId="75" w16cid:durableId="635840341">
    <w:abstractNumId w:val="41"/>
  </w:num>
  <w:num w:numId="76" w16cid:durableId="859516156">
    <w:abstractNumId w:val="8"/>
  </w:num>
  <w:num w:numId="77" w16cid:durableId="851071265">
    <w:abstractNumId w:val="36"/>
  </w:num>
  <w:num w:numId="78" w16cid:durableId="1015421364">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137F75"/>
    <w:rsid w:val="00583466"/>
    <w:rsid w:val="006C6D4C"/>
    <w:rsid w:val="007173EF"/>
    <w:rsid w:val="00B22876"/>
    <w:rsid w:val="00EB5AC2"/>
    <w:rsid w:val="00F73D21"/>
    <w:rsid w:val="021A6BAA"/>
    <w:rsid w:val="05123664"/>
    <w:rsid w:val="06C671EF"/>
    <w:rsid w:val="08B69714"/>
    <w:rsid w:val="0F0D4B0E"/>
    <w:rsid w:val="110EC2BB"/>
    <w:rsid w:val="1324493F"/>
    <w:rsid w:val="13286EBC"/>
    <w:rsid w:val="1545033F"/>
    <w:rsid w:val="16275380"/>
    <w:rsid w:val="17740800"/>
    <w:rsid w:val="181B41EC"/>
    <w:rsid w:val="18D69284"/>
    <w:rsid w:val="1F1F5DFF"/>
    <w:rsid w:val="21531D22"/>
    <w:rsid w:val="23FF5D6C"/>
    <w:rsid w:val="26609D67"/>
    <w:rsid w:val="27A1571D"/>
    <w:rsid w:val="290C84C5"/>
    <w:rsid w:val="2A079EB2"/>
    <w:rsid w:val="2AE011C4"/>
    <w:rsid w:val="2C2CCDBF"/>
    <w:rsid w:val="30F7C906"/>
    <w:rsid w:val="31A6B954"/>
    <w:rsid w:val="36A199F4"/>
    <w:rsid w:val="3D851FF7"/>
    <w:rsid w:val="3F1CBE34"/>
    <w:rsid w:val="4296B633"/>
    <w:rsid w:val="4B4057E6"/>
    <w:rsid w:val="4C680D1D"/>
    <w:rsid w:val="4E0C6898"/>
    <w:rsid w:val="4F3860E0"/>
    <w:rsid w:val="50F243AF"/>
    <w:rsid w:val="51DDEE46"/>
    <w:rsid w:val="582352E0"/>
    <w:rsid w:val="5BAC0D9A"/>
    <w:rsid w:val="5DA52BA7"/>
    <w:rsid w:val="5EED4D0D"/>
    <w:rsid w:val="623A497A"/>
    <w:rsid w:val="69112DEB"/>
    <w:rsid w:val="6AAFD0B7"/>
    <w:rsid w:val="6B3CDE27"/>
    <w:rsid w:val="6D0C94BE"/>
    <w:rsid w:val="701CB902"/>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b1c2deb1a79a0900e0850d256f5336ca">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3d67e6fd6e1783b961c55bcbaadfb94c"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34EA48-85BB-4E3C-B2FD-2FFB1044C85D}"/>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5</TotalTime>
  <Pages>7</Pages>
  <Words>1374</Words>
  <Characters>7820</Characters>
  <Application>Microsoft Office Word</Application>
  <DocSecurity>0</DocSecurity>
  <Lines>312</Lines>
  <Paragraphs>148</Paragraphs>
  <ScaleCrop>false</ScaleCrop>
  <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2026-01-12T12:32:00Z</dcterms:created>
  <dcterms:modified xsi:type="dcterms:W3CDTF">2026-01-12T12:32:00Z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