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D5999" w:rsidR="0071522E" w:rsidP="00BA7BDB" w:rsidRDefault="0071522E" w14:paraId="21B0F766" w14:textId="77777777">
      <w:pPr>
        <w:ind w:left="360"/>
        <w:rPr>
          <w:rFonts w:asciiTheme="majorHAnsi" w:hAnsiTheme="majorHAnsi" w:cstheme="majorHAnsi"/>
          <w:b/>
          <w:bCs/>
          <w:color w:val="141412"/>
          <w:sz w:val="22"/>
          <w:szCs w:val="22"/>
        </w:rPr>
      </w:pPr>
    </w:p>
    <w:p w:rsidRPr="000D5999" w:rsidR="00BA7BDB" w:rsidP="00BA7BDB" w:rsidRDefault="00BA7BDB" w14:paraId="49858830" w14:textId="038508D8">
      <w:pPr>
        <w:ind w:left="360"/>
        <w:rPr>
          <w:rFonts w:asciiTheme="majorHAnsi" w:hAnsiTheme="majorHAnsi" w:cstheme="majorHAnsi"/>
          <w:b/>
          <w:bCs/>
          <w:color w:val="141412"/>
          <w:sz w:val="32"/>
          <w:szCs w:val="32"/>
        </w:rPr>
      </w:pPr>
      <w:r w:rsidRPr="000D5999">
        <w:rPr>
          <w:rFonts w:asciiTheme="majorHAnsi" w:hAnsiTheme="majorHAnsi" w:cstheme="majorHAnsi"/>
          <w:b/>
          <w:bCs/>
          <w:color w:val="141412"/>
          <w:sz w:val="32"/>
          <w:szCs w:val="32"/>
        </w:rPr>
        <w:t xml:space="preserve">The Special Partnership Trust </w:t>
      </w:r>
    </w:p>
    <w:p w:rsidRPr="000D5999" w:rsidR="00BA7BDB" w:rsidP="00BA7BDB" w:rsidRDefault="00BA7BDB" w14:paraId="741110B1" w14:textId="4C45A3D1">
      <w:pPr>
        <w:ind w:left="360"/>
        <w:rPr>
          <w:rFonts w:asciiTheme="majorHAnsi" w:hAnsiTheme="majorHAnsi" w:cstheme="majorHAnsi"/>
          <w:bCs/>
          <w:i/>
          <w:color w:val="141412"/>
          <w:sz w:val="22"/>
          <w:szCs w:val="22"/>
        </w:rPr>
      </w:pPr>
      <w:r w:rsidRPr="000D5999">
        <w:rPr>
          <w:rFonts w:asciiTheme="majorHAnsi" w:hAnsiTheme="majorHAnsi" w:cstheme="majorHAnsi"/>
          <w:bCs/>
          <w:i/>
          <w:iCs/>
          <w:color w:val="141412"/>
          <w:sz w:val="22"/>
          <w:szCs w:val="22"/>
        </w:rPr>
        <w:t>A community which aspires together</w:t>
      </w:r>
    </w:p>
    <w:p w:rsidRPr="00BE717D" w:rsidR="00BA7BDB" w:rsidP="00BA7BDB" w:rsidRDefault="00BA7BDB" w14:paraId="31D3963A" w14:textId="5689806F">
      <w:pPr>
        <w:ind w:left="360"/>
        <w:rPr>
          <w:rFonts w:asciiTheme="majorHAnsi" w:hAnsiTheme="majorHAnsi" w:cstheme="majorHAnsi"/>
          <w:b/>
          <w:color w:val="141412"/>
          <w:sz w:val="18"/>
          <w:szCs w:val="18"/>
        </w:rPr>
      </w:pPr>
      <w:r w:rsidRPr="00BE717D">
        <w:rPr>
          <w:rFonts w:asciiTheme="majorHAnsi" w:hAnsiTheme="majorHAnsi" w:cstheme="majorHAnsi"/>
          <w:b/>
          <w:bCs/>
          <w:color w:val="141412"/>
          <w:sz w:val="18"/>
          <w:szCs w:val="18"/>
        </w:rPr>
        <w:t xml:space="preserve">Delivered by: </w:t>
      </w:r>
    </w:p>
    <w:p w:rsidRPr="00BE717D" w:rsidR="00BA7BDB" w:rsidP="00BA7BDB" w:rsidRDefault="00BA7BDB" w14:paraId="1D36F50E" w14:textId="7C577C0E">
      <w:pPr>
        <w:ind w:left="360"/>
        <w:rPr>
          <w:rFonts w:asciiTheme="majorHAnsi" w:hAnsiTheme="majorHAnsi" w:cstheme="majorHAnsi"/>
          <w:color w:val="141412"/>
          <w:sz w:val="18"/>
          <w:szCs w:val="18"/>
        </w:rPr>
      </w:pPr>
      <w:r w:rsidRPr="00BE717D">
        <w:rPr>
          <w:rFonts w:asciiTheme="majorHAnsi" w:hAnsiTheme="majorHAnsi" w:cstheme="majorHAnsi"/>
          <w:color w:val="141412"/>
          <w:sz w:val="18"/>
          <w:szCs w:val="18"/>
        </w:rPr>
        <w:t xml:space="preserve">An ambitious, inspirational partnership of outstanding learning. </w:t>
      </w:r>
    </w:p>
    <w:p w:rsidRPr="00BE717D" w:rsidR="00BA7BDB" w:rsidP="00BA7BDB" w:rsidRDefault="00BA7BDB" w14:paraId="6063E696" w14:textId="77777777">
      <w:pPr>
        <w:ind w:left="360"/>
        <w:rPr>
          <w:rFonts w:asciiTheme="majorHAnsi" w:hAnsiTheme="majorHAnsi" w:cstheme="majorHAnsi"/>
          <w:b/>
          <w:color w:val="141412"/>
          <w:sz w:val="18"/>
          <w:szCs w:val="18"/>
        </w:rPr>
      </w:pPr>
      <w:r w:rsidRPr="00BE717D">
        <w:rPr>
          <w:rFonts w:asciiTheme="majorHAnsi" w:hAnsiTheme="majorHAnsi" w:cstheme="majorHAnsi"/>
          <w:b/>
          <w:bCs/>
          <w:color w:val="141412"/>
          <w:sz w:val="18"/>
          <w:szCs w:val="18"/>
        </w:rPr>
        <w:t>Achieved by:</w:t>
      </w:r>
    </w:p>
    <w:p w:rsidRPr="00BE717D" w:rsidR="00BA7BDB" w:rsidP="00BA7BDB" w:rsidRDefault="00BA7BDB" w14:paraId="7391F3C9" w14:textId="77777777">
      <w:pPr>
        <w:ind w:left="360"/>
        <w:rPr>
          <w:rFonts w:asciiTheme="majorHAnsi" w:hAnsiTheme="majorHAnsi" w:cstheme="majorHAnsi"/>
          <w:i/>
          <w:color w:val="141412"/>
          <w:sz w:val="18"/>
          <w:szCs w:val="18"/>
        </w:rPr>
      </w:pPr>
      <w:r w:rsidRPr="00BE717D">
        <w:rPr>
          <w:rFonts w:asciiTheme="majorHAnsi" w:hAnsiTheme="majorHAnsi" w:cstheme="majorHAnsi"/>
          <w:color w:val="141412"/>
          <w:sz w:val="18"/>
          <w:szCs w:val="18"/>
        </w:rPr>
        <w:t>An integrated Trust with strong leadership at all levels in delivering outstanding educational outcomes, empowering pupils, parents, and staff to strengthen our community even further</w:t>
      </w:r>
      <w:r w:rsidRPr="00BE717D">
        <w:rPr>
          <w:rFonts w:asciiTheme="majorHAnsi" w:hAnsiTheme="majorHAnsi" w:cstheme="majorHAnsi"/>
          <w:i/>
          <w:color w:val="141412"/>
          <w:sz w:val="18"/>
          <w:szCs w:val="18"/>
        </w:rPr>
        <w:t>.</w:t>
      </w:r>
    </w:p>
    <w:p w:rsidRPr="000D5999" w:rsidR="00B03FF0" w:rsidP="00B03FF0" w:rsidRDefault="00B03FF0" w14:paraId="2D011CBF" w14:textId="77777777">
      <w:pPr>
        <w:ind w:left="360"/>
        <w:rPr>
          <w:rFonts w:asciiTheme="majorHAnsi" w:hAnsiTheme="majorHAnsi" w:cstheme="majorHAnsi"/>
          <w:b/>
          <w:noProof/>
          <w:sz w:val="32"/>
          <w:szCs w:val="32"/>
        </w:rPr>
      </w:pPr>
    </w:p>
    <w:p w:rsidRPr="000D5999" w:rsidR="00B03FF0" w:rsidP="00B03FF0" w:rsidRDefault="00B03FF0" w14:paraId="0F1C63FD" w14:textId="45A383B9">
      <w:pPr>
        <w:ind w:left="360"/>
        <w:rPr>
          <w:rFonts w:asciiTheme="majorHAnsi" w:hAnsiTheme="majorHAnsi" w:cstheme="majorHAnsi"/>
          <w:b/>
          <w:noProof/>
          <w:sz w:val="32"/>
          <w:szCs w:val="32"/>
        </w:rPr>
      </w:pPr>
      <w:bookmarkStart w:name="_Hlk4489020" w:id="0"/>
      <w:r w:rsidRPr="000D5999">
        <w:rPr>
          <w:rFonts w:asciiTheme="majorHAnsi" w:hAnsiTheme="majorHAnsi" w:cstheme="majorHAnsi"/>
          <w:b/>
          <w:noProof/>
          <w:sz w:val="32"/>
          <w:szCs w:val="32"/>
        </w:rPr>
        <w:t xml:space="preserve">JOB DESCRIPTION </w:t>
      </w:r>
    </w:p>
    <w:bookmarkEnd w:id="0"/>
    <w:p w:rsidRPr="000D5999" w:rsidR="00B03FF0" w:rsidP="00B03FF0" w:rsidRDefault="00B03FF0" w14:paraId="459DD2F6" w14:textId="77777777">
      <w:pPr>
        <w:pStyle w:val="ListParagraph"/>
        <w:rPr>
          <w:rFonts w:asciiTheme="majorHAnsi" w:hAnsiTheme="majorHAnsi" w:cstheme="majorHAnsi"/>
          <w:i/>
          <w:color w:val="141412"/>
          <w:sz w:val="22"/>
          <w:szCs w:val="22"/>
          <w:lang w:val="en-US"/>
        </w:rPr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3515"/>
        <w:gridCol w:w="5982"/>
      </w:tblGrid>
      <w:tr w:rsidRPr="000D5999" w:rsidR="00215DC3" w:rsidTr="2EB35E02" w14:paraId="6EBC136E" w14:textId="77777777">
        <w:trPr>
          <w:trHeight w:val="359"/>
        </w:trPr>
        <w:tc>
          <w:tcPr>
            <w:tcW w:w="3515" w:type="dxa"/>
            <w:shd w:val="clear" w:color="auto" w:fill="99CCFF"/>
            <w:tcMar/>
          </w:tcPr>
          <w:p w:rsidRPr="000D5999" w:rsidR="00215DC3" w:rsidP="00DF289A" w:rsidRDefault="00215DC3" w14:paraId="6C31C8D1" w14:textId="77777777">
            <w:pPr>
              <w:rPr>
                <w:rFonts w:eastAsia="Calibri" w:asciiTheme="majorHAnsi" w:hAnsiTheme="majorHAnsi" w:cstheme="majorHAnsi"/>
                <w:b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b/>
                <w:sz w:val="22"/>
                <w:szCs w:val="22"/>
                <w:lang w:eastAsia="en-US"/>
              </w:rPr>
              <w:t xml:space="preserve">Job Title: </w:t>
            </w:r>
          </w:p>
        </w:tc>
        <w:tc>
          <w:tcPr>
            <w:tcW w:w="5982" w:type="dxa"/>
            <w:tcMar/>
          </w:tcPr>
          <w:p w:rsidRPr="000D5999" w:rsidR="00BC6600" w:rsidP="00DF289A" w:rsidRDefault="00FD16CA" w14:paraId="2CE990C5" w14:textId="75C4E9F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>EHCP</w:t>
            </w:r>
            <w:r w:rsidRPr="000D5999" w:rsidR="006071FD">
              <w:rPr>
                <w:rFonts w:asciiTheme="majorHAnsi" w:hAnsiTheme="majorHAnsi" w:cstheme="majorHAnsi"/>
                <w:sz w:val="22"/>
                <w:szCs w:val="22"/>
              </w:rPr>
              <w:t xml:space="preserve"> Administrator</w:t>
            </w:r>
          </w:p>
          <w:p w:rsidRPr="000D5999" w:rsidR="00B03FF0" w:rsidP="00DF289A" w:rsidRDefault="00B03FF0" w14:paraId="75FC6503" w14:textId="1EB8A6F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0D5999" w:rsidR="00215DC3" w:rsidTr="2EB35E02" w14:paraId="12E9DD34" w14:textId="77777777">
        <w:trPr>
          <w:trHeight w:val="269"/>
        </w:trPr>
        <w:tc>
          <w:tcPr>
            <w:tcW w:w="3515" w:type="dxa"/>
            <w:shd w:val="clear" w:color="auto" w:fill="99CCFF"/>
            <w:tcMar/>
          </w:tcPr>
          <w:p w:rsidRPr="000D5999" w:rsidR="00215DC3" w:rsidP="00DF289A" w:rsidRDefault="00215DC3" w14:paraId="4042602B" w14:textId="7B7E6BC1">
            <w:pPr>
              <w:rPr>
                <w:rFonts w:eastAsia="Calibri" w:asciiTheme="majorHAnsi" w:hAnsiTheme="majorHAnsi" w:cstheme="majorHAnsi"/>
                <w:b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b/>
                <w:sz w:val="22"/>
                <w:szCs w:val="22"/>
                <w:lang w:eastAsia="en-US"/>
              </w:rPr>
              <w:t>Salary:</w:t>
            </w:r>
          </w:p>
        </w:tc>
        <w:tc>
          <w:tcPr>
            <w:tcW w:w="5982" w:type="dxa"/>
            <w:tcMar/>
          </w:tcPr>
          <w:p w:rsidRPr="000D5999" w:rsidR="00215DC3" w:rsidP="2EB35E02" w:rsidRDefault="00215DC3" w14:paraId="0D3D7F5C" w14:textId="7891E87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</w:pPr>
            <w:r w:rsidRPr="2EB35E02" w:rsidR="001800EE"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  <w:t>£</w:t>
            </w:r>
            <w:r w:rsidRPr="2EB35E02" w:rsidR="543BBAFA"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  <w:t>27,814</w:t>
            </w:r>
          </w:p>
          <w:p w:rsidRPr="000D5999" w:rsidR="00215DC3" w:rsidP="2EB35E02" w:rsidRDefault="00215DC3" w14:paraId="14ABA7E9" w14:textId="03FB4B7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</w:pPr>
            <w:r w:rsidRPr="2EB35E02" w:rsidR="543BBAFA"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  <w:t>£27,814</w:t>
            </w:r>
            <w:r w:rsidRPr="2EB35E02" w:rsidR="3E0FF24E"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  <w:t xml:space="preserve"> </w:t>
            </w:r>
            <w:r w:rsidRPr="2EB35E02" w:rsidR="738AA137"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  <w:t>FTE</w:t>
            </w:r>
            <w:r w:rsidRPr="2EB35E02" w:rsidR="2B9089CE"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  <w:t xml:space="preserve"> </w:t>
            </w:r>
            <w:r w:rsidRPr="2EB35E02" w:rsidR="00FD16CA"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  <w:t>p</w:t>
            </w:r>
            <w:r w:rsidRPr="2EB35E02" w:rsidR="6B7BA115"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  <w:t xml:space="preserve">er </w:t>
            </w:r>
            <w:r w:rsidRPr="2EB35E02" w:rsidR="00FD16CA"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  <w:t>a</w:t>
            </w:r>
            <w:r w:rsidRPr="2EB35E02" w:rsidR="6389E0B1"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  <w:t>nnum/</w:t>
            </w:r>
            <w:r w:rsidRPr="2EB35E02" w:rsidR="00215DC3"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  <w:t>pro rata</w:t>
            </w:r>
            <w:r w:rsidRPr="2EB35E02" w:rsidR="0B303A0A"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  <w:t xml:space="preserve"> </w:t>
            </w:r>
          </w:p>
          <w:p w:rsidRPr="000D5999" w:rsidR="00215DC3" w:rsidP="0B38D9FC" w:rsidRDefault="00215DC3" w14:paraId="6082BF18" w14:textId="524C0B14">
            <w:pPr>
              <w:jc w:val="center"/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</w:pPr>
          </w:p>
        </w:tc>
      </w:tr>
      <w:tr w:rsidRPr="000D5999" w:rsidR="00C863BB" w:rsidTr="2EB35E02" w14:paraId="6A1A04BB" w14:textId="77777777">
        <w:trPr>
          <w:trHeight w:val="269"/>
        </w:trPr>
        <w:tc>
          <w:tcPr>
            <w:tcW w:w="3515" w:type="dxa"/>
            <w:shd w:val="clear" w:color="auto" w:fill="99CCFF"/>
            <w:tcMar/>
          </w:tcPr>
          <w:p w:rsidRPr="000D5999" w:rsidR="00C863BB" w:rsidP="00DF289A" w:rsidRDefault="00C863BB" w14:paraId="2F7AF3CD" w14:textId="77777777">
            <w:pPr>
              <w:rPr>
                <w:rFonts w:eastAsia="Calibri" w:asciiTheme="majorHAnsi" w:hAnsiTheme="majorHAnsi" w:cstheme="majorHAnsi"/>
                <w:b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b/>
                <w:sz w:val="22"/>
                <w:szCs w:val="22"/>
                <w:lang w:eastAsia="en-US"/>
              </w:rPr>
              <w:t>Base:</w:t>
            </w:r>
          </w:p>
          <w:p w:rsidRPr="000D5999" w:rsidR="00C863BB" w:rsidP="00DF289A" w:rsidRDefault="00C863BB" w14:paraId="67BACF0C" w14:textId="52DE2695">
            <w:pPr>
              <w:rPr>
                <w:rFonts w:eastAsia="Calibri" w:asciiTheme="majorHAnsi" w:hAnsiTheme="majorHAnsi" w:cstheme="maj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982" w:type="dxa"/>
            <w:tcMar/>
          </w:tcPr>
          <w:p w:rsidRPr="000D5999" w:rsidR="00C863BB" w:rsidP="2EB35E02" w:rsidRDefault="00C863BB" w14:paraId="04A5DCF3" w14:textId="122C27B1">
            <w:pPr>
              <w:jc w:val="center"/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</w:pPr>
            <w:r w:rsidRPr="2EB35E02" w:rsidR="15DAEC3F">
              <w:rPr>
                <w:rFonts w:ascii="Calibri" w:hAnsi="Calibri" w:cs="Calibri" w:asciiTheme="majorAscii" w:hAnsiTheme="majorAscii" w:cstheme="majorAscii"/>
                <w:sz w:val="22"/>
                <w:szCs w:val="22"/>
              </w:rPr>
              <w:t>Bosvena School</w:t>
            </w:r>
          </w:p>
        </w:tc>
      </w:tr>
    </w:tbl>
    <w:p w:rsidRPr="000D5999" w:rsidR="00215DC3" w:rsidP="00215DC3" w:rsidRDefault="00215DC3" w14:paraId="35C1B942" w14:textId="77777777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484"/>
      </w:tblGrid>
      <w:tr w:rsidRPr="000D5999" w:rsidR="00215DC3" w:rsidTr="00215DC3" w14:paraId="11D348A1" w14:textId="77777777">
        <w:tc>
          <w:tcPr>
            <w:tcW w:w="9710" w:type="dxa"/>
            <w:shd w:val="clear" w:color="auto" w:fill="99CCFF"/>
          </w:tcPr>
          <w:p w:rsidRPr="000D5999" w:rsidR="00215DC3" w:rsidP="00DF289A" w:rsidRDefault="00215DC3" w14:paraId="63ECE327" w14:textId="77777777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0D5999">
              <w:rPr>
                <w:rFonts w:asciiTheme="majorHAnsi" w:hAnsiTheme="majorHAnsi" w:cstheme="majorHAnsi"/>
                <w:b/>
              </w:rPr>
              <w:t>Main Purpose of Job:</w:t>
            </w:r>
          </w:p>
        </w:tc>
      </w:tr>
      <w:tr w:rsidRPr="000D5999" w:rsidR="00215DC3" w:rsidTr="00215DC3" w14:paraId="7BC8CE47" w14:textId="77777777">
        <w:tc>
          <w:tcPr>
            <w:tcW w:w="9710" w:type="dxa"/>
          </w:tcPr>
          <w:p w:rsidRPr="000D5999" w:rsidR="00FD16CA" w:rsidP="00FD16CA" w:rsidRDefault="00FD16CA" w14:paraId="5FCF0976" w14:textId="0CBBBD11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 xml:space="preserve">To manage and coordinate the </w:t>
            </w:r>
            <w:r w:rsidRPr="000D5999" w:rsidR="00417C03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 xml:space="preserve">nnual </w:t>
            </w:r>
            <w:r w:rsidRPr="000D5999" w:rsidR="00417C03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 xml:space="preserve">eview </w:t>
            </w:r>
            <w:r w:rsidRPr="000D5999" w:rsidR="00417C03">
              <w:rPr>
                <w:rFonts w:asciiTheme="majorHAnsi" w:hAnsiTheme="majorHAnsi" w:cstheme="majorHAnsi"/>
                <w:sz w:val="22"/>
                <w:szCs w:val="22"/>
              </w:rPr>
              <w:t xml:space="preserve">of </w:t>
            </w: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 xml:space="preserve">Education Health Care Plans (EHCPs) </w:t>
            </w:r>
            <w:r w:rsidRPr="000D5999" w:rsidR="00F41587">
              <w:rPr>
                <w:rFonts w:asciiTheme="majorHAnsi" w:hAnsiTheme="majorHAnsi" w:cstheme="majorHAnsi"/>
                <w:sz w:val="22"/>
                <w:szCs w:val="22"/>
              </w:rPr>
              <w:t xml:space="preserve">of pupils within relevant settings, </w:t>
            </w: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 xml:space="preserve">adhering to the statutory process in the SEND Code of Practice and </w:t>
            </w:r>
            <w:r w:rsidR="009D60B8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Pr="000D5999" w:rsidR="00F41587">
              <w:rPr>
                <w:rFonts w:asciiTheme="majorHAnsi" w:hAnsiTheme="majorHAnsi" w:cstheme="majorHAnsi"/>
                <w:sz w:val="22"/>
                <w:szCs w:val="22"/>
              </w:rPr>
              <w:t>o complete all administration relating to School Reports.</w:t>
            </w:r>
          </w:p>
          <w:p w:rsidRPr="000D5999" w:rsidR="00EC0F33" w:rsidP="00FD16CA" w:rsidRDefault="00EC0F33" w14:paraId="2476C74E" w14:textId="17B52E8F">
            <w:pPr>
              <w:pStyle w:val="BodyText"/>
              <w:tabs>
                <w:tab w:val="left" w:pos="7740"/>
              </w:tabs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0D5999" w:rsidR="00215DC3" w:rsidP="00215DC3" w:rsidRDefault="00215DC3" w14:paraId="619E7CEA" w14:textId="77777777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484"/>
      </w:tblGrid>
      <w:tr w:rsidRPr="000D5999" w:rsidR="00215DC3" w:rsidTr="00215DC3" w14:paraId="48547A91" w14:textId="77777777">
        <w:tc>
          <w:tcPr>
            <w:tcW w:w="9710" w:type="dxa"/>
            <w:shd w:val="clear" w:color="auto" w:fill="99CCFF"/>
          </w:tcPr>
          <w:p w:rsidRPr="000D5999" w:rsidR="00215DC3" w:rsidP="00DF289A" w:rsidRDefault="00215DC3" w14:paraId="182B186B" w14:textId="77777777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0D5999">
              <w:rPr>
                <w:rFonts w:asciiTheme="majorHAnsi" w:hAnsiTheme="majorHAnsi" w:cstheme="majorHAnsi"/>
                <w:b/>
              </w:rPr>
              <w:t>Main Duties and Responsibilities:</w:t>
            </w:r>
          </w:p>
        </w:tc>
      </w:tr>
      <w:tr w:rsidRPr="000D5999" w:rsidR="00215DC3" w:rsidTr="00215DC3" w14:paraId="5DD20A2B" w14:textId="77777777">
        <w:tc>
          <w:tcPr>
            <w:tcW w:w="9710" w:type="dxa"/>
          </w:tcPr>
          <w:p w:rsidRPr="000D5999" w:rsidR="00FD16CA" w:rsidP="00FD16CA" w:rsidRDefault="00FD16CA" w14:paraId="60A7FDAA" w14:textId="77777777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0D5999" w:rsidR="00430E32" w:rsidP="00215DC3" w:rsidRDefault="00430E32" w14:paraId="0A124290" w14:textId="44259247">
            <w:pPr>
              <w:pStyle w:val="ListParagraph"/>
              <w:numPr>
                <w:ilvl w:val="0"/>
                <w:numId w:val="7"/>
              </w:numPr>
              <w:tabs>
                <w:tab w:val="left" w:pos="7943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 xml:space="preserve">To be responsible for supporting, monitoring EHCP’s for </w:t>
            </w:r>
            <w:r w:rsidRPr="000D5999" w:rsidR="00744275">
              <w:rPr>
                <w:rFonts w:asciiTheme="majorHAnsi" w:hAnsiTheme="majorHAnsi" w:cstheme="majorHAnsi"/>
                <w:sz w:val="22"/>
                <w:szCs w:val="22"/>
              </w:rPr>
              <w:t>pupils</w:t>
            </w: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 xml:space="preserve"> throughout the school to agreed annual targets and meeting all </w:t>
            </w:r>
            <w:r w:rsidR="00071DF2">
              <w:rPr>
                <w:rFonts w:asciiTheme="majorHAnsi" w:hAnsiTheme="majorHAnsi" w:cstheme="majorHAnsi"/>
                <w:sz w:val="22"/>
                <w:szCs w:val="22"/>
              </w:rPr>
              <w:t xml:space="preserve">statutory </w:t>
            </w: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>and legal requirement</w:t>
            </w:r>
            <w:r w:rsidR="00071DF2">
              <w:rPr>
                <w:rFonts w:asciiTheme="majorHAnsi" w:hAnsiTheme="majorHAnsi" w:cstheme="majorHAnsi"/>
                <w:sz w:val="22"/>
                <w:szCs w:val="22"/>
              </w:rPr>
              <w:t>s</w:t>
            </w:r>
          </w:p>
          <w:p w:rsidRPr="000D5999" w:rsidR="00430E32" w:rsidP="00215DC3" w:rsidRDefault="00430E32" w14:paraId="0DF9BB02" w14:textId="1B00E97A">
            <w:pPr>
              <w:pStyle w:val="ListParagraph"/>
              <w:numPr>
                <w:ilvl w:val="0"/>
                <w:numId w:val="7"/>
              </w:numPr>
              <w:tabs>
                <w:tab w:val="left" w:pos="7943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 xml:space="preserve">To liaise closely with the </w:t>
            </w:r>
            <w:r w:rsidRPr="000D5999" w:rsidR="00744275">
              <w:rPr>
                <w:rFonts w:asciiTheme="majorHAnsi" w:hAnsiTheme="majorHAnsi" w:cstheme="majorHAnsi"/>
                <w:sz w:val="22"/>
                <w:szCs w:val="22"/>
              </w:rPr>
              <w:t>parents</w:t>
            </w: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 xml:space="preserve">, carers </w:t>
            </w:r>
            <w:r w:rsidRPr="000D5999" w:rsidR="00744275">
              <w:rPr>
                <w:rFonts w:asciiTheme="majorHAnsi" w:hAnsiTheme="majorHAnsi" w:cstheme="majorHAnsi"/>
                <w:sz w:val="22"/>
                <w:szCs w:val="22"/>
              </w:rPr>
              <w:t>and</w:t>
            </w: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 xml:space="preserve"> other professionals and to develop effective partnerships in the interests of the pupil</w:t>
            </w:r>
          </w:p>
          <w:p w:rsidRPr="000D5999" w:rsidR="00215DC3" w:rsidP="00215DC3" w:rsidRDefault="00FD16CA" w14:paraId="6BEEE144" w14:textId="0D099E1A">
            <w:pPr>
              <w:pStyle w:val="ListParagraph"/>
              <w:numPr>
                <w:ilvl w:val="0"/>
                <w:numId w:val="7"/>
              </w:numPr>
              <w:tabs>
                <w:tab w:val="left" w:pos="7943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>To plan, coordinate and administer Annual Reviews, Transition Reviews and any in-year reviews and plan adjustments to reflect changes in child’s needs or circumstances</w:t>
            </w:r>
          </w:p>
          <w:p w:rsidRPr="000D5999" w:rsidR="00430E32" w:rsidP="00215DC3" w:rsidRDefault="00D1636E" w14:paraId="3054E7F4" w14:textId="55C45FF6">
            <w:pPr>
              <w:pStyle w:val="ListParagraph"/>
              <w:numPr>
                <w:ilvl w:val="0"/>
                <w:numId w:val="7"/>
              </w:numPr>
              <w:tabs>
                <w:tab w:val="left" w:pos="7943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Pr="000D5999" w:rsidR="00430E32">
              <w:rPr>
                <w:rFonts w:asciiTheme="majorHAnsi" w:hAnsiTheme="majorHAnsi" w:cstheme="majorHAnsi"/>
                <w:sz w:val="22"/>
                <w:szCs w:val="22"/>
              </w:rPr>
              <w:t>ake minutes of EHCP/AR meetings and produce reports and statistics for the Headteacher</w:t>
            </w:r>
          </w:p>
          <w:p w:rsidRPr="000D5999" w:rsidR="00FD16CA" w:rsidP="00FD16CA" w:rsidRDefault="00FD16CA" w14:paraId="23C978A7" w14:textId="69A2393B">
            <w:pPr>
              <w:pStyle w:val="ListParagraph"/>
              <w:numPr>
                <w:ilvl w:val="0"/>
                <w:numId w:val="7"/>
              </w:numPr>
              <w:tabs>
                <w:tab w:val="left" w:pos="7943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>To act as first point of contact</w:t>
            </w:r>
            <w:r w:rsidRPr="000D5999" w:rsidR="006071FD">
              <w:rPr>
                <w:rFonts w:asciiTheme="majorHAnsi" w:hAnsiTheme="majorHAnsi" w:cstheme="majorHAnsi"/>
                <w:sz w:val="22"/>
                <w:szCs w:val="22"/>
              </w:rPr>
              <w:t xml:space="preserve"> in relation to EHCP’s,</w:t>
            </w:r>
            <w:r w:rsidRPr="000D5999" w:rsidR="007553F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>establish and maintain positive relationships with parents, carers and other partner services</w:t>
            </w:r>
          </w:p>
          <w:p w:rsidRPr="000D5999" w:rsidR="00FD16CA" w:rsidP="00FD16CA" w:rsidRDefault="00FD16CA" w14:paraId="71681540" w14:textId="0F7A769C">
            <w:pPr>
              <w:pStyle w:val="ListParagraph"/>
              <w:numPr>
                <w:ilvl w:val="0"/>
                <w:numId w:val="7"/>
              </w:numPr>
              <w:tabs>
                <w:tab w:val="left" w:pos="7943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 xml:space="preserve">To attend all review meetings </w:t>
            </w:r>
            <w:r w:rsidRPr="000D5999" w:rsidR="00417C03">
              <w:rPr>
                <w:rFonts w:asciiTheme="majorHAnsi" w:hAnsiTheme="majorHAnsi" w:cstheme="majorHAnsi"/>
                <w:sz w:val="22"/>
                <w:szCs w:val="22"/>
              </w:rPr>
              <w:t xml:space="preserve">and </w:t>
            </w: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>update review documents appropriately</w:t>
            </w:r>
          </w:p>
          <w:p w:rsidRPr="000D5999" w:rsidR="00417C03" w:rsidP="00FD16CA" w:rsidRDefault="00FD16CA" w14:paraId="45F92EAB" w14:textId="682500E8">
            <w:pPr>
              <w:pStyle w:val="ListParagraph"/>
              <w:numPr>
                <w:ilvl w:val="0"/>
                <w:numId w:val="7"/>
              </w:numPr>
              <w:tabs>
                <w:tab w:val="left" w:pos="7943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 xml:space="preserve">To generate all Annual Review and School </w:t>
            </w:r>
            <w:r w:rsidRPr="000D5999" w:rsidR="00D665D1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 xml:space="preserve">eport documentation in appropriate formats </w:t>
            </w:r>
            <w:r w:rsidRPr="000D5999" w:rsidR="00417C03">
              <w:rPr>
                <w:rFonts w:asciiTheme="majorHAnsi" w:hAnsiTheme="majorHAnsi" w:cstheme="majorHAnsi"/>
                <w:sz w:val="22"/>
                <w:szCs w:val="22"/>
              </w:rPr>
              <w:t>working in liaison with the Local Authority SEN Assessment Team and Placement Team, ensuring that deadlines are met</w:t>
            </w:r>
          </w:p>
          <w:p w:rsidRPr="000D5999" w:rsidR="00417C03" w:rsidP="00417C03" w:rsidRDefault="00417C03" w14:paraId="0A33927C" w14:textId="6EA0B3FF">
            <w:pPr>
              <w:pStyle w:val="ListParagraph"/>
              <w:numPr>
                <w:ilvl w:val="0"/>
                <w:numId w:val="7"/>
              </w:numPr>
              <w:tabs>
                <w:tab w:val="left" w:pos="7943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>To plan and develop the School Report timetable/deadline schedule, monitor and action completion of tutor comments</w:t>
            </w:r>
            <w:r w:rsidRPr="000D5999" w:rsidR="00D665D1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 xml:space="preserve"> and proof read and distribute within strict deadlines</w:t>
            </w:r>
          </w:p>
          <w:p w:rsidRPr="000D5999" w:rsidR="00417C03" w:rsidP="00417C03" w:rsidRDefault="00417C03" w14:paraId="72884872" w14:textId="2626372C">
            <w:pPr>
              <w:pStyle w:val="ListParagraph"/>
              <w:numPr>
                <w:ilvl w:val="0"/>
                <w:numId w:val="7"/>
              </w:numPr>
              <w:tabs>
                <w:tab w:val="left" w:pos="7943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>To deal with issues relating to appeals and enquiries from parents</w:t>
            </w:r>
          </w:p>
          <w:p w:rsidRPr="000D5999" w:rsidR="00F41587" w:rsidP="0071522E" w:rsidRDefault="00F41587" w14:paraId="51AF5C4B" w14:textId="031E34FE">
            <w:pPr>
              <w:pStyle w:val="ListParagraph"/>
              <w:numPr>
                <w:ilvl w:val="0"/>
                <w:numId w:val="7"/>
              </w:numPr>
              <w:tabs>
                <w:tab w:val="left" w:pos="7943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>To coordinate data effectively using SIMS as required</w:t>
            </w:r>
          </w:p>
          <w:p w:rsidR="007A1D41" w:rsidP="007A1D41" w:rsidRDefault="0071522E" w14:paraId="5A8AC13A" w14:textId="231F5E70">
            <w:pPr>
              <w:pStyle w:val="ListParagraph"/>
              <w:numPr>
                <w:ilvl w:val="0"/>
                <w:numId w:val="7"/>
              </w:numPr>
              <w:tabs>
                <w:tab w:val="left" w:pos="7943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>To update the</w:t>
            </w:r>
            <w:r w:rsidR="003B6B60">
              <w:rPr>
                <w:rFonts w:asciiTheme="majorHAnsi" w:hAnsiTheme="majorHAnsi" w:cstheme="majorHAnsi"/>
                <w:sz w:val="22"/>
                <w:szCs w:val="22"/>
              </w:rPr>
              <w:t xml:space="preserve"> relevant colleagues and the</w:t>
            </w: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 xml:space="preserve"> school’s computerised</w:t>
            </w:r>
            <w:r w:rsidR="003B6B60">
              <w:rPr>
                <w:rFonts w:asciiTheme="majorHAnsi" w:hAnsiTheme="majorHAnsi" w:cstheme="majorHAnsi"/>
                <w:sz w:val="22"/>
                <w:szCs w:val="22"/>
              </w:rPr>
              <w:t xml:space="preserve"> and </w:t>
            </w: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 xml:space="preserve">systems with all necessary data for the Annual Review Process </w:t>
            </w:r>
            <w:r w:rsidR="003B6B60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>ncluding maintaining information relating to pupil records</w:t>
            </w:r>
          </w:p>
          <w:p w:rsidR="003B6B60" w:rsidP="007A1D41" w:rsidRDefault="003B6B60" w14:paraId="3A21B8A7" w14:textId="3488E0FC">
            <w:pPr>
              <w:pStyle w:val="ListParagraph"/>
              <w:numPr>
                <w:ilvl w:val="0"/>
                <w:numId w:val="7"/>
              </w:numPr>
              <w:tabs>
                <w:tab w:val="left" w:pos="7943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To maintain paper based filing systems and other general admin duties such as photocopying and archiving</w:t>
            </w:r>
            <w:r w:rsidR="00D1636E">
              <w:rPr>
                <w:rFonts w:asciiTheme="majorHAnsi" w:hAnsiTheme="majorHAnsi" w:cstheme="majorHAnsi"/>
                <w:sz w:val="22"/>
                <w:szCs w:val="22"/>
              </w:rPr>
              <w:t xml:space="preserve"> in relation to EHCP’s</w:t>
            </w:r>
          </w:p>
          <w:p w:rsidRPr="007A1D41" w:rsidR="007A1D41" w:rsidP="007A1D41" w:rsidRDefault="007A1D41" w14:paraId="3FCB7547" w14:textId="76567CE5">
            <w:pPr>
              <w:pStyle w:val="ListParagraph"/>
              <w:numPr>
                <w:ilvl w:val="0"/>
                <w:numId w:val="7"/>
              </w:numPr>
              <w:tabs>
                <w:tab w:val="left" w:pos="7943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A1D41">
              <w:rPr>
                <w:rFonts w:asciiTheme="majorHAnsi" w:hAnsiTheme="majorHAnsi" w:cstheme="majorHAnsi"/>
                <w:sz w:val="22"/>
                <w:szCs w:val="22"/>
              </w:rPr>
              <w:t xml:space="preserve">To provide reception cover </w:t>
            </w:r>
            <w:r w:rsidR="00275C16">
              <w:rPr>
                <w:rFonts w:asciiTheme="majorHAnsi" w:hAnsiTheme="majorHAnsi" w:cstheme="majorHAnsi"/>
                <w:sz w:val="22"/>
                <w:szCs w:val="22"/>
              </w:rPr>
              <w:t xml:space="preserve">and general admin support </w:t>
            </w:r>
            <w:r w:rsidR="00C90F03">
              <w:rPr>
                <w:rFonts w:asciiTheme="majorHAnsi" w:hAnsiTheme="majorHAnsi" w:cstheme="majorHAnsi"/>
                <w:sz w:val="22"/>
                <w:szCs w:val="22"/>
              </w:rPr>
              <w:t>if</w:t>
            </w:r>
            <w:bookmarkStart w:name="_GoBack" w:id="1"/>
            <w:bookmarkEnd w:id="1"/>
            <w:r w:rsidRPr="007A1D41">
              <w:rPr>
                <w:rFonts w:asciiTheme="majorHAnsi" w:hAnsiTheme="majorHAnsi" w:cstheme="majorHAnsi"/>
                <w:sz w:val="22"/>
                <w:szCs w:val="22"/>
              </w:rPr>
              <w:t xml:space="preserve"> required</w:t>
            </w:r>
            <w:r w:rsidRPr="007A1D41" w:rsidDel="007A1D4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:rsidRPr="000D5999" w:rsidR="00215DC3" w:rsidP="00DF289A" w:rsidRDefault="00215DC3" w14:paraId="4644F0AD" w14:textId="77777777">
            <w:pPr>
              <w:tabs>
                <w:tab w:val="left" w:pos="77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0D5999" w:rsidR="00215DC3" w:rsidP="00215DC3" w:rsidRDefault="00215DC3" w14:paraId="5DDCEDFC" w14:textId="57BC6982">
      <w:pPr>
        <w:rPr>
          <w:rFonts w:eastAsia="Calibri" w:asciiTheme="majorHAnsi" w:hAnsiTheme="majorHAnsi" w:cstheme="majorHAnsi"/>
          <w:b/>
          <w:sz w:val="22"/>
          <w:szCs w:val="22"/>
          <w:lang w:eastAsia="en-US"/>
        </w:rPr>
      </w:pPr>
    </w:p>
    <w:p w:rsidRPr="000D5999" w:rsidR="00F41587" w:rsidP="00215DC3" w:rsidRDefault="00F41587" w14:paraId="72287797" w14:textId="1580D41E">
      <w:pPr>
        <w:rPr>
          <w:rFonts w:eastAsia="Calibri" w:asciiTheme="majorHAnsi" w:hAnsiTheme="majorHAnsi" w:cstheme="majorHAnsi"/>
          <w:b/>
          <w:sz w:val="22"/>
          <w:szCs w:val="22"/>
          <w:lang w:eastAsia="en-US"/>
        </w:rPr>
      </w:pPr>
    </w:p>
    <w:p w:rsidRPr="000D5999" w:rsidR="00F41587" w:rsidP="00215DC3" w:rsidRDefault="00F41587" w14:paraId="0A564AE8" w14:textId="2B846F1D">
      <w:pPr>
        <w:rPr>
          <w:rFonts w:eastAsia="Calibri" w:asciiTheme="majorHAnsi" w:hAnsiTheme="majorHAnsi" w:cstheme="majorHAnsi"/>
          <w:b/>
          <w:sz w:val="22"/>
          <w:szCs w:val="22"/>
          <w:lang w:eastAsia="en-US"/>
        </w:rPr>
      </w:pPr>
    </w:p>
    <w:p w:rsidRPr="000D5999" w:rsidR="00F41587" w:rsidP="00215DC3" w:rsidRDefault="00F41587" w14:paraId="4D91FBE5" w14:textId="41E0CAC9">
      <w:pPr>
        <w:rPr>
          <w:rFonts w:eastAsia="Calibri" w:asciiTheme="majorHAnsi" w:hAnsiTheme="majorHAnsi" w:cstheme="majorHAnsi"/>
          <w:b/>
          <w:sz w:val="22"/>
          <w:szCs w:val="22"/>
          <w:lang w:eastAsia="en-US"/>
        </w:rPr>
      </w:pPr>
    </w:p>
    <w:p w:rsidRPr="000D5999" w:rsidR="00F41587" w:rsidP="00215DC3" w:rsidRDefault="00F41587" w14:paraId="6E37D9CF" w14:textId="77777777">
      <w:pPr>
        <w:rPr>
          <w:rFonts w:eastAsia="Calibri" w:asciiTheme="majorHAnsi" w:hAnsiTheme="majorHAnsi" w:cstheme="majorHAnsi"/>
          <w:b/>
          <w:sz w:val="22"/>
          <w:szCs w:val="22"/>
          <w:lang w:eastAsia="en-US"/>
        </w:rPr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Pr="000D5999" w:rsidR="00215DC3" w:rsidTr="00EC0F33" w14:paraId="209201C2" w14:textId="77777777">
        <w:trPr>
          <w:trHeight w:val="70"/>
        </w:trPr>
        <w:tc>
          <w:tcPr>
            <w:tcW w:w="9497" w:type="dxa"/>
            <w:shd w:val="clear" w:color="auto" w:fill="99CCFF"/>
          </w:tcPr>
          <w:p w:rsidRPr="000D5999" w:rsidR="00215DC3" w:rsidP="00DF289A" w:rsidRDefault="00215DC3" w14:paraId="7FA2B8A1" w14:textId="3F899A62">
            <w:pPr>
              <w:rPr>
                <w:rFonts w:eastAsia="Calibri" w:asciiTheme="majorHAnsi" w:hAnsiTheme="majorHAnsi" w:cstheme="majorHAnsi"/>
                <w:b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b/>
                <w:sz w:val="22"/>
                <w:szCs w:val="22"/>
                <w:lang w:eastAsia="en-US"/>
              </w:rPr>
              <w:t>General</w:t>
            </w:r>
            <w:r w:rsidRPr="000D5999" w:rsidR="001245FA">
              <w:rPr>
                <w:rFonts w:eastAsia="Calibri" w:asciiTheme="majorHAnsi" w:hAnsiTheme="majorHAnsi" w:cstheme="majorHAnsi"/>
                <w:b/>
                <w:sz w:val="22"/>
                <w:szCs w:val="22"/>
                <w:lang w:eastAsia="en-US"/>
              </w:rPr>
              <w:t xml:space="preserve"> – applicable to all Trust roles</w:t>
            </w:r>
            <w:r w:rsidRPr="000D5999" w:rsidR="005E5831">
              <w:rPr>
                <w:rFonts w:eastAsia="Calibri" w:asciiTheme="majorHAnsi" w:hAnsiTheme="majorHAnsi" w:cstheme="maj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Pr="000D5999" w:rsidR="00215DC3" w:rsidTr="008211C3" w14:paraId="3D90EE9F" w14:textId="77777777">
        <w:trPr>
          <w:trHeight w:val="557"/>
        </w:trPr>
        <w:tc>
          <w:tcPr>
            <w:tcW w:w="9497" w:type="dxa"/>
          </w:tcPr>
          <w:p w:rsidRPr="000D5999" w:rsidR="00215DC3" w:rsidP="00DF289A" w:rsidRDefault="00215DC3" w14:paraId="1C5A4054" w14:textId="77777777">
            <w:pPr>
              <w:pStyle w:val="NoSpacing"/>
              <w:rPr>
                <w:rFonts w:asciiTheme="majorHAnsi" w:hAnsiTheme="majorHAnsi" w:cstheme="majorHAnsi"/>
              </w:rPr>
            </w:pPr>
          </w:p>
          <w:p w:rsidRPr="000D5999" w:rsidR="00215DC3" w:rsidP="00215DC3" w:rsidRDefault="00215DC3" w14:paraId="4D62899E" w14:textId="20448EDC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0D5999">
              <w:rPr>
                <w:rFonts w:asciiTheme="majorHAnsi" w:hAnsiTheme="majorHAnsi" w:cstheme="majorHAnsi"/>
              </w:rPr>
              <w:t xml:space="preserve">To ensure that pupils needs are prioritised and to have a clear sight of how this role impacts on the academy’s and the </w:t>
            </w:r>
            <w:r w:rsidRPr="000D5999" w:rsidR="001245FA">
              <w:rPr>
                <w:rFonts w:asciiTheme="majorHAnsi" w:hAnsiTheme="majorHAnsi" w:cstheme="majorHAnsi"/>
              </w:rPr>
              <w:t>T</w:t>
            </w:r>
            <w:r w:rsidRPr="000D5999">
              <w:rPr>
                <w:rFonts w:asciiTheme="majorHAnsi" w:hAnsiTheme="majorHAnsi" w:cstheme="majorHAnsi"/>
              </w:rPr>
              <w:t xml:space="preserve">rust’s pupils at all times  </w:t>
            </w:r>
          </w:p>
          <w:p w:rsidRPr="000D5999" w:rsidR="00215DC3" w:rsidP="00215DC3" w:rsidRDefault="00215DC3" w14:paraId="58464797" w14:textId="2EC42788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0D5999">
              <w:rPr>
                <w:rFonts w:asciiTheme="majorHAnsi" w:hAnsiTheme="majorHAnsi" w:cstheme="majorHAnsi"/>
              </w:rPr>
              <w:t>To act as a Trust team member and provide support and cover for other staff where needs arise inclusive of occasional work at other sites within a reasonable travel distance</w:t>
            </w:r>
          </w:p>
          <w:p w:rsidRPr="000D5999" w:rsidR="00BB5106" w:rsidP="00215DC3" w:rsidRDefault="00BB5106" w14:paraId="362D6712" w14:textId="378D5E0D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0D5999">
              <w:rPr>
                <w:rFonts w:asciiTheme="majorHAnsi" w:hAnsiTheme="majorHAnsi" w:cstheme="majorHAnsi"/>
              </w:rPr>
              <w:t>To adhere to Trust values and behaviours</w:t>
            </w:r>
          </w:p>
          <w:p w:rsidRPr="000D5999" w:rsidR="00215DC3" w:rsidP="00215DC3" w:rsidRDefault="00215DC3" w14:paraId="1B3559DA" w14:textId="2B352F2E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0D5999">
              <w:rPr>
                <w:rFonts w:asciiTheme="majorHAnsi" w:hAnsiTheme="majorHAnsi" w:cstheme="majorHAnsi"/>
              </w:rPr>
              <w:t xml:space="preserve">To be aware of and adhere to all </w:t>
            </w:r>
            <w:r w:rsidRPr="000D5999" w:rsidR="00BB5106">
              <w:rPr>
                <w:rFonts w:asciiTheme="majorHAnsi" w:hAnsiTheme="majorHAnsi" w:cstheme="majorHAnsi"/>
              </w:rPr>
              <w:t>T</w:t>
            </w:r>
            <w:r w:rsidRPr="000D5999">
              <w:rPr>
                <w:rFonts w:asciiTheme="majorHAnsi" w:hAnsiTheme="majorHAnsi" w:cstheme="majorHAnsi"/>
              </w:rPr>
              <w:t xml:space="preserve">rust policies and procedures </w:t>
            </w:r>
          </w:p>
          <w:p w:rsidRPr="000D5999" w:rsidR="00215DC3" w:rsidP="00215DC3" w:rsidRDefault="00215DC3" w14:paraId="68C4CC8C" w14:textId="77777777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0D5999">
              <w:rPr>
                <w:rFonts w:asciiTheme="majorHAnsi" w:hAnsiTheme="majorHAnsi" w:cstheme="majorHAnsi"/>
              </w:rPr>
              <w:t>To be responsible for your own continuing self-development and attend meetings as appropriate</w:t>
            </w:r>
          </w:p>
          <w:p w:rsidRPr="000D5999" w:rsidR="008211C3" w:rsidP="008211C3" w:rsidRDefault="00215DC3" w14:paraId="5E780108" w14:textId="77777777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0D5999">
              <w:rPr>
                <w:rFonts w:asciiTheme="majorHAnsi" w:hAnsiTheme="majorHAnsi" w:cstheme="majorHAnsi"/>
              </w:rPr>
              <w:t>To undertake other duties appropriate to the post as require</w:t>
            </w:r>
            <w:r w:rsidRPr="000D5999" w:rsidR="008211C3">
              <w:rPr>
                <w:rFonts w:asciiTheme="majorHAnsi" w:hAnsiTheme="majorHAnsi" w:cstheme="majorHAnsi"/>
              </w:rPr>
              <w:t>d</w:t>
            </w:r>
          </w:p>
          <w:p w:rsidRPr="000D5999" w:rsidR="00F41587" w:rsidP="00F41587" w:rsidRDefault="00F41587" w14:paraId="60E7F438" w14:textId="41C5DB39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</w:p>
        </w:tc>
      </w:tr>
    </w:tbl>
    <w:p w:rsidRPr="000D5999" w:rsidR="00215DC3" w:rsidP="00215DC3" w:rsidRDefault="00215DC3" w14:paraId="7C1F2146" w14:textId="017BFCAD">
      <w:pPr>
        <w:pStyle w:val="NoSpacing"/>
        <w:rPr>
          <w:rFonts w:asciiTheme="majorHAnsi" w:hAnsiTheme="majorHAnsi" w:cstheme="majorHAnsi"/>
          <w:color w:val="141412"/>
          <w:lang w:val="en-US"/>
        </w:rPr>
      </w:pPr>
    </w:p>
    <w:p w:rsidRPr="000D5999" w:rsidR="003E714A" w:rsidP="00215DC3" w:rsidRDefault="003E714A" w14:paraId="0C9936AB" w14:textId="6CD2EBFA">
      <w:pPr>
        <w:pStyle w:val="NoSpacing"/>
        <w:rPr>
          <w:rFonts w:asciiTheme="majorHAnsi" w:hAnsiTheme="majorHAnsi" w:cstheme="majorHAnsi"/>
          <w:color w:val="141412"/>
          <w:lang w:val="en-US"/>
        </w:rPr>
      </w:pPr>
    </w:p>
    <w:p w:rsidRPr="000D5999" w:rsidR="003E714A" w:rsidP="00215DC3" w:rsidRDefault="003E714A" w14:paraId="72B3C174" w14:textId="77777777">
      <w:pPr>
        <w:pStyle w:val="NoSpacing"/>
        <w:rPr>
          <w:rFonts w:asciiTheme="majorHAnsi" w:hAnsiTheme="majorHAnsi" w:cstheme="majorHAnsi"/>
          <w:color w:val="141412"/>
          <w:lang w:val="en-US"/>
        </w:rPr>
      </w:pPr>
    </w:p>
    <w:tbl>
      <w:tblPr>
        <w:tblStyle w:val="TableGrid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956"/>
        <w:gridCol w:w="3005"/>
        <w:gridCol w:w="2551"/>
        <w:gridCol w:w="1985"/>
      </w:tblGrid>
      <w:tr w:rsidRPr="000D5999" w:rsidR="00215DC3" w:rsidTr="00E9252B" w14:paraId="7EEF6040" w14:textId="77777777">
        <w:tc>
          <w:tcPr>
            <w:tcW w:w="9497" w:type="dxa"/>
            <w:gridSpan w:val="4"/>
            <w:shd w:val="clear" w:color="auto" w:fill="99CCFF"/>
          </w:tcPr>
          <w:p w:rsidRPr="000D5999" w:rsidR="00215DC3" w:rsidP="00DF289A" w:rsidRDefault="00215DC3" w14:paraId="514C80A0" w14:textId="77777777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0D5999">
              <w:rPr>
                <w:rFonts w:asciiTheme="majorHAnsi" w:hAnsiTheme="majorHAnsi" w:cstheme="majorHAnsi"/>
                <w:b/>
              </w:rPr>
              <w:t>Person Specification:</w:t>
            </w:r>
          </w:p>
        </w:tc>
      </w:tr>
      <w:tr w:rsidRPr="000D5999" w:rsidR="00215DC3" w:rsidTr="00E9252B" w14:paraId="539391BC" w14:textId="77777777">
        <w:tc>
          <w:tcPr>
            <w:tcW w:w="1956" w:type="dxa"/>
            <w:shd w:val="clear" w:color="auto" w:fill="99CCFF"/>
          </w:tcPr>
          <w:p w:rsidRPr="000D5999" w:rsidR="00215DC3" w:rsidP="00DF289A" w:rsidRDefault="00215DC3" w14:paraId="404C6731" w14:textId="77777777">
            <w:pPr>
              <w:pStyle w:val="NoSpacing"/>
              <w:rPr>
                <w:rFonts w:asciiTheme="majorHAnsi" w:hAnsiTheme="majorHAnsi" w:cstheme="majorHAnsi"/>
                <w:color w:val="141412"/>
                <w:lang w:val="en-US"/>
              </w:rPr>
            </w:pPr>
          </w:p>
        </w:tc>
        <w:tc>
          <w:tcPr>
            <w:tcW w:w="3005" w:type="dxa"/>
            <w:shd w:val="clear" w:color="auto" w:fill="99CCFF"/>
          </w:tcPr>
          <w:p w:rsidRPr="000D5999" w:rsidR="00215DC3" w:rsidP="00DF289A" w:rsidRDefault="00215DC3" w14:paraId="4E1FAB07" w14:textId="77777777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0D5999">
              <w:rPr>
                <w:rFonts w:asciiTheme="majorHAnsi" w:hAnsiTheme="majorHAnsi" w:cstheme="majorHAnsi"/>
                <w:b/>
              </w:rPr>
              <w:t xml:space="preserve">Essential </w:t>
            </w:r>
          </w:p>
        </w:tc>
        <w:tc>
          <w:tcPr>
            <w:tcW w:w="2551" w:type="dxa"/>
            <w:shd w:val="clear" w:color="auto" w:fill="99CCFF"/>
          </w:tcPr>
          <w:p w:rsidRPr="000D5999" w:rsidR="00215DC3" w:rsidP="00DF289A" w:rsidRDefault="00215DC3" w14:paraId="2FF0F86C" w14:textId="77777777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0D5999">
              <w:rPr>
                <w:rFonts w:asciiTheme="majorHAnsi" w:hAnsiTheme="majorHAnsi" w:cstheme="majorHAnsi"/>
                <w:b/>
              </w:rPr>
              <w:t>Desirable</w:t>
            </w:r>
          </w:p>
        </w:tc>
        <w:tc>
          <w:tcPr>
            <w:tcW w:w="1985" w:type="dxa"/>
            <w:shd w:val="clear" w:color="auto" w:fill="99CCFF"/>
          </w:tcPr>
          <w:p w:rsidRPr="000D5999" w:rsidR="00215DC3" w:rsidP="00DF289A" w:rsidRDefault="00215DC3" w14:paraId="4A7708A5" w14:textId="77777777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0D5999">
              <w:rPr>
                <w:rFonts w:asciiTheme="majorHAnsi" w:hAnsiTheme="majorHAnsi" w:cstheme="majorHAnsi"/>
                <w:b/>
              </w:rPr>
              <w:t>Recruiting method</w:t>
            </w:r>
          </w:p>
        </w:tc>
      </w:tr>
      <w:tr w:rsidRPr="000D5999" w:rsidR="00215DC3" w:rsidTr="00E9252B" w14:paraId="0D2CF749" w14:textId="77777777">
        <w:tc>
          <w:tcPr>
            <w:tcW w:w="1956" w:type="dxa"/>
            <w:shd w:val="clear" w:color="auto" w:fill="99CCFF"/>
          </w:tcPr>
          <w:p w:rsidRPr="000D5999" w:rsidR="00215DC3" w:rsidP="00DF289A" w:rsidRDefault="00215DC3" w14:paraId="5F4AB36F" w14:textId="77777777">
            <w:pPr>
              <w:rPr>
                <w:rFonts w:eastAsia="Calibri" w:asciiTheme="majorHAnsi" w:hAnsiTheme="majorHAnsi" w:cstheme="majorHAnsi"/>
                <w:b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b/>
                <w:sz w:val="22"/>
                <w:szCs w:val="22"/>
                <w:lang w:eastAsia="en-US"/>
              </w:rPr>
              <w:t xml:space="preserve">Education and Training </w:t>
            </w:r>
          </w:p>
        </w:tc>
        <w:tc>
          <w:tcPr>
            <w:tcW w:w="3005" w:type="dxa"/>
          </w:tcPr>
          <w:p w:rsidRPr="000D5999" w:rsidR="00430E32" w:rsidP="00430E32" w:rsidRDefault="00430E32" w14:paraId="316A2E83" w14:textId="77777777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 xml:space="preserve">Attainment of 5 GCSE’s A-C (or equivalent) including English and Maths. </w:t>
            </w:r>
          </w:p>
          <w:p w:rsidRPr="000D5999" w:rsidR="00215DC3" w:rsidP="00DF289A" w:rsidRDefault="00215DC3" w14:paraId="65A05418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Pr="000D5999" w:rsidR="008211C3" w:rsidP="008211C3" w:rsidRDefault="008211C3" w14:paraId="6EC630E4" w14:textId="5540A58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>Attainment of NVQ Level 2 qualification in clerical related field</w:t>
            </w:r>
          </w:p>
          <w:p w:rsidRPr="000D5999" w:rsidR="00215DC3" w:rsidP="00DF289A" w:rsidRDefault="00215DC3" w14:paraId="52C700BF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Pr="000D5999" w:rsidR="00215DC3" w:rsidP="00DF289A" w:rsidRDefault="00215DC3" w14:paraId="37748C09" w14:textId="77777777">
            <w:pPr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  <w:t xml:space="preserve">Application </w:t>
            </w:r>
          </w:p>
        </w:tc>
      </w:tr>
      <w:tr w:rsidRPr="000D5999" w:rsidR="00215DC3" w:rsidTr="00E9252B" w14:paraId="1119AB0D" w14:textId="77777777">
        <w:tc>
          <w:tcPr>
            <w:tcW w:w="1956" w:type="dxa"/>
            <w:shd w:val="clear" w:color="auto" w:fill="99CCFF"/>
          </w:tcPr>
          <w:p w:rsidRPr="000D5999" w:rsidR="00215DC3" w:rsidP="00DF289A" w:rsidRDefault="00215DC3" w14:paraId="11175FF9" w14:textId="77777777">
            <w:pPr>
              <w:rPr>
                <w:rFonts w:eastAsia="Calibri" w:asciiTheme="majorHAnsi" w:hAnsiTheme="majorHAnsi" w:cstheme="majorHAnsi"/>
                <w:b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b/>
                <w:sz w:val="22"/>
                <w:szCs w:val="22"/>
                <w:lang w:eastAsia="en-US"/>
              </w:rPr>
              <w:t xml:space="preserve">Skills and Experience </w:t>
            </w:r>
          </w:p>
        </w:tc>
        <w:tc>
          <w:tcPr>
            <w:tcW w:w="3005" w:type="dxa"/>
          </w:tcPr>
          <w:p w:rsidRPr="000D5999" w:rsidR="00215DC3" w:rsidP="00DF289A" w:rsidRDefault="008211C3" w14:paraId="48C98CA1" w14:textId="3564F5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>Experience of administration work</w:t>
            </w:r>
          </w:p>
          <w:p w:rsidRPr="000D5999" w:rsidR="008211C3" w:rsidP="00DF289A" w:rsidRDefault="008211C3" w14:paraId="7D350F7B" w14:textId="779FD31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0D5999" w:rsidR="008211C3" w:rsidP="00DF289A" w:rsidRDefault="008211C3" w14:paraId="49734CC3" w14:textId="5A6FB5A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 xml:space="preserve">Communication skills </w:t>
            </w:r>
          </w:p>
          <w:p w:rsidRPr="000D5999" w:rsidR="008211C3" w:rsidP="00DF289A" w:rsidRDefault="008211C3" w14:paraId="0A99B519" w14:textId="45C52E3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0D5999" w:rsidR="008211C3" w:rsidP="00DF289A" w:rsidRDefault="008211C3" w14:paraId="388BAFCE" w14:textId="2109510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>Organisation skills</w:t>
            </w:r>
          </w:p>
          <w:p w:rsidRPr="000D5999" w:rsidR="00215DC3" w:rsidP="00DF289A" w:rsidRDefault="00215DC3" w14:paraId="58E66137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Pr="000D5999" w:rsidR="008211C3" w:rsidP="008211C3" w:rsidRDefault="008211C3" w14:paraId="1630EA31" w14:textId="1CC18B4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 xml:space="preserve">Experience of clerical work in a school or similar environment </w:t>
            </w:r>
          </w:p>
          <w:p w:rsidRPr="000D5999" w:rsidR="00215DC3" w:rsidP="00DF289A" w:rsidRDefault="00215DC3" w14:paraId="192C65C2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Pr="000D5999" w:rsidR="0012500F" w:rsidP="00DF289A" w:rsidRDefault="00215DC3" w14:paraId="4D3987E4" w14:textId="77777777">
            <w:pPr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  <w:t>Application/</w:t>
            </w:r>
          </w:p>
          <w:p w:rsidRPr="000D5999" w:rsidR="006E6B14" w:rsidP="006E6B14" w:rsidRDefault="00215DC3" w14:paraId="4C6C04FA" w14:textId="4CF941AA">
            <w:pPr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  <w:t>Interview</w:t>
            </w:r>
          </w:p>
          <w:p w:rsidRPr="000D5999" w:rsidR="00215DC3" w:rsidP="00DF289A" w:rsidRDefault="00215DC3" w14:paraId="574870BB" w14:textId="4FCD9274">
            <w:pPr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Pr="000D5999" w:rsidR="00215DC3" w:rsidTr="00E9252B" w14:paraId="77B0F2A8" w14:textId="77777777">
        <w:tc>
          <w:tcPr>
            <w:tcW w:w="1956" w:type="dxa"/>
            <w:shd w:val="clear" w:color="auto" w:fill="99CCFF"/>
          </w:tcPr>
          <w:p w:rsidRPr="000D5999" w:rsidR="00215DC3" w:rsidP="00DF289A" w:rsidRDefault="00215DC3" w14:paraId="20C3C187" w14:textId="77777777">
            <w:pPr>
              <w:rPr>
                <w:rFonts w:eastAsia="Calibri" w:asciiTheme="majorHAnsi" w:hAnsiTheme="majorHAnsi" w:cstheme="majorHAnsi"/>
                <w:b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b/>
                <w:sz w:val="22"/>
                <w:szCs w:val="22"/>
                <w:lang w:eastAsia="en-US"/>
              </w:rPr>
              <w:t>Specialist Knowledge and Skills</w:t>
            </w:r>
          </w:p>
        </w:tc>
        <w:tc>
          <w:tcPr>
            <w:tcW w:w="3005" w:type="dxa"/>
          </w:tcPr>
          <w:p w:rsidRPr="000D5999" w:rsidR="008211C3" w:rsidP="008211C3" w:rsidRDefault="008211C3" w14:paraId="3A62102E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 xml:space="preserve">Knowledge and practical application of Microsoft packages </w:t>
            </w:r>
          </w:p>
          <w:p w:rsidRPr="000D5999" w:rsidR="008211C3" w:rsidP="00DF289A" w:rsidRDefault="008211C3" w14:paraId="6361CF7E" w14:textId="611D7297">
            <w:pPr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</w:pPr>
          </w:p>
          <w:p w:rsidRPr="000D5999" w:rsidR="008211C3" w:rsidP="00DF289A" w:rsidRDefault="008211C3" w14:paraId="41C1E452" w14:textId="4866810E">
            <w:pPr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  <w:t>Typing skills</w:t>
            </w:r>
          </w:p>
          <w:p w:rsidRPr="000D5999" w:rsidR="008211C3" w:rsidP="00DF289A" w:rsidRDefault="008211C3" w14:paraId="1F71E129" w14:textId="77777777">
            <w:pPr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</w:pPr>
          </w:p>
          <w:p w:rsidRPr="000D5999" w:rsidR="00215DC3" w:rsidP="00DF289A" w:rsidRDefault="00215DC3" w14:paraId="10E42D8A" w14:textId="7D3E8ADA">
            <w:pPr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  <w:t>Demonstrates an awareness, understanding and commitment to the protection and safeguarding of children and young people</w:t>
            </w:r>
          </w:p>
          <w:p w:rsidRPr="000D5999" w:rsidR="00215DC3" w:rsidP="00DF289A" w:rsidRDefault="00215DC3" w14:paraId="1CB3C447" w14:textId="77777777">
            <w:pPr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</w:pPr>
          </w:p>
          <w:p w:rsidRPr="000D5999" w:rsidR="00215DC3" w:rsidP="00DF289A" w:rsidRDefault="00215DC3" w14:paraId="377D93A9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D5999"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  <w:t>Demonstrates an awareness, understanding and commitment to equal opportunities</w:t>
            </w:r>
            <w:r w:rsidRPr="000D599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Pr="000D5999" w:rsidR="00215DC3" w:rsidP="00DF289A" w:rsidRDefault="00215DC3" w14:paraId="67969940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Pr="000D5999" w:rsidR="0012500F" w:rsidP="00DF289A" w:rsidRDefault="00215DC3" w14:paraId="334C33D2" w14:textId="77777777">
            <w:pPr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  <w:t>Application/</w:t>
            </w:r>
          </w:p>
          <w:p w:rsidRPr="000D5999" w:rsidR="006E6B14" w:rsidP="006E6B14" w:rsidRDefault="00215DC3" w14:paraId="241D554D" w14:textId="2AC1A674">
            <w:pPr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  <w:t>Interview</w:t>
            </w:r>
          </w:p>
          <w:p w:rsidRPr="000D5999" w:rsidR="00215DC3" w:rsidP="00DF289A" w:rsidRDefault="00215DC3" w14:paraId="17822ACF" w14:textId="1159037B">
            <w:pPr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Pr="000D5999" w:rsidR="00F41587" w:rsidP="00215DC3" w:rsidRDefault="00F41587" w14:paraId="3F9F1055" w14:textId="693EA5C4">
      <w:pPr>
        <w:pStyle w:val="NoSpacing"/>
        <w:rPr>
          <w:rFonts w:asciiTheme="majorHAnsi" w:hAnsiTheme="majorHAnsi" w:cstheme="majorHAnsi"/>
          <w:lang w:val="en-US"/>
        </w:rPr>
      </w:pPr>
    </w:p>
    <w:p w:rsidRPr="000D5999" w:rsidR="003E714A" w:rsidP="00215DC3" w:rsidRDefault="003E714A" w14:paraId="236A3D87" w14:textId="3DC7180B">
      <w:pPr>
        <w:pStyle w:val="NoSpacing"/>
        <w:rPr>
          <w:rFonts w:asciiTheme="majorHAnsi" w:hAnsiTheme="majorHAnsi" w:cstheme="majorHAnsi"/>
          <w:lang w:val="en-US"/>
        </w:rPr>
      </w:pPr>
    </w:p>
    <w:p w:rsidRPr="000D5999" w:rsidR="003E714A" w:rsidP="00215DC3" w:rsidRDefault="003E714A" w14:paraId="19F23A16" w14:textId="7CAB1A88">
      <w:pPr>
        <w:pStyle w:val="NoSpacing"/>
        <w:rPr>
          <w:rFonts w:asciiTheme="majorHAnsi" w:hAnsiTheme="majorHAnsi" w:cstheme="majorHAnsi"/>
          <w:lang w:val="en-US"/>
        </w:rPr>
      </w:pPr>
    </w:p>
    <w:p w:rsidRPr="000D5999" w:rsidR="003E714A" w:rsidP="00215DC3" w:rsidRDefault="003E714A" w14:paraId="4B25CA9E" w14:textId="03DAE8F1">
      <w:pPr>
        <w:pStyle w:val="NoSpacing"/>
        <w:rPr>
          <w:rFonts w:asciiTheme="majorHAnsi" w:hAnsiTheme="majorHAnsi" w:cstheme="majorHAnsi"/>
          <w:lang w:val="en-US"/>
        </w:rPr>
      </w:pPr>
    </w:p>
    <w:p w:rsidRPr="000D5999" w:rsidR="003E714A" w:rsidP="00215DC3" w:rsidRDefault="003E714A" w14:paraId="00271B5B" w14:textId="77510F34">
      <w:pPr>
        <w:pStyle w:val="NoSpacing"/>
        <w:rPr>
          <w:rFonts w:asciiTheme="majorHAnsi" w:hAnsiTheme="majorHAnsi" w:cstheme="majorHAnsi"/>
          <w:lang w:val="en-US"/>
        </w:rPr>
      </w:pPr>
    </w:p>
    <w:p w:rsidRPr="000D5999" w:rsidR="003E714A" w:rsidP="00215DC3" w:rsidRDefault="003E714A" w14:paraId="7BC130FB" w14:textId="3D80F569">
      <w:pPr>
        <w:pStyle w:val="NoSpacing"/>
        <w:rPr>
          <w:rFonts w:asciiTheme="majorHAnsi" w:hAnsiTheme="majorHAnsi" w:cstheme="majorHAnsi"/>
          <w:lang w:val="en-US"/>
        </w:rPr>
      </w:pPr>
    </w:p>
    <w:p w:rsidRPr="000D5999" w:rsidR="003E714A" w:rsidP="00215DC3" w:rsidRDefault="003E714A" w14:paraId="17538A19" w14:textId="7AE5A976">
      <w:pPr>
        <w:pStyle w:val="NoSpacing"/>
        <w:rPr>
          <w:rFonts w:asciiTheme="majorHAnsi" w:hAnsiTheme="majorHAnsi" w:cstheme="majorHAnsi"/>
          <w:lang w:val="en-US"/>
        </w:rPr>
      </w:pPr>
    </w:p>
    <w:p w:rsidRPr="000D5999" w:rsidR="003E714A" w:rsidP="00215DC3" w:rsidRDefault="003E714A" w14:paraId="57A2FF8A" w14:textId="23322BB9">
      <w:pPr>
        <w:pStyle w:val="NoSpacing"/>
        <w:rPr>
          <w:rFonts w:asciiTheme="majorHAnsi" w:hAnsiTheme="majorHAnsi" w:cstheme="majorHAnsi"/>
          <w:lang w:val="en-US"/>
        </w:rPr>
      </w:pPr>
    </w:p>
    <w:p w:rsidRPr="000D5999" w:rsidR="003E714A" w:rsidP="00215DC3" w:rsidRDefault="003E714A" w14:paraId="56C422D6" w14:textId="3D794249">
      <w:pPr>
        <w:pStyle w:val="NoSpacing"/>
        <w:rPr>
          <w:rFonts w:asciiTheme="majorHAnsi" w:hAnsiTheme="majorHAnsi" w:cstheme="majorHAnsi"/>
          <w:lang w:val="en-US"/>
        </w:rPr>
      </w:pPr>
    </w:p>
    <w:p w:rsidRPr="000D5999" w:rsidR="003E714A" w:rsidP="00215DC3" w:rsidRDefault="003E714A" w14:paraId="6FF0BC7D" w14:textId="77777777">
      <w:pPr>
        <w:pStyle w:val="NoSpacing"/>
        <w:rPr>
          <w:rFonts w:asciiTheme="majorHAnsi" w:hAnsiTheme="majorHAnsi" w:cstheme="majorHAnsi"/>
          <w:lang w:val="en-US"/>
        </w:rPr>
      </w:pPr>
    </w:p>
    <w:tbl>
      <w:tblPr>
        <w:tblStyle w:val="TableGrid"/>
        <w:tblW w:w="9639" w:type="dxa"/>
        <w:tblInd w:w="421" w:type="dxa"/>
        <w:tblLook w:val="04A0" w:firstRow="1" w:lastRow="0" w:firstColumn="1" w:lastColumn="0" w:noHBand="0" w:noVBand="1"/>
      </w:tblPr>
      <w:tblGrid>
        <w:gridCol w:w="9639"/>
      </w:tblGrid>
      <w:tr w:rsidRPr="000D5999" w:rsidR="00EC0F33" w:rsidTr="00836D7D" w14:paraId="2BED527A" w14:textId="77777777">
        <w:tc>
          <w:tcPr>
            <w:tcW w:w="9639" w:type="dxa"/>
            <w:shd w:val="clear" w:color="auto" w:fill="99CCFF"/>
          </w:tcPr>
          <w:p w:rsidRPr="000D5999" w:rsidR="00EC0F33" w:rsidP="00836D7D" w:rsidRDefault="00EC0F33" w14:paraId="5AB6A539" w14:textId="1CF47872">
            <w:pPr>
              <w:rPr>
                <w:rFonts w:eastAsia="Calibri" w:asciiTheme="majorHAnsi" w:hAnsiTheme="majorHAnsi" w:cstheme="majorHAnsi"/>
                <w:b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b/>
                <w:sz w:val="22"/>
                <w:szCs w:val="22"/>
                <w:lang w:eastAsia="en-US"/>
              </w:rPr>
              <w:t>Special Conditions related to the post</w:t>
            </w:r>
            <w:r w:rsidRPr="000D5999" w:rsidR="005E5831">
              <w:rPr>
                <w:rFonts w:eastAsia="Calibri" w:asciiTheme="majorHAnsi" w:hAnsiTheme="majorHAnsi" w:cstheme="maj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Pr="000D5999" w:rsidR="00EC0F33" w:rsidTr="00836D7D" w14:paraId="7A1A031B" w14:textId="77777777">
        <w:tc>
          <w:tcPr>
            <w:tcW w:w="9639" w:type="dxa"/>
          </w:tcPr>
          <w:p w:rsidRPr="000D5999" w:rsidR="00EC0F33" w:rsidP="00836D7D" w:rsidRDefault="00EC0F33" w14:paraId="4A81D2D5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0D5999" w:rsidR="00EC0F33" w:rsidP="00836D7D" w:rsidRDefault="00EC0F33" w14:paraId="71821E47" w14:textId="77777777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0D5999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The Trust is committed to safeguarding, promoting the welfare of children and to ensuring a culture of valuing diversity and ensuring equality of opportunities.</w:t>
            </w:r>
          </w:p>
          <w:p w:rsidRPr="000D5999" w:rsidR="00EC0F33" w:rsidP="00836D7D" w:rsidRDefault="00EC0F33" w14:paraId="27D06F06" w14:textId="7777777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:rsidRPr="000D5999" w:rsidR="00EC0F33" w:rsidP="00836D7D" w:rsidRDefault="00EC0F33" w14:paraId="023FFBF2" w14:textId="77777777">
            <w:pPr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  <w:t xml:space="preserve">Successful applicants must be suitable to work with children and will need to undertake the following before commencing employment: </w:t>
            </w:r>
          </w:p>
          <w:p w:rsidRPr="000D5999" w:rsidR="00EC0F33" w:rsidP="00836D7D" w:rsidRDefault="00EC0F33" w14:paraId="6BB12051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0D5999" w:rsidR="00EC0F33" w:rsidP="00836D7D" w:rsidRDefault="00EC0F33" w14:paraId="0531C67B" w14:textId="77777777">
            <w:pPr>
              <w:pStyle w:val="ListParagraph"/>
              <w:numPr>
                <w:ilvl w:val="0"/>
                <w:numId w:val="6"/>
              </w:numPr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  <w:t>Enhanced Disclosure &amp; Barring Service (DBS) Certificate with barred list information</w:t>
            </w:r>
          </w:p>
          <w:p w:rsidRPr="000D5999" w:rsidR="00EC0F33" w:rsidP="00836D7D" w:rsidRDefault="00EC0F33" w14:paraId="61981B3F" w14:textId="77777777">
            <w:pPr>
              <w:pStyle w:val="ListParagraph"/>
              <w:numPr>
                <w:ilvl w:val="0"/>
                <w:numId w:val="6"/>
              </w:numPr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  <w:t>Receipt of two satisfactory employer references one of which must be from your current or most recent employer</w:t>
            </w:r>
          </w:p>
          <w:p w:rsidRPr="000D5999" w:rsidR="00EC0F33" w:rsidP="00836D7D" w:rsidRDefault="00EC0F33" w14:paraId="235A336E" w14:textId="77777777">
            <w:pPr>
              <w:pStyle w:val="ListParagraph"/>
              <w:numPr>
                <w:ilvl w:val="0"/>
                <w:numId w:val="4"/>
              </w:numPr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  <w:t>Satisfactory verification of relevant qualifications</w:t>
            </w:r>
          </w:p>
          <w:p w:rsidRPr="000D5999" w:rsidR="00EC0F33" w:rsidP="00836D7D" w:rsidRDefault="00EC0F33" w14:paraId="5673B9E2" w14:textId="77777777">
            <w:pPr>
              <w:pStyle w:val="ListParagraph"/>
              <w:numPr>
                <w:ilvl w:val="0"/>
                <w:numId w:val="4"/>
              </w:numPr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  <w:t xml:space="preserve">Satisfactory health check </w:t>
            </w:r>
          </w:p>
          <w:p w:rsidRPr="000D5999" w:rsidR="00EC0F33" w:rsidP="00836D7D" w:rsidRDefault="00EC0F33" w14:paraId="30AEF269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0D5999" w:rsidR="00EC0F33" w:rsidP="00836D7D" w:rsidRDefault="00EC0F33" w14:paraId="6FA69287" w14:textId="77777777">
            <w:pPr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  <w:t>All new employees will be required to undertake mandatory training required by the Trust.</w:t>
            </w:r>
          </w:p>
          <w:p w:rsidRPr="000D5999" w:rsidR="008211C3" w:rsidP="00836D7D" w:rsidRDefault="008211C3" w14:paraId="22FDB51E" w14:textId="30F2DA1F">
            <w:pPr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</w:tbl>
    <w:p w:rsidRPr="000D5999" w:rsidR="00215DC3" w:rsidP="00215DC3" w:rsidRDefault="00215DC3" w14:paraId="39C9D9DE" w14:textId="645038E1">
      <w:pPr>
        <w:rPr>
          <w:rFonts w:asciiTheme="majorHAnsi" w:hAnsiTheme="majorHAnsi" w:cstheme="majorHAnsi"/>
          <w:sz w:val="22"/>
          <w:szCs w:val="22"/>
        </w:rPr>
      </w:pPr>
    </w:p>
    <w:p w:rsidRPr="000D5999" w:rsidR="008211C3" w:rsidP="00215DC3" w:rsidRDefault="008211C3" w14:paraId="74A3090B" w14:textId="77777777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9639" w:type="dxa"/>
        <w:tblInd w:w="421" w:type="dxa"/>
        <w:tblLook w:val="04A0" w:firstRow="1" w:lastRow="0" w:firstColumn="1" w:lastColumn="0" w:noHBand="0" w:noVBand="1"/>
      </w:tblPr>
      <w:tblGrid>
        <w:gridCol w:w="9639"/>
      </w:tblGrid>
      <w:tr w:rsidRPr="000D5999" w:rsidR="001245FA" w:rsidTr="00C863BB" w14:paraId="0D85A0DB" w14:textId="77777777">
        <w:tc>
          <w:tcPr>
            <w:tcW w:w="9639" w:type="dxa"/>
            <w:shd w:val="clear" w:color="auto" w:fill="99CCFF"/>
          </w:tcPr>
          <w:p w:rsidRPr="000D5999" w:rsidR="001245FA" w:rsidP="00CC33DE" w:rsidRDefault="001245FA" w14:paraId="78E89413" w14:textId="69BD74E5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0D5999">
              <w:rPr>
                <w:rFonts w:asciiTheme="majorHAnsi" w:hAnsiTheme="majorHAnsi" w:cstheme="majorHAnsi"/>
                <w:b/>
              </w:rPr>
              <w:t>Trust Benefits</w:t>
            </w:r>
            <w:r w:rsidRPr="000D5999" w:rsidR="005E5831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Pr="000D5999" w:rsidR="001245FA" w:rsidTr="00CC33DE" w14:paraId="1BD42E8B" w14:textId="77777777">
        <w:tc>
          <w:tcPr>
            <w:tcW w:w="9639" w:type="dxa"/>
          </w:tcPr>
          <w:p w:rsidRPr="000D5999" w:rsidR="001245FA" w:rsidP="00CC33DE" w:rsidRDefault="001245FA" w14:paraId="5A78A016" w14:textId="77777777">
            <w:pPr>
              <w:pStyle w:val="NoSpacing"/>
              <w:ind w:left="426"/>
              <w:rPr>
                <w:rFonts w:asciiTheme="majorHAnsi" w:hAnsiTheme="majorHAnsi" w:cstheme="majorHAnsi"/>
                <w:b/>
              </w:rPr>
            </w:pPr>
          </w:p>
          <w:p w:rsidRPr="000D5999" w:rsidR="001245FA" w:rsidP="00CC33DE" w:rsidRDefault="001245FA" w14:paraId="60A2647A" w14:textId="77777777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0D5999">
              <w:rPr>
                <w:rFonts w:asciiTheme="majorHAnsi" w:hAnsiTheme="majorHAnsi" w:cstheme="majorHAnsi"/>
                <w:b/>
              </w:rPr>
              <w:t>Our Trust is committed to providing employee benefits that motivate and reward our employees.</w:t>
            </w:r>
          </w:p>
          <w:p w:rsidRPr="000D5999" w:rsidR="001245FA" w:rsidP="00CC33DE" w:rsidRDefault="001245FA" w14:paraId="50F57928" w14:textId="77777777">
            <w:pPr>
              <w:pStyle w:val="NoSpacing"/>
              <w:rPr>
                <w:rFonts w:asciiTheme="majorHAnsi" w:hAnsiTheme="majorHAnsi" w:cstheme="majorHAnsi"/>
              </w:rPr>
            </w:pPr>
            <w:r w:rsidRPr="000D5999">
              <w:rPr>
                <w:rFonts w:asciiTheme="majorHAnsi" w:hAnsiTheme="majorHAnsi" w:cstheme="majorHAnsi"/>
                <w:b/>
              </w:rPr>
              <w:t>Our benefits include</w:t>
            </w:r>
            <w:r w:rsidRPr="000D5999">
              <w:rPr>
                <w:rFonts w:asciiTheme="majorHAnsi" w:hAnsiTheme="majorHAnsi" w:cstheme="majorHAnsi"/>
              </w:rPr>
              <w:t xml:space="preserve">:  </w:t>
            </w:r>
          </w:p>
          <w:p w:rsidRPr="000D5999" w:rsidR="001245FA" w:rsidP="00CC33DE" w:rsidRDefault="001245FA" w14:paraId="7435CF64" w14:textId="77777777">
            <w:pPr>
              <w:pStyle w:val="NoSpacing"/>
              <w:ind w:left="426"/>
              <w:rPr>
                <w:rFonts w:eastAsia="Times New Roman" w:asciiTheme="majorHAnsi" w:hAnsiTheme="majorHAnsi" w:cstheme="majorHAnsi"/>
              </w:rPr>
            </w:pPr>
          </w:p>
          <w:p w:rsidRPr="000D5999" w:rsidR="001245FA" w:rsidP="00CC33DE" w:rsidRDefault="001245FA" w14:paraId="4F6223B1" w14:textId="77777777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0D5999">
              <w:rPr>
                <w:rFonts w:asciiTheme="majorHAnsi" w:hAnsiTheme="majorHAnsi" w:cstheme="majorHAnsi"/>
              </w:rPr>
              <w:t xml:space="preserve">A competitive salary </w:t>
            </w:r>
          </w:p>
          <w:p w:rsidRPr="000D5999" w:rsidR="001245FA" w:rsidP="00CC33DE" w:rsidRDefault="001245FA" w14:paraId="03001A97" w14:textId="77777777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0D5999">
              <w:rPr>
                <w:rFonts w:asciiTheme="majorHAnsi" w:hAnsiTheme="majorHAnsi" w:cstheme="majorHAnsi"/>
              </w:rPr>
              <w:t>Attractive terms and conditions including holidays</w:t>
            </w:r>
          </w:p>
          <w:p w:rsidRPr="000D5999" w:rsidR="001245FA" w:rsidP="00CC33DE" w:rsidRDefault="001245FA" w14:paraId="3608CBCD" w14:textId="77777777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0D5999">
              <w:rPr>
                <w:rFonts w:asciiTheme="majorHAnsi" w:hAnsiTheme="majorHAnsi" w:cstheme="majorHAnsi"/>
              </w:rPr>
              <w:t xml:space="preserve">Eligibility to join the local government pension scheme/Teachers pension scheme </w:t>
            </w:r>
          </w:p>
          <w:p w:rsidRPr="000D5999" w:rsidR="001245FA" w:rsidP="00CC33DE" w:rsidRDefault="001245FA" w14:paraId="0A7F531E" w14:textId="77777777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0D5999">
              <w:rPr>
                <w:rFonts w:asciiTheme="majorHAnsi" w:hAnsiTheme="majorHAnsi" w:cstheme="majorHAnsi"/>
              </w:rPr>
              <w:t xml:space="preserve">Family friendly policies </w:t>
            </w:r>
          </w:p>
          <w:p w:rsidRPr="000D5999" w:rsidR="001245FA" w:rsidP="00CC33DE" w:rsidRDefault="001245FA" w14:paraId="51A44FA2" w14:textId="77777777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0D5999">
              <w:rPr>
                <w:rFonts w:asciiTheme="majorHAnsi" w:hAnsiTheme="majorHAnsi" w:cstheme="majorHAnsi"/>
              </w:rPr>
              <w:t xml:space="preserve">Local and national discount schemes and initiatives </w:t>
            </w:r>
          </w:p>
          <w:p w:rsidRPr="000D5999" w:rsidR="001245FA" w:rsidP="00CC33DE" w:rsidRDefault="001245FA" w14:paraId="278FDA5C" w14:textId="7777777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  <w:t>Continued professional development support</w:t>
            </w:r>
          </w:p>
          <w:p w:rsidRPr="000D5999" w:rsidR="0012500F" w:rsidP="0012500F" w:rsidRDefault="001245FA" w14:paraId="0A603AE6" w14:textId="7777777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  <w:t>Flexibility to work across the Special Partnership Trust, the largest SEN provider in the county</w:t>
            </w:r>
          </w:p>
          <w:p w:rsidRPr="000D5999" w:rsidR="001245FA" w:rsidP="0012500F" w:rsidRDefault="0012500F" w14:paraId="5195401D" w14:textId="72BB371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</w:pPr>
            <w:r w:rsidRPr="000D5999">
              <w:rPr>
                <w:rFonts w:eastAsia="Calibri" w:asciiTheme="majorHAnsi" w:hAnsiTheme="majorHAnsi" w:cstheme="majorHAnsi"/>
                <w:sz w:val="22"/>
                <w:szCs w:val="22"/>
                <w:lang w:eastAsia="en-US"/>
              </w:rPr>
              <w:t>Support for the wellbeing of staff</w:t>
            </w:r>
          </w:p>
          <w:p w:rsidRPr="000D5999" w:rsidR="001245FA" w:rsidP="00CC33DE" w:rsidRDefault="001245FA" w14:paraId="65C9881A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0D5999" w:rsidR="001245FA" w:rsidP="00CC33DE" w:rsidRDefault="001245FA" w14:paraId="7F77390A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0D5999" w:rsidR="00EC0F33" w:rsidP="00215DC3" w:rsidRDefault="00EC0F33" w14:paraId="4C604B90" w14:textId="00D1F2A2">
      <w:pPr>
        <w:pStyle w:val="NoSpacing"/>
        <w:ind w:left="426"/>
        <w:rPr>
          <w:rFonts w:asciiTheme="majorHAnsi" w:hAnsiTheme="majorHAnsi" w:cstheme="majorHAnsi"/>
          <w:b/>
          <w:highlight w:val="yellow"/>
        </w:rPr>
      </w:pPr>
    </w:p>
    <w:p w:rsidRPr="000D5999" w:rsidR="00EC0F33" w:rsidP="00215DC3" w:rsidRDefault="00EC0F33" w14:paraId="15FF6D0F" w14:textId="5EA052FB">
      <w:pPr>
        <w:ind w:left="360"/>
        <w:rPr>
          <w:rFonts w:eastAsia="Calibri" w:asciiTheme="majorHAnsi" w:hAnsiTheme="majorHAnsi" w:cstheme="majorHAnsi"/>
          <w:sz w:val="22"/>
          <w:szCs w:val="22"/>
          <w:lang w:eastAsia="en-US"/>
        </w:rPr>
      </w:pPr>
    </w:p>
    <w:p w:rsidRPr="000D5999" w:rsidR="00EC0F33" w:rsidP="00EC0F33" w:rsidRDefault="00EC0F33" w14:paraId="7E00975A" w14:textId="77777777">
      <w:pPr>
        <w:ind w:left="360"/>
        <w:rPr>
          <w:rFonts w:eastAsia="Calibri" w:asciiTheme="majorHAnsi" w:hAnsiTheme="majorHAnsi" w:cstheme="majorHAnsi"/>
          <w:sz w:val="22"/>
          <w:szCs w:val="22"/>
          <w:lang w:eastAsia="en-US"/>
        </w:rPr>
      </w:pPr>
    </w:p>
    <w:p w:rsidRPr="000D5999" w:rsidR="00EC0F33" w:rsidP="00215DC3" w:rsidRDefault="00EC0F33" w14:paraId="564A5558" w14:textId="77777777">
      <w:pPr>
        <w:ind w:left="360"/>
        <w:rPr>
          <w:rFonts w:eastAsia="Calibri" w:asciiTheme="majorHAnsi" w:hAnsiTheme="majorHAnsi" w:cstheme="majorHAnsi"/>
          <w:sz w:val="22"/>
          <w:szCs w:val="22"/>
          <w:lang w:eastAsia="en-US"/>
        </w:rPr>
      </w:pPr>
    </w:p>
    <w:p w:rsidRPr="000D5999" w:rsidR="00215DC3" w:rsidP="00215DC3" w:rsidRDefault="00215DC3" w14:paraId="390A7CA1" w14:textId="77777777">
      <w:pPr>
        <w:ind w:left="360"/>
        <w:rPr>
          <w:rFonts w:eastAsia="Calibri" w:asciiTheme="majorHAnsi" w:hAnsiTheme="majorHAnsi" w:cstheme="majorHAnsi"/>
          <w:sz w:val="22"/>
          <w:szCs w:val="22"/>
          <w:lang w:eastAsia="en-US"/>
        </w:rPr>
      </w:pPr>
    </w:p>
    <w:p w:rsidRPr="000D5999" w:rsidR="0027356B" w:rsidRDefault="0027356B" w14:paraId="625BF817" w14:textId="77777777">
      <w:pPr>
        <w:rPr>
          <w:rFonts w:asciiTheme="majorHAnsi" w:hAnsiTheme="majorHAnsi" w:cstheme="majorHAnsi"/>
          <w:sz w:val="22"/>
          <w:szCs w:val="22"/>
        </w:rPr>
      </w:pPr>
    </w:p>
    <w:sectPr w:rsidRPr="000D5999" w:rsidR="0027356B" w:rsidSect="00215D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orient="portrait"/>
      <w:pgMar w:top="1134" w:right="113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899" w:rsidP="00215DC3" w:rsidRDefault="00720899" w14:paraId="182AAD91" w14:textId="77777777">
      <w:r>
        <w:separator/>
      </w:r>
    </w:p>
  </w:endnote>
  <w:endnote w:type="continuationSeparator" w:id="0">
    <w:p w:rsidR="00720899" w:rsidP="00215DC3" w:rsidRDefault="00720899" w14:paraId="235C9B3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00F" w:rsidRDefault="0012500F" w14:paraId="30963F9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00F" w:rsidRDefault="0012500F" w14:paraId="29B5F09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00F" w:rsidRDefault="0012500F" w14:paraId="304C056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899" w:rsidP="00215DC3" w:rsidRDefault="00720899" w14:paraId="79818312" w14:textId="77777777">
      <w:r>
        <w:separator/>
      </w:r>
    </w:p>
  </w:footnote>
  <w:footnote w:type="continuationSeparator" w:id="0">
    <w:p w:rsidR="00720899" w:rsidP="00215DC3" w:rsidRDefault="00720899" w14:paraId="03FDC33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00F" w:rsidRDefault="0012500F" w14:paraId="06DFA51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00F" w:rsidRDefault="0012500F" w14:paraId="6389EC7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215DC3" w:rsidR="00215DC3" w:rsidRDefault="00215DC3" w14:paraId="6F612963" w14:textId="73022857">
    <w:pPr>
      <w:pStyle w:val="Header"/>
      <w:rPr>
        <w:rFonts w:asciiTheme="majorHAnsi" w:hAnsiTheme="majorHAnsi"/>
      </w:rPr>
    </w:pPr>
    <w:r w:rsidRPr="00215DC3">
      <w:rPr>
        <w:rFonts w:asciiTheme="majorHAnsi" w:hAnsiTheme="majorHAnsi"/>
        <w:noProof/>
      </w:rPr>
      <w:drawing>
        <wp:anchor distT="0" distB="0" distL="114300" distR="114300" simplePos="0" relativeHeight="251657216" behindDoc="0" locked="0" layoutInCell="1" allowOverlap="1" wp14:anchorId="61FF0A87" wp14:editId="1043C100">
          <wp:simplePos x="0" y="0"/>
          <wp:positionH relativeFrom="column">
            <wp:posOffset>5829300</wp:posOffset>
          </wp:positionH>
          <wp:positionV relativeFrom="paragraph">
            <wp:posOffset>-187325</wp:posOffset>
          </wp:positionV>
          <wp:extent cx="921385" cy="457200"/>
          <wp:effectExtent l="0" t="0" r="0" b="0"/>
          <wp:wrapTight wrapText="bothSides">
            <wp:wrapPolygon edited="0">
              <wp:start x="4168" y="0"/>
              <wp:lineTo x="0" y="3600"/>
              <wp:lineTo x="0" y="16800"/>
              <wp:lineTo x="3573" y="20400"/>
              <wp:lineTo x="7145" y="20400"/>
              <wp:lineTo x="20841" y="16800"/>
              <wp:lineTo x="20841" y="7200"/>
              <wp:lineTo x="7145" y="0"/>
              <wp:lineTo x="4168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il 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94" style="width:43.5pt;height:39pt" o:bullet="t" type="#_x0000_t75">
        <v:imagedata o:title="Capture" r:id="rId1"/>
      </v:shape>
    </w:pict>
  </w:numPicBullet>
  <w:abstractNum w:abstractNumId="0" w15:restartNumberingAfterBreak="0">
    <w:nsid w:val="03F20CDF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C3C0CF0"/>
    <w:multiLevelType w:val="hybridMultilevel"/>
    <w:tmpl w:val="FDE4A200"/>
    <w:lvl w:ilvl="0" w:tplc="A5508938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615FD5"/>
    <w:multiLevelType w:val="hybridMultilevel"/>
    <w:tmpl w:val="64BAB9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885BB8"/>
    <w:multiLevelType w:val="hybridMultilevel"/>
    <w:tmpl w:val="FB92CD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8C5EE8"/>
    <w:multiLevelType w:val="hybridMultilevel"/>
    <w:tmpl w:val="962E02FA"/>
    <w:lvl w:ilvl="0" w:tplc="7C6CC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F66E13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E385B42"/>
    <w:multiLevelType w:val="hybridMultilevel"/>
    <w:tmpl w:val="920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EC31F46"/>
    <w:multiLevelType w:val="hybridMultilevel"/>
    <w:tmpl w:val="6C16ECF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E63F4"/>
    <w:multiLevelType w:val="hybridMultilevel"/>
    <w:tmpl w:val="B882C8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D4007D4"/>
    <w:multiLevelType w:val="hybridMultilevel"/>
    <w:tmpl w:val="E1841C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E4C0E3D"/>
    <w:multiLevelType w:val="hybridMultilevel"/>
    <w:tmpl w:val="D2D859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C3"/>
    <w:rsid w:val="00001E3B"/>
    <w:rsid w:val="00012A77"/>
    <w:rsid w:val="00037345"/>
    <w:rsid w:val="00071DF2"/>
    <w:rsid w:val="000D5999"/>
    <w:rsid w:val="001005E1"/>
    <w:rsid w:val="00113354"/>
    <w:rsid w:val="001245FA"/>
    <w:rsid w:val="0012500F"/>
    <w:rsid w:val="00134445"/>
    <w:rsid w:val="001800EE"/>
    <w:rsid w:val="001C568F"/>
    <w:rsid w:val="001F3DA3"/>
    <w:rsid w:val="00215DC3"/>
    <w:rsid w:val="0027356B"/>
    <w:rsid w:val="00275C16"/>
    <w:rsid w:val="002859C2"/>
    <w:rsid w:val="002D705F"/>
    <w:rsid w:val="0031167E"/>
    <w:rsid w:val="003B2C7A"/>
    <w:rsid w:val="003B6B60"/>
    <w:rsid w:val="003C5E70"/>
    <w:rsid w:val="003E62A5"/>
    <w:rsid w:val="003E714A"/>
    <w:rsid w:val="00417C03"/>
    <w:rsid w:val="00430E32"/>
    <w:rsid w:val="00484F9D"/>
    <w:rsid w:val="005E5831"/>
    <w:rsid w:val="006071FD"/>
    <w:rsid w:val="006E6B14"/>
    <w:rsid w:val="0071522E"/>
    <w:rsid w:val="00720899"/>
    <w:rsid w:val="00744275"/>
    <w:rsid w:val="007553F8"/>
    <w:rsid w:val="00783169"/>
    <w:rsid w:val="007A1D41"/>
    <w:rsid w:val="008211C3"/>
    <w:rsid w:val="0083228E"/>
    <w:rsid w:val="00887E25"/>
    <w:rsid w:val="00920114"/>
    <w:rsid w:val="00932EA6"/>
    <w:rsid w:val="009D60B8"/>
    <w:rsid w:val="00A53A32"/>
    <w:rsid w:val="00A6243D"/>
    <w:rsid w:val="00AC4D2C"/>
    <w:rsid w:val="00AF0A97"/>
    <w:rsid w:val="00B03FF0"/>
    <w:rsid w:val="00B06FDB"/>
    <w:rsid w:val="00B74A0D"/>
    <w:rsid w:val="00BA7BDB"/>
    <w:rsid w:val="00BB5106"/>
    <w:rsid w:val="00BC2916"/>
    <w:rsid w:val="00BC6600"/>
    <w:rsid w:val="00BE717D"/>
    <w:rsid w:val="00C33D62"/>
    <w:rsid w:val="00C863BB"/>
    <w:rsid w:val="00C90F03"/>
    <w:rsid w:val="00D1636E"/>
    <w:rsid w:val="00D175AE"/>
    <w:rsid w:val="00D665D1"/>
    <w:rsid w:val="00DA44F1"/>
    <w:rsid w:val="00E072D3"/>
    <w:rsid w:val="00E9252B"/>
    <w:rsid w:val="00EC0F33"/>
    <w:rsid w:val="00F41587"/>
    <w:rsid w:val="00F50056"/>
    <w:rsid w:val="00FD16CA"/>
    <w:rsid w:val="00FE19E2"/>
    <w:rsid w:val="0B303A0A"/>
    <w:rsid w:val="0B38D9FC"/>
    <w:rsid w:val="109842B6"/>
    <w:rsid w:val="15DAEC3F"/>
    <w:rsid w:val="2B9089CE"/>
    <w:rsid w:val="2EB35E02"/>
    <w:rsid w:val="33DA4DE4"/>
    <w:rsid w:val="3E0FF24E"/>
    <w:rsid w:val="40AF95FA"/>
    <w:rsid w:val="543BBAFA"/>
    <w:rsid w:val="6389E0B1"/>
    <w:rsid w:val="6B7BA115"/>
    <w:rsid w:val="738AA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C3D590"/>
  <w14:defaultImageDpi w14:val="300"/>
  <w15:docId w15:val="{2129BEF4-92B3-46BB-933E-897F1C7E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5DC3"/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15DC3"/>
    <w:pPr>
      <w:spacing w:after="120"/>
    </w:pPr>
  </w:style>
  <w:style w:type="character" w:styleId="BodyTextChar" w:customStyle="1">
    <w:name w:val="Body Text Char"/>
    <w:basedOn w:val="DefaultParagraphFont"/>
    <w:link w:val="BodyText"/>
    <w:semiHidden/>
    <w:rsid w:val="00215DC3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215DC3"/>
    <w:pPr>
      <w:ind w:left="720"/>
      <w:contextualSpacing/>
    </w:pPr>
  </w:style>
  <w:style w:type="table" w:styleId="TableGrid">
    <w:name w:val="Table Grid"/>
    <w:basedOn w:val="TableNormal"/>
    <w:uiPriority w:val="59"/>
    <w:rsid w:val="00215DC3"/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215DC3"/>
    <w:rPr>
      <w:rFonts w:ascii="Calibri" w:hAnsi="Calibri" w:eastAsia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15DC3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15DC3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15DC3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15DC3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DC3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15DC3"/>
    <w:rPr>
      <w:rFonts w:ascii="Lucida Grande" w:hAnsi="Lucida Grande" w:eastAsia="Times New Roman" w:cs="Lucida Grande"/>
      <w:sz w:val="18"/>
      <w:szCs w:val="18"/>
      <w:lang w:eastAsia="en-GB"/>
    </w:rPr>
  </w:style>
  <w:style w:type="paragraph" w:styleId="Default" w:customStyle="1">
    <w:name w:val="Default"/>
    <w:rsid w:val="00FD16CA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2F1095289374A8287F749862EA378" ma:contentTypeVersion="13" ma:contentTypeDescription="Create a new document." ma:contentTypeScope="" ma:versionID="dd863633ca727efa095451cca936d507">
  <xsd:schema xmlns:xsd="http://www.w3.org/2001/XMLSchema" xmlns:xs="http://www.w3.org/2001/XMLSchema" xmlns:p="http://schemas.microsoft.com/office/2006/metadata/properties" xmlns:ns2="0f270a65-8c49-4bc3-b6f8-22c7c5272239" xmlns:ns3="2c3c8d42-7bda-450f-b1cc-e01b192a8555" targetNamespace="http://schemas.microsoft.com/office/2006/metadata/properties" ma:root="true" ma:fieldsID="6e512b0d2d7c1e9023f9d61bce4de0a0" ns2:_="" ns3:_="">
    <xsd:import namespace="0f270a65-8c49-4bc3-b6f8-22c7c5272239"/>
    <xsd:import namespace="2c3c8d42-7bda-450f-b1cc-e01b192a8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70a65-8c49-4bc3-b6f8-22c7c5272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b9eed9-4fc7-4f43-87d8-b4b953bd1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8d42-7bda-450f-b1cc-e01b192a85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c45bb3d-098f-4dcd-b8dc-de3a92283d33}" ma:internalName="TaxCatchAll" ma:showField="CatchAllData" ma:web="2c3c8d42-7bda-450f-b1cc-e01b192a8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3c8d42-7bda-450f-b1cc-e01b192a8555" xsi:nil="true"/>
    <lcf76f155ced4ddcb4097134ff3c332f xmlns="0f270a65-8c49-4bc3-b6f8-22c7c52722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60F65D-A003-4A21-BFF3-0C19732A8A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47FD33-9512-4FE7-AA67-CE3820F6BC15}"/>
</file>

<file path=customXml/itemProps3.xml><?xml version="1.0" encoding="utf-8"?>
<ds:datastoreItem xmlns:ds="http://schemas.openxmlformats.org/officeDocument/2006/customXml" ds:itemID="{F4E4866B-FFC4-41F1-9C7A-D7E5D25936CF}"/>
</file>

<file path=customXml/itemProps4.xml><?xml version="1.0" encoding="utf-8"?>
<ds:datastoreItem xmlns:ds="http://schemas.openxmlformats.org/officeDocument/2006/customXml" ds:itemID="{C6AA37FF-F912-41B1-AF50-C8641E7F34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Allen</dc:creator>
  <cp:keywords/>
  <dc:description/>
  <cp:lastModifiedBy>Ella Knowles</cp:lastModifiedBy>
  <cp:revision>7</cp:revision>
  <cp:lastPrinted>2021-02-01T13:33:00Z</cp:lastPrinted>
  <dcterms:created xsi:type="dcterms:W3CDTF">2021-02-11T18:28:00Z</dcterms:created>
  <dcterms:modified xsi:type="dcterms:W3CDTF">2026-03-08T16:22:38Z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0x0101000A22F1095289374A8287F749862EA378</vt:lpwstr>
  </property>
  <property fmtid="{D5CDD505-2E9C-101B-9397-08002B2CF9AE}" pid="3" name="MediaServiceImageTags">
    <vt:lpwstr/>
  </property>
</Properties>
</file>