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6EEC12D2"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1A63CA">
        <w:rPr>
          <w:rFonts w:eastAsiaTheme="minorHAnsi"/>
          <w:b/>
          <w:lang w:eastAsia="en-US"/>
        </w:rPr>
        <w:t>Science Technician</w:t>
      </w:r>
    </w:p>
    <w:p w14:paraId="42C155DC" w14:textId="77777777" w:rsidR="000317BF" w:rsidRPr="000317BF" w:rsidRDefault="000317BF" w:rsidP="000317BF">
      <w:pPr>
        <w:spacing w:line="259" w:lineRule="auto"/>
        <w:rPr>
          <w:rFonts w:eastAsiaTheme="minorHAnsi"/>
          <w:b/>
          <w:lang w:eastAsia="en-US"/>
        </w:rPr>
      </w:pPr>
    </w:p>
    <w:p w14:paraId="5AE87769" w14:textId="7E71E602"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1A63CA">
        <w:rPr>
          <w:rFonts w:eastAsiaTheme="minorHAnsi"/>
          <w:b/>
          <w:color w:val="0070C0"/>
          <w:lang w:eastAsia="en-US"/>
        </w:rPr>
        <w:t>Band D points 4-5</w:t>
      </w:r>
    </w:p>
    <w:p w14:paraId="5D5BECA9" w14:textId="77777777" w:rsidR="002E5429" w:rsidRPr="000317BF" w:rsidRDefault="002E5429" w:rsidP="000317BF">
      <w:pPr>
        <w:spacing w:line="259" w:lineRule="auto"/>
        <w:rPr>
          <w:rFonts w:eastAsiaTheme="minorHAnsi"/>
          <w:b/>
          <w:color w:val="0070C0"/>
          <w:lang w:eastAsia="en-US"/>
        </w:rPr>
      </w:pPr>
    </w:p>
    <w:p w14:paraId="0B3C2621" w14:textId="05690D02" w:rsidR="007B4957" w:rsidRDefault="000317BF" w:rsidP="00003C9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0969BE">
        <w:rPr>
          <w:rFonts w:eastAsiaTheme="minorHAnsi"/>
          <w:b/>
          <w:color w:val="2F5496" w:themeColor="accent1" w:themeShade="BF"/>
          <w:lang w:eastAsia="en-US"/>
        </w:rPr>
        <w:t>T</w:t>
      </w:r>
      <w:r w:rsidR="007B4957">
        <w:rPr>
          <w:rFonts w:eastAsiaTheme="minorHAnsi"/>
          <w:b/>
          <w:color w:val="2F5496" w:themeColor="accent1" w:themeShade="BF"/>
          <w:lang w:eastAsia="en-US"/>
        </w:rPr>
        <w:t>erm time only</w:t>
      </w:r>
    </w:p>
    <w:p w14:paraId="00C78F09" w14:textId="4B5B5E44" w:rsidR="000317BF" w:rsidRPr="000317BF" w:rsidRDefault="000317BF" w:rsidP="007B4957">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1AFCAB88"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7B4957">
        <w:rPr>
          <w:rFonts w:eastAsiaTheme="minorHAnsi"/>
          <w:b/>
          <w:color w:val="0070C0"/>
          <w:lang w:eastAsia="en-US"/>
        </w:rPr>
        <w:t>Head of Science</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77777777"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Pr="000317BF">
        <w:rPr>
          <w:rFonts w:eastAsiaTheme="minorHAnsi"/>
          <w:b/>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0A89955B" w14:textId="77777777" w:rsidR="001A63CA" w:rsidRDefault="001A63CA" w:rsidP="001A63CA">
      <w:pPr>
        <w:spacing w:line="259" w:lineRule="auto"/>
        <w:rPr>
          <w:rFonts w:eastAsiaTheme="minorHAnsi"/>
          <w:bCs/>
          <w:lang w:eastAsia="en-US"/>
        </w:rPr>
      </w:pPr>
    </w:p>
    <w:p w14:paraId="771F8FBD" w14:textId="52F48B1C" w:rsidR="001A63CA" w:rsidRPr="001A63CA" w:rsidRDefault="001A63CA" w:rsidP="001A63CA">
      <w:pPr>
        <w:spacing w:line="259" w:lineRule="auto"/>
        <w:rPr>
          <w:rFonts w:eastAsiaTheme="minorHAnsi"/>
          <w:b/>
          <w:bCs/>
          <w:lang w:eastAsia="en-US"/>
        </w:rPr>
      </w:pPr>
      <w:r w:rsidRPr="001A63CA">
        <w:rPr>
          <w:rFonts w:eastAsiaTheme="minorHAnsi"/>
          <w:bCs/>
          <w:lang w:eastAsia="en-US"/>
        </w:rPr>
        <w:t>Under the guidance of the Department Head provide a technician support service, meeting health and safety standards and the requirements of classes involved.</w:t>
      </w: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00807C4E"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 xml:space="preserve">The post has </w:t>
      </w:r>
      <w:r w:rsidR="007B4957">
        <w:rPr>
          <w:rFonts w:eastAsiaTheme="minorHAnsi"/>
          <w:lang w:eastAsia="en-US"/>
        </w:rPr>
        <w:t>some</w:t>
      </w:r>
      <w:r w:rsidRPr="000317BF">
        <w:rPr>
          <w:rFonts w:eastAsiaTheme="minorHAnsi"/>
          <w:lang w:eastAsia="en-US"/>
        </w:rPr>
        <w:t xml:space="preserv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76C809A6" w14:textId="77777777" w:rsidR="00B54CE3" w:rsidRPr="00B54CE3" w:rsidRDefault="00B54CE3" w:rsidP="00B54CE3">
      <w:pPr>
        <w:jc w:val="both"/>
        <w:rPr>
          <w:rFonts w:ascii="Verdana" w:hAnsi="Verdana" w:cs="Times New Roman"/>
          <w:b/>
          <w:lang w:eastAsia="en-US"/>
        </w:rPr>
      </w:pPr>
    </w:p>
    <w:p w14:paraId="732710AD" w14:textId="77777777" w:rsidR="00B54CE3" w:rsidRDefault="00B54CE3" w:rsidP="00B54CE3">
      <w:pPr>
        <w:jc w:val="both"/>
        <w:rPr>
          <w:lang w:eastAsia="en-US"/>
        </w:rPr>
      </w:pPr>
      <w:r w:rsidRPr="00B54CE3">
        <w:rPr>
          <w:lang w:eastAsia="en-US"/>
        </w:rPr>
        <w:t>Coordinate the use of prac</w:t>
      </w:r>
      <w:r w:rsidRPr="00B54CE3">
        <w:rPr>
          <w:lang w:eastAsia="en-US"/>
        </w:rPr>
        <w:softHyphen/>
        <w:t>tical resources and facilities and provide assist</w:t>
      </w:r>
      <w:r w:rsidRPr="00B54CE3">
        <w:rPr>
          <w:lang w:eastAsia="en-US"/>
        </w:rPr>
        <w:softHyphen/>
        <w:t>ance and advice in meeting the practical needs of the science curriculum, including liaising with teaching staff and support staff outside the department.  This is likely to include:</w:t>
      </w:r>
    </w:p>
    <w:p w14:paraId="21679836" w14:textId="77777777" w:rsidR="003B3794" w:rsidRPr="00B54CE3" w:rsidRDefault="003B3794" w:rsidP="00B54CE3">
      <w:pPr>
        <w:jc w:val="both"/>
        <w:rPr>
          <w:lang w:eastAsia="en-US"/>
        </w:rPr>
      </w:pPr>
    </w:p>
    <w:p w14:paraId="3CB7A1ED" w14:textId="77777777" w:rsidR="00B54CE3" w:rsidRPr="00B54CE3" w:rsidRDefault="00B54CE3" w:rsidP="00B54CE3">
      <w:pPr>
        <w:numPr>
          <w:ilvl w:val="0"/>
          <w:numId w:val="18"/>
        </w:numPr>
        <w:jc w:val="both"/>
        <w:rPr>
          <w:lang w:eastAsia="en-US"/>
        </w:rPr>
      </w:pPr>
      <w:r w:rsidRPr="00B54CE3">
        <w:rPr>
          <w:lang w:eastAsia="en-US"/>
        </w:rPr>
        <w:t>preparing resources/solutions/materials/apparatus</w:t>
      </w:r>
    </w:p>
    <w:p w14:paraId="6BCBDC48" w14:textId="77777777" w:rsidR="00B54CE3" w:rsidRPr="00B54CE3" w:rsidRDefault="00B54CE3" w:rsidP="00B54CE3">
      <w:pPr>
        <w:numPr>
          <w:ilvl w:val="0"/>
          <w:numId w:val="18"/>
        </w:numPr>
        <w:jc w:val="both"/>
        <w:rPr>
          <w:lang w:eastAsia="en-US"/>
        </w:rPr>
      </w:pPr>
      <w:r w:rsidRPr="00B54CE3">
        <w:rPr>
          <w:lang w:eastAsia="en-US"/>
        </w:rPr>
        <w:t xml:space="preserve">assembling and setting up apparatus </w:t>
      </w:r>
    </w:p>
    <w:p w14:paraId="06CEB889" w14:textId="77777777" w:rsidR="00B54CE3" w:rsidRPr="00B54CE3" w:rsidRDefault="00B54CE3" w:rsidP="00B54CE3">
      <w:pPr>
        <w:numPr>
          <w:ilvl w:val="0"/>
          <w:numId w:val="18"/>
        </w:numPr>
        <w:jc w:val="both"/>
        <w:rPr>
          <w:lang w:eastAsia="en-US"/>
        </w:rPr>
      </w:pPr>
      <w:r w:rsidRPr="00B54CE3">
        <w:rPr>
          <w:lang w:eastAsia="en-US"/>
        </w:rPr>
        <w:t>obtaining materials</w:t>
      </w:r>
    </w:p>
    <w:p w14:paraId="438A1558" w14:textId="77777777" w:rsidR="00B54CE3" w:rsidRPr="00B54CE3" w:rsidRDefault="00B54CE3" w:rsidP="00B54CE3">
      <w:pPr>
        <w:numPr>
          <w:ilvl w:val="0"/>
          <w:numId w:val="19"/>
        </w:numPr>
        <w:jc w:val="both"/>
        <w:rPr>
          <w:lang w:eastAsia="en-US"/>
        </w:rPr>
      </w:pPr>
      <w:r w:rsidRPr="00B54CE3">
        <w:rPr>
          <w:lang w:eastAsia="en-US"/>
        </w:rPr>
        <w:t>assist with practical classes, carry out demonstrations and trial practical work</w:t>
      </w:r>
    </w:p>
    <w:p w14:paraId="2361A5F1" w14:textId="77777777" w:rsidR="00B54CE3" w:rsidRPr="00B54CE3" w:rsidRDefault="00B54CE3" w:rsidP="00B54CE3">
      <w:pPr>
        <w:numPr>
          <w:ilvl w:val="0"/>
          <w:numId w:val="19"/>
        </w:numPr>
        <w:jc w:val="both"/>
        <w:rPr>
          <w:lang w:eastAsia="en-US"/>
        </w:rPr>
      </w:pPr>
      <w:r w:rsidRPr="00B54CE3">
        <w:rPr>
          <w:lang w:eastAsia="en-US"/>
        </w:rPr>
        <w:lastRenderedPageBreak/>
        <w:t>setting up and caring for plant and animal collections</w:t>
      </w:r>
    </w:p>
    <w:p w14:paraId="7427C146" w14:textId="77777777" w:rsidR="00B54CE3" w:rsidRPr="00B54CE3" w:rsidRDefault="00B54CE3" w:rsidP="00B54CE3">
      <w:pPr>
        <w:numPr>
          <w:ilvl w:val="0"/>
          <w:numId w:val="19"/>
        </w:numPr>
        <w:jc w:val="both"/>
        <w:rPr>
          <w:lang w:eastAsia="en-US"/>
        </w:rPr>
      </w:pPr>
      <w:r w:rsidRPr="00B54CE3">
        <w:rPr>
          <w:lang w:eastAsia="en-US"/>
        </w:rPr>
        <w:t>prepare for and clear away after classes, including reclamation of parts and materials, cleaning and checking of equipment, apparatus, etc</w:t>
      </w:r>
    </w:p>
    <w:p w14:paraId="342E9982" w14:textId="77777777" w:rsidR="00B54CE3" w:rsidRPr="00B54CE3" w:rsidRDefault="00B54CE3" w:rsidP="00B54CE3">
      <w:pPr>
        <w:numPr>
          <w:ilvl w:val="0"/>
          <w:numId w:val="19"/>
        </w:numPr>
        <w:tabs>
          <w:tab w:val="left" w:pos="8789"/>
        </w:tabs>
        <w:spacing w:after="20"/>
        <w:jc w:val="both"/>
        <w:rPr>
          <w:lang w:eastAsia="en-US"/>
        </w:rPr>
      </w:pPr>
      <w:r w:rsidRPr="00B54CE3">
        <w:rPr>
          <w:lang w:eastAsia="en-US"/>
        </w:rPr>
        <w:t>general care and maintenance of apparatus, tools and equipment, reporting faults as necessary.</w:t>
      </w:r>
    </w:p>
    <w:p w14:paraId="7AC3EC76" w14:textId="77777777" w:rsidR="00B54CE3" w:rsidRPr="00B54CE3" w:rsidRDefault="00B54CE3" w:rsidP="00B54CE3">
      <w:pPr>
        <w:tabs>
          <w:tab w:val="left" w:pos="8789"/>
        </w:tabs>
        <w:spacing w:after="20"/>
        <w:ind w:left="720"/>
        <w:jc w:val="both"/>
        <w:rPr>
          <w:lang w:eastAsia="en-US"/>
        </w:rPr>
      </w:pPr>
    </w:p>
    <w:p w14:paraId="49535BB5" w14:textId="77777777" w:rsidR="00B54CE3" w:rsidRDefault="00B54CE3" w:rsidP="00B54CE3">
      <w:pPr>
        <w:tabs>
          <w:tab w:val="left" w:pos="8789"/>
        </w:tabs>
        <w:spacing w:before="40" w:after="20"/>
        <w:jc w:val="both"/>
        <w:rPr>
          <w:lang w:eastAsia="en-US"/>
        </w:rPr>
      </w:pPr>
      <w:r w:rsidRPr="00B54CE3">
        <w:rPr>
          <w:lang w:eastAsia="en-US"/>
        </w:rPr>
        <w:t>Ensure the maintenance of a healthy and safe working environment through:</w:t>
      </w:r>
    </w:p>
    <w:p w14:paraId="48359130" w14:textId="77777777" w:rsidR="00B54CE3" w:rsidRPr="00B54CE3" w:rsidRDefault="00B54CE3" w:rsidP="00B54CE3">
      <w:pPr>
        <w:tabs>
          <w:tab w:val="left" w:pos="8789"/>
        </w:tabs>
        <w:spacing w:before="40" w:after="20"/>
        <w:jc w:val="both"/>
        <w:rPr>
          <w:lang w:eastAsia="en-US"/>
        </w:rPr>
      </w:pPr>
    </w:p>
    <w:p w14:paraId="1DF21DE0" w14:textId="77777777" w:rsidR="00B54CE3" w:rsidRPr="00B54CE3" w:rsidRDefault="00B54CE3" w:rsidP="00B54CE3">
      <w:pPr>
        <w:numPr>
          <w:ilvl w:val="0"/>
          <w:numId w:val="21"/>
        </w:numPr>
        <w:tabs>
          <w:tab w:val="left" w:pos="8789"/>
        </w:tabs>
        <w:spacing w:before="40" w:after="20"/>
        <w:jc w:val="both"/>
        <w:rPr>
          <w:lang w:eastAsia="en-US"/>
        </w:rPr>
      </w:pPr>
      <w:r w:rsidRPr="00B54CE3">
        <w:rPr>
          <w:lang w:eastAsia="en-US"/>
        </w:rPr>
        <w:t>Actively contributing to the assessment, monitoring and review of both health &amp; safety procedures and information resources;</w:t>
      </w:r>
    </w:p>
    <w:p w14:paraId="6C70DC29" w14:textId="77777777" w:rsidR="00B54CE3" w:rsidRPr="00B54CE3" w:rsidRDefault="00B54CE3" w:rsidP="00B54CE3">
      <w:pPr>
        <w:numPr>
          <w:ilvl w:val="0"/>
          <w:numId w:val="20"/>
        </w:numPr>
        <w:spacing w:before="40" w:after="40"/>
        <w:jc w:val="both"/>
        <w:rPr>
          <w:lang w:eastAsia="en-US"/>
        </w:rPr>
      </w:pPr>
      <w:r w:rsidRPr="00B54CE3">
        <w:rPr>
          <w:lang w:eastAsia="en-US"/>
        </w:rPr>
        <w:t>keeping up to date with current procedures and practices through continuing professional development;</w:t>
      </w:r>
    </w:p>
    <w:p w14:paraId="40BAFD2B" w14:textId="77777777" w:rsidR="00B54CE3" w:rsidRPr="00B54CE3" w:rsidRDefault="00B54CE3" w:rsidP="00B54CE3">
      <w:pPr>
        <w:numPr>
          <w:ilvl w:val="0"/>
          <w:numId w:val="20"/>
        </w:numPr>
        <w:spacing w:before="40" w:after="40"/>
        <w:jc w:val="both"/>
        <w:rPr>
          <w:lang w:eastAsia="en-US"/>
        </w:rPr>
      </w:pPr>
      <w:r w:rsidRPr="00B54CE3">
        <w:rPr>
          <w:lang w:eastAsia="en-US"/>
        </w:rPr>
        <w:t>assist in the safe treatment &amp; disposal of used materials including hazardous substances and responding to actual or potential hazards;</w:t>
      </w:r>
    </w:p>
    <w:p w14:paraId="1B10C804" w14:textId="77777777" w:rsidR="00B54CE3" w:rsidRDefault="00B54CE3" w:rsidP="00B54CE3">
      <w:pPr>
        <w:numPr>
          <w:ilvl w:val="0"/>
          <w:numId w:val="20"/>
        </w:numPr>
        <w:jc w:val="both"/>
        <w:rPr>
          <w:lang w:eastAsia="en-US"/>
        </w:rPr>
      </w:pPr>
      <w:r w:rsidRPr="00B54CE3">
        <w:rPr>
          <w:lang w:eastAsia="en-US"/>
        </w:rPr>
        <w:t>providing for healthy, safe and clean storage and accessibility of equipment and materials.</w:t>
      </w:r>
    </w:p>
    <w:p w14:paraId="03C62D0C" w14:textId="565F24BA" w:rsidR="00B54CE3" w:rsidRDefault="00B54CE3" w:rsidP="00B54CE3">
      <w:pPr>
        <w:numPr>
          <w:ilvl w:val="0"/>
          <w:numId w:val="20"/>
        </w:numPr>
        <w:jc w:val="both"/>
        <w:rPr>
          <w:lang w:eastAsia="en-US"/>
        </w:rPr>
      </w:pPr>
      <w:r w:rsidRPr="00B54CE3">
        <w:rPr>
          <w:lang w:eastAsia="en-US"/>
        </w:rPr>
        <w:t xml:space="preserve">Assist the Head of Science with the development of trainee staff. </w:t>
      </w:r>
    </w:p>
    <w:p w14:paraId="405FAC95" w14:textId="77777777" w:rsidR="00B54CE3" w:rsidRPr="00B54CE3" w:rsidRDefault="00B54CE3" w:rsidP="00B54CE3">
      <w:pPr>
        <w:pStyle w:val="ListParagraph"/>
        <w:numPr>
          <w:ilvl w:val="0"/>
          <w:numId w:val="20"/>
        </w:numPr>
        <w:jc w:val="both"/>
        <w:rPr>
          <w:lang w:eastAsia="en-US"/>
        </w:rPr>
      </w:pPr>
      <w:r w:rsidRPr="00B54CE3">
        <w:rPr>
          <w:lang w:eastAsia="en-US"/>
        </w:rPr>
        <w:t>Keep up-to-date records of stock.</w:t>
      </w:r>
    </w:p>
    <w:p w14:paraId="6F795746" w14:textId="77777777" w:rsidR="00B54CE3" w:rsidRDefault="00B54CE3" w:rsidP="00B54CE3">
      <w:pPr>
        <w:numPr>
          <w:ilvl w:val="0"/>
          <w:numId w:val="20"/>
        </w:numPr>
        <w:jc w:val="both"/>
        <w:rPr>
          <w:lang w:eastAsia="en-US"/>
        </w:rPr>
      </w:pPr>
      <w:r w:rsidRPr="00B54CE3">
        <w:rPr>
          <w:lang w:eastAsia="en-US"/>
        </w:rPr>
        <w:t>Support the Head of Science to ensure the availability of suitable materials and equipment, helping to compile orders and liaising or negotiating with suppliers and finance depart</w:t>
      </w:r>
      <w:r w:rsidRPr="00B54CE3">
        <w:rPr>
          <w:lang w:eastAsia="en-US"/>
        </w:rPr>
        <w:softHyphen/>
        <w:t xml:space="preserve">ments. This will include sourcing, costing and suggesting economic alternatives to maintain stock levels. </w:t>
      </w:r>
    </w:p>
    <w:p w14:paraId="4F399B0E" w14:textId="2339DDE4" w:rsidR="006219D6" w:rsidRPr="00B54CE3" w:rsidRDefault="006219D6" w:rsidP="00B54CE3">
      <w:pPr>
        <w:numPr>
          <w:ilvl w:val="0"/>
          <w:numId w:val="20"/>
        </w:numPr>
        <w:jc w:val="both"/>
        <w:rPr>
          <w:lang w:eastAsia="en-US"/>
        </w:rPr>
      </w:pPr>
      <w:r>
        <w:rPr>
          <w:lang w:eastAsia="en-US"/>
        </w:rPr>
        <w:t>Holds a First Aid at Work qualification.</w:t>
      </w:r>
    </w:p>
    <w:p w14:paraId="3AAC131D" w14:textId="30339904" w:rsidR="002E5429" w:rsidRDefault="002E5429" w:rsidP="00B54CE3">
      <w:pPr>
        <w:jc w:val="both"/>
        <w:rPr>
          <w:rFonts w:eastAsiaTheme="minorHAnsi"/>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Default="000317BF" w:rsidP="000317BF">
      <w:pPr>
        <w:spacing w:line="259" w:lineRule="auto"/>
        <w:ind w:left="851"/>
        <w:contextualSpacing/>
        <w:jc w:val="both"/>
        <w:rPr>
          <w:rFonts w:eastAsiaTheme="minorHAnsi"/>
          <w:lang w:eastAsia="en-US"/>
        </w:rPr>
      </w:pPr>
    </w:p>
    <w:p w14:paraId="397F7C8B" w14:textId="77777777" w:rsidR="003B3794" w:rsidRPr="000317BF" w:rsidRDefault="003B3794"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Date</w:t>
      </w:r>
      <w:proofErr w:type="gramStart"/>
      <w:r w:rsidRPr="000317BF">
        <w:rPr>
          <w:rFonts w:eastAsiaTheme="minorHAnsi"/>
          <w:lang w:eastAsia="en-US"/>
        </w:rPr>
        <w:t>…..…..</w:t>
      </w:r>
      <w:proofErr w:type="gramEnd"/>
      <w:r w:rsidRPr="000317BF">
        <w:rPr>
          <w:rFonts w:eastAsiaTheme="minorHAnsi"/>
          <w:lang w:eastAsia="en-US"/>
        </w:rPr>
        <w:t>…………………</w:t>
      </w:r>
      <w:proofErr w:type="gramStart"/>
      <w:r w:rsidRPr="000317BF">
        <w:rPr>
          <w:rFonts w:eastAsiaTheme="minorHAnsi"/>
          <w:lang w:eastAsia="en-US"/>
        </w:rPr>
        <w:t>…..</w:t>
      </w:r>
      <w:proofErr w:type="gramEnd"/>
      <w:r w:rsidRPr="000317BF">
        <w:rPr>
          <w:rFonts w:eastAsiaTheme="minorHAnsi"/>
          <w:lang w:eastAsia="en-US"/>
        </w:rPr>
        <w:t xml:space="preserv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207FBAE4" w14:textId="3495C77A" w:rsidR="000317BF" w:rsidRPr="000317BF" w:rsidRDefault="000317BF" w:rsidP="001F71B7">
      <w:pPr>
        <w:spacing w:line="259" w:lineRule="auto"/>
        <w:jc w:val="both"/>
        <w:rPr>
          <w:rFonts w:eastAsiaTheme="minorHAnsi"/>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14:paraId="4793ECA8" w14:textId="77777777" w:rsidR="0045577B" w:rsidRPr="006D144A" w:rsidRDefault="00013AD7" w:rsidP="0045577B">
      <w:pPr>
        <w:spacing w:after="160" w:line="259" w:lineRule="auto"/>
        <w:rPr>
          <w:rFonts w:eastAsiaTheme="minorHAnsi"/>
          <w:sz w:val="22"/>
          <w:szCs w:val="22"/>
          <w:lang w:eastAsia="en-US"/>
        </w:rPr>
      </w:pPr>
      <w:r>
        <w:rPr>
          <w:b/>
          <w:sz w:val="18"/>
          <w:szCs w:val="18"/>
        </w:rPr>
        <w:br w:type="page"/>
      </w:r>
    </w:p>
    <w:p w14:paraId="10EAD5D5" w14:textId="77777777" w:rsidR="0045577B" w:rsidRPr="006D144A" w:rsidRDefault="0045577B" w:rsidP="0045577B">
      <w:pPr>
        <w:spacing w:line="259" w:lineRule="auto"/>
        <w:rPr>
          <w:rFonts w:eastAsiaTheme="minorHAnsi"/>
          <w:sz w:val="22"/>
          <w:szCs w:val="22"/>
          <w:lang w:eastAsia="en-US"/>
        </w:rPr>
      </w:pPr>
      <w:r w:rsidRPr="006D144A">
        <w:rPr>
          <w:rFonts w:eastAsiaTheme="minorHAnsi"/>
          <w:noProof/>
          <w:sz w:val="22"/>
          <w:szCs w:val="22"/>
          <w:lang w:eastAsia="en-US"/>
        </w:rPr>
        <w:lastRenderedPageBreak/>
        <mc:AlternateContent>
          <mc:Choice Requires="wps">
            <w:drawing>
              <wp:anchor distT="45720" distB="45720" distL="114300" distR="114300" simplePos="0" relativeHeight="251659264" behindDoc="0" locked="0" layoutInCell="1" allowOverlap="1" wp14:anchorId="436B55D7" wp14:editId="07C8FEA3">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40BA19F8" w14:textId="77777777" w:rsidR="0045577B" w:rsidRPr="002B1489" w:rsidRDefault="0045577B" w:rsidP="0045577B">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Science Technician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B55D7"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40BA19F8" w14:textId="77777777" w:rsidR="0045577B" w:rsidRPr="002B1489" w:rsidRDefault="0045577B" w:rsidP="0045577B">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Science Technician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45577B" w:rsidRPr="006D144A" w14:paraId="51BB17CB" w14:textId="77777777" w:rsidTr="00233ADE">
        <w:tc>
          <w:tcPr>
            <w:tcW w:w="6639" w:type="dxa"/>
            <w:gridSpan w:val="2"/>
            <w:vMerge w:val="restart"/>
            <w:shd w:val="clear" w:color="auto" w:fill="D9D9D9" w:themeFill="background1" w:themeFillShade="D9"/>
            <w:vAlign w:val="bottom"/>
          </w:tcPr>
          <w:p w14:paraId="1C19F5F7"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2AFDD74E"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67398541"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24B9F81D"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0D7040C9" w14:textId="77777777" w:rsidR="0045577B" w:rsidRPr="006D144A" w:rsidRDefault="0045577B" w:rsidP="00233ADE">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2672271A" w14:textId="77777777" w:rsidR="0045577B" w:rsidRPr="006D144A" w:rsidRDefault="0045577B" w:rsidP="00233ADE">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0452E03F"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7A719585" w14:textId="77777777" w:rsidR="0045577B" w:rsidRPr="006D144A" w:rsidRDefault="0045577B" w:rsidP="00233ADE">
            <w:pPr>
              <w:spacing w:after="160" w:line="259" w:lineRule="auto"/>
              <w:rPr>
                <w:rFonts w:ascii="Tahoma" w:hAnsi="Tahoma" w:cs="Tahoma"/>
                <w:color w:val="000000" w:themeColor="text1"/>
                <w:sz w:val="20"/>
                <w:szCs w:val="20"/>
              </w:rPr>
            </w:pPr>
          </w:p>
          <w:p w14:paraId="7281F7D7" w14:textId="77777777" w:rsidR="0045577B" w:rsidRPr="006D144A" w:rsidRDefault="0045577B" w:rsidP="00233ADE">
            <w:pPr>
              <w:spacing w:after="160" w:line="259" w:lineRule="auto"/>
              <w:rPr>
                <w:rFonts w:ascii="Tahoma" w:hAnsi="Tahoma" w:cs="Tahoma"/>
                <w:color w:val="000000" w:themeColor="text1"/>
                <w:sz w:val="20"/>
                <w:szCs w:val="20"/>
              </w:rPr>
            </w:pPr>
          </w:p>
        </w:tc>
        <w:tc>
          <w:tcPr>
            <w:tcW w:w="3250" w:type="dxa"/>
            <w:gridSpan w:val="5"/>
          </w:tcPr>
          <w:p w14:paraId="7F0DDBED"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45577B" w:rsidRPr="006D144A" w14:paraId="5781AD22" w14:textId="77777777" w:rsidTr="00233ADE">
        <w:trPr>
          <w:cantSplit/>
          <w:trHeight w:val="1134"/>
        </w:trPr>
        <w:tc>
          <w:tcPr>
            <w:tcW w:w="6639" w:type="dxa"/>
            <w:gridSpan w:val="2"/>
            <w:vMerge/>
            <w:shd w:val="clear" w:color="auto" w:fill="D9D9D9" w:themeFill="background1" w:themeFillShade="D9"/>
          </w:tcPr>
          <w:p w14:paraId="118CBAF7"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5EED3EA4"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4E88FA29"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77F1D5E7"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13A7E50C"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2B0AC704"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45577B" w:rsidRPr="006D144A" w14:paraId="20289BCD" w14:textId="77777777" w:rsidTr="00233ADE">
        <w:tc>
          <w:tcPr>
            <w:tcW w:w="9889" w:type="dxa"/>
            <w:gridSpan w:val="7"/>
            <w:shd w:val="clear" w:color="auto" w:fill="D9D9D9" w:themeFill="background1" w:themeFillShade="D9"/>
          </w:tcPr>
          <w:p w14:paraId="24DBD289" w14:textId="77777777" w:rsidR="0045577B" w:rsidRPr="006D144A" w:rsidRDefault="0045577B" w:rsidP="00233ADE">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45577B" w:rsidRPr="006D144A" w14:paraId="7114EA30" w14:textId="77777777" w:rsidTr="00233ADE">
        <w:tc>
          <w:tcPr>
            <w:tcW w:w="432" w:type="dxa"/>
          </w:tcPr>
          <w:p w14:paraId="50EDCCA1"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DD02F6E"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46B85AD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982AA33"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4C83F2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12C29E3"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64FDE6D"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BC4E62A" w14:textId="77777777" w:rsidTr="00233ADE">
        <w:tc>
          <w:tcPr>
            <w:tcW w:w="432" w:type="dxa"/>
          </w:tcPr>
          <w:p w14:paraId="4A693789"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4184659A"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0F3A8ED4"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5486123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67682FB"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B8BA255"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6DF9E33"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4F13EB1" w14:textId="77777777" w:rsidTr="00233ADE">
        <w:tc>
          <w:tcPr>
            <w:tcW w:w="432" w:type="dxa"/>
          </w:tcPr>
          <w:p w14:paraId="0BBEB8B8"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2EC12E0E" w14:textId="77777777" w:rsidR="0045577B" w:rsidRPr="006D144A" w:rsidRDefault="0045577B" w:rsidP="00233ADE">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First Aid at Work qualification (if not Trust will pay for the training and qualification as it is a requirement for the role)</w:t>
            </w:r>
          </w:p>
        </w:tc>
        <w:tc>
          <w:tcPr>
            <w:tcW w:w="650" w:type="dxa"/>
            <w:shd w:val="clear" w:color="auto" w:fill="5B9BD5" w:themeFill="accent5"/>
          </w:tcPr>
          <w:p w14:paraId="4410A64D"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tcPr>
          <w:p w14:paraId="4DC8C24C"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9D2ADC9"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1261B923"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4A082145"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176855EB" w14:textId="77777777" w:rsidTr="00233ADE">
        <w:tc>
          <w:tcPr>
            <w:tcW w:w="432" w:type="dxa"/>
          </w:tcPr>
          <w:p w14:paraId="25FED1FC"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3BCA878A" w14:textId="77777777" w:rsidR="0045577B" w:rsidRPr="006D144A" w:rsidRDefault="0045577B" w:rsidP="00233ADE">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Relevant science qualification, level 3 or equivalent</w:t>
            </w:r>
          </w:p>
        </w:tc>
        <w:tc>
          <w:tcPr>
            <w:tcW w:w="650" w:type="dxa"/>
            <w:shd w:val="clear" w:color="auto" w:fill="5B9BD5" w:themeFill="accent5"/>
          </w:tcPr>
          <w:p w14:paraId="63BE8E8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5B9BD5" w:themeFill="accent5"/>
          </w:tcPr>
          <w:p w14:paraId="206F93C3"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3845FD3"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385D2680"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89AD849"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1ED40E3" w14:textId="77777777" w:rsidTr="00233ADE">
        <w:tc>
          <w:tcPr>
            <w:tcW w:w="432" w:type="dxa"/>
          </w:tcPr>
          <w:p w14:paraId="18B4D358"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6C1C8892" w14:textId="77777777" w:rsidR="0045577B" w:rsidRDefault="0045577B" w:rsidP="00233ADE">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Willing to undertake training as required by the Trust</w:t>
            </w:r>
          </w:p>
        </w:tc>
        <w:tc>
          <w:tcPr>
            <w:tcW w:w="650" w:type="dxa"/>
            <w:shd w:val="clear" w:color="auto" w:fill="5B9BD5" w:themeFill="accent5"/>
          </w:tcPr>
          <w:p w14:paraId="1DB02C5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0AA11332"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606A0AA0"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5F26956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63FA015"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0A725555" w14:textId="77777777" w:rsidTr="00233ADE">
        <w:tc>
          <w:tcPr>
            <w:tcW w:w="9889" w:type="dxa"/>
            <w:gridSpan w:val="7"/>
            <w:shd w:val="clear" w:color="auto" w:fill="D9D9D9" w:themeFill="background1" w:themeFillShade="D9"/>
          </w:tcPr>
          <w:p w14:paraId="75DF1695" w14:textId="77777777" w:rsidR="0045577B" w:rsidRPr="006D144A" w:rsidRDefault="0045577B" w:rsidP="00233ADE">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45577B" w:rsidRPr="006D144A" w14:paraId="7988D8B7" w14:textId="77777777" w:rsidTr="00233ADE">
        <w:tc>
          <w:tcPr>
            <w:tcW w:w="432" w:type="dxa"/>
          </w:tcPr>
          <w:p w14:paraId="5F405373"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1CE5E1C" w14:textId="77777777" w:rsidR="0045577B" w:rsidRPr="006D144A" w:rsidRDefault="0045577B" w:rsidP="00233ADE">
            <w:pPr>
              <w:spacing w:after="160" w:line="259" w:lineRule="auto"/>
              <w:rPr>
                <w:rFonts w:ascii="Tahoma" w:hAnsi="Tahoma" w:cs="Tahoma"/>
                <w:color w:val="000000" w:themeColor="text1"/>
                <w:sz w:val="20"/>
                <w:szCs w:val="20"/>
              </w:rPr>
            </w:pPr>
            <w:r>
              <w:rPr>
                <w:rFonts w:asciiTheme="minorHAnsi" w:hAnsiTheme="minorHAnsi" w:cstheme="minorBidi"/>
                <w:sz w:val="22"/>
                <w:szCs w:val="22"/>
              </w:rPr>
              <w:t>Experience of using working in a laboratory environment</w:t>
            </w:r>
          </w:p>
        </w:tc>
        <w:tc>
          <w:tcPr>
            <w:tcW w:w="650" w:type="dxa"/>
            <w:shd w:val="clear" w:color="auto" w:fill="5B9BD5" w:themeFill="accent5"/>
          </w:tcPr>
          <w:p w14:paraId="24FD3143"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057B00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F09E55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9AF6BA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9C0EE74"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272250EA" w14:textId="77777777" w:rsidTr="00233ADE">
        <w:tc>
          <w:tcPr>
            <w:tcW w:w="432" w:type="dxa"/>
          </w:tcPr>
          <w:p w14:paraId="11EED8FF"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13077380" w14:textId="77777777" w:rsidR="0045577B" w:rsidRPr="006D144A" w:rsidRDefault="0045577B" w:rsidP="00233ADE">
            <w:pPr>
              <w:spacing w:after="160" w:line="259" w:lineRule="auto"/>
              <w:rPr>
                <w:rFonts w:asciiTheme="minorHAnsi" w:hAnsiTheme="minorHAnsi"/>
                <w:sz w:val="22"/>
                <w:szCs w:val="22"/>
              </w:rPr>
            </w:pPr>
            <w:r>
              <w:rPr>
                <w:rFonts w:asciiTheme="minorHAnsi" w:hAnsiTheme="minorHAnsi"/>
                <w:sz w:val="22"/>
                <w:szCs w:val="22"/>
              </w:rPr>
              <w:t>Ability to work in a team and independently</w:t>
            </w:r>
          </w:p>
        </w:tc>
        <w:tc>
          <w:tcPr>
            <w:tcW w:w="650" w:type="dxa"/>
            <w:shd w:val="clear" w:color="auto" w:fill="5B9BD5" w:themeFill="accent5"/>
          </w:tcPr>
          <w:p w14:paraId="1FE6A635"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6E82F546"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1087D36"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DB840FB"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0A1B826"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63633DE2" w14:textId="77777777" w:rsidTr="00233ADE">
        <w:tc>
          <w:tcPr>
            <w:tcW w:w="432" w:type="dxa"/>
          </w:tcPr>
          <w:p w14:paraId="6A86E2F1"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53BD31C2" w14:textId="77777777" w:rsidR="0045577B" w:rsidRPr="006D144A" w:rsidRDefault="0045577B" w:rsidP="00233ADE">
            <w:pPr>
              <w:spacing w:after="160" w:line="259" w:lineRule="auto"/>
              <w:rPr>
                <w:rFonts w:asciiTheme="minorHAnsi" w:hAnsiTheme="minorHAnsi"/>
                <w:sz w:val="22"/>
                <w:szCs w:val="22"/>
              </w:rPr>
            </w:pPr>
            <w:r>
              <w:rPr>
                <w:rFonts w:asciiTheme="minorHAnsi" w:hAnsiTheme="minorHAnsi"/>
                <w:sz w:val="22"/>
                <w:szCs w:val="22"/>
              </w:rPr>
              <w:t>Some experience of working in an educational environment or similar</w:t>
            </w:r>
          </w:p>
        </w:tc>
        <w:tc>
          <w:tcPr>
            <w:tcW w:w="650" w:type="dxa"/>
            <w:shd w:val="clear" w:color="auto" w:fill="5B9BD5" w:themeFill="accent5"/>
          </w:tcPr>
          <w:p w14:paraId="1C2AC322"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tcPr>
          <w:p w14:paraId="2F8CB92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4A80A26" w14:textId="77777777" w:rsidR="0045577B" w:rsidRPr="00076DC2"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7D9A2CBE" w14:textId="77777777" w:rsidR="0045577B" w:rsidRPr="00076DC2"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EB3662B"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69E944AE" w14:textId="77777777" w:rsidTr="00233ADE">
        <w:tc>
          <w:tcPr>
            <w:tcW w:w="432" w:type="dxa"/>
          </w:tcPr>
          <w:p w14:paraId="714A0521"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3FB3B0C2" w14:textId="77777777" w:rsidR="0045577B" w:rsidRPr="006D144A" w:rsidRDefault="0045577B" w:rsidP="00233ADE">
            <w:pPr>
              <w:spacing w:after="160" w:line="259" w:lineRule="auto"/>
              <w:rPr>
                <w:rFonts w:asciiTheme="minorHAnsi" w:hAnsiTheme="minorHAnsi"/>
                <w:sz w:val="22"/>
                <w:szCs w:val="22"/>
              </w:rPr>
            </w:pPr>
            <w:r>
              <w:rPr>
                <w:rFonts w:asciiTheme="minorHAnsi" w:hAnsiTheme="minorHAnsi"/>
                <w:sz w:val="22"/>
                <w:szCs w:val="22"/>
              </w:rPr>
              <w:t>Some experience of working with children</w:t>
            </w:r>
          </w:p>
        </w:tc>
        <w:tc>
          <w:tcPr>
            <w:tcW w:w="650" w:type="dxa"/>
            <w:shd w:val="clear" w:color="auto" w:fill="5B9BD5" w:themeFill="accent5"/>
          </w:tcPr>
          <w:p w14:paraId="6B90E05C"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tcPr>
          <w:p w14:paraId="2FFC1A1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582AB90" w14:textId="77777777" w:rsidR="0045577B" w:rsidRPr="00076DC2"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30FCBC22" w14:textId="77777777" w:rsidR="0045577B" w:rsidRPr="00076DC2"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ACA31E6"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EFCE64C" w14:textId="77777777" w:rsidTr="00233ADE">
        <w:tc>
          <w:tcPr>
            <w:tcW w:w="432" w:type="dxa"/>
          </w:tcPr>
          <w:p w14:paraId="34FCB86E"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5E3C190B" w14:textId="77777777" w:rsidR="0045577B" w:rsidRPr="006D144A" w:rsidRDefault="0045577B" w:rsidP="00233ADE">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ensuring school compliance</w:t>
            </w:r>
          </w:p>
        </w:tc>
        <w:tc>
          <w:tcPr>
            <w:tcW w:w="650" w:type="dxa"/>
            <w:shd w:val="clear" w:color="auto" w:fill="5B9BD5" w:themeFill="accent5"/>
          </w:tcPr>
          <w:p w14:paraId="4299A6F8"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1BA7481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B86806F" w14:textId="77777777" w:rsidR="0045577B" w:rsidRPr="006D144A" w:rsidRDefault="0045577B" w:rsidP="00233ADE">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71FA24D9" w14:textId="77777777" w:rsidR="0045577B" w:rsidRPr="006D144A" w:rsidRDefault="0045577B" w:rsidP="00233ADE">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246482DC"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2B75DF26" w14:textId="77777777" w:rsidTr="00233ADE">
        <w:tc>
          <w:tcPr>
            <w:tcW w:w="432" w:type="dxa"/>
          </w:tcPr>
          <w:p w14:paraId="071BCA2E"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5027EEA6" w14:textId="77777777" w:rsidR="0045577B" w:rsidRPr="006D144A" w:rsidRDefault="0045577B" w:rsidP="00233ADE">
            <w:pPr>
              <w:spacing w:after="160" w:line="259" w:lineRule="auto"/>
              <w:rPr>
                <w:rFonts w:ascii="Tahoma" w:hAnsi="Tahoma" w:cs="Tahoma"/>
                <w:color w:val="000000" w:themeColor="text1"/>
                <w:sz w:val="20"/>
                <w:szCs w:val="20"/>
              </w:rPr>
            </w:pPr>
            <w:r>
              <w:rPr>
                <w:rFonts w:asciiTheme="minorHAnsi" w:hAnsiTheme="minorHAnsi" w:cstheme="minorBidi"/>
                <w:sz w:val="22"/>
                <w:szCs w:val="22"/>
              </w:rPr>
              <w:t>Knowledge of COSHH and regulations with the safe handling and storage of chemicals and equipment</w:t>
            </w:r>
          </w:p>
        </w:tc>
        <w:tc>
          <w:tcPr>
            <w:tcW w:w="650" w:type="dxa"/>
            <w:shd w:val="clear" w:color="auto" w:fill="5B9BD5" w:themeFill="accent5"/>
            <w:vAlign w:val="center"/>
          </w:tcPr>
          <w:p w14:paraId="26FB2907"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C61B967"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C125F5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7DF511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D3593DA"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669F3CA3" w14:textId="77777777" w:rsidTr="00233ADE">
        <w:tc>
          <w:tcPr>
            <w:tcW w:w="432" w:type="dxa"/>
          </w:tcPr>
          <w:p w14:paraId="63FE7D2F"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7" w:type="dxa"/>
          </w:tcPr>
          <w:p w14:paraId="35155FBF" w14:textId="77777777" w:rsidR="0045577B" w:rsidRPr="006D144A" w:rsidRDefault="0045577B" w:rsidP="00233ADE">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GDPR and confidentiality</w:t>
            </w:r>
          </w:p>
        </w:tc>
        <w:tc>
          <w:tcPr>
            <w:tcW w:w="650" w:type="dxa"/>
            <w:shd w:val="clear" w:color="auto" w:fill="5B9BD5" w:themeFill="accent5"/>
            <w:vAlign w:val="center"/>
          </w:tcPr>
          <w:p w14:paraId="1006FCE7"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7720ED9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547216E"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4DA4AB5"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570E21C"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11D64B42" w14:textId="77777777" w:rsidTr="00233ADE">
        <w:tc>
          <w:tcPr>
            <w:tcW w:w="432" w:type="dxa"/>
          </w:tcPr>
          <w:p w14:paraId="05E62BB6"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6A27873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 xml:space="preserve">IT literate </w:t>
            </w:r>
          </w:p>
        </w:tc>
        <w:tc>
          <w:tcPr>
            <w:tcW w:w="650" w:type="dxa"/>
            <w:shd w:val="clear" w:color="auto" w:fill="5B9BD5" w:themeFill="accent5"/>
            <w:vAlign w:val="center"/>
          </w:tcPr>
          <w:p w14:paraId="097AEEE6"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C2B9D95"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494787"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49DD2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AB7376D"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7A59BAEB" w14:textId="77777777" w:rsidTr="00233ADE">
        <w:tc>
          <w:tcPr>
            <w:tcW w:w="9889" w:type="dxa"/>
            <w:gridSpan w:val="7"/>
            <w:shd w:val="clear" w:color="auto" w:fill="D9D9D9" w:themeFill="background1" w:themeFillShade="D9"/>
          </w:tcPr>
          <w:p w14:paraId="6511E3B6" w14:textId="77777777" w:rsidR="0045577B" w:rsidRPr="006D144A" w:rsidRDefault="0045577B" w:rsidP="00233ADE">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45577B" w:rsidRPr="006D144A" w14:paraId="4246E2C7" w14:textId="77777777" w:rsidTr="00233ADE">
        <w:tc>
          <w:tcPr>
            <w:tcW w:w="432" w:type="dxa"/>
          </w:tcPr>
          <w:p w14:paraId="5F64C899"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38707FE8"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4EE7B774"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A75C49E"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304B55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6ACCF0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E8FEB69"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0ACD560A" w14:textId="77777777" w:rsidTr="00233ADE">
        <w:tc>
          <w:tcPr>
            <w:tcW w:w="432" w:type="dxa"/>
          </w:tcPr>
          <w:p w14:paraId="3476B8A5"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lastRenderedPageBreak/>
              <w:t>2</w:t>
            </w:r>
          </w:p>
        </w:tc>
        <w:tc>
          <w:tcPr>
            <w:tcW w:w="6207" w:type="dxa"/>
          </w:tcPr>
          <w:p w14:paraId="49966F4D" w14:textId="77777777" w:rsidR="0045577B" w:rsidRPr="006D144A" w:rsidRDefault="0045577B" w:rsidP="00233ADE">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Able to carry out risk assessments in relation to lab work and maintain accurate work records and inventory</w:t>
            </w:r>
          </w:p>
        </w:tc>
        <w:tc>
          <w:tcPr>
            <w:tcW w:w="650" w:type="dxa"/>
            <w:shd w:val="clear" w:color="auto" w:fill="5B9BD5" w:themeFill="accent5"/>
            <w:vAlign w:val="center"/>
          </w:tcPr>
          <w:p w14:paraId="2B38C340"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3BA745C4"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B2C500A"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E074F53"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97AE5C3"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1DE10AC5" w14:textId="77777777" w:rsidTr="00233ADE">
        <w:tc>
          <w:tcPr>
            <w:tcW w:w="432" w:type="dxa"/>
          </w:tcPr>
          <w:p w14:paraId="026A7C34"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4A2B7DB4"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01823FA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CD1C628"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6ABE57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B8EF20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5E8C52D"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31C1B9D8" w14:textId="77777777" w:rsidTr="00233ADE">
        <w:tc>
          <w:tcPr>
            <w:tcW w:w="432" w:type="dxa"/>
          </w:tcPr>
          <w:p w14:paraId="5D66DC9D"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4E2A63F4" w14:textId="77777777" w:rsidR="0045577B" w:rsidRPr="006D144A" w:rsidRDefault="0045577B" w:rsidP="00233ADE">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4B495737"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57A3AF12"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tcPr>
          <w:p w14:paraId="3D803A6D" w14:textId="77777777" w:rsidR="0045577B" w:rsidRPr="006D144A" w:rsidRDefault="0045577B" w:rsidP="00233ADE">
            <w:pPr>
              <w:spacing w:after="160" w:line="259" w:lineRule="auto"/>
              <w:rPr>
                <w:rFonts w:ascii="Wingdings" w:eastAsia="Wingdings" w:hAnsi="Wingdings" w:cs="Wingdings"/>
                <w:sz w:val="22"/>
                <w:szCs w:val="22"/>
              </w:rPr>
            </w:pPr>
            <w:r w:rsidRPr="009477C9">
              <w:rPr>
                <w:rFonts w:ascii="Wingdings" w:eastAsia="Wingdings" w:hAnsi="Wingdings" w:cs="Wingdings"/>
                <w:sz w:val="22"/>
                <w:szCs w:val="22"/>
              </w:rPr>
              <w:t>ü</w:t>
            </w:r>
          </w:p>
        </w:tc>
        <w:tc>
          <w:tcPr>
            <w:tcW w:w="650" w:type="dxa"/>
            <w:shd w:val="clear" w:color="auto" w:fill="D9D9D9" w:themeFill="background1" w:themeFillShade="D9"/>
          </w:tcPr>
          <w:p w14:paraId="7B4E4F38" w14:textId="77777777" w:rsidR="0045577B" w:rsidRPr="006D144A" w:rsidRDefault="0045577B" w:rsidP="00233ADE">
            <w:pPr>
              <w:spacing w:after="160" w:line="259" w:lineRule="auto"/>
              <w:rPr>
                <w:rFonts w:ascii="Wingdings" w:eastAsia="Wingdings" w:hAnsi="Wingdings" w:cs="Wingdings"/>
                <w:sz w:val="22"/>
                <w:szCs w:val="22"/>
              </w:rPr>
            </w:pPr>
            <w:r w:rsidRPr="009477C9">
              <w:rPr>
                <w:rFonts w:ascii="Wingdings" w:eastAsia="Wingdings" w:hAnsi="Wingdings" w:cs="Wingdings"/>
                <w:sz w:val="22"/>
                <w:szCs w:val="22"/>
              </w:rPr>
              <w:t>ü</w:t>
            </w:r>
          </w:p>
        </w:tc>
        <w:tc>
          <w:tcPr>
            <w:tcW w:w="650" w:type="dxa"/>
            <w:shd w:val="clear" w:color="auto" w:fill="D9D9D9" w:themeFill="background1" w:themeFillShade="D9"/>
            <w:vAlign w:val="center"/>
          </w:tcPr>
          <w:p w14:paraId="06421F91"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48617968" w14:textId="77777777" w:rsidTr="00233ADE">
        <w:tc>
          <w:tcPr>
            <w:tcW w:w="432" w:type="dxa"/>
          </w:tcPr>
          <w:p w14:paraId="700367D6"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4DB36AD0" w14:textId="77777777" w:rsidR="0045577B" w:rsidRDefault="0045577B" w:rsidP="00233ADE">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Able to work on own initiative, be organised and manage daily workload and be calm under pressure.</w:t>
            </w:r>
          </w:p>
        </w:tc>
        <w:tc>
          <w:tcPr>
            <w:tcW w:w="650" w:type="dxa"/>
            <w:shd w:val="clear" w:color="auto" w:fill="5B9BD5" w:themeFill="accent5"/>
            <w:vAlign w:val="center"/>
          </w:tcPr>
          <w:p w14:paraId="771580F4"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vAlign w:val="center"/>
          </w:tcPr>
          <w:p w14:paraId="0F011737"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tcPr>
          <w:p w14:paraId="37E45526" w14:textId="77777777" w:rsidR="0045577B" w:rsidRPr="006D144A" w:rsidRDefault="0045577B" w:rsidP="00233ADE">
            <w:pPr>
              <w:spacing w:after="160" w:line="259" w:lineRule="auto"/>
              <w:rPr>
                <w:rFonts w:ascii="Wingdings" w:eastAsia="Wingdings" w:hAnsi="Wingdings" w:cs="Wingdings"/>
                <w:sz w:val="22"/>
                <w:szCs w:val="22"/>
              </w:rPr>
            </w:pPr>
            <w:r w:rsidRPr="00DC456B">
              <w:rPr>
                <w:rFonts w:ascii="Wingdings" w:eastAsia="Wingdings" w:hAnsi="Wingdings" w:cs="Wingdings"/>
                <w:sz w:val="22"/>
                <w:szCs w:val="22"/>
              </w:rPr>
              <w:t>ü</w:t>
            </w:r>
          </w:p>
        </w:tc>
        <w:tc>
          <w:tcPr>
            <w:tcW w:w="650" w:type="dxa"/>
            <w:shd w:val="clear" w:color="auto" w:fill="D9D9D9" w:themeFill="background1" w:themeFillShade="D9"/>
          </w:tcPr>
          <w:p w14:paraId="4DA3672C" w14:textId="77777777" w:rsidR="0045577B" w:rsidRPr="006D144A" w:rsidRDefault="0045577B" w:rsidP="00233ADE">
            <w:pPr>
              <w:spacing w:after="160" w:line="259" w:lineRule="auto"/>
              <w:rPr>
                <w:rFonts w:ascii="Wingdings" w:eastAsia="Wingdings" w:hAnsi="Wingdings" w:cs="Wingdings"/>
                <w:sz w:val="22"/>
                <w:szCs w:val="22"/>
              </w:rPr>
            </w:pPr>
            <w:r w:rsidRPr="00DC456B">
              <w:rPr>
                <w:rFonts w:ascii="Wingdings" w:eastAsia="Wingdings" w:hAnsi="Wingdings" w:cs="Wingdings"/>
                <w:sz w:val="22"/>
                <w:szCs w:val="22"/>
              </w:rPr>
              <w:t>ü</w:t>
            </w:r>
          </w:p>
        </w:tc>
        <w:tc>
          <w:tcPr>
            <w:tcW w:w="650" w:type="dxa"/>
            <w:shd w:val="clear" w:color="auto" w:fill="D9D9D9" w:themeFill="background1" w:themeFillShade="D9"/>
            <w:vAlign w:val="center"/>
          </w:tcPr>
          <w:p w14:paraId="10B9F10F"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1C24D7E2" w14:textId="77777777" w:rsidTr="00233ADE">
        <w:tc>
          <w:tcPr>
            <w:tcW w:w="432" w:type="dxa"/>
          </w:tcPr>
          <w:p w14:paraId="5E7B6405"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3EB8FA7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596DA196"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5B9BD5" w:themeFill="accent5"/>
            <w:vAlign w:val="center"/>
          </w:tcPr>
          <w:p w14:paraId="5DDCE915"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EE6B28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35CC8F3"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9960AB0"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4C45874B" w14:textId="77777777" w:rsidTr="00233ADE">
        <w:tc>
          <w:tcPr>
            <w:tcW w:w="432" w:type="dxa"/>
          </w:tcPr>
          <w:p w14:paraId="4C7AB9B0"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7" w:type="dxa"/>
          </w:tcPr>
          <w:p w14:paraId="1B3284C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7C1DB3F1"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A8D0DFA"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05DF92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02D068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A5FE79E"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5CE92958" w14:textId="77777777" w:rsidTr="00233ADE">
        <w:tc>
          <w:tcPr>
            <w:tcW w:w="432" w:type="dxa"/>
          </w:tcPr>
          <w:p w14:paraId="22641B7E"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757F830B"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Manages time effectively and able to </w:t>
            </w:r>
            <w:proofErr w:type="gramStart"/>
            <w:r w:rsidRPr="006D144A">
              <w:rPr>
                <w:rFonts w:asciiTheme="minorHAnsi" w:hAnsiTheme="minorHAnsi"/>
                <w:color w:val="000000" w:themeColor="text1"/>
                <w:sz w:val="22"/>
                <w:szCs w:val="22"/>
              </w:rPr>
              <w:t>multi task</w:t>
            </w:r>
            <w:proofErr w:type="gramEnd"/>
            <w:r w:rsidRPr="006D144A">
              <w:rPr>
                <w:rFonts w:asciiTheme="minorHAnsi" w:hAnsiTheme="minorHAnsi"/>
                <w:color w:val="000000" w:themeColor="text1"/>
                <w:sz w:val="22"/>
                <w:szCs w:val="22"/>
              </w:rPr>
              <w:t xml:space="preserve"> to meet deadlines</w:t>
            </w:r>
          </w:p>
        </w:tc>
        <w:tc>
          <w:tcPr>
            <w:tcW w:w="650" w:type="dxa"/>
            <w:shd w:val="clear" w:color="auto" w:fill="5B9BD5" w:themeFill="accent5"/>
            <w:vAlign w:val="center"/>
          </w:tcPr>
          <w:p w14:paraId="37D327C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AA9844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443D41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92B158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4E47F01"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2387FBE" w14:textId="77777777" w:rsidTr="00233ADE">
        <w:tc>
          <w:tcPr>
            <w:tcW w:w="9889" w:type="dxa"/>
            <w:gridSpan w:val="7"/>
            <w:shd w:val="clear" w:color="auto" w:fill="D9D9D9" w:themeFill="background1" w:themeFillShade="D9"/>
          </w:tcPr>
          <w:p w14:paraId="77E408F4" w14:textId="77777777" w:rsidR="0045577B" w:rsidRPr="006D144A" w:rsidRDefault="0045577B" w:rsidP="00233ADE">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45577B" w:rsidRPr="006D144A" w14:paraId="03B182DF" w14:textId="77777777" w:rsidTr="00233ADE">
        <w:tc>
          <w:tcPr>
            <w:tcW w:w="432" w:type="dxa"/>
          </w:tcPr>
          <w:p w14:paraId="4C893C51"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7DBD44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576BAB5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89A0D7D"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904542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61DD4B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175EA7C"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AE4BAAB" w14:textId="77777777" w:rsidTr="00233ADE">
        <w:tc>
          <w:tcPr>
            <w:tcW w:w="432" w:type="dxa"/>
          </w:tcPr>
          <w:p w14:paraId="4BF66719"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46DE0BD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Adapts to the team </w:t>
            </w:r>
          </w:p>
        </w:tc>
        <w:tc>
          <w:tcPr>
            <w:tcW w:w="650" w:type="dxa"/>
            <w:shd w:val="clear" w:color="auto" w:fill="5B9BD5" w:themeFill="accent5"/>
            <w:vAlign w:val="center"/>
          </w:tcPr>
          <w:p w14:paraId="4F79F8B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546B595"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4B0E4B4"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142A37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4869A93"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72445482" w14:textId="77777777" w:rsidTr="00233ADE">
        <w:tc>
          <w:tcPr>
            <w:tcW w:w="432" w:type="dxa"/>
          </w:tcPr>
          <w:p w14:paraId="03D9ED9E"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5A7D826A"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1C01094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ECEC548"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D73541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C6DD6CA"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CD5D475"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93957DA" w14:textId="77777777" w:rsidTr="00233ADE">
        <w:trPr>
          <w:trHeight w:val="408"/>
        </w:trPr>
        <w:tc>
          <w:tcPr>
            <w:tcW w:w="432" w:type="dxa"/>
          </w:tcPr>
          <w:p w14:paraId="426AEE6C"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1B496DF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Focuses on </w:t>
            </w:r>
            <w:r>
              <w:rPr>
                <w:rFonts w:asciiTheme="minorHAnsi" w:hAnsiTheme="minorHAnsi"/>
                <w:color w:val="000000" w:themeColor="text1"/>
                <w:sz w:val="22"/>
                <w:szCs w:val="22"/>
              </w:rPr>
              <w:t>departments</w:t>
            </w:r>
            <w:r w:rsidRPr="006D144A">
              <w:rPr>
                <w:rFonts w:asciiTheme="minorHAnsi" w:hAnsiTheme="minorHAnsi"/>
                <w:color w:val="000000" w:themeColor="text1"/>
                <w:sz w:val="22"/>
                <w:szCs w:val="22"/>
              </w:rPr>
              <w:t xml:space="preserve"> needs and satisfaction</w:t>
            </w:r>
          </w:p>
        </w:tc>
        <w:tc>
          <w:tcPr>
            <w:tcW w:w="650" w:type="dxa"/>
            <w:shd w:val="clear" w:color="auto" w:fill="5B9BD5" w:themeFill="accent5"/>
            <w:vAlign w:val="center"/>
          </w:tcPr>
          <w:p w14:paraId="6B0D6B0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CD10AB8"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A9520D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618C206"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ED840C3"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00E142B" w14:textId="77777777" w:rsidTr="00233ADE">
        <w:tc>
          <w:tcPr>
            <w:tcW w:w="432" w:type="dxa"/>
          </w:tcPr>
          <w:p w14:paraId="77EC05F5"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34AD77F3"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7DDF6723"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E849CF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862491"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7535A61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2632A5C4"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BFCFCD1" w14:textId="77777777" w:rsidTr="00233ADE">
        <w:tc>
          <w:tcPr>
            <w:tcW w:w="432" w:type="dxa"/>
          </w:tcPr>
          <w:p w14:paraId="37285F6F" w14:textId="77777777" w:rsidR="0045577B" w:rsidRPr="006D144A" w:rsidRDefault="0045577B" w:rsidP="00233ADE">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7" w:type="dxa"/>
          </w:tcPr>
          <w:p w14:paraId="22E1E671"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4F52383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0448F66"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13DEC9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3FAAEB1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1B0AE4EC"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bookmarkEnd w:id="1"/>
      <w:tr w:rsidR="0045577B" w:rsidRPr="006D144A" w14:paraId="17F8E9F3" w14:textId="77777777" w:rsidTr="00233ADE">
        <w:tc>
          <w:tcPr>
            <w:tcW w:w="432" w:type="dxa"/>
          </w:tcPr>
          <w:p w14:paraId="037B918E" w14:textId="77777777" w:rsidR="0045577B" w:rsidRPr="0043324F" w:rsidRDefault="0045577B" w:rsidP="00233ADE">
            <w:pPr>
              <w:spacing w:after="160" w:line="259" w:lineRule="auto"/>
              <w:rPr>
                <w:rFonts w:ascii="Tahoma" w:hAnsi="Tahoma" w:cs="Tahoma"/>
                <w:color w:val="44546A" w:themeColor="text2"/>
                <w:sz w:val="22"/>
                <w:szCs w:val="22"/>
              </w:rPr>
            </w:pPr>
            <w:r w:rsidRPr="0043324F">
              <w:rPr>
                <w:rFonts w:ascii="Tahoma" w:hAnsi="Tahoma" w:cs="Tahoma"/>
                <w:color w:val="44546A" w:themeColor="text2"/>
                <w:sz w:val="22"/>
                <w:szCs w:val="22"/>
              </w:rPr>
              <w:t>8</w:t>
            </w:r>
          </w:p>
        </w:tc>
        <w:tc>
          <w:tcPr>
            <w:tcW w:w="6207" w:type="dxa"/>
          </w:tcPr>
          <w:p w14:paraId="368BADD5" w14:textId="77777777" w:rsidR="0045577B" w:rsidRPr="0043324F" w:rsidRDefault="0045577B" w:rsidP="00233ADE">
            <w:pPr>
              <w:spacing w:line="259" w:lineRule="auto"/>
              <w:rPr>
                <w:bCs/>
                <w:sz w:val="22"/>
                <w:szCs w:val="22"/>
              </w:rPr>
            </w:pPr>
            <w:r w:rsidRPr="0043324F">
              <w:rPr>
                <w:color w:val="202124"/>
                <w:sz w:val="22"/>
                <w:szCs w:val="22"/>
                <w:shd w:val="clear" w:color="auto" w:fill="FFFFFF"/>
              </w:rPr>
              <w:t>A commitment to promoting a culture of attendance and punctuality to support student achievement and well-being.</w:t>
            </w:r>
          </w:p>
          <w:p w14:paraId="27989587" w14:textId="77777777" w:rsidR="0045577B" w:rsidRPr="0043324F" w:rsidRDefault="0045577B" w:rsidP="00233ADE">
            <w:pPr>
              <w:spacing w:after="160" w:line="259" w:lineRule="auto"/>
              <w:rPr>
                <w:rFonts w:asciiTheme="minorHAnsi" w:hAnsiTheme="minorHAnsi"/>
                <w:color w:val="000000" w:themeColor="text1"/>
                <w:sz w:val="22"/>
                <w:szCs w:val="22"/>
              </w:rPr>
            </w:pPr>
          </w:p>
        </w:tc>
        <w:tc>
          <w:tcPr>
            <w:tcW w:w="650" w:type="dxa"/>
            <w:shd w:val="clear" w:color="auto" w:fill="5B9BD5" w:themeFill="accent5"/>
            <w:vAlign w:val="center"/>
          </w:tcPr>
          <w:p w14:paraId="23AD2B05" w14:textId="77777777" w:rsidR="0045577B" w:rsidRPr="006D144A" w:rsidRDefault="0045577B" w:rsidP="00233ADE">
            <w:pPr>
              <w:spacing w:after="160" w:line="259" w:lineRule="auto"/>
              <w:jc w:val="center"/>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5582387"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157BB2C"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DB46B9C"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D913DB4"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336B26DC" w14:textId="77777777" w:rsidTr="00233ADE">
        <w:tc>
          <w:tcPr>
            <w:tcW w:w="432" w:type="dxa"/>
          </w:tcPr>
          <w:p w14:paraId="4333D4A9"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9</w:t>
            </w:r>
          </w:p>
        </w:tc>
        <w:tc>
          <w:tcPr>
            <w:tcW w:w="6207" w:type="dxa"/>
          </w:tcPr>
          <w:p w14:paraId="367238E1"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56FCCF47"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BA8B1D5"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1BB0674"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EF3745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CC24203"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bl>
    <w:p w14:paraId="30BEA17C" w14:textId="77777777" w:rsidR="0045577B" w:rsidRPr="006D144A" w:rsidRDefault="0045577B" w:rsidP="0045577B">
      <w:pPr>
        <w:spacing w:after="160" w:line="259" w:lineRule="auto"/>
        <w:rPr>
          <w:rFonts w:eastAsiaTheme="minorHAnsi"/>
          <w:sz w:val="22"/>
          <w:szCs w:val="22"/>
          <w:lang w:eastAsia="en-US"/>
        </w:rPr>
      </w:pPr>
    </w:p>
    <w:p w14:paraId="1C45EA8A" w14:textId="77777777" w:rsidR="0045577B" w:rsidRPr="006D144A" w:rsidRDefault="0045577B" w:rsidP="0045577B">
      <w:pPr>
        <w:spacing w:after="160" w:line="259" w:lineRule="auto"/>
        <w:rPr>
          <w:rFonts w:eastAsiaTheme="minorHAnsi"/>
          <w:lang w:eastAsia="en-US"/>
        </w:rPr>
      </w:pPr>
    </w:p>
    <w:sectPr w:rsidR="0045577B" w:rsidRPr="006D144A"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FD90" w14:textId="77777777" w:rsidR="00E74865" w:rsidRDefault="00E74865">
      <w:r>
        <w:separator/>
      </w:r>
    </w:p>
  </w:endnote>
  <w:endnote w:type="continuationSeparator" w:id="0">
    <w:p w14:paraId="11E7DD5D" w14:textId="77777777" w:rsidR="00E74865" w:rsidRDefault="00E7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F9FF" w14:textId="77777777" w:rsidR="00E74865" w:rsidRDefault="00E74865">
      <w:r>
        <w:separator/>
      </w:r>
    </w:p>
  </w:footnote>
  <w:footnote w:type="continuationSeparator" w:id="0">
    <w:p w14:paraId="26E1C407" w14:textId="77777777" w:rsidR="00E74865" w:rsidRDefault="00E7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2504"/>
    <w:multiLevelType w:val="hybridMultilevel"/>
    <w:tmpl w:val="36FA9F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750EE"/>
    <w:multiLevelType w:val="hybridMultilevel"/>
    <w:tmpl w:val="E8746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91A2E"/>
    <w:multiLevelType w:val="hybridMultilevel"/>
    <w:tmpl w:val="36FA9F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17FDA"/>
    <w:multiLevelType w:val="hybridMultilevel"/>
    <w:tmpl w:val="442CD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1"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5"/>
  </w:num>
  <w:num w:numId="2" w16cid:durableId="1105347841">
    <w:abstractNumId w:val="11"/>
  </w:num>
  <w:num w:numId="3" w16cid:durableId="1822500443">
    <w:abstractNumId w:val="0"/>
  </w:num>
  <w:num w:numId="4" w16cid:durableId="751396006">
    <w:abstractNumId w:val="10"/>
  </w:num>
  <w:num w:numId="5" w16cid:durableId="191889444">
    <w:abstractNumId w:val="16"/>
  </w:num>
  <w:num w:numId="6" w16cid:durableId="327828786">
    <w:abstractNumId w:val="8"/>
  </w:num>
  <w:num w:numId="7" w16cid:durableId="1156611673">
    <w:abstractNumId w:val="20"/>
  </w:num>
  <w:num w:numId="8" w16cid:durableId="1627854379">
    <w:abstractNumId w:val="7"/>
  </w:num>
  <w:num w:numId="9" w16cid:durableId="771974985">
    <w:abstractNumId w:val="17"/>
  </w:num>
  <w:num w:numId="10" w16cid:durableId="534856897">
    <w:abstractNumId w:val="4"/>
  </w:num>
  <w:num w:numId="11" w16cid:durableId="1957251813">
    <w:abstractNumId w:val="19"/>
  </w:num>
  <w:num w:numId="12" w16cid:durableId="1963877737">
    <w:abstractNumId w:val="1"/>
  </w:num>
  <w:num w:numId="13" w16cid:durableId="910694618">
    <w:abstractNumId w:val="18"/>
  </w:num>
  <w:num w:numId="14" w16cid:durableId="193427359">
    <w:abstractNumId w:val="12"/>
  </w:num>
  <w:num w:numId="15" w16cid:durableId="1618682258">
    <w:abstractNumId w:val="14"/>
  </w:num>
  <w:num w:numId="16" w16cid:durableId="435174310">
    <w:abstractNumId w:val="2"/>
  </w:num>
  <w:num w:numId="17" w16cid:durableId="307322751">
    <w:abstractNumId w:val="13"/>
  </w:num>
  <w:num w:numId="18" w16cid:durableId="1749156355">
    <w:abstractNumId w:val="6"/>
  </w:num>
  <w:num w:numId="19" w16cid:durableId="1500652631">
    <w:abstractNumId w:val="3"/>
  </w:num>
  <w:num w:numId="20" w16cid:durableId="1715932029">
    <w:abstractNumId w:val="9"/>
  </w:num>
  <w:num w:numId="21" w16cid:durableId="1688020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13AD7"/>
    <w:rsid w:val="000317BF"/>
    <w:rsid w:val="0003793D"/>
    <w:rsid w:val="0006258C"/>
    <w:rsid w:val="00092BB7"/>
    <w:rsid w:val="000969BE"/>
    <w:rsid w:val="000A1496"/>
    <w:rsid w:val="000B1897"/>
    <w:rsid w:val="000B62EF"/>
    <w:rsid w:val="000E74EE"/>
    <w:rsid w:val="001A27AB"/>
    <w:rsid w:val="001A63CA"/>
    <w:rsid w:val="001F71B7"/>
    <w:rsid w:val="002B616D"/>
    <w:rsid w:val="002D7EA0"/>
    <w:rsid w:val="002E41F0"/>
    <w:rsid w:val="002E5429"/>
    <w:rsid w:val="003364F4"/>
    <w:rsid w:val="00386FD3"/>
    <w:rsid w:val="003B2030"/>
    <w:rsid w:val="003B3794"/>
    <w:rsid w:val="003C2754"/>
    <w:rsid w:val="003D07DB"/>
    <w:rsid w:val="003D4197"/>
    <w:rsid w:val="004013B4"/>
    <w:rsid w:val="00410C5A"/>
    <w:rsid w:val="00441B1D"/>
    <w:rsid w:val="0045577B"/>
    <w:rsid w:val="00456341"/>
    <w:rsid w:val="00497440"/>
    <w:rsid w:val="004A3BD5"/>
    <w:rsid w:val="004E0E69"/>
    <w:rsid w:val="00543F04"/>
    <w:rsid w:val="00547985"/>
    <w:rsid w:val="00551903"/>
    <w:rsid w:val="00563DF8"/>
    <w:rsid w:val="005725D4"/>
    <w:rsid w:val="00597267"/>
    <w:rsid w:val="005A23B9"/>
    <w:rsid w:val="005B2E23"/>
    <w:rsid w:val="006219D6"/>
    <w:rsid w:val="006319A5"/>
    <w:rsid w:val="00660558"/>
    <w:rsid w:val="00672C89"/>
    <w:rsid w:val="006842BE"/>
    <w:rsid w:val="00695E91"/>
    <w:rsid w:val="00703644"/>
    <w:rsid w:val="00724AE3"/>
    <w:rsid w:val="00785144"/>
    <w:rsid w:val="007907A9"/>
    <w:rsid w:val="007948F2"/>
    <w:rsid w:val="007B0AB6"/>
    <w:rsid w:val="007B4957"/>
    <w:rsid w:val="007D570A"/>
    <w:rsid w:val="008076D6"/>
    <w:rsid w:val="008141B8"/>
    <w:rsid w:val="00814CD1"/>
    <w:rsid w:val="00852BFF"/>
    <w:rsid w:val="00872F7D"/>
    <w:rsid w:val="008A47C6"/>
    <w:rsid w:val="008C6B1E"/>
    <w:rsid w:val="008E05E0"/>
    <w:rsid w:val="008F428F"/>
    <w:rsid w:val="009552FB"/>
    <w:rsid w:val="00980399"/>
    <w:rsid w:val="00981A74"/>
    <w:rsid w:val="009B19BF"/>
    <w:rsid w:val="00A11A0D"/>
    <w:rsid w:val="00A16042"/>
    <w:rsid w:val="00A862DD"/>
    <w:rsid w:val="00AF070A"/>
    <w:rsid w:val="00AF350E"/>
    <w:rsid w:val="00B54CE3"/>
    <w:rsid w:val="00B926FE"/>
    <w:rsid w:val="00BA1EF7"/>
    <w:rsid w:val="00BC255C"/>
    <w:rsid w:val="00C00F1F"/>
    <w:rsid w:val="00C37CD1"/>
    <w:rsid w:val="00C46BDF"/>
    <w:rsid w:val="00C57EB5"/>
    <w:rsid w:val="00CB2CC0"/>
    <w:rsid w:val="00CD0E8D"/>
    <w:rsid w:val="00D16FAC"/>
    <w:rsid w:val="00D23557"/>
    <w:rsid w:val="00D4257A"/>
    <w:rsid w:val="00D82F62"/>
    <w:rsid w:val="00DA2488"/>
    <w:rsid w:val="00DB2CE1"/>
    <w:rsid w:val="00DD677E"/>
    <w:rsid w:val="00E137A6"/>
    <w:rsid w:val="00E74865"/>
    <w:rsid w:val="00E915BA"/>
    <w:rsid w:val="00E94AEE"/>
    <w:rsid w:val="00ED76A6"/>
    <w:rsid w:val="00EE06AD"/>
    <w:rsid w:val="00F15208"/>
    <w:rsid w:val="00F17C79"/>
    <w:rsid w:val="00F303EB"/>
    <w:rsid w:val="00F718C2"/>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6</cp:revision>
  <cp:lastPrinted>2025-01-16T15:04:00Z</cp:lastPrinted>
  <dcterms:created xsi:type="dcterms:W3CDTF">2025-01-16T15:23:00Z</dcterms:created>
  <dcterms:modified xsi:type="dcterms:W3CDTF">2026-06-02T15:14:00Z</dcterms:modified>
</cp:coreProperties>
</file>