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20217" w14:textId="77777777" w:rsidR="00BE06FB" w:rsidRPr="006D37AB" w:rsidRDefault="00BE06FB" w:rsidP="00BE06FB">
      <w:pPr>
        <w:pStyle w:val="Title"/>
        <w:rPr>
          <w:szCs w:val="22"/>
        </w:rPr>
      </w:pPr>
      <w:r w:rsidRPr="006D37AB">
        <w:rPr>
          <w:szCs w:val="22"/>
        </w:rPr>
        <w:t>JOB DESCRIPTION</w:t>
      </w:r>
    </w:p>
    <w:p w14:paraId="1116EF58" w14:textId="77777777" w:rsidR="00BE06FB" w:rsidRPr="006D37AB" w:rsidRDefault="00BE06FB" w:rsidP="00BE06FB">
      <w:pPr>
        <w:jc w:val="center"/>
        <w:rPr>
          <w:rFonts w:ascii="Arial" w:hAnsi="Arial" w:cs="Arial"/>
          <w:b/>
          <w:bCs/>
          <w:sz w:val="22"/>
          <w:szCs w:val="22"/>
        </w:rPr>
      </w:pPr>
    </w:p>
    <w:p w14:paraId="37E8C548" w14:textId="77777777" w:rsidR="00BE06FB" w:rsidRPr="006D37AB" w:rsidRDefault="00E219E2" w:rsidP="00BE06FB">
      <w:pPr>
        <w:jc w:val="center"/>
        <w:rPr>
          <w:rFonts w:ascii="Arial" w:hAnsi="Arial" w:cs="Arial"/>
          <w:b/>
          <w:bCs/>
          <w:sz w:val="22"/>
          <w:szCs w:val="22"/>
        </w:rPr>
      </w:pPr>
      <w:r>
        <w:rPr>
          <w:rFonts w:ascii="Arial" w:hAnsi="Arial" w:cs="Arial"/>
          <w:b/>
          <w:bCs/>
          <w:sz w:val="22"/>
          <w:szCs w:val="22"/>
        </w:rPr>
        <w:t>SCHOOL MEALS</w:t>
      </w:r>
      <w:r w:rsidR="00BE06FB" w:rsidRPr="006D37AB">
        <w:rPr>
          <w:rFonts w:ascii="Arial" w:hAnsi="Arial" w:cs="Arial"/>
          <w:b/>
          <w:bCs/>
          <w:sz w:val="22"/>
          <w:szCs w:val="22"/>
        </w:rPr>
        <w:t xml:space="preserve"> SUPERVISORY ASSISTANT</w:t>
      </w:r>
    </w:p>
    <w:p w14:paraId="77E52B7A" w14:textId="77777777" w:rsidR="00BE06FB" w:rsidRPr="006D37AB" w:rsidRDefault="00BE06FB" w:rsidP="00BE06FB">
      <w:pPr>
        <w:jc w:val="center"/>
        <w:rPr>
          <w:rFonts w:ascii="Arial" w:hAnsi="Arial" w:cs="Arial"/>
          <w:b/>
          <w:bCs/>
          <w:sz w:val="22"/>
          <w:szCs w:val="22"/>
        </w:rPr>
      </w:pPr>
      <w:r w:rsidRPr="006D37AB">
        <w:rPr>
          <w:rFonts w:ascii="Arial" w:hAnsi="Arial" w:cs="Arial"/>
          <w:b/>
          <w:bCs/>
          <w:sz w:val="22"/>
          <w:szCs w:val="22"/>
        </w:rPr>
        <w:t>(SMSA)</w:t>
      </w:r>
    </w:p>
    <w:p w14:paraId="2DC1DCBC" w14:textId="77777777" w:rsidR="00BE06FB" w:rsidRPr="006D37AB" w:rsidRDefault="00BE06FB" w:rsidP="00BE06FB">
      <w:pPr>
        <w:jc w:val="center"/>
        <w:rPr>
          <w:rFonts w:ascii="Arial" w:hAnsi="Arial" w:cs="Arial"/>
          <w:b/>
          <w:bCs/>
          <w:sz w:val="22"/>
          <w:szCs w:val="22"/>
        </w:rPr>
      </w:pPr>
    </w:p>
    <w:p w14:paraId="013DE40E" w14:textId="77777777" w:rsidR="00BE06FB" w:rsidRPr="006D37AB" w:rsidRDefault="00BE06FB" w:rsidP="00BE06FB">
      <w:pPr>
        <w:tabs>
          <w:tab w:val="left" w:pos="2880"/>
        </w:tabs>
        <w:rPr>
          <w:rFonts w:ascii="Arial" w:hAnsi="Arial" w:cs="Arial"/>
          <w:sz w:val="22"/>
          <w:szCs w:val="22"/>
        </w:rPr>
      </w:pPr>
    </w:p>
    <w:p w14:paraId="3E6292B3" w14:textId="77777777" w:rsidR="00BE06FB" w:rsidRPr="006D37AB" w:rsidRDefault="00BE06FB" w:rsidP="00BE06FB">
      <w:pPr>
        <w:tabs>
          <w:tab w:val="left" w:pos="2880"/>
        </w:tabs>
        <w:rPr>
          <w:rFonts w:ascii="Arial" w:hAnsi="Arial" w:cs="Arial"/>
          <w:sz w:val="22"/>
          <w:szCs w:val="22"/>
        </w:rPr>
      </w:pPr>
    </w:p>
    <w:p w14:paraId="66A2BDE9" w14:textId="77777777" w:rsidR="00BE06FB" w:rsidRPr="006D37AB" w:rsidRDefault="00BE06FB" w:rsidP="00BE06FB">
      <w:pPr>
        <w:tabs>
          <w:tab w:val="left" w:pos="2880"/>
        </w:tabs>
        <w:rPr>
          <w:rFonts w:ascii="Arial" w:hAnsi="Arial" w:cs="Arial"/>
          <w:sz w:val="22"/>
          <w:szCs w:val="22"/>
        </w:rPr>
      </w:pPr>
      <w:r w:rsidRPr="006D37AB">
        <w:rPr>
          <w:rFonts w:ascii="Arial" w:hAnsi="Arial" w:cs="Arial"/>
          <w:b/>
          <w:bCs/>
          <w:sz w:val="22"/>
          <w:szCs w:val="22"/>
          <w:u w:val="single"/>
        </w:rPr>
        <w:t>ACCOUNTABLE TO:</w:t>
      </w:r>
      <w:r w:rsidRPr="006D37AB">
        <w:rPr>
          <w:rFonts w:ascii="Arial" w:hAnsi="Arial" w:cs="Arial"/>
          <w:sz w:val="22"/>
          <w:szCs w:val="22"/>
        </w:rPr>
        <w:tab/>
        <w:t>HEADTEACHER</w:t>
      </w:r>
    </w:p>
    <w:p w14:paraId="0C5C73A2" w14:textId="77777777" w:rsidR="00BE06FB" w:rsidRPr="006D37AB" w:rsidRDefault="00BE06FB" w:rsidP="00BE06FB">
      <w:pPr>
        <w:tabs>
          <w:tab w:val="left" w:pos="2880"/>
        </w:tabs>
        <w:rPr>
          <w:rFonts w:ascii="Arial" w:hAnsi="Arial" w:cs="Arial"/>
          <w:sz w:val="22"/>
          <w:szCs w:val="22"/>
        </w:rPr>
      </w:pPr>
    </w:p>
    <w:p w14:paraId="51CCB51D" w14:textId="77777777" w:rsidR="00BE06FB" w:rsidRPr="006D37AB" w:rsidRDefault="00BE06FB" w:rsidP="00BE06FB">
      <w:pPr>
        <w:tabs>
          <w:tab w:val="left" w:pos="2880"/>
        </w:tabs>
        <w:ind w:left="2880" w:hanging="2880"/>
        <w:rPr>
          <w:rFonts w:ascii="Arial" w:hAnsi="Arial" w:cs="Arial"/>
          <w:sz w:val="22"/>
          <w:szCs w:val="22"/>
        </w:rPr>
      </w:pPr>
      <w:r w:rsidRPr="006D37AB">
        <w:rPr>
          <w:rFonts w:ascii="Arial" w:hAnsi="Arial" w:cs="Arial"/>
          <w:b/>
          <w:bCs/>
          <w:sz w:val="22"/>
          <w:szCs w:val="22"/>
          <w:u w:val="single"/>
        </w:rPr>
        <w:t>PURPOSE OF THE JOB:</w:t>
      </w:r>
      <w:r w:rsidRPr="006D37AB">
        <w:rPr>
          <w:rFonts w:ascii="Arial" w:hAnsi="Arial" w:cs="Arial"/>
          <w:sz w:val="22"/>
          <w:szCs w:val="22"/>
        </w:rPr>
        <w:tab/>
        <w:t>To ensure the safety, welfare and good conduct, either individually or as part of a team, of pupils at lunchtimes, during the midday break period.</w:t>
      </w:r>
    </w:p>
    <w:p w14:paraId="354CFA45" w14:textId="77777777" w:rsidR="00BE06FB" w:rsidRDefault="00BE06FB" w:rsidP="00BE06FB">
      <w:pPr>
        <w:tabs>
          <w:tab w:val="left" w:pos="2880"/>
        </w:tabs>
        <w:rPr>
          <w:rFonts w:ascii="Arial" w:hAnsi="Arial" w:cs="Arial"/>
          <w:sz w:val="22"/>
          <w:szCs w:val="22"/>
        </w:rPr>
      </w:pPr>
    </w:p>
    <w:p w14:paraId="6529EFA6" w14:textId="77777777" w:rsidR="00E219E2" w:rsidRPr="006D37AB" w:rsidRDefault="00E219E2" w:rsidP="00BE06FB">
      <w:pPr>
        <w:tabs>
          <w:tab w:val="left" w:pos="2880"/>
        </w:tabs>
        <w:rPr>
          <w:rFonts w:ascii="Arial" w:hAnsi="Arial" w:cs="Arial"/>
          <w:sz w:val="22"/>
          <w:szCs w:val="22"/>
        </w:rPr>
      </w:pPr>
    </w:p>
    <w:p w14:paraId="14DB9131" w14:textId="77777777" w:rsidR="00BE06FB" w:rsidRPr="006D37AB" w:rsidRDefault="00BE06FB" w:rsidP="00BE06FB">
      <w:pPr>
        <w:tabs>
          <w:tab w:val="left" w:pos="2880"/>
        </w:tabs>
        <w:rPr>
          <w:rFonts w:ascii="Arial" w:hAnsi="Arial" w:cs="Arial"/>
          <w:b/>
          <w:bCs/>
          <w:sz w:val="22"/>
          <w:szCs w:val="22"/>
          <w:u w:val="single"/>
        </w:rPr>
      </w:pPr>
      <w:r w:rsidRPr="006D37AB">
        <w:rPr>
          <w:rFonts w:ascii="Arial" w:hAnsi="Arial" w:cs="Arial"/>
          <w:b/>
          <w:bCs/>
          <w:sz w:val="22"/>
          <w:szCs w:val="22"/>
          <w:u w:val="single"/>
        </w:rPr>
        <w:t>MAIN RESPONSIBILITIES AND TASKS:</w:t>
      </w:r>
    </w:p>
    <w:p w14:paraId="465DCF21" w14:textId="77777777" w:rsidR="00BE06FB" w:rsidRDefault="00BE06FB" w:rsidP="00BE06FB">
      <w:pPr>
        <w:tabs>
          <w:tab w:val="left" w:pos="2880"/>
        </w:tabs>
        <w:rPr>
          <w:rFonts w:ascii="Arial" w:hAnsi="Arial" w:cs="Arial"/>
          <w:b/>
          <w:bCs/>
          <w:sz w:val="22"/>
          <w:szCs w:val="22"/>
          <w:u w:val="single"/>
        </w:rPr>
      </w:pPr>
    </w:p>
    <w:p w14:paraId="17E00606" w14:textId="77777777" w:rsidR="00E219E2" w:rsidRPr="006D37AB" w:rsidRDefault="00E219E2" w:rsidP="00BE06FB">
      <w:pPr>
        <w:tabs>
          <w:tab w:val="left" w:pos="2880"/>
        </w:tabs>
        <w:rPr>
          <w:rFonts w:ascii="Arial" w:hAnsi="Arial" w:cs="Arial"/>
          <w:b/>
          <w:bCs/>
          <w:sz w:val="22"/>
          <w:szCs w:val="22"/>
          <w:u w:val="single"/>
        </w:rPr>
      </w:pPr>
    </w:p>
    <w:p w14:paraId="0853D047" w14:textId="77777777" w:rsidR="00BE06FB" w:rsidRPr="006D37AB" w:rsidRDefault="00BE06FB" w:rsidP="00BE06FB">
      <w:pPr>
        <w:tabs>
          <w:tab w:val="left" w:pos="2880"/>
        </w:tabs>
        <w:rPr>
          <w:rFonts w:ascii="Arial" w:hAnsi="Arial" w:cs="Arial"/>
          <w:sz w:val="22"/>
          <w:szCs w:val="22"/>
        </w:rPr>
      </w:pPr>
      <w:r w:rsidRPr="006D37AB">
        <w:rPr>
          <w:rFonts w:ascii="Arial" w:hAnsi="Arial" w:cs="Arial"/>
          <w:sz w:val="22"/>
          <w:szCs w:val="22"/>
        </w:rPr>
        <w:t>The normal duties of the postholder will usually include the following:</w:t>
      </w:r>
    </w:p>
    <w:p w14:paraId="1269DAD5" w14:textId="77777777" w:rsidR="00BE06FB" w:rsidRPr="006D37AB" w:rsidRDefault="00BE06FB" w:rsidP="00BE06FB">
      <w:pPr>
        <w:tabs>
          <w:tab w:val="left" w:pos="2880"/>
        </w:tabs>
        <w:rPr>
          <w:rFonts w:ascii="Arial" w:hAnsi="Arial" w:cs="Arial"/>
          <w:sz w:val="22"/>
          <w:szCs w:val="22"/>
        </w:rPr>
      </w:pPr>
    </w:p>
    <w:p w14:paraId="01FCE936" w14:textId="77777777" w:rsidR="00BE06FB" w:rsidRPr="006D37AB" w:rsidRDefault="00BE06FB" w:rsidP="00BE06FB">
      <w:pPr>
        <w:numPr>
          <w:ilvl w:val="0"/>
          <w:numId w:val="2"/>
        </w:numPr>
        <w:tabs>
          <w:tab w:val="left" w:pos="2880"/>
        </w:tabs>
        <w:ind w:hanging="720"/>
        <w:jc w:val="left"/>
        <w:rPr>
          <w:rFonts w:ascii="Arial" w:hAnsi="Arial" w:cs="Arial"/>
          <w:sz w:val="22"/>
          <w:szCs w:val="22"/>
        </w:rPr>
      </w:pPr>
      <w:r w:rsidRPr="006D37AB">
        <w:rPr>
          <w:rFonts w:ascii="Arial" w:hAnsi="Arial" w:cs="Arial"/>
          <w:sz w:val="22"/>
          <w:szCs w:val="22"/>
        </w:rPr>
        <w:t>To control the entry of pupils to the dining room and</w:t>
      </w:r>
      <w:r w:rsidR="002E15EA">
        <w:rPr>
          <w:rFonts w:ascii="Arial" w:hAnsi="Arial" w:cs="Arial"/>
          <w:sz w:val="22"/>
          <w:szCs w:val="22"/>
        </w:rPr>
        <w:t xml:space="preserve"> monitor</w:t>
      </w:r>
      <w:r w:rsidRPr="006D37AB">
        <w:rPr>
          <w:rFonts w:ascii="Arial" w:hAnsi="Arial" w:cs="Arial"/>
          <w:sz w:val="22"/>
          <w:szCs w:val="22"/>
        </w:rPr>
        <w:t xml:space="preserve"> their behaviour whilst they collect their meals and find a seat</w:t>
      </w:r>
      <w:r w:rsidR="002E15EA">
        <w:rPr>
          <w:rFonts w:ascii="Arial" w:hAnsi="Arial" w:cs="Arial"/>
          <w:sz w:val="22"/>
          <w:szCs w:val="22"/>
        </w:rPr>
        <w:t>, taking any necessary action that is appropriate</w:t>
      </w:r>
      <w:r w:rsidRPr="006D37AB">
        <w:rPr>
          <w:rFonts w:ascii="Arial" w:hAnsi="Arial" w:cs="Arial"/>
          <w:sz w:val="22"/>
          <w:szCs w:val="22"/>
        </w:rPr>
        <w:t>.</w:t>
      </w:r>
    </w:p>
    <w:p w14:paraId="5E8B6933" w14:textId="77777777" w:rsidR="00BE06FB" w:rsidRPr="006D37AB" w:rsidRDefault="00BE06FB" w:rsidP="00BE06FB">
      <w:pPr>
        <w:tabs>
          <w:tab w:val="left" w:pos="2880"/>
        </w:tabs>
        <w:rPr>
          <w:rFonts w:ascii="Arial" w:hAnsi="Arial" w:cs="Arial"/>
          <w:sz w:val="22"/>
          <w:szCs w:val="22"/>
        </w:rPr>
      </w:pPr>
    </w:p>
    <w:p w14:paraId="254FA64B" w14:textId="77777777" w:rsidR="00BE06FB" w:rsidRPr="006D37AB" w:rsidRDefault="00BE06FB" w:rsidP="00BE06FB">
      <w:pPr>
        <w:pStyle w:val="BodyTextIndent"/>
        <w:numPr>
          <w:ilvl w:val="0"/>
          <w:numId w:val="2"/>
        </w:numPr>
        <w:tabs>
          <w:tab w:val="left" w:pos="2880"/>
        </w:tabs>
        <w:spacing w:after="0"/>
        <w:ind w:hanging="720"/>
        <w:jc w:val="left"/>
        <w:rPr>
          <w:rFonts w:ascii="Arial" w:hAnsi="Arial" w:cs="Arial"/>
          <w:sz w:val="22"/>
          <w:szCs w:val="22"/>
        </w:rPr>
      </w:pPr>
      <w:r w:rsidRPr="006D37AB">
        <w:rPr>
          <w:rFonts w:ascii="Arial" w:hAnsi="Arial" w:cs="Arial"/>
          <w:sz w:val="22"/>
          <w:szCs w:val="22"/>
        </w:rPr>
        <w:t>To supervise the eating of lunch, maintain</w:t>
      </w:r>
      <w:r w:rsidR="002E15EA">
        <w:rPr>
          <w:rFonts w:ascii="Arial" w:hAnsi="Arial" w:cs="Arial"/>
          <w:sz w:val="22"/>
          <w:szCs w:val="22"/>
        </w:rPr>
        <w:t>ing</w:t>
      </w:r>
      <w:r w:rsidRPr="006D37AB">
        <w:rPr>
          <w:rFonts w:ascii="Arial" w:hAnsi="Arial" w:cs="Arial"/>
          <w:sz w:val="22"/>
          <w:szCs w:val="22"/>
        </w:rPr>
        <w:t xml:space="preserve"> discipline</w:t>
      </w:r>
      <w:r w:rsidR="002E15EA">
        <w:rPr>
          <w:rFonts w:ascii="Arial" w:hAnsi="Arial" w:cs="Arial"/>
          <w:sz w:val="22"/>
          <w:szCs w:val="22"/>
        </w:rPr>
        <w:t xml:space="preserve"> in behaviour and </w:t>
      </w:r>
      <w:r w:rsidRPr="006D37AB">
        <w:rPr>
          <w:rFonts w:ascii="Arial" w:hAnsi="Arial" w:cs="Arial"/>
          <w:sz w:val="22"/>
          <w:szCs w:val="22"/>
        </w:rPr>
        <w:t>the use of cutlery and drinking water, and encourage pupils to eat their meal.</w:t>
      </w:r>
    </w:p>
    <w:p w14:paraId="7BAB50C7" w14:textId="77777777" w:rsidR="00BE06FB" w:rsidRPr="006D37AB" w:rsidRDefault="00BE06FB" w:rsidP="00BE06FB">
      <w:pPr>
        <w:tabs>
          <w:tab w:val="left" w:pos="2880"/>
        </w:tabs>
        <w:rPr>
          <w:rFonts w:ascii="Arial" w:hAnsi="Arial" w:cs="Arial"/>
          <w:sz w:val="22"/>
          <w:szCs w:val="22"/>
        </w:rPr>
      </w:pPr>
    </w:p>
    <w:p w14:paraId="7646D1B5" w14:textId="77777777" w:rsidR="00BE06FB" w:rsidRPr="006D37AB" w:rsidRDefault="00BE06FB" w:rsidP="00BE06FB">
      <w:pPr>
        <w:numPr>
          <w:ilvl w:val="0"/>
          <w:numId w:val="2"/>
        </w:numPr>
        <w:tabs>
          <w:tab w:val="left" w:pos="720"/>
          <w:tab w:val="left" w:pos="2880"/>
        </w:tabs>
        <w:ind w:hanging="720"/>
        <w:jc w:val="left"/>
        <w:rPr>
          <w:rFonts w:ascii="Arial" w:hAnsi="Arial" w:cs="Arial"/>
          <w:sz w:val="22"/>
          <w:szCs w:val="22"/>
        </w:rPr>
      </w:pPr>
      <w:r w:rsidRPr="006D37AB">
        <w:rPr>
          <w:rFonts w:ascii="Arial" w:hAnsi="Arial" w:cs="Arial"/>
          <w:sz w:val="22"/>
          <w:szCs w:val="22"/>
        </w:rPr>
        <w:t>To supervise, when necessary, the returning and stacking of plates.</w:t>
      </w:r>
    </w:p>
    <w:p w14:paraId="15E810DB" w14:textId="77777777" w:rsidR="00BE06FB" w:rsidRPr="006D37AB" w:rsidRDefault="00BE06FB" w:rsidP="00BE06FB">
      <w:pPr>
        <w:tabs>
          <w:tab w:val="left" w:pos="2880"/>
        </w:tabs>
        <w:rPr>
          <w:rFonts w:ascii="Arial" w:hAnsi="Arial" w:cs="Arial"/>
          <w:sz w:val="22"/>
          <w:szCs w:val="22"/>
        </w:rPr>
      </w:pPr>
    </w:p>
    <w:p w14:paraId="02DB5E08" w14:textId="77777777" w:rsidR="00BE06FB" w:rsidRPr="006D37AB" w:rsidRDefault="00BE06FB" w:rsidP="00BE06FB">
      <w:pPr>
        <w:numPr>
          <w:ilvl w:val="0"/>
          <w:numId w:val="2"/>
        </w:numPr>
        <w:tabs>
          <w:tab w:val="left" w:pos="720"/>
          <w:tab w:val="left" w:pos="2880"/>
        </w:tabs>
        <w:ind w:hanging="720"/>
        <w:jc w:val="left"/>
        <w:rPr>
          <w:rFonts w:ascii="Arial" w:hAnsi="Arial" w:cs="Arial"/>
          <w:sz w:val="22"/>
          <w:szCs w:val="22"/>
        </w:rPr>
      </w:pPr>
      <w:r w:rsidRPr="006D37AB">
        <w:rPr>
          <w:rFonts w:ascii="Arial" w:hAnsi="Arial" w:cs="Arial"/>
          <w:sz w:val="22"/>
          <w:szCs w:val="22"/>
        </w:rPr>
        <w:t>In the event of any spillage, to take necessary action immediately to avoid possible accidents.</w:t>
      </w:r>
    </w:p>
    <w:p w14:paraId="34B2FC6C" w14:textId="77777777" w:rsidR="00BE06FB" w:rsidRPr="006D37AB" w:rsidRDefault="00BE06FB" w:rsidP="00BE06FB">
      <w:pPr>
        <w:tabs>
          <w:tab w:val="left" w:pos="2880"/>
        </w:tabs>
        <w:rPr>
          <w:rFonts w:ascii="Arial" w:hAnsi="Arial" w:cs="Arial"/>
          <w:sz w:val="22"/>
          <w:szCs w:val="22"/>
        </w:rPr>
      </w:pPr>
    </w:p>
    <w:p w14:paraId="518A98D2" w14:textId="77777777" w:rsidR="00BE06FB" w:rsidRPr="006D37AB" w:rsidRDefault="00BE06FB" w:rsidP="00BE06FB">
      <w:pPr>
        <w:numPr>
          <w:ilvl w:val="0"/>
          <w:numId w:val="2"/>
        </w:numPr>
        <w:tabs>
          <w:tab w:val="left" w:pos="720"/>
          <w:tab w:val="left" w:pos="2880"/>
        </w:tabs>
        <w:ind w:hanging="720"/>
        <w:jc w:val="left"/>
        <w:rPr>
          <w:rFonts w:ascii="Arial" w:hAnsi="Arial" w:cs="Arial"/>
          <w:sz w:val="22"/>
          <w:szCs w:val="22"/>
        </w:rPr>
      </w:pPr>
      <w:r w:rsidRPr="006D37AB">
        <w:rPr>
          <w:rFonts w:ascii="Arial" w:hAnsi="Arial" w:cs="Arial"/>
          <w:sz w:val="22"/>
          <w:szCs w:val="22"/>
        </w:rPr>
        <w:t>To supervise</w:t>
      </w:r>
      <w:r w:rsidR="002E15EA">
        <w:rPr>
          <w:rFonts w:ascii="Arial" w:hAnsi="Arial" w:cs="Arial"/>
          <w:sz w:val="22"/>
          <w:szCs w:val="22"/>
        </w:rPr>
        <w:t xml:space="preserve"> and be involved in organising the play period of pupils during</w:t>
      </w:r>
      <w:r w:rsidRPr="006D37AB">
        <w:rPr>
          <w:rFonts w:ascii="Arial" w:hAnsi="Arial" w:cs="Arial"/>
          <w:sz w:val="22"/>
          <w:szCs w:val="22"/>
        </w:rPr>
        <w:t xml:space="preserve"> the lunch period.</w:t>
      </w:r>
    </w:p>
    <w:p w14:paraId="4D159C1C" w14:textId="77777777" w:rsidR="00BE06FB" w:rsidRPr="006D37AB" w:rsidRDefault="00BE06FB" w:rsidP="00BE06FB">
      <w:pPr>
        <w:tabs>
          <w:tab w:val="left" w:pos="2880"/>
        </w:tabs>
        <w:rPr>
          <w:rFonts w:ascii="Arial" w:hAnsi="Arial" w:cs="Arial"/>
          <w:sz w:val="22"/>
          <w:szCs w:val="22"/>
        </w:rPr>
      </w:pPr>
    </w:p>
    <w:p w14:paraId="5112C69F" w14:textId="77777777" w:rsidR="00BE06FB" w:rsidRPr="006D37AB" w:rsidRDefault="00BE06FB" w:rsidP="00BE06FB">
      <w:pPr>
        <w:numPr>
          <w:ilvl w:val="0"/>
          <w:numId w:val="2"/>
        </w:numPr>
        <w:tabs>
          <w:tab w:val="left" w:pos="720"/>
          <w:tab w:val="left" w:pos="2880"/>
        </w:tabs>
        <w:ind w:hanging="720"/>
        <w:jc w:val="left"/>
        <w:rPr>
          <w:rFonts w:ascii="Arial" w:hAnsi="Arial" w:cs="Arial"/>
          <w:sz w:val="22"/>
          <w:szCs w:val="22"/>
        </w:rPr>
      </w:pPr>
      <w:r w:rsidRPr="006D37AB">
        <w:rPr>
          <w:rFonts w:ascii="Arial" w:hAnsi="Arial" w:cs="Arial"/>
          <w:sz w:val="22"/>
          <w:szCs w:val="22"/>
        </w:rPr>
        <w:t xml:space="preserve">To ensure </w:t>
      </w:r>
      <w:r w:rsidR="002E15EA">
        <w:rPr>
          <w:rFonts w:ascii="Arial" w:hAnsi="Arial" w:cs="Arial"/>
          <w:sz w:val="22"/>
          <w:szCs w:val="22"/>
        </w:rPr>
        <w:t>that pupils are not left unsupervised at any time during the lunch period</w:t>
      </w:r>
      <w:r w:rsidRPr="006D37AB">
        <w:rPr>
          <w:rFonts w:ascii="Arial" w:hAnsi="Arial" w:cs="Arial"/>
          <w:sz w:val="22"/>
          <w:szCs w:val="22"/>
        </w:rPr>
        <w:t>.</w:t>
      </w:r>
    </w:p>
    <w:p w14:paraId="585AA38B" w14:textId="77777777" w:rsidR="00BE06FB" w:rsidRPr="006D37AB" w:rsidRDefault="00BE06FB" w:rsidP="00BE06FB">
      <w:pPr>
        <w:tabs>
          <w:tab w:val="left" w:pos="2880"/>
        </w:tabs>
        <w:rPr>
          <w:rFonts w:ascii="Arial" w:hAnsi="Arial" w:cs="Arial"/>
          <w:sz w:val="22"/>
          <w:szCs w:val="22"/>
        </w:rPr>
      </w:pPr>
    </w:p>
    <w:p w14:paraId="2840E6E9" w14:textId="77777777" w:rsidR="00BE06FB" w:rsidRPr="006D37AB" w:rsidRDefault="00BE06FB" w:rsidP="00BE06FB">
      <w:pPr>
        <w:numPr>
          <w:ilvl w:val="0"/>
          <w:numId w:val="2"/>
        </w:numPr>
        <w:tabs>
          <w:tab w:val="left" w:pos="720"/>
          <w:tab w:val="left" w:pos="2880"/>
        </w:tabs>
        <w:ind w:hanging="720"/>
        <w:jc w:val="left"/>
        <w:rPr>
          <w:rFonts w:ascii="Arial" w:hAnsi="Arial" w:cs="Arial"/>
          <w:sz w:val="22"/>
          <w:szCs w:val="22"/>
        </w:rPr>
      </w:pPr>
      <w:r w:rsidRPr="006D37AB">
        <w:rPr>
          <w:rFonts w:ascii="Arial" w:hAnsi="Arial" w:cs="Arial"/>
          <w:sz w:val="22"/>
          <w:szCs w:val="22"/>
        </w:rPr>
        <w:t>To take the reasonable precautions whilst in charge of the pupils to see that they do nothing that is likely to injure themselves or others.</w:t>
      </w:r>
    </w:p>
    <w:p w14:paraId="5CE74332" w14:textId="77777777" w:rsidR="00BE06FB" w:rsidRPr="006D37AB" w:rsidRDefault="00BE06FB" w:rsidP="00BE06FB">
      <w:pPr>
        <w:tabs>
          <w:tab w:val="left" w:pos="2880"/>
        </w:tabs>
        <w:rPr>
          <w:rFonts w:ascii="Arial" w:hAnsi="Arial" w:cs="Arial"/>
          <w:sz w:val="22"/>
          <w:szCs w:val="22"/>
        </w:rPr>
      </w:pPr>
    </w:p>
    <w:p w14:paraId="2F09CB1A" w14:textId="77777777" w:rsidR="00BE06FB" w:rsidRPr="006D37AB" w:rsidRDefault="00BE06FB" w:rsidP="00BE06FB">
      <w:pPr>
        <w:numPr>
          <w:ilvl w:val="0"/>
          <w:numId w:val="2"/>
        </w:numPr>
        <w:tabs>
          <w:tab w:val="left" w:pos="720"/>
          <w:tab w:val="left" w:pos="2880"/>
        </w:tabs>
        <w:ind w:hanging="720"/>
        <w:jc w:val="left"/>
        <w:rPr>
          <w:rFonts w:ascii="Arial" w:hAnsi="Arial" w:cs="Arial"/>
          <w:sz w:val="22"/>
          <w:szCs w:val="22"/>
        </w:rPr>
      </w:pPr>
      <w:r w:rsidRPr="006D37AB">
        <w:rPr>
          <w:rFonts w:ascii="Arial" w:hAnsi="Arial" w:cs="Arial"/>
          <w:sz w:val="22"/>
          <w:szCs w:val="22"/>
        </w:rPr>
        <w:t>In the event of any injuries to the pupil to treat them if they are minor injuries (</w:t>
      </w:r>
      <w:proofErr w:type="spellStart"/>
      <w:r w:rsidRPr="006D37AB">
        <w:rPr>
          <w:rFonts w:ascii="Arial" w:hAnsi="Arial" w:cs="Arial"/>
          <w:sz w:val="22"/>
          <w:szCs w:val="22"/>
        </w:rPr>
        <w:t>eg.</w:t>
      </w:r>
      <w:proofErr w:type="spellEnd"/>
      <w:r w:rsidRPr="006D37AB">
        <w:rPr>
          <w:rFonts w:ascii="Arial" w:hAnsi="Arial" w:cs="Arial"/>
          <w:sz w:val="22"/>
          <w:szCs w:val="22"/>
        </w:rPr>
        <w:t xml:space="preserve"> small cuts or grazes) and to report to the </w:t>
      </w:r>
      <w:r w:rsidR="00E219E2">
        <w:rPr>
          <w:rFonts w:ascii="Arial" w:hAnsi="Arial" w:cs="Arial"/>
          <w:sz w:val="22"/>
          <w:szCs w:val="22"/>
        </w:rPr>
        <w:t xml:space="preserve">school office </w:t>
      </w:r>
      <w:r w:rsidRPr="006D37AB">
        <w:rPr>
          <w:rFonts w:ascii="Arial" w:hAnsi="Arial" w:cs="Arial"/>
          <w:sz w:val="22"/>
          <w:szCs w:val="22"/>
        </w:rPr>
        <w:t>more serious injuries.  To follow accident reporting procedures at all times.</w:t>
      </w:r>
    </w:p>
    <w:p w14:paraId="25C17A8A" w14:textId="77777777" w:rsidR="00BE06FB" w:rsidRPr="006D37AB" w:rsidRDefault="00BE06FB" w:rsidP="00BE06FB">
      <w:pPr>
        <w:tabs>
          <w:tab w:val="left" w:pos="2880"/>
        </w:tabs>
        <w:rPr>
          <w:rFonts w:ascii="Arial" w:hAnsi="Arial" w:cs="Arial"/>
          <w:sz w:val="22"/>
          <w:szCs w:val="22"/>
        </w:rPr>
      </w:pPr>
    </w:p>
    <w:p w14:paraId="0A86CEA9" w14:textId="77777777" w:rsidR="00BE06FB" w:rsidRPr="006D37AB" w:rsidRDefault="00BE06FB" w:rsidP="00BE06FB">
      <w:pPr>
        <w:numPr>
          <w:ilvl w:val="0"/>
          <w:numId w:val="2"/>
        </w:numPr>
        <w:tabs>
          <w:tab w:val="left" w:pos="720"/>
          <w:tab w:val="left" w:pos="2880"/>
        </w:tabs>
        <w:ind w:hanging="720"/>
        <w:jc w:val="left"/>
        <w:rPr>
          <w:rFonts w:ascii="Arial" w:hAnsi="Arial" w:cs="Arial"/>
          <w:sz w:val="22"/>
          <w:szCs w:val="22"/>
        </w:rPr>
      </w:pPr>
      <w:r w:rsidRPr="006D37AB">
        <w:rPr>
          <w:rFonts w:ascii="Arial" w:hAnsi="Arial" w:cs="Arial"/>
          <w:sz w:val="22"/>
          <w:szCs w:val="22"/>
        </w:rPr>
        <w:t>In the event of any sickness to the pupils, clean the pupil and the affected area an</w:t>
      </w:r>
      <w:r w:rsidR="00E219E2">
        <w:rPr>
          <w:rFonts w:ascii="Arial" w:hAnsi="Arial" w:cs="Arial"/>
          <w:sz w:val="22"/>
          <w:szCs w:val="22"/>
        </w:rPr>
        <w:t>d refer the pupil to the school office.</w:t>
      </w:r>
    </w:p>
    <w:p w14:paraId="70B2EAA8" w14:textId="77777777" w:rsidR="00BE06FB" w:rsidRPr="006D37AB" w:rsidRDefault="00BE06FB" w:rsidP="00BE06FB">
      <w:pPr>
        <w:tabs>
          <w:tab w:val="left" w:pos="2880"/>
        </w:tabs>
        <w:rPr>
          <w:rFonts w:ascii="Arial" w:hAnsi="Arial" w:cs="Arial"/>
          <w:sz w:val="22"/>
          <w:szCs w:val="22"/>
        </w:rPr>
      </w:pPr>
    </w:p>
    <w:p w14:paraId="1AE110E4" w14:textId="77777777" w:rsidR="00BE06FB" w:rsidRPr="006D37AB" w:rsidRDefault="00BE06FB" w:rsidP="00BE06FB">
      <w:pPr>
        <w:numPr>
          <w:ilvl w:val="0"/>
          <w:numId w:val="2"/>
        </w:numPr>
        <w:tabs>
          <w:tab w:val="left" w:pos="720"/>
          <w:tab w:val="left" w:pos="2880"/>
        </w:tabs>
        <w:ind w:hanging="720"/>
        <w:jc w:val="left"/>
        <w:rPr>
          <w:rFonts w:ascii="Arial" w:hAnsi="Arial" w:cs="Arial"/>
          <w:sz w:val="22"/>
          <w:szCs w:val="22"/>
        </w:rPr>
      </w:pPr>
      <w:r w:rsidRPr="006D37AB">
        <w:rPr>
          <w:rFonts w:ascii="Arial" w:hAnsi="Arial" w:cs="Arial"/>
          <w:sz w:val="22"/>
          <w:szCs w:val="22"/>
        </w:rPr>
        <w:t>To work under the direction of the Senior SMSA or other designated postholder and to undertake such other broadly similar duties as may be allocated by the Senior SMSA or Headteacher or his/her appropriate representative.</w:t>
      </w:r>
    </w:p>
    <w:p w14:paraId="4751B6FF" w14:textId="77777777" w:rsidR="00BE06FB" w:rsidRPr="006D37AB" w:rsidRDefault="00BE06FB" w:rsidP="00BE06FB">
      <w:pPr>
        <w:tabs>
          <w:tab w:val="left" w:pos="2880"/>
        </w:tabs>
        <w:rPr>
          <w:rFonts w:ascii="Arial" w:hAnsi="Arial" w:cs="Arial"/>
          <w:sz w:val="22"/>
          <w:szCs w:val="22"/>
        </w:rPr>
      </w:pPr>
    </w:p>
    <w:p w14:paraId="24E62902" w14:textId="77777777" w:rsidR="00BE06FB" w:rsidRPr="006D37AB" w:rsidRDefault="00BE06FB" w:rsidP="00BE06FB">
      <w:pPr>
        <w:rPr>
          <w:rFonts w:ascii="Arial" w:hAnsi="Arial" w:cs="Arial"/>
          <w:sz w:val="22"/>
          <w:szCs w:val="22"/>
        </w:rPr>
      </w:pPr>
    </w:p>
    <w:p w14:paraId="2CBFF96F" w14:textId="21781FC7" w:rsidR="00BE06FB" w:rsidRPr="006D37AB" w:rsidRDefault="00BE06FB" w:rsidP="00BE06FB">
      <w:pPr>
        <w:jc w:val="left"/>
        <w:rPr>
          <w:rFonts w:ascii="Arial" w:hAnsi="Arial" w:cs="Arial"/>
          <w:b/>
          <w:bCs/>
          <w:sz w:val="22"/>
          <w:szCs w:val="22"/>
          <w:lang w:eastAsia="en-GB"/>
        </w:rPr>
      </w:pPr>
      <w:r w:rsidRPr="006D37AB">
        <w:rPr>
          <w:rFonts w:ascii="Arial" w:hAnsi="Arial" w:cs="Arial"/>
          <w:b/>
          <w:bCs/>
          <w:sz w:val="22"/>
          <w:szCs w:val="22"/>
          <w:lang w:eastAsia="en-GB"/>
        </w:rPr>
        <w:t xml:space="preserve">This </w:t>
      </w:r>
      <w:r w:rsidR="00B17ECB">
        <w:rPr>
          <w:rFonts w:ascii="Arial" w:hAnsi="Arial" w:cs="Arial"/>
          <w:b/>
          <w:bCs/>
          <w:sz w:val="22"/>
          <w:szCs w:val="22"/>
          <w:lang w:eastAsia="en-GB"/>
        </w:rPr>
        <w:t>Trust</w:t>
      </w:r>
      <w:bookmarkStart w:id="0" w:name="_GoBack"/>
      <w:bookmarkEnd w:id="0"/>
      <w:r w:rsidRPr="006D37AB">
        <w:rPr>
          <w:rFonts w:ascii="Arial" w:hAnsi="Arial" w:cs="Arial"/>
          <w:b/>
          <w:bCs/>
          <w:sz w:val="22"/>
          <w:szCs w:val="22"/>
          <w:lang w:eastAsia="en-GB"/>
        </w:rPr>
        <w:t xml:space="preserve"> is committed to safeguarding and promoting the welfare of children and young people and expects all staff and volunteers to share this commitment. </w:t>
      </w:r>
    </w:p>
    <w:p w14:paraId="5BD0EAA5" w14:textId="77777777" w:rsidR="00BE06FB" w:rsidRPr="006D37AB" w:rsidRDefault="00BE06FB" w:rsidP="00BE06FB">
      <w:pPr>
        <w:rPr>
          <w:rFonts w:ascii="Arial" w:hAnsi="Arial" w:cs="Arial"/>
          <w:sz w:val="22"/>
          <w:szCs w:val="22"/>
        </w:rPr>
      </w:pPr>
      <w:r w:rsidRPr="006D37AB">
        <w:rPr>
          <w:rFonts w:ascii="Arial" w:hAnsi="Arial" w:cs="Arial"/>
          <w:b/>
          <w:bCs/>
          <w:sz w:val="22"/>
          <w:szCs w:val="22"/>
        </w:rPr>
        <w:br w:type="page"/>
      </w:r>
    </w:p>
    <w:p w14:paraId="78C6952E" w14:textId="77777777" w:rsidR="00BE06FB" w:rsidRPr="006D37AB" w:rsidRDefault="00BE06FB" w:rsidP="00BE06FB">
      <w:pPr>
        <w:rPr>
          <w:rFonts w:ascii="Arial" w:hAnsi="Arial" w:cs="Arial"/>
          <w:sz w:val="22"/>
          <w:szCs w:val="22"/>
        </w:rPr>
      </w:pPr>
    </w:p>
    <w:p w14:paraId="7555EC5C" w14:textId="77777777" w:rsidR="00BE06FB" w:rsidRPr="006D37AB" w:rsidRDefault="00BE06FB" w:rsidP="00BE06FB">
      <w:pPr>
        <w:pStyle w:val="Header"/>
        <w:tabs>
          <w:tab w:val="left" w:pos="720"/>
        </w:tabs>
        <w:ind w:right="360" w:firstLine="540"/>
        <w:jc w:val="center"/>
        <w:rPr>
          <w:rFonts w:cs="Arial"/>
          <w:b/>
          <w:sz w:val="22"/>
          <w:szCs w:val="22"/>
        </w:rPr>
      </w:pPr>
      <w:r w:rsidRPr="006D37AB">
        <w:rPr>
          <w:rFonts w:cs="Arial"/>
          <w:b/>
          <w:sz w:val="22"/>
          <w:szCs w:val="22"/>
        </w:rPr>
        <w:t>PERSON SPECIFICATION</w:t>
      </w:r>
    </w:p>
    <w:p w14:paraId="7C597FED" w14:textId="77777777" w:rsidR="002E15EA" w:rsidRDefault="002E15EA" w:rsidP="00BE06FB">
      <w:pPr>
        <w:pStyle w:val="Header"/>
        <w:tabs>
          <w:tab w:val="left" w:pos="720"/>
        </w:tabs>
        <w:ind w:right="360" w:firstLine="540"/>
        <w:jc w:val="center"/>
        <w:rPr>
          <w:rFonts w:cs="Arial"/>
          <w:b/>
          <w:sz w:val="22"/>
          <w:szCs w:val="22"/>
        </w:rPr>
      </w:pPr>
    </w:p>
    <w:p w14:paraId="108DA6B4" w14:textId="77777777" w:rsidR="00BE06FB" w:rsidRPr="006D37AB" w:rsidRDefault="00E219E2" w:rsidP="00BE06FB">
      <w:pPr>
        <w:pStyle w:val="Header"/>
        <w:tabs>
          <w:tab w:val="left" w:pos="720"/>
        </w:tabs>
        <w:ind w:right="360" w:firstLine="540"/>
        <w:jc w:val="center"/>
        <w:rPr>
          <w:rFonts w:cs="Arial"/>
          <w:b/>
          <w:sz w:val="22"/>
          <w:szCs w:val="22"/>
        </w:rPr>
      </w:pPr>
      <w:r>
        <w:rPr>
          <w:rFonts w:cs="Arial"/>
          <w:b/>
          <w:sz w:val="22"/>
          <w:szCs w:val="22"/>
        </w:rPr>
        <w:t>SCHOOL MEALS</w:t>
      </w:r>
      <w:r w:rsidR="00BE06FB" w:rsidRPr="006D37AB">
        <w:rPr>
          <w:rFonts w:cs="Arial"/>
          <w:b/>
          <w:sz w:val="22"/>
          <w:szCs w:val="22"/>
        </w:rPr>
        <w:t xml:space="preserve"> SUPERVISORY ASSISTANT</w:t>
      </w:r>
    </w:p>
    <w:p w14:paraId="254107C2" w14:textId="77777777" w:rsidR="00BE06FB" w:rsidRPr="006D37AB" w:rsidRDefault="00BE06FB" w:rsidP="00BE06FB">
      <w:pPr>
        <w:pStyle w:val="Header"/>
        <w:tabs>
          <w:tab w:val="left" w:pos="720"/>
        </w:tabs>
        <w:ind w:right="360" w:firstLine="540"/>
        <w:jc w:val="center"/>
        <w:rPr>
          <w:rFonts w:cs="Arial"/>
          <w:b/>
          <w:sz w:val="22"/>
          <w:szCs w:val="22"/>
        </w:rPr>
      </w:pPr>
      <w:r w:rsidRPr="006D37AB">
        <w:rPr>
          <w:rFonts w:cs="Arial"/>
          <w:b/>
          <w:sz w:val="22"/>
          <w:szCs w:val="22"/>
        </w:rPr>
        <w:t>(SMSA)</w:t>
      </w:r>
    </w:p>
    <w:p w14:paraId="4AD35213" w14:textId="77777777" w:rsidR="00BE06FB" w:rsidRPr="006D37AB" w:rsidRDefault="00BE06FB" w:rsidP="00BE06FB">
      <w:pPr>
        <w:pStyle w:val="Header"/>
        <w:tabs>
          <w:tab w:val="left" w:pos="720"/>
        </w:tabs>
        <w:ind w:right="360" w:firstLine="540"/>
        <w:jc w:val="center"/>
        <w:rPr>
          <w:rFonts w:cs="Arial"/>
          <w:sz w:val="22"/>
          <w:szCs w:val="22"/>
        </w:rPr>
      </w:pPr>
      <w:r w:rsidRPr="006D37AB">
        <w:rPr>
          <w:rFonts w:cs="Arial"/>
          <w:sz w:val="22"/>
          <w:szCs w:val="22"/>
        </w:rPr>
        <w:tab/>
      </w:r>
    </w:p>
    <w:p w14:paraId="28009060" w14:textId="77777777" w:rsidR="00BE06FB" w:rsidRPr="006D37AB" w:rsidRDefault="00BE06FB" w:rsidP="00BE06FB">
      <w:pPr>
        <w:pStyle w:val="Header"/>
        <w:tabs>
          <w:tab w:val="left" w:pos="720"/>
        </w:tabs>
        <w:ind w:right="360" w:firstLine="540"/>
        <w:jc w:val="both"/>
        <w:rPr>
          <w:rFonts w:cs="Arial"/>
          <w:sz w:val="22"/>
          <w:szCs w:val="22"/>
        </w:rPr>
      </w:pPr>
    </w:p>
    <w:p w14:paraId="38AF74D0" w14:textId="77777777" w:rsidR="00BE06FB" w:rsidRPr="006D37AB" w:rsidRDefault="00BE06FB" w:rsidP="00BE06FB">
      <w:pPr>
        <w:pStyle w:val="Header"/>
        <w:tabs>
          <w:tab w:val="left" w:pos="720"/>
        </w:tabs>
        <w:ind w:right="360" w:firstLine="540"/>
        <w:jc w:val="both"/>
        <w:rPr>
          <w:rFonts w:cs="Arial"/>
          <w:b/>
          <w:sz w:val="22"/>
          <w:szCs w:val="22"/>
          <w:u w:val="single"/>
        </w:rPr>
      </w:pPr>
      <w:r w:rsidRPr="006D37AB">
        <w:rPr>
          <w:rFonts w:cs="Arial"/>
          <w:b/>
          <w:sz w:val="22"/>
          <w:szCs w:val="22"/>
          <w:u w:val="single"/>
        </w:rPr>
        <w:t>Skills</w:t>
      </w:r>
    </w:p>
    <w:p w14:paraId="3E212368" w14:textId="77777777" w:rsidR="00BE06FB" w:rsidRPr="006D37AB" w:rsidRDefault="00BE06FB" w:rsidP="00BE06FB">
      <w:pPr>
        <w:pStyle w:val="Header"/>
        <w:tabs>
          <w:tab w:val="left" w:pos="720"/>
        </w:tabs>
        <w:ind w:right="360" w:firstLine="540"/>
        <w:jc w:val="both"/>
        <w:rPr>
          <w:rFonts w:cs="Arial"/>
          <w:sz w:val="22"/>
          <w:szCs w:val="22"/>
        </w:rPr>
      </w:pPr>
    </w:p>
    <w:p w14:paraId="18583070" w14:textId="77777777" w:rsidR="00BE06FB" w:rsidRPr="006D37AB" w:rsidRDefault="00BE06FB" w:rsidP="00BE06FB">
      <w:pPr>
        <w:pStyle w:val="Header"/>
        <w:tabs>
          <w:tab w:val="left" w:pos="720"/>
        </w:tabs>
        <w:ind w:right="360" w:firstLine="540"/>
        <w:jc w:val="both"/>
        <w:rPr>
          <w:rFonts w:cs="Arial"/>
          <w:b/>
          <w:sz w:val="22"/>
          <w:szCs w:val="22"/>
        </w:rPr>
      </w:pPr>
      <w:r w:rsidRPr="006D37AB">
        <w:rPr>
          <w:rFonts w:cs="Arial"/>
          <w:b/>
          <w:sz w:val="22"/>
          <w:szCs w:val="22"/>
        </w:rPr>
        <w:t>Essential</w:t>
      </w:r>
    </w:p>
    <w:p w14:paraId="0A47027F" w14:textId="77777777" w:rsidR="00BE06FB" w:rsidRPr="006D37AB" w:rsidRDefault="00BE06FB" w:rsidP="00BE06FB">
      <w:pPr>
        <w:pStyle w:val="Header"/>
        <w:tabs>
          <w:tab w:val="left" w:pos="720"/>
        </w:tabs>
        <w:ind w:right="360" w:firstLine="540"/>
        <w:jc w:val="both"/>
        <w:rPr>
          <w:rFonts w:cs="Arial"/>
          <w:sz w:val="22"/>
          <w:szCs w:val="22"/>
        </w:rPr>
      </w:pPr>
    </w:p>
    <w:p w14:paraId="61377264" w14:textId="77777777" w:rsidR="00BE06FB" w:rsidRPr="006D37AB" w:rsidRDefault="00BE06FB" w:rsidP="00BE06FB">
      <w:pPr>
        <w:pStyle w:val="aLCPbulletlist"/>
        <w:rPr>
          <w:rFonts w:cs="Arial"/>
          <w:sz w:val="22"/>
          <w:szCs w:val="22"/>
        </w:rPr>
      </w:pPr>
      <w:r w:rsidRPr="006D37AB">
        <w:rPr>
          <w:rFonts w:cs="Arial"/>
          <w:sz w:val="22"/>
          <w:szCs w:val="22"/>
        </w:rPr>
        <w:t>The ability to work as part of a team</w:t>
      </w:r>
    </w:p>
    <w:p w14:paraId="272C3F45" w14:textId="77777777" w:rsidR="00BE06FB" w:rsidRPr="006D37AB" w:rsidRDefault="00BE06FB" w:rsidP="00BE06FB">
      <w:pPr>
        <w:pStyle w:val="Header"/>
        <w:tabs>
          <w:tab w:val="left" w:pos="720"/>
        </w:tabs>
        <w:ind w:right="360"/>
        <w:jc w:val="both"/>
        <w:rPr>
          <w:rFonts w:cs="Arial"/>
          <w:sz w:val="22"/>
          <w:szCs w:val="22"/>
        </w:rPr>
      </w:pPr>
    </w:p>
    <w:p w14:paraId="678404D8" w14:textId="77777777" w:rsidR="00BE06FB" w:rsidRPr="006D37AB" w:rsidRDefault="00BE06FB" w:rsidP="00BE06FB">
      <w:pPr>
        <w:pStyle w:val="aLCPbulletlist"/>
        <w:rPr>
          <w:rFonts w:cs="Arial"/>
          <w:sz w:val="22"/>
          <w:szCs w:val="22"/>
        </w:rPr>
      </w:pPr>
      <w:r w:rsidRPr="006D37AB">
        <w:rPr>
          <w:rFonts w:cs="Arial"/>
          <w:sz w:val="22"/>
          <w:szCs w:val="22"/>
        </w:rPr>
        <w:t>The ability to work under own initiative</w:t>
      </w:r>
    </w:p>
    <w:p w14:paraId="4EBAB6F2" w14:textId="77777777" w:rsidR="00BE06FB" w:rsidRPr="006D37AB" w:rsidRDefault="00BE06FB" w:rsidP="00BE06FB">
      <w:pPr>
        <w:pStyle w:val="Header"/>
        <w:tabs>
          <w:tab w:val="left" w:pos="720"/>
        </w:tabs>
        <w:ind w:right="360"/>
        <w:jc w:val="both"/>
        <w:rPr>
          <w:rFonts w:cs="Arial"/>
          <w:sz w:val="22"/>
          <w:szCs w:val="22"/>
        </w:rPr>
      </w:pPr>
    </w:p>
    <w:p w14:paraId="6C095201" w14:textId="77777777" w:rsidR="00BE06FB" w:rsidRPr="006D37AB" w:rsidRDefault="00BE06FB" w:rsidP="00BE06FB">
      <w:pPr>
        <w:pStyle w:val="aLCPbulletlist"/>
        <w:rPr>
          <w:rFonts w:cs="Arial"/>
          <w:sz w:val="22"/>
          <w:szCs w:val="22"/>
        </w:rPr>
      </w:pPr>
      <w:r w:rsidRPr="006D37AB">
        <w:rPr>
          <w:rFonts w:cs="Arial"/>
          <w:sz w:val="22"/>
          <w:szCs w:val="22"/>
        </w:rPr>
        <w:t>The ability to follow instructions</w:t>
      </w:r>
    </w:p>
    <w:p w14:paraId="3C9BE660" w14:textId="77777777" w:rsidR="00BE06FB" w:rsidRPr="006D37AB" w:rsidRDefault="00BE06FB" w:rsidP="00BE06FB">
      <w:pPr>
        <w:pStyle w:val="Header"/>
        <w:tabs>
          <w:tab w:val="left" w:pos="720"/>
        </w:tabs>
        <w:ind w:right="360"/>
        <w:jc w:val="both"/>
        <w:rPr>
          <w:rFonts w:cs="Arial"/>
          <w:sz w:val="22"/>
          <w:szCs w:val="22"/>
        </w:rPr>
      </w:pPr>
    </w:p>
    <w:p w14:paraId="43E1CE03" w14:textId="77777777" w:rsidR="00BE06FB" w:rsidRPr="006D37AB" w:rsidRDefault="00BE06FB" w:rsidP="00BE06FB">
      <w:pPr>
        <w:pStyle w:val="aLCPbulletlist"/>
        <w:rPr>
          <w:rFonts w:cs="Arial"/>
          <w:sz w:val="22"/>
          <w:szCs w:val="22"/>
        </w:rPr>
      </w:pPr>
      <w:r w:rsidRPr="006D37AB">
        <w:rPr>
          <w:rFonts w:cs="Arial"/>
          <w:sz w:val="22"/>
          <w:szCs w:val="22"/>
        </w:rPr>
        <w:t>The ability to guide and supervise the children</w:t>
      </w:r>
    </w:p>
    <w:p w14:paraId="48A91A76" w14:textId="77777777" w:rsidR="00BE06FB" w:rsidRPr="006D37AB" w:rsidRDefault="00BE06FB" w:rsidP="00BE06FB">
      <w:pPr>
        <w:pStyle w:val="Header"/>
        <w:tabs>
          <w:tab w:val="left" w:pos="720"/>
        </w:tabs>
        <w:ind w:right="360"/>
        <w:jc w:val="both"/>
        <w:rPr>
          <w:rFonts w:cs="Arial"/>
          <w:sz w:val="22"/>
          <w:szCs w:val="22"/>
        </w:rPr>
      </w:pPr>
    </w:p>
    <w:p w14:paraId="1A6904C0" w14:textId="77777777" w:rsidR="00BE06FB" w:rsidRPr="006D37AB" w:rsidRDefault="00BE06FB" w:rsidP="00BE06FB">
      <w:pPr>
        <w:pStyle w:val="Header"/>
        <w:tabs>
          <w:tab w:val="left" w:pos="720"/>
        </w:tabs>
        <w:ind w:left="540" w:right="360"/>
        <w:jc w:val="both"/>
        <w:rPr>
          <w:rFonts w:cs="Arial"/>
          <w:b/>
          <w:sz w:val="22"/>
          <w:szCs w:val="22"/>
        </w:rPr>
      </w:pPr>
      <w:r w:rsidRPr="006D37AB">
        <w:rPr>
          <w:rFonts w:cs="Arial"/>
          <w:b/>
          <w:sz w:val="22"/>
          <w:szCs w:val="22"/>
        </w:rPr>
        <w:t>Desirable</w:t>
      </w:r>
    </w:p>
    <w:p w14:paraId="49E7F219" w14:textId="77777777" w:rsidR="00BE06FB" w:rsidRPr="006D37AB" w:rsidRDefault="00BE06FB" w:rsidP="00BE06FB">
      <w:pPr>
        <w:pStyle w:val="Header"/>
        <w:tabs>
          <w:tab w:val="left" w:pos="720"/>
        </w:tabs>
        <w:ind w:left="720" w:right="360"/>
        <w:jc w:val="both"/>
        <w:rPr>
          <w:rFonts w:cs="Arial"/>
          <w:sz w:val="22"/>
          <w:szCs w:val="22"/>
        </w:rPr>
      </w:pPr>
    </w:p>
    <w:p w14:paraId="623F7356" w14:textId="77777777" w:rsidR="00BE06FB" w:rsidRPr="006D37AB" w:rsidRDefault="00BE06FB" w:rsidP="00BE06FB">
      <w:pPr>
        <w:pStyle w:val="aLCPbulletlist"/>
        <w:rPr>
          <w:rFonts w:cs="Arial"/>
          <w:sz w:val="22"/>
          <w:szCs w:val="22"/>
        </w:rPr>
      </w:pPr>
      <w:r w:rsidRPr="006D37AB">
        <w:rPr>
          <w:rFonts w:cs="Arial"/>
          <w:sz w:val="22"/>
          <w:szCs w:val="22"/>
        </w:rPr>
        <w:t>An interest and willingness to undertake appropriate training as offered</w:t>
      </w:r>
    </w:p>
    <w:p w14:paraId="3738844F" w14:textId="77777777" w:rsidR="00BE06FB" w:rsidRPr="006D37AB" w:rsidRDefault="00BE06FB" w:rsidP="00BE06FB">
      <w:pPr>
        <w:pStyle w:val="Header"/>
        <w:tabs>
          <w:tab w:val="clear" w:pos="4320"/>
          <w:tab w:val="clear" w:pos="8640"/>
          <w:tab w:val="left" w:pos="2983"/>
        </w:tabs>
        <w:ind w:right="360"/>
        <w:jc w:val="both"/>
        <w:rPr>
          <w:rFonts w:cs="Arial"/>
          <w:sz w:val="22"/>
          <w:szCs w:val="22"/>
        </w:rPr>
      </w:pPr>
      <w:r w:rsidRPr="006D37AB">
        <w:rPr>
          <w:rFonts w:cs="Arial"/>
          <w:sz w:val="22"/>
          <w:szCs w:val="22"/>
        </w:rPr>
        <w:tab/>
      </w:r>
    </w:p>
    <w:p w14:paraId="0E388AEB" w14:textId="77777777" w:rsidR="00BE06FB" w:rsidRPr="006D37AB" w:rsidRDefault="00BE06FB" w:rsidP="00BE06FB">
      <w:pPr>
        <w:pStyle w:val="Header"/>
        <w:tabs>
          <w:tab w:val="left" w:pos="720"/>
        </w:tabs>
        <w:ind w:left="1080" w:right="360"/>
        <w:jc w:val="both"/>
        <w:rPr>
          <w:rFonts w:cs="Arial"/>
          <w:sz w:val="22"/>
          <w:szCs w:val="22"/>
        </w:rPr>
      </w:pPr>
    </w:p>
    <w:p w14:paraId="2A360009" w14:textId="77777777" w:rsidR="00BE06FB" w:rsidRPr="006D37AB" w:rsidRDefault="00BE06FB" w:rsidP="00BE06FB">
      <w:pPr>
        <w:pStyle w:val="Header"/>
        <w:tabs>
          <w:tab w:val="left" w:pos="720"/>
        </w:tabs>
        <w:ind w:left="540" w:right="360"/>
        <w:jc w:val="both"/>
        <w:rPr>
          <w:rFonts w:cs="Arial"/>
          <w:b/>
          <w:sz w:val="22"/>
          <w:szCs w:val="22"/>
          <w:u w:val="single"/>
        </w:rPr>
      </w:pPr>
      <w:r w:rsidRPr="006D37AB">
        <w:rPr>
          <w:rFonts w:cs="Arial"/>
          <w:b/>
          <w:sz w:val="22"/>
          <w:szCs w:val="22"/>
          <w:u w:val="single"/>
        </w:rPr>
        <w:t>Personal Qualities</w:t>
      </w:r>
    </w:p>
    <w:p w14:paraId="74AC289E" w14:textId="77777777" w:rsidR="00BE06FB" w:rsidRPr="006D37AB" w:rsidRDefault="00BE06FB" w:rsidP="00BE06FB">
      <w:pPr>
        <w:pStyle w:val="Header"/>
        <w:tabs>
          <w:tab w:val="left" w:pos="720"/>
        </w:tabs>
        <w:ind w:left="540" w:right="360"/>
        <w:jc w:val="both"/>
        <w:rPr>
          <w:rFonts w:cs="Arial"/>
          <w:b/>
          <w:sz w:val="22"/>
          <w:szCs w:val="22"/>
          <w:u w:val="single"/>
        </w:rPr>
      </w:pPr>
    </w:p>
    <w:p w14:paraId="0B9F1CF4" w14:textId="77777777" w:rsidR="00BE06FB" w:rsidRPr="006D37AB" w:rsidRDefault="00BE06FB" w:rsidP="00BE06FB">
      <w:pPr>
        <w:pStyle w:val="Header"/>
        <w:tabs>
          <w:tab w:val="left" w:pos="720"/>
        </w:tabs>
        <w:ind w:left="540" w:right="360"/>
        <w:jc w:val="both"/>
        <w:rPr>
          <w:rFonts w:cs="Arial"/>
          <w:b/>
          <w:sz w:val="22"/>
          <w:szCs w:val="22"/>
        </w:rPr>
      </w:pPr>
      <w:r w:rsidRPr="006D37AB">
        <w:rPr>
          <w:rFonts w:cs="Arial"/>
          <w:b/>
          <w:sz w:val="22"/>
          <w:szCs w:val="22"/>
        </w:rPr>
        <w:t>Essential</w:t>
      </w:r>
    </w:p>
    <w:p w14:paraId="72267150" w14:textId="77777777" w:rsidR="00BE06FB" w:rsidRPr="006D37AB" w:rsidRDefault="00BE06FB" w:rsidP="00BE06FB">
      <w:pPr>
        <w:pStyle w:val="Header"/>
        <w:tabs>
          <w:tab w:val="left" w:pos="720"/>
        </w:tabs>
        <w:ind w:left="540" w:right="360"/>
        <w:jc w:val="both"/>
        <w:rPr>
          <w:rFonts w:cs="Arial"/>
          <w:b/>
          <w:sz w:val="22"/>
          <w:szCs w:val="22"/>
          <w:u w:val="single"/>
        </w:rPr>
      </w:pPr>
    </w:p>
    <w:p w14:paraId="47D5FE80" w14:textId="77777777" w:rsidR="00BE06FB" w:rsidRPr="006D37AB" w:rsidRDefault="00BE06FB" w:rsidP="00BE06FB">
      <w:pPr>
        <w:pStyle w:val="aLCPbulletlist"/>
        <w:rPr>
          <w:rFonts w:cs="Arial"/>
          <w:b/>
          <w:sz w:val="22"/>
          <w:szCs w:val="22"/>
          <w:u w:val="single"/>
        </w:rPr>
      </w:pPr>
      <w:r w:rsidRPr="006D37AB">
        <w:rPr>
          <w:rFonts w:cs="Arial"/>
          <w:sz w:val="22"/>
          <w:szCs w:val="22"/>
        </w:rPr>
        <w:t>Patient, tolerant, sympathetic and, fair but firm</w:t>
      </w:r>
    </w:p>
    <w:p w14:paraId="779158D3" w14:textId="77777777" w:rsidR="00BE06FB" w:rsidRPr="006D37AB" w:rsidRDefault="00BE06FB" w:rsidP="00BE06FB">
      <w:pPr>
        <w:pStyle w:val="Header"/>
        <w:tabs>
          <w:tab w:val="left" w:pos="720"/>
        </w:tabs>
        <w:ind w:right="360"/>
        <w:jc w:val="both"/>
        <w:rPr>
          <w:rFonts w:cs="Arial"/>
          <w:sz w:val="22"/>
          <w:szCs w:val="22"/>
        </w:rPr>
      </w:pPr>
    </w:p>
    <w:p w14:paraId="1E099F2D" w14:textId="77777777" w:rsidR="00BE06FB" w:rsidRPr="006D37AB" w:rsidRDefault="00BE06FB" w:rsidP="00BE06FB">
      <w:pPr>
        <w:pStyle w:val="aLCPbulletlist"/>
        <w:rPr>
          <w:rFonts w:cs="Arial"/>
          <w:b/>
          <w:sz w:val="22"/>
          <w:szCs w:val="22"/>
          <w:u w:val="single"/>
        </w:rPr>
      </w:pPr>
      <w:r w:rsidRPr="006D37AB">
        <w:rPr>
          <w:rFonts w:cs="Arial"/>
          <w:sz w:val="22"/>
          <w:szCs w:val="22"/>
        </w:rPr>
        <w:t>Enjoy being with children</w:t>
      </w:r>
    </w:p>
    <w:p w14:paraId="722C3306" w14:textId="77777777" w:rsidR="00BE06FB" w:rsidRPr="006D37AB" w:rsidRDefault="00BE06FB" w:rsidP="00BE06FB">
      <w:pPr>
        <w:pStyle w:val="Header"/>
        <w:tabs>
          <w:tab w:val="left" w:pos="720"/>
        </w:tabs>
        <w:ind w:left="-540" w:right="360"/>
        <w:jc w:val="both"/>
        <w:rPr>
          <w:rFonts w:cs="Arial"/>
          <w:b/>
          <w:sz w:val="22"/>
          <w:szCs w:val="22"/>
          <w:u w:val="single"/>
        </w:rPr>
      </w:pPr>
    </w:p>
    <w:p w14:paraId="24AE576E" w14:textId="77777777" w:rsidR="00BE06FB" w:rsidRPr="006D37AB" w:rsidRDefault="00BE06FB" w:rsidP="00BE06FB">
      <w:pPr>
        <w:pStyle w:val="aLCPbulletlist"/>
        <w:rPr>
          <w:rFonts w:cs="Arial"/>
          <w:b/>
          <w:sz w:val="22"/>
          <w:szCs w:val="22"/>
          <w:u w:val="single"/>
        </w:rPr>
      </w:pPr>
      <w:r w:rsidRPr="006D37AB">
        <w:rPr>
          <w:rFonts w:cs="Arial"/>
          <w:sz w:val="22"/>
          <w:szCs w:val="22"/>
        </w:rPr>
        <w:t>Hardworking and conscientious</w:t>
      </w:r>
    </w:p>
    <w:p w14:paraId="4F5CE051" w14:textId="77777777" w:rsidR="00BE06FB" w:rsidRPr="006D37AB" w:rsidRDefault="00BE06FB" w:rsidP="00BE06FB">
      <w:pPr>
        <w:pStyle w:val="Header"/>
        <w:tabs>
          <w:tab w:val="left" w:pos="720"/>
        </w:tabs>
        <w:ind w:left="-540" w:right="360"/>
        <w:jc w:val="both"/>
        <w:rPr>
          <w:rFonts w:cs="Arial"/>
          <w:b/>
          <w:sz w:val="22"/>
          <w:szCs w:val="22"/>
          <w:u w:val="single"/>
        </w:rPr>
      </w:pPr>
    </w:p>
    <w:p w14:paraId="39165699" w14:textId="77777777" w:rsidR="00BE06FB" w:rsidRPr="006D37AB" w:rsidRDefault="00BE06FB" w:rsidP="00BE06FB">
      <w:pPr>
        <w:pStyle w:val="aLCPbulletlist"/>
        <w:rPr>
          <w:rFonts w:cs="Arial"/>
          <w:b/>
          <w:sz w:val="22"/>
          <w:szCs w:val="22"/>
          <w:u w:val="single"/>
        </w:rPr>
      </w:pPr>
      <w:r w:rsidRPr="006D37AB">
        <w:rPr>
          <w:rFonts w:cs="Arial"/>
          <w:sz w:val="22"/>
          <w:szCs w:val="22"/>
        </w:rPr>
        <w:t>A willingness to be flexible</w:t>
      </w:r>
    </w:p>
    <w:p w14:paraId="2904F6E3" w14:textId="77777777" w:rsidR="00BE06FB" w:rsidRPr="006D37AB" w:rsidRDefault="00BE06FB" w:rsidP="00BE06FB">
      <w:pPr>
        <w:pStyle w:val="Header"/>
        <w:tabs>
          <w:tab w:val="left" w:pos="720"/>
        </w:tabs>
        <w:ind w:left="-540" w:right="360"/>
        <w:jc w:val="both"/>
        <w:rPr>
          <w:rFonts w:cs="Arial"/>
          <w:b/>
          <w:sz w:val="22"/>
          <w:szCs w:val="22"/>
          <w:u w:val="single"/>
        </w:rPr>
      </w:pPr>
    </w:p>
    <w:p w14:paraId="3E802AFF" w14:textId="77777777" w:rsidR="00BE06FB" w:rsidRPr="006D37AB" w:rsidRDefault="00BE06FB" w:rsidP="00BE06FB">
      <w:pPr>
        <w:pStyle w:val="aLCPbulletlist"/>
        <w:rPr>
          <w:rFonts w:cs="Arial"/>
          <w:b/>
          <w:sz w:val="22"/>
          <w:szCs w:val="22"/>
          <w:u w:val="single"/>
        </w:rPr>
      </w:pPr>
      <w:r w:rsidRPr="006D37AB">
        <w:rPr>
          <w:rFonts w:cs="Arial"/>
          <w:sz w:val="22"/>
          <w:szCs w:val="22"/>
        </w:rPr>
        <w:t>A respect of confidentiality</w:t>
      </w:r>
    </w:p>
    <w:p w14:paraId="55FE4BE2" w14:textId="77777777" w:rsidR="00BE06FB" w:rsidRPr="006D37AB" w:rsidRDefault="00BE06FB" w:rsidP="00BE06FB">
      <w:pPr>
        <w:pStyle w:val="Header"/>
        <w:tabs>
          <w:tab w:val="left" w:pos="720"/>
        </w:tabs>
        <w:ind w:right="360"/>
        <w:jc w:val="both"/>
        <w:rPr>
          <w:rFonts w:cs="Arial"/>
          <w:b/>
          <w:sz w:val="22"/>
          <w:szCs w:val="22"/>
          <w:u w:val="single"/>
        </w:rPr>
      </w:pPr>
    </w:p>
    <w:p w14:paraId="17B1EF60" w14:textId="77777777" w:rsidR="00BE06FB" w:rsidRPr="006D37AB" w:rsidRDefault="00BE06FB" w:rsidP="00DE10CF">
      <w:pPr>
        <w:pStyle w:val="Header"/>
        <w:tabs>
          <w:tab w:val="left" w:pos="720"/>
        </w:tabs>
        <w:ind w:right="360" w:firstLineChars="244" w:firstLine="539"/>
        <w:jc w:val="both"/>
        <w:rPr>
          <w:rFonts w:cs="Arial"/>
          <w:b/>
          <w:sz w:val="22"/>
          <w:szCs w:val="22"/>
        </w:rPr>
      </w:pPr>
      <w:r w:rsidRPr="006D37AB">
        <w:rPr>
          <w:rFonts w:cs="Arial"/>
          <w:b/>
          <w:sz w:val="22"/>
          <w:szCs w:val="22"/>
        </w:rPr>
        <w:t>Desirable</w:t>
      </w:r>
    </w:p>
    <w:p w14:paraId="2038FA49" w14:textId="77777777" w:rsidR="00BE06FB" w:rsidRPr="006D37AB" w:rsidRDefault="00BE06FB" w:rsidP="00BE06FB">
      <w:pPr>
        <w:pStyle w:val="Header"/>
        <w:tabs>
          <w:tab w:val="left" w:pos="720"/>
        </w:tabs>
        <w:ind w:right="360"/>
        <w:jc w:val="both"/>
        <w:rPr>
          <w:rFonts w:cs="Arial"/>
          <w:sz w:val="22"/>
          <w:szCs w:val="22"/>
        </w:rPr>
      </w:pPr>
    </w:p>
    <w:p w14:paraId="44E69624" w14:textId="77777777" w:rsidR="00BE06FB" w:rsidRPr="006D37AB" w:rsidRDefault="00BE06FB" w:rsidP="00BE06FB">
      <w:pPr>
        <w:pStyle w:val="aLCPbulletlist"/>
        <w:rPr>
          <w:rFonts w:cs="Arial"/>
          <w:sz w:val="22"/>
          <w:szCs w:val="22"/>
        </w:rPr>
      </w:pPr>
      <w:r w:rsidRPr="006D37AB">
        <w:rPr>
          <w:rFonts w:cs="Arial"/>
          <w:sz w:val="22"/>
          <w:szCs w:val="22"/>
        </w:rPr>
        <w:t>Previous experience of working/helping within a school</w:t>
      </w:r>
    </w:p>
    <w:p w14:paraId="5D1AB1D4" w14:textId="77777777" w:rsidR="00BE06FB" w:rsidRPr="006D37AB" w:rsidRDefault="00BE06FB" w:rsidP="00BE06FB">
      <w:pPr>
        <w:pStyle w:val="Header"/>
        <w:tabs>
          <w:tab w:val="left" w:pos="720"/>
        </w:tabs>
        <w:ind w:left="720" w:right="360"/>
        <w:jc w:val="both"/>
        <w:rPr>
          <w:rFonts w:cs="Arial"/>
          <w:sz w:val="22"/>
          <w:szCs w:val="22"/>
        </w:rPr>
      </w:pPr>
    </w:p>
    <w:p w14:paraId="6424E82E" w14:textId="77777777" w:rsidR="00BE06FB" w:rsidRPr="006D37AB" w:rsidRDefault="00BE06FB" w:rsidP="00BE06FB">
      <w:pPr>
        <w:pStyle w:val="aLCPbulletlist"/>
        <w:rPr>
          <w:rFonts w:cs="Arial"/>
          <w:b/>
          <w:sz w:val="22"/>
          <w:szCs w:val="22"/>
        </w:rPr>
      </w:pPr>
      <w:r w:rsidRPr="006D37AB">
        <w:rPr>
          <w:rFonts w:cs="Arial"/>
          <w:sz w:val="22"/>
          <w:szCs w:val="22"/>
        </w:rPr>
        <w:t>A First Aid qualification</w:t>
      </w:r>
    </w:p>
    <w:p w14:paraId="76EC2890" w14:textId="77777777" w:rsidR="00BE06FB" w:rsidRPr="006D37AB" w:rsidRDefault="00BE06FB" w:rsidP="00BE06FB">
      <w:pPr>
        <w:rPr>
          <w:rFonts w:ascii="Arial" w:hAnsi="Arial" w:cs="Arial"/>
          <w:sz w:val="22"/>
          <w:szCs w:val="22"/>
        </w:rPr>
      </w:pPr>
    </w:p>
    <w:p w14:paraId="5CDD262E" w14:textId="77777777" w:rsidR="00BE06FB" w:rsidRPr="006D37AB" w:rsidRDefault="00BE06FB" w:rsidP="00BE06FB">
      <w:pPr>
        <w:rPr>
          <w:rFonts w:ascii="Arial" w:hAnsi="Arial" w:cs="Arial"/>
          <w:sz w:val="22"/>
          <w:szCs w:val="22"/>
        </w:rPr>
      </w:pPr>
    </w:p>
    <w:p w14:paraId="2B0E94F2" w14:textId="77777777" w:rsidR="00BE06FB" w:rsidRPr="00CE2142" w:rsidRDefault="00BE06FB" w:rsidP="00BE06FB">
      <w:pPr>
        <w:jc w:val="center"/>
        <w:rPr>
          <w:rFonts w:ascii="Arial" w:hAnsi="Arial" w:cs="Arial"/>
          <w:b/>
          <w:bCs/>
          <w:szCs w:val="24"/>
        </w:rPr>
      </w:pPr>
    </w:p>
    <w:p w14:paraId="6974C068" w14:textId="77777777" w:rsidR="00BE06FB" w:rsidRDefault="00BE06FB"/>
    <w:sectPr w:rsidR="00BE06FB">
      <w:pgSz w:w="11907" w:h="16840" w:code="9"/>
      <w:pgMar w:top="737" w:right="851" w:bottom="73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F6329"/>
    <w:multiLevelType w:val="hybridMultilevel"/>
    <w:tmpl w:val="456CB990"/>
    <w:lvl w:ilvl="0" w:tplc="93A6EE1E">
      <w:start w:val="1"/>
      <w:numFmt w:val="bullet"/>
      <w:pStyle w:val="aLCP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7F9A13B7"/>
    <w:multiLevelType w:val="hybridMultilevel"/>
    <w:tmpl w:val="FFEA5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FB"/>
    <w:rsid w:val="002E15EA"/>
    <w:rsid w:val="006216F7"/>
    <w:rsid w:val="00633EFD"/>
    <w:rsid w:val="00897653"/>
    <w:rsid w:val="008C6271"/>
    <w:rsid w:val="00B17ECB"/>
    <w:rsid w:val="00BE06FB"/>
    <w:rsid w:val="00CC5781"/>
    <w:rsid w:val="00DE10CF"/>
    <w:rsid w:val="00E21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00224"/>
  <w15:chartTrackingRefBased/>
  <w15:docId w15:val="{CBD05DCF-2084-4D27-9CA2-040F3E99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06FB"/>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06FB"/>
    <w:pPr>
      <w:tabs>
        <w:tab w:val="center" w:pos="4320"/>
        <w:tab w:val="right" w:pos="8640"/>
      </w:tabs>
      <w:jc w:val="left"/>
    </w:pPr>
    <w:rPr>
      <w:rFonts w:ascii="Arial" w:hAnsi="Arial"/>
      <w:szCs w:val="24"/>
      <w:lang w:val="en-US"/>
    </w:rPr>
  </w:style>
  <w:style w:type="paragraph" w:customStyle="1" w:styleId="aLCPbulletlist">
    <w:name w:val="a LCP bullet list"/>
    <w:basedOn w:val="Normal"/>
    <w:rsid w:val="00BE06FB"/>
    <w:pPr>
      <w:numPr>
        <w:numId w:val="1"/>
      </w:numPr>
      <w:jc w:val="left"/>
    </w:pPr>
    <w:rPr>
      <w:rFonts w:ascii="Arial" w:hAnsi="Arial"/>
      <w:szCs w:val="24"/>
      <w:lang w:val="en-US"/>
    </w:rPr>
  </w:style>
  <w:style w:type="paragraph" w:styleId="BodyTextIndent">
    <w:name w:val="Body Text Indent"/>
    <w:basedOn w:val="Normal"/>
    <w:rsid w:val="00BE06FB"/>
    <w:pPr>
      <w:spacing w:after="120"/>
      <w:ind w:left="283"/>
    </w:pPr>
  </w:style>
  <w:style w:type="paragraph" w:styleId="Title">
    <w:name w:val="Title"/>
    <w:basedOn w:val="Normal"/>
    <w:qFormat/>
    <w:rsid w:val="00BE06FB"/>
    <w:pPr>
      <w:jc w:val="center"/>
    </w:pPr>
    <w:rPr>
      <w:rFonts w:ascii="Arial" w:hAnsi="Arial" w:cs="Arial"/>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57ceb0-a924-4310-a2f7-13f9eed0e1a8" xsi:nil="true"/>
    <lcf76f155ced4ddcb4097134ff3c332f xmlns="dec0896b-709d-4bd6-bbe1-a53958bd15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76FA8E7D926144912EE63697A1BCE1" ma:contentTypeVersion="16" ma:contentTypeDescription="Create a new document." ma:contentTypeScope="" ma:versionID="99841aeaaa50ded24f57df708811de0c">
  <xsd:schema xmlns:xsd="http://www.w3.org/2001/XMLSchema" xmlns:xs="http://www.w3.org/2001/XMLSchema" xmlns:p="http://schemas.microsoft.com/office/2006/metadata/properties" xmlns:ns2="dec0896b-709d-4bd6-bbe1-a53958bd15c0" xmlns:ns3="af57ceb0-a924-4310-a2f7-13f9eed0e1a8" targetNamespace="http://schemas.microsoft.com/office/2006/metadata/properties" ma:root="true" ma:fieldsID="a3bcbe5d4062f16ce244e48a426beb53" ns2:_="" ns3:_="">
    <xsd:import namespace="dec0896b-709d-4bd6-bbe1-a53958bd15c0"/>
    <xsd:import namespace="af57ceb0-a924-4310-a2f7-13f9eed0e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0896b-709d-4bd6-bbe1-a53958bd1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7ceb0-a924-4310-a2f7-13f9eed0e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2326a0-d9c5-4831-85d2-252970b60b33}" ma:internalName="TaxCatchAll" ma:showField="CatchAllData" ma:web="af57ceb0-a924-4310-a2f7-13f9eed0e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0445D-8E14-402D-AA46-80FC73F2D8D8}">
  <ds:schemaRefs>
    <ds:schemaRef ds:uri="http://schemas.openxmlformats.org/package/2006/metadata/core-properties"/>
    <ds:schemaRef ds:uri="http://purl.org/dc/elements/1.1/"/>
    <ds:schemaRef ds:uri="861fd42a-3ce3-4e0f-9024-eeb20f4b7004"/>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05eb21cf-31b8-421f-b191-b020a0bad512"/>
    <ds:schemaRef ds:uri="http://schemas.microsoft.com/office/2006/metadata/properties"/>
  </ds:schemaRefs>
</ds:datastoreItem>
</file>

<file path=customXml/itemProps2.xml><?xml version="1.0" encoding="utf-8"?>
<ds:datastoreItem xmlns:ds="http://schemas.openxmlformats.org/officeDocument/2006/customXml" ds:itemID="{4F810B8D-EDDD-428A-BF83-9EECF6661594}">
  <ds:schemaRefs>
    <ds:schemaRef ds:uri="http://schemas.microsoft.com/sharepoint/v3/contenttype/forms"/>
  </ds:schemaRefs>
</ds:datastoreItem>
</file>

<file path=customXml/itemProps3.xml><?xml version="1.0" encoding="utf-8"?>
<ds:datastoreItem xmlns:ds="http://schemas.openxmlformats.org/officeDocument/2006/customXml" ds:itemID="{6EBAC1F6-3B6A-431C-A9F4-C709B41D7BBB}"/>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Hillingdon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Corporate ICT</dc:creator>
  <cp:keywords/>
  <cp:lastModifiedBy>Alison Bradley</cp:lastModifiedBy>
  <cp:revision>2</cp:revision>
  <cp:lastPrinted>2009-06-04T08:35:00Z</cp:lastPrinted>
  <dcterms:created xsi:type="dcterms:W3CDTF">2022-09-20T14:56:00Z</dcterms:created>
  <dcterms:modified xsi:type="dcterms:W3CDTF">2022-09-20T14:56:00Z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0x010100AE5A09C2502F954DB78E87284937A706</vt:lpwstr>
  </property>
</Properties>
</file>