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0F42" w14:textId="77777777" w:rsidR="004365B3" w:rsidRPr="00296D47" w:rsidRDefault="004365B3" w:rsidP="004365B3">
      <w:pPr>
        <w:ind w:left="117"/>
        <w:rPr>
          <w:rFonts w:eastAsia="Museo Sans 900" w:cs="Calibri"/>
          <w:b/>
          <w:bCs/>
          <w:color w:val="501549" w:themeColor="accent5" w:themeShade="80"/>
          <w:sz w:val="16"/>
          <w:szCs w:val="16"/>
        </w:rPr>
      </w:pPr>
    </w:p>
    <w:tbl>
      <w:tblPr>
        <w:tblStyle w:val="TableGrid"/>
        <w:tblW w:w="0" w:type="auto"/>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6" w:space="0" w:color="0E2841" w:themeColor="text2"/>
          <w:insideV w:val="single" w:sz="6" w:space="0" w:color="0E2841" w:themeColor="text2"/>
        </w:tblBorders>
        <w:shd w:val="clear" w:color="auto" w:fill="4EA72E" w:themeFill="accent6"/>
        <w:tblLook w:val="04A0" w:firstRow="1" w:lastRow="0" w:firstColumn="1" w:lastColumn="0" w:noHBand="0" w:noVBand="1"/>
      </w:tblPr>
      <w:tblGrid>
        <w:gridCol w:w="2387"/>
        <w:gridCol w:w="4536"/>
        <w:gridCol w:w="3235"/>
      </w:tblGrid>
      <w:tr w:rsidR="004365B3" w:rsidRPr="00C021C9" w14:paraId="2E9267D5" w14:textId="77777777" w:rsidTr="00A75913">
        <w:tc>
          <w:tcPr>
            <w:tcW w:w="6923" w:type="dxa"/>
            <w:gridSpan w:val="2"/>
            <w:shd w:val="clear" w:color="auto" w:fill="auto"/>
            <w:vAlign w:val="center"/>
          </w:tcPr>
          <w:p w14:paraId="164D43ED" w14:textId="77777777" w:rsidR="004365B3" w:rsidRPr="00C021C9" w:rsidRDefault="004365B3" w:rsidP="0094264C">
            <w:pPr>
              <w:pStyle w:val="NoSpacing"/>
              <w:jc w:val="center"/>
              <w:rPr>
                <w:rFonts w:ascii="Museo Sans 300" w:hAnsi="Museo Sans 300"/>
                <w:color w:val="0E2841" w:themeColor="text2"/>
                <w:sz w:val="24"/>
                <w:szCs w:val="24"/>
              </w:rPr>
            </w:pPr>
            <w:r w:rsidRPr="00C021C9">
              <w:rPr>
                <w:rFonts w:ascii="Museo Sans 300" w:hAnsi="Museo Sans 300"/>
                <w:color w:val="0E2841" w:themeColor="text2"/>
                <w:sz w:val="24"/>
                <w:szCs w:val="24"/>
              </w:rPr>
              <w:t>Work Together, Learning Together, Succeed Together</w:t>
            </w:r>
          </w:p>
        </w:tc>
        <w:tc>
          <w:tcPr>
            <w:tcW w:w="3235" w:type="dxa"/>
            <w:shd w:val="clear" w:color="auto" w:fill="auto"/>
            <w:vAlign w:val="center"/>
          </w:tcPr>
          <w:p w14:paraId="2D3392C5" w14:textId="77777777" w:rsidR="004365B3" w:rsidRPr="00C021C9" w:rsidRDefault="004365B3" w:rsidP="0094264C">
            <w:pPr>
              <w:pStyle w:val="NoSpacing"/>
              <w:jc w:val="center"/>
              <w:rPr>
                <w:rFonts w:ascii="Museo Sans 300" w:hAnsi="Museo Sans 300"/>
                <w:color w:val="0E2841" w:themeColor="text2"/>
                <w:sz w:val="20"/>
                <w:szCs w:val="20"/>
              </w:rPr>
            </w:pPr>
            <w:r w:rsidRPr="00C021C9">
              <w:rPr>
                <w:rFonts w:ascii="Museo Sans 300" w:hAnsi="Museo Sans 300"/>
                <w:noProof/>
                <w:color w:val="0E2841" w:themeColor="text2"/>
                <w:sz w:val="20"/>
                <w:szCs w:val="20"/>
              </w:rPr>
              <w:drawing>
                <wp:inline distT="0" distB="0" distL="0" distR="0" wp14:anchorId="76E3200F" wp14:editId="07BB6DCB">
                  <wp:extent cx="1523074" cy="792000"/>
                  <wp:effectExtent l="0" t="0" r="1270" b="8255"/>
                  <wp:docPr id="1020854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54133"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3074" cy="792000"/>
                          </a:xfrm>
                          <a:prstGeom prst="rect">
                            <a:avLst/>
                          </a:prstGeom>
                          <a:noFill/>
                        </pic:spPr>
                      </pic:pic>
                    </a:graphicData>
                  </a:graphic>
                </wp:inline>
              </w:drawing>
            </w:r>
          </w:p>
        </w:tc>
      </w:tr>
      <w:tr w:rsidR="004365B3" w:rsidRPr="006F1615" w14:paraId="1C9C6D41" w14:textId="77777777" w:rsidTr="0094264C">
        <w:tc>
          <w:tcPr>
            <w:tcW w:w="10158" w:type="dxa"/>
            <w:gridSpan w:val="3"/>
            <w:shd w:val="clear" w:color="auto" w:fill="485B6B"/>
          </w:tcPr>
          <w:p w14:paraId="41A62F2B" w14:textId="77777777" w:rsidR="004365B3" w:rsidRPr="006F1615" w:rsidRDefault="004365B3" w:rsidP="0094264C">
            <w:pPr>
              <w:pStyle w:val="NoSpacing"/>
              <w:rPr>
                <w:rFonts w:ascii="Museo Sans 300" w:hAnsi="Museo Sans 300"/>
                <w:color w:val="4EA72E" w:themeColor="accent6"/>
                <w:sz w:val="20"/>
                <w:szCs w:val="20"/>
              </w:rPr>
            </w:pPr>
          </w:p>
          <w:p w14:paraId="1F6C67D4" w14:textId="77777777" w:rsidR="004365B3" w:rsidRPr="00A75913" w:rsidRDefault="004365B3" w:rsidP="0094264C">
            <w:pPr>
              <w:pStyle w:val="NoSpacing"/>
              <w:rPr>
                <w:rFonts w:ascii="Museo Sans 300" w:hAnsi="Museo Sans 300"/>
                <w:color w:val="FFFFFF" w:themeColor="background1"/>
                <w:sz w:val="36"/>
                <w:szCs w:val="36"/>
              </w:rPr>
            </w:pPr>
            <w:r w:rsidRPr="00A75913">
              <w:rPr>
                <w:rFonts w:ascii="Museo Sans 300" w:hAnsi="Museo Sans 300"/>
                <w:color w:val="FFFFFF" w:themeColor="background1"/>
                <w:sz w:val="36"/>
                <w:szCs w:val="36"/>
              </w:rPr>
              <w:t xml:space="preserve">Agora Learning Partnership </w:t>
            </w:r>
          </w:p>
          <w:p w14:paraId="1CD7F660" w14:textId="57AA8521" w:rsidR="004365B3" w:rsidRPr="00A75913" w:rsidRDefault="004365B3" w:rsidP="0094264C">
            <w:pPr>
              <w:pStyle w:val="NoSpacing"/>
              <w:rPr>
                <w:rFonts w:ascii="Museo Sans 300" w:hAnsi="Museo Sans 300"/>
                <w:color w:val="FFFFFF" w:themeColor="background1"/>
                <w:sz w:val="36"/>
                <w:szCs w:val="36"/>
              </w:rPr>
            </w:pPr>
            <w:r w:rsidRPr="00A75913">
              <w:rPr>
                <w:rFonts w:ascii="Museo Sans 300" w:hAnsi="Museo Sans 300"/>
                <w:color w:val="FFFFFF" w:themeColor="background1"/>
                <w:sz w:val="36"/>
                <w:szCs w:val="36"/>
              </w:rPr>
              <w:t xml:space="preserve">Job Description: </w:t>
            </w:r>
            <w:r w:rsidR="00554E99">
              <w:rPr>
                <w:rFonts w:ascii="Museo Sans 300" w:hAnsi="Museo Sans 300"/>
                <w:color w:val="FFFFFF" w:themeColor="background1"/>
                <w:sz w:val="36"/>
                <w:szCs w:val="36"/>
              </w:rPr>
              <w:t>EYFS Teaching Assistant (H3)</w:t>
            </w:r>
          </w:p>
          <w:p w14:paraId="241389DB" w14:textId="77777777" w:rsidR="004365B3" w:rsidRPr="006F1615" w:rsidRDefault="004365B3" w:rsidP="0094264C">
            <w:pPr>
              <w:pStyle w:val="NoSpacing"/>
              <w:rPr>
                <w:rFonts w:ascii="Museo Sans 300" w:hAnsi="Museo Sans 300"/>
                <w:color w:val="4EA72E" w:themeColor="accent6"/>
                <w:sz w:val="20"/>
                <w:szCs w:val="20"/>
              </w:rPr>
            </w:pPr>
          </w:p>
        </w:tc>
      </w:tr>
      <w:tr w:rsidR="004365B3" w:rsidRPr="00C021C9" w14:paraId="26A1C67A" w14:textId="77777777" w:rsidTr="00A75913">
        <w:tc>
          <w:tcPr>
            <w:tcW w:w="10158" w:type="dxa"/>
            <w:gridSpan w:val="3"/>
            <w:shd w:val="clear" w:color="auto" w:fill="auto"/>
          </w:tcPr>
          <w:p w14:paraId="38181029" w14:textId="77777777" w:rsidR="004365B3" w:rsidRPr="00C021C9" w:rsidRDefault="004365B3" w:rsidP="0094264C">
            <w:pPr>
              <w:pStyle w:val="NoSpacing"/>
              <w:rPr>
                <w:rFonts w:ascii="Museo Sans 300" w:hAnsi="Museo Sans 300"/>
                <w:color w:val="0E2841" w:themeColor="text2"/>
                <w:sz w:val="20"/>
                <w:szCs w:val="20"/>
              </w:rPr>
            </w:pPr>
          </w:p>
          <w:p w14:paraId="0E30BB8E" w14:textId="77777777" w:rsidR="004365B3" w:rsidRPr="00C021C9" w:rsidRDefault="004365B3" w:rsidP="0094264C">
            <w:pPr>
              <w:pStyle w:val="NoSpacing"/>
              <w:rPr>
                <w:rFonts w:ascii="Museo Sans 300" w:hAnsi="Museo Sans 300"/>
                <w:color w:val="0E2841" w:themeColor="text2"/>
                <w:sz w:val="20"/>
                <w:szCs w:val="20"/>
              </w:rPr>
            </w:pPr>
            <w:r w:rsidRPr="00C021C9">
              <w:rPr>
                <w:rFonts w:ascii="Museo Sans 300" w:hAnsi="Museo Sans 300"/>
                <w:color w:val="0E2841" w:themeColor="text2"/>
                <w:sz w:val="20"/>
                <w:szCs w:val="20"/>
              </w:rPr>
              <w:t xml:space="preserve">This job description may be varied at any appropriate time, following a period of consultation with the employee. It may also be reviewed annually in conjunction with the appraisal process and planning for the next academic year.   </w:t>
            </w:r>
          </w:p>
          <w:p w14:paraId="7E97F513" w14:textId="77777777" w:rsidR="004365B3" w:rsidRPr="00C021C9" w:rsidRDefault="004365B3" w:rsidP="0094264C">
            <w:pPr>
              <w:pStyle w:val="NoSpacing"/>
              <w:rPr>
                <w:rFonts w:ascii="Museo Sans 300" w:hAnsi="Museo Sans 300"/>
                <w:color w:val="0E2841" w:themeColor="text2"/>
                <w:sz w:val="20"/>
                <w:szCs w:val="20"/>
              </w:rPr>
            </w:pPr>
          </w:p>
        </w:tc>
      </w:tr>
      <w:tr w:rsidR="004365B3" w:rsidRPr="00C021C9" w14:paraId="2028EAE5" w14:textId="77777777" w:rsidTr="00A75913">
        <w:tc>
          <w:tcPr>
            <w:tcW w:w="2387" w:type="dxa"/>
            <w:shd w:val="clear" w:color="auto" w:fill="auto"/>
          </w:tcPr>
          <w:p w14:paraId="2747F171" w14:textId="77777777" w:rsidR="004365B3" w:rsidRPr="00C021C9" w:rsidRDefault="004365B3" w:rsidP="0094264C">
            <w:pPr>
              <w:pStyle w:val="NoSpacing"/>
              <w:rPr>
                <w:rFonts w:ascii="Museo Sans 300" w:hAnsi="Museo Sans 300"/>
                <w:color w:val="0E2841" w:themeColor="text2"/>
                <w:sz w:val="20"/>
                <w:szCs w:val="20"/>
              </w:rPr>
            </w:pPr>
            <w:r w:rsidRPr="00C021C9">
              <w:rPr>
                <w:rFonts w:ascii="Museo Sans 300" w:hAnsi="Museo Sans 300"/>
                <w:color w:val="0E2841" w:themeColor="text2"/>
                <w:sz w:val="20"/>
                <w:szCs w:val="20"/>
              </w:rPr>
              <w:t>Line manager</w:t>
            </w:r>
          </w:p>
        </w:tc>
        <w:tc>
          <w:tcPr>
            <w:tcW w:w="7771" w:type="dxa"/>
            <w:gridSpan w:val="2"/>
            <w:shd w:val="clear" w:color="auto" w:fill="auto"/>
          </w:tcPr>
          <w:p w14:paraId="0E063B98" w14:textId="56EF1EA8" w:rsidR="004365B3" w:rsidRPr="00C021C9" w:rsidRDefault="00554E99" w:rsidP="0094264C">
            <w:pPr>
              <w:pStyle w:val="NoSpacing"/>
              <w:rPr>
                <w:rFonts w:ascii="Museo Sans 300" w:hAnsi="Museo Sans 300"/>
                <w:color w:val="0E2841" w:themeColor="text2"/>
                <w:sz w:val="20"/>
                <w:szCs w:val="20"/>
              </w:rPr>
            </w:pPr>
            <w:r>
              <w:rPr>
                <w:rFonts w:ascii="Museo Sans 300" w:hAnsi="Museo Sans 300"/>
                <w:color w:val="0E2841" w:themeColor="text2"/>
                <w:sz w:val="20"/>
                <w:szCs w:val="20"/>
              </w:rPr>
              <w:t>Lead Teaching Assistant</w:t>
            </w:r>
          </w:p>
        </w:tc>
      </w:tr>
      <w:tr w:rsidR="004365B3" w:rsidRPr="00C021C9" w14:paraId="1807DF53" w14:textId="77777777" w:rsidTr="00A75913">
        <w:tc>
          <w:tcPr>
            <w:tcW w:w="2387" w:type="dxa"/>
            <w:shd w:val="clear" w:color="auto" w:fill="auto"/>
          </w:tcPr>
          <w:p w14:paraId="5CC82144" w14:textId="77777777" w:rsidR="004365B3" w:rsidRPr="00C021C9" w:rsidRDefault="004365B3" w:rsidP="0094264C">
            <w:pPr>
              <w:pStyle w:val="NoSpacing"/>
              <w:rPr>
                <w:rFonts w:ascii="Museo Sans 300" w:hAnsi="Museo Sans 300"/>
                <w:color w:val="0E2841" w:themeColor="text2"/>
                <w:sz w:val="20"/>
                <w:szCs w:val="20"/>
              </w:rPr>
            </w:pPr>
            <w:r w:rsidRPr="00C021C9">
              <w:rPr>
                <w:rFonts w:ascii="Museo Sans 300" w:hAnsi="Museo Sans 300"/>
                <w:color w:val="0E2841" w:themeColor="text2"/>
                <w:sz w:val="20"/>
                <w:szCs w:val="20"/>
              </w:rPr>
              <w:t>Responsible to</w:t>
            </w:r>
          </w:p>
        </w:tc>
        <w:tc>
          <w:tcPr>
            <w:tcW w:w="7771" w:type="dxa"/>
            <w:gridSpan w:val="2"/>
            <w:shd w:val="clear" w:color="auto" w:fill="auto"/>
          </w:tcPr>
          <w:p w14:paraId="04B111E3" w14:textId="77777777" w:rsidR="004365B3" w:rsidRPr="00C021C9" w:rsidRDefault="004365B3" w:rsidP="0094264C">
            <w:pPr>
              <w:pStyle w:val="NoSpacing"/>
              <w:rPr>
                <w:rFonts w:ascii="Museo Sans 300" w:hAnsi="Museo Sans 300"/>
                <w:color w:val="0E2841" w:themeColor="text2"/>
                <w:sz w:val="20"/>
                <w:szCs w:val="20"/>
              </w:rPr>
            </w:pPr>
            <w:r>
              <w:rPr>
                <w:rFonts w:ascii="Museo Sans 300" w:hAnsi="Museo Sans 300"/>
                <w:color w:val="0E2841" w:themeColor="text2"/>
                <w:sz w:val="20"/>
                <w:szCs w:val="20"/>
              </w:rPr>
              <w:t>Headteacher</w:t>
            </w:r>
          </w:p>
        </w:tc>
      </w:tr>
      <w:tr w:rsidR="004365B3" w:rsidRPr="00C021C9" w14:paraId="00787D1B" w14:textId="77777777" w:rsidTr="00A75913">
        <w:tc>
          <w:tcPr>
            <w:tcW w:w="2387" w:type="dxa"/>
            <w:shd w:val="clear" w:color="auto" w:fill="auto"/>
          </w:tcPr>
          <w:p w14:paraId="010F2CED" w14:textId="77777777" w:rsidR="004365B3" w:rsidRPr="00C021C9" w:rsidRDefault="004365B3" w:rsidP="0094264C">
            <w:pPr>
              <w:pStyle w:val="NoSpacing"/>
              <w:rPr>
                <w:rFonts w:ascii="Museo Sans 300" w:hAnsi="Museo Sans 300"/>
                <w:iCs/>
                <w:color w:val="0E2841" w:themeColor="text2"/>
                <w:sz w:val="20"/>
                <w:szCs w:val="20"/>
              </w:rPr>
            </w:pPr>
            <w:r w:rsidRPr="00C021C9">
              <w:rPr>
                <w:rFonts w:ascii="Museo Sans 300" w:hAnsi="Museo Sans 300"/>
                <w:iCs/>
                <w:color w:val="0E2841" w:themeColor="text2"/>
                <w:sz w:val="20"/>
                <w:szCs w:val="20"/>
              </w:rPr>
              <w:t>Location</w:t>
            </w:r>
          </w:p>
        </w:tc>
        <w:tc>
          <w:tcPr>
            <w:tcW w:w="7771" w:type="dxa"/>
            <w:gridSpan w:val="2"/>
            <w:shd w:val="clear" w:color="auto" w:fill="auto"/>
          </w:tcPr>
          <w:p w14:paraId="3E3B354C" w14:textId="77777777" w:rsidR="004365B3" w:rsidRPr="00C021C9" w:rsidRDefault="004365B3" w:rsidP="0094264C">
            <w:pPr>
              <w:pStyle w:val="NoSpacing"/>
              <w:rPr>
                <w:rFonts w:ascii="Museo Sans 300" w:hAnsi="Museo Sans 300"/>
                <w:color w:val="0E2841" w:themeColor="text2"/>
                <w:sz w:val="20"/>
                <w:szCs w:val="20"/>
              </w:rPr>
            </w:pPr>
            <w:r>
              <w:rPr>
                <w:rFonts w:ascii="Museo Sans 300" w:hAnsi="Museo Sans 300"/>
                <w:color w:val="0E2841" w:themeColor="text2"/>
                <w:sz w:val="20"/>
                <w:szCs w:val="20"/>
              </w:rPr>
              <w:t xml:space="preserve">Waterside Academy </w:t>
            </w:r>
          </w:p>
        </w:tc>
      </w:tr>
    </w:tbl>
    <w:p w14:paraId="2964213E" w14:textId="77777777" w:rsidR="004365B3" w:rsidRPr="00C021C9" w:rsidRDefault="004365B3" w:rsidP="004365B3">
      <w:pPr>
        <w:pStyle w:val="NoSpacing"/>
        <w:rPr>
          <w:rFonts w:ascii="Museo Sans 300" w:hAnsi="Museo Sans 300"/>
          <w:sz w:val="20"/>
          <w:szCs w:val="20"/>
        </w:rPr>
      </w:pPr>
    </w:p>
    <w:tbl>
      <w:tblPr>
        <w:tblStyle w:val="TableGrid"/>
        <w:tblW w:w="0" w:type="auto"/>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6" w:space="0" w:color="0E2841" w:themeColor="text2"/>
          <w:insideV w:val="single" w:sz="6" w:space="0" w:color="0E2841" w:themeColor="text2"/>
        </w:tblBorders>
        <w:tblLook w:val="04A0" w:firstRow="1" w:lastRow="0" w:firstColumn="1" w:lastColumn="0" w:noHBand="0" w:noVBand="1"/>
      </w:tblPr>
      <w:tblGrid>
        <w:gridCol w:w="10158"/>
      </w:tblGrid>
      <w:tr w:rsidR="004365B3" w:rsidRPr="00C021C9" w14:paraId="44D23CF8" w14:textId="77777777" w:rsidTr="0094264C">
        <w:tc>
          <w:tcPr>
            <w:tcW w:w="10158" w:type="dxa"/>
            <w:shd w:val="clear" w:color="auto" w:fill="485B6B"/>
          </w:tcPr>
          <w:p w14:paraId="015C165A" w14:textId="77777777" w:rsidR="004365B3" w:rsidRPr="00A75913" w:rsidRDefault="004365B3" w:rsidP="0094264C">
            <w:pPr>
              <w:pStyle w:val="NoSpacing"/>
              <w:rPr>
                <w:rFonts w:ascii="Museo Sans 300" w:hAnsi="Museo Sans 300"/>
                <w:b/>
                <w:color w:val="FFFFFF" w:themeColor="background1"/>
                <w:sz w:val="28"/>
                <w:szCs w:val="28"/>
              </w:rPr>
            </w:pPr>
            <w:r w:rsidRPr="00A75913">
              <w:rPr>
                <w:rFonts w:ascii="Museo Sans 300" w:hAnsi="Museo Sans 300"/>
                <w:b/>
                <w:color w:val="FFFFFF" w:themeColor="background1"/>
                <w:sz w:val="28"/>
                <w:szCs w:val="28"/>
              </w:rPr>
              <w:t xml:space="preserve">Core Purpose of the </w:t>
            </w:r>
            <w:r w:rsidRPr="00A75913">
              <w:rPr>
                <w:rFonts w:ascii="Museo Sans 300" w:hAnsi="Museo Sans 300"/>
                <w:b/>
                <w:bCs/>
                <w:color w:val="FFFFFF" w:themeColor="background1"/>
                <w:sz w:val="28"/>
                <w:szCs w:val="28"/>
              </w:rPr>
              <w:t>Role</w:t>
            </w:r>
            <w:r w:rsidRPr="00A75913">
              <w:rPr>
                <w:rFonts w:ascii="Museo Sans 300" w:hAnsi="Museo Sans 300"/>
                <w:b/>
                <w:color w:val="FFFFFF" w:themeColor="background1"/>
                <w:sz w:val="28"/>
                <w:szCs w:val="28"/>
              </w:rPr>
              <w:t>:</w:t>
            </w:r>
          </w:p>
        </w:tc>
      </w:tr>
      <w:tr w:rsidR="004365B3" w:rsidRPr="00C021C9" w14:paraId="6D180653" w14:textId="77777777" w:rsidTr="00A75913">
        <w:tc>
          <w:tcPr>
            <w:tcW w:w="10158" w:type="dxa"/>
            <w:shd w:val="clear" w:color="auto" w:fill="auto"/>
          </w:tcPr>
          <w:p w14:paraId="5079D61D" w14:textId="67C52FBF" w:rsidR="004365B3" w:rsidRPr="00C021C9" w:rsidRDefault="004365B3" w:rsidP="0094264C">
            <w:pPr>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The </w:t>
            </w:r>
            <w:r w:rsidR="00554E99">
              <w:rPr>
                <w:rFonts w:ascii="Museo Sans 300" w:hAnsi="Museo Sans 300" w:cs="Arial"/>
                <w:color w:val="0E2841" w:themeColor="text2"/>
                <w:sz w:val="20"/>
                <w:szCs w:val="20"/>
              </w:rPr>
              <w:t>EYFS TA</w:t>
            </w:r>
            <w:r w:rsidRPr="00C021C9">
              <w:rPr>
                <w:rFonts w:ascii="Museo Sans 300" w:hAnsi="Museo Sans 300" w:cs="Arial"/>
                <w:color w:val="0E2841" w:themeColor="text2"/>
                <w:sz w:val="20"/>
                <w:szCs w:val="20"/>
              </w:rPr>
              <w:t xml:space="preserve"> will:</w:t>
            </w:r>
          </w:p>
        </w:tc>
      </w:tr>
      <w:tr w:rsidR="00554E99" w:rsidRPr="00C021C9" w14:paraId="0DB84640" w14:textId="77777777" w:rsidTr="00A75913">
        <w:tc>
          <w:tcPr>
            <w:tcW w:w="10158" w:type="dxa"/>
            <w:shd w:val="clear" w:color="auto" w:fill="auto"/>
          </w:tcPr>
          <w:p w14:paraId="12A2E1AC" w14:textId="4E08DF18" w:rsidR="00554E99" w:rsidRPr="002B62E2" w:rsidRDefault="00554E99" w:rsidP="00554E99">
            <w:pPr>
              <w:pStyle w:val="ListParagraph"/>
              <w:widowControl w:val="0"/>
              <w:numPr>
                <w:ilvl w:val="0"/>
                <w:numId w:val="2"/>
              </w:numPr>
              <w:spacing w:line="240" w:lineRule="auto"/>
              <w:contextualSpacing w:val="0"/>
              <w:rPr>
                <w:rFonts w:ascii="Museo Sans 300" w:hAnsi="Museo Sans 300" w:cs="Arial"/>
                <w:color w:val="0E2841" w:themeColor="text2"/>
                <w:sz w:val="20"/>
                <w:szCs w:val="20"/>
              </w:rPr>
            </w:pPr>
            <w:r w:rsidRPr="00554E99">
              <w:rPr>
                <w:rFonts w:ascii="Museo Sans 300" w:hAnsi="Museo Sans 300" w:cs="Arial"/>
                <w:color w:val="0E2841" w:themeColor="text2"/>
                <w:sz w:val="20"/>
                <w:szCs w:val="20"/>
              </w:rPr>
              <w:t>To work with children, as part of an EYFS team and to support the provision of Early Years education and care.</w:t>
            </w:r>
          </w:p>
        </w:tc>
      </w:tr>
    </w:tbl>
    <w:p w14:paraId="716BB2A7" w14:textId="77777777" w:rsidR="004365B3" w:rsidRPr="00C021C9" w:rsidRDefault="004365B3" w:rsidP="004365B3">
      <w:pPr>
        <w:pStyle w:val="NoSpacing"/>
        <w:rPr>
          <w:rFonts w:ascii="Museo Sans 300" w:hAnsi="Museo Sans 300"/>
          <w:sz w:val="20"/>
          <w:szCs w:val="20"/>
        </w:rPr>
      </w:pPr>
    </w:p>
    <w:tbl>
      <w:tblPr>
        <w:tblStyle w:val="TableGrid"/>
        <w:tblW w:w="0" w:type="auto"/>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6" w:space="0" w:color="0E2841" w:themeColor="text2"/>
          <w:insideV w:val="single" w:sz="6" w:space="0" w:color="0E2841" w:themeColor="text2"/>
        </w:tblBorders>
        <w:tblLook w:val="04A0" w:firstRow="1" w:lastRow="0" w:firstColumn="1" w:lastColumn="0" w:noHBand="0" w:noVBand="1"/>
      </w:tblPr>
      <w:tblGrid>
        <w:gridCol w:w="2245"/>
        <w:gridCol w:w="7913"/>
      </w:tblGrid>
      <w:tr w:rsidR="004365B3" w:rsidRPr="00C021C9" w14:paraId="7B4867D7" w14:textId="77777777" w:rsidTr="0094264C">
        <w:tc>
          <w:tcPr>
            <w:tcW w:w="10158" w:type="dxa"/>
            <w:gridSpan w:val="2"/>
            <w:shd w:val="clear" w:color="auto" w:fill="0E2841" w:themeFill="text2"/>
          </w:tcPr>
          <w:p w14:paraId="4BB1B3B8" w14:textId="77777777" w:rsidR="004365B3" w:rsidRPr="00C021C9" w:rsidRDefault="004365B3" w:rsidP="0094264C">
            <w:pPr>
              <w:pStyle w:val="NoSpacing"/>
              <w:rPr>
                <w:rFonts w:ascii="Museo Sans 300" w:hAnsi="Museo Sans 300"/>
                <w:b/>
                <w:color w:val="4EA72E" w:themeColor="accent6"/>
                <w:sz w:val="28"/>
                <w:szCs w:val="28"/>
              </w:rPr>
            </w:pPr>
            <w:r w:rsidRPr="00A75913">
              <w:rPr>
                <w:rFonts w:ascii="Museo Sans 300" w:hAnsi="Museo Sans 300"/>
                <w:b/>
                <w:color w:val="FFFFFF" w:themeColor="background1"/>
                <w:sz w:val="28"/>
                <w:szCs w:val="28"/>
              </w:rPr>
              <w:t>Duties and Responsibilities – Specific:</w:t>
            </w:r>
          </w:p>
        </w:tc>
      </w:tr>
      <w:tr w:rsidR="004365B3" w:rsidRPr="00C021C9" w14:paraId="5D1BB5FB" w14:textId="77777777" w:rsidTr="00554E99">
        <w:tc>
          <w:tcPr>
            <w:tcW w:w="2245" w:type="dxa"/>
            <w:vAlign w:val="center"/>
          </w:tcPr>
          <w:p w14:paraId="23C4A6AE" w14:textId="77777777" w:rsidR="004365B3" w:rsidRPr="00C021C9" w:rsidRDefault="004365B3" w:rsidP="0094264C">
            <w:pPr>
              <w:jc w:val="center"/>
              <w:rPr>
                <w:rFonts w:ascii="Museo Sans 300" w:hAnsi="Museo Sans 300" w:cs="Arial"/>
                <w:b/>
                <w:color w:val="0E2841" w:themeColor="text2"/>
                <w:sz w:val="20"/>
                <w:szCs w:val="20"/>
              </w:rPr>
            </w:pPr>
            <w:r w:rsidRPr="00C021C9">
              <w:rPr>
                <w:rFonts w:ascii="Museo Sans 300" w:hAnsi="Museo Sans 300" w:cs="Arial"/>
                <w:b/>
                <w:color w:val="0E2841" w:themeColor="text2"/>
                <w:sz w:val="20"/>
                <w:szCs w:val="20"/>
              </w:rPr>
              <w:t>Focus Area</w:t>
            </w:r>
          </w:p>
        </w:tc>
        <w:tc>
          <w:tcPr>
            <w:tcW w:w="7913" w:type="dxa"/>
          </w:tcPr>
          <w:p w14:paraId="4A3B398D" w14:textId="7DBBCCFC" w:rsidR="004365B3" w:rsidRPr="00C021C9" w:rsidRDefault="004365B3" w:rsidP="0094264C">
            <w:pPr>
              <w:rPr>
                <w:rFonts w:ascii="Museo Sans 300" w:hAnsi="Museo Sans 300" w:cs="Arial"/>
                <w:b/>
                <w:color w:val="0E2841" w:themeColor="text2"/>
                <w:sz w:val="20"/>
                <w:szCs w:val="20"/>
              </w:rPr>
            </w:pPr>
            <w:r w:rsidRPr="00C021C9">
              <w:rPr>
                <w:rFonts w:ascii="Museo Sans 300" w:hAnsi="Museo Sans 300" w:cs="Arial"/>
                <w:color w:val="0E2841" w:themeColor="text2"/>
                <w:sz w:val="20"/>
                <w:szCs w:val="20"/>
              </w:rPr>
              <w:t xml:space="preserve">The </w:t>
            </w:r>
            <w:r w:rsidR="00554E99">
              <w:rPr>
                <w:rFonts w:ascii="Museo Sans 300" w:hAnsi="Museo Sans 300" w:cs="Arial"/>
                <w:color w:val="0E2841" w:themeColor="text2"/>
                <w:sz w:val="20"/>
                <w:szCs w:val="20"/>
              </w:rPr>
              <w:t>EYFS TA</w:t>
            </w:r>
            <w:r w:rsidRPr="00C021C9">
              <w:rPr>
                <w:rFonts w:ascii="Museo Sans 300" w:hAnsi="Museo Sans 300" w:cs="Arial"/>
                <w:color w:val="0E2841" w:themeColor="text2"/>
                <w:sz w:val="20"/>
                <w:szCs w:val="20"/>
              </w:rPr>
              <w:t xml:space="preserve"> will:</w:t>
            </w:r>
          </w:p>
        </w:tc>
      </w:tr>
      <w:tr w:rsidR="004365B3" w:rsidRPr="00C021C9" w14:paraId="55BC92C7" w14:textId="77777777" w:rsidTr="00554E99">
        <w:tc>
          <w:tcPr>
            <w:tcW w:w="2245" w:type="dxa"/>
            <w:vAlign w:val="center"/>
          </w:tcPr>
          <w:p w14:paraId="0B213D45" w14:textId="611CC1B9" w:rsidR="004365B3" w:rsidRPr="00C021C9" w:rsidRDefault="00554E99" w:rsidP="0094264C">
            <w:pPr>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Curriculum delivery</w:t>
            </w:r>
          </w:p>
        </w:tc>
        <w:tc>
          <w:tcPr>
            <w:tcW w:w="7913" w:type="dxa"/>
          </w:tcPr>
          <w:p w14:paraId="52B3C5EA" w14:textId="7E837B29" w:rsidR="004365B3" w:rsidRPr="00554E99" w:rsidRDefault="00554E99" w:rsidP="00554E99">
            <w:pPr>
              <w:widowControl w:val="0"/>
              <w:spacing w:line="240" w:lineRule="auto"/>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Ensure standards are met at all times through engagement and implementation of play, care and learning activities. Takes responsibility for managing the provision of play, care and learning when required in the temporary absence of the teacher.</w:t>
            </w:r>
          </w:p>
        </w:tc>
      </w:tr>
      <w:tr w:rsidR="004365B3" w:rsidRPr="00C021C9" w14:paraId="6B7176D2" w14:textId="77777777" w:rsidTr="00554E99">
        <w:tc>
          <w:tcPr>
            <w:tcW w:w="2245" w:type="dxa"/>
            <w:vAlign w:val="center"/>
          </w:tcPr>
          <w:p w14:paraId="3E57B4EF" w14:textId="5C09CDF7" w:rsidR="004365B3" w:rsidRPr="00C021C9" w:rsidRDefault="00554E99" w:rsidP="0094264C">
            <w:pPr>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Policy development and procedural compliance</w:t>
            </w:r>
          </w:p>
        </w:tc>
        <w:tc>
          <w:tcPr>
            <w:tcW w:w="7913" w:type="dxa"/>
          </w:tcPr>
          <w:p w14:paraId="5A618D2A" w14:textId="169E02FA" w:rsidR="004365B3" w:rsidRPr="00554E99" w:rsidRDefault="00554E99" w:rsidP="00554E99">
            <w:pPr>
              <w:widowControl w:val="0"/>
              <w:spacing w:line="240" w:lineRule="auto"/>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 xml:space="preserve">Assist in the development and regular review of policies and procedures to be followed. </w:t>
            </w:r>
          </w:p>
        </w:tc>
      </w:tr>
      <w:tr w:rsidR="004365B3" w:rsidRPr="00C021C9" w14:paraId="41684B9A" w14:textId="77777777" w:rsidTr="00554E99">
        <w:tc>
          <w:tcPr>
            <w:tcW w:w="2245" w:type="dxa"/>
            <w:vAlign w:val="center"/>
          </w:tcPr>
          <w:p w14:paraId="7AE84C13" w14:textId="39DAD40A" w:rsidR="004365B3" w:rsidRPr="00C021C9" w:rsidRDefault="00554E99" w:rsidP="0094264C">
            <w:pPr>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Child development and inclusive practice</w:t>
            </w:r>
          </w:p>
        </w:tc>
        <w:tc>
          <w:tcPr>
            <w:tcW w:w="7913" w:type="dxa"/>
          </w:tcPr>
          <w:p w14:paraId="26811751" w14:textId="46E4FBF9" w:rsidR="004365B3" w:rsidRPr="00554E99" w:rsidRDefault="00554E99" w:rsidP="00554E99">
            <w:pPr>
              <w:widowControl w:val="0"/>
              <w:spacing w:line="240" w:lineRule="auto"/>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Assess needs of children including emotional, developmental and social, to ensure that children have access to appropriate activities to support their physical, emotional, social and intellectual development.</w:t>
            </w:r>
          </w:p>
        </w:tc>
      </w:tr>
      <w:tr w:rsidR="004365B3" w:rsidRPr="00C021C9" w14:paraId="215C0CC9" w14:textId="77777777" w:rsidTr="00554E99">
        <w:tc>
          <w:tcPr>
            <w:tcW w:w="2245" w:type="dxa"/>
            <w:vAlign w:val="center"/>
          </w:tcPr>
          <w:p w14:paraId="5929303B" w14:textId="1097477E" w:rsidR="004365B3" w:rsidRPr="00C021C9" w:rsidRDefault="00554E99" w:rsidP="0094264C">
            <w:pPr>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EYFS planning and progress tracking</w:t>
            </w:r>
          </w:p>
        </w:tc>
        <w:tc>
          <w:tcPr>
            <w:tcW w:w="7913" w:type="dxa"/>
          </w:tcPr>
          <w:p w14:paraId="027D70C6" w14:textId="59A3606A" w:rsidR="004365B3" w:rsidRPr="002B62E2" w:rsidRDefault="00554E99" w:rsidP="00554E99">
            <w:pPr>
              <w:widowControl w:val="0"/>
              <w:spacing w:line="240" w:lineRule="auto"/>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Assist in the development and maintenance of appropriate planning, observation and assessment procedures.</w:t>
            </w:r>
          </w:p>
        </w:tc>
      </w:tr>
      <w:tr w:rsidR="004365B3" w:rsidRPr="00C021C9" w14:paraId="6ABC20E7" w14:textId="77777777" w:rsidTr="00554E99">
        <w:tc>
          <w:tcPr>
            <w:tcW w:w="2245" w:type="dxa"/>
            <w:vAlign w:val="center"/>
          </w:tcPr>
          <w:p w14:paraId="63633EFB" w14:textId="2A126E24" w:rsidR="004365B3" w:rsidRPr="002B62E2" w:rsidRDefault="00554E99" w:rsidP="0094264C">
            <w:pPr>
              <w:rPr>
                <w:rFonts w:ascii="Museo Sans 300" w:hAnsi="Museo Sans 300" w:cs="Arial"/>
                <w:color w:val="0E2841" w:themeColor="text2"/>
                <w:sz w:val="20"/>
                <w:szCs w:val="20"/>
              </w:rPr>
            </w:pPr>
            <w:r w:rsidRPr="00554E99">
              <w:rPr>
                <w:rFonts w:ascii="Museo Sans 300" w:hAnsi="Museo Sans 300" w:cs="Arial"/>
                <w:color w:val="0E2841" w:themeColor="text2"/>
                <w:sz w:val="20"/>
                <w:szCs w:val="20"/>
              </w:rPr>
              <w:t>SEN support and personalised learning</w:t>
            </w:r>
          </w:p>
        </w:tc>
        <w:tc>
          <w:tcPr>
            <w:tcW w:w="7913" w:type="dxa"/>
          </w:tcPr>
          <w:p w14:paraId="3A690A47" w14:textId="666F9AED" w:rsidR="004365B3" w:rsidRPr="00740FAF" w:rsidRDefault="00554E99" w:rsidP="00554E99">
            <w:pPr>
              <w:widowControl w:val="0"/>
              <w:spacing w:line="240" w:lineRule="auto"/>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 xml:space="preserve">Where appropriate </w:t>
            </w:r>
            <w:r>
              <w:rPr>
                <w:rFonts w:ascii="Museo Sans 300" w:hAnsi="Museo Sans 300" w:cs="Arial"/>
                <w:bCs/>
                <w:color w:val="0E2841" w:themeColor="text2"/>
                <w:sz w:val="20"/>
                <w:szCs w:val="20"/>
              </w:rPr>
              <w:t>p</w:t>
            </w:r>
            <w:r w:rsidRPr="00554E99">
              <w:rPr>
                <w:rFonts w:ascii="Museo Sans 300" w:hAnsi="Museo Sans 300" w:cs="Arial"/>
                <w:bCs/>
                <w:color w:val="0E2841" w:themeColor="text2"/>
                <w:sz w:val="20"/>
                <w:szCs w:val="20"/>
              </w:rPr>
              <w:t>roduce individual development plans including for SEN children</w:t>
            </w:r>
            <w:r>
              <w:rPr>
                <w:rFonts w:ascii="Museo Sans 300" w:hAnsi="Museo Sans 300" w:cs="Arial"/>
                <w:bCs/>
                <w:color w:val="0E2841" w:themeColor="text2"/>
                <w:sz w:val="20"/>
                <w:szCs w:val="20"/>
              </w:rPr>
              <w:t xml:space="preserve"> and work with teachers to ensure their implementation </w:t>
            </w:r>
            <w:r w:rsidRPr="00554E99">
              <w:rPr>
                <w:rFonts w:ascii="Museo Sans 300" w:hAnsi="Museo Sans 300" w:cs="Arial"/>
                <w:bCs/>
                <w:color w:val="0E2841" w:themeColor="text2"/>
                <w:sz w:val="20"/>
                <w:szCs w:val="20"/>
              </w:rPr>
              <w:t xml:space="preserve">. </w:t>
            </w:r>
          </w:p>
        </w:tc>
      </w:tr>
      <w:tr w:rsidR="004365B3" w:rsidRPr="00C021C9" w14:paraId="257081B2" w14:textId="77777777" w:rsidTr="00554E99">
        <w:tc>
          <w:tcPr>
            <w:tcW w:w="2245" w:type="dxa"/>
            <w:vAlign w:val="center"/>
          </w:tcPr>
          <w:p w14:paraId="4E473953" w14:textId="4DB91968" w:rsidR="004365B3" w:rsidRPr="00C021C9" w:rsidRDefault="00554E99" w:rsidP="0094264C">
            <w:pPr>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Safeguarding and statutory responsibilities</w:t>
            </w:r>
          </w:p>
        </w:tc>
        <w:tc>
          <w:tcPr>
            <w:tcW w:w="7913" w:type="dxa"/>
          </w:tcPr>
          <w:p w14:paraId="45A6A764" w14:textId="57D81128" w:rsidR="004365B3" w:rsidRPr="00740FAF" w:rsidRDefault="00554E99" w:rsidP="00554E99">
            <w:pPr>
              <w:widowControl w:val="0"/>
              <w:spacing w:line="240" w:lineRule="auto"/>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Ensure personal compliance, and that of others, with policies and procedures relating to child protection, health, safety, security and confidentiality.</w:t>
            </w:r>
          </w:p>
        </w:tc>
      </w:tr>
      <w:tr w:rsidR="00554E99" w:rsidRPr="00C021C9" w14:paraId="27A7C77E" w14:textId="77777777" w:rsidTr="00554E99">
        <w:tc>
          <w:tcPr>
            <w:tcW w:w="2245" w:type="dxa"/>
            <w:vAlign w:val="center"/>
          </w:tcPr>
          <w:p w14:paraId="2B6CEC64" w14:textId="2B5E183D" w:rsidR="00554E99" w:rsidRPr="00C021C9" w:rsidRDefault="00554E99" w:rsidP="0094264C">
            <w:pPr>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Behaviour management and stakeholder communication</w:t>
            </w:r>
          </w:p>
        </w:tc>
        <w:tc>
          <w:tcPr>
            <w:tcW w:w="7913" w:type="dxa"/>
          </w:tcPr>
          <w:p w14:paraId="0CB57074" w14:textId="31BBCCBB" w:rsidR="00554E99" w:rsidRPr="00554E99" w:rsidRDefault="00554E99" w:rsidP="00554E99">
            <w:pPr>
              <w:widowControl w:val="0"/>
              <w:spacing w:line="240" w:lineRule="auto"/>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Communication with early year’s pupils to encourage social, educational and physical development and acceptable behaviour. Exchange of information with other staff, parents/ carers.</w:t>
            </w:r>
          </w:p>
        </w:tc>
      </w:tr>
      <w:tr w:rsidR="00554E99" w:rsidRPr="00C021C9" w14:paraId="49B90035" w14:textId="77777777" w:rsidTr="00554E99">
        <w:tc>
          <w:tcPr>
            <w:tcW w:w="2245" w:type="dxa"/>
            <w:vAlign w:val="center"/>
          </w:tcPr>
          <w:p w14:paraId="2AC4447A" w14:textId="383094A5" w:rsidR="00554E99" w:rsidRPr="00C021C9" w:rsidRDefault="00554E99" w:rsidP="0094264C">
            <w:pPr>
              <w:rPr>
                <w:rFonts w:ascii="Museo Sans 300" w:hAnsi="Museo Sans 300" w:cs="Arial"/>
                <w:bCs/>
                <w:color w:val="0E2841" w:themeColor="text2"/>
                <w:sz w:val="20"/>
                <w:szCs w:val="20"/>
              </w:rPr>
            </w:pPr>
            <w:r>
              <w:rPr>
                <w:rFonts w:ascii="Museo Sans 300" w:hAnsi="Museo Sans 300" w:cs="Arial"/>
                <w:bCs/>
                <w:color w:val="0E2841" w:themeColor="text2"/>
                <w:sz w:val="20"/>
                <w:szCs w:val="20"/>
              </w:rPr>
              <w:t>Family Engagement</w:t>
            </w:r>
          </w:p>
        </w:tc>
        <w:tc>
          <w:tcPr>
            <w:tcW w:w="7913" w:type="dxa"/>
          </w:tcPr>
          <w:p w14:paraId="4683CF6A" w14:textId="22A7F85B" w:rsidR="00554E99" w:rsidRPr="00554E99" w:rsidRDefault="00554E99" w:rsidP="00554E99">
            <w:pPr>
              <w:widowControl w:val="0"/>
              <w:spacing w:line="240" w:lineRule="auto"/>
              <w:rPr>
                <w:rFonts w:ascii="Nunito Sans" w:hAnsi="Nunito Sans" w:cs="Arial"/>
              </w:rPr>
            </w:pPr>
            <w:r w:rsidRPr="00554E99">
              <w:rPr>
                <w:rFonts w:ascii="Museo Sans 300" w:hAnsi="Museo Sans 300" w:cs="Arial"/>
                <w:bCs/>
                <w:color w:val="0E2841" w:themeColor="text2"/>
                <w:sz w:val="20"/>
                <w:szCs w:val="20"/>
              </w:rPr>
              <w:t>Undertake home visits.</w:t>
            </w:r>
          </w:p>
        </w:tc>
      </w:tr>
    </w:tbl>
    <w:p w14:paraId="682C3F63" w14:textId="77777777" w:rsidR="004365B3" w:rsidRPr="00C021C9" w:rsidRDefault="004365B3" w:rsidP="004365B3">
      <w:pPr>
        <w:pStyle w:val="NoSpacing"/>
        <w:rPr>
          <w:rFonts w:ascii="Museo Sans 300" w:hAnsi="Museo Sans 300"/>
          <w:sz w:val="20"/>
          <w:szCs w:val="20"/>
        </w:rPr>
      </w:pPr>
    </w:p>
    <w:tbl>
      <w:tblPr>
        <w:tblStyle w:val="TableGrid"/>
        <w:tblW w:w="0" w:type="auto"/>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6" w:space="0" w:color="0E2841" w:themeColor="text2"/>
          <w:insideV w:val="single" w:sz="6" w:space="0" w:color="0E2841" w:themeColor="text2"/>
        </w:tblBorders>
        <w:tblLook w:val="04A0" w:firstRow="1" w:lastRow="0" w:firstColumn="1" w:lastColumn="0" w:noHBand="0" w:noVBand="1"/>
      </w:tblPr>
      <w:tblGrid>
        <w:gridCol w:w="10158"/>
      </w:tblGrid>
      <w:tr w:rsidR="004365B3" w:rsidRPr="00C021C9" w14:paraId="07D08ADD" w14:textId="77777777" w:rsidTr="0094264C">
        <w:tc>
          <w:tcPr>
            <w:tcW w:w="10159" w:type="dxa"/>
            <w:shd w:val="clear" w:color="auto" w:fill="0E2841" w:themeFill="text2"/>
          </w:tcPr>
          <w:p w14:paraId="04889BE0" w14:textId="77777777" w:rsidR="004365B3" w:rsidRPr="00C021C9" w:rsidRDefault="004365B3" w:rsidP="0094264C">
            <w:pPr>
              <w:pStyle w:val="NoSpacing"/>
              <w:rPr>
                <w:rFonts w:ascii="Museo Sans 300" w:hAnsi="Museo Sans 300"/>
                <w:b/>
                <w:color w:val="4EA72E" w:themeColor="accent6"/>
                <w:sz w:val="28"/>
                <w:szCs w:val="28"/>
              </w:rPr>
            </w:pPr>
            <w:r w:rsidRPr="00A75913">
              <w:rPr>
                <w:rFonts w:ascii="Museo Sans 300" w:hAnsi="Museo Sans 300"/>
                <w:b/>
                <w:color w:val="FFFFFF" w:themeColor="background1"/>
                <w:sz w:val="28"/>
                <w:szCs w:val="28"/>
              </w:rPr>
              <w:t>Duties and Responsibilities – General:</w:t>
            </w:r>
          </w:p>
        </w:tc>
      </w:tr>
      <w:tr w:rsidR="004365B3" w:rsidRPr="00C021C9" w14:paraId="74E69D40" w14:textId="77777777" w:rsidTr="0094264C">
        <w:tc>
          <w:tcPr>
            <w:tcW w:w="10159" w:type="dxa"/>
          </w:tcPr>
          <w:p w14:paraId="666BF362" w14:textId="0D1FE14D" w:rsidR="004365B3" w:rsidRPr="00C021C9" w:rsidRDefault="004365B3" w:rsidP="0094264C">
            <w:pPr>
              <w:rPr>
                <w:rFonts w:ascii="Museo Sans 300" w:hAnsi="Museo Sans 300" w:cs="Arial"/>
                <w:color w:val="0E2841" w:themeColor="text2"/>
                <w:sz w:val="20"/>
                <w:szCs w:val="20"/>
              </w:rPr>
            </w:pPr>
            <w:r w:rsidRPr="2C1E3454">
              <w:rPr>
                <w:rFonts w:ascii="Museo Sans 300" w:hAnsi="Museo Sans 300" w:cs="Arial"/>
                <w:color w:val="0E2841" w:themeColor="text2"/>
                <w:sz w:val="20"/>
                <w:szCs w:val="20"/>
              </w:rPr>
              <w:t xml:space="preserve">The </w:t>
            </w:r>
            <w:r w:rsidR="000E05B9">
              <w:rPr>
                <w:rFonts w:ascii="Museo Sans 300" w:hAnsi="Museo Sans 300" w:cs="Arial"/>
                <w:color w:val="0E2841" w:themeColor="text2"/>
                <w:sz w:val="20"/>
                <w:szCs w:val="20"/>
              </w:rPr>
              <w:t>Family Liaison Officer</w:t>
            </w:r>
            <w:r w:rsidRPr="2C1E3454">
              <w:rPr>
                <w:rFonts w:ascii="Museo Sans 300" w:hAnsi="Museo Sans 300" w:cs="Arial"/>
                <w:color w:val="0E2841" w:themeColor="text2"/>
                <w:sz w:val="20"/>
                <w:szCs w:val="20"/>
              </w:rPr>
              <w:t xml:space="preserve"> will: </w:t>
            </w:r>
          </w:p>
          <w:p w14:paraId="5664F228"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Uphold the ethos of the Trust </w:t>
            </w:r>
          </w:p>
          <w:p w14:paraId="79AAD686"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Assist in achieving the Trust’s vision and aims</w:t>
            </w:r>
          </w:p>
          <w:p w14:paraId="29F4C566"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Support the implementation of the Trust’s strategic plans </w:t>
            </w:r>
          </w:p>
          <w:p w14:paraId="2E459121"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Contribute positively to creating a productive and happy working environment </w:t>
            </w:r>
          </w:p>
          <w:p w14:paraId="3DDD65DF"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Establish and maintain professional and effective working relationships as a member of the Trust </w:t>
            </w:r>
          </w:p>
          <w:p w14:paraId="7199EF67"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Work effectively with colleagues as a member of the Trust, taking individual and collective responsibility for reinforcing and promoting a working environment free from discrimination, victimisation, harassment and bullying  </w:t>
            </w:r>
          </w:p>
          <w:p w14:paraId="398248FD"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Participate as required in meetings and training with colleagues in respect of duties and responsibilities of the role as </w:t>
            </w:r>
            <w:r w:rsidRPr="00C021C9">
              <w:rPr>
                <w:rFonts w:ascii="Museo Sans 300" w:hAnsi="Museo Sans 300" w:cs="Arial"/>
                <w:color w:val="0E2841" w:themeColor="text2"/>
                <w:sz w:val="20"/>
                <w:szCs w:val="20"/>
              </w:rPr>
              <w:lastRenderedPageBreak/>
              <w:t xml:space="preserve">part of the Trust </w:t>
            </w:r>
          </w:p>
          <w:p w14:paraId="5636F471"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Take responsibility for their own professional development and play a full and active part in the appraisal process</w:t>
            </w:r>
          </w:p>
          <w:p w14:paraId="154C676C" w14:textId="77777777" w:rsidR="004365B3" w:rsidRPr="00C021C9" w:rsidRDefault="004365B3" w:rsidP="004365B3">
            <w:pPr>
              <w:pStyle w:val="ListParagraph"/>
              <w:numPr>
                <w:ilvl w:val="0"/>
                <w:numId w:val="1"/>
              </w:numPr>
              <w:spacing w:line="240" w:lineRule="auto"/>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Adhere to all Trust-wide policies and procedures, including those detailed in the Trust’s Scheme of Delegation </w:t>
            </w:r>
          </w:p>
          <w:p w14:paraId="2F2861F1" w14:textId="77777777" w:rsidR="004365B3" w:rsidRPr="00C021C9" w:rsidRDefault="004365B3" w:rsidP="004365B3">
            <w:pPr>
              <w:pStyle w:val="ListParagraph"/>
              <w:numPr>
                <w:ilvl w:val="0"/>
                <w:numId w:val="4"/>
              </w:numPr>
              <w:spacing w:line="240" w:lineRule="auto"/>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Maintain confidentiality at all times in respect of Academy and Trust-related matters and prevent disclosure of confidential and sensitive information</w:t>
            </w:r>
          </w:p>
          <w:p w14:paraId="3B422DDF" w14:textId="77777777" w:rsidR="004365B3" w:rsidRPr="00C021C9" w:rsidRDefault="004365B3" w:rsidP="004365B3">
            <w:pPr>
              <w:pStyle w:val="ListParagraph"/>
              <w:numPr>
                <w:ilvl w:val="0"/>
                <w:numId w:val="4"/>
              </w:numPr>
              <w:spacing w:line="240" w:lineRule="auto"/>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Undertake any other duties of a similar level and responsibility as may be required by the Chief Executive Officer</w:t>
            </w:r>
          </w:p>
        </w:tc>
      </w:tr>
    </w:tbl>
    <w:p w14:paraId="4E2B86E7" w14:textId="77777777" w:rsidR="004365B3" w:rsidRPr="00C021C9" w:rsidRDefault="004365B3" w:rsidP="004365B3">
      <w:pPr>
        <w:pStyle w:val="NoSpacing"/>
        <w:rPr>
          <w:rFonts w:ascii="Museo Sans 300" w:hAnsi="Museo Sans 300"/>
        </w:rPr>
      </w:pPr>
    </w:p>
    <w:p w14:paraId="164C1234" w14:textId="77777777" w:rsidR="004365B3" w:rsidRDefault="004365B3"/>
    <w:p w14:paraId="23721443" w14:textId="77777777" w:rsidR="00E77B90" w:rsidRDefault="00E77B90"/>
    <w:tbl>
      <w:tblPr>
        <w:tblStyle w:val="TableGrid1"/>
        <w:tblW w:w="0" w:type="auto"/>
        <w:jc w:val="center"/>
        <w:tblBorders>
          <w:top w:val="single" w:sz="18" w:space="0" w:color="485B6B"/>
          <w:left w:val="single" w:sz="18" w:space="0" w:color="485B6B"/>
          <w:bottom w:val="single" w:sz="18" w:space="0" w:color="485B6B"/>
          <w:right w:val="single" w:sz="18" w:space="0" w:color="485B6B"/>
          <w:insideH w:val="single" w:sz="6" w:space="0" w:color="485B6B"/>
          <w:insideV w:val="single" w:sz="6" w:space="0" w:color="485B6B"/>
        </w:tblBorders>
        <w:shd w:val="clear" w:color="auto" w:fill="FFFFFF"/>
        <w:tblLook w:val="04A0" w:firstRow="1" w:lastRow="0" w:firstColumn="1" w:lastColumn="0" w:noHBand="0" w:noVBand="1"/>
      </w:tblPr>
      <w:tblGrid>
        <w:gridCol w:w="5850"/>
        <w:gridCol w:w="876"/>
        <w:gridCol w:w="246"/>
        <w:gridCol w:w="1188"/>
        <w:gridCol w:w="1998"/>
      </w:tblGrid>
      <w:tr w:rsidR="004365B3" w:rsidRPr="00E72DCA" w14:paraId="212FBEFA" w14:textId="77777777" w:rsidTr="0094264C">
        <w:trPr>
          <w:jc w:val="center"/>
        </w:trPr>
        <w:tc>
          <w:tcPr>
            <w:tcW w:w="6726" w:type="dxa"/>
            <w:gridSpan w:val="2"/>
            <w:shd w:val="clear" w:color="auto" w:fill="FFFFFF"/>
            <w:vAlign w:val="center"/>
          </w:tcPr>
          <w:p w14:paraId="24D33EA4" w14:textId="77777777" w:rsidR="004365B3" w:rsidRPr="00943852" w:rsidRDefault="004365B3" w:rsidP="0094264C">
            <w:pPr>
              <w:jc w:val="center"/>
              <w:rPr>
                <w:rFonts w:ascii="Museo Sans 300" w:eastAsia="Calibri" w:hAnsi="Museo Sans 300"/>
                <w:color w:val="485B6B"/>
                <w:sz w:val="24"/>
                <w:szCs w:val="24"/>
              </w:rPr>
            </w:pPr>
            <w:r w:rsidRPr="00943852">
              <w:rPr>
                <w:rFonts w:ascii="Museo Sans 300" w:eastAsia="Calibri" w:hAnsi="Museo Sans 300"/>
                <w:color w:val="485B6B"/>
                <w:sz w:val="24"/>
                <w:szCs w:val="24"/>
              </w:rPr>
              <w:t>Work Together, Learning Together, Succeed Together</w:t>
            </w:r>
          </w:p>
        </w:tc>
        <w:tc>
          <w:tcPr>
            <w:tcW w:w="3432" w:type="dxa"/>
            <w:gridSpan w:val="3"/>
            <w:shd w:val="clear" w:color="auto" w:fill="FFFFFF"/>
            <w:vAlign w:val="center"/>
          </w:tcPr>
          <w:p w14:paraId="5716CFD3" w14:textId="77777777" w:rsidR="004365B3" w:rsidRPr="00943852" w:rsidRDefault="004365B3" w:rsidP="0094264C">
            <w:pPr>
              <w:jc w:val="center"/>
              <w:rPr>
                <w:rFonts w:ascii="Museo Sans 300" w:eastAsia="Calibri" w:hAnsi="Museo Sans 300"/>
                <w:color w:val="485B6B"/>
                <w:sz w:val="28"/>
                <w:szCs w:val="28"/>
              </w:rPr>
            </w:pPr>
            <w:r w:rsidRPr="00943852">
              <w:rPr>
                <w:rFonts w:ascii="Museo Sans 300" w:eastAsia="Calibri" w:hAnsi="Museo Sans 300"/>
                <w:noProof/>
                <w:color w:val="485B6B"/>
                <w:sz w:val="28"/>
                <w:szCs w:val="28"/>
              </w:rPr>
              <w:drawing>
                <wp:inline distT="0" distB="0" distL="0" distR="0" wp14:anchorId="61F26587" wp14:editId="2B2DE222">
                  <wp:extent cx="1523074" cy="792000"/>
                  <wp:effectExtent l="0" t="0" r="1270" b="8255"/>
                  <wp:docPr id="1367441780" name="Picture 1" descr="A picture containing design, font, sketch,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41780" name="Picture 1" descr="A picture containing design, font, sketch, whit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3074" cy="792000"/>
                          </a:xfrm>
                          <a:prstGeom prst="rect">
                            <a:avLst/>
                          </a:prstGeom>
                          <a:noFill/>
                        </pic:spPr>
                      </pic:pic>
                    </a:graphicData>
                  </a:graphic>
                </wp:inline>
              </w:drawing>
            </w:r>
          </w:p>
        </w:tc>
      </w:tr>
      <w:tr w:rsidR="004365B3" w:rsidRPr="00E72DCA" w14:paraId="2DEE3454" w14:textId="77777777" w:rsidTr="0094264C">
        <w:trPr>
          <w:jc w:val="center"/>
        </w:trPr>
        <w:tc>
          <w:tcPr>
            <w:tcW w:w="10158" w:type="dxa"/>
            <w:gridSpan w:val="5"/>
            <w:shd w:val="clear" w:color="auto" w:fill="485B6B"/>
          </w:tcPr>
          <w:p w14:paraId="3FBE30D2" w14:textId="77777777" w:rsidR="004365B3" w:rsidRPr="00943852" w:rsidRDefault="004365B3" w:rsidP="0094264C">
            <w:pPr>
              <w:rPr>
                <w:rFonts w:ascii="Museo Sans 300" w:eastAsia="Calibri" w:hAnsi="Museo Sans 300"/>
                <w:color w:val="FFFFFF" w:themeColor="background1"/>
              </w:rPr>
            </w:pPr>
          </w:p>
          <w:p w14:paraId="7E63C45F" w14:textId="77777777" w:rsidR="004365B3" w:rsidRPr="00943852" w:rsidRDefault="004365B3" w:rsidP="0094264C">
            <w:pPr>
              <w:rPr>
                <w:rFonts w:ascii="Museo Sans 300" w:eastAsia="Calibri" w:hAnsi="Museo Sans 300"/>
                <w:color w:val="FFFFFF" w:themeColor="background1"/>
                <w:sz w:val="36"/>
                <w:szCs w:val="36"/>
              </w:rPr>
            </w:pPr>
            <w:r w:rsidRPr="00943852">
              <w:rPr>
                <w:rFonts w:ascii="Museo Sans 300" w:eastAsia="Calibri" w:hAnsi="Museo Sans 300"/>
                <w:color w:val="FFFFFF" w:themeColor="background1"/>
                <w:sz w:val="36"/>
                <w:szCs w:val="36"/>
              </w:rPr>
              <w:t xml:space="preserve">Agora Learning Partnership </w:t>
            </w:r>
          </w:p>
          <w:p w14:paraId="547179C8" w14:textId="209C2AB9" w:rsidR="004365B3" w:rsidRDefault="004365B3" w:rsidP="0094264C">
            <w:pPr>
              <w:rPr>
                <w:rFonts w:ascii="Museo Sans 300" w:eastAsia="Calibri" w:hAnsi="Museo Sans 300"/>
                <w:b/>
                <w:bCs/>
                <w:color w:val="FFFFFF" w:themeColor="background1"/>
                <w:sz w:val="36"/>
                <w:szCs w:val="36"/>
              </w:rPr>
            </w:pPr>
            <w:r w:rsidRPr="00E72DCA">
              <w:rPr>
                <w:rFonts w:ascii="Museo Sans 300" w:eastAsia="Calibri" w:hAnsi="Museo Sans 300"/>
                <w:b/>
                <w:bCs/>
                <w:color w:val="FFFFFF" w:themeColor="background1"/>
                <w:sz w:val="36"/>
                <w:szCs w:val="36"/>
              </w:rPr>
              <w:t>Person Specification</w:t>
            </w:r>
            <w:r w:rsidRPr="00943852">
              <w:rPr>
                <w:rFonts w:ascii="Museo Sans 300" w:eastAsia="Calibri" w:hAnsi="Museo Sans 300"/>
                <w:b/>
                <w:bCs/>
                <w:color w:val="FFFFFF" w:themeColor="background1"/>
                <w:sz w:val="36"/>
                <w:szCs w:val="36"/>
              </w:rPr>
              <w:t xml:space="preserve">: </w:t>
            </w:r>
            <w:r w:rsidR="00554E99">
              <w:rPr>
                <w:rFonts w:ascii="Museo Sans 300" w:eastAsia="Calibri" w:hAnsi="Museo Sans 300"/>
                <w:b/>
                <w:bCs/>
                <w:color w:val="FFFFFF" w:themeColor="background1"/>
                <w:sz w:val="36"/>
                <w:szCs w:val="36"/>
              </w:rPr>
              <w:t>EYFS Teaching Assistant</w:t>
            </w:r>
            <w:r w:rsidR="0083437C">
              <w:rPr>
                <w:rFonts w:ascii="Museo Sans 300" w:eastAsia="Calibri" w:hAnsi="Museo Sans 300"/>
                <w:b/>
                <w:bCs/>
                <w:color w:val="FFFFFF" w:themeColor="background1"/>
                <w:sz w:val="36"/>
                <w:szCs w:val="36"/>
              </w:rPr>
              <w:t xml:space="preserve"> (H3)</w:t>
            </w:r>
          </w:p>
          <w:p w14:paraId="2059BE82" w14:textId="77777777" w:rsidR="004365B3" w:rsidRPr="00943852" w:rsidRDefault="004365B3" w:rsidP="0094264C">
            <w:pPr>
              <w:rPr>
                <w:rFonts w:ascii="Museo Sans 300" w:eastAsia="Calibri" w:hAnsi="Museo Sans 300"/>
                <w:b/>
                <w:bCs/>
                <w:color w:val="FFFFFF" w:themeColor="background1"/>
              </w:rPr>
            </w:pPr>
          </w:p>
        </w:tc>
      </w:tr>
      <w:tr w:rsidR="004365B3" w:rsidRPr="00E72DCA" w14:paraId="6DF280FB" w14:textId="77777777" w:rsidTr="0094264C">
        <w:trPr>
          <w:jc w:val="center"/>
        </w:trPr>
        <w:tc>
          <w:tcPr>
            <w:tcW w:w="5850" w:type="dxa"/>
            <w:vAlign w:val="center"/>
          </w:tcPr>
          <w:p w14:paraId="265A4FB6" w14:textId="77777777" w:rsidR="004365B3" w:rsidRPr="00E72DCA" w:rsidRDefault="004365B3" w:rsidP="0094264C">
            <w:pPr>
              <w:jc w:val="center"/>
              <w:rPr>
                <w:rFonts w:ascii="Museo Sans 300" w:eastAsia="Calibri" w:hAnsi="Museo Sans 300"/>
                <w:color w:val="485B6B"/>
              </w:rPr>
            </w:pPr>
            <w:r w:rsidRPr="00E72DCA">
              <w:rPr>
                <w:rFonts w:ascii="Museo Sans 300" w:hAnsi="Museo Sans 300"/>
                <w:b/>
                <w:bCs/>
                <w:color w:val="485B6B"/>
              </w:rPr>
              <w:t>Requirements of the Post</w:t>
            </w:r>
          </w:p>
        </w:tc>
        <w:tc>
          <w:tcPr>
            <w:tcW w:w="1122" w:type="dxa"/>
            <w:gridSpan w:val="2"/>
            <w:vAlign w:val="center"/>
          </w:tcPr>
          <w:p w14:paraId="71B0C0BF" w14:textId="77777777" w:rsidR="004365B3" w:rsidRPr="00E72DCA" w:rsidRDefault="004365B3" w:rsidP="0094264C">
            <w:pPr>
              <w:jc w:val="center"/>
              <w:rPr>
                <w:rFonts w:ascii="Museo Sans 300" w:eastAsia="Calibri" w:hAnsi="Museo Sans 300"/>
                <w:color w:val="485B6B"/>
              </w:rPr>
            </w:pPr>
            <w:r w:rsidRPr="00E72DCA">
              <w:rPr>
                <w:rFonts w:ascii="Museo Sans 300" w:hAnsi="Museo Sans 300"/>
                <w:b/>
                <w:bCs/>
                <w:color w:val="485B6B"/>
              </w:rPr>
              <w:t>Essential</w:t>
            </w:r>
          </w:p>
        </w:tc>
        <w:tc>
          <w:tcPr>
            <w:tcW w:w="1188" w:type="dxa"/>
            <w:vAlign w:val="center"/>
          </w:tcPr>
          <w:p w14:paraId="24DF521B" w14:textId="77777777" w:rsidR="004365B3" w:rsidRPr="00E72DCA" w:rsidRDefault="004365B3" w:rsidP="0094264C">
            <w:pPr>
              <w:jc w:val="center"/>
              <w:rPr>
                <w:rFonts w:ascii="Museo Sans 300" w:eastAsia="Calibri" w:hAnsi="Museo Sans 300"/>
                <w:color w:val="485B6B"/>
              </w:rPr>
            </w:pPr>
            <w:r w:rsidRPr="00E72DCA">
              <w:rPr>
                <w:rFonts w:ascii="Museo Sans 300" w:hAnsi="Museo Sans 300"/>
                <w:b/>
                <w:bCs/>
                <w:color w:val="485B6B"/>
              </w:rPr>
              <w:t>Preferred</w:t>
            </w:r>
          </w:p>
        </w:tc>
        <w:tc>
          <w:tcPr>
            <w:tcW w:w="1998" w:type="dxa"/>
            <w:vAlign w:val="center"/>
          </w:tcPr>
          <w:p w14:paraId="265D8CE2" w14:textId="77777777" w:rsidR="004365B3" w:rsidRPr="00E72DCA" w:rsidRDefault="004365B3" w:rsidP="0094264C">
            <w:pPr>
              <w:jc w:val="center"/>
              <w:rPr>
                <w:rFonts w:ascii="Museo Sans 300" w:eastAsia="Calibri" w:hAnsi="Museo Sans 300"/>
                <w:color w:val="485B6B"/>
              </w:rPr>
            </w:pPr>
            <w:r w:rsidRPr="00E72DCA">
              <w:rPr>
                <w:rFonts w:ascii="Museo Sans 300" w:hAnsi="Museo Sans 300"/>
                <w:b/>
                <w:bCs/>
                <w:color w:val="485B6B"/>
              </w:rPr>
              <w:t>Source</w:t>
            </w:r>
          </w:p>
        </w:tc>
      </w:tr>
      <w:tr w:rsidR="004365B3" w:rsidRPr="000C60DE" w14:paraId="5ABBFBD5" w14:textId="77777777" w:rsidTr="0094264C">
        <w:trPr>
          <w:jc w:val="center"/>
        </w:trPr>
        <w:tc>
          <w:tcPr>
            <w:tcW w:w="10158" w:type="dxa"/>
            <w:gridSpan w:val="5"/>
            <w:shd w:val="clear" w:color="auto" w:fill="485B6B"/>
          </w:tcPr>
          <w:p w14:paraId="0B4B16F2" w14:textId="77777777" w:rsidR="004365B3" w:rsidRPr="000C60DE" w:rsidRDefault="004365B3" w:rsidP="0094264C">
            <w:pPr>
              <w:rPr>
                <w:rFonts w:ascii="Museo Sans 300" w:eastAsia="Calibri" w:hAnsi="Museo Sans 300"/>
                <w:b/>
                <w:bCs/>
                <w:color w:val="FFFFFF" w:themeColor="background1"/>
              </w:rPr>
            </w:pPr>
            <w:r w:rsidRPr="000C60DE">
              <w:rPr>
                <w:rFonts w:ascii="Museo Sans 300" w:hAnsi="Museo Sans 300"/>
                <w:b/>
                <w:bCs/>
                <w:color w:val="FFFFFF" w:themeColor="background1"/>
              </w:rPr>
              <w:t>Qualifications</w:t>
            </w:r>
          </w:p>
        </w:tc>
      </w:tr>
      <w:tr w:rsidR="004365B3" w:rsidRPr="00E72DCA" w14:paraId="542F564C" w14:textId="77777777" w:rsidTr="0094264C">
        <w:trPr>
          <w:jc w:val="center"/>
        </w:trPr>
        <w:tc>
          <w:tcPr>
            <w:tcW w:w="5850" w:type="dxa"/>
            <w:shd w:val="clear" w:color="auto" w:fill="FFFFFF" w:themeFill="background1"/>
          </w:tcPr>
          <w:p w14:paraId="78B903E0" w14:textId="797D61FB"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rPr>
              <w:t>Level 3 qualification in Early Years or Teaching Assistance (or equivalent)</w:t>
            </w:r>
          </w:p>
        </w:tc>
        <w:tc>
          <w:tcPr>
            <w:tcW w:w="1122" w:type="dxa"/>
            <w:gridSpan w:val="2"/>
            <w:shd w:val="clear" w:color="auto" w:fill="FFFFFF" w:themeFill="background1"/>
            <w:vAlign w:val="center"/>
          </w:tcPr>
          <w:p w14:paraId="6CD69EFC" w14:textId="59C96141"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009E1812"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4C0E1B04" w14:textId="592CC8B3"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Application form / Certificates</w:t>
            </w:r>
          </w:p>
        </w:tc>
      </w:tr>
      <w:tr w:rsidR="004365B3" w:rsidRPr="00E72DCA" w14:paraId="148DE7EB" w14:textId="77777777" w:rsidTr="0094264C">
        <w:trPr>
          <w:jc w:val="center"/>
        </w:trPr>
        <w:tc>
          <w:tcPr>
            <w:tcW w:w="5850" w:type="dxa"/>
            <w:shd w:val="clear" w:color="auto" w:fill="FFFFFF" w:themeFill="background1"/>
          </w:tcPr>
          <w:p w14:paraId="370E91DA" w14:textId="5AAB9590"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Paediatric First Aid; Safeguarding training; SEN-related qualifications</w:t>
            </w:r>
            <w:r>
              <w:rPr>
                <w:rFonts w:ascii="Museo Sans 300" w:eastAsia="Calibri" w:hAnsi="Museo Sans 300"/>
                <w:color w:val="485B6B"/>
                <w:lang w:val="en-GB"/>
              </w:rPr>
              <w:t xml:space="preserve"> or willing need to gain</w:t>
            </w:r>
          </w:p>
        </w:tc>
        <w:tc>
          <w:tcPr>
            <w:tcW w:w="1122" w:type="dxa"/>
            <w:gridSpan w:val="2"/>
            <w:shd w:val="clear" w:color="auto" w:fill="FFFFFF" w:themeFill="background1"/>
            <w:vAlign w:val="center"/>
          </w:tcPr>
          <w:p w14:paraId="44FE35C8" w14:textId="4FF3C75C"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67620E79"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37D22979" w14:textId="4199C5C5"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Application form / Certificates</w:t>
            </w:r>
          </w:p>
        </w:tc>
      </w:tr>
      <w:tr w:rsidR="004365B3" w:rsidRPr="000C60DE" w14:paraId="0417C90A" w14:textId="77777777" w:rsidTr="0094264C">
        <w:trPr>
          <w:jc w:val="center"/>
        </w:trPr>
        <w:tc>
          <w:tcPr>
            <w:tcW w:w="10158" w:type="dxa"/>
            <w:gridSpan w:val="5"/>
            <w:shd w:val="clear" w:color="auto" w:fill="485B6B"/>
          </w:tcPr>
          <w:p w14:paraId="3A705FCB" w14:textId="77777777" w:rsidR="004365B3" w:rsidRPr="000C60DE" w:rsidRDefault="004365B3" w:rsidP="0094264C">
            <w:pPr>
              <w:rPr>
                <w:rFonts w:ascii="Museo Sans 300" w:eastAsia="Calibri" w:hAnsi="Museo Sans 300"/>
                <w:b/>
                <w:bCs/>
                <w:color w:val="FFFFFF" w:themeColor="background1"/>
              </w:rPr>
            </w:pPr>
            <w:r w:rsidRPr="000C60DE">
              <w:rPr>
                <w:rFonts w:ascii="Museo Sans 300" w:hAnsi="Museo Sans 300"/>
                <w:b/>
                <w:bCs/>
                <w:color w:val="FFFFFF" w:themeColor="background1"/>
              </w:rPr>
              <w:t>Experience</w:t>
            </w:r>
          </w:p>
        </w:tc>
      </w:tr>
      <w:tr w:rsidR="004365B3" w:rsidRPr="00E72DCA" w14:paraId="3D086163" w14:textId="77777777" w:rsidTr="0094264C">
        <w:trPr>
          <w:jc w:val="center"/>
        </w:trPr>
        <w:tc>
          <w:tcPr>
            <w:tcW w:w="5850" w:type="dxa"/>
            <w:shd w:val="clear" w:color="auto" w:fill="FFFFFF" w:themeFill="background1"/>
          </w:tcPr>
          <w:p w14:paraId="1F883364" w14:textId="32A84E3D"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Experience working in an EYFS setting</w:t>
            </w:r>
          </w:p>
        </w:tc>
        <w:tc>
          <w:tcPr>
            <w:tcW w:w="1122" w:type="dxa"/>
            <w:gridSpan w:val="2"/>
            <w:shd w:val="clear" w:color="auto" w:fill="FFFFFF" w:themeFill="background1"/>
            <w:vAlign w:val="center"/>
          </w:tcPr>
          <w:p w14:paraId="472843FE" w14:textId="596C589E"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6EC537BE"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1EF87760" w14:textId="604F9D7B"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Application form / Interview / References</w:t>
            </w:r>
          </w:p>
        </w:tc>
      </w:tr>
      <w:tr w:rsidR="004365B3" w:rsidRPr="00E72DCA" w14:paraId="24754B4E" w14:textId="77777777" w:rsidTr="0094264C">
        <w:trPr>
          <w:jc w:val="center"/>
        </w:trPr>
        <w:tc>
          <w:tcPr>
            <w:tcW w:w="5850" w:type="dxa"/>
            <w:shd w:val="clear" w:color="auto" w:fill="FFFFFF" w:themeFill="background1"/>
          </w:tcPr>
          <w:p w14:paraId="058CDFB2" w14:textId="4570460B"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Experience supporting children with SEN or vulnerable families</w:t>
            </w:r>
          </w:p>
        </w:tc>
        <w:tc>
          <w:tcPr>
            <w:tcW w:w="1122" w:type="dxa"/>
            <w:gridSpan w:val="2"/>
            <w:shd w:val="clear" w:color="auto" w:fill="FFFFFF" w:themeFill="background1"/>
            <w:vAlign w:val="center"/>
          </w:tcPr>
          <w:p w14:paraId="086E6325" w14:textId="00B6DA7A" w:rsidR="004365B3" w:rsidRPr="00E72DCA" w:rsidRDefault="004365B3" w:rsidP="0094264C">
            <w:pPr>
              <w:jc w:val="center"/>
              <w:rPr>
                <w:rFonts w:ascii="Museo Sans 300" w:eastAsia="Calibri" w:hAnsi="Museo Sans 300"/>
                <w:color w:val="485B6B"/>
              </w:rPr>
            </w:pPr>
          </w:p>
        </w:tc>
        <w:tc>
          <w:tcPr>
            <w:tcW w:w="1188" w:type="dxa"/>
            <w:shd w:val="clear" w:color="auto" w:fill="FFFFFF" w:themeFill="background1"/>
            <w:vAlign w:val="center"/>
          </w:tcPr>
          <w:p w14:paraId="0DDE2DC1" w14:textId="275B1F97"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998" w:type="dxa"/>
            <w:shd w:val="clear" w:color="auto" w:fill="FFFFFF" w:themeFill="background1"/>
          </w:tcPr>
          <w:p w14:paraId="1F8DF824" w14:textId="2F96A027"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Application form / Interview / References</w:t>
            </w:r>
          </w:p>
        </w:tc>
      </w:tr>
      <w:tr w:rsidR="004365B3" w:rsidRPr="000C60DE" w14:paraId="54536E8A" w14:textId="77777777" w:rsidTr="0094264C">
        <w:trPr>
          <w:jc w:val="center"/>
        </w:trPr>
        <w:tc>
          <w:tcPr>
            <w:tcW w:w="10158" w:type="dxa"/>
            <w:gridSpan w:val="5"/>
            <w:shd w:val="clear" w:color="auto" w:fill="485B6B"/>
          </w:tcPr>
          <w:p w14:paraId="218DB487" w14:textId="77777777" w:rsidR="004365B3" w:rsidRPr="000C60DE" w:rsidRDefault="004365B3" w:rsidP="0094264C">
            <w:pPr>
              <w:rPr>
                <w:rFonts w:ascii="Museo Sans 300" w:eastAsia="Calibri" w:hAnsi="Museo Sans 300"/>
                <w:b/>
                <w:bCs/>
                <w:color w:val="FFFFFF" w:themeColor="background1"/>
              </w:rPr>
            </w:pPr>
            <w:r w:rsidRPr="000C60DE">
              <w:rPr>
                <w:rFonts w:ascii="Museo Sans 300" w:hAnsi="Museo Sans 300"/>
                <w:b/>
                <w:bCs/>
                <w:color w:val="FFFFFF" w:themeColor="background1"/>
              </w:rPr>
              <w:t>Knowledge and Skills</w:t>
            </w:r>
          </w:p>
        </w:tc>
      </w:tr>
      <w:tr w:rsidR="004365B3" w:rsidRPr="000C60DE" w14:paraId="54463B68" w14:textId="77777777" w:rsidTr="0094264C">
        <w:trPr>
          <w:jc w:val="center"/>
        </w:trPr>
        <w:tc>
          <w:tcPr>
            <w:tcW w:w="10158" w:type="dxa"/>
            <w:gridSpan w:val="5"/>
            <w:shd w:val="clear" w:color="auto" w:fill="FFFFFF" w:themeFill="background1"/>
          </w:tcPr>
          <w:p w14:paraId="1FC4999F" w14:textId="77777777" w:rsidR="004365B3" w:rsidRPr="000C60DE" w:rsidRDefault="004365B3" w:rsidP="0094264C">
            <w:pPr>
              <w:rPr>
                <w:rFonts w:ascii="Museo Sans 300" w:eastAsia="Calibri" w:hAnsi="Museo Sans 300"/>
                <w:b/>
                <w:bCs/>
                <w:color w:val="485B6B"/>
              </w:rPr>
            </w:pPr>
            <w:r w:rsidRPr="000C60DE">
              <w:rPr>
                <w:rFonts w:ascii="Museo Sans 300" w:eastAsia="Calibri" w:hAnsi="Museo Sans 300"/>
                <w:b/>
                <w:bCs/>
                <w:color w:val="485B6B"/>
              </w:rPr>
              <w:t>Knowledge of:</w:t>
            </w:r>
          </w:p>
        </w:tc>
      </w:tr>
      <w:tr w:rsidR="004365B3" w:rsidRPr="00E72DCA" w14:paraId="33A39E8F" w14:textId="77777777" w:rsidTr="0094264C">
        <w:trPr>
          <w:jc w:val="center"/>
        </w:trPr>
        <w:tc>
          <w:tcPr>
            <w:tcW w:w="5850" w:type="dxa"/>
            <w:shd w:val="clear" w:color="auto" w:fill="FFFFFF" w:themeFill="background1"/>
          </w:tcPr>
          <w:p w14:paraId="2561EC09" w14:textId="609AE9CD"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EYFS Framework and child development principles</w:t>
            </w:r>
          </w:p>
        </w:tc>
        <w:tc>
          <w:tcPr>
            <w:tcW w:w="1122" w:type="dxa"/>
            <w:gridSpan w:val="2"/>
            <w:shd w:val="clear" w:color="auto" w:fill="FFFFFF" w:themeFill="background1"/>
            <w:vAlign w:val="center"/>
          </w:tcPr>
          <w:p w14:paraId="38A8D449" w14:textId="02E8509D"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3FE4C525"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466BE100" w14:textId="21882A91"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Application / Interview</w:t>
            </w:r>
          </w:p>
        </w:tc>
      </w:tr>
      <w:tr w:rsidR="004365B3" w:rsidRPr="00E72DCA" w14:paraId="0CDB696A" w14:textId="77777777" w:rsidTr="0094264C">
        <w:trPr>
          <w:jc w:val="center"/>
        </w:trPr>
        <w:tc>
          <w:tcPr>
            <w:tcW w:w="5850" w:type="dxa"/>
            <w:shd w:val="clear" w:color="auto" w:fill="FFFFFF" w:themeFill="background1"/>
          </w:tcPr>
          <w:p w14:paraId="27069A75" w14:textId="75CB119B"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Understanding of school policies relating to behaviour, safeguarding, and data protection</w:t>
            </w:r>
          </w:p>
        </w:tc>
        <w:tc>
          <w:tcPr>
            <w:tcW w:w="1122" w:type="dxa"/>
            <w:gridSpan w:val="2"/>
            <w:shd w:val="clear" w:color="auto" w:fill="FFFFFF" w:themeFill="background1"/>
            <w:vAlign w:val="center"/>
          </w:tcPr>
          <w:p w14:paraId="4360516C" w14:textId="11F4AC25"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61206AAF"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33A99C3C" w14:textId="5DC5C0D0"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Application / Interview</w:t>
            </w:r>
          </w:p>
        </w:tc>
      </w:tr>
      <w:tr w:rsidR="004365B3" w:rsidRPr="000C60DE" w14:paraId="07511B3F" w14:textId="77777777" w:rsidTr="0094264C">
        <w:trPr>
          <w:jc w:val="center"/>
        </w:trPr>
        <w:tc>
          <w:tcPr>
            <w:tcW w:w="10158" w:type="dxa"/>
            <w:gridSpan w:val="5"/>
            <w:shd w:val="clear" w:color="auto" w:fill="FFFFFF" w:themeFill="background1"/>
          </w:tcPr>
          <w:p w14:paraId="37530770" w14:textId="77777777" w:rsidR="004365B3" w:rsidRPr="000C60DE" w:rsidRDefault="004365B3" w:rsidP="0094264C">
            <w:pPr>
              <w:rPr>
                <w:rFonts w:ascii="Museo Sans 300" w:eastAsia="Calibri" w:hAnsi="Museo Sans 300"/>
                <w:b/>
                <w:bCs/>
                <w:color w:val="485B6B"/>
              </w:rPr>
            </w:pPr>
            <w:r w:rsidRPr="000C60DE">
              <w:rPr>
                <w:rFonts w:ascii="Museo Sans 300" w:eastAsia="Calibri" w:hAnsi="Museo Sans 300"/>
                <w:b/>
                <w:bCs/>
                <w:color w:val="485B6B"/>
              </w:rPr>
              <w:t>Able to:</w:t>
            </w:r>
          </w:p>
        </w:tc>
      </w:tr>
      <w:tr w:rsidR="004365B3" w:rsidRPr="00E72DCA" w14:paraId="783C90D0" w14:textId="77777777" w:rsidTr="0094264C">
        <w:trPr>
          <w:jc w:val="center"/>
        </w:trPr>
        <w:tc>
          <w:tcPr>
            <w:tcW w:w="5850" w:type="dxa"/>
            <w:shd w:val="clear" w:color="auto" w:fill="FFFFFF" w:themeFill="background1"/>
          </w:tcPr>
          <w:p w14:paraId="4D8F0545" w14:textId="5F653509"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Support and deliver high-quality play, care and learning activities</w:t>
            </w:r>
          </w:p>
        </w:tc>
        <w:tc>
          <w:tcPr>
            <w:tcW w:w="1122" w:type="dxa"/>
            <w:gridSpan w:val="2"/>
            <w:shd w:val="clear" w:color="auto" w:fill="FFFFFF" w:themeFill="background1"/>
            <w:vAlign w:val="center"/>
          </w:tcPr>
          <w:p w14:paraId="02CA098D" w14:textId="02E9DCF8"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1BDD25C4"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0DFE84E2" w14:textId="50CE5141"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Interview / Task</w:t>
            </w:r>
          </w:p>
        </w:tc>
      </w:tr>
      <w:tr w:rsidR="004365B3" w:rsidRPr="00E72DCA" w14:paraId="69FF830F" w14:textId="77777777" w:rsidTr="0094264C">
        <w:trPr>
          <w:jc w:val="center"/>
        </w:trPr>
        <w:tc>
          <w:tcPr>
            <w:tcW w:w="5850" w:type="dxa"/>
            <w:shd w:val="clear" w:color="auto" w:fill="FFFFFF" w:themeFill="background1"/>
          </w:tcPr>
          <w:p w14:paraId="468C7D0A" w14:textId="10235A98" w:rsidR="004365B3" w:rsidRPr="00B0271F"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Lead EYFS provision in the short-term absence of a teacher</w:t>
            </w:r>
          </w:p>
        </w:tc>
        <w:tc>
          <w:tcPr>
            <w:tcW w:w="1122" w:type="dxa"/>
            <w:gridSpan w:val="2"/>
            <w:shd w:val="clear" w:color="auto" w:fill="FFFFFF" w:themeFill="background1"/>
            <w:vAlign w:val="center"/>
          </w:tcPr>
          <w:p w14:paraId="16A5BDAE" w14:textId="3D95AE8B" w:rsidR="004365B3"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6F6A75E7"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623A19E0" w14:textId="61DBFC40"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Interview / Task</w:t>
            </w:r>
          </w:p>
        </w:tc>
      </w:tr>
      <w:tr w:rsidR="004365B3" w:rsidRPr="00E72DCA" w14:paraId="7C9DFA5D" w14:textId="77777777" w:rsidTr="0094264C">
        <w:trPr>
          <w:jc w:val="center"/>
        </w:trPr>
        <w:tc>
          <w:tcPr>
            <w:tcW w:w="5850" w:type="dxa"/>
            <w:shd w:val="clear" w:color="auto" w:fill="FFFFFF" w:themeFill="background1"/>
          </w:tcPr>
          <w:p w14:paraId="0A53CABE" w14:textId="0A9FB91B"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Observe, assess, and record children’s development effectively</w:t>
            </w:r>
          </w:p>
        </w:tc>
        <w:tc>
          <w:tcPr>
            <w:tcW w:w="1122" w:type="dxa"/>
            <w:gridSpan w:val="2"/>
            <w:shd w:val="clear" w:color="auto" w:fill="FFFFFF" w:themeFill="background1"/>
            <w:vAlign w:val="center"/>
          </w:tcPr>
          <w:p w14:paraId="4B958AE7" w14:textId="07FE636A"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42FE9C61"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3CC2149F" w14:textId="12159D78" w:rsidR="004365B3" w:rsidRPr="00E72DCA" w:rsidRDefault="004365B3" w:rsidP="0094264C">
            <w:pPr>
              <w:rPr>
                <w:rFonts w:ascii="Museo Sans 300" w:eastAsia="Calibri" w:hAnsi="Museo Sans 300"/>
                <w:color w:val="485B6B"/>
              </w:rPr>
            </w:pPr>
          </w:p>
        </w:tc>
      </w:tr>
      <w:tr w:rsidR="004365B3" w:rsidRPr="00E72DCA" w14:paraId="23BC5C93" w14:textId="77777777" w:rsidTr="0094264C">
        <w:trPr>
          <w:jc w:val="center"/>
        </w:trPr>
        <w:tc>
          <w:tcPr>
            <w:tcW w:w="5850" w:type="dxa"/>
            <w:shd w:val="clear" w:color="auto" w:fill="FFFFFF" w:themeFill="background1"/>
          </w:tcPr>
          <w:p w14:paraId="539AC37C" w14:textId="0C26C53A"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Contribute to the development of EHCPs or targeted support plans</w:t>
            </w:r>
          </w:p>
        </w:tc>
        <w:tc>
          <w:tcPr>
            <w:tcW w:w="1122" w:type="dxa"/>
            <w:gridSpan w:val="2"/>
            <w:shd w:val="clear" w:color="auto" w:fill="FFFFFF" w:themeFill="background1"/>
            <w:vAlign w:val="center"/>
          </w:tcPr>
          <w:p w14:paraId="734A5611" w14:textId="77DC42B7" w:rsidR="004365B3" w:rsidRPr="00E72DCA" w:rsidRDefault="004365B3" w:rsidP="0094264C">
            <w:pPr>
              <w:jc w:val="center"/>
              <w:rPr>
                <w:rFonts w:ascii="Museo Sans 300" w:eastAsia="Calibri" w:hAnsi="Museo Sans 300"/>
                <w:color w:val="485B6B"/>
              </w:rPr>
            </w:pPr>
          </w:p>
        </w:tc>
        <w:tc>
          <w:tcPr>
            <w:tcW w:w="1188" w:type="dxa"/>
            <w:shd w:val="clear" w:color="auto" w:fill="FFFFFF" w:themeFill="background1"/>
            <w:vAlign w:val="center"/>
          </w:tcPr>
          <w:p w14:paraId="05D4CB35" w14:textId="166E8130"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998" w:type="dxa"/>
            <w:shd w:val="clear" w:color="auto" w:fill="FFFFFF" w:themeFill="background1"/>
          </w:tcPr>
          <w:p w14:paraId="4F845BA3" w14:textId="474D344D" w:rsidR="004365B3" w:rsidRPr="00E72DCA" w:rsidRDefault="004365B3" w:rsidP="0094264C">
            <w:pPr>
              <w:rPr>
                <w:rFonts w:ascii="Museo Sans 300" w:eastAsia="Calibri" w:hAnsi="Museo Sans 300"/>
                <w:color w:val="485B6B"/>
              </w:rPr>
            </w:pPr>
          </w:p>
        </w:tc>
      </w:tr>
      <w:tr w:rsidR="004365B3" w:rsidRPr="00E72DCA" w14:paraId="682EA4D3" w14:textId="77777777" w:rsidTr="0094264C">
        <w:trPr>
          <w:jc w:val="center"/>
        </w:trPr>
        <w:tc>
          <w:tcPr>
            <w:tcW w:w="5850" w:type="dxa"/>
            <w:shd w:val="clear" w:color="auto" w:fill="FFFFFF" w:themeFill="background1"/>
          </w:tcPr>
          <w:p w14:paraId="0C383D83" w14:textId="768983DD" w:rsidR="004365B3" w:rsidRPr="00B0271F" w:rsidRDefault="0083437C" w:rsidP="0094264C">
            <w:pPr>
              <w:rPr>
                <w:rFonts w:ascii="Museo Sans 300" w:eastAsia="Calibri" w:hAnsi="Museo Sans 300"/>
                <w:color w:val="485B6B"/>
              </w:rPr>
            </w:pPr>
            <w:r w:rsidRPr="0083437C">
              <w:rPr>
                <w:rFonts w:ascii="Museo Sans 300" w:eastAsia="Calibri" w:hAnsi="Museo Sans 300"/>
                <w:color w:val="485B6B"/>
                <w:lang w:val="en-GB"/>
              </w:rPr>
              <w:t>Communicate effectively with pupils, parents and staff</w:t>
            </w:r>
          </w:p>
        </w:tc>
        <w:tc>
          <w:tcPr>
            <w:tcW w:w="1122" w:type="dxa"/>
            <w:gridSpan w:val="2"/>
            <w:shd w:val="clear" w:color="auto" w:fill="FFFFFF" w:themeFill="background1"/>
            <w:vAlign w:val="center"/>
          </w:tcPr>
          <w:p w14:paraId="649C705A" w14:textId="7503BBA3"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608F1B83"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6D1F633A" w14:textId="6C495EC5" w:rsidR="004365B3" w:rsidRPr="00E72DCA" w:rsidRDefault="004365B3" w:rsidP="0094264C">
            <w:pPr>
              <w:rPr>
                <w:rFonts w:ascii="Museo Sans 300" w:eastAsia="Calibri" w:hAnsi="Museo Sans 300"/>
                <w:color w:val="485B6B"/>
              </w:rPr>
            </w:pPr>
          </w:p>
        </w:tc>
      </w:tr>
      <w:tr w:rsidR="004365B3" w:rsidRPr="00E72DCA" w14:paraId="3DF5F77C" w14:textId="77777777" w:rsidTr="0094264C">
        <w:trPr>
          <w:jc w:val="center"/>
        </w:trPr>
        <w:tc>
          <w:tcPr>
            <w:tcW w:w="5850" w:type="dxa"/>
            <w:shd w:val="clear" w:color="auto" w:fill="FFFFFF" w:themeFill="background1"/>
          </w:tcPr>
          <w:p w14:paraId="60761D20" w14:textId="42BFAA31" w:rsidR="004365B3" w:rsidRPr="00B0271F" w:rsidRDefault="0083437C" w:rsidP="0094264C">
            <w:pPr>
              <w:rPr>
                <w:rFonts w:ascii="Museo Sans 300" w:eastAsia="Calibri" w:hAnsi="Museo Sans 300"/>
                <w:color w:val="485B6B"/>
              </w:rPr>
            </w:pPr>
            <w:r w:rsidRPr="0083437C">
              <w:rPr>
                <w:rFonts w:ascii="Museo Sans 300" w:eastAsia="Calibri" w:hAnsi="Museo Sans 300"/>
                <w:color w:val="485B6B"/>
                <w:lang w:val="en-GB"/>
              </w:rPr>
              <w:t>Use digital tools to support planning and assessment</w:t>
            </w:r>
          </w:p>
        </w:tc>
        <w:tc>
          <w:tcPr>
            <w:tcW w:w="1122" w:type="dxa"/>
            <w:gridSpan w:val="2"/>
            <w:shd w:val="clear" w:color="auto" w:fill="FFFFFF" w:themeFill="background1"/>
            <w:vAlign w:val="center"/>
          </w:tcPr>
          <w:p w14:paraId="2E4832BD" w14:textId="20076991"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22CF3588"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02457714" w14:textId="03DBCB14" w:rsidR="004365B3" w:rsidRPr="00E72DCA" w:rsidRDefault="004365B3" w:rsidP="0094264C">
            <w:pPr>
              <w:rPr>
                <w:rFonts w:ascii="Museo Sans 300" w:eastAsia="Calibri" w:hAnsi="Museo Sans 300"/>
                <w:color w:val="485B6B"/>
              </w:rPr>
            </w:pPr>
          </w:p>
        </w:tc>
      </w:tr>
      <w:tr w:rsidR="004365B3" w:rsidRPr="00E72DCA" w14:paraId="6236BDFD" w14:textId="77777777" w:rsidTr="0094264C">
        <w:trPr>
          <w:jc w:val="center"/>
        </w:trPr>
        <w:tc>
          <w:tcPr>
            <w:tcW w:w="5850" w:type="dxa"/>
            <w:shd w:val="clear" w:color="auto" w:fill="FFFFFF" w:themeFill="background1"/>
          </w:tcPr>
          <w:p w14:paraId="202412E3" w14:textId="71F359DC"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Maintain confidentiality and apply safeguarding procedures</w:t>
            </w:r>
          </w:p>
        </w:tc>
        <w:tc>
          <w:tcPr>
            <w:tcW w:w="1122" w:type="dxa"/>
            <w:gridSpan w:val="2"/>
            <w:shd w:val="clear" w:color="auto" w:fill="FFFFFF" w:themeFill="background1"/>
            <w:vAlign w:val="center"/>
          </w:tcPr>
          <w:p w14:paraId="22F559D8" w14:textId="18D36AD9"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398482F8"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2BA13338" w14:textId="5E399308" w:rsidR="004365B3" w:rsidRPr="00E72DCA" w:rsidRDefault="004365B3" w:rsidP="0094264C">
            <w:pPr>
              <w:rPr>
                <w:rFonts w:ascii="Museo Sans 300" w:eastAsia="Calibri" w:hAnsi="Museo Sans 300"/>
                <w:color w:val="485B6B"/>
              </w:rPr>
            </w:pPr>
          </w:p>
        </w:tc>
      </w:tr>
      <w:tr w:rsidR="004365B3" w:rsidRPr="00E72DCA" w14:paraId="5177EE7F" w14:textId="77777777" w:rsidTr="0094264C">
        <w:trPr>
          <w:jc w:val="center"/>
        </w:trPr>
        <w:tc>
          <w:tcPr>
            <w:tcW w:w="5850" w:type="dxa"/>
            <w:shd w:val="clear" w:color="auto" w:fill="FFFFFF" w:themeFill="background1"/>
          </w:tcPr>
          <w:p w14:paraId="69237A29" w14:textId="20BD7BE8"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lastRenderedPageBreak/>
              <w:t xml:space="preserve">Undertake home visits </w:t>
            </w:r>
            <w:r>
              <w:rPr>
                <w:rFonts w:ascii="Museo Sans 300" w:eastAsia="Calibri" w:hAnsi="Museo Sans 300"/>
                <w:color w:val="485B6B"/>
                <w:lang w:val="en-GB"/>
              </w:rPr>
              <w:t>alongside another member of staff</w:t>
            </w:r>
          </w:p>
        </w:tc>
        <w:tc>
          <w:tcPr>
            <w:tcW w:w="1122" w:type="dxa"/>
            <w:gridSpan w:val="2"/>
            <w:shd w:val="clear" w:color="auto" w:fill="FFFFFF" w:themeFill="background1"/>
            <w:vAlign w:val="center"/>
          </w:tcPr>
          <w:p w14:paraId="11125C47" w14:textId="38551425"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086ABA0E"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01706FA6" w14:textId="68C4FDA2" w:rsidR="004365B3" w:rsidRPr="00E72DCA" w:rsidRDefault="004365B3" w:rsidP="0094264C">
            <w:pPr>
              <w:rPr>
                <w:rFonts w:ascii="Museo Sans 300" w:eastAsia="Calibri" w:hAnsi="Museo Sans 300"/>
                <w:color w:val="485B6B"/>
              </w:rPr>
            </w:pPr>
          </w:p>
        </w:tc>
      </w:tr>
      <w:tr w:rsidR="004365B3" w:rsidRPr="000C60DE" w14:paraId="193CF03C" w14:textId="77777777" w:rsidTr="0094264C">
        <w:trPr>
          <w:jc w:val="center"/>
        </w:trPr>
        <w:tc>
          <w:tcPr>
            <w:tcW w:w="10158" w:type="dxa"/>
            <w:gridSpan w:val="5"/>
            <w:shd w:val="clear" w:color="auto" w:fill="485B6B"/>
          </w:tcPr>
          <w:p w14:paraId="44DACED1" w14:textId="77777777" w:rsidR="004365B3" w:rsidRPr="000C60DE" w:rsidRDefault="004365B3" w:rsidP="0094264C">
            <w:pPr>
              <w:rPr>
                <w:rFonts w:ascii="Museo Sans 300" w:eastAsia="Calibri" w:hAnsi="Museo Sans 300"/>
                <w:color w:val="FFFFFF" w:themeColor="background1"/>
              </w:rPr>
            </w:pPr>
            <w:r w:rsidRPr="000C60DE">
              <w:rPr>
                <w:rFonts w:ascii="Museo Sans 300" w:hAnsi="Museo Sans 300"/>
                <w:b/>
                <w:bCs/>
                <w:color w:val="FFFFFF" w:themeColor="background1"/>
              </w:rPr>
              <w:t>Personal Qualities and Attributes</w:t>
            </w:r>
          </w:p>
        </w:tc>
      </w:tr>
      <w:tr w:rsidR="004365B3" w:rsidRPr="00E72DCA" w14:paraId="480216CF" w14:textId="77777777" w:rsidTr="0094264C">
        <w:trPr>
          <w:jc w:val="center"/>
        </w:trPr>
        <w:tc>
          <w:tcPr>
            <w:tcW w:w="5850" w:type="dxa"/>
            <w:shd w:val="clear" w:color="auto" w:fill="FFFFFF" w:themeFill="background1"/>
          </w:tcPr>
          <w:p w14:paraId="51D8F79A" w14:textId="68918DAC"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Warm, nurturing, and professional</w:t>
            </w:r>
          </w:p>
        </w:tc>
        <w:tc>
          <w:tcPr>
            <w:tcW w:w="1122" w:type="dxa"/>
            <w:gridSpan w:val="2"/>
            <w:shd w:val="clear" w:color="auto" w:fill="FFFFFF" w:themeFill="background1"/>
            <w:vAlign w:val="center"/>
          </w:tcPr>
          <w:p w14:paraId="0B9FA591" w14:textId="0815BA02"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X</w:t>
            </w:r>
          </w:p>
        </w:tc>
        <w:tc>
          <w:tcPr>
            <w:tcW w:w="1188" w:type="dxa"/>
            <w:shd w:val="clear" w:color="auto" w:fill="FFFFFF" w:themeFill="background1"/>
            <w:vAlign w:val="center"/>
          </w:tcPr>
          <w:p w14:paraId="069F5E42"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2AEFAE65" w14:textId="5BD24C6D" w:rsidR="004365B3" w:rsidRPr="00E72DCA" w:rsidRDefault="004365B3" w:rsidP="0094264C">
            <w:pPr>
              <w:rPr>
                <w:rFonts w:ascii="Museo Sans 300" w:eastAsia="Calibri" w:hAnsi="Museo Sans 300"/>
                <w:color w:val="485B6B"/>
              </w:rPr>
            </w:pPr>
          </w:p>
        </w:tc>
      </w:tr>
      <w:tr w:rsidR="004365B3" w:rsidRPr="00E72DCA" w14:paraId="6129A944" w14:textId="77777777" w:rsidTr="0094264C">
        <w:trPr>
          <w:jc w:val="center"/>
        </w:trPr>
        <w:tc>
          <w:tcPr>
            <w:tcW w:w="5850" w:type="dxa"/>
            <w:shd w:val="clear" w:color="auto" w:fill="FFFFFF" w:themeFill="background1"/>
          </w:tcPr>
          <w:p w14:paraId="1331CCEF" w14:textId="624BE102"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Team player with strong interpersonal skills</w:t>
            </w:r>
          </w:p>
        </w:tc>
        <w:tc>
          <w:tcPr>
            <w:tcW w:w="1122" w:type="dxa"/>
            <w:gridSpan w:val="2"/>
            <w:shd w:val="clear" w:color="auto" w:fill="FFFFFF" w:themeFill="background1"/>
            <w:vAlign w:val="center"/>
          </w:tcPr>
          <w:p w14:paraId="788F961B" w14:textId="629057AA"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X</w:t>
            </w:r>
          </w:p>
        </w:tc>
        <w:tc>
          <w:tcPr>
            <w:tcW w:w="1188" w:type="dxa"/>
            <w:shd w:val="clear" w:color="auto" w:fill="FFFFFF" w:themeFill="background1"/>
            <w:vAlign w:val="center"/>
          </w:tcPr>
          <w:p w14:paraId="377E8D3C"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0CFD015B" w14:textId="2D9961A6" w:rsidR="004365B3" w:rsidRPr="00E72DCA" w:rsidRDefault="004365B3" w:rsidP="0094264C">
            <w:pPr>
              <w:rPr>
                <w:rFonts w:ascii="Museo Sans 300" w:eastAsia="Calibri" w:hAnsi="Museo Sans 300"/>
                <w:color w:val="485B6B"/>
              </w:rPr>
            </w:pPr>
          </w:p>
        </w:tc>
      </w:tr>
      <w:tr w:rsidR="004365B3" w:rsidRPr="00E72DCA" w14:paraId="0233F8CF" w14:textId="77777777" w:rsidTr="0094264C">
        <w:trPr>
          <w:jc w:val="center"/>
        </w:trPr>
        <w:tc>
          <w:tcPr>
            <w:tcW w:w="5850" w:type="dxa"/>
            <w:shd w:val="clear" w:color="auto" w:fill="FFFFFF" w:themeFill="background1"/>
          </w:tcPr>
          <w:p w14:paraId="164F9229" w14:textId="143E265B"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Reflective and open to feedback</w:t>
            </w:r>
          </w:p>
        </w:tc>
        <w:tc>
          <w:tcPr>
            <w:tcW w:w="1122" w:type="dxa"/>
            <w:gridSpan w:val="2"/>
            <w:shd w:val="clear" w:color="auto" w:fill="FFFFFF" w:themeFill="background1"/>
            <w:vAlign w:val="center"/>
          </w:tcPr>
          <w:p w14:paraId="05A6FD6C" w14:textId="14D056CF"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X</w:t>
            </w:r>
          </w:p>
        </w:tc>
        <w:tc>
          <w:tcPr>
            <w:tcW w:w="1188" w:type="dxa"/>
            <w:shd w:val="clear" w:color="auto" w:fill="FFFFFF" w:themeFill="background1"/>
            <w:vAlign w:val="center"/>
          </w:tcPr>
          <w:p w14:paraId="7254D97F"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3C28BEFE" w14:textId="65E84E03" w:rsidR="004365B3" w:rsidRPr="00E72DCA" w:rsidRDefault="004365B3" w:rsidP="0094264C">
            <w:pPr>
              <w:rPr>
                <w:rFonts w:ascii="Museo Sans 300" w:eastAsia="Calibri" w:hAnsi="Museo Sans 300"/>
                <w:color w:val="485B6B"/>
              </w:rPr>
            </w:pPr>
          </w:p>
        </w:tc>
      </w:tr>
      <w:tr w:rsidR="004365B3" w:rsidRPr="00E72DCA" w14:paraId="2943D96F" w14:textId="77777777" w:rsidTr="0094264C">
        <w:trPr>
          <w:jc w:val="center"/>
        </w:trPr>
        <w:tc>
          <w:tcPr>
            <w:tcW w:w="5850" w:type="dxa"/>
            <w:shd w:val="clear" w:color="auto" w:fill="FFFFFF" w:themeFill="background1"/>
          </w:tcPr>
          <w:p w14:paraId="1EDCCB35" w14:textId="094E0F8B" w:rsidR="004365B3" w:rsidRPr="00E72DCA"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Resilient and adaptable</w:t>
            </w:r>
          </w:p>
        </w:tc>
        <w:tc>
          <w:tcPr>
            <w:tcW w:w="1122" w:type="dxa"/>
            <w:gridSpan w:val="2"/>
            <w:shd w:val="clear" w:color="auto" w:fill="FFFFFF" w:themeFill="background1"/>
            <w:vAlign w:val="center"/>
          </w:tcPr>
          <w:p w14:paraId="176C77F7" w14:textId="398888A5"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X</w:t>
            </w:r>
          </w:p>
        </w:tc>
        <w:tc>
          <w:tcPr>
            <w:tcW w:w="1188" w:type="dxa"/>
            <w:shd w:val="clear" w:color="auto" w:fill="FFFFFF" w:themeFill="background1"/>
            <w:vAlign w:val="center"/>
          </w:tcPr>
          <w:p w14:paraId="374302B1"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20CB107A" w14:textId="16A40113" w:rsidR="004365B3" w:rsidRPr="00E72DCA" w:rsidRDefault="004365B3" w:rsidP="0094264C">
            <w:pPr>
              <w:rPr>
                <w:rFonts w:ascii="Museo Sans 300" w:eastAsia="Calibri" w:hAnsi="Museo Sans 300"/>
                <w:color w:val="485B6B"/>
              </w:rPr>
            </w:pPr>
          </w:p>
        </w:tc>
      </w:tr>
      <w:tr w:rsidR="004365B3" w:rsidRPr="00E72DCA" w14:paraId="242501EA" w14:textId="77777777" w:rsidTr="0094264C">
        <w:trPr>
          <w:jc w:val="center"/>
        </w:trPr>
        <w:tc>
          <w:tcPr>
            <w:tcW w:w="5850" w:type="dxa"/>
            <w:shd w:val="clear" w:color="auto" w:fill="FFFFFF" w:themeFill="background1"/>
          </w:tcPr>
          <w:p w14:paraId="2AF94B3F" w14:textId="73AA3D2B" w:rsidR="004365B3" w:rsidRPr="00B0271F"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Shows initiative and takes responsibility when needed</w:t>
            </w:r>
          </w:p>
        </w:tc>
        <w:tc>
          <w:tcPr>
            <w:tcW w:w="1122" w:type="dxa"/>
            <w:gridSpan w:val="2"/>
            <w:shd w:val="clear" w:color="auto" w:fill="FFFFFF" w:themeFill="background1"/>
            <w:vAlign w:val="center"/>
          </w:tcPr>
          <w:p w14:paraId="38C87426" w14:textId="7A72B08B"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X</w:t>
            </w:r>
          </w:p>
        </w:tc>
        <w:tc>
          <w:tcPr>
            <w:tcW w:w="1188" w:type="dxa"/>
            <w:shd w:val="clear" w:color="auto" w:fill="FFFFFF" w:themeFill="background1"/>
            <w:vAlign w:val="center"/>
          </w:tcPr>
          <w:p w14:paraId="7D1C9B7C"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4D85E167" w14:textId="05B94091" w:rsidR="004365B3" w:rsidRPr="00E72DCA" w:rsidRDefault="004365B3" w:rsidP="0094264C">
            <w:pPr>
              <w:rPr>
                <w:rFonts w:ascii="Museo Sans 300" w:eastAsia="Calibri" w:hAnsi="Museo Sans 300"/>
                <w:color w:val="485B6B"/>
              </w:rPr>
            </w:pPr>
          </w:p>
        </w:tc>
      </w:tr>
      <w:tr w:rsidR="004365B3" w:rsidRPr="00E72DCA" w14:paraId="1FEC0F9C" w14:textId="77777777" w:rsidTr="0094264C">
        <w:trPr>
          <w:jc w:val="center"/>
        </w:trPr>
        <w:tc>
          <w:tcPr>
            <w:tcW w:w="5850" w:type="dxa"/>
            <w:shd w:val="clear" w:color="auto" w:fill="FFFFFF" w:themeFill="background1"/>
          </w:tcPr>
          <w:p w14:paraId="3AC72B26" w14:textId="3F3E58BD" w:rsidR="004365B3" w:rsidRPr="00B0271F" w:rsidRDefault="0083437C" w:rsidP="0094264C">
            <w:pPr>
              <w:rPr>
                <w:rFonts w:ascii="Museo Sans 300" w:eastAsia="Calibri" w:hAnsi="Museo Sans 300"/>
                <w:color w:val="485B6B"/>
              </w:rPr>
            </w:pPr>
            <w:r>
              <w:rPr>
                <w:rFonts w:ascii="Segoe UI" w:hAnsi="Segoe UI" w:cs="Segoe UI"/>
                <w:color w:val="0D0D0D"/>
                <w:sz w:val="21"/>
                <w:szCs w:val="21"/>
                <w:shd w:val="clear" w:color="auto" w:fill="FFFFFF"/>
              </w:rPr>
              <w:t>Commitment to CPD and school improvement</w:t>
            </w:r>
          </w:p>
        </w:tc>
        <w:tc>
          <w:tcPr>
            <w:tcW w:w="1122" w:type="dxa"/>
            <w:gridSpan w:val="2"/>
            <w:shd w:val="clear" w:color="auto" w:fill="FFFFFF" w:themeFill="background1"/>
            <w:vAlign w:val="center"/>
          </w:tcPr>
          <w:p w14:paraId="05CF330A" w14:textId="2503B538"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X</w:t>
            </w:r>
          </w:p>
        </w:tc>
        <w:tc>
          <w:tcPr>
            <w:tcW w:w="1188" w:type="dxa"/>
            <w:shd w:val="clear" w:color="auto" w:fill="FFFFFF" w:themeFill="background1"/>
            <w:vAlign w:val="center"/>
          </w:tcPr>
          <w:p w14:paraId="78E5BF20"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20E22D2E" w14:textId="5B3DDF04" w:rsidR="004365B3" w:rsidRPr="00E72DCA" w:rsidRDefault="004365B3" w:rsidP="0094264C">
            <w:pPr>
              <w:rPr>
                <w:rFonts w:ascii="Museo Sans 300" w:eastAsia="Calibri" w:hAnsi="Museo Sans 300"/>
                <w:color w:val="485B6B"/>
              </w:rPr>
            </w:pPr>
          </w:p>
        </w:tc>
      </w:tr>
    </w:tbl>
    <w:p w14:paraId="3EAD54A5" w14:textId="77777777" w:rsidR="004365B3" w:rsidRPr="00E72DCA" w:rsidRDefault="004365B3" w:rsidP="004365B3">
      <w:pPr>
        <w:pStyle w:val="NoSpacing"/>
        <w:rPr>
          <w:rFonts w:ascii="Museo Sans 300" w:hAnsi="Museo Sans 300"/>
        </w:rPr>
      </w:pPr>
    </w:p>
    <w:p w14:paraId="1A950520" w14:textId="77777777" w:rsidR="004365B3" w:rsidRPr="00E72DCA" w:rsidRDefault="004365B3" w:rsidP="004365B3">
      <w:pPr>
        <w:rPr>
          <w:rFonts w:ascii="Museo Sans 300" w:hAnsi="Museo Sans 300"/>
        </w:rPr>
      </w:pPr>
    </w:p>
    <w:p w14:paraId="2A553F62" w14:textId="5B6602E3" w:rsidR="004365B3" w:rsidRDefault="004365B3" w:rsidP="00356093">
      <w:pPr>
        <w:spacing w:line="278" w:lineRule="auto"/>
      </w:pPr>
    </w:p>
    <w:sectPr w:rsidR="004365B3" w:rsidSect="004365B3">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5B03" w14:textId="77777777" w:rsidR="003410DD" w:rsidRDefault="003410DD">
      <w:pPr>
        <w:spacing w:after="0" w:line="240" w:lineRule="auto"/>
      </w:pPr>
      <w:r>
        <w:separator/>
      </w:r>
    </w:p>
  </w:endnote>
  <w:endnote w:type="continuationSeparator" w:id="0">
    <w:p w14:paraId="61AAC52F" w14:textId="77777777" w:rsidR="003410DD" w:rsidRDefault="0034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useo Sans 9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F005" w14:textId="77777777" w:rsidR="004365B3" w:rsidRPr="002013B9" w:rsidRDefault="004365B3" w:rsidP="002013B9">
    <w:pPr>
      <w:spacing w:line="201" w:lineRule="exact"/>
      <w:ind w:left="20"/>
      <w:rPr>
        <w:rFonts w:ascii="Museo Sans 100" w:eastAsia="Museo Sans 100" w:hAnsi="Museo Sans 100" w:cs="Museo Sans 100"/>
        <w:sz w:val="17"/>
        <w:szCs w:val="17"/>
      </w:rPr>
    </w:pPr>
    <w:r w:rsidRPr="00B663EE">
      <w:rPr>
        <w:rFonts w:ascii="Museo Sans 100"/>
        <w:color w:val="485B6B"/>
        <w:spacing w:val="6"/>
        <w:sz w:val="17"/>
        <w:szCs w:val="17"/>
      </w:rPr>
      <w:t>AGORA LEARNING PARTNERSHIP</w:t>
    </w:r>
    <w:r>
      <w:rPr>
        <w:rFonts w:ascii="Museo Sans 100"/>
        <w:color w:val="485B6B"/>
        <w:spacing w:val="6"/>
        <w:sz w:val="16"/>
      </w:rPr>
      <w:t xml:space="preserve"> | *** </w:t>
    </w:r>
    <w:r>
      <w:rPr>
        <w:rFonts w:ascii="Museo Sans 100"/>
        <w:color w:val="485B6B"/>
        <w:spacing w:val="-1"/>
        <w:sz w:val="17"/>
      </w:rPr>
      <w:t xml:space="preserve">Person Specification ***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28C9" w14:textId="77777777" w:rsidR="003410DD" w:rsidRDefault="003410DD">
      <w:pPr>
        <w:spacing w:after="0" w:line="240" w:lineRule="auto"/>
      </w:pPr>
      <w:r>
        <w:separator/>
      </w:r>
    </w:p>
  </w:footnote>
  <w:footnote w:type="continuationSeparator" w:id="0">
    <w:p w14:paraId="390436EA" w14:textId="77777777" w:rsidR="003410DD" w:rsidRDefault="00341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797"/>
    <w:multiLevelType w:val="hybridMultilevel"/>
    <w:tmpl w:val="3DC28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3316BB"/>
    <w:multiLevelType w:val="hybridMultilevel"/>
    <w:tmpl w:val="588C5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DD3BC1"/>
    <w:multiLevelType w:val="hybridMultilevel"/>
    <w:tmpl w:val="5C3E4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BC0289"/>
    <w:multiLevelType w:val="hybridMultilevel"/>
    <w:tmpl w:val="FC5E6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2918B2"/>
    <w:multiLevelType w:val="hybridMultilevel"/>
    <w:tmpl w:val="2AEE7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2E4567"/>
    <w:multiLevelType w:val="hybridMultilevel"/>
    <w:tmpl w:val="2C88B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E11CD7"/>
    <w:multiLevelType w:val="hybridMultilevel"/>
    <w:tmpl w:val="5A780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C54074E"/>
    <w:multiLevelType w:val="hybridMultilevel"/>
    <w:tmpl w:val="B666E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1503539">
    <w:abstractNumId w:val="2"/>
  </w:num>
  <w:num w:numId="2" w16cid:durableId="2036157056">
    <w:abstractNumId w:val="4"/>
  </w:num>
  <w:num w:numId="3" w16cid:durableId="703091269">
    <w:abstractNumId w:val="8"/>
  </w:num>
  <w:num w:numId="4" w16cid:durableId="1569808391">
    <w:abstractNumId w:val="1"/>
  </w:num>
  <w:num w:numId="5" w16cid:durableId="763916036">
    <w:abstractNumId w:val="5"/>
  </w:num>
  <w:num w:numId="6" w16cid:durableId="1833596663">
    <w:abstractNumId w:val="3"/>
  </w:num>
  <w:num w:numId="7" w16cid:durableId="24334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76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80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B3"/>
    <w:rsid w:val="000017A7"/>
    <w:rsid w:val="000E05B9"/>
    <w:rsid w:val="001D4A35"/>
    <w:rsid w:val="003410DD"/>
    <w:rsid w:val="00356093"/>
    <w:rsid w:val="004365B3"/>
    <w:rsid w:val="00554E99"/>
    <w:rsid w:val="00657650"/>
    <w:rsid w:val="0083437C"/>
    <w:rsid w:val="00970955"/>
    <w:rsid w:val="00A16898"/>
    <w:rsid w:val="00A75913"/>
    <w:rsid w:val="00C075A7"/>
    <w:rsid w:val="00C61379"/>
    <w:rsid w:val="00DA4954"/>
    <w:rsid w:val="00E77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E5A8"/>
  <w15:chartTrackingRefBased/>
  <w15:docId w15:val="{A6E2D580-6028-4E7D-81DF-9B456211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5B3"/>
    <w:pPr>
      <w:spacing w:line="259" w:lineRule="auto"/>
    </w:pPr>
    <w:rPr>
      <w:rFonts w:ascii="Calibri" w:hAnsi="Calibri" w:cstheme="minorHAnsi"/>
      <w:kern w:val="0"/>
      <w:sz w:val="22"/>
      <w:szCs w:val="22"/>
      <w14:ligatures w14:val="none"/>
    </w:rPr>
  </w:style>
  <w:style w:type="paragraph" w:styleId="Heading1">
    <w:name w:val="heading 1"/>
    <w:basedOn w:val="Normal"/>
    <w:next w:val="Normal"/>
    <w:link w:val="Heading1Char"/>
    <w:uiPriority w:val="9"/>
    <w:qFormat/>
    <w:rsid w:val="00436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5B3"/>
    <w:rPr>
      <w:rFonts w:eastAsiaTheme="majorEastAsia" w:cstheme="majorBidi"/>
      <w:color w:val="272727" w:themeColor="text1" w:themeTint="D8"/>
    </w:rPr>
  </w:style>
  <w:style w:type="paragraph" w:styleId="Title">
    <w:name w:val="Title"/>
    <w:basedOn w:val="Normal"/>
    <w:next w:val="Normal"/>
    <w:link w:val="TitleChar"/>
    <w:uiPriority w:val="10"/>
    <w:qFormat/>
    <w:rsid w:val="00436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5B3"/>
    <w:pPr>
      <w:spacing w:before="160"/>
      <w:jc w:val="center"/>
    </w:pPr>
    <w:rPr>
      <w:i/>
      <w:iCs/>
      <w:color w:val="404040" w:themeColor="text1" w:themeTint="BF"/>
    </w:rPr>
  </w:style>
  <w:style w:type="character" w:customStyle="1" w:styleId="QuoteChar">
    <w:name w:val="Quote Char"/>
    <w:basedOn w:val="DefaultParagraphFont"/>
    <w:link w:val="Quote"/>
    <w:uiPriority w:val="29"/>
    <w:rsid w:val="004365B3"/>
    <w:rPr>
      <w:i/>
      <w:iCs/>
      <w:color w:val="404040" w:themeColor="text1" w:themeTint="BF"/>
    </w:rPr>
  </w:style>
  <w:style w:type="paragraph" w:styleId="ListParagraph">
    <w:name w:val="List Paragraph"/>
    <w:basedOn w:val="Normal"/>
    <w:link w:val="ListParagraphChar"/>
    <w:uiPriority w:val="34"/>
    <w:qFormat/>
    <w:rsid w:val="004365B3"/>
    <w:pPr>
      <w:ind w:left="720"/>
      <w:contextualSpacing/>
    </w:pPr>
  </w:style>
  <w:style w:type="character" w:styleId="IntenseEmphasis">
    <w:name w:val="Intense Emphasis"/>
    <w:basedOn w:val="DefaultParagraphFont"/>
    <w:uiPriority w:val="21"/>
    <w:qFormat/>
    <w:rsid w:val="004365B3"/>
    <w:rPr>
      <w:i/>
      <w:iCs/>
      <w:color w:val="0F4761" w:themeColor="accent1" w:themeShade="BF"/>
    </w:rPr>
  </w:style>
  <w:style w:type="paragraph" w:styleId="IntenseQuote">
    <w:name w:val="Intense Quote"/>
    <w:basedOn w:val="Normal"/>
    <w:next w:val="Normal"/>
    <w:link w:val="IntenseQuoteChar"/>
    <w:uiPriority w:val="30"/>
    <w:qFormat/>
    <w:rsid w:val="00436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5B3"/>
    <w:rPr>
      <w:i/>
      <w:iCs/>
      <w:color w:val="0F4761" w:themeColor="accent1" w:themeShade="BF"/>
    </w:rPr>
  </w:style>
  <w:style w:type="character" w:styleId="IntenseReference">
    <w:name w:val="Intense Reference"/>
    <w:basedOn w:val="DefaultParagraphFont"/>
    <w:uiPriority w:val="32"/>
    <w:qFormat/>
    <w:rsid w:val="004365B3"/>
    <w:rPr>
      <w:b/>
      <w:bCs/>
      <w:smallCaps/>
      <w:color w:val="0F4761" w:themeColor="accent1" w:themeShade="BF"/>
      <w:spacing w:val="5"/>
    </w:rPr>
  </w:style>
  <w:style w:type="paragraph" w:styleId="NoSpacing">
    <w:name w:val="No Spacing"/>
    <w:uiPriority w:val="1"/>
    <w:qFormat/>
    <w:rsid w:val="004365B3"/>
    <w:pPr>
      <w:spacing w:after="0" w:line="240" w:lineRule="auto"/>
    </w:pPr>
    <w:rPr>
      <w:kern w:val="0"/>
      <w:sz w:val="22"/>
      <w:szCs w:val="22"/>
      <w14:ligatures w14:val="none"/>
    </w:rPr>
  </w:style>
  <w:style w:type="table" w:customStyle="1" w:styleId="TableGrid1">
    <w:name w:val="Table Grid1"/>
    <w:basedOn w:val="TableNormal"/>
    <w:next w:val="TableGrid"/>
    <w:uiPriority w:val="59"/>
    <w:rsid w:val="004365B3"/>
    <w:pPr>
      <w:widowControl w:val="0"/>
      <w:spacing w:after="0" w:line="240" w:lineRule="auto"/>
    </w:pPr>
    <w:rPr>
      <w:rFonts w:ascii="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E99"/>
    <w:pPr>
      <w:autoSpaceDE w:val="0"/>
      <w:autoSpaceDN w:val="0"/>
      <w:adjustRightInd w:val="0"/>
      <w:spacing w:after="120" w:line="240" w:lineRule="auto"/>
    </w:pPr>
    <w:rPr>
      <w:rFonts w:ascii="Arial" w:eastAsia="Times New Roman" w:hAnsi="Arial" w:cs="Arial"/>
      <w:bCs/>
      <w:iCs/>
      <w:color w:val="0E2841" w:themeColor="text2"/>
      <w:sz w:val="22"/>
      <w:szCs w:val="28"/>
      <w:lang w:eastAsia="en-GB"/>
    </w:rPr>
  </w:style>
  <w:style w:type="character" w:customStyle="1" w:styleId="ListParagraphChar">
    <w:name w:val="List Paragraph Char"/>
    <w:basedOn w:val="DefaultParagraphFont"/>
    <w:link w:val="ListParagraph"/>
    <w:uiPriority w:val="34"/>
    <w:rsid w:val="00554E99"/>
    <w:rPr>
      <w:rFonts w:ascii="Calibri" w:hAnsi="Calibri" w:cs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Peart</dc:creator>
  <cp:keywords/>
  <dc:description/>
  <cp:lastModifiedBy>Mr Peart</cp:lastModifiedBy>
  <cp:revision>4</cp:revision>
  <dcterms:created xsi:type="dcterms:W3CDTF">2025-06-20T17:11:00Z</dcterms:created>
  <dcterms:modified xsi:type="dcterms:W3CDTF">2025-06-20T17:21:00Z</dcterms:modified>
</cp:coreProperties>
</file>