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121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941D52" w14:paraId="0F5A13F9" w14:textId="77777777" w:rsidTr="00941D5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E932E0B" w14:textId="77777777" w:rsidR="00941D52" w:rsidRDefault="00941D52" w:rsidP="00941D52">
            <w:bookmarkStart w:id="0" w:name="_MacBuGuideStaticData_1380V"/>
            <w:bookmarkStart w:id="1" w:name="_MacBuGuideStaticData_10460V"/>
            <w:bookmarkStart w:id="2" w:name="_MacBuGuideStaticData_15400H"/>
            <w:r>
              <w:t>CLINICAL</w:t>
            </w:r>
          </w:p>
        </w:tc>
      </w:tr>
      <w:tr w:rsidR="00941D52" w14:paraId="2D23270C" w14:textId="77777777" w:rsidTr="00941D5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EDF" w14:textId="77777777" w:rsidR="00941D52" w:rsidRDefault="00941D52" w:rsidP="00941D52">
            <w:r>
              <w:t>Seeing children for individual sessions as requested by the OT</w:t>
            </w:r>
          </w:p>
          <w:p w14:paraId="21BED952" w14:textId="77777777" w:rsidR="00941D52" w:rsidRDefault="00941D52" w:rsidP="00941D52">
            <w:r>
              <w:t>Issuing programmes as requested by OT</w:t>
            </w:r>
          </w:p>
          <w:p w14:paraId="31A3DD21" w14:textId="77777777" w:rsidR="00941D52" w:rsidRDefault="00941D52" w:rsidP="00941D52">
            <w:r>
              <w:t>Assisting in the preparation for and delivery of therapy groups with OT</w:t>
            </w:r>
          </w:p>
          <w:p w14:paraId="7667199F" w14:textId="77777777" w:rsidR="00941D52" w:rsidRDefault="00941D52" w:rsidP="00941D52">
            <w:r>
              <w:t>Assisting OT with Rebound Therapy</w:t>
            </w:r>
          </w:p>
          <w:p w14:paraId="6C4ED269" w14:textId="77777777" w:rsidR="00941D52" w:rsidRDefault="00941D52" w:rsidP="00941D52">
            <w:r>
              <w:t>Carrying out ADL (Personal care skills) observation and information gathering for OT’s</w:t>
            </w:r>
          </w:p>
          <w:p w14:paraId="26EAE47B" w14:textId="77777777" w:rsidR="00941D52" w:rsidRDefault="00941D52" w:rsidP="00941D52"/>
          <w:p w14:paraId="1C4C1089" w14:textId="77777777" w:rsidR="00941D52" w:rsidRDefault="00941D52" w:rsidP="00941D52"/>
        </w:tc>
      </w:tr>
      <w:tr w:rsidR="00941D52" w14:paraId="14B259C7" w14:textId="77777777" w:rsidTr="00941D5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89DB194" w14:textId="77777777" w:rsidR="00941D52" w:rsidRDefault="00941D52" w:rsidP="00941D52">
            <w:r>
              <w:t>ADMIN</w:t>
            </w:r>
            <w:bookmarkStart w:id="3" w:name="_GoBack"/>
            <w:bookmarkEnd w:id="3"/>
          </w:p>
        </w:tc>
      </w:tr>
      <w:tr w:rsidR="00941D52" w14:paraId="70696EAF" w14:textId="77777777" w:rsidTr="00941D5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70F" w14:textId="77777777" w:rsidR="00941D52" w:rsidRDefault="00941D52" w:rsidP="00941D52">
            <w:r>
              <w:t>Type up Behavioural, CPOMs and Tapestry watch notes</w:t>
            </w:r>
          </w:p>
          <w:p w14:paraId="1DEEF408" w14:textId="77777777" w:rsidR="00941D52" w:rsidRDefault="00941D52" w:rsidP="00941D52">
            <w:r>
              <w:t>Prepare report templates for therapists</w:t>
            </w:r>
          </w:p>
          <w:p w14:paraId="7314989E" w14:textId="77777777" w:rsidR="00941D52" w:rsidRDefault="00941D52" w:rsidP="00941D52">
            <w:r>
              <w:t>Preparing programmes for OT</w:t>
            </w:r>
          </w:p>
          <w:p w14:paraId="782FCAB3" w14:textId="77777777" w:rsidR="00941D52" w:rsidRDefault="00941D52" w:rsidP="00941D52">
            <w:r>
              <w:t>Shredding; scanning and laminating</w:t>
            </w:r>
          </w:p>
          <w:p w14:paraId="5C80250B" w14:textId="77777777" w:rsidR="00941D52" w:rsidRDefault="00941D52" w:rsidP="00941D52">
            <w:r>
              <w:t xml:space="preserve">Preparing purchase orders </w:t>
            </w:r>
          </w:p>
          <w:p w14:paraId="3B1A061E" w14:textId="77777777" w:rsidR="00941D52" w:rsidRDefault="00941D52" w:rsidP="00941D52"/>
        </w:tc>
      </w:tr>
      <w:tr w:rsidR="00941D52" w14:paraId="72E11970" w14:textId="77777777" w:rsidTr="00941D5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7C81BD9" w14:textId="77777777" w:rsidR="00941D52" w:rsidRDefault="00941D52" w:rsidP="00941D52">
            <w:r>
              <w:t>RESOURCE MANAGEMENT</w:t>
            </w:r>
          </w:p>
        </w:tc>
      </w:tr>
      <w:tr w:rsidR="00941D52" w14:paraId="7AF89F59" w14:textId="77777777" w:rsidTr="00941D5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D413" w14:textId="77777777" w:rsidR="00941D52" w:rsidRDefault="00941D52" w:rsidP="00941D52">
            <w:r>
              <w:t>Marking and labelling toys and OT equipment</w:t>
            </w:r>
          </w:p>
          <w:p w14:paraId="6869B671" w14:textId="77777777" w:rsidR="00941D52" w:rsidRDefault="00941D52" w:rsidP="00941D52">
            <w:r>
              <w:t>Keeping track of stock</w:t>
            </w:r>
          </w:p>
          <w:p w14:paraId="3A88E937" w14:textId="77777777" w:rsidR="00941D52" w:rsidRDefault="00941D52" w:rsidP="00941D52">
            <w:r>
              <w:t>Replacing batteries in toys, identifying and discarding broken toys</w:t>
            </w:r>
          </w:p>
          <w:p w14:paraId="3167A67E" w14:textId="77777777" w:rsidR="00941D52" w:rsidRDefault="00941D52" w:rsidP="00941D52">
            <w:r>
              <w:t>Preparing packs for students at OT’s request</w:t>
            </w:r>
          </w:p>
          <w:p w14:paraId="706AFC7F" w14:textId="77777777" w:rsidR="00941D52" w:rsidRDefault="00941D52" w:rsidP="00941D52">
            <w:r>
              <w:t xml:space="preserve">Keeping an eye on Sensory Circuit equipment and pumping up therapy balls as needed. </w:t>
            </w:r>
          </w:p>
          <w:p w14:paraId="53659457" w14:textId="77777777" w:rsidR="00941D52" w:rsidRDefault="00941D52" w:rsidP="00941D52">
            <w:r>
              <w:t xml:space="preserve">Making sure brushes and oral motor equipment is cleaned termly and that jackets too are washed termly or when needed; same goes for lycra sheets etc. </w:t>
            </w:r>
          </w:p>
        </w:tc>
      </w:tr>
    </w:tbl>
    <w:p w14:paraId="2DE258D7" w14:textId="499D71DB" w:rsidR="000C063F" w:rsidRPr="00244A88" w:rsidRDefault="000C063F" w:rsidP="466D1405">
      <w:pPr>
        <w:tabs>
          <w:tab w:val="left" w:pos="4253"/>
        </w:tabs>
        <w:spacing w:after="240" w:line="280" w:lineRule="exact"/>
        <w:jc w:val="center"/>
        <w:rPr>
          <w:rFonts w:ascii="Arial" w:hAnsi="Arial" w:cs="Arial"/>
          <w:b/>
          <w:bCs/>
        </w:rPr>
      </w:pPr>
    </w:p>
    <w:bookmarkEnd w:id="0"/>
    <w:bookmarkEnd w:id="1"/>
    <w:bookmarkEnd w:id="2"/>
    <w:p w14:paraId="022DA9C6" w14:textId="77777777" w:rsidR="00E4697A" w:rsidRPr="00F50FE1" w:rsidRDefault="00E4697A" w:rsidP="00941D52">
      <w:pPr>
        <w:tabs>
          <w:tab w:val="left" w:pos="4253"/>
        </w:tabs>
        <w:spacing w:after="240" w:line="280" w:lineRule="exact"/>
      </w:pPr>
    </w:p>
    <w:sectPr w:rsidR="00E4697A" w:rsidRPr="00F50FE1" w:rsidSect="001A4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6B0" w14:textId="77777777" w:rsidR="0039648D" w:rsidRDefault="0039648D" w:rsidP="00E4697A">
      <w:r>
        <w:separator/>
      </w:r>
    </w:p>
  </w:endnote>
  <w:endnote w:type="continuationSeparator" w:id="0">
    <w:p w14:paraId="484253E5" w14:textId="77777777" w:rsidR="0039648D" w:rsidRDefault="0039648D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F9AD" w14:textId="77777777" w:rsidR="00B3274C" w:rsidRDefault="00B32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AF18" w14:textId="77777777" w:rsidR="00B3274C" w:rsidRDefault="00B32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CF53" w14:textId="77777777" w:rsidR="00B3274C" w:rsidRDefault="00B32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E633D" w14:textId="77777777" w:rsidR="0039648D" w:rsidRDefault="0039648D" w:rsidP="00E4697A">
      <w:r>
        <w:separator/>
      </w:r>
    </w:p>
  </w:footnote>
  <w:footnote w:type="continuationSeparator" w:id="0">
    <w:p w14:paraId="1966D2BB" w14:textId="77777777" w:rsidR="0039648D" w:rsidRDefault="0039648D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1200" w14:textId="77777777" w:rsidR="00B3274C" w:rsidRDefault="00B32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646D39" wp14:editId="06A7AE11">
          <wp:simplePos x="0" y="0"/>
          <wp:positionH relativeFrom="page">
            <wp:posOffset>8389</wp:posOffset>
          </wp:positionH>
          <wp:positionV relativeFrom="page">
            <wp:posOffset>8389</wp:posOffset>
          </wp:positionV>
          <wp:extent cx="7542450" cy="106735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en_A4Lhead_4Word_cont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450" cy="1067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0F63" w14:textId="16E53A8B" w:rsidR="009B7A42" w:rsidRPr="00E92962" w:rsidRDefault="00F2146B">
    <w:pPr>
      <w:pStyle w:val="Header"/>
      <w:rPr>
        <w:b/>
      </w:rPr>
    </w:pPr>
    <w:bookmarkStart w:id="4" w:name="_MacBuGuideStaticData_3640H"/>
    <w:r w:rsidRPr="00E92962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B485313" wp14:editId="05DE94EE">
          <wp:simplePos x="0" y="0"/>
          <wp:positionH relativeFrom="page">
            <wp:posOffset>8389</wp:posOffset>
          </wp:positionH>
          <wp:positionV relativeFrom="page">
            <wp:posOffset>8390</wp:posOffset>
          </wp:positionV>
          <wp:extent cx="7541256" cy="1067182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en_A4Lhead_4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56" cy="10671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7303B6BE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272632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MSfwIAAF0FAAAOAAAAZHJzL2Uyb0RvYy54bWysVE1vGyEQvVfqf0Dcm127ztcq68hylKpS&#10;lERJqpwJC96VgKGAvXZ/fQdYb9wk6qGqD2tgZt7MPN5wcbnVimyE8x2Ymk6OSkqE4dB0ZlXTH0/X&#10;X84o8YGZhikwoqY74enl/POni95WYgotqEY4giDGV72taRuCrYrC81Zo5o/ACoNGCU6zgFu3KhrH&#10;ekTXqpiW5UnRg2usAy68x9OrbKTzhC+l4OFOSi8CUTXF2kL6uvR9id9ifsGqlWO27fhQBvuHKjTr&#10;DCYdoa5YYGTtundQuuMOPMhwxEEXIGXHReoBu5mUb7p5bJkVqRckx9uRJv//YPnt5t6RrsG7o8Qw&#10;jVf0gKQxs1KCTCI9vfUVej3aezfsPC5jr1vpdPzHLsg2UbobKRXbQDgenh6ffD0pkXmOtslZGX8R&#10;tXgNt86HbwI0iYuaOkyfqGSbGx+y694lZjNw3SmF56xS5o8DxIwnRaw415hWYadE9n4QElvFqqYp&#10;QRKZWCpHNgzlwTgXJkyyqWWNyMfHByWPEakBZRAwIkssaMQeAKKA32Pndgb/GCqSRsfg8m+F5eAx&#10;ImUGE8Zg3RlwHwEo7GrInP33JGVqIksv0OxQCA7yhHjLrzu8jhvmwz1zOBJ4hTjm4Q4/UkFfUxhW&#10;lLTgfn10Hv1RqWilpMcRq6n/uWZOUKK+G9Tw+WQ2izOZNrPj0ylu3KHl5dBi1noJeE2oU6wuLaN/&#10;UPuldKCf8TVYxKxoYoZj7pry4PabZcijj+8JF4tFcsM5tCzcmEfLI3hkNcrtafvMnB00GVDOt7Af&#10;R1a9kWb2jZEGFusAsku6feV14BtnOAlneG/iI3G4T16vr+L8NwAAAP//AwBQSwMEFAAGAAgAAAAh&#10;AI8tZp7gAAAADAEAAA8AAABkcnMvZG93bnJldi54bWxMj0FPg0AQhe8m/ofNmHhrl4LVBhkaYtSk&#10;R4uJ8bawI6DsLGG3lP57l5Pe3uS9vPletp9NLyYaXWcZYbOOQBDXVnfcILyXL6sdCOcVa9VbJoQL&#10;Odjn11eZSrU98xtNR9+IUMIuVQit90MqpatbMsqt7UAcvC87GuXDOTZSj+ocyk0v4yi6l0Z1HD60&#10;aqCnluqf48kguGo6lJeh+Pj+dHVVPLMp7w6viLc3c/EIwtPs/8Kw4Ad0yANTZU+snegRVpvkIbD7&#10;RYVRSyLaJgmICiHexVuQeSb/j8h/AQAA//8DAFBLAQItABQABgAIAAAAIQC2gziS/gAAAOEBAAAT&#10;AAAAAAAAAAAAAAAAAAAAAABbQ29udGVudF9UeXBlc10ueG1sUEsBAi0AFAAGAAgAAAAhADj9If/W&#10;AAAAlAEAAAsAAAAAAAAAAAAAAAAALwEAAF9yZWxzLy5yZWxzUEsBAi0AFAAGAAgAAAAhAPevgxJ/&#10;AgAAXQUAAA4AAAAAAAAAAAAAAAAALgIAAGRycy9lMm9Eb2MueG1sUEsBAi0AFAAGAAgAAAAhAI8t&#10;Zp7gAAAADAEAAA8AAAAAAAAAAAAAAAAA2QQAAGRycy9kb3ducmV2LnhtbFBLBQYAAAAABAAEAPMA&#10;AADmBQAAAAA=&#10;" filled="f" stroked="f" strokeweight="2pt">
              <w10:wrap type="tight" anchory="page"/>
            </v:rect>
          </w:pict>
        </mc:Fallback>
      </mc:AlternateConten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727E"/>
    <w:rsid w:val="00077405"/>
    <w:rsid w:val="000A5A87"/>
    <w:rsid w:val="000C063F"/>
    <w:rsid w:val="00103325"/>
    <w:rsid w:val="00136879"/>
    <w:rsid w:val="00142E2F"/>
    <w:rsid w:val="001A4448"/>
    <w:rsid w:val="001F2B9A"/>
    <w:rsid w:val="001F62C2"/>
    <w:rsid w:val="00241AAF"/>
    <w:rsid w:val="00242C55"/>
    <w:rsid w:val="00357E23"/>
    <w:rsid w:val="0039648D"/>
    <w:rsid w:val="003F1566"/>
    <w:rsid w:val="00487F27"/>
    <w:rsid w:val="004D381A"/>
    <w:rsid w:val="004E1217"/>
    <w:rsid w:val="00547F4D"/>
    <w:rsid w:val="00567233"/>
    <w:rsid w:val="00636F55"/>
    <w:rsid w:val="00664F03"/>
    <w:rsid w:val="00674EB8"/>
    <w:rsid w:val="006802C0"/>
    <w:rsid w:val="0070216F"/>
    <w:rsid w:val="00767CD7"/>
    <w:rsid w:val="00773D92"/>
    <w:rsid w:val="007768F1"/>
    <w:rsid w:val="007E7A52"/>
    <w:rsid w:val="00877A60"/>
    <w:rsid w:val="008F2F8F"/>
    <w:rsid w:val="00941D52"/>
    <w:rsid w:val="0097484F"/>
    <w:rsid w:val="00994BF6"/>
    <w:rsid w:val="009B7A42"/>
    <w:rsid w:val="00A0109A"/>
    <w:rsid w:val="00A10220"/>
    <w:rsid w:val="00A46D71"/>
    <w:rsid w:val="00A6150A"/>
    <w:rsid w:val="00A65648"/>
    <w:rsid w:val="00AA69A3"/>
    <w:rsid w:val="00AF71DA"/>
    <w:rsid w:val="00B25DB3"/>
    <w:rsid w:val="00B3274C"/>
    <w:rsid w:val="00B332ED"/>
    <w:rsid w:val="00B479D0"/>
    <w:rsid w:val="00B75388"/>
    <w:rsid w:val="00BC1382"/>
    <w:rsid w:val="00C10E64"/>
    <w:rsid w:val="00C53A05"/>
    <w:rsid w:val="00C77AB0"/>
    <w:rsid w:val="00CC4FA4"/>
    <w:rsid w:val="00CD66D7"/>
    <w:rsid w:val="00CF37F0"/>
    <w:rsid w:val="00D15481"/>
    <w:rsid w:val="00D577EA"/>
    <w:rsid w:val="00D82401"/>
    <w:rsid w:val="00D8779F"/>
    <w:rsid w:val="00DE6110"/>
    <w:rsid w:val="00E4697A"/>
    <w:rsid w:val="00E92962"/>
    <w:rsid w:val="00EE5B11"/>
    <w:rsid w:val="00F2146B"/>
    <w:rsid w:val="00F50FE1"/>
    <w:rsid w:val="00F5690E"/>
    <w:rsid w:val="00F610CC"/>
    <w:rsid w:val="00F808E5"/>
    <w:rsid w:val="00FB38D6"/>
    <w:rsid w:val="00FB74F4"/>
    <w:rsid w:val="00FC1004"/>
    <w:rsid w:val="00FD5667"/>
    <w:rsid w:val="466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941D52"/>
    <w:rPr>
      <w:rFonts w:eastAsiaTheme="minorEastAsia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425ed4-dbc2-4272-b334-c5b4d9f9cd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7B08C65A1714EB3E11F0315B18878" ma:contentTypeVersion="9" ma:contentTypeDescription="Create a new document." ma:contentTypeScope="" ma:versionID="fced7d76aeea7319080c94237258009a">
  <xsd:schema xmlns:xsd="http://www.w3.org/2001/XMLSchema" xmlns:xs="http://www.w3.org/2001/XMLSchema" xmlns:p="http://schemas.microsoft.com/office/2006/metadata/properties" xmlns:ns3="cb425ed4-dbc2-4272-b334-c5b4d9f9cd2e" targetNamespace="http://schemas.microsoft.com/office/2006/metadata/properties" ma:root="true" ma:fieldsID="a55e3856af41932bc4432e180ff4e296" ns3:_="">
    <xsd:import namespace="cb425ed4-dbc2-4272-b334-c5b4d9f9cd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5ed4-dbc2-4272-b334-c5b4d9f9cd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8B04-1F5D-4D4C-AA6A-10F3EFE13B6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b425ed4-dbc2-4272-b334-c5b4d9f9cd2e"/>
  </ds:schemaRefs>
</ds:datastoreItem>
</file>

<file path=customXml/itemProps2.xml><?xml version="1.0" encoding="utf-8"?>
<ds:datastoreItem xmlns:ds="http://schemas.openxmlformats.org/officeDocument/2006/customXml" ds:itemID="{B74021CA-357B-49DE-A0BA-E6F66AE35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77F75-D381-4598-BA68-DB0D8977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5ed4-dbc2-4272-b334-c5b4d9f9c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ECF622-AE5D-4EFA-A32E-C92042FE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Michelle Fairchild</cp:lastModifiedBy>
  <cp:revision>2</cp:revision>
  <cp:lastPrinted>2015-12-01T20:25:00Z</cp:lastPrinted>
  <dcterms:created xsi:type="dcterms:W3CDTF">2026-04-30T15:58:00Z</dcterms:created>
  <dcterms:modified xsi:type="dcterms:W3CDTF">2026-04-30T15:58:00Z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0x0101003667B08C65A1714EB3E11F0315B18878</vt:lpwstr>
  </property>
  <property fmtid="{D5CDD505-2E9C-101B-9397-08002B2CF9AE}" pid="3" name="MediaServiceImageTags">
    <vt:lpwstr/>
  </property>
</Properties>
</file>