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0108E9" w:rsidRDefault="00D77FE0" w:rsidP="00D77FE0">
      <w:pPr>
        <w:jc w:val="right"/>
      </w:pPr>
      <w:r w:rsidRPr="000108E9">
        <w:tab/>
      </w:r>
      <w:r w:rsidRPr="000108E9">
        <w:tab/>
      </w:r>
      <w:r w:rsidRPr="000108E9">
        <w:tab/>
      </w:r>
      <w:r w:rsidRPr="000108E9">
        <w:tab/>
      </w:r>
      <w:r w:rsidRPr="000108E9">
        <w:tab/>
      </w:r>
      <w:r w:rsidRPr="000108E9">
        <w:tab/>
      </w:r>
      <w:r w:rsidRPr="000108E9">
        <w:tab/>
      </w:r>
      <w:r w:rsidRPr="000108E9">
        <w:tab/>
      </w:r>
      <w:r w:rsidRPr="000108E9">
        <w:tab/>
      </w:r>
    </w:p>
    <w:p w14:paraId="6EFB793F" w14:textId="4F767EEE" w:rsidR="00D77FE0" w:rsidRPr="007A306C" w:rsidRDefault="00A46BDB" w:rsidP="00D77FE0">
      <w:pPr>
        <w:jc w:val="center"/>
        <w:rPr>
          <w:rFonts w:ascii="Arial" w:hAnsi="Arial"/>
          <w:b/>
          <w:bCs/>
          <w:sz w:val="36"/>
          <w:szCs w:val="36"/>
        </w:rPr>
      </w:pPr>
      <w:r w:rsidRPr="007A306C">
        <w:rPr>
          <w:rFonts w:ascii="Arial" w:hAnsi="Arial"/>
          <w:b/>
          <w:bCs/>
          <w:sz w:val="36"/>
          <w:szCs w:val="36"/>
        </w:rPr>
        <w:t xml:space="preserve">Exam </w:t>
      </w:r>
      <w:r w:rsidR="00621BF0">
        <w:rPr>
          <w:rFonts w:ascii="Arial" w:hAnsi="Arial"/>
          <w:b/>
          <w:bCs/>
          <w:sz w:val="36"/>
          <w:szCs w:val="36"/>
        </w:rPr>
        <w:t>Officer</w:t>
      </w:r>
    </w:p>
    <w:p w14:paraId="387B2A43" w14:textId="6C277F71" w:rsidR="00D77FE0" w:rsidRPr="007A306C" w:rsidRDefault="00A46BDB" w:rsidP="00D77FE0">
      <w:pPr>
        <w:jc w:val="center"/>
        <w:rPr>
          <w:rFonts w:ascii="Arial" w:hAnsi="Arial"/>
          <w:b/>
          <w:bCs/>
          <w:sz w:val="36"/>
          <w:szCs w:val="36"/>
        </w:rPr>
      </w:pPr>
      <w:r w:rsidRPr="007A306C">
        <w:rPr>
          <w:rFonts w:ascii="Arial" w:hAnsi="Arial"/>
          <w:b/>
          <w:bCs/>
          <w:sz w:val="36"/>
          <w:szCs w:val="36"/>
        </w:rPr>
        <w:t>MIS / Exams</w:t>
      </w:r>
    </w:p>
    <w:p w14:paraId="5A1D6E2B" w14:textId="36184249" w:rsidR="00D77FE0" w:rsidRPr="007A306C" w:rsidRDefault="00D77FE0">
      <w:pPr>
        <w:rPr>
          <w:rFonts w:ascii="Arial" w:hAnsi="Arial"/>
        </w:rPr>
      </w:pPr>
    </w:p>
    <w:tbl>
      <w:tblPr>
        <w:tblStyle w:val="TableGrid"/>
        <w:tblW w:w="0" w:type="auto"/>
        <w:tblLook w:val="04A0" w:firstRow="1" w:lastRow="0" w:firstColumn="1" w:lastColumn="0" w:noHBand="0" w:noVBand="1"/>
      </w:tblPr>
      <w:tblGrid>
        <w:gridCol w:w="2068"/>
        <w:gridCol w:w="6948"/>
      </w:tblGrid>
      <w:tr w:rsidR="007A306C" w:rsidRPr="007A306C" w14:paraId="527C175E" w14:textId="77777777" w:rsidTr="00DA2900">
        <w:tc>
          <w:tcPr>
            <w:tcW w:w="2122" w:type="dxa"/>
          </w:tcPr>
          <w:p w14:paraId="19449D52" w14:textId="77777777" w:rsidR="00D77FE0" w:rsidRPr="007A306C" w:rsidRDefault="00D77FE0" w:rsidP="00DA2900">
            <w:pPr>
              <w:rPr>
                <w:rFonts w:ascii="Arial" w:hAnsi="Arial"/>
                <w:b/>
                <w:sz w:val="22"/>
                <w:szCs w:val="22"/>
              </w:rPr>
            </w:pPr>
            <w:r w:rsidRPr="007A306C">
              <w:rPr>
                <w:rFonts w:ascii="Arial" w:hAnsi="Arial"/>
                <w:b/>
                <w:sz w:val="22"/>
                <w:szCs w:val="22"/>
              </w:rPr>
              <w:t>Responsible to:</w:t>
            </w:r>
          </w:p>
          <w:p w14:paraId="78542522" w14:textId="77777777" w:rsidR="00D77FE0" w:rsidRPr="007A306C" w:rsidRDefault="00D77FE0" w:rsidP="00DA2900">
            <w:pPr>
              <w:rPr>
                <w:rFonts w:ascii="Arial" w:hAnsi="Arial"/>
                <w:b/>
                <w:sz w:val="22"/>
                <w:szCs w:val="22"/>
              </w:rPr>
            </w:pPr>
          </w:p>
        </w:tc>
        <w:tc>
          <w:tcPr>
            <w:tcW w:w="7509" w:type="dxa"/>
          </w:tcPr>
          <w:p w14:paraId="4F217B18" w14:textId="2FBDE2CC" w:rsidR="00D77FE0" w:rsidRPr="007A306C" w:rsidRDefault="00A46BDB" w:rsidP="00DA2900">
            <w:pPr>
              <w:rPr>
                <w:rFonts w:ascii="Arial" w:hAnsi="Arial"/>
                <w:sz w:val="22"/>
                <w:szCs w:val="22"/>
              </w:rPr>
            </w:pPr>
            <w:r w:rsidRPr="007A306C">
              <w:rPr>
                <w:rFonts w:ascii="Arial" w:hAnsi="Arial"/>
                <w:sz w:val="22"/>
                <w:szCs w:val="22"/>
              </w:rPr>
              <w:t>Exam</w:t>
            </w:r>
            <w:r w:rsidR="005400C3">
              <w:rPr>
                <w:rFonts w:ascii="Arial" w:hAnsi="Arial"/>
                <w:sz w:val="22"/>
                <w:szCs w:val="22"/>
              </w:rPr>
              <w:t>s Manager</w:t>
            </w:r>
          </w:p>
        </w:tc>
      </w:tr>
      <w:tr w:rsidR="007A306C" w:rsidRPr="007A306C" w14:paraId="451CB335" w14:textId="77777777" w:rsidTr="00DA2900">
        <w:tc>
          <w:tcPr>
            <w:tcW w:w="2122" w:type="dxa"/>
          </w:tcPr>
          <w:p w14:paraId="7D994E35" w14:textId="77777777" w:rsidR="00D77FE0" w:rsidRPr="007A306C" w:rsidRDefault="00D77FE0" w:rsidP="00DA2900">
            <w:pPr>
              <w:rPr>
                <w:rFonts w:ascii="Arial" w:hAnsi="Arial"/>
                <w:b/>
                <w:sz w:val="22"/>
                <w:szCs w:val="22"/>
              </w:rPr>
            </w:pPr>
            <w:r w:rsidRPr="007A306C">
              <w:rPr>
                <w:rFonts w:ascii="Arial" w:hAnsi="Arial"/>
                <w:b/>
                <w:sz w:val="22"/>
                <w:szCs w:val="22"/>
              </w:rPr>
              <w:t>Responsible for:</w:t>
            </w:r>
          </w:p>
          <w:p w14:paraId="7D5A3804" w14:textId="77777777" w:rsidR="00D77FE0" w:rsidRPr="007A306C" w:rsidRDefault="00D77FE0" w:rsidP="00DA2900">
            <w:pPr>
              <w:rPr>
                <w:rFonts w:ascii="Arial" w:hAnsi="Arial"/>
                <w:b/>
                <w:sz w:val="22"/>
                <w:szCs w:val="22"/>
              </w:rPr>
            </w:pPr>
          </w:p>
        </w:tc>
        <w:tc>
          <w:tcPr>
            <w:tcW w:w="7509" w:type="dxa"/>
          </w:tcPr>
          <w:p w14:paraId="0923FFE5" w14:textId="02A010DD" w:rsidR="00D77FE0" w:rsidRPr="007A306C" w:rsidRDefault="00A46BDB" w:rsidP="00DA2900">
            <w:pPr>
              <w:rPr>
                <w:rFonts w:ascii="Arial" w:hAnsi="Arial"/>
                <w:sz w:val="22"/>
                <w:szCs w:val="22"/>
              </w:rPr>
            </w:pPr>
            <w:r w:rsidRPr="007A306C">
              <w:rPr>
                <w:rFonts w:ascii="Arial" w:hAnsi="Arial"/>
                <w:sz w:val="22"/>
                <w:szCs w:val="22"/>
              </w:rPr>
              <w:t>N/A</w:t>
            </w:r>
          </w:p>
        </w:tc>
      </w:tr>
      <w:tr w:rsidR="007A306C" w:rsidRPr="007A306C" w14:paraId="63D36CFF" w14:textId="77777777" w:rsidTr="00DA2900">
        <w:tc>
          <w:tcPr>
            <w:tcW w:w="2122" w:type="dxa"/>
          </w:tcPr>
          <w:p w14:paraId="7913C8E0" w14:textId="77777777" w:rsidR="00D77FE0" w:rsidRPr="007A306C" w:rsidRDefault="00D77FE0" w:rsidP="00DA2900">
            <w:pPr>
              <w:rPr>
                <w:rFonts w:ascii="Arial" w:hAnsi="Arial"/>
                <w:b/>
                <w:sz w:val="22"/>
                <w:szCs w:val="22"/>
              </w:rPr>
            </w:pPr>
            <w:r w:rsidRPr="007A306C">
              <w:rPr>
                <w:rFonts w:ascii="Arial" w:hAnsi="Arial"/>
                <w:b/>
                <w:sz w:val="22"/>
                <w:szCs w:val="22"/>
              </w:rPr>
              <w:t>Grade of post:</w:t>
            </w:r>
          </w:p>
          <w:p w14:paraId="070E244D" w14:textId="77777777" w:rsidR="00D77FE0" w:rsidRPr="007A306C" w:rsidRDefault="00D77FE0" w:rsidP="00DA2900">
            <w:pPr>
              <w:rPr>
                <w:rFonts w:ascii="Arial" w:hAnsi="Arial"/>
                <w:b/>
                <w:sz w:val="22"/>
                <w:szCs w:val="22"/>
              </w:rPr>
            </w:pPr>
          </w:p>
        </w:tc>
        <w:tc>
          <w:tcPr>
            <w:tcW w:w="7509" w:type="dxa"/>
          </w:tcPr>
          <w:p w14:paraId="4493593E" w14:textId="3626BA11" w:rsidR="00D77FE0" w:rsidRPr="007A306C" w:rsidRDefault="00A46BDB" w:rsidP="00DA2900">
            <w:pPr>
              <w:rPr>
                <w:rFonts w:ascii="Arial" w:hAnsi="Arial"/>
                <w:sz w:val="22"/>
                <w:szCs w:val="22"/>
              </w:rPr>
            </w:pPr>
            <w:r w:rsidRPr="007A306C">
              <w:rPr>
                <w:rFonts w:ascii="Arial" w:hAnsi="Arial"/>
                <w:sz w:val="22"/>
                <w:szCs w:val="22"/>
              </w:rPr>
              <w:t xml:space="preserve">Grade </w:t>
            </w:r>
            <w:r w:rsidR="0081207F">
              <w:rPr>
                <w:rFonts w:ascii="Arial" w:hAnsi="Arial"/>
                <w:sz w:val="22"/>
                <w:szCs w:val="22"/>
              </w:rPr>
              <w:t>5</w:t>
            </w:r>
            <w:r w:rsidRPr="007A306C">
              <w:rPr>
                <w:rFonts w:ascii="Arial" w:hAnsi="Arial"/>
                <w:sz w:val="22"/>
                <w:szCs w:val="22"/>
              </w:rPr>
              <w:t xml:space="preserve"> SP 1</w:t>
            </w:r>
            <w:r w:rsidR="0081207F">
              <w:rPr>
                <w:rFonts w:ascii="Arial" w:hAnsi="Arial"/>
                <w:sz w:val="22"/>
                <w:szCs w:val="22"/>
              </w:rPr>
              <w:t>8-21</w:t>
            </w:r>
          </w:p>
        </w:tc>
      </w:tr>
      <w:tr w:rsidR="007A306C" w:rsidRPr="007A306C" w14:paraId="0243FEBE" w14:textId="77777777" w:rsidTr="00DA2900">
        <w:tc>
          <w:tcPr>
            <w:tcW w:w="2122" w:type="dxa"/>
          </w:tcPr>
          <w:p w14:paraId="41096BCC" w14:textId="77777777" w:rsidR="00D77FE0" w:rsidRPr="007A306C" w:rsidRDefault="00D77FE0" w:rsidP="00DA2900">
            <w:pPr>
              <w:rPr>
                <w:rFonts w:ascii="Arial" w:hAnsi="Arial"/>
                <w:b/>
                <w:sz w:val="22"/>
                <w:szCs w:val="22"/>
              </w:rPr>
            </w:pPr>
            <w:r w:rsidRPr="007A306C">
              <w:rPr>
                <w:rFonts w:ascii="Arial" w:hAnsi="Arial"/>
                <w:b/>
                <w:sz w:val="22"/>
                <w:szCs w:val="22"/>
              </w:rPr>
              <w:t>Hours of work:</w:t>
            </w:r>
          </w:p>
          <w:p w14:paraId="21793FF0" w14:textId="77777777" w:rsidR="00D77FE0" w:rsidRPr="007A306C" w:rsidRDefault="00D77FE0" w:rsidP="00DA2900">
            <w:pPr>
              <w:rPr>
                <w:rFonts w:ascii="Arial" w:hAnsi="Arial"/>
                <w:b/>
                <w:sz w:val="22"/>
                <w:szCs w:val="22"/>
              </w:rPr>
            </w:pPr>
          </w:p>
        </w:tc>
        <w:tc>
          <w:tcPr>
            <w:tcW w:w="7509" w:type="dxa"/>
          </w:tcPr>
          <w:p w14:paraId="439690F6" w14:textId="33EC626B" w:rsidR="00D77FE0" w:rsidRPr="007A306C" w:rsidRDefault="00A46BDB" w:rsidP="00DA2900">
            <w:pPr>
              <w:rPr>
                <w:rFonts w:ascii="Arial" w:hAnsi="Arial"/>
                <w:sz w:val="22"/>
                <w:szCs w:val="22"/>
              </w:rPr>
            </w:pPr>
            <w:r w:rsidRPr="007A306C">
              <w:rPr>
                <w:rFonts w:ascii="Arial" w:hAnsi="Arial"/>
                <w:sz w:val="22"/>
                <w:szCs w:val="22"/>
              </w:rPr>
              <w:t>2</w:t>
            </w:r>
            <w:r w:rsidR="005400C3">
              <w:rPr>
                <w:rFonts w:ascii="Arial" w:hAnsi="Arial"/>
                <w:sz w:val="22"/>
                <w:szCs w:val="22"/>
              </w:rPr>
              <w:t>2.</w:t>
            </w:r>
            <w:r w:rsidR="0081207F">
              <w:rPr>
                <w:rFonts w:ascii="Arial" w:hAnsi="Arial"/>
                <w:sz w:val="22"/>
                <w:szCs w:val="22"/>
              </w:rPr>
              <w:t>5</w:t>
            </w:r>
            <w:r w:rsidRPr="007A306C">
              <w:rPr>
                <w:rFonts w:ascii="Arial" w:hAnsi="Arial"/>
                <w:sz w:val="22"/>
                <w:szCs w:val="22"/>
              </w:rPr>
              <w:t xml:space="preserve"> hours</w:t>
            </w:r>
          </w:p>
        </w:tc>
      </w:tr>
      <w:tr w:rsidR="007A306C" w:rsidRPr="007A306C" w14:paraId="68578F97" w14:textId="77777777" w:rsidTr="00DA2900">
        <w:tc>
          <w:tcPr>
            <w:tcW w:w="2122" w:type="dxa"/>
          </w:tcPr>
          <w:p w14:paraId="05907C8B" w14:textId="77777777" w:rsidR="00D77FE0" w:rsidRPr="007A306C" w:rsidRDefault="00D77FE0" w:rsidP="00DA2900">
            <w:pPr>
              <w:rPr>
                <w:rFonts w:ascii="Arial" w:hAnsi="Arial"/>
                <w:b/>
                <w:sz w:val="22"/>
                <w:szCs w:val="22"/>
              </w:rPr>
            </w:pPr>
            <w:r w:rsidRPr="007A306C">
              <w:rPr>
                <w:rFonts w:ascii="Arial" w:hAnsi="Arial"/>
                <w:b/>
                <w:sz w:val="22"/>
                <w:szCs w:val="22"/>
              </w:rPr>
              <w:t>Work location:</w:t>
            </w:r>
          </w:p>
          <w:p w14:paraId="130698D9" w14:textId="77777777" w:rsidR="00D77FE0" w:rsidRPr="007A306C" w:rsidRDefault="00D77FE0" w:rsidP="00DA2900">
            <w:pPr>
              <w:rPr>
                <w:rFonts w:ascii="Arial" w:hAnsi="Arial"/>
                <w:b/>
                <w:sz w:val="22"/>
                <w:szCs w:val="22"/>
              </w:rPr>
            </w:pPr>
          </w:p>
        </w:tc>
        <w:tc>
          <w:tcPr>
            <w:tcW w:w="7509" w:type="dxa"/>
          </w:tcPr>
          <w:p w14:paraId="7F2277B6" w14:textId="460DD7BC" w:rsidR="00D77FE0" w:rsidRPr="007A306C" w:rsidRDefault="0081207F" w:rsidP="00DA2900">
            <w:pPr>
              <w:rPr>
                <w:rFonts w:ascii="Arial" w:hAnsi="Arial"/>
                <w:sz w:val="22"/>
                <w:szCs w:val="22"/>
              </w:rPr>
            </w:pPr>
            <w:r>
              <w:rPr>
                <w:rFonts w:ascii="Arial" w:hAnsi="Arial"/>
                <w:sz w:val="22"/>
                <w:szCs w:val="22"/>
              </w:rPr>
              <w:t>Rodbaston</w:t>
            </w:r>
          </w:p>
        </w:tc>
      </w:tr>
      <w:tr w:rsidR="007A306C" w:rsidRPr="007A306C" w14:paraId="16EDB5C7" w14:textId="77777777" w:rsidTr="00DA2900">
        <w:tc>
          <w:tcPr>
            <w:tcW w:w="2122" w:type="dxa"/>
          </w:tcPr>
          <w:p w14:paraId="022C8FDE" w14:textId="77777777" w:rsidR="00D77FE0" w:rsidRPr="007A306C" w:rsidRDefault="00D77FE0" w:rsidP="00DA2900">
            <w:pPr>
              <w:rPr>
                <w:rFonts w:ascii="Arial" w:hAnsi="Arial"/>
                <w:b/>
                <w:sz w:val="22"/>
                <w:szCs w:val="22"/>
              </w:rPr>
            </w:pPr>
            <w:r w:rsidRPr="007A306C">
              <w:rPr>
                <w:rFonts w:ascii="Arial" w:hAnsi="Arial"/>
                <w:b/>
                <w:sz w:val="22"/>
                <w:szCs w:val="22"/>
              </w:rPr>
              <w:t>Code:</w:t>
            </w:r>
          </w:p>
        </w:tc>
        <w:tc>
          <w:tcPr>
            <w:tcW w:w="7509" w:type="dxa"/>
          </w:tcPr>
          <w:p w14:paraId="0297DC5E" w14:textId="7FE0820F" w:rsidR="00D77FE0" w:rsidRPr="007A306C" w:rsidRDefault="001534EC" w:rsidP="00DA2900">
            <w:pPr>
              <w:rPr>
                <w:rFonts w:ascii="Arial" w:hAnsi="Arial"/>
                <w:sz w:val="22"/>
                <w:szCs w:val="22"/>
              </w:rPr>
            </w:pPr>
            <w:r>
              <w:rPr>
                <w:rFonts w:ascii="Arial" w:hAnsi="Arial"/>
                <w:sz w:val="22"/>
                <w:szCs w:val="22"/>
              </w:rPr>
              <w:t>HR2526-</w:t>
            </w:r>
            <w:r w:rsidR="0081207F">
              <w:rPr>
                <w:rFonts w:ascii="Arial" w:hAnsi="Arial"/>
                <w:sz w:val="22"/>
                <w:szCs w:val="22"/>
              </w:rPr>
              <w:t>168</w:t>
            </w:r>
          </w:p>
        </w:tc>
      </w:tr>
    </w:tbl>
    <w:p w14:paraId="5BB3BC1D" w14:textId="51E8EFE2" w:rsidR="00D77FE0" w:rsidRPr="007A306C" w:rsidRDefault="00D77FE0"/>
    <w:tbl>
      <w:tblPr>
        <w:tblStyle w:val="TableGrid"/>
        <w:tblW w:w="0" w:type="auto"/>
        <w:tblLook w:val="04A0" w:firstRow="1" w:lastRow="0" w:firstColumn="1" w:lastColumn="0" w:noHBand="0" w:noVBand="1"/>
      </w:tblPr>
      <w:tblGrid>
        <w:gridCol w:w="9016"/>
      </w:tblGrid>
      <w:tr w:rsidR="007A306C" w:rsidRPr="007A306C" w14:paraId="65AA44B0" w14:textId="77777777" w:rsidTr="00D77FE0">
        <w:tc>
          <w:tcPr>
            <w:tcW w:w="9016" w:type="dxa"/>
          </w:tcPr>
          <w:p w14:paraId="07E1F357" w14:textId="0D12404B" w:rsidR="005400C3" w:rsidRPr="008E02AD" w:rsidRDefault="00D77FE0" w:rsidP="005400C3">
            <w:pPr>
              <w:rPr>
                <w:rFonts w:ascii="Arial" w:hAnsi="Arial"/>
                <w:bCs/>
                <w:sz w:val="22"/>
                <w:szCs w:val="22"/>
                <w:lang w:eastAsia="en-US"/>
              </w:rPr>
            </w:pPr>
            <w:r w:rsidRPr="007A306C">
              <w:rPr>
                <w:rFonts w:ascii="Arial" w:hAnsi="Arial"/>
                <w:b/>
                <w:sz w:val="22"/>
                <w:szCs w:val="22"/>
              </w:rPr>
              <w:t xml:space="preserve">Job Purpose: </w:t>
            </w:r>
            <w:r w:rsidR="005400C3" w:rsidRPr="008E02AD">
              <w:rPr>
                <w:rFonts w:ascii="Arial" w:hAnsi="Arial"/>
                <w:bCs/>
                <w:sz w:val="22"/>
                <w:szCs w:val="22"/>
                <w:lang w:eastAsia="en-US"/>
              </w:rPr>
              <w:t>The post holder will be responsible for the administration and organisation of all aspects of external examinations in accordance with the regulations laid down by the awarding bodies, JCQ and South Staffordshire College.</w:t>
            </w:r>
            <w:r w:rsidR="005400C3">
              <w:rPr>
                <w:rFonts w:ascii="Arial" w:hAnsi="Arial"/>
                <w:bCs/>
                <w:sz w:val="22"/>
                <w:szCs w:val="22"/>
                <w:lang w:eastAsia="en-US"/>
              </w:rPr>
              <w:t xml:space="preserve"> </w:t>
            </w:r>
            <w:r w:rsidR="005400C3" w:rsidRPr="008E02AD">
              <w:rPr>
                <w:rFonts w:ascii="Arial" w:hAnsi="Arial"/>
                <w:bCs/>
                <w:sz w:val="22"/>
                <w:szCs w:val="22"/>
                <w:lang w:eastAsia="en-US"/>
              </w:rPr>
              <w:t>The successful applicant will be responsible for a considerable range of examinations with a complex timetable.</w:t>
            </w:r>
          </w:p>
          <w:p w14:paraId="27AAFCA0" w14:textId="0241061C" w:rsidR="00D77FE0" w:rsidRPr="007A306C" w:rsidRDefault="00D77FE0"/>
        </w:tc>
      </w:tr>
    </w:tbl>
    <w:p w14:paraId="3C77BE4D" w14:textId="731CDEF9" w:rsidR="00D77FE0" w:rsidRPr="000108E9" w:rsidRDefault="00D77FE0" w:rsidP="00D77FE0"/>
    <w:p w14:paraId="35A2DDA2" w14:textId="66E52469" w:rsidR="00D77FE0" w:rsidRPr="000108E9" w:rsidRDefault="00D77FE0" w:rsidP="00D77FE0">
      <w:pPr>
        <w:rPr>
          <w:rFonts w:ascii="Arial" w:hAnsi="Arial"/>
          <w:b/>
          <w:bCs/>
        </w:rPr>
      </w:pPr>
      <w:r w:rsidRPr="000108E9">
        <w:rPr>
          <w:rFonts w:ascii="Arial" w:hAnsi="Arial"/>
          <w:b/>
          <w:bCs/>
        </w:rPr>
        <w:t>Key Duties &amp; Responsibilities</w:t>
      </w:r>
    </w:p>
    <w:p w14:paraId="7FB2D045" w14:textId="09ECD823" w:rsidR="00D77FE0" w:rsidRPr="000108E9" w:rsidRDefault="00D77FE0" w:rsidP="00D77FE0">
      <w:pPr>
        <w:rPr>
          <w:rFonts w:ascii="Arial" w:hAnsi="Arial"/>
        </w:rPr>
      </w:pPr>
    </w:p>
    <w:p w14:paraId="3D8B803D" w14:textId="3FB20F04" w:rsidR="005400C3" w:rsidRPr="004E3C42" w:rsidRDefault="005400C3" w:rsidP="005400C3">
      <w:pPr>
        <w:pStyle w:val="ListParagraph"/>
        <w:numPr>
          <w:ilvl w:val="0"/>
          <w:numId w:val="9"/>
        </w:numPr>
        <w:rPr>
          <w:rFonts w:ascii="Arial" w:hAnsi="Arial" w:cs="Arial"/>
          <w:sz w:val="22"/>
          <w:szCs w:val="22"/>
        </w:rPr>
      </w:pPr>
      <w:r w:rsidRPr="004E3C42">
        <w:rPr>
          <w:rFonts w:ascii="Arial" w:hAnsi="Arial" w:cs="Arial"/>
          <w:sz w:val="22"/>
          <w:szCs w:val="22"/>
        </w:rPr>
        <w:t xml:space="preserve">Ensure JCQ, awarding body and College regulations and guidelines are adhered to. </w:t>
      </w:r>
    </w:p>
    <w:p w14:paraId="2BC38A10" w14:textId="77777777" w:rsidR="005400C3" w:rsidRPr="004E3C42" w:rsidRDefault="005400C3" w:rsidP="005400C3">
      <w:pPr>
        <w:pStyle w:val="ListParagraph"/>
        <w:numPr>
          <w:ilvl w:val="0"/>
          <w:numId w:val="9"/>
        </w:numPr>
        <w:rPr>
          <w:rFonts w:ascii="Arial" w:hAnsi="Arial" w:cs="Arial"/>
          <w:sz w:val="22"/>
          <w:szCs w:val="22"/>
        </w:rPr>
      </w:pPr>
      <w:r w:rsidRPr="004E3C42">
        <w:rPr>
          <w:rFonts w:ascii="Arial" w:hAnsi="Arial" w:cs="Arial"/>
          <w:sz w:val="22"/>
          <w:szCs w:val="22"/>
        </w:rPr>
        <w:t>Liaise with curriculum teams and awarding organisations to ensure all registration and examination entries and claims are made within a timely manner and in line with college priorities.</w:t>
      </w:r>
    </w:p>
    <w:p w14:paraId="079462DB" w14:textId="77777777" w:rsidR="005400C3" w:rsidRPr="004E3C42" w:rsidRDefault="005400C3" w:rsidP="005400C3">
      <w:pPr>
        <w:pStyle w:val="ListParagraph"/>
        <w:numPr>
          <w:ilvl w:val="0"/>
          <w:numId w:val="9"/>
        </w:numPr>
        <w:rPr>
          <w:rFonts w:ascii="Arial" w:hAnsi="Arial" w:cs="Arial"/>
          <w:sz w:val="22"/>
          <w:szCs w:val="22"/>
        </w:rPr>
      </w:pPr>
      <w:r w:rsidRPr="004E3C42">
        <w:rPr>
          <w:rFonts w:ascii="Arial" w:hAnsi="Arial" w:cs="Arial"/>
          <w:sz w:val="22"/>
          <w:szCs w:val="22"/>
        </w:rPr>
        <w:t>Maintain college student records system with all examination information.</w:t>
      </w:r>
    </w:p>
    <w:p w14:paraId="62A11345" w14:textId="77777777" w:rsidR="005400C3" w:rsidRPr="004E3C42" w:rsidRDefault="005400C3" w:rsidP="005400C3">
      <w:pPr>
        <w:pStyle w:val="ListParagraph"/>
        <w:numPr>
          <w:ilvl w:val="0"/>
          <w:numId w:val="9"/>
        </w:numPr>
        <w:rPr>
          <w:rFonts w:ascii="Arial" w:hAnsi="Arial" w:cs="Arial"/>
          <w:sz w:val="22"/>
          <w:szCs w:val="22"/>
        </w:rPr>
      </w:pPr>
      <w:r w:rsidRPr="004E3C42">
        <w:rPr>
          <w:rFonts w:ascii="Arial" w:hAnsi="Arial" w:cs="Arial"/>
          <w:sz w:val="22"/>
          <w:szCs w:val="22"/>
        </w:rPr>
        <w:t>To organise and publish a timetable to contain all examination sessions.</w:t>
      </w:r>
    </w:p>
    <w:p w14:paraId="586D223F" w14:textId="77777777" w:rsidR="005400C3" w:rsidRPr="004E3C42" w:rsidRDefault="005400C3" w:rsidP="005400C3">
      <w:pPr>
        <w:pStyle w:val="ListParagraph"/>
        <w:numPr>
          <w:ilvl w:val="0"/>
          <w:numId w:val="9"/>
        </w:numPr>
        <w:rPr>
          <w:rFonts w:ascii="Arial" w:hAnsi="Arial" w:cs="Arial"/>
          <w:sz w:val="22"/>
          <w:szCs w:val="22"/>
        </w:rPr>
      </w:pPr>
      <w:r w:rsidRPr="004E3C42">
        <w:rPr>
          <w:rFonts w:ascii="Arial" w:hAnsi="Arial" w:cs="Arial"/>
          <w:sz w:val="22"/>
          <w:szCs w:val="22"/>
        </w:rPr>
        <w:t>To oversee secure storage of exam papers and organisation materials.</w:t>
      </w:r>
    </w:p>
    <w:p w14:paraId="6DC79F1B" w14:textId="77777777" w:rsidR="005400C3" w:rsidRPr="00611CD3" w:rsidRDefault="005400C3" w:rsidP="005400C3">
      <w:pPr>
        <w:pStyle w:val="ListParagraph"/>
        <w:numPr>
          <w:ilvl w:val="0"/>
          <w:numId w:val="9"/>
        </w:numPr>
        <w:rPr>
          <w:rFonts w:ascii="Arial" w:hAnsi="Arial" w:cs="Arial"/>
          <w:sz w:val="22"/>
          <w:szCs w:val="22"/>
        </w:rPr>
      </w:pPr>
      <w:r w:rsidRPr="004E3C42">
        <w:rPr>
          <w:rFonts w:ascii="Arial" w:hAnsi="Arial" w:cs="Arial"/>
          <w:sz w:val="22"/>
          <w:szCs w:val="22"/>
        </w:rPr>
        <w:t>To lead the team of exam invigilators providing training where required.</w:t>
      </w:r>
    </w:p>
    <w:p w14:paraId="1E2FAEF2" w14:textId="77777777" w:rsidR="005400C3" w:rsidRPr="004E3C42" w:rsidRDefault="005400C3" w:rsidP="005400C3">
      <w:pPr>
        <w:rPr>
          <w:rFonts w:ascii="Arial" w:hAnsi="Arial"/>
        </w:rPr>
      </w:pPr>
    </w:p>
    <w:p w14:paraId="6001A7EF" w14:textId="26572F31" w:rsidR="00D77FE0" w:rsidRPr="000108E9" w:rsidRDefault="00D77FE0" w:rsidP="005400C3">
      <w:pPr>
        <w:rPr>
          <w:rFonts w:ascii="Arial" w:hAnsi="Arial"/>
        </w:rPr>
      </w:pPr>
    </w:p>
    <w:p w14:paraId="3A945E0E" w14:textId="77777777" w:rsidR="00D77FE0" w:rsidRPr="000108E9" w:rsidRDefault="00D77FE0" w:rsidP="00D77FE0">
      <w:pPr>
        <w:rPr>
          <w:rFonts w:ascii="Arial" w:hAnsi="Arial"/>
        </w:rPr>
      </w:pPr>
    </w:p>
    <w:p w14:paraId="68E91DF1" w14:textId="6000B819" w:rsidR="00D77FE0" w:rsidRPr="007A306C" w:rsidRDefault="00D77FE0" w:rsidP="00D77FE0">
      <w:pPr>
        <w:jc w:val="both"/>
        <w:rPr>
          <w:rFonts w:ascii="Arial" w:hAnsi="Arial"/>
          <w:b/>
        </w:rPr>
      </w:pPr>
      <w:r w:rsidRPr="007A306C">
        <w:rPr>
          <w:rFonts w:ascii="Arial" w:hAnsi="Arial"/>
          <w:b/>
        </w:rPr>
        <w:t xml:space="preserve">Other Duties and Responsibilities  </w:t>
      </w:r>
    </w:p>
    <w:p w14:paraId="522EA51B" w14:textId="77777777" w:rsidR="00D77FE0" w:rsidRPr="007A306C" w:rsidRDefault="00D77FE0" w:rsidP="00D77FE0">
      <w:pPr>
        <w:jc w:val="both"/>
        <w:rPr>
          <w:rFonts w:ascii="Arial" w:hAnsi="Arial"/>
          <w:b/>
        </w:rPr>
      </w:pPr>
    </w:p>
    <w:p w14:paraId="6280CEA1" w14:textId="77777777" w:rsidR="00D77FE0" w:rsidRPr="007A306C" w:rsidRDefault="00D77FE0" w:rsidP="00D77FE0">
      <w:pPr>
        <w:numPr>
          <w:ilvl w:val="0"/>
          <w:numId w:val="1"/>
        </w:numPr>
        <w:tabs>
          <w:tab w:val="clear" w:pos="720"/>
          <w:tab w:val="num" w:pos="360"/>
        </w:tabs>
        <w:ind w:left="360"/>
        <w:rPr>
          <w:rFonts w:ascii="Arial" w:hAnsi="Arial"/>
        </w:rPr>
      </w:pPr>
      <w:r w:rsidRPr="007A306C">
        <w:rPr>
          <w:rFonts w:ascii="Arial" w:hAnsi="Arial"/>
          <w:bCs/>
        </w:rPr>
        <w:t>To carry out all duties in accordance with the College’s Health and Safety, Safeguarding &amp; Equality &amp; Diversity policies and procedures, practices and procedures.</w:t>
      </w:r>
    </w:p>
    <w:p w14:paraId="0283DDD2" w14:textId="77777777" w:rsidR="00D77FE0" w:rsidRPr="007A306C" w:rsidRDefault="00D77FE0" w:rsidP="00D77FE0">
      <w:pPr>
        <w:ind w:left="360"/>
        <w:rPr>
          <w:rFonts w:ascii="Arial" w:hAnsi="Arial"/>
        </w:rPr>
      </w:pPr>
    </w:p>
    <w:p w14:paraId="17E160E9" w14:textId="77777777" w:rsidR="00D77FE0" w:rsidRPr="007A306C" w:rsidRDefault="00D77FE0" w:rsidP="00D77FE0">
      <w:pPr>
        <w:numPr>
          <w:ilvl w:val="0"/>
          <w:numId w:val="1"/>
        </w:numPr>
        <w:tabs>
          <w:tab w:val="clear" w:pos="720"/>
          <w:tab w:val="num" w:pos="360"/>
        </w:tabs>
        <w:ind w:left="360"/>
        <w:rPr>
          <w:rFonts w:ascii="Arial" w:hAnsi="Arial"/>
        </w:rPr>
      </w:pPr>
      <w:r w:rsidRPr="007A306C">
        <w:rPr>
          <w:rFonts w:ascii="Arial" w:hAnsi="Arial"/>
          <w:bCs/>
        </w:rPr>
        <w:t>To carry out any other duties as directed by your Line Manager.</w:t>
      </w:r>
    </w:p>
    <w:p w14:paraId="3C4F9726" w14:textId="77777777" w:rsidR="00D77FE0" w:rsidRPr="000108E9" w:rsidRDefault="00D77FE0" w:rsidP="00D77FE0">
      <w:pPr>
        <w:rPr>
          <w:rFonts w:ascii="Arial" w:hAnsi="Arial"/>
          <w:b/>
        </w:rPr>
      </w:pPr>
    </w:p>
    <w:p w14:paraId="546668BE" w14:textId="77777777" w:rsidR="00D77FE0" w:rsidRPr="007A306C" w:rsidRDefault="00D77FE0" w:rsidP="00D77FE0">
      <w:pPr>
        <w:rPr>
          <w:rFonts w:ascii="Arial" w:hAnsi="Arial"/>
          <w:b/>
        </w:rPr>
      </w:pPr>
      <w:r w:rsidRPr="007A306C">
        <w:rPr>
          <w:rFonts w:ascii="Arial" w:hAnsi="Arial"/>
          <w:b/>
        </w:rPr>
        <w:t>Safeguarding</w:t>
      </w:r>
    </w:p>
    <w:p w14:paraId="77CD15FD" w14:textId="77777777" w:rsidR="00D77FE0" w:rsidRPr="000108E9" w:rsidRDefault="00D77FE0" w:rsidP="00D77FE0">
      <w:pPr>
        <w:rPr>
          <w:rFonts w:ascii="Arial" w:hAnsi="Arial"/>
          <w:b/>
          <w:highlight w:val="yellow"/>
        </w:rPr>
      </w:pPr>
    </w:p>
    <w:p w14:paraId="11D18A5E" w14:textId="134B1B6F" w:rsidR="00D77FE0" w:rsidRPr="000108E9" w:rsidRDefault="00D77FE0" w:rsidP="00D77FE0">
      <w:pPr>
        <w:jc w:val="both"/>
        <w:rPr>
          <w:rFonts w:ascii="Arial" w:hAnsi="Arial"/>
        </w:rPr>
      </w:pPr>
      <w:r w:rsidRPr="007A306C">
        <w:rPr>
          <w:rFonts w:ascii="Arial" w:hAnsi="Arial"/>
          <w:b/>
        </w:rPr>
        <w:t>The College considers that the job holder for this role should have a DBS Enhanced disclosure.</w:t>
      </w:r>
      <w:r w:rsidRPr="000108E9">
        <w:rPr>
          <w:rFonts w:ascii="Arial" w:hAnsi="Arial"/>
          <w:b/>
        </w:rPr>
        <w:t xml:space="preserve">    </w:t>
      </w:r>
    </w:p>
    <w:p w14:paraId="3C9E2868" w14:textId="05F8EF71" w:rsidR="00D77FE0" w:rsidRPr="000108E9" w:rsidRDefault="00D77FE0" w:rsidP="00D77FE0"/>
    <w:p w14:paraId="415E0716" w14:textId="77777777" w:rsidR="007A306C" w:rsidRDefault="007A306C" w:rsidP="007A306C">
      <w:pPr>
        <w:rPr>
          <w:rFonts w:ascii="Arial" w:hAnsi="Arial"/>
          <w:b/>
        </w:rPr>
      </w:pPr>
    </w:p>
    <w:p w14:paraId="4BA95702" w14:textId="77777777" w:rsidR="007A306C" w:rsidRDefault="007A306C" w:rsidP="007A306C">
      <w:pPr>
        <w:rPr>
          <w:rFonts w:ascii="Arial" w:hAnsi="Arial"/>
          <w:b/>
        </w:rPr>
      </w:pPr>
    </w:p>
    <w:p w14:paraId="3A3BF826" w14:textId="77777777" w:rsidR="007A306C" w:rsidRDefault="007A306C" w:rsidP="007A306C">
      <w:pPr>
        <w:rPr>
          <w:rFonts w:ascii="Arial" w:hAnsi="Arial"/>
          <w:b/>
        </w:rPr>
      </w:pPr>
    </w:p>
    <w:p w14:paraId="27B76C9C" w14:textId="3A7BCB88" w:rsidR="00D77FE0" w:rsidRPr="000108E9" w:rsidRDefault="007A306C" w:rsidP="007A306C">
      <w:pPr>
        <w:rPr>
          <w:rFonts w:ascii="Arial" w:hAnsi="Arial"/>
          <w:b/>
        </w:rPr>
      </w:pPr>
      <w:r>
        <w:rPr>
          <w:rFonts w:ascii="Arial" w:hAnsi="Arial"/>
          <w:b/>
        </w:rPr>
        <w:t>Duties and responsibilities of the role:</w:t>
      </w:r>
    </w:p>
    <w:p w14:paraId="3A0688B5" w14:textId="54FAD78B" w:rsidR="00D77FE0" w:rsidRPr="000108E9" w:rsidRDefault="00D77FE0" w:rsidP="00D77FE0">
      <w:pPr>
        <w:rPr>
          <w:rFonts w:ascii="Arial" w:hAnsi="Arial"/>
        </w:rPr>
      </w:pPr>
    </w:p>
    <w:tbl>
      <w:tblPr>
        <w:tblStyle w:val="TableGrid"/>
        <w:tblW w:w="0" w:type="auto"/>
        <w:tblInd w:w="360" w:type="dxa"/>
        <w:tblLook w:val="04A0" w:firstRow="1" w:lastRow="0" w:firstColumn="1" w:lastColumn="0" w:noHBand="0" w:noVBand="1"/>
      </w:tblPr>
      <w:tblGrid>
        <w:gridCol w:w="2669"/>
        <w:gridCol w:w="5987"/>
      </w:tblGrid>
      <w:tr w:rsidR="005400C3" w:rsidRPr="000108E9" w14:paraId="4A0F94AD" w14:textId="77777777" w:rsidTr="00DA2900">
        <w:tc>
          <w:tcPr>
            <w:tcW w:w="2669" w:type="dxa"/>
          </w:tcPr>
          <w:p w14:paraId="4C1394AB" w14:textId="624F813A"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t>Communication – Oral and written</w:t>
            </w:r>
          </w:p>
        </w:tc>
        <w:tc>
          <w:tcPr>
            <w:tcW w:w="5987" w:type="dxa"/>
          </w:tcPr>
          <w:p w14:paraId="47223C11" w14:textId="77777777" w:rsidR="005400C3" w:rsidRDefault="005400C3" w:rsidP="005400C3">
            <w:pPr>
              <w:pStyle w:val="ListParagraph"/>
              <w:numPr>
                <w:ilvl w:val="0"/>
                <w:numId w:val="3"/>
              </w:numPr>
              <w:rPr>
                <w:rFonts w:ascii="Arial" w:hAnsi="Arial" w:cs="Arial"/>
                <w:sz w:val="22"/>
                <w:szCs w:val="22"/>
              </w:rPr>
            </w:pPr>
            <w:r>
              <w:rPr>
                <w:rFonts w:ascii="Arial" w:hAnsi="Arial" w:cs="Arial"/>
                <w:sz w:val="22"/>
                <w:szCs w:val="22"/>
              </w:rPr>
              <w:t>The role holder will frequently be required to receive, understand and convey i</w:t>
            </w:r>
            <w:r w:rsidRPr="00634638">
              <w:rPr>
                <w:rFonts w:ascii="Arial" w:hAnsi="Arial" w:cs="Arial"/>
                <w:sz w:val="22"/>
                <w:szCs w:val="22"/>
              </w:rPr>
              <w:t xml:space="preserve">nformation which needs careful explanation or interpretation to help others understand, </w:t>
            </w:r>
            <w:proofErr w:type="gramStart"/>
            <w:r w:rsidRPr="00634638">
              <w:rPr>
                <w:rFonts w:ascii="Arial" w:hAnsi="Arial" w:cs="Arial"/>
                <w:sz w:val="22"/>
                <w:szCs w:val="22"/>
              </w:rPr>
              <w:t>taking into account</w:t>
            </w:r>
            <w:proofErr w:type="gramEnd"/>
            <w:r w:rsidRPr="00634638">
              <w:rPr>
                <w:rFonts w:ascii="Arial" w:hAnsi="Arial" w:cs="Arial"/>
                <w:sz w:val="22"/>
                <w:szCs w:val="22"/>
              </w:rPr>
              <w:t xml:space="preserve"> what to communicate and how best to convey the information to others</w:t>
            </w:r>
            <w:r>
              <w:rPr>
                <w:rFonts w:ascii="Arial" w:hAnsi="Arial" w:cs="Arial"/>
                <w:sz w:val="22"/>
                <w:szCs w:val="22"/>
              </w:rPr>
              <w:t>.</w:t>
            </w:r>
          </w:p>
          <w:p w14:paraId="263B3FE9" w14:textId="0767244F" w:rsidR="005400C3" w:rsidRPr="007A306C" w:rsidRDefault="005400C3" w:rsidP="005400C3">
            <w:pPr>
              <w:pStyle w:val="ListParagraph"/>
              <w:numPr>
                <w:ilvl w:val="0"/>
                <w:numId w:val="3"/>
              </w:numPr>
              <w:rPr>
                <w:rFonts w:ascii="Arial" w:hAnsi="Arial" w:cs="Arial"/>
                <w:sz w:val="22"/>
                <w:szCs w:val="22"/>
              </w:rPr>
            </w:pPr>
            <w:r w:rsidRPr="004E3C42">
              <w:rPr>
                <w:rFonts w:ascii="Arial" w:hAnsi="Arial" w:cs="Arial"/>
                <w:sz w:val="22"/>
                <w:szCs w:val="22"/>
              </w:rPr>
              <w:t xml:space="preserve">Communicate clearly and concisely via email, letter (mail </w:t>
            </w:r>
            <w:r>
              <w:rPr>
                <w:rFonts w:ascii="Arial" w:hAnsi="Arial" w:cs="Arial"/>
                <w:sz w:val="22"/>
                <w:szCs w:val="22"/>
              </w:rPr>
              <w:t xml:space="preserve">and email </w:t>
            </w:r>
            <w:r w:rsidRPr="004E3C42">
              <w:rPr>
                <w:rFonts w:ascii="Arial" w:hAnsi="Arial" w:cs="Arial"/>
                <w:sz w:val="22"/>
                <w:szCs w:val="22"/>
              </w:rPr>
              <w:t>merge) &amp; phone with both staff and learners to arrange exams, confirm exam bookings and to inform of all exam arrangements.</w:t>
            </w:r>
          </w:p>
        </w:tc>
      </w:tr>
      <w:tr w:rsidR="005400C3" w:rsidRPr="000108E9" w14:paraId="22B5BE21" w14:textId="77777777" w:rsidTr="00DA2900">
        <w:tc>
          <w:tcPr>
            <w:tcW w:w="2669" w:type="dxa"/>
          </w:tcPr>
          <w:p w14:paraId="52C7922E" w14:textId="666E1405"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t>Teamwork &amp; Motivation – internal or external, can be fixed, matrix, project groups</w:t>
            </w:r>
          </w:p>
        </w:tc>
        <w:tc>
          <w:tcPr>
            <w:tcW w:w="5987" w:type="dxa"/>
          </w:tcPr>
          <w:p w14:paraId="28030093" w14:textId="77777777" w:rsidR="005400C3" w:rsidRPr="008F3C80" w:rsidRDefault="005400C3" w:rsidP="005400C3">
            <w:pPr>
              <w:pStyle w:val="ListParagraph"/>
              <w:numPr>
                <w:ilvl w:val="0"/>
                <w:numId w:val="2"/>
              </w:numPr>
              <w:rPr>
                <w:rFonts w:ascii="Arial" w:hAnsi="Arial" w:cs="Arial"/>
                <w:sz w:val="22"/>
                <w:szCs w:val="22"/>
              </w:rPr>
            </w:pPr>
            <w:r w:rsidRPr="008F3C80">
              <w:rPr>
                <w:rFonts w:ascii="Arial" w:hAnsi="Arial" w:cs="Arial"/>
                <w:sz w:val="22"/>
                <w:szCs w:val="22"/>
              </w:rPr>
              <w:t xml:space="preserve">The </w:t>
            </w:r>
            <w:proofErr w:type="gramStart"/>
            <w:r w:rsidRPr="008F3C80">
              <w:rPr>
                <w:rFonts w:ascii="Arial" w:hAnsi="Arial" w:cs="Arial"/>
                <w:sz w:val="22"/>
                <w:szCs w:val="22"/>
              </w:rPr>
              <w:t>main focus</w:t>
            </w:r>
            <w:proofErr w:type="gramEnd"/>
            <w:r w:rsidRPr="008F3C80">
              <w:rPr>
                <w:rFonts w:ascii="Arial" w:hAnsi="Arial" w:cs="Arial"/>
                <w:sz w:val="22"/>
                <w:szCs w:val="22"/>
              </w:rPr>
              <w:t xml:space="preserve"> of the role holder </w:t>
            </w:r>
            <w:r>
              <w:rPr>
                <w:rFonts w:ascii="Arial" w:hAnsi="Arial" w:cs="Arial"/>
                <w:sz w:val="22"/>
                <w:szCs w:val="22"/>
              </w:rPr>
              <w:t>will be</w:t>
            </w:r>
            <w:r w:rsidRPr="008F3C80">
              <w:rPr>
                <w:rFonts w:ascii="Arial" w:hAnsi="Arial" w:cs="Arial"/>
                <w:sz w:val="22"/>
                <w:szCs w:val="22"/>
              </w:rPr>
              <w:t xml:space="preserve"> to</w:t>
            </w:r>
            <w:r>
              <w:rPr>
                <w:rFonts w:ascii="Arial" w:hAnsi="Arial" w:cs="Arial"/>
                <w:sz w:val="22"/>
                <w:szCs w:val="22"/>
              </w:rPr>
              <w:t xml:space="preserve"> participate in and deliver their contribution to the team by w</w:t>
            </w:r>
            <w:r w:rsidRPr="008F3C80">
              <w:rPr>
                <w:rFonts w:ascii="Arial" w:hAnsi="Arial" w:cs="Arial"/>
                <w:sz w:val="22"/>
                <w:szCs w:val="22"/>
              </w:rPr>
              <w:t>ork</w:t>
            </w:r>
            <w:r>
              <w:rPr>
                <w:rFonts w:ascii="Arial" w:hAnsi="Arial" w:cs="Arial"/>
                <w:sz w:val="22"/>
                <w:szCs w:val="22"/>
              </w:rPr>
              <w:t xml:space="preserve">ing </w:t>
            </w:r>
            <w:r w:rsidRPr="008F3C80">
              <w:rPr>
                <w:rFonts w:ascii="Arial" w:hAnsi="Arial" w:cs="Arial"/>
                <w:sz w:val="22"/>
                <w:szCs w:val="22"/>
              </w:rPr>
              <w:t>with the exams team to share workload across campuses; registrations, exam bookings, result claims, inputting results, sending certificates.</w:t>
            </w:r>
          </w:p>
          <w:p w14:paraId="1639CB71"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A significant requirement of the role is; to b</w:t>
            </w:r>
            <w:r w:rsidRPr="004E16B1">
              <w:rPr>
                <w:rFonts w:ascii="Arial" w:hAnsi="Arial" w:cs="Arial"/>
                <w:sz w:val="22"/>
                <w:szCs w:val="22"/>
              </w:rPr>
              <w:t>e supportive and encouraging of others to a team; help to build co-operation by setting an example and showing a flexible approach to delivering team results; contribute to building team morale as an active participant in the team</w:t>
            </w:r>
          </w:p>
          <w:p w14:paraId="423E5ED4"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 xml:space="preserve">There will be an occasional requirement for the role holder to clarify </w:t>
            </w:r>
            <w:r w:rsidRPr="00DB2F04">
              <w:rPr>
                <w:rFonts w:ascii="Arial" w:hAnsi="Arial" w:cs="Arial"/>
                <w:sz w:val="22"/>
                <w:szCs w:val="22"/>
              </w:rPr>
              <w:t xml:space="preserve">the requirements and agree clear task objectives for team members; organise and delegate work </w:t>
            </w:r>
            <w:proofErr w:type="gramStart"/>
            <w:r w:rsidRPr="00DB2F04">
              <w:rPr>
                <w:rFonts w:ascii="Arial" w:hAnsi="Arial" w:cs="Arial"/>
                <w:sz w:val="22"/>
                <w:szCs w:val="22"/>
              </w:rPr>
              <w:t>fairly according</w:t>
            </w:r>
            <w:proofErr w:type="gramEnd"/>
            <w:r w:rsidRPr="00DB2F04">
              <w:rPr>
                <w:rFonts w:ascii="Arial" w:hAnsi="Arial" w:cs="Arial"/>
                <w:sz w:val="22"/>
                <w:szCs w:val="22"/>
              </w:rPr>
              <w:t xml:space="preserve"> to individual abilities; help the team focus their efforts on the task in hand and motivate individual team members</w:t>
            </w:r>
          </w:p>
          <w:p w14:paraId="6DC8CE5E"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There may be an occasional requirement for the role holder to f</w:t>
            </w:r>
            <w:r w:rsidRPr="00DB2F04">
              <w:rPr>
                <w:rFonts w:ascii="Arial" w:hAnsi="Arial" w:cs="Arial"/>
                <w:sz w:val="22"/>
                <w:szCs w:val="22"/>
              </w:rPr>
              <w:t>orm and communicate a clear vision of what is to be achieved overall by a team; encourage individuals to contribute to the common goals to the best of their ability; create a sense of unity and common purpose</w:t>
            </w:r>
            <w:r>
              <w:rPr>
                <w:rFonts w:ascii="Arial" w:hAnsi="Arial" w:cs="Arial"/>
                <w:sz w:val="22"/>
                <w:szCs w:val="22"/>
              </w:rPr>
              <w:t>.</w:t>
            </w:r>
          </w:p>
          <w:p w14:paraId="4D3FC6AD" w14:textId="4BA1E6CE" w:rsidR="005400C3" w:rsidRPr="007A306C" w:rsidRDefault="005400C3" w:rsidP="005400C3">
            <w:pPr>
              <w:rPr>
                <w:rFonts w:ascii="Arial" w:hAnsi="Arial"/>
                <w:sz w:val="22"/>
                <w:szCs w:val="22"/>
              </w:rPr>
            </w:pPr>
            <w:r w:rsidRPr="00804A7D">
              <w:rPr>
                <w:rFonts w:ascii="Arial" w:hAnsi="Arial"/>
                <w:sz w:val="22"/>
                <w:szCs w:val="22"/>
              </w:rPr>
              <w:t>It is implicit for the role holder to understand and manage the inter-relationship between different teams and their impact on the overall aims of the organisation; help to break down barriers between teams; build beneficial working relationships across teams.</w:t>
            </w:r>
          </w:p>
        </w:tc>
      </w:tr>
      <w:tr w:rsidR="005400C3" w:rsidRPr="000108E9" w14:paraId="4582BC96" w14:textId="77777777" w:rsidTr="00DA2900">
        <w:tc>
          <w:tcPr>
            <w:tcW w:w="2669" w:type="dxa"/>
          </w:tcPr>
          <w:p w14:paraId="314BC551" w14:textId="7C43D57F"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t>Liaison &amp; Networking – Liaison is making and maintaining individual work-related contacts; network is interconnecting group of people (internal and/or external)</w:t>
            </w:r>
          </w:p>
        </w:tc>
        <w:tc>
          <w:tcPr>
            <w:tcW w:w="5987" w:type="dxa"/>
          </w:tcPr>
          <w:p w14:paraId="42DD7949" w14:textId="46AC8925" w:rsidR="005400C3" w:rsidRPr="007A306C" w:rsidRDefault="005400C3" w:rsidP="005400C3">
            <w:pPr>
              <w:pStyle w:val="ListParagraph"/>
              <w:numPr>
                <w:ilvl w:val="0"/>
                <w:numId w:val="2"/>
              </w:numPr>
              <w:rPr>
                <w:rFonts w:ascii="Arial" w:hAnsi="Arial" w:cs="Arial"/>
                <w:sz w:val="22"/>
                <w:szCs w:val="22"/>
              </w:rPr>
            </w:pPr>
            <w:r>
              <w:rPr>
                <w:rFonts w:ascii="Arial" w:hAnsi="Arial" w:cs="Arial"/>
                <w:sz w:val="22"/>
                <w:szCs w:val="22"/>
              </w:rPr>
              <w:t>The role holder will be required to c</w:t>
            </w:r>
            <w:r w:rsidRPr="00804A7D">
              <w:rPr>
                <w:rFonts w:ascii="Arial" w:hAnsi="Arial" w:cs="Arial"/>
                <w:sz w:val="22"/>
                <w:szCs w:val="22"/>
              </w:rPr>
              <w:t>arry out standard day-to-day liaison using existing procedures</w:t>
            </w:r>
            <w:r>
              <w:rPr>
                <w:rFonts w:ascii="Arial" w:hAnsi="Arial" w:cs="Arial"/>
                <w:sz w:val="22"/>
                <w:szCs w:val="22"/>
              </w:rPr>
              <w:t xml:space="preserve"> </w:t>
            </w:r>
            <w:proofErr w:type="gramStart"/>
            <w:r>
              <w:rPr>
                <w:rFonts w:ascii="Arial" w:hAnsi="Arial" w:cs="Arial"/>
                <w:sz w:val="22"/>
                <w:szCs w:val="22"/>
              </w:rPr>
              <w:t>in order to</w:t>
            </w:r>
            <w:proofErr w:type="gramEnd"/>
            <w:r>
              <w:rPr>
                <w:rFonts w:ascii="Arial" w:hAnsi="Arial" w:cs="Arial"/>
                <w:sz w:val="22"/>
                <w:szCs w:val="22"/>
              </w:rPr>
              <w:t xml:space="preserve"> e</w:t>
            </w:r>
            <w:r w:rsidRPr="008D26E3">
              <w:rPr>
                <w:rFonts w:ascii="Arial" w:hAnsi="Arial" w:cs="Arial"/>
                <w:sz w:val="22"/>
                <w:szCs w:val="22"/>
              </w:rPr>
              <w:t>nsure dissemination of information in the right format to the right people at the right time; build relationships and contacts to facilitate future exchange of information</w:t>
            </w:r>
            <w:r>
              <w:rPr>
                <w:rFonts w:ascii="Arial" w:hAnsi="Arial" w:cs="Arial"/>
                <w:sz w:val="22"/>
                <w:szCs w:val="22"/>
              </w:rPr>
              <w:t>.  Also to p</w:t>
            </w:r>
            <w:r w:rsidRPr="008D26E3">
              <w:rPr>
                <w:rFonts w:ascii="Arial" w:hAnsi="Arial" w:cs="Arial"/>
                <w:sz w:val="22"/>
                <w:szCs w:val="22"/>
              </w:rPr>
              <w:t>ass on information promptly; keep people informed to ensure co-ordination of effort and that work is done effectively</w:t>
            </w:r>
            <w:r>
              <w:rPr>
                <w:rFonts w:ascii="Arial" w:hAnsi="Arial" w:cs="Arial"/>
                <w:sz w:val="22"/>
                <w:szCs w:val="22"/>
              </w:rPr>
              <w:t>.</w:t>
            </w:r>
          </w:p>
        </w:tc>
      </w:tr>
      <w:tr w:rsidR="005400C3" w:rsidRPr="000108E9" w14:paraId="660740E5" w14:textId="77777777" w:rsidTr="00DA2900">
        <w:tc>
          <w:tcPr>
            <w:tcW w:w="2669" w:type="dxa"/>
          </w:tcPr>
          <w:p w14:paraId="4389A2E1" w14:textId="441B5E67"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t>Service Delivery – customer is anyone receiving services</w:t>
            </w:r>
          </w:p>
        </w:tc>
        <w:tc>
          <w:tcPr>
            <w:tcW w:w="5987" w:type="dxa"/>
          </w:tcPr>
          <w:p w14:paraId="766C7047"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The role holder’s main focus will be to d</w:t>
            </w:r>
            <w:r w:rsidRPr="008D26E3">
              <w:rPr>
                <w:rFonts w:ascii="Arial" w:hAnsi="Arial" w:cs="Arial"/>
                <w:sz w:val="22"/>
                <w:szCs w:val="22"/>
              </w:rPr>
              <w:t xml:space="preserve">eal with internal or external contacts who ask for </w:t>
            </w:r>
            <w:r>
              <w:rPr>
                <w:rFonts w:ascii="Arial" w:hAnsi="Arial" w:cs="Arial"/>
                <w:sz w:val="22"/>
                <w:szCs w:val="22"/>
              </w:rPr>
              <w:t xml:space="preserve">a </w:t>
            </w:r>
            <w:r w:rsidRPr="008D26E3">
              <w:rPr>
                <w:rFonts w:ascii="Arial" w:hAnsi="Arial" w:cs="Arial"/>
                <w:sz w:val="22"/>
                <w:szCs w:val="22"/>
              </w:rPr>
              <w:t xml:space="preserve">service or require information; creative a positive image of the organisation by being responsive and prompt in responding to requests and referring the user to the right person if necessary; deliver service that is usually </w:t>
            </w:r>
            <w:r w:rsidRPr="008D26E3">
              <w:rPr>
                <w:rFonts w:ascii="Arial" w:hAnsi="Arial" w:cs="Arial"/>
                <w:sz w:val="22"/>
                <w:szCs w:val="22"/>
              </w:rPr>
              <w:lastRenderedPageBreak/>
              <w:t>initiated by the customer and typically involves routine tasks with set standards or procedures</w:t>
            </w:r>
            <w:r>
              <w:rPr>
                <w:rFonts w:ascii="Arial" w:hAnsi="Arial" w:cs="Arial"/>
                <w:sz w:val="22"/>
                <w:szCs w:val="22"/>
              </w:rPr>
              <w:t>.</w:t>
            </w:r>
          </w:p>
          <w:p w14:paraId="391C3A25" w14:textId="77777777" w:rsidR="005400C3" w:rsidRPr="00683627" w:rsidRDefault="005400C3" w:rsidP="005400C3">
            <w:pPr>
              <w:pStyle w:val="ListParagraph"/>
              <w:numPr>
                <w:ilvl w:val="0"/>
                <w:numId w:val="2"/>
              </w:numPr>
              <w:rPr>
                <w:rFonts w:ascii="Arial" w:hAnsi="Arial" w:cs="Arial"/>
                <w:sz w:val="22"/>
                <w:szCs w:val="22"/>
              </w:rPr>
            </w:pPr>
            <w:r w:rsidRPr="008D26E3">
              <w:rPr>
                <w:rFonts w:ascii="Arial" w:hAnsi="Arial" w:cs="Arial"/>
                <w:sz w:val="22"/>
                <w:szCs w:val="22"/>
              </w:rPr>
              <w:t xml:space="preserve">There will be a significant requirement for the role holder to </w:t>
            </w:r>
            <w:r>
              <w:rPr>
                <w:rFonts w:ascii="Arial" w:hAnsi="Arial" w:cs="Arial"/>
                <w:sz w:val="22"/>
                <w:szCs w:val="22"/>
              </w:rPr>
              <w:t>d</w:t>
            </w:r>
            <w:r w:rsidRPr="008D26E3">
              <w:rPr>
                <w:rFonts w:ascii="Arial" w:hAnsi="Arial" w:cs="Arial"/>
                <w:sz w:val="22"/>
                <w:szCs w:val="22"/>
              </w:rPr>
              <w:t xml:space="preserve">eal with internal or external contacts where the service is usually initiated by the role holder, working within the organisation’s overall procedures or policies. </w:t>
            </w:r>
            <w:r w:rsidRPr="008D26E3">
              <w:rPr>
                <w:rFonts w:ascii="Arial" w:hAnsi="Arial"/>
                <w:sz w:val="22"/>
                <w:szCs w:val="22"/>
              </w:rPr>
              <w:t>Proactively seek to explore and understand customers’ needs; adapt the service accordingly to ensure the usefulness or appropriateness and quality of service (content, time, accuracy, level of information, cost)</w:t>
            </w:r>
            <w:r>
              <w:rPr>
                <w:rFonts w:ascii="Arial" w:hAnsi="Arial"/>
                <w:sz w:val="22"/>
                <w:szCs w:val="22"/>
              </w:rPr>
              <w:t>.</w:t>
            </w:r>
          </w:p>
          <w:p w14:paraId="123A6A28" w14:textId="0AEF7C14" w:rsidR="005400C3" w:rsidRPr="007A306C" w:rsidRDefault="005400C3" w:rsidP="005400C3">
            <w:pPr>
              <w:pStyle w:val="ListParagraph"/>
              <w:numPr>
                <w:ilvl w:val="0"/>
                <w:numId w:val="2"/>
              </w:numPr>
              <w:rPr>
                <w:rFonts w:ascii="Arial" w:hAnsi="Arial" w:cs="Arial"/>
                <w:sz w:val="22"/>
                <w:szCs w:val="22"/>
              </w:rPr>
            </w:pPr>
            <w:r>
              <w:rPr>
                <w:rFonts w:ascii="Arial" w:hAnsi="Arial"/>
                <w:sz w:val="22"/>
                <w:szCs w:val="22"/>
              </w:rPr>
              <w:t>There may be an occasional requirement for the role holder to s</w:t>
            </w:r>
            <w:r w:rsidRPr="00683627">
              <w:rPr>
                <w:rFonts w:ascii="Arial" w:hAnsi="Arial"/>
                <w:sz w:val="22"/>
                <w:szCs w:val="22"/>
              </w:rPr>
              <w:t>et the overall standards for service across a function or area of the organisation; monitor service levels; maintain overall quality balancing demands; ensure others have the support they need to provide quality service and fulfil their role</w:t>
            </w:r>
            <w:r>
              <w:rPr>
                <w:rFonts w:ascii="Arial" w:hAnsi="Arial"/>
                <w:sz w:val="22"/>
                <w:szCs w:val="22"/>
              </w:rPr>
              <w:t>.</w:t>
            </w:r>
          </w:p>
        </w:tc>
      </w:tr>
      <w:tr w:rsidR="005400C3" w:rsidRPr="000108E9" w14:paraId="21DEB284" w14:textId="77777777" w:rsidTr="00DA2900">
        <w:tc>
          <w:tcPr>
            <w:tcW w:w="2669" w:type="dxa"/>
          </w:tcPr>
          <w:p w14:paraId="3F516C28" w14:textId="2F3BD569"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lastRenderedPageBreak/>
              <w:t>Decision Making – relates to finance, physical resources, students, staff, and policy</w:t>
            </w:r>
          </w:p>
        </w:tc>
        <w:tc>
          <w:tcPr>
            <w:tcW w:w="5987" w:type="dxa"/>
          </w:tcPr>
          <w:p w14:paraId="31AF01A4" w14:textId="5C088018" w:rsidR="005400C3" w:rsidRPr="007A306C" w:rsidRDefault="005400C3" w:rsidP="005400C3">
            <w:pPr>
              <w:pStyle w:val="ListParagraph"/>
              <w:numPr>
                <w:ilvl w:val="0"/>
                <w:numId w:val="2"/>
              </w:numPr>
              <w:rPr>
                <w:rFonts w:ascii="Arial" w:hAnsi="Arial" w:cs="Arial"/>
                <w:sz w:val="22"/>
                <w:szCs w:val="22"/>
              </w:rPr>
            </w:pPr>
            <w:r w:rsidRPr="00335C4D">
              <w:rPr>
                <w:rFonts w:ascii="Arial" w:eastAsia="Arial" w:hAnsi="Arial" w:cs="Arial"/>
                <w:sz w:val="22"/>
                <w:szCs w:val="22"/>
              </w:rPr>
              <w:t>The role holder will be required to take independent decisions and be party to some collaborative decisions; work with others to reach an optimal conclusion and will also be required to provide advice or input to contribute to the decision making of others.  All of which will have a moderate impact on their own work or team and across the organisation.</w:t>
            </w:r>
          </w:p>
        </w:tc>
      </w:tr>
      <w:tr w:rsidR="005400C3" w:rsidRPr="000108E9" w14:paraId="4BC3D728" w14:textId="77777777" w:rsidTr="00DA2900">
        <w:tc>
          <w:tcPr>
            <w:tcW w:w="2669" w:type="dxa"/>
          </w:tcPr>
          <w:p w14:paraId="777345CB" w14:textId="6BB83829"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t xml:space="preserve">Planning &amp; </w:t>
            </w:r>
            <w:proofErr w:type="gramStart"/>
            <w:r w:rsidRPr="004E3C42">
              <w:rPr>
                <w:rFonts w:ascii="Arial" w:hAnsi="Arial" w:cs="Arial"/>
                <w:sz w:val="22"/>
                <w:szCs w:val="22"/>
              </w:rPr>
              <w:t>Organising</w:t>
            </w:r>
            <w:proofErr w:type="gramEnd"/>
            <w:r w:rsidRPr="004E3C42">
              <w:rPr>
                <w:rFonts w:ascii="Arial" w:hAnsi="Arial" w:cs="Arial"/>
                <w:sz w:val="22"/>
                <w:szCs w:val="22"/>
              </w:rPr>
              <w:t xml:space="preserve"> – financial, capital and people</w:t>
            </w:r>
          </w:p>
        </w:tc>
        <w:tc>
          <w:tcPr>
            <w:tcW w:w="5987" w:type="dxa"/>
          </w:tcPr>
          <w:p w14:paraId="228AFBC5" w14:textId="77777777" w:rsidR="005400C3" w:rsidRDefault="005400C3" w:rsidP="005400C3">
            <w:pPr>
              <w:pStyle w:val="ListParagraph"/>
              <w:numPr>
                <w:ilvl w:val="0"/>
                <w:numId w:val="2"/>
              </w:numPr>
              <w:rPr>
                <w:rFonts w:ascii="Arial" w:eastAsiaTheme="minorEastAsia" w:hAnsi="Arial" w:cs="Arial"/>
                <w:sz w:val="22"/>
                <w:szCs w:val="22"/>
              </w:rPr>
            </w:pPr>
            <w:r>
              <w:rPr>
                <w:rFonts w:ascii="Arial" w:eastAsiaTheme="minorEastAsia" w:hAnsi="Arial" w:cs="Arial"/>
                <w:sz w:val="22"/>
                <w:szCs w:val="22"/>
              </w:rPr>
              <w:t>The main focus of the role holder is to p</w:t>
            </w:r>
            <w:r w:rsidRPr="00335C4D">
              <w:rPr>
                <w:rFonts w:ascii="Arial" w:eastAsiaTheme="minorEastAsia" w:hAnsi="Arial" w:cs="Arial"/>
                <w:sz w:val="22"/>
                <w:szCs w:val="22"/>
              </w:rPr>
              <w:t>lan prioritise and organise the work or resources of self and others within own area on a daily, weekly or monthly b</w:t>
            </w:r>
            <w:r>
              <w:rPr>
                <w:rFonts w:ascii="Arial" w:eastAsiaTheme="minorEastAsia" w:hAnsi="Arial" w:cs="Arial"/>
                <w:sz w:val="22"/>
                <w:szCs w:val="22"/>
              </w:rPr>
              <w:t>asi</w:t>
            </w:r>
            <w:r w:rsidRPr="00335C4D">
              <w:rPr>
                <w:rFonts w:ascii="Arial" w:eastAsiaTheme="minorEastAsia" w:hAnsi="Arial" w:cs="Arial"/>
                <w:sz w:val="22"/>
                <w:szCs w:val="22"/>
              </w:rPr>
              <w:t>s; plan and manage small projects, ensuring the effective use of resources; receive information from and provide information to others to complete their planning; monitor progress against the plan</w:t>
            </w:r>
            <w:r>
              <w:rPr>
                <w:rFonts w:ascii="Arial" w:eastAsiaTheme="minorEastAsia" w:hAnsi="Arial" w:cs="Arial"/>
                <w:sz w:val="22"/>
                <w:szCs w:val="22"/>
              </w:rPr>
              <w:t>.</w:t>
            </w:r>
          </w:p>
          <w:p w14:paraId="48E97142" w14:textId="77777777" w:rsidR="005400C3" w:rsidRDefault="005400C3" w:rsidP="005400C3">
            <w:pPr>
              <w:pStyle w:val="ListParagraph"/>
              <w:numPr>
                <w:ilvl w:val="0"/>
                <w:numId w:val="2"/>
              </w:numPr>
              <w:rPr>
                <w:rFonts w:ascii="Arial" w:eastAsiaTheme="minorEastAsia" w:hAnsi="Arial" w:cs="Arial"/>
                <w:sz w:val="22"/>
                <w:szCs w:val="22"/>
              </w:rPr>
            </w:pPr>
            <w:r>
              <w:rPr>
                <w:rFonts w:ascii="Arial" w:eastAsiaTheme="minorEastAsia" w:hAnsi="Arial" w:cs="Arial"/>
                <w:sz w:val="22"/>
                <w:szCs w:val="22"/>
              </w:rPr>
              <w:t>It will be a significant requirement of the role holder to c</w:t>
            </w:r>
            <w:r w:rsidRPr="00335C4D">
              <w:rPr>
                <w:rFonts w:ascii="Arial" w:eastAsiaTheme="minorEastAsia" w:hAnsi="Arial" w:cs="Arial"/>
                <w:sz w:val="22"/>
                <w:szCs w:val="22"/>
              </w:rPr>
              <w:t>omplete tasks to a given plan, with allocated resources</w:t>
            </w:r>
            <w:r>
              <w:rPr>
                <w:rFonts w:ascii="Arial" w:eastAsiaTheme="minorEastAsia" w:hAnsi="Arial" w:cs="Arial"/>
                <w:sz w:val="22"/>
                <w:szCs w:val="22"/>
              </w:rPr>
              <w:t>.</w:t>
            </w:r>
          </w:p>
          <w:p w14:paraId="3EAACFC3" w14:textId="77777777" w:rsidR="005400C3" w:rsidRDefault="005400C3" w:rsidP="005400C3">
            <w:pPr>
              <w:pStyle w:val="ListParagraph"/>
              <w:numPr>
                <w:ilvl w:val="0"/>
                <w:numId w:val="2"/>
              </w:numPr>
              <w:rPr>
                <w:rFonts w:ascii="Arial" w:eastAsiaTheme="minorEastAsia" w:hAnsi="Arial" w:cs="Arial"/>
                <w:sz w:val="22"/>
                <w:szCs w:val="22"/>
              </w:rPr>
            </w:pPr>
            <w:r>
              <w:rPr>
                <w:rFonts w:ascii="Arial" w:eastAsiaTheme="minorEastAsia" w:hAnsi="Arial" w:cs="Arial"/>
                <w:sz w:val="22"/>
                <w:szCs w:val="22"/>
              </w:rPr>
              <w:t>It will be a significant requirement of the role holder to p</w:t>
            </w:r>
            <w:r w:rsidRPr="00335C4D">
              <w:rPr>
                <w:rFonts w:ascii="Arial" w:eastAsiaTheme="minorEastAsia" w:hAnsi="Arial" w:cs="Arial"/>
                <w:sz w:val="22"/>
                <w:szCs w:val="22"/>
              </w:rPr>
              <w:t>lan, prioritise and organise their own work or resources to achieve agreed objectives</w:t>
            </w:r>
            <w:r>
              <w:rPr>
                <w:rFonts w:ascii="Arial" w:eastAsiaTheme="minorEastAsia" w:hAnsi="Arial" w:cs="Arial"/>
                <w:sz w:val="22"/>
                <w:szCs w:val="22"/>
              </w:rPr>
              <w:t>.</w:t>
            </w:r>
          </w:p>
          <w:p w14:paraId="1C4986C4" w14:textId="154F6965" w:rsidR="005400C3" w:rsidRPr="007A306C" w:rsidRDefault="005400C3" w:rsidP="005400C3">
            <w:pPr>
              <w:pStyle w:val="ListParagraph"/>
              <w:numPr>
                <w:ilvl w:val="0"/>
                <w:numId w:val="2"/>
              </w:numPr>
              <w:rPr>
                <w:rFonts w:ascii="Arial" w:hAnsi="Arial" w:cs="Arial"/>
                <w:sz w:val="22"/>
                <w:szCs w:val="22"/>
              </w:rPr>
            </w:pPr>
          </w:p>
        </w:tc>
      </w:tr>
      <w:tr w:rsidR="005400C3" w:rsidRPr="000108E9" w14:paraId="145FEBD5" w14:textId="77777777" w:rsidTr="00DA2900">
        <w:tc>
          <w:tcPr>
            <w:tcW w:w="2669" w:type="dxa"/>
          </w:tcPr>
          <w:p w14:paraId="3321FE16" w14:textId="76C064C1" w:rsidR="005400C3" w:rsidRPr="007A306C" w:rsidRDefault="005400C3" w:rsidP="005400C3">
            <w:pPr>
              <w:pStyle w:val="ListParagraph"/>
              <w:ind w:left="0"/>
              <w:rPr>
                <w:rFonts w:ascii="Arial" w:hAnsi="Arial" w:cs="Arial"/>
                <w:sz w:val="22"/>
                <w:szCs w:val="22"/>
              </w:rPr>
            </w:pPr>
            <w:r w:rsidRPr="004E3C42">
              <w:rPr>
                <w:rFonts w:ascii="Arial" w:hAnsi="Arial" w:cs="Arial"/>
                <w:sz w:val="22"/>
                <w:szCs w:val="22"/>
              </w:rPr>
              <w:t>Initiative &amp; Problem Solving – identifying actual/potential problems, considering/devising solutions, implementing.  Consider acting within given boundaries.</w:t>
            </w:r>
          </w:p>
        </w:tc>
        <w:tc>
          <w:tcPr>
            <w:tcW w:w="5987" w:type="dxa"/>
          </w:tcPr>
          <w:p w14:paraId="117580D5"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 xml:space="preserve">The </w:t>
            </w:r>
            <w:proofErr w:type="gramStart"/>
            <w:r>
              <w:rPr>
                <w:rFonts w:ascii="Arial" w:hAnsi="Arial" w:cs="Arial"/>
                <w:sz w:val="22"/>
                <w:szCs w:val="22"/>
              </w:rPr>
              <w:t>main focus</w:t>
            </w:r>
            <w:proofErr w:type="gramEnd"/>
            <w:r>
              <w:rPr>
                <w:rFonts w:ascii="Arial" w:hAnsi="Arial" w:cs="Arial"/>
                <w:sz w:val="22"/>
                <w:szCs w:val="22"/>
              </w:rPr>
              <w:t xml:space="preserve"> of the role holder is to s</w:t>
            </w:r>
            <w:r w:rsidRPr="009E1E96">
              <w:rPr>
                <w:rFonts w:ascii="Arial" w:hAnsi="Arial" w:cs="Arial"/>
                <w:sz w:val="22"/>
                <w:szCs w:val="22"/>
              </w:rPr>
              <w:t>olve standard day-to-day problems as they arise; choose between a limited number of options which have clear consequences, by following guidelines or referring to what has been done before; recognise when a problem should be referred to others</w:t>
            </w:r>
            <w:r>
              <w:rPr>
                <w:rFonts w:ascii="Arial" w:hAnsi="Arial" w:cs="Arial"/>
                <w:sz w:val="22"/>
                <w:szCs w:val="22"/>
              </w:rPr>
              <w:t>.</w:t>
            </w:r>
          </w:p>
          <w:p w14:paraId="63DC340F"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There will be an occasional requirement for the role holder to u</w:t>
            </w:r>
            <w:r w:rsidRPr="009E1E96">
              <w:rPr>
                <w:rFonts w:ascii="Arial" w:hAnsi="Arial" w:cs="Arial"/>
                <w:sz w:val="22"/>
                <w:szCs w:val="22"/>
              </w:rPr>
              <w:t>se initiative and creativity to resolve problems where the optimal solution may not be immediately apparent but has to be assessed by a process of reasoning, weighing up the pros and cons of different approaches; identify and assess practical options; break the problem down into component parts</w:t>
            </w:r>
            <w:r>
              <w:rPr>
                <w:rFonts w:ascii="Arial" w:hAnsi="Arial" w:cs="Arial"/>
                <w:sz w:val="22"/>
                <w:szCs w:val="22"/>
              </w:rPr>
              <w:t>.</w:t>
            </w:r>
          </w:p>
          <w:p w14:paraId="3A1D62B1" w14:textId="4DE62710" w:rsidR="005400C3" w:rsidRPr="007A306C" w:rsidRDefault="005400C3" w:rsidP="005400C3">
            <w:pPr>
              <w:pStyle w:val="ListParagraph"/>
              <w:numPr>
                <w:ilvl w:val="0"/>
                <w:numId w:val="2"/>
              </w:numPr>
              <w:rPr>
                <w:rFonts w:ascii="Arial" w:hAnsi="Arial" w:cs="Arial"/>
                <w:sz w:val="22"/>
                <w:szCs w:val="22"/>
              </w:rPr>
            </w:pPr>
          </w:p>
        </w:tc>
      </w:tr>
      <w:tr w:rsidR="005400C3" w:rsidRPr="000108E9" w14:paraId="1D356794" w14:textId="77777777" w:rsidTr="00DA2900">
        <w:tc>
          <w:tcPr>
            <w:tcW w:w="2669" w:type="dxa"/>
          </w:tcPr>
          <w:p w14:paraId="3EE70174" w14:textId="74AC84E1" w:rsidR="005400C3" w:rsidRPr="007A306C" w:rsidRDefault="005400C3" w:rsidP="005400C3">
            <w:pPr>
              <w:pStyle w:val="ListParagraph"/>
              <w:ind w:left="0"/>
              <w:rPr>
                <w:rFonts w:ascii="Arial" w:hAnsi="Arial" w:cs="Arial"/>
                <w:sz w:val="22"/>
                <w:szCs w:val="22"/>
              </w:rPr>
            </w:pPr>
            <w:r w:rsidRPr="009E1E96">
              <w:rPr>
                <w:rFonts w:ascii="Arial" w:hAnsi="Arial" w:cs="Arial"/>
                <w:sz w:val="22"/>
                <w:szCs w:val="22"/>
              </w:rPr>
              <w:t>Investigation and analysis</w:t>
            </w:r>
          </w:p>
        </w:tc>
        <w:tc>
          <w:tcPr>
            <w:tcW w:w="5987" w:type="dxa"/>
          </w:tcPr>
          <w:p w14:paraId="5C21B1FD"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 xml:space="preserve">The </w:t>
            </w:r>
            <w:proofErr w:type="gramStart"/>
            <w:r>
              <w:rPr>
                <w:rFonts w:ascii="Arial" w:hAnsi="Arial" w:cs="Arial"/>
                <w:sz w:val="22"/>
                <w:szCs w:val="22"/>
              </w:rPr>
              <w:t>main focus</w:t>
            </w:r>
            <w:proofErr w:type="gramEnd"/>
            <w:r>
              <w:rPr>
                <w:rFonts w:ascii="Arial" w:hAnsi="Arial" w:cs="Arial"/>
                <w:sz w:val="22"/>
                <w:szCs w:val="22"/>
              </w:rPr>
              <w:t xml:space="preserve"> will be to a</w:t>
            </w:r>
            <w:r w:rsidRPr="007C07B6">
              <w:rPr>
                <w:rFonts w:ascii="Arial" w:hAnsi="Arial" w:cs="Arial"/>
                <w:sz w:val="22"/>
                <w:szCs w:val="22"/>
              </w:rPr>
              <w:t xml:space="preserve">nalyse routine data or information using predetermined procedures and </w:t>
            </w:r>
            <w:r w:rsidRPr="007C07B6">
              <w:rPr>
                <w:rFonts w:ascii="Arial" w:hAnsi="Arial" w:cs="Arial"/>
                <w:sz w:val="22"/>
                <w:szCs w:val="22"/>
              </w:rPr>
              <w:lastRenderedPageBreak/>
              <w:t>gathering the information from standard sources; work accurately to complete the task precisely as specified</w:t>
            </w:r>
            <w:r>
              <w:rPr>
                <w:rFonts w:ascii="Arial" w:hAnsi="Arial" w:cs="Arial"/>
                <w:sz w:val="22"/>
                <w:szCs w:val="22"/>
              </w:rPr>
              <w:t>.</w:t>
            </w:r>
          </w:p>
          <w:p w14:paraId="13B63026"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There is a significant requirement to e</w:t>
            </w:r>
            <w:r w:rsidRPr="007C07B6">
              <w:rPr>
                <w:rFonts w:ascii="Arial" w:hAnsi="Arial" w:cs="Arial"/>
                <w:sz w:val="22"/>
                <w:szCs w:val="22"/>
              </w:rPr>
              <w:t>stablish the basic facts in situations which require further investigation and inform others if necessary</w:t>
            </w:r>
            <w:r>
              <w:rPr>
                <w:rFonts w:ascii="Arial" w:hAnsi="Arial" w:cs="Arial"/>
                <w:sz w:val="22"/>
                <w:szCs w:val="22"/>
              </w:rPr>
              <w:t>.</w:t>
            </w:r>
          </w:p>
          <w:p w14:paraId="4F61D13C" w14:textId="77777777" w:rsidR="005400C3" w:rsidRPr="007C07B6" w:rsidRDefault="005400C3" w:rsidP="005400C3">
            <w:pPr>
              <w:pStyle w:val="ListParagraph"/>
              <w:numPr>
                <w:ilvl w:val="0"/>
                <w:numId w:val="2"/>
              </w:numPr>
              <w:rPr>
                <w:rFonts w:ascii="Arial" w:hAnsi="Arial" w:cs="Arial"/>
                <w:sz w:val="22"/>
                <w:szCs w:val="22"/>
              </w:rPr>
            </w:pPr>
            <w:r w:rsidRPr="007C07B6">
              <w:rPr>
                <w:rFonts w:ascii="Arial" w:hAnsi="Arial" w:cs="Arial"/>
                <w:sz w:val="22"/>
                <w:szCs w:val="22"/>
              </w:rPr>
              <w:t xml:space="preserve">There may be an occasional requirement for the role holder to </w:t>
            </w:r>
            <w:r>
              <w:rPr>
                <w:rFonts w:ascii="Arial" w:hAnsi="Arial" w:cs="Arial"/>
                <w:sz w:val="22"/>
                <w:szCs w:val="22"/>
              </w:rPr>
              <w:t>i</w:t>
            </w:r>
            <w:r w:rsidRPr="007C07B6">
              <w:rPr>
                <w:rFonts w:ascii="Arial" w:hAnsi="Arial" w:cs="Arial"/>
                <w:sz w:val="22"/>
                <w:szCs w:val="22"/>
              </w:rPr>
              <w:t>dentify an appropriate existing method of analysis or investigation according to the data and objectives; recognise and interpret trends or patterns in data; identify or source additional information which could potentially help the investigation as the analysis progresses</w:t>
            </w:r>
            <w:r>
              <w:rPr>
                <w:rFonts w:ascii="Arial" w:hAnsi="Arial" w:cs="Arial"/>
                <w:sz w:val="22"/>
                <w:szCs w:val="22"/>
              </w:rPr>
              <w:t>.</w:t>
            </w:r>
          </w:p>
          <w:p w14:paraId="3F2F8606" w14:textId="19729743" w:rsidR="005400C3" w:rsidRPr="007A306C" w:rsidRDefault="005400C3" w:rsidP="005400C3">
            <w:pPr>
              <w:pStyle w:val="ListParagraph"/>
              <w:numPr>
                <w:ilvl w:val="0"/>
                <w:numId w:val="2"/>
              </w:numPr>
              <w:rPr>
                <w:rFonts w:ascii="Arial" w:hAnsi="Arial" w:cs="Arial"/>
                <w:sz w:val="22"/>
                <w:szCs w:val="22"/>
              </w:rPr>
            </w:pPr>
          </w:p>
        </w:tc>
      </w:tr>
      <w:tr w:rsidR="005400C3" w:rsidRPr="000108E9" w14:paraId="74A85842" w14:textId="77777777" w:rsidTr="00DA2900">
        <w:tc>
          <w:tcPr>
            <w:tcW w:w="2669" w:type="dxa"/>
          </w:tcPr>
          <w:p w14:paraId="24D3529D" w14:textId="29F8D450" w:rsidR="005400C3" w:rsidRPr="007A306C" w:rsidRDefault="005400C3" w:rsidP="005400C3">
            <w:pPr>
              <w:pStyle w:val="ListParagraph"/>
              <w:ind w:left="0"/>
              <w:rPr>
                <w:rFonts w:ascii="Arial" w:hAnsi="Arial" w:cs="Arial"/>
                <w:sz w:val="22"/>
                <w:szCs w:val="22"/>
              </w:rPr>
            </w:pPr>
            <w:r>
              <w:rPr>
                <w:rFonts w:ascii="Arial" w:hAnsi="Arial" w:cs="Arial"/>
                <w:sz w:val="22"/>
                <w:szCs w:val="22"/>
              </w:rPr>
              <w:lastRenderedPageBreak/>
              <w:t>Sensory &amp; Physical Demands</w:t>
            </w:r>
          </w:p>
        </w:tc>
        <w:tc>
          <w:tcPr>
            <w:tcW w:w="5987" w:type="dxa"/>
          </w:tcPr>
          <w:p w14:paraId="5A150D34" w14:textId="7318D86C" w:rsidR="005400C3" w:rsidRPr="007A306C" w:rsidRDefault="005400C3" w:rsidP="005400C3">
            <w:pPr>
              <w:pStyle w:val="ListParagraph"/>
              <w:numPr>
                <w:ilvl w:val="0"/>
                <w:numId w:val="2"/>
              </w:numPr>
              <w:rPr>
                <w:rFonts w:ascii="Arial" w:hAnsi="Arial" w:cs="Arial"/>
                <w:sz w:val="22"/>
                <w:szCs w:val="22"/>
              </w:rPr>
            </w:pPr>
            <w:r>
              <w:rPr>
                <w:rFonts w:ascii="Arial" w:hAnsi="Arial" w:cs="Arial"/>
                <w:sz w:val="22"/>
                <w:szCs w:val="22"/>
              </w:rPr>
              <w:t>The role holder will be required to occasionally c</w:t>
            </w:r>
            <w:r w:rsidRPr="0069078C">
              <w:rPr>
                <w:rFonts w:ascii="Arial" w:hAnsi="Arial" w:cs="Arial"/>
                <w:sz w:val="22"/>
                <w:szCs w:val="22"/>
              </w:rPr>
              <w:t>omplete basic tasks which would require either minimum or light, if any, physical effort</w:t>
            </w:r>
            <w:r>
              <w:rPr>
                <w:rFonts w:ascii="Arial" w:hAnsi="Arial" w:cs="Arial"/>
                <w:sz w:val="22"/>
                <w:szCs w:val="22"/>
              </w:rPr>
              <w:t>.</w:t>
            </w:r>
          </w:p>
        </w:tc>
      </w:tr>
      <w:tr w:rsidR="005400C3" w:rsidRPr="000108E9" w14:paraId="3B122966" w14:textId="77777777" w:rsidTr="00DA2900">
        <w:tc>
          <w:tcPr>
            <w:tcW w:w="2669" w:type="dxa"/>
          </w:tcPr>
          <w:p w14:paraId="794ECA0B" w14:textId="24FF2437" w:rsidR="005400C3" w:rsidRPr="000108E9" w:rsidRDefault="005400C3" w:rsidP="005400C3">
            <w:pPr>
              <w:pStyle w:val="ListParagraph"/>
              <w:ind w:left="0"/>
              <w:rPr>
                <w:rFonts w:ascii="Arial" w:hAnsi="Arial" w:cs="Arial"/>
                <w:sz w:val="22"/>
                <w:szCs w:val="22"/>
              </w:rPr>
            </w:pPr>
            <w:r w:rsidRPr="004E3C42">
              <w:rPr>
                <w:rFonts w:ascii="Arial" w:hAnsi="Arial" w:cs="Arial"/>
                <w:sz w:val="22"/>
                <w:szCs w:val="22"/>
              </w:rPr>
              <w:t>Work Environment – conditions under which they work. Risk/H&amp;S</w:t>
            </w:r>
          </w:p>
        </w:tc>
        <w:tc>
          <w:tcPr>
            <w:tcW w:w="5987" w:type="dxa"/>
          </w:tcPr>
          <w:p w14:paraId="57A2DA6B"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 xml:space="preserve">The role holder’s </w:t>
            </w:r>
            <w:proofErr w:type="gramStart"/>
            <w:r>
              <w:rPr>
                <w:rFonts w:ascii="Arial" w:hAnsi="Arial" w:cs="Arial"/>
                <w:sz w:val="22"/>
                <w:szCs w:val="22"/>
              </w:rPr>
              <w:t>main focus</w:t>
            </w:r>
            <w:proofErr w:type="gramEnd"/>
            <w:r>
              <w:rPr>
                <w:rFonts w:ascii="Arial" w:hAnsi="Arial" w:cs="Arial"/>
                <w:sz w:val="22"/>
                <w:szCs w:val="22"/>
              </w:rPr>
              <w:t xml:space="preserve"> will be to w</w:t>
            </w:r>
            <w:r w:rsidRPr="0069078C">
              <w:rPr>
                <w:rFonts w:ascii="Arial" w:hAnsi="Arial" w:cs="Arial"/>
                <w:sz w:val="22"/>
                <w:szCs w:val="22"/>
              </w:rPr>
              <w:t>ork in an environment which is relatively stable and has little impact on the role holder or the way in which work is completed</w:t>
            </w:r>
            <w:r>
              <w:rPr>
                <w:rFonts w:ascii="Arial" w:hAnsi="Arial" w:cs="Arial"/>
                <w:sz w:val="22"/>
                <w:szCs w:val="22"/>
              </w:rPr>
              <w:t>.</w:t>
            </w:r>
          </w:p>
          <w:p w14:paraId="5EAA01C1" w14:textId="6B1D21B4" w:rsidR="005400C3" w:rsidRPr="00FC5045" w:rsidRDefault="005400C3" w:rsidP="005400C3">
            <w:pPr>
              <w:pStyle w:val="ListParagraph"/>
              <w:numPr>
                <w:ilvl w:val="0"/>
                <w:numId w:val="2"/>
              </w:numPr>
              <w:rPr>
                <w:rFonts w:ascii="Arial" w:hAnsi="Arial" w:cs="Arial"/>
                <w:sz w:val="22"/>
                <w:szCs w:val="22"/>
              </w:rPr>
            </w:pPr>
          </w:p>
        </w:tc>
      </w:tr>
      <w:tr w:rsidR="005400C3" w:rsidRPr="000108E9" w14:paraId="03957BCF" w14:textId="77777777" w:rsidTr="00DA2900">
        <w:trPr>
          <w:trHeight w:val="1335"/>
        </w:trPr>
        <w:tc>
          <w:tcPr>
            <w:tcW w:w="2669" w:type="dxa"/>
          </w:tcPr>
          <w:p w14:paraId="42CAF131" w14:textId="70D5BB32" w:rsidR="005400C3" w:rsidRPr="000108E9" w:rsidRDefault="005400C3" w:rsidP="005400C3">
            <w:pPr>
              <w:pStyle w:val="ListParagraph"/>
              <w:ind w:left="0"/>
              <w:rPr>
                <w:rFonts w:ascii="Arial" w:hAnsi="Arial" w:cs="Arial"/>
                <w:sz w:val="22"/>
                <w:szCs w:val="22"/>
              </w:rPr>
            </w:pPr>
            <w:r w:rsidRPr="004E3C42">
              <w:rPr>
                <w:rFonts w:ascii="Arial" w:hAnsi="Arial" w:cs="Arial"/>
                <w:sz w:val="22"/>
                <w:szCs w:val="22"/>
              </w:rPr>
              <w:t xml:space="preserve">Pastoral Care &amp; Welfare – physical, mental health &amp; wellbeing </w:t>
            </w:r>
          </w:p>
        </w:tc>
        <w:tc>
          <w:tcPr>
            <w:tcW w:w="5987" w:type="dxa"/>
          </w:tcPr>
          <w:p w14:paraId="527B6A38"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It is essential for the role holder to show</w:t>
            </w:r>
            <w:r w:rsidRPr="0069078C">
              <w:rPr>
                <w:rFonts w:ascii="Arial" w:hAnsi="Arial" w:cs="Arial"/>
                <w:sz w:val="22"/>
                <w:szCs w:val="22"/>
              </w:rPr>
              <w:t xml:space="preserve"> sensitivity to those who may need help or, in extreme cases, are showing signs of obvious distress; initiate appropriate action by involving relevant people</w:t>
            </w:r>
            <w:r>
              <w:rPr>
                <w:rFonts w:ascii="Arial" w:hAnsi="Arial" w:cs="Arial"/>
                <w:sz w:val="22"/>
                <w:szCs w:val="22"/>
              </w:rPr>
              <w:t>.</w:t>
            </w:r>
          </w:p>
          <w:p w14:paraId="63A6C653" w14:textId="77777777" w:rsidR="005400C3" w:rsidRDefault="005400C3" w:rsidP="005400C3">
            <w:pPr>
              <w:pStyle w:val="ListParagraph"/>
              <w:numPr>
                <w:ilvl w:val="0"/>
                <w:numId w:val="2"/>
              </w:numPr>
              <w:rPr>
                <w:rFonts w:ascii="Arial" w:hAnsi="Arial" w:cs="Arial"/>
                <w:sz w:val="22"/>
                <w:szCs w:val="22"/>
              </w:rPr>
            </w:pPr>
            <w:r>
              <w:rPr>
                <w:rFonts w:ascii="Arial" w:hAnsi="Arial" w:cs="Arial"/>
                <w:sz w:val="22"/>
                <w:szCs w:val="22"/>
              </w:rPr>
              <w:t xml:space="preserve">It will be essential for the role holder to give </w:t>
            </w:r>
            <w:r w:rsidRPr="0069078C">
              <w:rPr>
                <w:rFonts w:ascii="Arial" w:hAnsi="Arial" w:cs="Arial"/>
                <w:sz w:val="22"/>
                <w:szCs w:val="22"/>
              </w:rPr>
              <w:t>advice on commonly occurring welfare issues or queries; follow standard welfare procedures for the organisation; recognise when an individual should be referred elsewhere for professional help; respect confidentiality</w:t>
            </w:r>
          </w:p>
          <w:p w14:paraId="7E93B50C" w14:textId="10135225" w:rsidR="005400C3" w:rsidRPr="000108E9" w:rsidRDefault="005400C3" w:rsidP="005400C3">
            <w:pPr>
              <w:pStyle w:val="ListParagraph"/>
              <w:ind w:left="360"/>
              <w:rPr>
                <w:rFonts w:ascii="Arial" w:hAnsi="Arial" w:cs="Arial"/>
                <w:sz w:val="22"/>
                <w:szCs w:val="22"/>
                <w:highlight w:val="yellow"/>
              </w:rPr>
            </w:pPr>
            <w:r>
              <w:rPr>
                <w:rFonts w:ascii="Arial" w:hAnsi="Arial" w:cs="Arial"/>
                <w:sz w:val="22"/>
                <w:szCs w:val="22"/>
              </w:rPr>
              <w:t>Occasionally the role holder may be required to be creative</w:t>
            </w:r>
            <w:r w:rsidRPr="0035187D">
              <w:rPr>
                <w:rFonts w:ascii="Arial" w:hAnsi="Arial" w:cs="Arial"/>
                <w:sz w:val="22"/>
                <w:szCs w:val="22"/>
              </w:rPr>
              <w:t xml:space="preserve"> in giving support, guidance or pastoral care where standard procedures may need interpretation; judge when to listen, when to give advice or guidance and when to refer the individual for professional help; be fully aware of support networks for both themselves and the individual</w:t>
            </w:r>
          </w:p>
        </w:tc>
      </w:tr>
      <w:tr w:rsidR="005400C3" w:rsidRPr="000108E9" w14:paraId="7B481323" w14:textId="77777777" w:rsidTr="00DA2900">
        <w:tc>
          <w:tcPr>
            <w:tcW w:w="2669" w:type="dxa"/>
          </w:tcPr>
          <w:p w14:paraId="18BB5DCA" w14:textId="37C26525" w:rsidR="005400C3" w:rsidRPr="000108E9" w:rsidRDefault="005400C3" w:rsidP="005400C3">
            <w:pPr>
              <w:pStyle w:val="ListParagraph"/>
              <w:ind w:left="0"/>
              <w:rPr>
                <w:rFonts w:ascii="Arial" w:hAnsi="Arial" w:cs="Arial"/>
                <w:sz w:val="22"/>
                <w:szCs w:val="22"/>
              </w:rPr>
            </w:pPr>
            <w:r w:rsidRPr="004E3C42">
              <w:rPr>
                <w:rFonts w:ascii="Arial" w:hAnsi="Arial" w:cs="Arial"/>
                <w:sz w:val="22"/>
                <w:szCs w:val="22"/>
              </w:rPr>
              <w:t>Team Development – coaching, development of team (not others)</w:t>
            </w:r>
          </w:p>
        </w:tc>
        <w:tc>
          <w:tcPr>
            <w:tcW w:w="5987" w:type="dxa"/>
          </w:tcPr>
          <w:p w14:paraId="6709BA97" w14:textId="5391D2D8" w:rsidR="005400C3" w:rsidRPr="007A306C" w:rsidRDefault="005400C3" w:rsidP="005400C3">
            <w:pPr>
              <w:pStyle w:val="ListParagraph"/>
              <w:numPr>
                <w:ilvl w:val="0"/>
                <w:numId w:val="2"/>
              </w:numPr>
              <w:rPr>
                <w:rFonts w:ascii="Arial" w:hAnsi="Arial" w:cs="Arial"/>
                <w:sz w:val="22"/>
                <w:szCs w:val="22"/>
              </w:rPr>
            </w:pPr>
            <w:r>
              <w:rPr>
                <w:rFonts w:ascii="Arial" w:hAnsi="Arial" w:cs="Arial"/>
                <w:sz w:val="22"/>
                <w:szCs w:val="22"/>
              </w:rPr>
              <w:t>The role holder will frequently be required to advise</w:t>
            </w:r>
            <w:r w:rsidRPr="0035187D">
              <w:rPr>
                <w:rFonts w:ascii="Arial" w:hAnsi="Arial" w:cs="Arial"/>
                <w:sz w:val="22"/>
                <w:szCs w:val="22"/>
              </w:rPr>
              <w:t xml:space="preserve"> or guide new starters working in the same role or unit on standard information or procedures</w:t>
            </w:r>
            <w:r>
              <w:rPr>
                <w:rFonts w:ascii="Arial" w:hAnsi="Arial" w:cs="Arial"/>
                <w:sz w:val="22"/>
                <w:szCs w:val="22"/>
              </w:rPr>
              <w:t xml:space="preserve"> and to train</w:t>
            </w:r>
            <w:r w:rsidRPr="0035187D">
              <w:rPr>
                <w:rFonts w:ascii="Arial" w:hAnsi="Arial" w:cs="Arial"/>
                <w:sz w:val="22"/>
                <w:szCs w:val="22"/>
              </w:rPr>
              <w:t xml:space="preserve"> or guide others on specific tasks, issues or activities; give advice, guidance and feedback on the basis of their own knowledge or experience; delivers training</w:t>
            </w:r>
            <w:r>
              <w:rPr>
                <w:rFonts w:ascii="Arial" w:hAnsi="Arial" w:cs="Arial"/>
                <w:sz w:val="22"/>
                <w:szCs w:val="22"/>
              </w:rPr>
              <w:t>.</w:t>
            </w:r>
          </w:p>
        </w:tc>
      </w:tr>
      <w:tr w:rsidR="005400C3" w:rsidRPr="000108E9" w14:paraId="72D97C83" w14:textId="77777777" w:rsidTr="00DA2900">
        <w:tc>
          <w:tcPr>
            <w:tcW w:w="2669" w:type="dxa"/>
          </w:tcPr>
          <w:p w14:paraId="17130F37" w14:textId="2571D5F5" w:rsidR="005400C3" w:rsidRPr="000108E9" w:rsidRDefault="005400C3" w:rsidP="005400C3">
            <w:pPr>
              <w:pStyle w:val="ListParagraph"/>
              <w:ind w:left="0"/>
              <w:rPr>
                <w:rFonts w:ascii="Arial" w:hAnsi="Arial" w:cs="Arial"/>
                <w:sz w:val="22"/>
                <w:szCs w:val="22"/>
              </w:rPr>
            </w:pPr>
            <w:r>
              <w:rPr>
                <w:rFonts w:ascii="Arial" w:hAnsi="Arial" w:cs="Arial"/>
                <w:sz w:val="22"/>
                <w:szCs w:val="22"/>
              </w:rPr>
              <w:t xml:space="preserve">Teaching &amp; Learning Support </w:t>
            </w:r>
          </w:p>
        </w:tc>
        <w:tc>
          <w:tcPr>
            <w:tcW w:w="5987" w:type="dxa"/>
          </w:tcPr>
          <w:p w14:paraId="513B813A" w14:textId="3152929C" w:rsidR="005400C3" w:rsidRPr="007A306C" w:rsidRDefault="005400C3" w:rsidP="005400C3">
            <w:pPr>
              <w:pStyle w:val="ListParagraph"/>
              <w:numPr>
                <w:ilvl w:val="0"/>
                <w:numId w:val="2"/>
              </w:numPr>
              <w:rPr>
                <w:rFonts w:ascii="Arial" w:hAnsi="Arial" w:cs="Arial"/>
                <w:sz w:val="22"/>
                <w:szCs w:val="22"/>
              </w:rPr>
            </w:pPr>
            <w:r>
              <w:rPr>
                <w:rFonts w:ascii="Arial" w:hAnsi="Arial" w:cs="Arial"/>
                <w:sz w:val="22"/>
                <w:szCs w:val="22"/>
              </w:rPr>
              <w:t>Not relevant.</w:t>
            </w:r>
          </w:p>
        </w:tc>
      </w:tr>
      <w:tr w:rsidR="005400C3" w:rsidRPr="000108E9" w14:paraId="164BF05E" w14:textId="77777777" w:rsidTr="00DA2900">
        <w:tc>
          <w:tcPr>
            <w:tcW w:w="2669" w:type="dxa"/>
          </w:tcPr>
          <w:p w14:paraId="0E6421C5" w14:textId="747BB328" w:rsidR="005400C3" w:rsidRPr="000108E9" w:rsidRDefault="005400C3" w:rsidP="005400C3">
            <w:pPr>
              <w:pStyle w:val="ListParagraph"/>
              <w:ind w:left="0"/>
              <w:rPr>
                <w:rFonts w:ascii="Arial" w:hAnsi="Arial" w:cs="Arial"/>
                <w:sz w:val="22"/>
                <w:szCs w:val="22"/>
              </w:rPr>
            </w:pPr>
            <w:r w:rsidRPr="004E3C42">
              <w:rPr>
                <w:rFonts w:ascii="Arial" w:hAnsi="Arial" w:cs="Arial"/>
                <w:sz w:val="22"/>
                <w:szCs w:val="22"/>
              </w:rPr>
              <w:t>Knowledge &amp; Experience – knowledge acquired through education/ qualifications and experience</w:t>
            </w:r>
          </w:p>
        </w:tc>
        <w:tc>
          <w:tcPr>
            <w:tcW w:w="5987" w:type="dxa"/>
          </w:tcPr>
          <w:p w14:paraId="3270391E" w14:textId="174C1795" w:rsidR="005400C3" w:rsidRPr="007A306C" w:rsidRDefault="005400C3" w:rsidP="005400C3">
            <w:pPr>
              <w:pStyle w:val="ListParagraph"/>
              <w:numPr>
                <w:ilvl w:val="0"/>
                <w:numId w:val="2"/>
              </w:numPr>
              <w:rPr>
                <w:rFonts w:ascii="Arial" w:hAnsi="Arial" w:cs="Arial"/>
                <w:sz w:val="22"/>
                <w:szCs w:val="22"/>
              </w:rPr>
            </w:pPr>
            <w:r>
              <w:rPr>
                <w:rFonts w:ascii="Arial" w:hAnsi="Arial" w:cs="Arial"/>
                <w:sz w:val="22"/>
                <w:szCs w:val="22"/>
              </w:rPr>
              <w:t xml:space="preserve">The role holder is required to be </w:t>
            </w:r>
            <w:r w:rsidRPr="0035187D">
              <w:rPr>
                <w:rFonts w:ascii="Arial" w:hAnsi="Arial" w:cs="Arial"/>
                <w:sz w:val="22"/>
                <w:szCs w:val="22"/>
              </w:rPr>
              <w:t>recognised as an authority in their field or specialism within the organisation or amongst external peers, based on demonstrated expertise; shape and influence developments within the organisation through their own contribution to their area of expertise</w:t>
            </w:r>
            <w:r>
              <w:rPr>
                <w:rFonts w:ascii="Arial" w:hAnsi="Arial" w:cs="Arial"/>
                <w:sz w:val="22"/>
                <w:szCs w:val="22"/>
              </w:rPr>
              <w:t>.</w:t>
            </w:r>
          </w:p>
        </w:tc>
      </w:tr>
    </w:tbl>
    <w:p w14:paraId="7A511006" w14:textId="77777777" w:rsidR="00D77FE0" w:rsidRPr="000108E9" w:rsidRDefault="00D77FE0" w:rsidP="00D77FE0">
      <w:pPr>
        <w:rPr>
          <w:rFonts w:ascii="Arial" w:hAnsi="Arial"/>
        </w:rPr>
      </w:pPr>
    </w:p>
    <w:p w14:paraId="12E0BA22" w14:textId="77777777" w:rsidR="00D77FE0" w:rsidRPr="000108E9" w:rsidRDefault="00D77FE0" w:rsidP="00D77FE0">
      <w:pPr>
        <w:rPr>
          <w:rFonts w:ascii="Arial" w:hAnsi="Arial"/>
        </w:rPr>
      </w:pPr>
    </w:p>
    <w:p w14:paraId="15CBA83A" w14:textId="77777777" w:rsidR="00D77FE0" w:rsidRPr="000108E9" w:rsidRDefault="00D77FE0" w:rsidP="00D77FE0">
      <w:pPr>
        <w:rPr>
          <w:rFonts w:ascii="Arial" w:hAnsi="Arial"/>
        </w:rPr>
      </w:pPr>
    </w:p>
    <w:p w14:paraId="41016F8B" w14:textId="77777777" w:rsidR="00D77FE0" w:rsidRPr="000108E9" w:rsidRDefault="00D77FE0" w:rsidP="00D77FE0">
      <w:pPr>
        <w:jc w:val="center"/>
        <w:rPr>
          <w:rFonts w:ascii="Arial" w:hAnsi="Arial"/>
          <w:b/>
        </w:rPr>
      </w:pPr>
      <w:r w:rsidRPr="000108E9">
        <w:rPr>
          <w:rFonts w:ascii="Arial" w:hAnsi="Arial"/>
          <w:b/>
        </w:rPr>
        <w:lastRenderedPageBreak/>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5400C3" w:rsidRPr="004E3C42" w14:paraId="107F5AFA" w14:textId="77777777" w:rsidTr="0088241C">
        <w:tc>
          <w:tcPr>
            <w:tcW w:w="7366" w:type="dxa"/>
          </w:tcPr>
          <w:p w14:paraId="50158960" w14:textId="77777777" w:rsidR="005400C3" w:rsidRPr="004E3C42" w:rsidRDefault="005400C3" w:rsidP="0088241C">
            <w:pPr>
              <w:jc w:val="both"/>
              <w:rPr>
                <w:rFonts w:ascii="Arial" w:hAnsi="Arial"/>
                <w:b/>
              </w:rPr>
            </w:pPr>
            <w:r w:rsidRPr="004E3C42">
              <w:rPr>
                <w:rFonts w:ascii="Arial" w:hAnsi="Arial"/>
                <w:b/>
              </w:rPr>
              <w:t>Education/Qualifications</w:t>
            </w:r>
          </w:p>
        </w:tc>
        <w:tc>
          <w:tcPr>
            <w:tcW w:w="709" w:type="dxa"/>
          </w:tcPr>
          <w:p w14:paraId="6544141B" w14:textId="77777777" w:rsidR="005400C3" w:rsidRPr="004E3C42" w:rsidRDefault="005400C3" w:rsidP="0088241C">
            <w:pPr>
              <w:jc w:val="both"/>
              <w:rPr>
                <w:rFonts w:ascii="Arial" w:hAnsi="Arial"/>
                <w:b/>
              </w:rPr>
            </w:pPr>
          </w:p>
        </w:tc>
        <w:tc>
          <w:tcPr>
            <w:tcW w:w="567" w:type="dxa"/>
          </w:tcPr>
          <w:p w14:paraId="7FC44B70" w14:textId="77777777" w:rsidR="005400C3" w:rsidRPr="004E3C42" w:rsidRDefault="005400C3" w:rsidP="0088241C">
            <w:pPr>
              <w:jc w:val="both"/>
              <w:rPr>
                <w:rFonts w:ascii="Arial" w:hAnsi="Arial"/>
                <w:b/>
              </w:rPr>
            </w:pPr>
          </w:p>
        </w:tc>
        <w:tc>
          <w:tcPr>
            <w:tcW w:w="567" w:type="dxa"/>
          </w:tcPr>
          <w:p w14:paraId="288EFCA7" w14:textId="77777777" w:rsidR="005400C3" w:rsidRPr="004E3C42" w:rsidRDefault="005400C3" w:rsidP="0088241C">
            <w:pPr>
              <w:jc w:val="both"/>
              <w:rPr>
                <w:rFonts w:ascii="Arial" w:hAnsi="Arial"/>
                <w:b/>
              </w:rPr>
            </w:pPr>
          </w:p>
        </w:tc>
      </w:tr>
      <w:tr w:rsidR="005400C3" w:rsidRPr="004E3C42" w14:paraId="4D9EF56F" w14:textId="77777777" w:rsidTr="0088241C">
        <w:tc>
          <w:tcPr>
            <w:tcW w:w="7366" w:type="dxa"/>
          </w:tcPr>
          <w:p w14:paraId="00D1E72A" w14:textId="77777777" w:rsidR="005400C3" w:rsidRPr="004E3C42" w:rsidRDefault="005400C3" w:rsidP="0088241C">
            <w:pPr>
              <w:jc w:val="both"/>
              <w:rPr>
                <w:rFonts w:ascii="Arial" w:hAnsi="Arial"/>
                <w:i/>
              </w:rPr>
            </w:pPr>
            <w:r w:rsidRPr="004E3C42">
              <w:rPr>
                <w:rFonts w:ascii="Arial" w:hAnsi="Arial"/>
                <w:i/>
              </w:rPr>
              <w:t>Essential:</w:t>
            </w:r>
          </w:p>
        </w:tc>
        <w:tc>
          <w:tcPr>
            <w:tcW w:w="709" w:type="dxa"/>
          </w:tcPr>
          <w:p w14:paraId="0F9DEE88" w14:textId="77777777" w:rsidR="005400C3" w:rsidRPr="004E3C42" w:rsidRDefault="005400C3" w:rsidP="0088241C">
            <w:pPr>
              <w:jc w:val="center"/>
              <w:rPr>
                <w:rFonts w:ascii="Arial" w:hAnsi="Arial"/>
                <w:b/>
              </w:rPr>
            </w:pPr>
            <w:r w:rsidRPr="004E3C42">
              <w:rPr>
                <w:rFonts w:ascii="Arial" w:hAnsi="Arial"/>
                <w:b/>
              </w:rPr>
              <w:t>S/L</w:t>
            </w:r>
          </w:p>
        </w:tc>
        <w:tc>
          <w:tcPr>
            <w:tcW w:w="567" w:type="dxa"/>
          </w:tcPr>
          <w:p w14:paraId="38D49AB2" w14:textId="77777777" w:rsidR="005400C3" w:rsidRPr="004E3C42" w:rsidRDefault="005400C3" w:rsidP="0088241C">
            <w:pPr>
              <w:jc w:val="center"/>
              <w:rPr>
                <w:rFonts w:ascii="Arial" w:hAnsi="Arial"/>
                <w:b/>
              </w:rPr>
            </w:pPr>
            <w:r w:rsidRPr="004E3C42">
              <w:rPr>
                <w:rFonts w:ascii="Arial" w:hAnsi="Arial"/>
                <w:b/>
              </w:rPr>
              <w:t>I</w:t>
            </w:r>
          </w:p>
        </w:tc>
        <w:tc>
          <w:tcPr>
            <w:tcW w:w="567" w:type="dxa"/>
          </w:tcPr>
          <w:p w14:paraId="4F3F61FD" w14:textId="77777777" w:rsidR="005400C3" w:rsidRPr="004E3C42" w:rsidRDefault="005400C3" w:rsidP="0088241C">
            <w:pPr>
              <w:jc w:val="center"/>
              <w:rPr>
                <w:rFonts w:ascii="Arial" w:hAnsi="Arial"/>
                <w:b/>
              </w:rPr>
            </w:pPr>
            <w:r w:rsidRPr="004E3C42">
              <w:rPr>
                <w:rFonts w:ascii="Arial" w:hAnsi="Arial"/>
                <w:b/>
              </w:rPr>
              <w:t>A</w:t>
            </w:r>
          </w:p>
        </w:tc>
      </w:tr>
      <w:tr w:rsidR="005400C3" w:rsidRPr="004E3C42" w14:paraId="0C4E0FC2" w14:textId="77777777" w:rsidTr="0088241C">
        <w:tc>
          <w:tcPr>
            <w:tcW w:w="7366" w:type="dxa"/>
          </w:tcPr>
          <w:p w14:paraId="663A8AF3" w14:textId="77777777" w:rsidR="005400C3" w:rsidRPr="004E3C42" w:rsidRDefault="005400C3" w:rsidP="0088241C">
            <w:pPr>
              <w:pStyle w:val="ListParagraph"/>
              <w:numPr>
                <w:ilvl w:val="0"/>
                <w:numId w:val="5"/>
              </w:numPr>
              <w:jc w:val="both"/>
              <w:rPr>
                <w:rFonts w:ascii="Arial" w:hAnsi="Arial" w:cs="Arial"/>
                <w:sz w:val="22"/>
                <w:szCs w:val="22"/>
              </w:rPr>
            </w:pPr>
            <w:r w:rsidRPr="004E3C42">
              <w:rPr>
                <w:rFonts w:ascii="Arial" w:hAnsi="Arial" w:cs="Arial"/>
                <w:sz w:val="22"/>
                <w:szCs w:val="22"/>
              </w:rPr>
              <w:t>Level 2 Literacy and Numeracy</w:t>
            </w:r>
          </w:p>
        </w:tc>
        <w:tc>
          <w:tcPr>
            <w:tcW w:w="709" w:type="dxa"/>
          </w:tcPr>
          <w:p w14:paraId="6EF16E22" w14:textId="77777777" w:rsidR="005400C3" w:rsidRPr="004E3C42" w:rsidRDefault="005400C3" w:rsidP="0088241C">
            <w:pPr>
              <w:jc w:val="center"/>
              <w:rPr>
                <w:rFonts w:ascii="Arial" w:hAnsi="Arial"/>
              </w:rPr>
            </w:pPr>
            <w:r>
              <w:rPr>
                <w:rFonts w:ascii="Arial" w:hAnsi="Arial"/>
              </w:rPr>
              <w:t>X</w:t>
            </w:r>
          </w:p>
        </w:tc>
        <w:tc>
          <w:tcPr>
            <w:tcW w:w="567" w:type="dxa"/>
          </w:tcPr>
          <w:p w14:paraId="3F1AF0BC" w14:textId="77777777" w:rsidR="005400C3" w:rsidRPr="004E3C42" w:rsidRDefault="005400C3" w:rsidP="0088241C">
            <w:pPr>
              <w:jc w:val="center"/>
              <w:rPr>
                <w:rFonts w:ascii="Arial" w:hAnsi="Arial"/>
                <w:b/>
              </w:rPr>
            </w:pPr>
          </w:p>
        </w:tc>
        <w:tc>
          <w:tcPr>
            <w:tcW w:w="567" w:type="dxa"/>
          </w:tcPr>
          <w:p w14:paraId="079222CF" w14:textId="77777777" w:rsidR="005400C3" w:rsidRPr="004E3C42" w:rsidRDefault="005400C3" w:rsidP="0088241C">
            <w:pPr>
              <w:jc w:val="center"/>
              <w:rPr>
                <w:rFonts w:ascii="Arial" w:hAnsi="Arial"/>
                <w:b/>
              </w:rPr>
            </w:pPr>
          </w:p>
        </w:tc>
      </w:tr>
      <w:tr w:rsidR="005400C3" w:rsidRPr="004E3C42" w14:paraId="2E5C19D1" w14:textId="77777777" w:rsidTr="0088241C">
        <w:tc>
          <w:tcPr>
            <w:tcW w:w="7366" w:type="dxa"/>
          </w:tcPr>
          <w:p w14:paraId="29BF2D91" w14:textId="77777777" w:rsidR="005400C3" w:rsidRPr="004E3C42" w:rsidRDefault="005400C3" w:rsidP="0088241C">
            <w:pPr>
              <w:jc w:val="both"/>
              <w:rPr>
                <w:rFonts w:ascii="Arial" w:hAnsi="Arial"/>
                <w:i/>
              </w:rPr>
            </w:pPr>
            <w:r w:rsidRPr="004E3C42">
              <w:rPr>
                <w:rFonts w:ascii="Arial" w:hAnsi="Arial"/>
                <w:i/>
              </w:rPr>
              <w:t>Desirable:</w:t>
            </w:r>
          </w:p>
        </w:tc>
        <w:tc>
          <w:tcPr>
            <w:tcW w:w="709" w:type="dxa"/>
          </w:tcPr>
          <w:p w14:paraId="2643CDF9" w14:textId="77777777" w:rsidR="005400C3" w:rsidRPr="004E3C42" w:rsidRDefault="005400C3" w:rsidP="0088241C">
            <w:pPr>
              <w:jc w:val="center"/>
              <w:rPr>
                <w:rFonts w:ascii="Arial" w:hAnsi="Arial"/>
              </w:rPr>
            </w:pPr>
          </w:p>
        </w:tc>
        <w:tc>
          <w:tcPr>
            <w:tcW w:w="567" w:type="dxa"/>
          </w:tcPr>
          <w:p w14:paraId="12418913" w14:textId="77777777" w:rsidR="005400C3" w:rsidRPr="004E3C42" w:rsidRDefault="005400C3" w:rsidP="0088241C">
            <w:pPr>
              <w:jc w:val="center"/>
              <w:rPr>
                <w:rFonts w:ascii="Arial" w:hAnsi="Arial"/>
              </w:rPr>
            </w:pPr>
          </w:p>
        </w:tc>
        <w:tc>
          <w:tcPr>
            <w:tcW w:w="567" w:type="dxa"/>
          </w:tcPr>
          <w:p w14:paraId="7734598B" w14:textId="77777777" w:rsidR="005400C3" w:rsidRPr="004E3C42" w:rsidRDefault="005400C3" w:rsidP="0088241C">
            <w:pPr>
              <w:jc w:val="center"/>
              <w:rPr>
                <w:rFonts w:ascii="Arial" w:hAnsi="Arial"/>
              </w:rPr>
            </w:pPr>
          </w:p>
        </w:tc>
      </w:tr>
      <w:tr w:rsidR="005400C3" w:rsidRPr="004E3C42" w14:paraId="53E972EC" w14:textId="77777777" w:rsidTr="0088241C">
        <w:tc>
          <w:tcPr>
            <w:tcW w:w="7366" w:type="dxa"/>
          </w:tcPr>
          <w:p w14:paraId="1E572532" w14:textId="77777777" w:rsidR="005400C3" w:rsidRPr="004E3C42" w:rsidRDefault="005400C3" w:rsidP="0088241C">
            <w:pPr>
              <w:pStyle w:val="ListParagraph"/>
              <w:numPr>
                <w:ilvl w:val="0"/>
                <w:numId w:val="5"/>
              </w:numPr>
              <w:jc w:val="both"/>
              <w:rPr>
                <w:rFonts w:ascii="Arial" w:hAnsi="Arial" w:cs="Arial"/>
                <w:sz w:val="22"/>
                <w:szCs w:val="22"/>
              </w:rPr>
            </w:pPr>
            <w:r w:rsidRPr="004E3C42">
              <w:rPr>
                <w:rFonts w:ascii="Arial" w:hAnsi="Arial" w:cs="Arial"/>
                <w:sz w:val="22"/>
                <w:szCs w:val="22"/>
              </w:rPr>
              <w:t>Level 2 Administration</w:t>
            </w:r>
          </w:p>
        </w:tc>
        <w:tc>
          <w:tcPr>
            <w:tcW w:w="709" w:type="dxa"/>
          </w:tcPr>
          <w:p w14:paraId="103AA078" w14:textId="77777777" w:rsidR="005400C3" w:rsidRPr="004E3C42" w:rsidRDefault="005400C3" w:rsidP="0088241C">
            <w:pPr>
              <w:jc w:val="center"/>
              <w:rPr>
                <w:rFonts w:ascii="Arial" w:hAnsi="Arial"/>
              </w:rPr>
            </w:pPr>
            <w:r>
              <w:rPr>
                <w:rFonts w:ascii="Arial" w:hAnsi="Arial"/>
              </w:rPr>
              <w:t>X</w:t>
            </w:r>
          </w:p>
        </w:tc>
        <w:tc>
          <w:tcPr>
            <w:tcW w:w="567" w:type="dxa"/>
          </w:tcPr>
          <w:p w14:paraId="342AE300" w14:textId="77777777" w:rsidR="005400C3" w:rsidRPr="004E3C42" w:rsidRDefault="005400C3" w:rsidP="0088241C">
            <w:pPr>
              <w:jc w:val="center"/>
              <w:rPr>
                <w:rFonts w:ascii="Arial" w:hAnsi="Arial"/>
                <w:b/>
              </w:rPr>
            </w:pPr>
          </w:p>
        </w:tc>
        <w:tc>
          <w:tcPr>
            <w:tcW w:w="567" w:type="dxa"/>
          </w:tcPr>
          <w:p w14:paraId="6C5354CF" w14:textId="77777777" w:rsidR="005400C3" w:rsidRPr="004E3C42" w:rsidRDefault="005400C3" w:rsidP="0088241C">
            <w:pPr>
              <w:jc w:val="center"/>
              <w:rPr>
                <w:rFonts w:ascii="Arial" w:hAnsi="Arial"/>
                <w:b/>
              </w:rPr>
            </w:pPr>
          </w:p>
        </w:tc>
      </w:tr>
      <w:tr w:rsidR="005400C3" w:rsidRPr="004E3C42" w14:paraId="47471CAB" w14:textId="77777777" w:rsidTr="0088241C">
        <w:tc>
          <w:tcPr>
            <w:tcW w:w="7366" w:type="dxa"/>
          </w:tcPr>
          <w:p w14:paraId="3DEAACF7" w14:textId="77777777" w:rsidR="005400C3" w:rsidRPr="004E3C42" w:rsidRDefault="005400C3" w:rsidP="0088241C">
            <w:pPr>
              <w:pStyle w:val="ListParagraph"/>
              <w:numPr>
                <w:ilvl w:val="0"/>
                <w:numId w:val="5"/>
              </w:numPr>
              <w:jc w:val="both"/>
              <w:rPr>
                <w:rFonts w:ascii="Arial" w:hAnsi="Arial" w:cs="Arial"/>
                <w:sz w:val="22"/>
                <w:szCs w:val="22"/>
              </w:rPr>
            </w:pPr>
            <w:r w:rsidRPr="004E3C42">
              <w:rPr>
                <w:rFonts w:ascii="Arial" w:hAnsi="Arial" w:cs="Arial"/>
                <w:sz w:val="22"/>
                <w:szCs w:val="22"/>
              </w:rPr>
              <w:t>The Exam Office – Exam Officer qualification</w:t>
            </w:r>
          </w:p>
        </w:tc>
        <w:tc>
          <w:tcPr>
            <w:tcW w:w="709" w:type="dxa"/>
          </w:tcPr>
          <w:p w14:paraId="6EFA426A" w14:textId="77777777" w:rsidR="005400C3" w:rsidRPr="004E3C42" w:rsidRDefault="005400C3" w:rsidP="0088241C">
            <w:pPr>
              <w:jc w:val="center"/>
              <w:rPr>
                <w:rFonts w:ascii="Arial" w:hAnsi="Arial"/>
              </w:rPr>
            </w:pPr>
            <w:r>
              <w:rPr>
                <w:rFonts w:ascii="Arial" w:hAnsi="Arial"/>
              </w:rPr>
              <w:t>X</w:t>
            </w:r>
          </w:p>
        </w:tc>
        <w:tc>
          <w:tcPr>
            <w:tcW w:w="567" w:type="dxa"/>
          </w:tcPr>
          <w:p w14:paraId="11D2CFAD" w14:textId="77777777" w:rsidR="005400C3" w:rsidRPr="004E3C42" w:rsidRDefault="005400C3" w:rsidP="0088241C">
            <w:pPr>
              <w:jc w:val="center"/>
              <w:rPr>
                <w:rFonts w:ascii="Arial" w:hAnsi="Arial"/>
                <w:b/>
              </w:rPr>
            </w:pPr>
          </w:p>
        </w:tc>
        <w:tc>
          <w:tcPr>
            <w:tcW w:w="567" w:type="dxa"/>
          </w:tcPr>
          <w:p w14:paraId="5F75DA5D" w14:textId="77777777" w:rsidR="005400C3" w:rsidRPr="004E3C42" w:rsidRDefault="005400C3" w:rsidP="0088241C">
            <w:pPr>
              <w:jc w:val="center"/>
              <w:rPr>
                <w:rFonts w:ascii="Arial" w:hAnsi="Arial"/>
                <w:b/>
              </w:rPr>
            </w:pPr>
          </w:p>
        </w:tc>
      </w:tr>
      <w:tr w:rsidR="005400C3" w:rsidRPr="004E3C42" w14:paraId="59C5A9DE" w14:textId="77777777" w:rsidTr="0088241C">
        <w:tc>
          <w:tcPr>
            <w:tcW w:w="7366" w:type="dxa"/>
          </w:tcPr>
          <w:p w14:paraId="0E23A1C4" w14:textId="77777777" w:rsidR="005400C3" w:rsidRPr="004E3C42" w:rsidRDefault="005400C3" w:rsidP="0088241C">
            <w:pPr>
              <w:jc w:val="both"/>
              <w:rPr>
                <w:rFonts w:ascii="Arial" w:hAnsi="Arial"/>
                <w:b/>
              </w:rPr>
            </w:pPr>
            <w:r w:rsidRPr="004E3C42">
              <w:rPr>
                <w:rFonts w:ascii="Arial" w:hAnsi="Arial"/>
                <w:b/>
              </w:rPr>
              <w:t>Experience and Technical Skills</w:t>
            </w:r>
          </w:p>
        </w:tc>
        <w:tc>
          <w:tcPr>
            <w:tcW w:w="709" w:type="dxa"/>
          </w:tcPr>
          <w:p w14:paraId="0801A749" w14:textId="77777777" w:rsidR="005400C3" w:rsidRPr="004E3C42" w:rsidRDefault="005400C3" w:rsidP="0088241C">
            <w:pPr>
              <w:jc w:val="both"/>
              <w:rPr>
                <w:rFonts w:ascii="Arial" w:hAnsi="Arial"/>
                <w:b/>
              </w:rPr>
            </w:pPr>
          </w:p>
        </w:tc>
        <w:tc>
          <w:tcPr>
            <w:tcW w:w="567" w:type="dxa"/>
          </w:tcPr>
          <w:p w14:paraId="427B4F25" w14:textId="77777777" w:rsidR="005400C3" w:rsidRPr="004E3C42" w:rsidRDefault="005400C3" w:rsidP="0088241C">
            <w:pPr>
              <w:jc w:val="both"/>
              <w:rPr>
                <w:rFonts w:ascii="Arial" w:hAnsi="Arial"/>
                <w:b/>
              </w:rPr>
            </w:pPr>
          </w:p>
        </w:tc>
        <w:tc>
          <w:tcPr>
            <w:tcW w:w="567" w:type="dxa"/>
          </w:tcPr>
          <w:p w14:paraId="0F981E0E" w14:textId="77777777" w:rsidR="005400C3" w:rsidRPr="004E3C42" w:rsidRDefault="005400C3" w:rsidP="0088241C">
            <w:pPr>
              <w:jc w:val="both"/>
              <w:rPr>
                <w:rFonts w:ascii="Arial" w:hAnsi="Arial"/>
                <w:b/>
              </w:rPr>
            </w:pPr>
          </w:p>
        </w:tc>
      </w:tr>
      <w:tr w:rsidR="005400C3" w:rsidRPr="004E3C42" w14:paraId="480DB33F" w14:textId="77777777" w:rsidTr="0088241C">
        <w:tc>
          <w:tcPr>
            <w:tcW w:w="7366" w:type="dxa"/>
          </w:tcPr>
          <w:p w14:paraId="0F129EFD" w14:textId="77777777" w:rsidR="005400C3" w:rsidRPr="004E3C42" w:rsidRDefault="005400C3" w:rsidP="0088241C">
            <w:pPr>
              <w:jc w:val="both"/>
              <w:rPr>
                <w:rFonts w:ascii="Arial" w:hAnsi="Arial"/>
                <w:i/>
              </w:rPr>
            </w:pPr>
            <w:r w:rsidRPr="004E3C42">
              <w:rPr>
                <w:rFonts w:ascii="Arial" w:hAnsi="Arial"/>
                <w:i/>
              </w:rPr>
              <w:t>Essential:</w:t>
            </w:r>
          </w:p>
        </w:tc>
        <w:tc>
          <w:tcPr>
            <w:tcW w:w="709" w:type="dxa"/>
          </w:tcPr>
          <w:p w14:paraId="586A149E" w14:textId="77777777" w:rsidR="005400C3" w:rsidRPr="004E3C42" w:rsidRDefault="005400C3" w:rsidP="0088241C">
            <w:pPr>
              <w:jc w:val="center"/>
              <w:rPr>
                <w:rFonts w:ascii="Arial" w:hAnsi="Arial"/>
                <w:b/>
              </w:rPr>
            </w:pPr>
            <w:r w:rsidRPr="004E3C42">
              <w:rPr>
                <w:rFonts w:ascii="Arial" w:hAnsi="Arial"/>
                <w:b/>
              </w:rPr>
              <w:t>S/L</w:t>
            </w:r>
          </w:p>
        </w:tc>
        <w:tc>
          <w:tcPr>
            <w:tcW w:w="567" w:type="dxa"/>
          </w:tcPr>
          <w:p w14:paraId="78A5E0E3" w14:textId="77777777" w:rsidR="005400C3" w:rsidRPr="004E3C42" w:rsidRDefault="005400C3" w:rsidP="0088241C">
            <w:pPr>
              <w:jc w:val="center"/>
              <w:rPr>
                <w:rFonts w:ascii="Arial" w:hAnsi="Arial"/>
                <w:b/>
              </w:rPr>
            </w:pPr>
            <w:r w:rsidRPr="004E3C42">
              <w:rPr>
                <w:rFonts w:ascii="Arial" w:hAnsi="Arial"/>
                <w:b/>
              </w:rPr>
              <w:t>I</w:t>
            </w:r>
          </w:p>
        </w:tc>
        <w:tc>
          <w:tcPr>
            <w:tcW w:w="567" w:type="dxa"/>
          </w:tcPr>
          <w:p w14:paraId="0EB16F76" w14:textId="77777777" w:rsidR="005400C3" w:rsidRPr="004E3C42" w:rsidRDefault="005400C3" w:rsidP="0088241C">
            <w:pPr>
              <w:jc w:val="center"/>
              <w:rPr>
                <w:rFonts w:ascii="Arial" w:hAnsi="Arial"/>
                <w:b/>
              </w:rPr>
            </w:pPr>
            <w:r w:rsidRPr="004E3C42">
              <w:rPr>
                <w:rFonts w:ascii="Arial" w:hAnsi="Arial"/>
                <w:b/>
              </w:rPr>
              <w:t>A</w:t>
            </w:r>
          </w:p>
        </w:tc>
      </w:tr>
      <w:tr w:rsidR="005400C3" w:rsidRPr="004E3C42" w14:paraId="51DA2618" w14:textId="77777777" w:rsidTr="0088241C">
        <w:tc>
          <w:tcPr>
            <w:tcW w:w="7366" w:type="dxa"/>
          </w:tcPr>
          <w:p w14:paraId="50A24643"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Experience of working in a busy administration environment</w:t>
            </w:r>
          </w:p>
        </w:tc>
        <w:tc>
          <w:tcPr>
            <w:tcW w:w="709" w:type="dxa"/>
          </w:tcPr>
          <w:p w14:paraId="7C6E5207" w14:textId="77777777" w:rsidR="005400C3" w:rsidRPr="004E3C42" w:rsidRDefault="005400C3" w:rsidP="0088241C">
            <w:pPr>
              <w:jc w:val="center"/>
              <w:rPr>
                <w:rFonts w:ascii="Arial" w:hAnsi="Arial"/>
              </w:rPr>
            </w:pPr>
            <w:r>
              <w:rPr>
                <w:rFonts w:ascii="Arial" w:hAnsi="Arial"/>
              </w:rPr>
              <w:t>X</w:t>
            </w:r>
          </w:p>
        </w:tc>
        <w:tc>
          <w:tcPr>
            <w:tcW w:w="567" w:type="dxa"/>
          </w:tcPr>
          <w:p w14:paraId="2F4DC0A5" w14:textId="77777777" w:rsidR="005400C3" w:rsidRPr="004E3C42" w:rsidRDefault="005400C3" w:rsidP="0088241C">
            <w:pPr>
              <w:jc w:val="center"/>
              <w:rPr>
                <w:rFonts w:ascii="Arial" w:hAnsi="Arial"/>
              </w:rPr>
            </w:pPr>
            <w:r>
              <w:rPr>
                <w:rFonts w:ascii="Arial" w:hAnsi="Arial"/>
              </w:rPr>
              <w:t>X</w:t>
            </w:r>
          </w:p>
        </w:tc>
        <w:tc>
          <w:tcPr>
            <w:tcW w:w="567" w:type="dxa"/>
          </w:tcPr>
          <w:p w14:paraId="54E43535" w14:textId="77777777" w:rsidR="005400C3" w:rsidRPr="004E3C42" w:rsidRDefault="005400C3" w:rsidP="0088241C">
            <w:pPr>
              <w:jc w:val="center"/>
              <w:rPr>
                <w:rFonts w:ascii="Arial" w:hAnsi="Arial"/>
              </w:rPr>
            </w:pPr>
          </w:p>
        </w:tc>
      </w:tr>
      <w:tr w:rsidR="005400C3" w:rsidRPr="004E3C42" w14:paraId="380777C2" w14:textId="77777777" w:rsidTr="0088241C">
        <w:tc>
          <w:tcPr>
            <w:tcW w:w="7366" w:type="dxa"/>
          </w:tcPr>
          <w:p w14:paraId="38F43984"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Time management and planning skills to prioritise own workload and balance conflicting demands to meet strict deadlines</w:t>
            </w:r>
          </w:p>
        </w:tc>
        <w:tc>
          <w:tcPr>
            <w:tcW w:w="709" w:type="dxa"/>
          </w:tcPr>
          <w:p w14:paraId="0C4F4BC8" w14:textId="77777777" w:rsidR="005400C3" w:rsidRPr="004E3C42" w:rsidRDefault="005400C3" w:rsidP="0088241C">
            <w:pPr>
              <w:jc w:val="center"/>
              <w:rPr>
                <w:rFonts w:ascii="Arial" w:hAnsi="Arial"/>
              </w:rPr>
            </w:pPr>
            <w:r>
              <w:rPr>
                <w:rFonts w:ascii="Arial" w:hAnsi="Arial"/>
              </w:rPr>
              <w:t>X</w:t>
            </w:r>
          </w:p>
        </w:tc>
        <w:tc>
          <w:tcPr>
            <w:tcW w:w="567" w:type="dxa"/>
          </w:tcPr>
          <w:p w14:paraId="591AEE6D" w14:textId="77777777" w:rsidR="005400C3" w:rsidRPr="004E3C42" w:rsidRDefault="005400C3" w:rsidP="0088241C">
            <w:pPr>
              <w:jc w:val="center"/>
              <w:rPr>
                <w:rFonts w:ascii="Arial" w:hAnsi="Arial"/>
              </w:rPr>
            </w:pPr>
            <w:r>
              <w:rPr>
                <w:rFonts w:ascii="Arial" w:hAnsi="Arial"/>
              </w:rPr>
              <w:t>X</w:t>
            </w:r>
          </w:p>
        </w:tc>
        <w:tc>
          <w:tcPr>
            <w:tcW w:w="567" w:type="dxa"/>
          </w:tcPr>
          <w:p w14:paraId="7939C354" w14:textId="77777777" w:rsidR="005400C3" w:rsidRPr="004E3C42" w:rsidRDefault="005400C3" w:rsidP="0088241C">
            <w:pPr>
              <w:jc w:val="center"/>
              <w:rPr>
                <w:rFonts w:ascii="Arial" w:hAnsi="Arial"/>
              </w:rPr>
            </w:pPr>
          </w:p>
        </w:tc>
      </w:tr>
      <w:tr w:rsidR="005400C3" w:rsidRPr="004E3C42" w14:paraId="680A6520" w14:textId="77777777" w:rsidTr="0088241C">
        <w:tc>
          <w:tcPr>
            <w:tcW w:w="7366" w:type="dxa"/>
          </w:tcPr>
          <w:p w14:paraId="118A2C44" w14:textId="77777777" w:rsidR="005400C3" w:rsidRPr="004E3C42" w:rsidRDefault="005400C3" w:rsidP="0088241C">
            <w:pPr>
              <w:pStyle w:val="ListParagraph"/>
              <w:numPr>
                <w:ilvl w:val="0"/>
                <w:numId w:val="4"/>
              </w:numPr>
              <w:jc w:val="both"/>
              <w:rPr>
                <w:rFonts w:ascii="Arial" w:hAnsi="Arial" w:cs="Arial"/>
                <w:sz w:val="22"/>
                <w:szCs w:val="22"/>
              </w:rPr>
            </w:pPr>
            <w:r w:rsidRPr="004E3C42">
              <w:rPr>
                <w:rFonts w:ascii="Arial" w:hAnsi="Arial" w:cs="Arial"/>
                <w:sz w:val="22"/>
                <w:szCs w:val="22"/>
              </w:rPr>
              <w:t>Experience of working on several different projects/areas simultaneously.</w:t>
            </w:r>
          </w:p>
        </w:tc>
        <w:tc>
          <w:tcPr>
            <w:tcW w:w="709" w:type="dxa"/>
          </w:tcPr>
          <w:p w14:paraId="7CD0D78F" w14:textId="77777777" w:rsidR="005400C3" w:rsidRPr="004E3C42" w:rsidRDefault="005400C3" w:rsidP="0088241C">
            <w:pPr>
              <w:jc w:val="center"/>
              <w:rPr>
                <w:rFonts w:ascii="Arial" w:hAnsi="Arial"/>
              </w:rPr>
            </w:pPr>
            <w:r>
              <w:rPr>
                <w:rFonts w:ascii="Arial" w:hAnsi="Arial"/>
              </w:rPr>
              <w:t>X</w:t>
            </w:r>
          </w:p>
        </w:tc>
        <w:tc>
          <w:tcPr>
            <w:tcW w:w="567" w:type="dxa"/>
          </w:tcPr>
          <w:p w14:paraId="72EA8541" w14:textId="77777777" w:rsidR="005400C3" w:rsidRPr="004E3C42" w:rsidRDefault="005400C3" w:rsidP="0088241C">
            <w:pPr>
              <w:jc w:val="center"/>
              <w:rPr>
                <w:rFonts w:ascii="Arial" w:hAnsi="Arial"/>
              </w:rPr>
            </w:pPr>
            <w:r>
              <w:rPr>
                <w:rFonts w:ascii="Arial" w:hAnsi="Arial"/>
              </w:rPr>
              <w:t>X</w:t>
            </w:r>
          </w:p>
        </w:tc>
        <w:tc>
          <w:tcPr>
            <w:tcW w:w="567" w:type="dxa"/>
          </w:tcPr>
          <w:p w14:paraId="2A06F5A4" w14:textId="77777777" w:rsidR="005400C3" w:rsidRPr="004E3C42" w:rsidRDefault="005400C3" w:rsidP="0088241C">
            <w:pPr>
              <w:jc w:val="center"/>
              <w:rPr>
                <w:rFonts w:ascii="Arial" w:hAnsi="Arial"/>
              </w:rPr>
            </w:pPr>
          </w:p>
        </w:tc>
      </w:tr>
      <w:tr w:rsidR="005400C3" w:rsidRPr="004E3C42" w14:paraId="6C92C38E" w14:textId="77777777" w:rsidTr="0088241C">
        <w:tc>
          <w:tcPr>
            <w:tcW w:w="7366" w:type="dxa"/>
          </w:tcPr>
          <w:p w14:paraId="71D66094" w14:textId="77777777" w:rsidR="005400C3" w:rsidRPr="004E3C42" w:rsidRDefault="005400C3" w:rsidP="0088241C">
            <w:pPr>
              <w:pStyle w:val="ListParagraph"/>
              <w:numPr>
                <w:ilvl w:val="0"/>
                <w:numId w:val="4"/>
              </w:numPr>
              <w:jc w:val="both"/>
              <w:rPr>
                <w:rFonts w:ascii="Arial" w:hAnsi="Arial" w:cs="Arial"/>
                <w:sz w:val="22"/>
                <w:szCs w:val="22"/>
              </w:rPr>
            </w:pPr>
            <w:r w:rsidRPr="004E3C42">
              <w:rPr>
                <w:rFonts w:ascii="Arial" w:hAnsi="Arial" w:cs="Arial"/>
                <w:sz w:val="22"/>
                <w:szCs w:val="22"/>
              </w:rPr>
              <w:t>Excellent planning and organisation skills</w:t>
            </w:r>
          </w:p>
        </w:tc>
        <w:tc>
          <w:tcPr>
            <w:tcW w:w="709" w:type="dxa"/>
          </w:tcPr>
          <w:p w14:paraId="4843F371" w14:textId="77777777" w:rsidR="005400C3" w:rsidRPr="004E3C42" w:rsidRDefault="005400C3" w:rsidP="0088241C">
            <w:pPr>
              <w:jc w:val="center"/>
              <w:rPr>
                <w:rFonts w:ascii="Arial" w:hAnsi="Arial"/>
              </w:rPr>
            </w:pPr>
          </w:p>
        </w:tc>
        <w:tc>
          <w:tcPr>
            <w:tcW w:w="567" w:type="dxa"/>
          </w:tcPr>
          <w:p w14:paraId="71DF229F" w14:textId="77777777" w:rsidR="005400C3" w:rsidRPr="004E3C42" w:rsidRDefault="005400C3" w:rsidP="0088241C">
            <w:pPr>
              <w:jc w:val="center"/>
              <w:rPr>
                <w:rFonts w:ascii="Arial" w:hAnsi="Arial"/>
              </w:rPr>
            </w:pPr>
            <w:r>
              <w:rPr>
                <w:rFonts w:ascii="Arial" w:hAnsi="Arial"/>
              </w:rPr>
              <w:t>X</w:t>
            </w:r>
          </w:p>
        </w:tc>
        <w:tc>
          <w:tcPr>
            <w:tcW w:w="567" w:type="dxa"/>
          </w:tcPr>
          <w:p w14:paraId="18400F2C" w14:textId="77777777" w:rsidR="005400C3" w:rsidRPr="004E3C42" w:rsidRDefault="005400C3" w:rsidP="0088241C">
            <w:pPr>
              <w:jc w:val="center"/>
              <w:rPr>
                <w:rFonts w:ascii="Arial" w:hAnsi="Arial"/>
              </w:rPr>
            </w:pPr>
          </w:p>
        </w:tc>
      </w:tr>
      <w:tr w:rsidR="005400C3" w:rsidRPr="004E3C42" w14:paraId="510B565D" w14:textId="77777777" w:rsidTr="0088241C">
        <w:tc>
          <w:tcPr>
            <w:tcW w:w="7366" w:type="dxa"/>
          </w:tcPr>
          <w:p w14:paraId="5564FDBE"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Proficient in the use of a range of IT software packages (Office 365, Microsoft Teams)</w:t>
            </w:r>
          </w:p>
        </w:tc>
        <w:tc>
          <w:tcPr>
            <w:tcW w:w="709" w:type="dxa"/>
          </w:tcPr>
          <w:p w14:paraId="1E67563D" w14:textId="77777777" w:rsidR="005400C3" w:rsidRPr="004E3C42" w:rsidRDefault="005400C3" w:rsidP="0088241C">
            <w:pPr>
              <w:jc w:val="center"/>
              <w:rPr>
                <w:rFonts w:ascii="Arial" w:hAnsi="Arial"/>
              </w:rPr>
            </w:pPr>
            <w:r>
              <w:rPr>
                <w:rFonts w:ascii="Arial" w:hAnsi="Arial"/>
              </w:rPr>
              <w:t>X</w:t>
            </w:r>
          </w:p>
        </w:tc>
        <w:tc>
          <w:tcPr>
            <w:tcW w:w="567" w:type="dxa"/>
          </w:tcPr>
          <w:p w14:paraId="7D64316E" w14:textId="77777777" w:rsidR="005400C3" w:rsidRPr="004E3C42" w:rsidRDefault="005400C3" w:rsidP="0088241C">
            <w:pPr>
              <w:jc w:val="center"/>
              <w:rPr>
                <w:rFonts w:ascii="Arial" w:hAnsi="Arial"/>
              </w:rPr>
            </w:pPr>
            <w:r>
              <w:rPr>
                <w:rFonts w:ascii="Arial" w:hAnsi="Arial"/>
              </w:rPr>
              <w:t>X</w:t>
            </w:r>
          </w:p>
        </w:tc>
        <w:tc>
          <w:tcPr>
            <w:tcW w:w="567" w:type="dxa"/>
          </w:tcPr>
          <w:p w14:paraId="07C94FE9" w14:textId="77777777" w:rsidR="005400C3" w:rsidRPr="004E3C42" w:rsidRDefault="005400C3" w:rsidP="0088241C">
            <w:pPr>
              <w:jc w:val="center"/>
              <w:rPr>
                <w:rFonts w:ascii="Arial" w:hAnsi="Arial"/>
              </w:rPr>
            </w:pPr>
          </w:p>
        </w:tc>
      </w:tr>
      <w:tr w:rsidR="005400C3" w:rsidRPr="004E3C42" w14:paraId="02711E3C" w14:textId="77777777" w:rsidTr="0088241C">
        <w:tc>
          <w:tcPr>
            <w:tcW w:w="7366" w:type="dxa"/>
          </w:tcPr>
          <w:p w14:paraId="3AFD1AE2"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Work well both as part of a team and independently, demonstrating initiative.</w:t>
            </w:r>
          </w:p>
        </w:tc>
        <w:tc>
          <w:tcPr>
            <w:tcW w:w="709" w:type="dxa"/>
          </w:tcPr>
          <w:p w14:paraId="1AFD1590" w14:textId="77777777" w:rsidR="005400C3" w:rsidRPr="004E3C42" w:rsidRDefault="005400C3" w:rsidP="0088241C">
            <w:pPr>
              <w:jc w:val="center"/>
              <w:rPr>
                <w:rFonts w:ascii="Arial" w:hAnsi="Arial"/>
              </w:rPr>
            </w:pPr>
          </w:p>
        </w:tc>
        <w:tc>
          <w:tcPr>
            <w:tcW w:w="567" w:type="dxa"/>
          </w:tcPr>
          <w:p w14:paraId="7A30F765" w14:textId="77777777" w:rsidR="005400C3" w:rsidRPr="004E3C42" w:rsidRDefault="005400C3" w:rsidP="0088241C">
            <w:pPr>
              <w:jc w:val="center"/>
              <w:rPr>
                <w:rFonts w:ascii="Arial" w:hAnsi="Arial"/>
              </w:rPr>
            </w:pPr>
            <w:r>
              <w:rPr>
                <w:rFonts w:ascii="Arial" w:hAnsi="Arial"/>
              </w:rPr>
              <w:t>X</w:t>
            </w:r>
          </w:p>
        </w:tc>
        <w:tc>
          <w:tcPr>
            <w:tcW w:w="567" w:type="dxa"/>
          </w:tcPr>
          <w:p w14:paraId="438FE5D6" w14:textId="77777777" w:rsidR="005400C3" w:rsidRPr="004E3C42" w:rsidRDefault="005400C3" w:rsidP="0088241C">
            <w:pPr>
              <w:jc w:val="center"/>
              <w:rPr>
                <w:rFonts w:ascii="Arial" w:hAnsi="Arial"/>
              </w:rPr>
            </w:pPr>
          </w:p>
        </w:tc>
      </w:tr>
      <w:tr w:rsidR="005400C3" w:rsidRPr="004E3C42" w14:paraId="6A947331" w14:textId="77777777" w:rsidTr="0088241C">
        <w:tc>
          <w:tcPr>
            <w:tcW w:w="7366" w:type="dxa"/>
          </w:tcPr>
          <w:p w14:paraId="48A18EF5" w14:textId="77777777" w:rsidR="005400C3" w:rsidRPr="004E3C42" w:rsidRDefault="005400C3" w:rsidP="0088241C">
            <w:pPr>
              <w:pStyle w:val="ListParagraph"/>
              <w:numPr>
                <w:ilvl w:val="0"/>
                <w:numId w:val="4"/>
              </w:numPr>
              <w:jc w:val="both"/>
              <w:rPr>
                <w:rFonts w:ascii="Arial" w:hAnsi="Arial" w:cs="Arial"/>
                <w:sz w:val="22"/>
                <w:szCs w:val="22"/>
              </w:rPr>
            </w:pPr>
            <w:r w:rsidRPr="004E3C42">
              <w:rPr>
                <w:rFonts w:ascii="Arial" w:hAnsi="Arial" w:cs="Arial"/>
                <w:sz w:val="22"/>
                <w:szCs w:val="22"/>
              </w:rPr>
              <w:t>Follow relevant policies, procedures and regulations</w:t>
            </w:r>
          </w:p>
        </w:tc>
        <w:tc>
          <w:tcPr>
            <w:tcW w:w="709" w:type="dxa"/>
          </w:tcPr>
          <w:p w14:paraId="78F61875" w14:textId="77777777" w:rsidR="005400C3" w:rsidRPr="004E3C42" w:rsidRDefault="005400C3" w:rsidP="0088241C">
            <w:pPr>
              <w:jc w:val="center"/>
              <w:rPr>
                <w:rFonts w:ascii="Arial" w:hAnsi="Arial"/>
              </w:rPr>
            </w:pPr>
          </w:p>
        </w:tc>
        <w:tc>
          <w:tcPr>
            <w:tcW w:w="567" w:type="dxa"/>
          </w:tcPr>
          <w:p w14:paraId="14152DFA" w14:textId="77777777" w:rsidR="005400C3" w:rsidRPr="004E3C42" w:rsidRDefault="005400C3" w:rsidP="0088241C">
            <w:pPr>
              <w:jc w:val="center"/>
              <w:rPr>
                <w:rFonts w:ascii="Arial" w:hAnsi="Arial"/>
              </w:rPr>
            </w:pPr>
            <w:r>
              <w:rPr>
                <w:rFonts w:ascii="Arial" w:hAnsi="Arial"/>
              </w:rPr>
              <w:t>X</w:t>
            </w:r>
          </w:p>
        </w:tc>
        <w:tc>
          <w:tcPr>
            <w:tcW w:w="567" w:type="dxa"/>
          </w:tcPr>
          <w:p w14:paraId="0B9191D6" w14:textId="77777777" w:rsidR="005400C3" w:rsidRPr="004E3C42" w:rsidRDefault="005400C3" w:rsidP="0088241C">
            <w:pPr>
              <w:jc w:val="center"/>
              <w:rPr>
                <w:rFonts w:ascii="Arial" w:hAnsi="Arial"/>
              </w:rPr>
            </w:pPr>
          </w:p>
        </w:tc>
      </w:tr>
      <w:tr w:rsidR="005400C3" w:rsidRPr="004E3C42" w14:paraId="13EC38A3" w14:textId="77777777" w:rsidTr="0088241C">
        <w:tc>
          <w:tcPr>
            <w:tcW w:w="7366" w:type="dxa"/>
          </w:tcPr>
          <w:p w14:paraId="5C13FE55" w14:textId="77777777" w:rsidR="005400C3" w:rsidRPr="004E3C42" w:rsidRDefault="005400C3" w:rsidP="0088241C">
            <w:pPr>
              <w:jc w:val="both"/>
              <w:rPr>
                <w:rFonts w:ascii="Arial" w:hAnsi="Arial"/>
                <w:i/>
              </w:rPr>
            </w:pPr>
            <w:r w:rsidRPr="004E3C42">
              <w:rPr>
                <w:rFonts w:ascii="Arial" w:hAnsi="Arial"/>
                <w:i/>
              </w:rPr>
              <w:t>Desirable:</w:t>
            </w:r>
          </w:p>
        </w:tc>
        <w:tc>
          <w:tcPr>
            <w:tcW w:w="709" w:type="dxa"/>
          </w:tcPr>
          <w:p w14:paraId="0610F36D" w14:textId="77777777" w:rsidR="005400C3" w:rsidRPr="004E3C42" w:rsidRDefault="005400C3" w:rsidP="0088241C">
            <w:pPr>
              <w:jc w:val="center"/>
              <w:rPr>
                <w:rFonts w:ascii="Arial" w:hAnsi="Arial"/>
              </w:rPr>
            </w:pPr>
          </w:p>
        </w:tc>
        <w:tc>
          <w:tcPr>
            <w:tcW w:w="567" w:type="dxa"/>
          </w:tcPr>
          <w:p w14:paraId="53574954" w14:textId="77777777" w:rsidR="005400C3" w:rsidRPr="004E3C42" w:rsidRDefault="005400C3" w:rsidP="0088241C">
            <w:pPr>
              <w:jc w:val="center"/>
              <w:rPr>
                <w:rFonts w:ascii="Arial" w:hAnsi="Arial"/>
              </w:rPr>
            </w:pPr>
          </w:p>
        </w:tc>
        <w:tc>
          <w:tcPr>
            <w:tcW w:w="567" w:type="dxa"/>
          </w:tcPr>
          <w:p w14:paraId="56A50636" w14:textId="77777777" w:rsidR="005400C3" w:rsidRPr="004E3C42" w:rsidRDefault="005400C3" w:rsidP="0088241C">
            <w:pPr>
              <w:jc w:val="center"/>
              <w:rPr>
                <w:rFonts w:ascii="Arial" w:hAnsi="Arial"/>
              </w:rPr>
            </w:pPr>
          </w:p>
        </w:tc>
      </w:tr>
      <w:tr w:rsidR="005400C3" w:rsidRPr="004E3C42" w14:paraId="52CCD0F6" w14:textId="77777777" w:rsidTr="0088241C">
        <w:tc>
          <w:tcPr>
            <w:tcW w:w="7366" w:type="dxa"/>
          </w:tcPr>
          <w:p w14:paraId="684571B8" w14:textId="77777777" w:rsidR="005400C3" w:rsidRPr="004E3C42" w:rsidRDefault="005400C3" w:rsidP="0088241C">
            <w:pPr>
              <w:pStyle w:val="ListParagraph"/>
              <w:numPr>
                <w:ilvl w:val="0"/>
                <w:numId w:val="4"/>
              </w:numPr>
              <w:jc w:val="both"/>
              <w:rPr>
                <w:rFonts w:ascii="Arial" w:hAnsi="Arial" w:cs="Arial"/>
                <w:sz w:val="22"/>
                <w:szCs w:val="22"/>
              </w:rPr>
            </w:pPr>
            <w:r w:rsidRPr="004E3C42">
              <w:rPr>
                <w:rFonts w:ascii="Arial" w:hAnsi="Arial" w:cs="Arial"/>
                <w:sz w:val="22"/>
                <w:szCs w:val="22"/>
              </w:rPr>
              <w:t>Experience of JCQ regulations</w:t>
            </w:r>
          </w:p>
        </w:tc>
        <w:tc>
          <w:tcPr>
            <w:tcW w:w="709" w:type="dxa"/>
          </w:tcPr>
          <w:p w14:paraId="4B289C00" w14:textId="77777777" w:rsidR="005400C3" w:rsidRPr="004E3C42" w:rsidRDefault="005400C3" w:rsidP="0088241C">
            <w:pPr>
              <w:jc w:val="center"/>
              <w:rPr>
                <w:rFonts w:ascii="Arial" w:hAnsi="Arial"/>
              </w:rPr>
            </w:pPr>
            <w:r>
              <w:rPr>
                <w:rFonts w:ascii="Arial" w:hAnsi="Arial"/>
              </w:rPr>
              <w:t>X</w:t>
            </w:r>
          </w:p>
        </w:tc>
        <w:tc>
          <w:tcPr>
            <w:tcW w:w="567" w:type="dxa"/>
          </w:tcPr>
          <w:p w14:paraId="6FF58503" w14:textId="77777777" w:rsidR="005400C3" w:rsidRPr="004E3C42" w:rsidRDefault="005400C3" w:rsidP="0088241C">
            <w:pPr>
              <w:jc w:val="center"/>
              <w:rPr>
                <w:rFonts w:ascii="Arial" w:hAnsi="Arial"/>
              </w:rPr>
            </w:pPr>
            <w:r>
              <w:rPr>
                <w:rFonts w:ascii="Arial" w:hAnsi="Arial"/>
              </w:rPr>
              <w:t>X</w:t>
            </w:r>
          </w:p>
        </w:tc>
        <w:tc>
          <w:tcPr>
            <w:tcW w:w="567" w:type="dxa"/>
          </w:tcPr>
          <w:p w14:paraId="38FCBC33" w14:textId="77777777" w:rsidR="005400C3" w:rsidRPr="004E3C42" w:rsidRDefault="005400C3" w:rsidP="0088241C">
            <w:pPr>
              <w:jc w:val="center"/>
              <w:rPr>
                <w:rFonts w:ascii="Arial" w:hAnsi="Arial"/>
              </w:rPr>
            </w:pPr>
          </w:p>
        </w:tc>
      </w:tr>
      <w:tr w:rsidR="005400C3" w:rsidRPr="004E3C42" w14:paraId="369B55CC" w14:textId="77777777" w:rsidTr="0088241C">
        <w:tc>
          <w:tcPr>
            <w:tcW w:w="7366" w:type="dxa"/>
          </w:tcPr>
          <w:p w14:paraId="16793E71" w14:textId="77777777" w:rsidR="005400C3" w:rsidRPr="004E3C42" w:rsidRDefault="005400C3" w:rsidP="0088241C">
            <w:pPr>
              <w:pStyle w:val="ListParagraph"/>
              <w:numPr>
                <w:ilvl w:val="0"/>
                <w:numId w:val="4"/>
              </w:numPr>
              <w:jc w:val="both"/>
              <w:rPr>
                <w:rFonts w:ascii="Arial" w:hAnsi="Arial" w:cs="Arial"/>
                <w:sz w:val="22"/>
                <w:szCs w:val="22"/>
              </w:rPr>
            </w:pPr>
            <w:r w:rsidRPr="004E3C42">
              <w:rPr>
                <w:rFonts w:ascii="Arial" w:hAnsi="Arial" w:cs="Arial"/>
                <w:sz w:val="22"/>
                <w:szCs w:val="22"/>
              </w:rPr>
              <w:t>Experience of co-ordinating examinations in Further Education</w:t>
            </w:r>
          </w:p>
        </w:tc>
        <w:tc>
          <w:tcPr>
            <w:tcW w:w="709" w:type="dxa"/>
          </w:tcPr>
          <w:p w14:paraId="445D3D0F" w14:textId="77777777" w:rsidR="005400C3" w:rsidRPr="004E3C42" w:rsidRDefault="005400C3" w:rsidP="0088241C">
            <w:pPr>
              <w:jc w:val="center"/>
              <w:rPr>
                <w:rFonts w:ascii="Arial" w:hAnsi="Arial"/>
              </w:rPr>
            </w:pPr>
            <w:r>
              <w:rPr>
                <w:rFonts w:ascii="Arial" w:hAnsi="Arial"/>
              </w:rPr>
              <w:t>X</w:t>
            </w:r>
          </w:p>
        </w:tc>
        <w:tc>
          <w:tcPr>
            <w:tcW w:w="567" w:type="dxa"/>
          </w:tcPr>
          <w:p w14:paraId="47FC3148" w14:textId="77777777" w:rsidR="005400C3" w:rsidRPr="004E3C42" w:rsidRDefault="005400C3" w:rsidP="0088241C">
            <w:pPr>
              <w:jc w:val="center"/>
              <w:rPr>
                <w:rFonts w:ascii="Arial" w:hAnsi="Arial"/>
              </w:rPr>
            </w:pPr>
            <w:r>
              <w:rPr>
                <w:rFonts w:ascii="Arial" w:hAnsi="Arial"/>
              </w:rPr>
              <w:t>X</w:t>
            </w:r>
          </w:p>
        </w:tc>
        <w:tc>
          <w:tcPr>
            <w:tcW w:w="567" w:type="dxa"/>
          </w:tcPr>
          <w:p w14:paraId="30FB5FEA" w14:textId="77777777" w:rsidR="005400C3" w:rsidRPr="004E3C42" w:rsidRDefault="005400C3" w:rsidP="0088241C">
            <w:pPr>
              <w:jc w:val="center"/>
              <w:rPr>
                <w:rFonts w:ascii="Arial" w:hAnsi="Arial"/>
              </w:rPr>
            </w:pPr>
          </w:p>
        </w:tc>
      </w:tr>
      <w:tr w:rsidR="005400C3" w:rsidRPr="004E3C42" w14:paraId="0C58051B" w14:textId="77777777" w:rsidTr="0088241C">
        <w:tc>
          <w:tcPr>
            <w:tcW w:w="7366" w:type="dxa"/>
          </w:tcPr>
          <w:p w14:paraId="00373906" w14:textId="77777777" w:rsidR="005400C3" w:rsidRPr="004E3C42" w:rsidRDefault="005400C3" w:rsidP="0088241C">
            <w:pPr>
              <w:pStyle w:val="ListParagraph"/>
              <w:numPr>
                <w:ilvl w:val="0"/>
                <w:numId w:val="4"/>
              </w:numPr>
              <w:jc w:val="both"/>
              <w:rPr>
                <w:rFonts w:ascii="Arial" w:hAnsi="Arial" w:cs="Arial"/>
                <w:sz w:val="22"/>
                <w:szCs w:val="22"/>
              </w:rPr>
            </w:pPr>
            <w:r w:rsidRPr="004E3C42">
              <w:rPr>
                <w:rFonts w:ascii="Arial" w:hAnsi="Arial" w:cs="Arial"/>
                <w:sz w:val="22"/>
                <w:szCs w:val="22"/>
              </w:rPr>
              <w:t>Experience in using MIS systems</w:t>
            </w:r>
          </w:p>
        </w:tc>
        <w:tc>
          <w:tcPr>
            <w:tcW w:w="709" w:type="dxa"/>
          </w:tcPr>
          <w:p w14:paraId="61933A59" w14:textId="77777777" w:rsidR="005400C3" w:rsidRPr="004E3C42" w:rsidRDefault="005400C3" w:rsidP="0088241C">
            <w:pPr>
              <w:jc w:val="center"/>
              <w:rPr>
                <w:rFonts w:ascii="Arial" w:hAnsi="Arial"/>
              </w:rPr>
            </w:pPr>
            <w:r>
              <w:rPr>
                <w:rFonts w:ascii="Arial" w:hAnsi="Arial"/>
              </w:rPr>
              <w:t>X</w:t>
            </w:r>
          </w:p>
        </w:tc>
        <w:tc>
          <w:tcPr>
            <w:tcW w:w="567" w:type="dxa"/>
          </w:tcPr>
          <w:p w14:paraId="683257C0" w14:textId="77777777" w:rsidR="005400C3" w:rsidRPr="004E3C42" w:rsidRDefault="005400C3" w:rsidP="0088241C">
            <w:pPr>
              <w:jc w:val="center"/>
              <w:rPr>
                <w:rFonts w:ascii="Arial" w:hAnsi="Arial"/>
              </w:rPr>
            </w:pPr>
            <w:r>
              <w:rPr>
                <w:rFonts w:ascii="Arial" w:hAnsi="Arial"/>
              </w:rPr>
              <w:t>X</w:t>
            </w:r>
          </w:p>
        </w:tc>
        <w:tc>
          <w:tcPr>
            <w:tcW w:w="567" w:type="dxa"/>
          </w:tcPr>
          <w:p w14:paraId="6E5D4CCB" w14:textId="77777777" w:rsidR="005400C3" w:rsidRPr="004E3C42" w:rsidRDefault="005400C3" w:rsidP="0088241C">
            <w:pPr>
              <w:jc w:val="center"/>
              <w:rPr>
                <w:rFonts w:ascii="Arial" w:hAnsi="Arial"/>
              </w:rPr>
            </w:pPr>
          </w:p>
        </w:tc>
      </w:tr>
      <w:tr w:rsidR="005400C3" w:rsidRPr="004E3C42" w14:paraId="524EADE5" w14:textId="77777777" w:rsidTr="0088241C">
        <w:tc>
          <w:tcPr>
            <w:tcW w:w="7366" w:type="dxa"/>
          </w:tcPr>
          <w:p w14:paraId="27C88BF1"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Knowledge of examination processes and procedures</w:t>
            </w:r>
          </w:p>
        </w:tc>
        <w:tc>
          <w:tcPr>
            <w:tcW w:w="709" w:type="dxa"/>
          </w:tcPr>
          <w:p w14:paraId="53AD59B1" w14:textId="77777777" w:rsidR="005400C3" w:rsidRPr="004E3C42" w:rsidRDefault="005400C3" w:rsidP="0088241C">
            <w:pPr>
              <w:jc w:val="center"/>
              <w:rPr>
                <w:rFonts w:ascii="Arial" w:hAnsi="Arial"/>
              </w:rPr>
            </w:pPr>
            <w:r>
              <w:rPr>
                <w:rFonts w:ascii="Arial" w:hAnsi="Arial"/>
              </w:rPr>
              <w:t>X</w:t>
            </w:r>
          </w:p>
        </w:tc>
        <w:tc>
          <w:tcPr>
            <w:tcW w:w="567" w:type="dxa"/>
          </w:tcPr>
          <w:p w14:paraId="3C56BD88" w14:textId="77777777" w:rsidR="005400C3" w:rsidRPr="004E3C42" w:rsidRDefault="005400C3" w:rsidP="0088241C">
            <w:pPr>
              <w:jc w:val="center"/>
              <w:rPr>
                <w:rFonts w:ascii="Arial" w:hAnsi="Arial"/>
              </w:rPr>
            </w:pPr>
            <w:r>
              <w:rPr>
                <w:rFonts w:ascii="Arial" w:hAnsi="Arial"/>
              </w:rPr>
              <w:t>X</w:t>
            </w:r>
          </w:p>
        </w:tc>
        <w:tc>
          <w:tcPr>
            <w:tcW w:w="567" w:type="dxa"/>
          </w:tcPr>
          <w:p w14:paraId="66B1E943" w14:textId="77777777" w:rsidR="005400C3" w:rsidRPr="004E3C42" w:rsidRDefault="005400C3" w:rsidP="0088241C">
            <w:pPr>
              <w:jc w:val="center"/>
              <w:rPr>
                <w:rFonts w:ascii="Arial" w:hAnsi="Arial"/>
              </w:rPr>
            </w:pPr>
          </w:p>
        </w:tc>
      </w:tr>
      <w:tr w:rsidR="005400C3" w:rsidRPr="004E3C42" w14:paraId="3BCECCBF" w14:textId="77777777" w:rsidTr="0088241C">
        <w:tc>
          <w:tcPr>
            <w:tcW w:w="7366" w:type="dxa"/>
          </w:tcPr>
          <w:p w14:paraId="2F71FC04"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Experience in a range of data inputting</w:t>
            </w:r>
          </w:p>
        </w:tc>
        <w:tc>
          <w:tcPr>
            <w:tcW w:w="709" w:type="dxa"/>
          </w:tcPr>
          <w:p w14:paraId="42DDE66B" w14:textId="77777777" w:rsidR="005400C3" w:rsidRPr="004E3C42" w:rsidRDefault="005400C3" w:rsidP="0088241C">
            <w:pPr>
              <w:jc w:val="center"/>
              <w:rPr>
                <w:rFonts w:ascii="Arial" w:hAnsi="Arial"/>
              </w:rPr>
            </w:pPr>
            <w:r>
              <w:rPr>
                <w:rFonts w:ascii="Arial" w:hAnsi="Arial"/>
              </w:rPr>
              <w:t>X</w:t>
            </w:r>
          </w:p>
        </w:tc>
        <w:tc>
          <w:tcPr>
            <w:tcW w:w="567" w:type="dxa"/>
          </w:tcPr>
          <w:p w14:paraId="55DD5CDA" w14:textId="77777777" w:rsidR="005400C3" w:rsidRPr="004E3C42" w:rsidRDefault="005400C3" w:rsidP="0088241C">
            <w:pPr>
              <w:jc w:val="center"/>
              <w:rPr>
                <w:rFonts w:ascii="Arial" w:hAnsi="Arial"/>
              </w:rPr>
            </w:pPr>
            <w:r>
              <w:rPr>
                <w:rFonts w:ascii="Arial" w:hAnsi="Arial"/>
              </w:rPr>
              <w:t>X</w:t>
            </w:r>
          </w:p>
        </w:tc>
        <w:tc>
          <w:tcPr>
            <w:tcW w:w="567" w:type="dxa"/>
          </w:tcPr>
          <w:p w14:paraId="28400A10" w14:textId="77777777" w:rsidR="005400C3" w:rsidRPr="004E3C42" w:rsidRDefault="005400C3" w:rsidP="0088241C">
            <w:pPr>
              <w:jc w:val="center"/>
              <w:rPr>
                <w:rFonts w:ascii="Arial" w:hAnsi="Arial"/>
              </w:rPr>
            </w:pPr>
          </w:p>
        </w:tc>
      </w:tr>
      <w:tr w:rsidR="005400C3" w:rsidRPr="004E3C42" w14:paraId="08AB7596" w14:textId="77777777" w:rsidTr="0088241C">
        <w:tc>
          <w:tcPr>
            <w:tcW w:w="7366" w:type="dxa"/>
          </w:tcPr>
          <w:p w14:paraId="0791996D" w14:textId="77777777" w:rsidR="005400C3" w:rsidRPr="004E3C42" w:rsidRDefault="005400C3" w:rsidP="0088241C">
            <w:pPr>
              <w:jc w:val="both"/>
              <w:rPr>
                <w:rFonts w:ascii="Arial" w:hAnsi="Arial"/>
                <w:b/>
              </w:rPr>
            </w:pPr>
            <w:r w:rsidRPr="004E3C42">
              <w:rPr>
                <w:rFonts w:ascii="Arial" w:hAnsi="Arial"/>
                <w:b/>
              </w:rPr>
              <w:t>Personal/Behavioural Attributes</w:t>
            </w:r>
          </w:p>
        </w:tc>
        <w:tc>
          <w:tcPr>
            <w:tcW w:w="709" w:type="dxa"/>
          </w:tcPr>
          <w:p w14:paraId="77B79C7F" w14:textId="77777777" w:rsidR="005400C3" w:rsidRPr="004E3C42" w:rsidRDefault="005400C3" w:rsidP="0088241C">
            <w:pPr>
              <w:jc w:val="both"/>
              <w:rPr>
                <w:rFonts w:ascii="Arial" w:hAnsi="Arial"/>
                <w:b/>
              </w:rPr>
            </w:pPr>
          </w:p>
        </w:tc>
        <w:tc>
          <w:tcPr>
            <w:tcW w:w="567" w:type="dxa"/>
          </w:tcPr>
          <w:p w14:paraId="59FBB34A" w14:textId="77777777" w:rsidR="005400C3" w:rsidRPr="004E3C42" w:rsidRDefault="005400C3" w:rsidP="0088241C">
            <w:pPr>
              <w:jc w:val="both"/>
              <w:rPr>
                <w:rFonts w:ascii="Arial" w:hAnsi="Arial"/>
                <w:b/>
              </w:rPr>
            </w:pPr>
          </w:p>
        </w:tc>
        <w:tc>
          <w:tcPr>
            <w:tcW w:w="567" w:type="dxa"/>
          </w:tcPr>
          <w:p w14:paraId="281A012A" w14:textId="77777777" w:rsidR="005400C3" w:rsidRPr="004E3C42" w:rsidRDefault="005400C3" w:rsidP="0088241C">
            <w:pPr>
              <w:jc w:val="both"/>
              <w:rPr>
                <w:rFonts w:ascii="Arial" w:hAnsi="Arial"/>
                <w:b/>
              </w:rPr>
            </w:pPr>
          </w:p>
        </w:tc>
      </w:tr>
      <w:tr w:rsidR="005400C3" w:rsidRPr="004E3C42" w14:paraId="62F61CC6" w14:textId="77777777" w:rsidTr="0088241C">
        <w:tc>
          <w:tcPr>
            <w:tcW w:w="7366" w:type="dxa"/>
          </w:tcPr>
          <w:p w14:paraId="34CAC05A" w14:textId="77777777" w:rsidR="005400C3" w:rsidRPr="004E3C42" w:rsidRDefault="005400C3" w:rsidP="0088241C">
            <w:pPr>
              <w:jc w:val="both"/>
              <w:rPr>
                <w:rFonts w:ascii="Arial" w:hAnsi="Arial"/>
                <w:i/>
              </w:rPr>
            </w:pPr>
            <w:r w:rsidRPr="004E3C42">
              <w:rPr>
                <w:rFonts w:ascii="Arial" w:hAnsi="Arial"/>
                <w:i/>
              </w:rPr>
              <w:t>Essential:</w:t>
            </w:r>
          </w:p>
        </w:tc>
        <w:tc>
          <w:tcPr>
            <w:tcW w:w="709" w:type="dxa"/>
          </w:tcPr>
          <w:p w14:paraId="614213C3" w14:textId="77777777" w:rsidR="005400C3" w:rsidRPr="004E3C42" w:rsidRDefault="005400C3" w:rsidP="0088241C">
            <w:pPr>
              <w:jc w:val="center"/>
              <w:rPr>
                <w:rFonts w:ascii="Arial" w:hAnsi="Arial"/>
                <w:b/>
              </w:rPr>
            </w:pPr>
            <w:r w:rsidRPr="004E3C42">
              <w:rPr>
                <w:rFonts w:ascii="Arial" w:hAnsi="Arial"/>
                <w:b/>
              </w:rPr>
              <w:t>S/L</w:t>
            </w:r>
          </w:p>
        </w:tc>
        <w:tc>
          <w:tcPr>
            <w:tcW w:w="567" w:type="dxa"/>
          </w:tcPr>
          <w:p w14:paraId="3EFCFC3A" w14:textId="77777777" w:rsidR="005400C3" w:rsidRPr="004E3C42" w:rsidRDefault="005400C3" w:rsidP="0088241C">
            <w:pPr>
              <w:jc w:val="center"/>
              <w:rPr>
                <w:rFonts w:ascii="Arial" w:hAnsi="Arial"/>
                <w:b/>
              </w:rPr>
            </w:pPr>
            <w:r w:rsidRPr="004E3C42">
              <w:rPr>
                <w:rFonts w:ascii="Arial" w:hAnsi="Arial"/>
                <w:b/>
              </w:rPr>
              <w:t>I</w:t>
            </w:r>
          </w:p>
        </w:tc>
        <w:tc>
          <w:tcPr>
            <w:tcW w:w="567" w:type="dxa"/>
          </w:tcPr>
          <w:p w14:paraId="0A65157D" w14:textId="77777777" w:rsidR="005400C3" w:rsidRPr="004E3C42" w:rsidRDefault="005400C3" w:rsidP="0088241C">
            <w:pPr>
              <w:jc w:val="center"/>
              <w:rPr>
                <w:rFonts w:ascii="Arial" w:hAnsi="Arial"/>
                <w:b/>
              </w:rPr>
            </w:pPr>
            <w:r w:rsidRPr="004E3C42">
              <w:rPr>
                <w:rFonts w:ascii="Arial" w:hAnsi="Arial"/>
                <w:b/>
              </w:rPr>
              <w:t>A</w:t>
            </w:r>
          </w:p>
        </w:tc>
      </w:tr>
      <w:tr w:rsidR="005400C3" w:rsidRPr="004E3C42" w14:paraId="42D25224" w14:textId="77777777" w:rsidTr="0088241C">
        <w:trPr>
          <w:trHeight w:val="300"/>
        </w:trPr>
        <w:tc>
          <w:tcPr>
            <w:tcW w:w="7366" w:type="dxa"/>
          </w:tcPr>
          <w:p w14:paraId="16BAB2E5"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Ability to ensure strict guidelines are followed.</w:t>
            </w:r>
          </w:p>
        </w:tc>
        <w:tc>
          <w:tcPr>
            <w:tcW w:w="709" w:type="dxa"/>
          </w:tcPr>
          <w:p w14:paraId="136DC24D" w14:textId="77777777" w:rsidR="005400C3" w:rsidRPr="004E3C42" w:rsidRDefault="005400C3" w:rsidP="0088241C">
            <w:pPr>
              <w:jc w:val="center"/>
              <w:rPr>
                <w:rFonts w:ascii="Arial" w:hAnsi="Arial"/>
              </w:rPr>
            </w:pPr>
          </w:p>
        </w:tc>
        <w:tc>
          <w:tcPr>
            <w:tcW w:w="567" w:type="dxa"/>
          </w:tcPr>
          <w:p w14:paraId="74C3C5E8" w14:textId="77777777" w:rsidR="005400C3" w:rsidRPr="004E3C42" w:rsidRDefault="005400C3" w:rsidP="0088241C">
            <w:pPr>
              <w:jc w:val="center"/>
              <w:rPr>
                <w:rFonts w:ascii="Arial" w:hAnsi="Arial"/>
              </w:rPr>
            </w:pPr>
            <w:r>
              <w:rPr>
                <w:rFonts w:ascii="Arial" w:hAnsi="Arial"/>
              </w:rPr>
              <w:t>X</w:t>
            </w:r>
          </w:p>
        </w:tc>
        <w:tc>
          <w:tcPr>
            <w:tcW w:w="567" w:type="dxa"/>
          </w:tcPr>
          <w:p w14:paraId="158C4F7E" w14:textId="77777777" w:rsidR="005400C3" w:rsidRPr="004E3C42" w:rsidRDefault="005400C3" w:rsidP="0088241C">
            <w:pPr>
              <w:jc w:val="center"/>
              <w:rPr>
                <w:rFonts w:ascii="Arial" w:hAnsi="Arial"/>
              </w:rPr>
            </w:pPr>
          </w:p>
        </w:tc>
      </w:tr>
      <w:tr w:rsidR="005400C3" w:rsidRPr="004E3C42" w14:paraId="575257E7" w14:textId="77777777" w:rsidTr="0088241C">
        <w:tc>
          <w:tcPr>
            <w:tcW w:w="7366" w:type="dxa"/>
          </w:tcPr>
          <w:p w14:paraId="19A5FFDA"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Work well under pressure.</w:t>
            </w:r>
          </w:p>
        </w:tc>
        <w:tc>
          <w:tcPr>
            <w:tcW w:w="709" w:type="dxa"/>
          </w:tcPr>
          <w:p w14:paraId="105520B2" w14:textId="77777777" w:rsidR="005400C3" w:rsidRPr="004E3C42" w:rsidRDefault="005400C3" w:rsidP="0088241C">
            <w:pPr>
              <w:jc w:val="center"/>
              <w:rPr>
                <w:rFonts w:ascii="Arial" w:hAnsi="Arial"/>
              </w:rPr>
            </w:pPr>
          </w:p>
        </w:tc>
        <w:tc>
          <w:tcPr>
            <w:tcW w:w="567" w:type="dxa"/>
          </w:tcPr>
          <w:p w14:paraId="2CD3FF9E" w14:textId="77777777" w:rsidR="005400C3" w:rsidRPr="004E3C42" w:rsidRDefault="005400C3" w:rsidP="0088241C">
            <w:pPr>
              <w:jc w:val="center"/>
              <w:rPr>
                <w:rFonts w:ascii="Arial" w:hAnsi="Arial"/>
              </w:rPr>
            </w:pPr>
            <w:r>
              <w:rPr>
                <w:rFonts w:ascii="Arial" w:hAnsi="Arial"/>
              </w:rPr>
              <w:t>X</w:t>
            </w:r>
          </w:p>
        </w:tc>
        <w:tc>
          <w:tcPr>
            <w:tcW w:w="567" w:type="dxa"/>
          </w:tcPr>
          <w:p w14:paraId="5C0217A7" w14:textId="77777777" w:rsidR="005400C3" w:rsidRPr="004E3C42" w:rsidRDefault="005400C3" w:rsidP="0088241C">
            <w:pPr>
              <w:jc w:val="center"/>
              <w:rPr>
                <w:rFonts w:ascii="Arial" w:hAnsi="Arial"/>
              </w:rPr>
            </w:pPr>
          </w:p>
        </w:tc>
      </w:tr>
      <w:tr w:rsidR="005400C3" w:rsidRPr="004E3C42" w14:paraId="3BF191E6" w14:textId="77777777" w:rsidTr="0088241C">
        <w:tc>
          <w:tcPr>
            <w:tcW w:w="7366" w:type="dxa"/>
          </w:tcPr>
          <w:p w14:paraId="0D032AE3"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Work with a high degree of accuracy</w:t>
            </w:r>
          </w:p>
        </w:tc>
        <w:tc>
          <w:tcPr>
            <w:tcW w:w="709" w:type="dxa"/>
          </w:tcPr>
          <w:p w14:paraId="4D910481" w14:textId="77777777" w:rsidR="005400C3" w:rsidRPr="004E3C42" w:rsidRDefault="005400C3" w:rsidP="0088241C">
            <w:pPr>
              <w:jc w:val="center"/>
              <w:rPr>
                <w:rFonts w:ascii="Arial" w:hAnsi="Arial"/>
              </w:rPr>
            </w:pPr>
          </w:p>
        </w:tc>
        <w:tc>
          <w:tcPr>
            <w:tcW w:w="567" w:type="dxa"/>
          </w:tcPr>
          <w:p w14:paraId="4F66B1FD" w14:textId="77777777" w:rsidR="005400C3" w:rsidRPr="004E3C42" w:rsidRDefault="005400C3" w:rsidP="0088241C">
            <w:pPr>
              <w:jc w:val="center"/>
              <w:rPr>
                <w:rFonts w:ascii="Arial" w:hAnsi="Arial"/>
              </w:rPr>
            </w:pPr>
            <w:r>
              <w:rPr>
                <w:rFonts w:ascii="Arial" w:hAnsi="Arial"/>
              </w:rPr>
              <w:t>X</w:t>
            </w:r>
          </w:p>
        </w:tc>
        <w:tc>
          <w:tcPr>
            <w:tcW w:w="567" w:type="dxa"/>
          </w:tcPr>
          <w:p w14:paraId="31C70AAE" w14:textId="77777777" w:rsidR="005400C3" w:rsidRPr="004E3C42" w:rsidRDefault="005400C3" w:rsidP="0088241C">
            <w:pPr>
              <w:jc w:val="center"/>
              <w:rPr>
                <w:rFonts w:ascii="Arial" w:hAnsi="Arial"/>
              </w:rPr>
            </w:pPr>
          </w:p>
        </w:tc>
      </w:tr>
      <w:tr w:rsidR="005400C3" w:rsidRPr="004E3C42" w14:paraId="080EDE7D" w14:textId="77777777" w:rsidTr="0088241C">
        <w:tc>
          <w:tcPr>
            <w:tcW w:w="7366" w:type="dxa"/>
          </w:tcPr>
          <w:p w14:paraId="3D76F27B"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Work well both as part of a team and independently, demonstrating initiative.</w:t>
            </w:r>
          </w:p>
        </w:tc>
        <w:tc>
          <w:tcPr>
            <w:tcW w:w="709" w:type="dxa"/>
          </w:tcPr>
          <w:p w14:paraId="17412EEE" w14:textId="77777777" w:rsidR="005400C3" w:rsidRPr="004E3C42" w:rsidRDefault="005400C3" w:rsidP="0088241C">
            <w:pPr>
              <w:jc w:val="center"/>
              <w:rPr>
                <w:rFonts w:ascii="Arial" w:hAnsi="Arial"/>
              </w:rPr>
            </w:pPr>
          </w:p>
        </w:tc>
        <w:tc>
          <w:tcPr>
            <w:tcW w:w="567" w:type="dxa"/>
          </w:tcPr>
          <w:p w14:paraId="3AB2168F" w14:textId="77777777" w:rsidR="005400C3" w:rsidRPr="004E3C42" w:rsidRDefault="005400C3" w:rsidP="0088241C">
            <w:pPr>
              <w:jc w:val="center"/>
              <w:rPr>
                <w:rFonts w:ascii="Arial" w:hAnsi="Arial"/>
              </w:rPr>
            </w:pPr>
            <w:r>
              <w:rPr>
                <w:rFonts w:ascii="Arial" w:hAnsi="Arial"/>
              </w:rPr>
              <w:t>X</w:t>
            </w:r>
          </w:p>
        </w:tc>
        <w:tc>
          <w:tcPr>
            <w:tcW w:w="567" w:type="dxa"/>
          </w:tcPr>
          <w:p w14:paraId="5D184B55" w14:textId="77777777" w:rsidR="005400C3" w:rsidRPr="004E3C42" w:rsidRDefault="005400C3" w:rsidP="0088241C">
            <w:pPr>
              <w:jc w:val="center"/>
              <w:rPr>
                <w:rFonts w:ascii="Arial" w:hAnsi="Arial"/>
              </w:rPr>
            </w:pPr>
          </w:p>
        </w:tc>
      </w:tr>
      <w:tr w:rsidR="005400C3" w:rsidRPr="004E3C42" w14:paraId="49D78467" w14:textId="77777777" w:rsidTr="0088241C">
        <w:tc>
          <w:tcPr>
            <w:tcW w:w="7366" w:type="dxa"/>
          </w:tcPr>
          <w:p w14:paraId="3D7A1663"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Adapt quickly to changes to regulations and processes.</w:t>
            </w:r>
          </w:p>
        </w:tc>
        <w:tc>
          <w:tcPr>
            <w:tcW w:w="709" w:type="dxa"/>
          </w:tcPr>
          <w:p w14:paraId="0FB9978E" w14:textId="77777777" w:rsidR="005400C3" w:rsidRPr="004E3C42" w:rsidRDefault="005400C3" w:rsidP="0088241C">
            <w:pPr>
              <w:jc w:val="center"/>
              <w:rPr>
                <w:rFonts w:ascii="Arial" w:hAnsi="Arial"/>
              </w:rPr>
            </w:pPr>
          </w:p>
        </w:tc>
        <w:tc>
          <w:tcPr>
            <w:tcW w:w="567" w:type="dxa"/>
          </w:tcPr>
          <w:p w14:paraId="5DF7CFEB" w14:textId="77777777" w:rsidR="005400C3" w:rsidRPr="004E3C42" w:rsidRDefault="005400C3" w:rsidP="0088241C">
            <w:pPr>
              <w:jc w:val="center"/>
              <w:rPr>
                <w:rFonts w:ascii="Arial" w:hAnsi="Arial"/>
              </w:rPr>
            </w:pPr>
            <w:r>
              <w:rPr>
                <w:rFonts w:ascii="Arial" w:hAnsi="Arial"/>
              </w:rPr>
              <w:t>X</w:t>
            </w:r>
          </w:p>
        </w:tc>
        <w:tc>
          <w:tcPr>
            <w:tcW w:w="567" w:type="dxa"/>
          </w:tcPr>
          <w:p w14:paraId="06F04018" w14:textId="77777777" w:rsidR="005400C3" w:rsidRPr="004E3C42" w:rsidRDefault="005400C3" w:rsidP="0088241C">
            <w:pPr>
              <w:jc w:val="center"/>
              <w:rPr>
                <w:rFonts w:ascii="Arial" w:hAnsi="Arial"/>
              </w:rPr>
            </w:pPr>
          </w:p>
        </w:tc>
      </w:tr>
      <w:tr w:rsidR="005400C3" w:rsidRPr="004E3C42" w14:paraId="0594B2EB" w14:textId="77777777" w:rsidTr="0088241C">
        <w:tc>
          <w:tcPr>
            <w:tcW w:w="7366" w:type="dxa"/>
          </w:tcPr>
          <w:p w14:paraId="6BFF3949" w14:textId="77777777" w:rsidR="005400C3" w:rsidRPr="004E3C42" w:rsidRDefault="005400C3" w:rsidP="0088241C">
            <w:pPr>
              <w:jc w:val="both"/>
              <w:rPr>
                <w:rFonts w:ascii="Arial" w:hAnsi="Arial"/>
              </w:rPr>
            </w:pPr>
            <w:r w:rsidRPr="004E3C42">
              <w:rPr>
                <w:rFonts w:ascii="Arial" w:hAnsi="Arial"/>
                <w:i/>
              </w:rPr>
              <w:t>Desirable:</w:t>
            </w:r>
          </w:p>
        </w:tc>
        <w:tc>
          <w:tcPr>
            <w:tcW w:w="709" w:type="dxa"/>
          </w:tcPr>
          <w:p w14:paraId="39458581" w14:textId="77777777" w:rsidR="005400C3" w:rsidRPr="004E3C42" w:rsidRDefault="005400C3" w:rsidP="0088241C">
            <w:pPr>
              <w:jc w:val="center"/>
              <w:rPr>
                <w:rFonts w:ascii="Arial" w:hAnsi="Arial"/>
              </w:rPr>
            </w:pPr>
          </w:p>
        </w:tc>
        <w:tc>
          <w:tcPr>
            <w:tcW w:w="567" w:type="dxa"/>
          </w:tcPr>
          <w:p w14:paraId="3B1F7391" w14:textId="77777777" w:rsidR="005400C3" w:rsidRPr="004E3C42" w:rsidRDefault="005400C3" w:rsidP="0088241C">
            <w:pPr>
              <w:jc w:val="center"/>
              <w:rPr>
                <w:rFonts w:ascii="Arial" w:hAnsi="Arial"/>
              </w:rPr>
            </w:pPr>
          </w:p>
        </w:tc>
        <w:tc>
          <w:tcPr>
            <w:tcW w:w="567" w:type="dxa"/>
          </w:tcPr>
          <w:p w14:paraId="40A14303" w14:textId="77777777" w:rsidR="005400C3" w:rsidRPr="004E3C42" w:rsidRDefault="005400C3" w:rsidP="0088241C">
            <w:pPr>
              <w:jc w:val="center"/>
              <w:rPr>
                <w:rFonts w:ascii="Arial" w:hAnsi="Arial"/>
              </w:rPr>
            </w:pPr>
          </w:p>
        </w:tc>
      </w:tr>
      <w:tr w:rsidR="005400C3" w:rsidRPr="004E3C42" w14:paraId="1A02C5B5" w14:textId="77777777" w:rsidTr="0088241C">
        <w:tc>
          <w:tcPr>
            <w:tcW w:w="7366" w:type="dxa"/>
          </w:tcPr>
          <w:p w14:paraId="34A09945" w14:textId="77777777" w:rsidR="005400C3" w:rsidRPr="004E3C42" w:rsidRDefault="005400C3" w:rsidP="0088241C">
            <w:pPr>
              <w:pStyle w:val="ListParagraph"/>
              <w:numPr>
                <w:ilvl w:val="0"/>
                <w:numId w:val="4"/>
              </w:numPr>
              <w:rPr>
                <w:rFonts w:ascii="Arial" w:hAnsi="Arial" w:cs="Arial"/>
                <w:sz w:val="22"/>
                <w:szCs w:val="22"/>
              </w:rPr>
            </w:pPr>
            <w:r w:rsidRPr="004E3C42">
              <w:rPr>
                <w:rFonts w:ascii="Arial" w:hAnsi="Arial" w:cs="Arial"/>
                <w:sz w:val="22"/>
                <w:szCs w:val="22"/>
              </w:rPr>
              <w:t>Aware of current developments in the college curriculum and examination systems</w:t>
            </w:r>
          </w:p>
        </w:tc>
        <w:tc>
          <w:tcPr>
            <w:tcW w:w="709" w:type="dxa"/>
          </w:tcPr>
          <w:p w14:paraId="1024B2E0" w14:textId="77777777" w:rsidR="005400C3" w:rsidRPr="004E3C42" w:rsidRDefault="005400C3" w:rsidP="0088241C">
            <w:pPr>
              <w:jc w:val="center"/>
              <w:rPr>
                <w:rFonts w:ascii="Arial" w:hAnsi="Arial"/>
              </w:rPr>
            </w:pPr>
          </w:p>
        </w:tc>
        <w:tc>
          <w:tcPr>
            <w:tcW w:w="567" w:type="dxa"/>
          </w:tcPr>
          <w:p w14:paraId="6AEF07CD" w14:textId="77777777" w:rsidR="005400C3" w:rsidRPr="004E3C42" w:rsidRDefault="005400C3" w:rsidP="0088241C">
            <w:pPr>
              <w:jc w:val="center"/>
              <w:rPr>
                <w:rFonts w:ascii="Arial" w:hAnsi="Arial"/>
              </w:rPr>
            </w:pPr>
            <w:r>
              <w:rPr>
                <w:rFonts w:ascii="Arial" w:hAnsi="Arial"/>
              </w:rPr>
              <w:t>X</w:t>
            </w:r>
          </w:p>
        </w:tc>
        <w:tc>
          <w:tcPr>
            <w:tcW w:w="567" w:type="dxa"/>
          </w:tcPr>
          <w:p w14:paraId="6F0B27CD" w14:textId="77777777" w:rsidR="005400C3" w:rsidRPr="004E3C42" w:rsidRDefault="005400C3" w:rsidP="0088241C">
            <w:pPr>
              <w:jc w:val="center"/>
              <w:rPr>
                <w:rFonts w:ascii="Arial" w:hAnsi="Arial"/>
              </w:rPr>
            </w:pPr>
          </w:p>
        </w:tc>
      </w:tr>
      <w:tr w:rsidR="005400C3" w:rsidRPr="004E3C42" w14:paraId="0136E8BE" w14:textId="77777777" w:rsidTr="0088241C">
        <w:tc>
          <w:tcPr>
            <w:tcW w:w="7366" w:type="dxa"/>
          </w:tcPr>
          <w:p w14:paraId="77676952" w14:textId="77777777" w:rsidR="005400C3" w:rsidRPr="004E3C42" w:rsidRDefault="005400C3" w:rsidP="0088241C">
            <w:pPr>
              <w:jc w:val="both"/>
              <w:rPr>
                <w:rFonts w:ascii="Arial" w:hAnsi="Arial"/>
                <w:b/>
              </w:rPr>
            </w:pPr>
            <w:r w:rsidRPr="004E3C42">
              <w:rPr>
                <w:rFonts w:ascii="Arial" w:hAnsi="Arial"/>
                <w:b/>
              </w:rPr>
              <w:t>Other Requirements</w:t>
            </w:r>
          </w:p>
        </w:tc>
        <w:tc>
          <w:tcPr>
            <w:tcW w:w="709" w:type="dxa"/>
          </w:tcPr>
          <w:p w14:paraId="5540744F" w14:textId="77777777" w:rsidR="005400C3" w:rsidRPr="004E3C42" w:rsidRDefault="005400C3" w:rsidP="0088241C">
            <w:pPr>
              <w:jc w:val="both"/>
              <w:rPr>
                <w:rFonts w:ascii="Arial" w:hAnsi="Arial"/>
                <w:b/>
              </w:rPr>
            </w:pPr>
          </w:p>
        </w:tc>
        <w:tc>
          <w:tcPr>
            <w:tcW w:w="567" w:type="dxa"/>
          </w:tcPr>
          <w:p w14:paraId="24BAEEEA" w14:textId="77777777" w:rsidR="005400C3" w:rsidRPr="004E3C42" w:rsidRDefault="005400C3" w:rsidP="0088241C">
            <w:pPr>
              <w:jc w:val="both"/>
              <w:rPr>
                <w:rFonts w:ascii="Arial" w:hAnsi="Arial"/>
              </w:rPr>
            </w:pPr>
          </w:p>
        </w:tc>
        <w:tc>
          <w:tcPr>
            <w:tcW w:w="567" w:type="dxa"/>
          </w:tcPr>
          <w:p w14:paraId="326C5648" w14:textId="77777777" w:rsidR="005400C3" w:rsidRPr="004E3C42" w:rsidRDefault="005400C3" w:rsidP="0088241C">
            <w:pPr>
              <w:jc w:val="both"/>
              <w:rPr>
                <w:rFonts w:ascii="Arial" w:hAnsi="Arial"/>
                <w:b/>
              </w:rPr>
            </w:pPr>
          </w:p>
        </w:tc>
      </w:tr>
      <w:tr w:rsidR="005400C3" w:rsidRPr="004E3C42" w14:paraId="38A075E0" w14:textId="77777777" w:rsidTr="0088241C">
        <w:tc>
          <w:tcPr>
            <w:tcW w:w="7366" w:type="dxa"/>
          </w:tcPr>
          <w:p w14:paraId="328B79AC" w14:textId="77777777" w:rsidR="005400C3" w:rsidRPr="004E3C42" w:rsidRDefault="005400C3" w:rsidP="0088241C">
            <w:pPr>
              <w:jc w:val="both"/>
              <w:rPr>
                <w:rFonts w:ascii="Arial" w:hAnsi="Arial"/>
                <w:i/>
              </w:rPr>
            </w:pPr>
            <w:r w:rsidRPr="004E3C42">
              <w:rPr>
                <w:rFonts w:ascii="Arial" w:hAnsi="Arial"/>
                <w:i/>
              </w:rPr>
              <w:t>Essential:</w:t>
            </w:r>
          </w:p>
        </w:tc>
        <w:tc>
          <w:tcPr>
            <w:tcW w:w="709" w:type="dxa"/>
          </w:tcPr>
          <w:p w14:paraId="2BC77B40" w14:textId="77777777" w:rsidR="005400C3" w:rsidRPr="004E3C42" w:rsidRDefault="005400C3" w:rsidP="0088241C">
            <w:pPr>
              <w:jc w:val="center"/>
              <w:rPr>
                <w:rFonts w:ascii="Arial" w:hAnsi="Arial"/>
                <w:b/>
              </w:rPr>
            </w:pPr>
            <w:r w:rsidRPr="004E3C42">
              <w:rPr>
                <w:rFonts w:ascii="Arial" w:hAnsi="Arial"/>
                <w:b/>
              </w:rPr>
              <w:t>S/L</w:t>
            </w:r>
          </w:p>
        </w:tc>
        <w:tc>
          <w:tcPr>
            <w:tcW w:w="567" w:type="dxa"/>
          </w:tcPr>
          <w:p w14:paraId="1ED01B55" w14:textId="77777777" w:rsidR="005400C3" w:rsidRPr="004E3C42" w:rsidRDefault="005400C3" w:rsidP="0088241C">
            <w:pPr>
              <w:jc w:val="center"/>
              <w:rPr>
                <w:rFonts w:ascii="Arial" w:hAnsi="Arial"/>
                <w:b/>
              </w:rPr>
            </w:pPr>
            <w:r w:rsidRPr="004E3C42">
              <w:rPr>
                <w:rFonts w:ascii="Arial" w:hAnsi="Arial"/>
                <w:b/>
              </w:rPr>
              <w:t>I</w:t>
            </w:r>
          </w:p>
        </w:tc>
        <w:tc>
          <w:tcPr>
            <w:tcW w:w="567" w:type="dxa"/>
          </w:tcPr>
          <w:p w14:paraId="30B55C3E" w14:textId="77777777" w:rsidR="005400C3" w:rsidRPr="004E3C42" w:rsidRDefault="005400C3" w:rsidP="0088241C">
            <w:pPr>
              <w:jc w:val="center"/>
              <w:rPr>
                <w:rFonts w:ascii="Arial" w:hAnsi="Arial"/>
                <w:b/>
              </w:rPr>
            </w:pPr>
            <w:r w:rsidRPr="004E3C42">
              <w:rPr>
                <w:rFonts w:ascii="Arial" w:hAnsi="Arial"/>
                <w:b/>
              </w:rPr>
              <w:t>A</w:t>
            </w:r>
          </w:p>
        </w:tc>
      </w:tr>
      <w:tr w:rsidR="005400C3" w:rsidRPr="004E3C42" w14:paraId="38ACABED" w14:textId="77777777" w:rsidTr="0088241C">
        <w:tc>
          <w:tcPr>
            <w:tcW w:w="7366" w:type="dxa"/>
          </w:tcPr>
          <w:p w14:paraId="7ED6EF2C" w14:textId="77777777" w:rsidR="005400C3" w:rsidRPr="004E3C42" w:rsidRDefault="005400C3" w:rsidP="0088241C">
            <w:pPr>
              <w:pStyle w:val="ListParagraph"/>
              <w:numPr>
                <w:ilvl w:val="0"/>
                <w:numId w:val="6"/>
              </w:numPr>
              <w:jc w:val="both"/>
              <w:rPr>
                <w:rFonts w:ascii="Arial" w:hAnsi="Arial" w:cs="Arial"/>
                <w:sz w:val="22"/>
                <w:szCs w:val="22"/>
              </w:rPr>
            </w:pPr>
            <w:r w:rsidRPr="004E3C42">
              <w:rPr>
                <w:rFonts w:ascii="Arial" w:hAnsi="Arial" w:cs="Arial"/>
                <w:sz w:val="22"/>
                <w:szCs w:val="22"/>
              </w:rPr>
              <w:t>Clean enhanced DBS record.</w:t>
            </w:r>
          </w:p>
        </w:tc>
        <w:tc>
          <w:tcPr>
            <w:tcW w:w="709" w:type="dxa"/>
          </w:tcPr>
          <w:p w14:paraId="16A25696" w14:textId="77777777" w:rsidR="005400C3" w:rsidRPr="004E3C42" w:rsidRDefault="005400C3" w:rsidP="0088241C">
            <w:pPr>
              <w:jc w:val="center"/>
              <w:rPr>
                <w:rFonts w:ascii="Arial" w:hAnsi="Arial"/>
              </w:rPr>
            </w:pPr>
          </w:p>
        </w:tc>
        <w:tc>
          <w:tcPr>
            <w:tcW w:w="567" w:type="dxa"/>
          </w:tcPr>
          <w:p w14:paraId="6CE065AC" w14:textId="77777777" w:rsidR="005400C3" w:rsidRPr="004E3C42" w:rsidRDefault="005400C3" w:rsidP="0088241C">
            <w:pPr>
              <w:jc w:val="center"/>
              <w:rPr>
                <w:rFonts w:ascii="Arial" w:hAnsi="Arial"/>
              </w:rPr>
            </w:pPr>
            <w:r>
              <w:rPr>
                <w:rFonts w:ascii="Arial" w:hAnsi="Arial"/>
              </w:rPr>
              <w:t>X</w:t>
            </w:r>
          </w:p>
        </w:tc>
        <w:tc>
          <w:tcPr>
            <w:tcW w:w="567" w:type="dxa"/>
          </w:tcPr>
          <w:p w14:paraId="77A965A0" w14:textId="77777777" w:rsidR="005400C3" w:rsidRPr="004E3C42" w:rsidRDefault="005400C3" w:rsidP="0088241C">
            <w:pPr>
              <w:jc w:val="center"/>
              <w:rPr>
                <w:rFonts w:ascii="Arial" w:hAnsi="Arial"/>
              </w:rPr>
            </w:pPr>
          </w:p>
        </w:tc>
      </w:tr>
      <w:tr w:rsidR="005400C3" w:rsidRPr="004E3C42" w14:paraId="33F33064" w14:textId="77777777" w:rsidTr="0088241C">
        <w:tc>
          <w:tcPr>
            <w:tcW w:w="7366" w:type="dxa"/>
          </w:tcPr>
          <w:p w14:paraId="534C863A" w14:textId="77777777" w:rsidR="005400C3" w:rsidRPr="004E3C42" w:rsidRDefault="005400C3" w:rsidP="0088241C">
            <w:pPr>
              <w:pStyle w:val="ListParagraph"/>
              <w:numPr>
                <w:ilvl w:val="0"/>
                <w:numId w:val="6"/>
              </w:numPr>
              <w:jc w:val="both"/>
              <w:rPr>
                <w:rFonts w:ascii="Arial" w:hAnsi="Arial" w:cs="Arial"/>
                <w:sz w:val="22"/>
                <w:szCs w:val="22"/>
              </w:rPr>
            </w:pPr>
            <w:r w:rsidRPr="00D879AF">
              <w:rPr>
                <w:rFonts w:ascii="Arial" w:hAnsi="Arial" w:cs="Arial"/>
                <w:sz w:val="22"/>
                <w:szCs w:val="22"/>
              </w:rPr>
              <w:t>Able to travel between sites timely</w:t>
            </w:r>
          </w:p>
        </w:tc>
        <w:tc>
          <w:tcPr>
            <w:tcW w:w="709" w:type="dxa"/>
          </w:tcPr>
          <w:p w14:paraId="39C644D3" w14:textId="77777777" w:rsidR="005400C3" w:rsidRPr="004E3C42" w:rsidRDefault="005400C3" w:rsidP="0088241C">
            <w:pPr>
              <w:jc w:val="center"/>
              <w:rPr>
                <w:rFonts w:ascii="Arial" w:hAnsi="Arial"/>
              </w:rPr>
            </w:pPr>
            <w:r>
              <w:rPr>
                <w:rFonts w:ascii="Arial" w:hAnsi="Arial"/>
              </w:rPr>
              <w:t>X</w:t>
            </w:r>
          </w:p>
        </w:tc>
        <w:tc>
          <w:tcPr>
            <w:tcW w:w="567" w:type="dxa"/>
          </w:tcPr>
          <w:p w14:paraId="064B1FC2" w14:textId="77777777" w:rsidR="005400C3" w:rsidRDefault="005400C3" w:rsidP="0088241C">
            <w:pPr>
              <w:jc w:val="center"/>
              <w:rPr>
                <w:rFonts w:ascii="Arial" w:hAnsi="Arial"/>
              </w:rPr>
            </w:pPr>
            <w:r>
              <w:rPr>
                <w:rFonts w:ascii="Arial" w:hAnsi="Arial"/>
              </w:rPr>
              <w:t>X</w:t>
            </w:r>
          </w:p>
        </w:tc>
        <w:tc>
          <w:tcPr>
            <w:tcW w:w="567" w:type="dxa"/>
          </w:tcPr>
          <w:p w14:paraId="0B0E056F" w14:textId="77777777" w:rsidR="005400C3" w:rsidRPr="004E3C42" w:rsidRDefault="005400C3" w:rsidP="0088241C">
            <w:pPr>
              <w:jc w:val="center"/>
              <w:rPr>
                <w:rFonts w:ascii="Arial" w:hAnsi="Arial"/>
              </w:rPr>
            </w:pPr>
          </w:p>
        </w:tc>
      </w:tr>
    </w:tbl>
    <w:p w14:paraId="25238924" w14:textId="77777777" w:rsidR="00D77FE0" w:rsidRPr="000108E9" w:rsidRDefault="00D77FE0" w:rsidP="00D77FE0">
      <w:pPr>
        <w:rPr>
          <w:rFonts w:ascii="Arial" w:hAnsi="Arial"/>
          <w:b/>
        </w:rPr>
      </w:pPr>
    </w:p>
    <w:p w14:paraId="5F50FEF8" w14:textId="77777777" w:rsidR="00D77FE0" w:rsidRPr="000108E9" w:rsidRDefault="00D77FE0" w:rsidP="00D77FE0">
      <w:pPr>
        <w:rPr>
          <w:rFonts w:ascii="Arial" w:hAnsi="Arial"/>
          <w:i/>
        </w:rPr>
      </w:pPr>
      <w:r w:rsidRPr="000108E9">
        <w:rPr>
          <w:rFonts w:ascii="Arial" w:hAnsi="Arial"/>
          <w:i/>
        </w:rPr>
        <w:t xml:space="preserve">S/L = Short Listing        I= Interview         A=Assessment </w:t>
      </w:r>
    </w:p>
    <w:p w14:paraId="41526894" w14:textId="77777777" w:rsidR="00D77FE0" w:rsidRPr="000108E9" w:rsidRDefault="00D77FE0" w:rsidP="00D77FE0">
      <w:pPr>
        <w:rPr>
          <w:rFonts w:ascii="Arial" w:hAnsi="Arial"/>
        </w:rPr>
      </w:pPr>
    </w:p>
    <w:p w14:paraId="1182D29B" w14:textId="3F9332D7" w:rsidR="00D77FE0" w:rsidRPr="000108E9" w:rsidRDefault="00D77FE0" w:rsidP="00D77FE0">
      <w:pPr>
        <w:rPr>
          <w:rFonts w:ascii="Arial" w:hAnsi="Arial"/>
        </w:rPr>
      </w:pPr>
    </w:p>
    <w:p w14:paraId="362BDEEA" w14:textId="77777777" w:rsidR="00D77FE0" w:rsidRPr="00D77FE0" w:rsidRDefault="00D77FE0" w:rsidP="00D77FE0">
      <w:pPr>
        <w:rPr>
          <w:rFonts w:ascii="Arial" w:hAnsi="Arial"/>
        </w:rPr>
      </w:pPr>
    </w:p>
    <w:sectPr w:rsidR="00D77FE0" w:rsidRPr="00D77FE0" w:rsidSect="001736CC">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0C5F3" w14:textId="77777777" w:rsidR="00922BCB" w:rsidRPr="000108E9" w:rsidRDefault="00922BCB" w:rsidP="00D77FE0">
      <w:r w:rsidRPr="000108E9">
        <w:separator/>
      </w:r>
    </w:p>
  </w:endnote>
  <w:endnote w:type="continuationSeparator" w:id="0">
    <w:p w14:paraId="5A395D8A" w14:textId="77777777" w:rsidR="00922BCB" w:rsidRPr="000108E9" w:rsidRDefault="00922BCB" w:rsidP="00D77FE0">
      <w:r w:rsidRPr="00010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0D6808D" w:rsidR="00D77FE0" w:rsidRPr="000108E9" w:rsidRDefault="00D77FE0">
            <w:pPr>
              <w:pStyle w:val="Footer"/>
              <w:rPr>
                <w:rFonts w:ascii="Arial" w:hAnsi="Arial"/>
                <w:sz w:val="20"/>
                <w:szCs w:val="20"/>
              </w:rPr>
            </w:pPr>
            <w:r w:rsidRPr="000108E9">
              <w:rPr>
                <w:rFonts w:ascii="Arial" w:hAnsi="Arial"/>
                <w:sz w:val="20"/>
                <w:szCs w:val="20"/>
              </w:rPr>
              <w:t xml:space="preserve">Page </w:t>
            </w:r>
            <w:r w:rsidRPr="000108E9">
              <w:rPr>
                <w:rFonts w:ascii="Arial" w:hAnsi="Arial"/>
                <w:b/>
                <w:bCs/>
                <w:sz w:val="20"/>
                <w:szCs w:val="20"/>
              </w:rPr>
              <w:fldChar w:fldCharType="begin"/>
            </w:r>
            <w:r w:rsidRPr="000108E9">
              <w:rPr>
                <w:rFonts w:ascii="Arial" w:hAnsi="Arial"/>
                <w:b/>
                <w:bCs/>
                <w:sz w:val="20"/>
                <w:szCs w:val="20"/>
              </w:rPr>
              <w:instrText xml:space="preserve"> PAGE </w:instrText>
            </w:r>
            <w:r w:rsidRPr="000108E9">
              <w:rPr>
                <w:rFonts w:ascii="Arial" w:hAnsi="Arial"/>
                <w:b/>
                <w:bCs/>
                <w:sz w:val="20"/>
                <w:szCs w:val="20"/>
              </w:rPr>
              <w:fldChar w:fldCharType="separate"/>
            </w:r>
            <w:r w:rsidRPr="000108E9">
              <w:rPr>
                <w:rFonts w:ascii="Arial" w:hAnsi="Arial"/>
                <w:b/>
                <w:bCs/>
                <w:sz w:val="20"/>
                <w:szCs w:val="20"/>
              </w:rPr>
              <w:t>2</w:t>
            </w:r>
            <w:r w:rsidRPr="000108E9">
              <w:rPr>
                <w:rFonts w:ascii="Arial" w:hAnsi="Arial"/>
                <w:b/>
                <w:bCs/>
                <w:sz w:val="20"/>
                <w:szCs w:val="20"/>
              </w:rPr>
              <w:fldChar w:fldCharType="end"/>
            </w:r>
            <w:r w:rsidRPr="000108E9">
              <w:rPr>
                <w:rFonts w:ascii="Arial" w:hAnsi="Arial"/>
                <w:sz w:val="20"/>
                <w:szCs w:val="20"/>
              </w:rPr>
              <w:t xml:space="preserve"> of </w:t>
            </w:r>
            <w:r w:rsidRPr="000108E9">
              <w:rPr>
                <w:rFonts w:ascii="Arial" w:hAnsi="Arial"/>
                <w:b/>
                <w:bCs/>
                <w:sz w:val="20"/>
                <w:szCs w:val="20"/>
              </w:rPr>
              <w:fldChar w:fldCharType="begin"/>
            </w:r>
            <w:r w:rsidRPr="000108E9">
              <w:rPr>
                <w:rFonts w:ascii="Arial" w:hAnsi="Arial"/>
                <w:b/>
                <w:bCs/>
                <w:sz w:val="20"/>
                <w:szCs w:val="20"/>
              </w:rPr>
              <w:instrText xml:space="preserve"> NUMPAGES  </w:instrText>
            </w:r>
            <w:r w:rsidRPr="000108E9">
              <w:rPr>
                <w:rFonts w:ascii="Arial" w:hAnsi="Arial"/>
                <w:b/>
                <w:bCs/>
                <w:sz w:val="20"/>
                <w:szCs w:val="20"/>
              </w:rPr>
              <w:fldChar w:fldCharType="separate"/>
            </w:r>
            <w:r w:rsidRPr="000108E9">
              <w:rPr>
                <w:rFonts w:ascii="Arial" w:hAnsi="Arial"/>
                <w:b/>
                <w:bCs/>
                <w:sz w:val="20"/>
                <w:szCs w:val="20"/>
              </w:rPr>
              <w:t>2</w:t>
            </w:r>
            <w:r w:rsidRPr="000108E9">
              <w:rPr>
                <w:rFonts w:ascii="Arial" w:hAnsi="Arial"/>
                <w:b/>
                <w:bCs/>
                <w:sz w:val="20"/>
                <w:szCs w:val="20"/>
              </w:rPr>
              <w:fldChar w:fldCharType="end"/>
            </w:r>
            <w:r w:rsidRPr="000108E9">
              <w:rPr>
                <w:rFonts w:ascii="Arial" w:hAnsi="Arial"/>
                <w:b/>
                <w:bCs/>
                <w:sz w:val="20"/>
                <w:szCs w:val="20"/>
              </w:rPr>
              <w:tab/>
              <w:t xml:space="preserve">             Date:</w:t>
            </w:r>
          </w:p>
        </w:sdtContent>
      </w:sdt>
    </w:sdtContent>
  </w:sdt>
  <w:p w14:paraId="7584FCD4" w14:textId="77777777" w:rsidR="00D77FE0" w:rsidRPr="000108E9" w:rsidRDefault="00D77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23D8968" w:rsidRPr="000108E9" w14:paraId="3C59DDF3" w14:textId="77777777" w:rsidTr="123D8968">
      <w:trPr>
        <w:trHeight w:val="300"/>
      </w:trPr>
      <w:tc>
        <w:tcPr>
          <w:tcW w:w="3005" w:type="dxa"/>
        </w:tcPr>
        <w:p w14:paraId="46D9871D" w14:textId="2C0ED7AD" w:rsidR="123D8968" w:rsidRPr="000108E9" w:rsidRDefault="123D8968" w:rsidP="123D8968">
          <w:pPr>
            <w:pStyle w:val="Header"/>
            <w:ind w:left="-115"/>
          </w:pPr>
        </w:p>
      </w:tc>
      <w:tc>
        <w:tcPr>
          <w:tcW w:w="3005" w:type="dxa"/>
        </w:tcPr>
        <w:p w14:paraId="7DB70793" w14:textId="5DC9E55A" w:rsidR="123D8968" w:rsidRPr="000108E9" w:rsidRDefault="123D8968" w:rsidP="123D8968">
          <w:pPr>
            <w:pStyle w:val="Header"/>
            <w:jc w:val="center"/>
          </w:pPr>
        </w:p>
      </w:tc>
      <w:tc>
        <w:tcPr>
          <w:tcW w:w="3005" w:type="dxa"/>
        </w:tcPr>
        <w:p w14:paraId="450DA81A" w14:textId="7041FA42" w:rsidR="123D8968" w:rsidRPr="000108E9" w:rsidRDefault="123D8968" w:rsidP="123D8968">
          <w:pPr>
            <w:pStyle w:val="Header"/>
            <w:ind w:right="-115"/>
            <w:jc w:val="right"/>
          </w:pPr>
        </w:p>
      </w:tc>
    </w:tr>
  </w:tbl>
  <w:p w14:paraId="29E05758" w14:textId="5B13CA01" w:rsidR="123D8968" w:rsidRPr="000108E9" w:rsidRDefault="123D8968" w:rsidP="123D8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773EE" w14:textId="77777777" w:rsidR="00922BCB" w:rsidRPr="000108E9" w:rsidRDefault="00922BCB" w:rsidP="00D77FE0">
      <w:r w:rsidRPr="000108E9">
        <w:separator/>
      </w:r>
    </w:p>
  </w:footnote>
  <w:footnote w:type="continuationSeparator" w:id="0">
    <w:p w14:paraId="55AA289C" w14:textId="77777777" w:rsidR="00922BCB" w:rsidRPr="000108E9" w:rsidRDefault="00922BCB" w:rsidP="00D77FE0">
      <w:r w:rsidRPr="00010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23D8968" w:rsidRPr="000108E9" w14:paraId="7F30AFFF" w14:textId="77777777" w:rsidTr="123D8968">
      <w:trPr>
        <w:trHeight w:val="300"/>
      </w:trPr>
      <w:tc>
        <w:tcPr>
          <w:tcW w:w="3005" w:type="dxa"/>
        </w:tcPr>
        <w:p w14:paraId="45B88B0C" w14:textId="39FA7607" w:rsidR="123D8968" w:rsidRPr="000108E9" w:rsidRDefault="123D8968" w:rsidP="123D8968">
          <w:pPr>
            <w:pStyle w:val="Header"/>
            <w:ind w:left="-115"/>
          </w:pPr>
        </w:p>
      </w:tc>
      <w:tc>
        <w:tcPr>
          <w:tcW w:w="3005" w:type="dxa"/>
        </w:tcPr>
        <w:p w14:paraId="0F6E55E7" w14:textId="1E34F8AA" w:rsidR="123D8968" w:rsidRPr="000108E9" w:rsidRDefault="123D8968" w:rsidP="123D8968">
          <w:pPr>
            <w:pStyle w:val="Header"/>
            <w:jc w:val="center"/>
          </w:pPr>
        </w:p>
      </w:tc>
      <w:tc>
        <w:tcPr>
          <w:tcW w:w="3005" w:type="dxa"/>
        </w:tcPr>
        <w:p w14:paraId="63FE838F" w14:textId="15AB3C9A" w:rsidR="123D8968" w:rsidRPr="000108E9" w:rsidRDefault="123D8968" w:rsidP="123D8968">
          <w:pPr>
            <w:pStyle w:val="Header"/>
            <w:ind w:right="-115"/>
            <w:jc w:val="right"/>
          </w:pPr>
        </w:p>
      </w:tc>
    </w:tr>
  </w:tbl>
  <w:p w14:paraId="0E1B5A97" w14:textId="31C96EDF" w:rsidR="123D8968" w:rsidRPr="000108E9" w:rsidRDefault="123D8968" w:rsidP="123D8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40AD5B98" w:rsidR="001736CC" w:rsidRPr="000108E9" w:rsidRDefault="001736CC" w:rsidP="001736CC">
    <w:pPr>
      <w:pStyle w:val="Header"/>
    </w:pPr>
    <w:r w:rsidRPr="000108E9">
      <w:rPr>
        <w:rFonts w:ascii="Arial" w:hAnsi="Arial"/>
        <w:b/>
        <w:bCs/>
        <w:sz w:val="40"/>
        <w:szCs w:val="40"/>
      </w:rPr>
      <w:t xml:space="preserve">Job Specification                            </w:t>
    </w:r>
    <w:r w:rsidR="00014152" w:rsidRPr="000108E9">
      <w:rPr>
        <w:noProof/>
      </w:rPr>
      <w:drawing>
        <wp:inline distT="0" distB="0" distL="0" distR="0" wp14:anchorId="559FA68A" wp14:editId="68C4F18B">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Pr="000108E9"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B0C23"/>
    <w:multiLevelType w:val="hybridMultilevel"/>
    <w:tmpl w:val="9D264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8970EBC"/>
    <w:multiLevelType w:val="hybridMultilevel"/>
    <w:tmpl w:val="4AA85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95267122">
    <w:abstractNumId w:val="0"/>
  </w:num>
  <w:num w:numId="2" w16cid:durableId="321936651">
    <w:abstractNumId w:val="4"/>
  </w:num>
  <w:num w:numId="3" w16cid:durableId="761685550">
    <w:abstractNumId w:val="3"/>
  </w:num>
  <w:num w:numId="4" w16cid:durableId="1841845768">
    <w:abstractNumId w:val="2"/>
  </w:num>
  <w:num w:numId="5" w16cid:durableId="1906061790">
    <w:abstractNumId w:val="6"/>
  </w:num>
  <w:num w:numId="6" w16cid:durableId="1028290479">
    <w:abstractNumId w:val="5"/>
  </w:num>
  <w:num w:numId="7" w16cid:durableId="1112089281">
    <w:abstractNumId w:val="4"/>
  </w:num>
  <w:num w:numId="8" w16cid:durableId="283580859">
    <w:abstractNumId w:val="2"/>
  </w:num>
  <w:num w:numId="9" w16cid:durableId="715085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08E9"/>
    <w:rsid w:val="00014152"/>
    <w:rsid w:val="000664FD"/>
    <w:rsid w:val="000C118B"/>
    <w:rsid w:val="00137214"/>
    <w:rsid w:val="00140F2C"/>
    <w:rsid w:val="001534EC"/>
    <w:rsid w:val="001736CC"/>
    <w:rsid w:val="00233F78"/>
    <w:rsid w:val="00285BC6"/>
    <w:rsid w:val="002B1AB7"/>
    <w:rsid w:val="002D2475"/>
    <w:rsid w:val="002F4471"/>
    <w:rsid w:val="003B6B39"/>
    <w:rsid w:val="00500CBB"/>
    <w:rsid w:val="00520FE3"/>
    <w:rsid w:val="005400C3"/>
    <w:rsid w:val="00562E51"/>
    <w:rsid w:val="005B2063"/>
    <w:rsid w:val="00621BF0"/>
    <w:rsid w:val="00686F86"/>
    <w:rsid w:val="007A306C"/>
    <w:rsid w:val="0081207F"/>
    <w:rsid w:val="0088475F"/>
    <w:rsid w:val="0089331D"/>
    <w:rsid w:val="00922BCB"/>
    <w:rsid w:val="00A214FC"/>
    <w:rsid w:val="00A33DE8"/>
    <w:rsid w:val="00A46BDB"/>
    <w:rsid w:val="00AF41D8"/>
    <w:rsid w:val="00C94509"/>
    <w:rsid w:val="00D357AB"/>
    <w:rsid w:val="00D37EEE"/>
    <w:rsid w:val="00D77FE0"/>
    <w:rsid w:val="00DD739C"/>
    <w:rsid w:val="00E21FB7"/>
    <w:rsid w:val="00E302D2"/>
    <w:rsid w:val="00E45756"/>
    <w:rsid w:val="00F23D81"/>
    <w:rsid w:val="00F63B6C"/>
    <w:rsid w:val="00F94417"/>
    <w:rsid w:val="00FB2FAE"/>
    <w:rsid w:val="00FC5045"/>
    <w:rsid w:val="123D8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77FE0"/>
    <w:pPr>
      <w:ind w:left="720"/>
    </w:pPr>
    <w:rPr>
      <w:rFonts w:ascii="Univers" w:hAnsi="Univers" w:cs="Times New Roman"/>
      <w:sz w:val="24"/>
      <w:szCs w:val="20"/>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02dc0ba-1b72-4709-a670-17ed4f58dc31">
      <Terms xmlns="http://schemas.microsoft.com/office/infopath/2007/PartnerControls"/>
    </lcf76f155ced4ddcb4097134ff3c332f>
    <TaxCatchAll xmlns="a8922941-3025-4612-96b0-12fb5b99b2b7" xsi:nil="true"/>
  </documentManagement>
</p:properties>
</file>

<file path=customXml/itemProps1.xml><?xml version="1.0" encoding="utf-8"?>
<ds:datastoreItem xmlns:ds="http://schemas.openxmlformats.org/officeDocument/2006/customXml" ds:itemID="{6E20A7D4-E98C-430C-8D53-E525DD186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F8C1D-6AF0-42B4-9240-301448D2462C}">
  <ds:schemaRefs>
    <ds:schemaRef ds:uri="http://schemas.microsoft.com/sharepoint/v3/contenttype/forms"/>
  </ds:schemaRefs>
</ds:datastoreItem>
</file>

<file path=customXml/itemProps3.xml><?xml version="1.0" encoding="utf-8"?>
<ds:datastoreItem xmlns:ds="http://schemas.openxmlformats.org/officeDocument/2006/customXml" ds:itemID="{1606003D-B142-4C87-985D-8784F1135DAB}">
  <ds:schemaRefs>
    <ds:schemaRef ds:uri="http://schemas.microsoft.com/office/2006/metadata/properties"/>
    <ds:schemaRef ds:uri="http://schemas.microsoft.com/office/infopath/2007/PartnerControls"/>
    <ds:schemaRef ds:uri="http://schemas.microsoft.com/sharepoint/v3"/>
    <ds:schemaRef ds:uri="102dc0ba-1b72-4709-a670-17ed4f58dc31"/>
    <ds:schemaRef ds:uri="a8922941-3025-4612-96b0-12fb5b99b2b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9960</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2026-08-21T09:52:00Z</dcterms:created>
  <dcterms:modified xsi:type="dcterms:W3CDTF">2026-08-21T09:52:00Z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394ed1-ea65-4d7e-a011-f9aa034b7933_Enabled">
    <vt:lpwstr>true</vt:lpwstr>
  </property>
  <property fmtid="{D5CDD505-2E9C-101B-9397-08002B2CF9AE}" pid="3" name="MSIP_Label_95394ed1-ea65-4d7e-a011-f9aa034b7933_SetDate">
    <vt:lpwstr>2022-09-07T13:08:13Z</vt:lpwstr>
  </property>
  <property fmtid="{D5CDD505-2E9C-101B-9397-08002B2CF9AE}" pid="4" name="MSIP_Label_95394ed1-ea65-4d7e-a011-f9aa034b7933_Method">
    <vt:lpwstr>Standard</vt:lpwstr>
  </property>
  <property fmtid="{D5CDD505-2E9C-101B-9397-08002B2CF9AE}" pid="5" name="MSIP_Label_95394ed1-ea65-4d7e-a011-f9aa034b7933_Name">
    <vt:lpwstr>defa4170-0d19-0005-0004-bc88714345d2</vt:lpwstr>
  </property>
  <property fmtid="{D5CDD505-2E9C-101B-9397-08002B2CF9AE}" pid="6" name="MSIP_Label_95394ed1-ea65-4d7e-a011-f9aa034b7933_SiteId">
    <vt:lpwstr>58c2d8a9-dca9-41e3-a279-8a8826137a96</vt:lpwstr>
  </property>
  <property fmtid="{D5CDD505-2E9C-101B-9397-08002B2CF9AE}" pid="7" name="MSIP_Label_95394ed1-ea65-4d7e-a011-f9aa034b7933_ActionId">
    <vt:lpwstr>2dd44946-1736-497f-8307-b8e31eaef5a5</vt:lpwstr>
  </property>
  <property fmtid="{D5CDD505-2E9C-101B-9397-08002B2CF9AE}" pid="8" name="MSIP_Label_95394ed1-ea65-4d7e-a011-f9aa034b7933_ContentBits">
    <vt:lpwstr>0</vt:lpwstr>
  </property>
  <property fmtid="{D5CDD505-2E9C-101B-9397-08002B2CF9AE}" pid="9" name="ContentTypeId">
    <vt:lpwstr>0x0101002853D38BE9088A4DBE0DA0E501D06579</vt:lpwstr>
  </property>
  <property fmtid="{D5CDD505-2E9C-101B-9397-08002B2CF9AE}" pid="10" name="MediaServiceImageTags">
    <vt:lpwstr/>
  </property>
</Properties>
</file>