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C966"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02CD3FF3" w14:textId="77777777" w:rsidR="0056537F" w:rsidRPr="006C73D7" w:rsidRDefault="0056537F" w:rsidP="00872955">
      <w:pPr>
        <w:rPr>
          <w:rFonts w:ascii="Calibri" w:hAnsi="Calibri"/>
          <w:szCs w:val="24"/>
        </w:rPr>
      </w:pPr>
    </w:p>
    <w:p w14:paraId="171B045A" w14:textId="5DFF403B"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602DE">
        <w:rPr>
          <w:rFonts w:ascii="Calibri" w:hAnsi="Calibri" w:cs="Calibri"/>
          <w:b/>
          <w:szCs w:val="24"/>
        </w:rPr>
        <w:t>Teacher of Design &amp; Technology</w:t>
      </w:r>
    </w:p>
    <w:p w14:paraId="0282B795" w14:textId="77777777" w:rsidR="0056537F" w:rsidRPr="002A30DA" w:rsidRDefault="0056537F" w:rsidP="006C73D7">
      <w:pPr>
        <w:pStyle w:val="NoSpacing"/>
        <w:rPr>
          <w:rFonts w:ascii="Calibri" w:hAnsi="Calibri" w:cs="Calibri"/>
          <w:b/>
          <w:szCs w:val="24"/>
        </w:rPr>
      </w:pPr>
    </w:p>
    <w:p w14:paraId="6BC99329"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2F1F8967" w14:textId="77777777" w:rsidR="0056537F" w:rsidRPr="002A30DA" w:rsidRDefault="0056537F" w:rsidP="006C73D7">
      <w:pPr>
        <w:pStyle w:val="NoSpacing"/>
        <w:rPr>
          <w:rFonts w:ascii="Calibri" w:hAnsi="Calibri" w:cs="Calibri"/>
          <w:b/>
          <w:szCs w:val="24"/>
        </w:rPr>
      </w:pPr>
    </w:p>
    <w:p w14:paraId="67E70869" w14:textId="7777777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253A95BD" w14:textId="77777777" w:rsidR="0056537F" w:rsidRPr="002A30DA" w:rsidRDefault="0056537F" w:rsidP="006C73D7">
      <w:pPr>
        <w:pStyle w:val="NoSpacing"/>
        <w:rPr>
          <w:rFonts w:ascii="Calibri" w:hAnsi="Calibri" w:cs="Calibri"/>
          <w:b/>
          <w:szCs w:val="24"/>
        </w:rPr>
      </w:pPr>
    </w:p>
    <w:p w14:paraId="538F3539" w14:textId="77777777" w:rsidR="00F54F7E" w:rsidRPr="002B69C2"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2B69C2" w:rsidRPr="002B69C2">
        <w:rPr>
          <w:rFonts w:ascii="Calibri" w:hAnsi="Calibri" w:cs="Calibri"/>
          <w:b/>
          <w:szCs w:val="24"/>
        </w:rPr>
        <w:t>, Permanent</w:t>
      </w:r>
    </w:p>
    <w:p w14:paraId="37F9A313" w14:textId="77777777" w:rsidR="006C73D7" w:rsidRPr="002A30DA" w:rsidRDefault="006C73D7" w:rsidP="006C73D7">
      <w:pPr>
        <w:pStyle w:val="NoSpacing"/>
        <w:rPr>
          <w:rFonts w:ascii="Calibri" w:hAnsi="Calibri" w:cs="Calibri"/>
          <w:b/>
          <w:szCs w:val="24"/>
        </w:rPr>
      </w:pPr>
    </w:p>
    <w:p w14:paraId="7EF1E1CC"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8602DE">
        <w:rPr>
          <w:rFonts w:ascii="Calibri" w:hAnsi="Calibri" w:cs="Calibri"/>
          <w:b/>
          <w:szCs w:val="24"/>
        </w:rPr>
        <w:t>Art, Design &amp; Technology</w:t>
      </w:r>
      <w:r w:rsidR="00C07E99">
        <w:rPr>
          <w:rFonts w:ascii="Calibri" w:hAnsi="Calibri" w:cs="Calibri"/>
          <w:b/>
          <w:szCs w:val="24"/>
        </w:rPr>
        <w:t xml:space="preserve"> </w:t>
      </w:r>
    </w:p>
    <w:p w14:paraId="20703D68" w14:textId="77777777" w:rsidR="003F5D49" w:rsidRDefault="003F5D49" w:rsidP="006C73D7">
      <w:pPr>
        <w:jc w:val="both"/>
        <w:rPr>
          <w:rFonts w:asciiTheme="minorHAnsi" w:hAnsiTheme="minorHAnsi" w:cstheme="minorHAnsi"/>
          <w:b/>
          <w:szCs w:val="24"/>
        </w:rPr>
      </w:pPr>
    </w:p>
    <w:p w14:paraId="0CF080A6" w14:textId="77777777" w:rsidR="006C73D7" w:rsidRPr="00A42A82" w:rsidRDefault="006C73D7" w:rsidP="006C73D7">
      <w:pPr>
        <w:jc w:val="both"/>
        <w:rPr>
          <w:rFonts w:asciiTheme="minorHAnsi" w:hAnsiTheme="minorHAnsi" w:cstheme="minorHAnsi"/>
          <w:b/>
          <w:szCs w:val="24"/>
        </w:rPr>
      </w:pPr>
      <w:r w:rsidRPr="00A42A82">
        <w:rPr>
          <w:rFonts w:asciiTheme="minorHAnsi" w:hAnsiTheme="minorHAnsi" w:cstheme="minorHAnsi"/>
          <w:b/>
          <w:szCs w:val="24"/>
        </w:rPr>
        <w:t>Purpose of Role</w:t>
      </w:r>
    </w:p>
    <w:p w14:paraId="018406D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14:paraId="410667B4" w14:textId="77777777" w:rsidR="006C73D7"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2DC52DD3" w14:textId="77777777" w:rsidR="00FA5107" w:rsidRPr="00A42A82" w:rsidRDefault="006C73D7" w:rsidP="006C73D7">
      <w:pPr>
        <w:jc w:val="both"/>
        <w:rPr>
          <w:rFonts w:asciiTheme="minorHAnsi" w:hAnsiTheme="minorHAnsi" w:cstheme="minorHAnsi"/>
          <w:b/>
          <w:bCs/>
          <w:szCs w:val="24"/>
        </w:rPr>
      </w:pPr>
      <w:r w:rsidRPr="00A42A82">
        <w:rPr>
          <w:rFonts w:asciiTheme="minorHAnsi" w:hAnsiTheme="minorHAnsi" w:cstheme="minorHAnsi"/>
          <w:b/>
          <w:bCs/>
          <w:szCs w:val="24"/>
        </w:rPr>
        <w:t xml:space="preserve">Main Duties and Responsibilities </w:t>
      </w:r>
    </w:p>
    <w:p w14:paraId="007BB6E5" w14:textId="77777777" w:rsidR="002A5430" w:rsidRPr="00A42A82" w:rsidRDefault="002A5430" w:rsidP="006C73D7">
      <w:pPr>
        <w:jc w:val="both"/>
        <w:rPr>
          <w:rFonts w:asciiTheme="minorHAnsi" w:hAnsiTheme="minorHAnsi" w:cstheme="minorHAnsi"/>
          <w:b/>
          <w:bCs/>
          <w:szCs w:val="24"/>
        </w:rPr>
      </w:pPr>
    </w:p>
    <w:p w14:paraId="25242E5C"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ONE: TEACHING </w:t>
      </w:r>
    </w:p>
    <w:p w14:paraId="7813379E"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must: </w:t>
      </w:r>
    </w:p>
    <w:p w14:paraId="1449969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1 Set high expectations which inspire, motivate and challenge students </w:t>
      </w:r>
    </w:p>
    <w:p w14:paraId="66229CD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establish a safe and stimulating environment for students, rooted in mutual respect </w:t>
      </w:r>
    </w:p>
    <w:p w14:paraId="58E774E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goals that stretch and challenge students of all backgrounds, abilities and dispositions </w:t>
      </w:r>
    </w:p>
    <w:p w14:paraId="427C1CA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consistently the positive attitudes, values and behaviour, which are expected of students. </w:t>
      </w:r>
    </w:p>
    <w:p w14:paraId="2E650E7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2 Promote good progress and outcomes by students </w:t>
      </w:r>
    </w:p>
    <w:p w14:paraId="75E98BA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be accountable for students’ attainment, progress and outcomes </w:t>
      </w:r>
    </w:p>
    <w:p w14:paraId="1B9E7E8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analyse students’ data and exam performance to inform planning and intervention. </w:t>
      </w:r>
    </w:p>
    <w:p w14:paraId="2A67B44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plan teaching to build on students' capabilities and prior knowledge </w:t>
      </w:r>
    </w:p>
    <w:p w14:paraId="677B5E4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guide students to reflect on the progress they have made and their emerging needs </w:t>
      </w:r>
    </w:p>
    <w:p w14:paraId="02DCD83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knowledge and understanding of how students learn and how </w:t>
      </w:r>
      <w:proofErr w:type="gramStart"/>
      <w:r w:rsidRPr="00A42A82">
        <w:rPr>
          <w:rFonts w:asciiTheme="minorHAnsi" w:eastAsia="Calibri" w:hAnsiTheme="minorHAnsi" w:cstheme="minorHAnsi"/>
          <w:szCs w:val="24"/>
        </w:rPr>
        <w:t>this impacts</w:t>
      </w:r>
      <w:proofErr w:type="gramEnd"/>
      <w:r w:rsidRPr="00A42A82">
        <w:rPr>
          <w:rFonts w:asciiTheme="minorHAnsi" w:eastAsia="Calibri" w:hAnsiTheme="minorHAnsi" w:cstheme="minorHAnsi"/>
          <w:szCs w:val="24"/>
        </w:rPr>
        <w:t xml:space="preserve"> on teaching </w:t>
      </w:r>
    </w:p>
    <w:p w14:paraId="6D6034BC" w14:textId="77777777" w:rsidR="002A5430"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encourage students to take a responsible and conscientious attitude to their own work and study.</w:t>
      </w:r>
    </w:p>
    <w:p w14:paraId="1ED40052" w14:textId="77777777" w:rsidR="0098125D" w:rsidRPr="00A42A82" w:rsidRDefault="0098125D" w:rsidP="0098125D">
      <w:pPr>
        <w:spacing w:after="100" w:afterAutospacing="1" w:line="276" w:lineRule="auto"/>
        <w:contextualSpacing/>
        <w:jc w:val="both"/>
        <w:rPr>
          <w:rFonts w:asciiTheme="minorHAnsi" w:eastAsia="Calibri" w:hAnsiTheme="minorHAnsi" w:cstheme="minorHAnsi"/>
          <w:szCs w:val="24"/>
        </w:rPr>
      </w:pPr>
    </w:p>
    <w:p w14:paraId="461D031C"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3 Demonstrate good subject and curriculum knowledge </w:t>
      </w:r>
    </w:p>
    <w:p w14:paraId="620D214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secure knowledge of the relevant subject(s) and curriculum areas, foster and maintain students’ interest in the subject, and address misunderstandings </w:t>
      </w:r>
    </w:p>
    <w:p w14:paraId="2CC2DEB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 critical understanding of developments in the subject and curriculum areas, and promote the value of scholarship </w:t>
      </w:r>
    </w:p>
    <w:p w14:paraId="4AE7BDB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understanding of and take responsibility for promoting high standards of literacy, articulacy and the correct use of standard English, whatever the teacher’s specialist subject </w:t>
      </w:r>
    </w:p>
    <w:p w14:paraId="37670DFF"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4 Plan and teach well-structured lessons </w:t>
      </w:r>
    </w:p>
    <w:p w14:paraId="0790BFA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impart knowledge and develop understanding through effective use of lesson time </w:t>
      </w:r>
    </w:p>
    <w:p w14:paraId="57158FE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promote a love of learning and children’s intellectual curiosity </w:t>
      </w:r>
    </w:p>
    <w:p w14:paraId="713F9FF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set homework according to the School timetable and plan other out-of-class activities to consolidate and extend the knowledge and understanding students have acquired </w:t>
      </w:r>
    </w:p>
    <w:p w14:paraId="30E9706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reflect systematically on the effectiveness of lessons and approaches to teaching </w:t>
      </w:r>
    </w:p>
    <w:p w14:paraId="068AAC0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contribute to the design and provision of an engaging curriculum within the relevant subject area(s). </w:t>
      </w:r>
    </w:p>
    <w:p w14:paraId="10F6B615"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5 Adapt teaching to respond to the strengths and needs of all students </w:t>
      </w:r>
    </w:p>
    <w:p w14:paraId="63B3EAD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when and how to differentiate appropriately, using approaches which enable students to be taught effectively </w:t>
      </w:r>
    </w:p>
    <w:p w14:paraId="08442DB2"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have a secure understanding of how a range of factors can inhibit students’ ability to learn, and how best to overcome these</w:t>
      </w:r>
    </w:p>
    <w:p w14:paraId="3A99AA0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demonstrate an awareness of the physical, social and intellectual development of children, and know how to adapt teaching to support students’ education at different stages of development </w:t>
      </w:r>
    </w:p>
    <w:p w14:paraId="341BC5E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2882F03A"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6 Make accurate and productive use of assessment </w:t>
      </w:r>
    </w:p>
    <w:p w14:paraId="4246B05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know and understand how to assess the relevant subject and curriculum areas, including statutory assessment requirements </w:t>
      </w:r>
    </w:p>
    <w:p w14:paraId="2CE8008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use of formative and summative assessment to secure students’ progress </w:t>
      </w:r>
    </w:p>
    <w:p w14:paraId="5B6A003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use relevant data to monitor progress, set targets, and plan subsequent lessons </w:t>
      </w:r>
    </w:p>
    <w:p w14:paraId="0C97BD9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give students regular feedback, both orally and through accurate marking within the agreed time, and encourage students to respond to the feedback. </w:t>
      </w:r>
    </w:p>
    <w:p w14:paraId="345006E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follow the School’s assessments reporting policies. </w:t>
      </w:r>
    </w:p>
    <w:p w14:paraId="7D2540E6"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937C339"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0B492B5D" w14:textId="77777777" w:rsidR="00703C09" w:rsidRDefault="00703C09" w:rsidP="002A5430">
      <w:pPr>
        <w:spacing w:after="100" w:afterAutospacing="1" w:line="276" w:lineRule="auto"/>
        <w:jc w:val="both"/>
        <w:rPr>
          <w:rFonts w:asciiTheme="minorHAnsi" w:eastAsia="Calibri" w:hAnsiTheme="minorHAnsi" w:cstheme="minorHAnsi"/>
          <w:szCs w:val="24"/>
        </w:rPr>
      </w:pPr>
    </w:p>
    <w:p w14:paraId="11115778"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7 Manage behaviour effectively to ensure a good and safe learning environment </w:t>
      </w:r>
    </w:p>
    <w:p w14:paraId="6155516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2121198A"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have high expectations of behaviour, and establish a framework for discipline with a range of strategies, using praise, sanctions and rewards consistently and fairly </w:t>
      </w:r>
    </w:p>
    <w:p w14:paraId="0DDD884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manage classes effectively, using approaches which are appropriate to students’ needs in order to involve and motivate them </w:t>
      </w:r>
    </w:p>
    <w:p w14:paraId="06C271D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maintain good relationships with students, exercise appropriate authority, and act decisively when necessary. </w:t>
      </w:r>
    </w:p>
    <w:p w14:paraId="6C95778D" w14:textId="77777777" w:rsidR="00703C09" w:rsidRPr="00703C09" w:rsidRDefault="00703C09" w:rsidP="002A5430">
      <w:pPr>
        <w:spacing w:after="100" w:afterAutospacing="1" w:line="276" w:lineRule="auto"/>
        <w:jc w:val="both"/>
        <w:rPr>
          <w:rFonts w:asciiTheme="minorHAnsi" w:eastAsia="Calibri" w:hAnsiTheme="minorHAnsi" w:cstheme="minorHAnsi"/>
          <w:sz w:val="16"/>
          <w:szCs w:val="24"/>
        </w:rPr>
      </w:pPr>
    </w:p>
    <w:p w14:paraId="3D185C80"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8 Fulfil wider professional responsibilities </w:t>
      </w:r>
    </w:p>
    <w:p w14:paraId="6AA1732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make a positive contribution to the wider life and ethos of the School including extra-curricular </w:t>
      </w:r>
      <w:r w:rsidRPr="00A42A82">
        <w:rPr>
          <w:rFonts w:asciiTheme="minorHAnsi" w:hAnsiTheme="minorHAnsi" w:cstheme="minorHAnsi"/>
          <w:szCs w:val="24"/>
        </w:rPr>
        <w:t>contribution and duties during break and lunch.</w:t>
      </w:r>
    </w:p>
    <w:p w14:paraId="4ECB0159"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develop effective professional relationships with colleagues, knowing how and when to draw on advice and specialist support </w:t>
      </w:r>
    </w:p>
    <w:p w14:paraId="5CFF81E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deploy support staff effectively </w:t>
      </w:r>
    </w:p>
    <w:p w14:paraId="5128760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take responsibility for improving teaching through appropriate professional development, responding to advice and feedback from colleagues </w:t>
      </w:r>
    </w:p>
    <w:p w14:paraId="1845D4D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b/>
          <w:szCs w:val="24"/>
        </w:rPr>
      </w:pPr>
      <w:r w:rsidRPr="00A42A82">
        <w:rPr>
          <w:rFonts w:asciiTheme="minorHAnsi" w:eastAsia="Calibri" w:hAnsiTheme="minorHAnsi" w:cstheme="minorHAnsi"/>
          <w:szCs w:val="24"/>
        </w:rPr>
        <w:t>communicate effectively with parents with regard to students’ achievements and well-being.</w:t>
      </w:r>
    </w:p>
    <w:p w14:paraId="4A025F0B" w14:textId="77777777" w:rsidR="002A5430" w:rsidRPr="00A42A82" w:rsidRDefault="002A5430" w:rsidP="002A5430">
      <w:pPr>
        <w:contextualSpacing/>
        <w:jc w:val="both"/>
        <w:rPr>
          <w:rFonts w:asciiTheme="minorHAnsi" w:eastAsia="Calibri" w:hAnsiTheme="minorHAnsi" w:cstheme="minorHAnsi"/>
          <w:b/>
          <w:szCs w:val="24"/>
        </w:rPr>
      </w:pPr>
    </w:p>
    <w:p w14:paraId="58051245" w14:textId="77777777" w:rsidR="002A5430" w:rsidRPr="00A42A82" w:rsidRDefault="002A5430" w:rsidP="002A5430">
      <w:pPr>
        <w:spacing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TWO: PERSONAL AND PROFESSIONAL CONDUCT </w:t>
      </w:r>
    </w:p>
    <w:p w14:paraId="559AC2C6"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D2EFA60"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uphold public trust in the profession and maintain high standards of ethics and behaviour, within and outside School, by: </w:t>
      </w:r>
    </w:p>
    <w:p w14:paraId="7E48038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treating students with dignity, building relationships rooted in mutual respect, and at all times observing proper boundaries appropriate to a teacher’s professional position </w:t>
      </w:r>
    </w:p>
    <w:p w14:paraId="2BBD076C"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having regard for the need to safeguard students’ well-being, in accordance with statutory provisions </w:t>
      </w:r>
    </w:p>
    <w:p w14:paraId="0DD293ED"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showing tolerance of and respect for the rights of others </w:t>
      </w:r>
    </w:p>
    <w:p w14:paraId="6281AED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not undermining fundamental British values, including democracy, the rule of law, individual liberty and mutual respect, and tolerance of those with different faiths and beliefs </w:t>
      </w:r>
    </w:p>
    <w:p w14:paraId="241D030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ensuring that personal beliefs are not expressed in ways, which exploit students’ vulnerability or might lead them to break the law. </w:t>
      </w:r>
    </w:p>
    <w:p w14:paraId="08095792"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lastRenderedPageBreak/>
        <w:t xml:space="preserve">Teachers must have proper and professional regard for the ethos, policies and practices of the School in which they teach, and maintain high standards in their own attendance and punctuality. </w:t>
      </w:r>
    </w:p>
    <w:p w14:paraId="69712878" w14:textId="77777777" w:rsidR="00643F21" w:rsidRPr="00A42A82" w:rsidRDefault="002A5430" w:rsidP="00A42A82">
      <w:pPr>
        <w:spacing w:after="240"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Teachers must </w:t>
      </w:r>
      <w:proofErr w:type="gramStart"/>
      <w:r w:rsidRPr="00A42A82">
        <w:rPr>
          <w:rFonts w:asciiTheme="minorHAnsi" w:eastAsia="Calibri" w:hAnsiTheme="minorHAnsi" w:cstheme="minorHAnsi"/>
          <w:szCs w:val="24"/>
        </w:rPr>
        <w:t>have an understanding of</w:t>
      </w:r>
      <w:proofErr w:type="gramEnd"/>
      <w:r w:rsidRPr="00A42A82">
        <w:rPr>
          <w:rFonts w:asciiTheme="minorHAnsi" w:eastAsia="Calibri" w:hAnsiTheme="minorHAnsi" w:cstheme="minorHAnsi"/>
          <w:szCs w:val="24"/>
        </w:rPr>
        <w:t>, and always act within, the statutory frameworks, which set out their professional duties and responsibilities.</w:t>
      </w:r>
    </w:p>
    <w:p w14:paraId="352A78C8" w14:textId="77777777" w:rsidR="002A5430" w:rsidRPr="00A42A82" w:rsidRDefault="002A5430" w:rsidP="00A42A82">
      <w:pPr>
        <w:spacing w:after="120"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 xml:space="preserve">PART THREE: PERSONAL TUTOR </w:t>
      </w:r>
    </w:p>
    <w:p w14:paraId="39686DC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a personal tutor within the house system. </w:t>
      </w:r>
    </w:p>
    <w:p w14:paraId="7648D61D" w14:textId="77777777" w:rsidR="002A5430" w:rsidRPr="00A42A82" w:rsidRDefault="002A5430" w:rsidP="002A5430">
      <w:pPr>
        <w:numPr>
          <w:ilvl w:val="0"/>
          <w:numId w:val="26"/>
        </w:numPr>
        <w:spacing w:after="100" w:afterAutospacing="1" w:line="276" w:lineRule="auto"/>
        <w:contextualSpacing/>
        <w:rPr>
          <w:rFonts w:asciiTheme="minorHAnsi" w:eastAsia="Calibri" w:hAnsiTheme="minorHAnsi" w:cstheme="minorHAnsi"/>
          <w:szCs w:val="24"/>
        </w:rPr>
      </w:pPr>
      <w:r w:rsidRPr="00A42A82">
        <w:rPr>
          <w:rFonts w:asciiTheme="minorHAnsi" w:eastAsia="Calibri" w:hAnsiTheme="minorHAnsi" w:cstheme="minorHAns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634B20C7"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make records and reports on the personal and social needs of students.</w:t>
      </w:r>
    </w:p>
    <w:p w14:paraId="5435511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consult with the parents of students.</w:t>
      </w:r>
    </w:p>
    <w:p w14:paraId="1C743D7E"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communicate and co-operate with persons or bodies outside the school.</w:t>
      </w:r>
    </w:p>
    <w:p w14:paraId="3267BA5B"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participate in meetings arranged for any of the purposes described above.</w:t>
      </w:r>
    </w:p>
    <w:p w14:paraId="5064F5A5"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well-being and academic progress of their personal tutor group. </w:t>
      </w:r>
    </w:p>
    <w:p w14:paraId="4C30AAC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act as the first point of contact for parents. </w:t>
      </w:r>
    </w:p>
    <w:p w14:paraId="0215A84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monitor and improve attendance rates for the tutor group. </w:t>
      </w:r>
    </w:p>
    <w:p w14:paraId="13E6A1C3"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be responsible for the school's reward system within the tutor group. </w:t>
      </w:r>
    </w:p>
    <w:p w14:paraId="11D87F20"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meet regularly with the Progress Leader and House Manager, and attend house team meetings </w:t>
      </w:r>
    </w:p>
    <w:p w14:paraId="3991AB78"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support inter-house and extra-curricular activities as arranged by the Pastoral team. </w:t>
      </w:r>
    </w:p>
    <w:p w14:paraId="246BE0F4"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uniform policy. </w:t>
      </w:r>
    </w:p>
    <w:p w14:paraId="59A1B99F"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 xml:space="preserve">To ensure that students follow the School's rules and policies. </w:t>
      </w:r>
    </w:p>
    <w:p w14:paraId="2C5ADF75" w14:textId="77777777" w:rsidR="002A5430" w:rsidRPr="00A42A82" w:rsidRDefault="002A5430" w:rsidP="002A5430">
      <w:pPr>
        <w:numPr>
          <w:ilvl w:val="0"/>
          <w:numId w:val="26"/>
        </w:numPr>
        <w:spacing w:after="120" w:line="276" w:lineRule="auto"/>
        <w:ind w:left="714" w:hanging="357"/>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To set a good example in terms of dress, punctuality and attendance.</w:t>
      </w:r>
    </w:p>
    <w:p w14:paraId="353B450D"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PART FOUR: OTHER</w:t>
      </w:r>
    </w:p>
    <w:p w14:paraId="3DD4CA61" w14:textId="77777777" w:rsidR="002A5430" w:rsidRPr="00A42A82" w:rsidRDefault="002A5430" w:rsidP="002A5430">
      <w:pPr>
        <w:numPr>
          <w:ilvl w:val="0"/>
          <w:numId w:val="26"/>
        </w:numPr>
        <w:spacing w:after="100" w:afterAutospacing="1" w:line="276" w:lineRule="auto"/>
        <w:contextualSpacing/>
        <w:jc w:val="both"/>
        <w:rPr>
          <w:rFonts w:asciiTheme="minorHAnsi" w:eastAsia="Calibri" w:hAnsiTheme="minorHAnsi" w:cstheme="minorHAnsi"/>
          <w:szCs w:val="24"/>
        </w:rPr>
      </w:pPr>
      <w:r w:rsidRPr="00A42A82">
        <w:rPr>
          <w:rFonts w:asciiTheme="minorHAnsi" w:eastAsia="Calibri" w:hAnsiTheme="minorHAnsi" w:cstheme="minorHAnsi"/>
          <w:szCs w:val="24"/>
        </w:rPr>
        <w:t>Cover - Except in the case of a teacher employed wholly or mainly for the purpose of providing such cover, cover is implemented according to Rarely Cover guidance.</w:t>
      </w:r>
    </w:p>
    <w:p w14:paraId="2764D018" w14:textId="77777777" w:rsidR="002A5430" w:rsidRPr="00A42A82" w:rsidRDefault="002A5430" w:rsidP="002A5430">
      <w:pPr>
        <w:spacing w:before="240" w:after="100" w:afterAutospacing="1" w:line="276" w:lineRule="auto"/>
        <w:jc w:val="both"/>
        <w:rPr>
          <w:rFonts w:asciiTheme="minorHAnsi" w:eastAsia="Calibri" w:hAnsiTheme="minorHAnsi" w:cstheme="minorHAnsi"/>
          <w:b/>
          <w:szCs w:val="24"/>
        </w:rPr>
      </w:pPr>
      <w:r w:rsidRPr="00A42A82">
        <w:rPr>
          <w:rFonts w:asciiTheme="minorHAnsi" w:eastAsia="Calibri" w:hAnsiTheme="minorHAnsi" w:cstheme="minorHAnsi"/>
          <w:b/>
          <w:szCs w:val="24"/>
        </w:rPr>
        <w:t>OTHER DUTIES AND RESPONSIBILITIES</w:t>
      </w:r>
    </w:p>
    <w:p w14:paraId="618FEEED"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Carry out other duties that the Principal may reasonably request.</w:t>
      </w:r>
    </w:p>
    <w:p w14:paraId="69CDDB81" w14:textId="77777777" w:rsidR="002A5430" w:rsidRPr="00A42A82" w:rsidRDefault="002A5430" w:rsidP="002A5430">
      <w:pPr>
        <w:spacing w:after="100" w:afterAutospacing="1" w:line="276" w:lineRule="auto"/>
        <w:jc w:val="both"/>
        <w:rPr>
          <w:rFonts w:asciiTheme="minorHAnsi" w:eastAsia="Calibri" w:hAnsiTheme="minorHAnsi" w:cstheme="minorHAnsi"/>
          <w:szCs w:val="24"/>
        </w:rPr>
      </w:pPr>
      <w:r w:rsidRPr="00A42A82">
        <w:rPr>
          <w:rFonts w:asciiTheme="minorHAnsi" w:eastAsia="Calibri" w:hAnsiTheme="minorHAnsi" w:cstheme="minorHAnsi"/>
          <w:szCs w:val="24"/>
        </w:rPr>
        <w:t>The job description is current at the date shown, but, in consultation with you, may be changed by the Principal to reflect or anticipate changes in the job commensurate with the grade and job title.</w:t>
      </w:r>
    </w:p>
    <w:p w14:paraId="196AC2CD" w14:textId="77777777" w:rsidR="00703C09" w:rsidRDefault="00703C09" w:rsidP="002A5430">
      <w:pPr>
        <w:tabs>
          <w:tab w:val="left" w:pos="459"/>
        </w:tabs>
        <w:spacing w:before="120"/>
        <w:jc w:val="both"/>
        <w:rPr>
          <w:rFonts w:asciiTheme="minorHAnsi" w:hAnsiTheme="minorHAnsi" w:cstheme="minorHAnsi"/>
          <w:b/>
          <w:szCs w:val="24"/>
        </w:rPr>
      </w:pPr>
    </w:p>
    <w:p w14:paraId="2FBFEB45" w14:textId="77777777" w:rsidR="00703C09" w:rsidRDefault="00703C09" w:rsidP="002A5430">
      <w:pPr>
        <w:tabs>
          <w:tab w:val="left" w:pos="459"/>
        </w:tabs>
        <w:spacing w:before="120"/>
        <w:jc w:val="both"/>
        <w:rPr>
          <w:rFonts w:asciiTheme="minorHAnsi" w:hAnsiTheme="minorHAnsi" w:cstheme="minorHAnsi"/>
          <w:b/>
          <w:szCs w:val="24"/>
        </w:rPr>
      </w:pPr>
    </w:p>
    <w:p w14:paraId="70B183C4" w14:textId="77777777" w:rsidR="002A5430" w:rsidRPr="00A42A82" w:rsidRDefault="002A5430" w:rsidP="002A5430">
      <w:pPr>
        <w:tabs>
          <w:tab w:val="left" w:pos="459"/>
        </w:tabs>
        <w:spacing w:before="120"/>
        <w:jc w:val="both"/>
        <w:rPr>
          <w:rFonts w:asciiTheme="minorHAnsi" w:hAnsiTheme="minorHAnsi" w:cstheme="minorHAnsi"/>
          <w:b/>
          <w:szCs w:val="24"/>
        </w:rPr>
      </w:pPr>
      <w:r w:rsidRPr="00A42A82">
        <w:rPr>
          <w:rFonts w:asciiTheme="minorHAnsi" w:hAnsiTheme="minorHAnsi" w:cstheme="minorHAnsi"/>
          <w:b/>
          <w:szCs w:val="24"/>
        </w:rPr>
        <w:lastRenderedPageBreak/>
        <w:t xml:space="preserve">4.0 Safeguarding </w:t>
      </w:r>
    </w:p>
    <w:p w14:paraId="6518DDE7" w14:textId="77777777" w:rsidR="002A5430" w:rsidRPr="00A42A82" w:rsidRDefault="002A5430" w:rsidP="002A5430">
      <w:pPr>
        <w:tabs>
          <w:tab w:val="left" w:pos="459"/>
        </w:tabs>
        <w:spacing w:before="120"/>
        <w:ind w:left="720"/>
        <w:jc w:val="both"/>
        <w:rPr>
          <w:rFonts w:asciiTheme="minorHAnsi" w:hAnsiTheme="minorHAnsi" w:cstheme="minorHAnsi"/>
          <w:szCs w:val="24"/>
        </w:rPr>
      </w:pPr>
      <w:r w:rsidRPr="00A42A82">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0605CFBF" w14:textId="77777777" w:rsidR="003F5D49" w:rsidRDefault="003F5D49" w:rsidP="002C4FF6">
      <w:pPr>
        <w:tabs>
          <w:tab w:val="left" w:pos="459"/>
        </w:tabs>
        <w:spacing w:before="120"/>
        <w:jc w:val="both"/>
        <w:rPr>
          <w:rFonts w:asciiTheme="minorHAnsi" w:hAnsiTheme="minorHAnsi" w:cstheme="minorHAnsi"/>
          <w:b/>
          <w:szCs w:val="24"/>
        </w:rPr>
      </w:pPr>
    </w:p>
    <w:p w14:paraId="27FF8A49" w14:textId="77777777" w:rsidR="002C4FF6" w:rsidRPr="00A42A82" w:rsidRDefault="002C4FF6" w:rsidP="002C4FF6">
      <w:pPr>
        <w:tabs>
          <w:tab w:val="left" w:pos="459"/>
        </w:tabs>
        <w:spacing w:before="120"/>
        <w:jc w:val="both"/>
        <w:rPr>
          <w:rFonts w:asciiTheme="minorHAnsi" w:hAnsiTheme="minorHAnsi" w:cstheme="minorHAnsi"/>
          <w:szCs w:val="24"/>
        </w:rPr>
      </w:pPr>
      <w:r w:rsidRPr="00A42A82">
        <w:rPr>
          <w:rFonts w:asciiTheme="minorHAnsi" w:hAnsiTheme="minorHAnsi" w:cstheme="minorHAnsi"/>
          <w:b/>
          <w:szCs w:val="24"/>
        </w:rPr>
        <w:t>General:</w:t>
      </w:r>
    </w:p>
    <w:p w14:paraId="1168D954"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 xml:space="preserve">Work in a professional manner and with integrity and maintain confidentiality of records and information.  </w:t>
      </w:r>
    </w:p>
    <w:p w14:paraId="7E6637F0"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Maintain up to date knowledge in line with national changes and legislation as appropriate to the role.</w:t>
      </w:r>
    </w:p>
    <w:p w14:paraId="327CFCE2"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Be aware of and comply with all Academy policies including in particular Health and Safety and Safeguarding.</w:t>
      </w:r>
    </w:p>
    <w:p w14:paraId="7FFE25F7"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Participate in the Academy Appraisal process and undertake professional development as required.</w:t>
      </w:r>
    </w:p>
    <w:p w14:paraId="540379F4"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Adhere to all internal and external deadlines.</w:t>
      </w:r>
    </w:p>
    <w:p w14:paraId="246A5DFC" w14:textId="77777777" w:rsidR="002A5430" w:rsidRPr="00A42A82" w:rsidRDefault="002A5430" w:rsidP="002A5430">
      <w:pPr>
        <w:numPr>
          <w:ilvl w:val="0"/>
          <w:numId w:val="1"/>
        </w:numPr>
        <w:tabs>
          <w:tab w:val="left" w:pos="318"/>
        </w:tabs>
        <w:spacing w:before="120"/>
        <w:jc w:val="both"/>
        <w:rPr>
          <w:rFonts w:asciiTheme="minorHAnsi" w:hAnsiTheme="minorHAnsi" w:cstheme="minorHAnsi"/>
          <w:szCs w:val="24"/>
        </w:rPr>
      </w:pPr>
      <w:r w:rsidRPr="00A42A8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1FA445F2" w14:textId="77777777" w:rsidR="002A5430" w:rsidRPr="00A42A82" w:rsidRDefault="002A5430" w:rsidP="002A5430">
      <w:pPr>
        <w:numPr>
          <w:ilvl w:val="0"/>
          <w:numId w:val="1"/>
        </w:numPr>
        <w:tabs>
          <w:tab w:val="left" w:pos="318"/>
        </w:tabs>
        <w:spacing w:before="120" w:after="240"/>
        <w:jc w:val="both"/>
        <w:rPr>
          <w:rFonts w:asciiTheme="minorHAnsi" w:hAnsiTheme="minorHAnsi" w:cstheme="minorHAnsi"/>
          <w:szCs w:val="24"/>
        </w:rPr>
      </w:pPr>
      <w:r w:rsidRPr="00A42A82">
        <w:rPr>
          <w:rFonts w:asciiTheme="minorHAnsi" w:hAnsiTheme="minorHAnsi" w:cstheme="minorHAnsi"/>
          <w:szCs w:val="24"/>
        </w:rPr>
        <w:t>These above-mentioned duties are neither exclusive nor exhaustive, the post- holder maybe required to carry out other duties as required by the Trust.</w:t>
      </w:r>
    </w:p>
    <w:p w14:paraId="7C1C0DA2" w14:textId="77777777" w:rsidR="006C73D7" w:rsidRPr="00A42A82" w:rsidRDefault="006C73D7" w:rsidP="006C73D7">
      <w:pPr>
        <w:rPr>
          <w:rFonts w:asciiTheme="minorHAnsi" w:eastAsia="Times New Roman" w:hAnsiTheme="minorHAnsi" w:cstheme="minorHAnsi"/>
          <w:color w:val="000000"/>
          <w:szCs w:val="24"/>
          <w:lang w:eastAsia="en-GB"/>
        </w:rPr>
      </w:pPr>
      <w:r w:rsidRPr="00A42A8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B43ECF2" w14:textId="77777777" w:rsidR="00683FB0" w:rsidRPr="00A42A82" w:rsidRDefault="00683FB0" w:rsidP="00872955">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717"/>
        <w:gridCol w:w="6299"/>
      </w:tblGrid>
      <w:tr w:rsidR="00643F21" w:rsidRPr="00A42A82" w14:paraId="2912482B" w14:textId="77777777" w:rsidTr="00CA75AE">
        <w:tc>
          <w:tcPr>
            <w:tcW w:w="2830" w:type="dxa"/>
          </w:tcPr>
          <w:p w14:paraId="57E5EBBC"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Name:</w:t>
            </w:r>
          </w:p>
        </w:tc>
        <w:tc>
          <w:tcPr>
            <w:tcW w:w="6762" w:type="dxa"/>
          </w:tcPr>
          <w:p w14:paraId="2A9173C0" w14:textId="77777777" w:rsidR="00643F21" w:rsidRPr="00A42A82" w:rsidRDefault="00643F21" w:rsidP="00872955">
            <w:pPr>
              <w:rPr>
                <w:rFonts w:asciiTheme="minorHAnsi" w:hAnsiTheme="minorHAnsi" w:cstheme="minorHAnsi"/>
                <w:b/>
                <w:szCs w:val="24"/>
              </w:rPr>
            </w:pPr>
          </w:p>
        </w:tc>
      </w:tr>
      <w:tr w:rsidR="00643F21" w:rsidRPr="00A42A82" w14:paraId="6B1D0239" w14:textId="77777777" w:rsidTr="00CA75AE">
        <w:tc>
          <w:tcPr>
            <w:tcW w:w="2830" w:type="dxa"/>
          </w:tcPr>
          <w:p w14:paraId="3D677509"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Signature:</w:t>
            </w:r>
          </w:p>
        </w:tc>
        <w:tc>
          <w:tcPr>
            <w:tcW w:w="6762" w:type="dxa"/>
          </w:tcPr>
          <w:p w14:paraId="4501A4D3" w14:textId="77777777" w:rsidR="00643F21" w:rsidRPr="00A42A82" w:rsidRDefault="00643F21" w:rsidP="00872955">
            <w:pPr>
              <w:rPr>
                <w:rFonts w:asciiTheme="minorHAnsi" w:hAnsiTheme="minorHAnsi" w:cstheme="minorHAnsi"/>
                <w:b/>
                <w:szCs w:val="24"/>
              </w:rPr>
            </w:pPr>
          </w:p>
        </w:tc>
      </w:tr>
      <w:tr w:rsidR="00643F21" w:rsidRPr="00A42A82" w14:paraId="0F86DE28" w14:textId="77777777" w:rsidTr="00CA75AE">
        <w:tc>
          <w:tcPr>
            <w:tcW w:w="2830" w:type="dxa"/>
          </w:tcPr>
          <w:p w14:paraId="52EB4129" w14:textId="77777777" w:rsidR="00CA75AE" w:rsidRPr="00A42A82" w:rsidRDefault="00CA75AE" w:rsidP="00872955">
            <w:pPr>
              <w:rPr>
                <w:rFonts w:asciiTheme="minorHAnsi" w:hAnsiTheme="minorHAnsi" w:cstheme="minorHAnsi"/>
                <w:b/>
                <w:szCs w:val="24"/>
              </w:rPr>
            </w:pPr>
            <w:r w:rsidRPr="00A42A82">
              <w:rPr>
                <w:rFonts w:asciiTheme="minorHAnsi" w:hAnsiTheme="minorHAnsi" w:cstheme="minorHAnsi"/>
                <w:b/>
                <w:szCs w:val="24"/>
              </w:rPr>
              <w:t>Date:</w:t>
            </w:r>
          </w:p>
        </w:tc>
        <w:tc>
          <w:tcPr>
            <w:tcW w:w="6762" w:type="dxa"/>
          </w:tcPr>
          <w:p w14:paraId="262FB6DC" w14:textId="77777777" w:rsidR="00643F21" w:rsidRPr="00A42A82" w:rsidRDefault="00643F21" w:rsidP="00872955">
            <w:pPr>
              <w:rPr>
                <w:rFonts w:asciiTheme="minorHAnsi" w:hAnsiTheme="minorHAnsi" w:cstheme="minorHAnsi"/>
                <w:b/>
                <w:szCs w:val="24"/>
              </w:rPr>
            </w:pPr>
          </w:p>
        </w:tc>
      </w:tr>
    </w:tbl>
    <w:p w14:paraId="44055BE7" w14:textId="77777777" w:rsidR="00A42A82" w:rsidRDefault="00A42A82" w:rsidP="003F5D49">
      <w:pPr>
        <w:rPr>
          <w:rFonts w:ascii="Calibri" w:hAnsi="Calibri"/>
        </w:rPr>
      </w:pPr>
    </w:p>
    <w:p w14:paraId="1CA38FAD" w14:textId="77777777" w:rsidR="00A42A82" w:rsidRDefault="00A42A82">
      <w:pPr>
        <w:jc w:val="right"/>
        <w:rPr>
          <w:rFonts w:ascii="Calibri" w:hAnsi="Calibri"/>
        </w:rPr>
      </w:pPr>
    </w:p>
    <w:p w14:paraId="49CBA2C2" w14:textId="77777777" w:rsidR="004114F7" w:rsidRDefault="004114F7" w:rsidP="001659A4">
      <w:pPr>
        <w:rPr>
          <w:rFonts w:ascii="Calibri" w:hAnsi="Calibri"/>
        </w:rPr>
      </w:pPr>
    </w:p>
    <w:p w14:paraId="242FCE2F" w14:textId="77777777" w:rsidR="004114F7" w:rsidRDefault="004114F7" w:rsidP="004114F7">
      <w:r>
        <w:br w:type="page"/>
      </w:r>
    </w:p>
    <w:p w14:paraId="5905B584" w14:textId="77777777" w:rsidR="004114F7" w:rsidRPr="004F06C7" w:rsidRDefault="004114F7" w:rsidP="004114F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Pr>
          <w:rFonts w:ascii="Calibri" w:eastAsia="Times New Roman" w:hAnsi="Calibri" w:cs="Arial"/>
          <w:b/>
          <w:sz w:val="28"/>
          <w:szCs w:val="28"/>
          <w:lang w:eastAsia="en-GB"/>
        </w:rPr>
        <w:t>– Teacher of Art, Design &amp; Technology</w:t>
      </w:r>
    </w:p>
    <w:p w14:paraId="4B117DFE" w14:textId="77777777" w:rsidR="004114F7" w:rsidRDefault="004114F7" w:rsidP="004114F7">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4114F7" w:rsidRPr="004114F7" w14:paraId="3EAE21A4" w14:textId="77777777" w:rsidTr="00373C91">
        <w:tc>
          <w:tcPr>
            <w:tcW w:w="6353" w:type="dxa"/>
            <w:tcBorders>
              <w:top w:val="single" w:sz="12" w:space="0" w:color="auto"/>
              <w:left w:val="single" w:sz="12" w:space="0" w:color="auto"/>
              <w:bottom w:val="single" w:sz="12" w:space="0" w:color="auto"/>
              <w:right w:val="single" w:sz="12" w:space="0" w:color="auto"/>
            </w:tcBorders>
          </w:tcPr>
          <w:p w14:paraId="791B4878"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left w:val="single" w:sz="12" w:space="0" w:color="auto"/>
              <w:bottom w:val="single" w:sz="12" w:space="0" w:color="auto"/>
            </w:tcBorders>
          </w:tcPr>
          <w:p w14:paraId="26B82393"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Essential</w:t>
            </w:r>
          </w:p>
          <w:p w14:paraId="01397B2C" w14:textId="77777777" w:rsidR="004114F7" w:rsidRPr="004114F7" w:rsidRDefault="004114F7" w:rsidP="00373C91">
            <w:pPr>
              <w:rPr>
                <w:rFonts w:asciiTheme="minorHAnsi" w:eastAsia="Times New Roman" w:hAnsiTheme="minorHAnsi" w:cstheme="minorHAnsi"/>
                <w:b/>
                <w:sz w:val="22"/>
                <w:szCs w:val="22"/>
                <w:lang w:eastAsia="en-GB"/>
              </w:rPr>
            </w:pPr>
          </w:p>
        </w:tc>
        <w:tc>
          <w:tcPr>
            <w:tcW w:w="1559" w:type="dxa"/>
            <w:tcBorders>
              <w:top w:val="single" w:sz="12" w:space="0" w:color="auto"/>
              <w:bottom w:val="single" w:sz="12" w:space="0" w:color="auto"/>
              <w:right w:val="single" w:sz="12" w:space="0" w:color="auto"/>
            </w:tcBorders>
          </w:tcPr>
          <w:p w14:paraId="15370660"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Desirable</w:t>
            </w:r>
          </w:p>
          <w:p w14:paraId="7AFC5DF9"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67DBF4DB" w14:textId="77777777" w:rsidTr="00373C91">
        <w:tc>
          <w:tcPr>
            <w:tcW w:w="9471" w:type="dxa"/>
            <w:gridSpan w:val="3"/>
            <w:tcBorders>
              <w:top w:val="single" w:sz="12" w:space="0" w:color="auto"/>
              <w:left w:val="single" w:sz="12" w:space="0" w:color="auto"/>
              <w:bottom w:val="single" w:sz="12" w:space="0" w:color="auto"/>
              <w:right w:val="single" w:sz="12" w:space="0" w:color="auto"/>
            </w:tcBorders>
          </w:tcPr>
          <w:p w14:paraId="394D5C55"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 xml:space="preserve">Qualifications and experience </w:t>
            </w:r>
          </w:p>
        </w:tc>
      </w:tr>
      <w:tr w:rsidR="004114F7" w:rsidRPr="004114F7" w14:paraId="18CEEBA8" w14:textId="77777777" w:rsidTr="00373C91">
        <w:tc>
          <w:tcPr>
            <w:tcW w:w="6353" w:type="dxa"/>
            <w:tcBorders>
              <w:top w:val="single" w:sz="12" w:space="0" w:color="auto"/>
              <w:left w:val="single" w:sz="12" w:space="0" w:color="auto"/>
              <w:bottom w:val="single" w:sz="4" w:space="0" w:color="auto"/>
              <w:right w:val="single" w:sz="12" w:space="0" w:color="auto"/>
            </w:tcBorders>
          </w:tcPr>
          <w:p w14:paraId="7C4D5670" w14:textId="77777777" w:rsidR="004114F7" w:rsidRPr="004114F7" w:rsidRDefault="004114F7" w:rsidP="00373C91">
            <w:pPr>
              <w:pStyle w:val="NoSpacing"/>
              <w:rPr>
                <w:rFonts w:asciiTheme="minorHAnsi" w:hAnsiTheme="minorHAnsi" w:cstheme="minorHAnsi"/>
                <w:sz w:val="22"/>
                <w:szCs w:val="22"/>
                <w:lang w:eastAsia="en-GB"/>
              </w:rPr>
            </w:pPr>
            <w:r w:rsidRPr="004114F7">
              <w:rPr>
                <w:rFonts w:asciiTheme="minorHAnsi" w:hAnsiTheme="minorHAnsi" w:cstheme="minorHAnsi"/>
                <w:sz w:val="22"/>
                <w:szCs w:val="22"/>
                <w:lang w:eastAsia="en-GB"/>
              </w:rPr>
              <w:t>Qualified Teacher Status (or equivalent)</w:t>
            </w:r>
          </w:p>
        </w:tc>
        <w:tc>
          <w:tcPr>
            <w:tcW w:w="1559" w:type="dxa"/>
            <w:tcBorders>
              <w:top w:val="single" w:sz="12" w:space="0" w:color="auto"/>
              <w:left w:val="single" w:sz="12" w:space="0" w:color="auto"/>
            </w:tcBorders>
            <w:vAlign w:val="center"/>
          </w:tcPr>
          <w:p w14:paraId="3DFA0192"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top w:val="single" w:sz="12" w:space="0" w:color="auto"/>
              <w:right w:val="single" w:sz="12" w:space="0" w:color="auto"/>
            </w:tcBorders>
            <w:vAlign w:val="center"/>
          </w:tcPr>
          <w:p w14:paraId="3B1B13AF" w14:textId="77777777" w:rsidR="004114F7" w:rsidRPr="004114F7" w:rsidRDefault="004114F7" w:rsidP="00373C91">
            <w:pPr>
              <w:jc w:val="center"/>
              <w:rPr>
                <w:rFonts w:asciiTheme="minorHAnsi" w:hAnsiTheme="minorHAnsi" w:cstheme="minorHAnsi"/>
              </w:rPr>
            </w:pPr>
          </w:p>
        </w:tc>
      </w:tr>
      <w:tr w:rsidR="004114F7" w:rsidRPr="004114F7" w14:paraId="0089A98D" w14:textId="77777777" w:rsidTr="00373C91">
        <w:tc>
          <w:tcPr>
            <w:tcW w:w="6353" w:type="dxa"/>
            <w:tcBorders>
              <w:top w:val="single" w:sz="4" w:space="0" w:color="auto"/>
              <w:left w:val="single" w:sz="12" w:space="0" w:color="auto"/>
              <w:bottom w:val="single" w:sz="4" w:space="0" w:color="auto"/>
              <w:right w:val="single" w:sz="12" w:space="0" w:color="auto"/>
            </w:tcBorders>
          </w:tcPr>
          <w:p w14:paraId="55333FA8"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Degree</w:t>
            </w:r>
          </w:p>
        </w:tc>
        <w:tc>
          <w:tcPr>
            <w:tcW w:w="1559" w:type="dxa"/>
            <w:tcBorders>
              <w:left w:val="single" w:sz="12" w:space="0" w:color="auto"/>
            </w:tcBorders>
            <w:vAlign w:val="center"/>
          </w:tcPr>
          <w:p w14:paraId="2A1DEFA4"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597F37B9" w14:textId="77777777" w:rsidR="004114F7" w:rsidRPr="004114F7" w:rsidRDefault="004114F7" w:rsidP="00373C91">
            <w:pPr>
              <w:jc w:val="center"/>
              <w:rPr>
                <w:rFonts w:asciiTheme="minorHAnsi" w:hAnsiTheme="minorHAnsi" w:cstheme="minorHAnsi"/>
              </w:rPr>
            </w:pPr>
          </w:p>
        </w:tc>
      </w:tr>
      <w:tr w:rsidR="004114F7" w:rsidRPr="004114F7" w14:paraId="5294A721" w14:textId="77777777" w:rsidTr="00373C91">
        <w:tc>
          <w:tcPr>
            <w:tcW w:w="6353" w:type="dxa"/>
            <w:tcBorders>
              <w:top w:val="single" w:sz="4" w:space="0" w:color="auto"/>
              <w:left w:val="single" w:sz="12" w:space="0" w:color="auto"/>
              <w:bottom w:val="single" w:sz="4" w:space="0" w:color="auto"/>
              <w:right w:val="single" w:sz="12" w:space="0" w:color="auto"/>
            </w:tcBorders>
          </w:tcPr>
          <w:p w14:paraId="3C3A2492"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Evidence of commitment to continuing professional development</w:t>
            </w:r>
          </w:p>
        </w:tc>
        <w:tc>
          <w:tcPr>
            <w:tcW w:w="1559" w:type="dxa"/>
            <w:tcBorders>
              <w:left w:val="single" w:sz="12" w:space="0" w:color="auto"/>
            </w:tcBorders>
            <w:vAlign w:val="center"/>
          </w:tcPr>
          <w:p w14:paraId="1D99BE2C"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2E2167B7" w14:textId="77777777" w:rsidR="004114F7" w:rsidRPr="004114F7" w:rsidRDefault="004114F7" w:rsidP="00373C91">
            <w:pPr>
              <w:jc w:val="center"/>
              <w:rPr>
                <w:rFonts w:asciiTheme="minorHAnsi" w:hAnsiTheme="minorHAnsi" w:cstheme="minorHAnsi"/>
              </w:rPr>
            </w:pPr>
          </w:p>
        </w:tc>
      </w:tr>
      <w:tr w:rsidR="004114F7" w:rsidRPr="004114F7" w14:paraId="5CDEA675" w14:textId="77777777" w:rsidTr="00373C91">
        <w:tc>
          <w:tcPr>
            <w:tcW w:w="6353" w:type="dxa"/>
            <w:tcBorders>
              <w:top w:val="single" w:sz="4" w:space="0" w:color="auto"/>
              <w:left w:val="single" w:sz="12" w:space="0" w:color="auto"/>
              <w:bottom w:val="single" w:sz="4" w:space="0" w:color="auto"/>
              <w:right w:val="single" w:sz="12" w:space="0" w:color="auto"/>
            </w:tcBorders>
          </w:tcPr>
          <w:p w14:paraId="2BDC7A0D"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Relevant experience of employment or placement in Education</w:t>
            </w:r>
          </w:p>
        </w:tc>
        <w:tc>
          <w:tcPr>
            <w:tcW w:w="1559" w:type="dxa"/>
            <w:tcBorders>
              <w:left w:val="single" w:sz="12" w:space="0" w:color="auto"/>
            </w:tcBorders>
            <w:vAlign w:val="center"/>
          </w:tcPr>
          <w:p w14:paraId="44430F20"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5BA826A0" w14:textId="77777777" w:rsidR="004114F7" w:rsidRPr="004114F7" w:rsidRDefault="004114F7" w:rsidP="00373C91">
            <w:pPr>
              <w:jc w:val="center"/>
              <w:rPr>
                <w:rFonts w:asciiTheme="minorHAnsi" w:hAnsiTheme="minorHAnsi" w:cstheme="minorHAnsi"/>
              </w:rPr>
            </w:pPr>
          </w:p>
        </w:tc>
      </w:tr>
      <w:tr w:rsidR="004114F7" w:rsidRPr="004114F7" w14:paraId="7553647D"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4A4CAA4"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Use ICT effectively and creatively to enhance learning </w:t>
            </w:r>
          </w:p>
        </w:tc>
        <w:tc>
          <w:tcPr>
            <w:tcW w:w="1559" w:type="dxa"/>
            <w:tcBorders>
              <w:left w:val="single" w:sz="12" w:space="0" w:color="auto"/>
            </w:tcBorders>
            <w:vAlign w:val="center"/>
          </w:tcPr>
          <w:p w14:paraId="20FEE440"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6D872996" w14:textId="77777777" w:rsidR="004114F7" w:rsidRPr="004114F7" w:rsidRDefault="004114F7" w:rsidP="00373C91">
            <w:pPr>
              <w:jc w:val="center"/>
              <w:rPr>
                <w:rFonts w:asciiTheme="minorHAnsi" w:hAnsiTheme="minorHAnsi" w:cstheme="minorHAnsi"/>
              </w:rPr>
            </w:pPr>
          </w:p>
        </w:tc>
      </w:tr>
      <w:tr w:rsidR="004114F7" w:rsidRPr="004114F7" w14:paraId="0DEE9EE1"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B42F923"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data entry and extraction i.e. student data</w:t>
            </w:r>
          </w:p>
        </w:tc>
        <w:tc>
          <w:tcPr>
            <w:tcW w:w="1559" w:type="dxa"/>
            <w:tcBorders>
              <w:left w:val="single" w:sz="12" w:space="0" w:color="auto"/>
            </w:tcBorders>
            <w:vAlign w:val="center"/>
          </w:tcPr>
          <w:p w14:paraId="735C7294"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3CA480D1" w14:textId="77777777" w:rsidR="004114F7" w:rsidRPr="004114F7" w:rsidRDefault="004114F7" w:rsidP="00373C91">
            <w:pPr>
              <w:jc w:val="center"/>
              <w:rPr>
                <w:rFonts w:asciiTheme="minorHAnsi" w:hAnsiTheme="minorHAnsi" w:cstheme="minorHAnsi"/>
              </w:rPr>
            </w:pPr>
          </w:p>
        </w:tc>
      </w:tr>
      <w:tr w:rsidR="004114F7" w:rsidRPr="004114F7" w14:paraId="4DB9B23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651E61F"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2" w:space="0" w:color="auto"/>
            </w:tcBorders>
            <w:vAlign w:val="center"/>
          </w:tcPr>
          <w:p w14:paraId="5EF5F892"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c>
          <w:tcPr>
            <w:tcW w:w="1559" w:type="dxa"/>
            <w:tcBorders>
              <w:right w:val="single" w:sz="12" w:space="0" w:color="auto"/>
            </w:tcBorders>
            <w:vAlign w:val="center"/>
          </w:tcPr>
          <w:p w14:paraId="1D4DD38E" w14:textId="77777777" w:rsidR="004114F7" w:rsidRPr="004114F7" w:rsidRDefault="004114F7" w:rsidP="00373C91">
            <w:pPr>
              <w:jc w:val="center"/>
              <w:rPr>
                <w:rFonts w:asciiTheme="minorHAnsi" w:hAnsiTheme="minorHAnsi" w:cstheme="minorHAnsi"/>
              </w:rPr>
            </w:pPr>
          </w:p>
        </w:tc>
      </w:tr>
      <w:tr w:rsidR="004114F7" w:rsidRPr="004114F7" w14:paraId="26CBC577"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67F7F58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Experience of working in a multi-cultural setting</w:t>
            </w:r>
          </w:p>
        </w:tc>
        <w:tc>
          <w:tcPr>
            <w:tcW w:w="1559" w:type="dxa"/>
            <w:tcBorders>
              <w:left w:val="single" w:sz="12" w:space="0" w:color="auto"/>
            </w:tcBorders>
            <w:vAlign w:val="center"/>
          </w:tcPr>
          <w:p w14:paraId="2E93F3D2" w14:textId="77777777" w:rsidR="004114F7" w:rsidRPr="004114F7" w:rsidRDefault="004114F7" w:rsidP="00373C91">
            <w:pPr>
              <w:jc w:val="center"/>
              <w:rPr>
                <w:rFonts w:asciiTheme="minorHAnsi" w:hAnsiTheme="minorHAnsi" w:cstheme="minorHAnsi"/>
              </w:rPr>
            </w:pPr>
          </w:p>
        </w:tc>
        <w:tc>
          <w:tcPr>
            <w:tcW w:w="1559" w:type="dxa"/>
            <w:tcBorders>
              <w:right w:val="single" w:sz="12" w:space="0" w:color="auto"/>
            </w:tcBorders>
            <w:vAlign w:val="center"/>
          </w:tcPr>
          <w:p w14:paraId="7CFD91B5"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49CB24C3" w14:textId="77777777" w:rsidTr="00373C91">
        <w:tc>
          <w:tcPr>
            <w:tcW w:w="6353" w:type="dxa"/>
            <w:tcBorders>
              <w:top w:val="single" w:sz="4" w:space="0" w:color="auto"/>
              <w:left w:val="single" w:sz="12" w:space="0" w:color="auto"/>
              <w:bottom w:val="single" w:sz="12" w:space="0" w:color="auto"/>
              <w:right w:val="single" w:sz="12" w:space="0" w:color="auto"/>
            </w:tcBorders>
            <w:vAlign w:val="center"/>
          </w:tcPr>
          <w:p w14:paraId="726331AE"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recent initiatives and issues in education</w:t>
            </w:r>
          </w:p>
        </w:tc>
        <w:tc>
          <w:tcPr>
            <w:tcW w:w="1559" w:type="dxa"/>
            <w:tcBorders>
              <w:left w:val="single" w:sz="12" w:space="0" w:color="auto"/>
              <w:bottom w:val="single" w:sz="12" w:space="0" w:color="auto"/>
            </w:tcBorders>
            <w:vAlign w:val="center"/>
          </w:tcPr>
          <w:p w14:paraId="6275DD0A" w14:textId="77777777" w:rsidR="004114F7" w:rsidRPr="004114F7" w:rsidRDefault="004114F7" w:rsidP="00373C91">
            <w:pPr>
              <w:jc w:val="center"/>
              <w:rPr>
                <w:rFonts w:asciiTheme="minorHAnsi" w:hAnsiTheme="minorHAnsi" w:cstheme="minorHAnsi"/>
              </w:rPr>
            </w:pPr>
          </w:p>
        </w:tc>
        <w:tc>
          <w:tcPr>
            <w:tcW w:w="1559" w:type="dxa"/>
            <w:tcBorders>
              <w:bottom w:val="single" w:sz="12" w:space="0" w:color="auto"/>
              <w:right w:val="single" w:sz="12" w:space="0" w:color="auto"/>
            </w:tcBorders>
            <w:vAlign w:val="center"/>
          </w:tcPr>
          <w:p w14:paraId="5EADBA26" w14:textId="77777777" w:rsidR="004114F7" w:rsidRPr="004114F7" w:rsidRDefault="004114F7" w:rsidP="00373C91">
            <w:pPr>
              <w:jc w:val="center"/>
              <w:rPr>
                <w:rFonts w:asciiTheme="minorHAnsi" w:hAnsiTheme="minorHAnsi" w:cstheme="minorHAnsi"/>
              </w:rPr>
            </w:pPr>
            <w:r w:rsidRPr="004114F7">
              <w:rPr>
                <w:rFonts w:asciiTheme="minorHAnsi" w:hAnsiTheme="minorHAnsi" w:cstheme="minorHAnsi"/>
                <w:b/>
              </w:rPr>
              <w:sym w:font="Wingdings" w:char="F0FC"/>
            </w:r>
          </w:p>
        </w:tc>
      </w:tr>
      <w:tr w:rsidR="004114F7" w:rsidRPr="004114F7" w14:paraId="7E6DF009" w14:textId="77777777" w:rsidTr="00373C91">
        <w:tc>
          <w:tcPr>
            <w:tcW w:w="9471" w:type="dxa"/>
            <w:gridSpan w:val="3"/>
            <w:tcBorders>
              <w:left w:val="single" w:sz="12" w:space="0" w:color="auto"/>
              <w:right w:val="single" w:sz="12" w:space="0" w:color="auto"/>
            </w:tcBorders>
          </w:tcPr>
          <w:p w14:paraId="114E2855"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Knowledge and skills</w:t>
            </w:r>
          </w:p>
        </w:tc>
      </w:tr>
      <w:tr w:rsidR="004114F7" w:rsidRPr="004114F7" w14:paraId="6671B5EC" w14:textId="77777777" w:rsidTr="00373C91">
        <w:tc>
          <w:tcPr>
            <w:tcW w:w="6353" w:type="dxa"/>
            <w:tcBorders>
              <w:top w:val="single" w:sz="12" w:space="0" w:color="auto"/>
              <w:left w:val="single" w:sz="12" w:space="0" w:color="auto"/>
              <w:bottom w:val="single" w:sz="4" w:space="0" w:color="auto"/>
              <w:right w:val="single" w:sz="12" w:space="0" w:color="auto"/>
            </w:tcBorders>
          </w:tcPr>
          <w:p w14:paraId="5A9E7B16" w14:textId="7BE5D86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 xml:space="preserve">Ability to teach Art, Design and Technology </w:t>
            </w:r>
            <w:r w:rsidR="00EE75EA">
              <w:rPr>
                <w:rFonts w:asciiTheme="minorHAnsi" w:hAnsiTheme="minorHAnsi" w:cstheme="minorHAnsi"/>
                <w:sz w:val="22"/>
                <w:szCs w:val="22"/>
              </w:rPr>
              <w:t>from KS3</w:t>
            </w:r>
          </w:p>
        </w:tc>
        <w:tc>
          <w:tcPr>
            <w:tcW w:w="1559" w:type="dxa"/>
            <w:tcBorders>
              <w:top w:val="single" w:sz="12" w:space="0" w:color="auto"/>
              <w:left w:val="single" w:sz="12" w:space="0" w:color="auto"/>
            </w:tcBorders>
            <w:vAlign w:val="center"/>
          </w:tcPr>
          <w:p w14:paraId="0CE4D18A"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vAlign w:val="center"/>
          </w:tcPr>
          <w:p w14:paraId="414746BE" w14:textId="77777777" w:rsidR="004114F7" w:rsidRPr="004114F7" w:rsidRDefault="004114F7" w:rsidP="00373C91">
            <w:pPr>
              <w:jc w:val="center"/>
              <w:rPr>
                <w:rFonts w:asciiTheme="minorHAnsi" w:hAnsiTheme="minorHAnsi" w:cstheme="minorHAnsi"/>
                <w:sz w:val="21"/>
                <w:szCs w:val="21"/>
              </w:rPr>
            </w:pPr>
          </w:p>
        </w:tc>
      </w:tr>
      <w:tr w:rsidR="004114F7" w:rsidRPr="004114F7" w14:paraId="0230DA41"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335D02D7"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Knowledge of effective teaching, learning and assessment methods</w:t>
            </w:r>
          </w:p>
        </w:tc>
        <w:tc>
          <w:tcPr>
            <w:tcW w:w="1559" w:type="dxa"/>
            <w:tcBorders>
              <w:left w:val="single" w:sz="12" w:space="0" w:color="auto"/>
            </w:tcBorders>
            <w:vAlign w:val="center"/>
          </w:tcPr>
          <w:p w14:paraId="1242BF5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5B3EA51" w14:textId="77777777" w:rsidR="004114F7" w:rsidRPr="004114F7" w:rsidRDefault="004114F7" w:rsidP="00373C91">
            <w:pPr>
              <w:jc w:val="center"/>
              <w:rPr>
                <w:rFonts w:asciiTheme="minorHAnsi" w:hAnsiTheme="minorHAnsi" w:cstheme="minorHAnsi"/>
                <w:sz w:val="21"/>
                <w:szCs w:val="21"/>
              </w:rPr>
            </w:pPr>
          </w:p>
        </w:tc>
      </w:tr>
      <w:tr w:rsidR="004114F7" w:rsidRPr="004114F7" w14:paraId="449BF13A"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2731A544"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2" w:space="0" w:color="auto"/>
            </w:tcBorders>
            <w:vAlign w:val="center"/>
          </w:tcPr>
          <w:p w14:paraId="369DD748"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058AAC3" w14:textId="77777777" w:rsidR="004114F7" w:rsidRPr="004114F7" w:rsidRDefault="004114F7" w:rsidP="00373C91">
            <w:pPr>
              <w:jc w:val="center"/>
              <w:rPr>
                <w:rFonts w:asciiTheme="minorHAnsi" w:hAnsiTheme="minorHAnsi" w:cstheme="minorHAnsi"/>
                <w:sz w:val="21"/>
                <w:szCs w:val="21"/>
              </w:rPr>
            </w:pPr>
          </w:p>
        </w:tc>
      </w:tr>
      <w:tr w:rsidR="004114F7" w:rsidRPr="004114F7" w14:paraId="703F7A6A"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2D82179C"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The ability to promote good progress and outcomes for pupils</w:t>
            </w:r>
          </w:p>
        </w:tc>
        <w:tc>
          <w:tcPr>
            <w:tcW w:w="1559" w:type="dxa"/>
            <w:tcBorders>
              <w:left w:val="single" w:sz="12" w:space="0" w:color="auto"/>
            </w:tcBorders>
            <w:vAlign w:val="center"/>
          </w:tcPr>
          <w:p w14:paraId="72D097D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475DB041" w14:textId="77777777" w:rsidR="004114F7" w:rsidRPr="004114F7" w:rsidRDefault="004114F7" w:rsidP="00373C91">
            <w:pPr>
              <w:jc w:val="center"/>
              <w:rPr>
                <w:rFonts w:asciiTheme="minorHAnsi" w:hAnsiTheme="minorHAnsi" w:cstheme="minorHAnsi"/>
                <w:sz w:val="21"/>
                <w:szCs w:val="21"/>
              </w:rPr>
            </w:pPr>
          </w:p>
        </w:tc>
      </w:tr>
      <w:tr w:rsidR="004114F7" w:rsidRPr="004114F7" w14:paraId="5ADF2E32"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4E48155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communicate effectively with pupils, colleagues and parents/carers</w:t>
            </w:r>
          </w:p>
        </w:tc>
        <w:tc>
          <w:tcPr>
            <w:tcW w:w="1559" w:type="dxa"/>
            <w:tcBorders>
              <w:left w:val="single" w:sz="12" w:space="0" w:color="auto"/>
            </w:tcBorders>
            <w:vAlign w:val="center"/>
          </w:tcPr>
          <w:p w14:paraId="3E6691FA"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7FFAFD95" w14:textId="77777777" w:rsidR="004114F7" w:rsidRPr="004114F7" w:rsidRDefault="004114F7" w:rsidP="00373C91">
            <w:pPr>
              <w:jc w:val="center"/>
              <w:rPr>
                <w:rFonts w:asciiTheme="minorHAnsi" w:hAnsiTheme="minorHAnsi" w:cstheme="minorHAnsi"/>
                <w:sz w:val="21"/>
                <w:szCs w:val="21"/>
              </w:rPr>
            </w:pPr>
          </w:p>
        </w:tc>
      </w:tr>
      <w:tr w:rsidR="004114F7" w:rsidRPr="004114F7" w14:paraId="37C4F3C2"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3EFC11C0"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 xml:space="preserve">Demonstrable ability to problem </w:t>
            </w:r>
            <w:proofErr w:type="gramStart"/>
            <w:r w:rsidRPr="004114F7">
              <w:rPr>
                <w:rFonts w:asciiTheme="minorHAnsi" w:hAnsiTheme="minorHAnsi" w:cstheme="minorHAnsi"/>
                <w:sz w:val="22"/>
                <w:szCs w:val="22"/>
              </w:rPr>
              <w:t>solve</w:t>
            </w:r>
            <w:proofErr w:type="gramEnd"/>
            <w:r w:rsidRPr="004114F7">
              <w:rPr>
                <w:rFonts w:asciiTheme="minorHAnsi" w:hAnsiTheme="minorHAnsi" w:cstheme="minorHAnsi"/>
                <w:sz w:val="22"/>
                <w:szCs w:val="22"/>
              </w:rPr>
              <w:t xml:space="preserve"> and focus on identifying and acting on solutions</w:t>
            </w:r>
          </w:p>
        </w:tc>
        <w:tc>
          <w:tcPr>
            <w:tcW w:w="1559" w:type="dxa"/>
            <w:tcBorders>
              <w:left w:val="single" w:sz="12" w:space="0" w:color="auto"/>
            </w:tcBorders>
            <w:vAlign w:val="center"/>
          </w:tcPr>
          <w:p w14:paraId="6741C79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6191F731" w14:textId="77777777" w:rsidR="004114F7" w:rsidRPr="004114F7" w:rsidRDefault="004114F7" w:rsidP="00373C91">
            <w:pPr>
              <w:jc w:val="center"/>
              <w:rPr>
                <w:rFonts w:asciiTheme="minorHAnsi" w:hAnsiTheme="minorHAnsi" w:cstheme="minorHAnsi"/>
                <w:sz w:val="21"/>
                <w:szCs w:val="21"/>
              </w:rPr>
            </w:pPr>
          </w:p>
        </w:tc>
      </w:tr>
      <w:tr w:rsidR="004114F7" w:rsidRPr="004114F7" w14:paraId="1F7F68A5"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19C834F7"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Demonstrable ability to prioritise</w:t>
            </w:r>
          </w:p>
        </w:tc>
        <w:tc>
          <w:tcPr>
            <w:tcW w:w="1559" w:type="dxa"/>
            <w:tcBorders>
              <w:left w:val="single" w:sz="12" w:space="0" w:color="auto"/>
            </w:tcBorders>
            <w:vAlign w:val="center"/>
          </w:tcPr>
          <w:p w14:paraId="30A4B94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3A63BE11" w14:textId="77777777" w:rsidR="004114F7" w:rsidRPr="004114F7" w:rsidRDefault="004114F7" w:rsidP="00373C91">
            <w:pPr>
              <w:jc w:val="center"/>
              <w:rPr>
                <w:rFonts w:asciiTheme="minorHAnsi" w:hAnsiTheme="minorHAnsi" w:cstheme="minorHAnsi"/>
                <w:sz w:val="21"/>
                <w:szCs w:val="21"/>
              </w:rPr>
            </w:pPr>
          </w:p>
        </w:tc>
      </w:tr>
      <w:tr w:rsidR="004114F7" w:rsidRPr="004114F7" w14:paraId="540B3E6F" w14:textId="77777777" w:rsidTr="00373C91">
        <w:tc>
          <w:tcPr>
            <w:tcW w:w="6353" w:type="dxa"/>
            <w:tcBorders>
              <w:top w:val="single" w:sz="4" w:space="0" w:color="auto"/>
              <w:left w:val="single" w:sz="12" w:space="0" w:color="auto"/>
              <w:bottom w:val="single" w:sz="4" w:space="0" w:color="auto"/>
              <w:right w:val="single" w:sz="12" w:space="0" w:color="auto"/>
            </w:tcBorders>
            <w:vAlign w:val="center"/>
          </w:tcPr>
          <w:p w14:paraId="75DE4CF1" w14:textId="77777777" w:rsidR="004114F7" w:rsidRPr="004114F7" w:rsidRDefault="004114F7" w:rsidP="00373C91">
            <w:pPr>
              <w:autoSpaceDE w:val="0"/>
              <w:autoSpaceDN w:val="0"/>
              <w:adjustRightInd w:val="0"/>
              <w:rPr>
                <w:rFonts w:asciiTheme="minorHAnsi" w:hAnsiTheme="minorHAnsi" w:cstheme="minorHAnsi"/>
                <w:sz w:val="22"/>
                <w:szCs w:val="22"/>
              </w:rPr>
            </w:pPr>
            <w:r w:rsidRPr="004114F7">
              <w:rPr>
                <w:rFonts w:asciiTheme="minorHAnsi" w:hAnsiTheme="minorHAnsi" w:cstheme="minorHAnsi"/>
                <w:sz w:val="22"/>
                <w:szCs w:val="22"/>
              </w:rPr>
              <w:t>Ability to manage behaviour effectively</w:t>
            </w:r>
          </w:p>
        </w:tc>
        <w:tc>
          <w:tcPr>
            <w:tcW w:w="1559" w:type="dxa"/>
            <w:tcBorders>
              <w:left w:val="single" w:sz="12" w:space="0" w:color="auto"/>
            </w:tcBorders>
            <w:vAlign w:val="center"/>
          </w:tcPr>
          <w:p w14:paraId="6C3AB2EF"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22EF5E8E" w14:textId="77777777" w:rsidR="004114F7" w:rsidRPr="004114F7" w:rsidRDefault="004114F7" w:rsidP="00373C91">
            <w:pPr>
              <w:jc w:val="center"/>
              <w:rPr>
                <w:rFonts w:asciiTheme="minorHAnsi" w:hAnsiTheme="minorHAnsi" w:cstheme="minorHAnsi"/>
                <w:sz w:val="21"/>
                <w:szCs w:val="21"/>
              </w:rPr>
            </w:pPr>
          </w:p>
        </w:tc>
      </w:tr>
      <w:tr w:rsidR="004114F7" w:rsidRPr="004114F7" w14:paraId="08018569" w14:textId="77777777" w:rsidTr="00373C91">
        <w:tc>
          <w:tcPr>
            <w:tcW w:w="6353" w:type="dxa"/>
            <w:tcBorders>
              <w:top w:val="single" w:sz="4" w:space="0" w:color="auto"/>
              <w:left w:val="single" w:sz="12" w:space="0" w:color="auto"/>
              <w:bottom w:val="single" w:sz="4" w:space="0" w:color="auto"/>
              <w:right w:val="single" w:sz="12" w:space="0" w:color="auto"/>
            </w:tcBorders>
          </w:tcPr>
          <w:p w14:paraId="4E6701CA"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Ability to work within school-based systems and specified timelines</w:t>
            </w:r>
          </w:p>
        </w:tc>
        <w:tc>
          <w:tcPr>
            <w:tcW w:w="1559" w:type="dxa"/>
            <w:tcBorders>
              <w:left w:val="single" w:sz="12" w:space="0" w:color="auto"/>
            </w:tcBorders>
            <w:vAlign w:val="center"/>
          </w:tcPr>
          <w:p w14:paraId="60BC779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vAlign w:val="center"/>
          </w:tcPr>
          <w:p w14:paraId="39443066" w14:textId="77777777" w:rsidR="004114F7" w:rsidRPr="004114F7" w:rsidRDefault="004114F7" w:rsidP="00373C91">
            <w:pPr>
              <w:jc w:val="center"/>
              <w:rPr>
                <w:rFonts w:asciiTheme="minorHAnsi" w:hAnsiTheme="minorHAnsi" w:cstheme="minorHAnsi"/>
                <w:sz w:val="21"/>
                <w:szCs w:val="21"/>
              </w:rPr>
            </w:pPr>
          </w:p>
        </w:tc>
      </w:tr>
      <w:tr w:rsidR="004114F7" w:rsidRPr="004114F7" w14:paraId="69BFF03C" w14:textId="77777777" w:rsidTr="00373C91">
        <w:tc>
          <w:tcPr>
            <w:tcW w:w="6353" w:type="dxa"/>
            <w:tcBorders>
              <w:top w:val="single" w:sz="4" w:space="0" w:color="auto"/>
              <w:left w:val="single" w:sz="12" w:space="0" w:color="auto"/>
              <w:bottom w:val="single" w:sz="12" w:space="0" w:color="auto"/>
              <w:right w:val="single" w:sz="12" w:space="0" w:color="auto"/>
            </w:tcBorders>
          </w:tcPr>
          <w:p w14:paraId="3D67C424" w14:textId="77777777" w:rsidR="004114F7" w:rsidRPr="004114F7" w:rsidRDefault="004114F7" w:rsidP="00373C91">
            <w:pPr>
              <w:rPr>
                <w:rFonts w:asciiTheme="minorHAnsi" w:hAnsiTheme="minorHAnsi" w:cstheme="minorHAnsi"/>
                <w:sz w:val="22"/>
                <w:szCs w:val="22"/>
              </w:rPr>
            </w:pPr>
            <w:r w:rsidRPr="004114F7">
              <w:rPr>
                <w:rFonts w:asciiTheme="minorHAnsi" w:hAnsiTheme="minorHAnsi" w:cstheme="minorHAnsi"/>
                <w:sz w:val="22"/>
                <w:szCs w:val="22"/>
              </w:rPr>
              <w:t>Knowledge of SIMS management information system</w:t>
            </w:r>
          </w:p>
        </w:tc>
        <w:tc>
          <w:tcPr>
            <w:tcW w:w="1559" w:type="dxa"/>
            <w:tcBorders>
              <w:left w:val="single" w:sz="12" w:space="0" w:color="auto"/>
              <w:bottom w:val="single" w:sz="12" w:space="0" w:color="auto"/>
            </w:tcBorders>
            <w:vAlign w:val="center"/>
          </w:tcPr>
          <w:p w14:paraId="50DC7F5B" w14:textId="77777777" w:rsidR="004114F7" w:rsidRPr="004114F7" w:rsidRDefault="004114F7" w:rsidP="00373C91">
            <w:pPr>
              <w:jc w:val="center"/>
              <w:rPr>
                <w:rFonts w:asciiTheme="minorHAnsi" w:hAnsiTheme="minorHAnsi" w:cstheme="minorHAnsi"/>
                <w:sz w:val="21"/>
                <w:szCs w:val="21"/>
              </w:rPr>
            </w:pPr>
          </w:p>
        </w:tc>
        <w:tc>
          <w:tcPr>
            <w:tcW w:w="1559" w:type="dxa"/>
            <w:tcBorders>
              <w:bottom w:val="single" w:sz="12" w:space="0" w:color="auto"/>
              <w:right w:val="single" w:sz="12" w:space="0" w:color="auto"/>
            </w:tcBorders>
            <w:vAlign w:val="center"/>
          </w:tcPr>
          <w:p w14:paraId="360E9D9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r>
      <w:tr w:rsidR="004114F7" w:rsidRPr="004114F7" w14:paraId="7DB654CE" w14:textId="77777777" w:rsidTr="00373C91">
        <w:trPr>
          <w:trHeight w:val="267"/>
        </w:trPr>
        <w:tc>
          <w:tcPr>
            <w:tcW w:w="9471" w:type="dxa"/>
            <w:gridSpan w:val="3"/>
            <w:tcBorders>
              <w:left w:val="single" w:sz="12" w:space="0" w:color="auto"/>
              <w:bottom w:val="single" w:sz="12" w:space="0" w:color="auto"/>
              <w:right w:val="single" w:sz="12" w:space="0" w:color="auto"/>
            </w:tcBorders>
          </w:tcPr>
          <w:p w14:paraId="037013DA" w14:textId="77777777" w:rsidR="004114F7" w:rsidRPr="004114F7" w:rsidRDefault="004114F7" w:rsidP="00373C91">
            <w:pPr>
              <w:rPr>
                <w:rFonts w:asciiTheme="minorHAnsi" w:eastAsia="Times New Roman" w:hAnsiTheme="minorHAnsi" w:cstheme="minorHAnsi"/>
                <w:b/>
                <w:sz w:val="22"/>
                <w:szCs w:val="22"/>
                <w:lang w:eastAsia="en-GB"/>
              </w:rPr>
            </w:pPr>
            <w:r w:rsidRPr="004114F7">
              <w:rPr>
                <w:rFonts w:asciiTheme="minorHAnsi" w:eastAsia="Times New Roman" w:hAnsiTheme="minorHAnsi" w:cstheme="minorHAnsi"/>
                <w:b/>
                <w:sz w:val="22"/>
                <w:szCs w:val="22"/>
                <w:lang w:eastAsia="en-GB"/>
              </w:rPr>
              <w:t>Personal qualities</w:t>
            </w:r>
          </w:p>
        </w:tc>
      </w:tr>
      <w:tr w:rsidR="004114F7" w:rsidRPr="004114F7" w14:paraId="7E9554CE" w14:textId="77777777" w:rsidTr="00373C91">
        <w:trPr>
          <w:trHeight w:val="123"/>
        </w:trPr>
        <w:tc>
          <w:tcPr>
            <w:tcW w:w="6353" w:type="dxa"/>
            <w:tcBorders>
              <w:top w:val="single" w:sz="12" w:space="0" w:color="auto"/>
              <w:left w:val="single" w:sz="12" w:space="0" w:color="auto"/>
              <w:bottom w:val="single" w:sz="4" w:space="0" w:color="auto"/>
              <w:right w:val="single" w:sz="12" w:space="0" w:color="auto"/>
            </w:tcBorders>
          </w:tcPr>
          <w:p w14:paraId="56E04F08"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Excellent interpersonal skills with the ability to maintain strict confidentiality</w:t>
            </w:r>
          </w:p>
        </w:tc>
        <w:tc>
          <w:tcPr>
            <w:tcW w:w="1559" w:type="dxa"/>
            <w:tcBorders>
              <w:top w:val="single" w:sz="12" w:space="0" w:color="auto"/>
              <w:left w:val="single" w:sz="12" w:space="0" w:color="auto"/>
            </w:tcBorders>
            <w:vAlign w:val="center"/>
          </w:tcPr>
          <w:p w14:paraId="7644CAD5"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top w:val="single" w:sz="12" w:space="0" w:color="auto"/>
              <w:right w:val="single" w:sz="12" w:space="0" w:color="auto"/>
            </w:tcBorders>
          </w:tcPr>
          <w:p w14:paraId="482640EB"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785D8B46"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41E35015"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work calmly under pressure</w:t>
            </w:r>
          </w:p>
        </w:tc>
        <w:tc>
          <w:tcPr>
            <w:tcW w:w="1559" w:type="dxa"/>
            <w:tcBorders>
              <w:left w:val="single" w:sz="12" w:space="0" w:color="auto"/>
            </w:tcBorders>
            <w:vAlign w:val="center"/>
          </w:tcPr>
          <w:p w14:paraId="4884092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C60CB22"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53D2FDFD"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37B4F7EA"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Ability to communicate clearly orally and in writing</w:t>
            </w:r>
          </w:p>
        </w:tc>
        <w:tc>
          <w:tcPr>
            <w:tcW w:w="1559" w:type="dxa"/>
            <w:tcBorders>
              <w:left w:val="single" w:sz="12" w:space="0" w:color="auto"/>
            </w:tcBorders>
            <w:vAlign w:val="center"/>
          </w:tcPr>
          <w:p w14:paraId="34978CAC"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34FC72F5"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FE3568B"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6066BCB5"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Confident, polite and friendly manner</w:t>
            </w:r>
          </w:p>
        </w:tc>
        <w:tc>
          <w:tcPr>
            <w:tcW w:w="1559" w:type="dxa"/>
            <w:tcBorders>
              <w:left w:val="single" w:sz="12" w:space="0" w:color="auto"/>
            </w:tcBorders>
            <w:vAlign w:val="center"/>
          </w:tcPr>
          <w:p w14:paraId="606257E0"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37D20A56"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5B679EE"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F7BC90C"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Good organisational and time management skills</w:t>
            </w:r>
          </w:p>
        </w:tc>
        <w:tc>
          <w:tcPr>
            <w:tcW w:w="1559" w:type="dxa"/>
            <w:tcBorders>
              <w:left w:val="single" w:sz="12" w:space="0" w:color="auto"/>
            </w:tcBorders>
            <w:vAlign w:val="center"/>
          </w:tcPr>
          <w:p w14:paraId="6ADC8DD3"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2A39C7E6"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1173A26C"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44705BDA"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Enthusiasm and commitment to teaching</w:t>
            </w:r>
          </w:p>
        </w:tc>
        <w:tc>
          <w:tcPr>
            <w:tcW w:w="1559" w:type="dxa"/>
            <w:tcBorders>
              <w:left w:val="single" w:sz="12" w:space="0" w:color="auto"/>
            </w:tcBorders>
            <w:vAlign w:val="center"/>
          </w:tcPr>
          <w:p w14:paraId="2580A379"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530C144D"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6D086CF1"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1C2AB18C"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to embrace innovation and change</w:t>
            </w:r>
          </w:p>
        </w:tc>
        <w:tc>
          <w:tcPr>
            <w:tcW w:w="1559" w:type="dxa"/>
            <w:tcBorders>
              <w:left w:val="single" w:sz="12" w:space="0" w:color="auto"/>
            </w:tcBorders>
            <w:vAlign w:val="center"/>
          </w:tcPr>
          <w:p w14:paraId="2CEA170F"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2B837411"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071DE073"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vAlign w:val="center"/>
          </w:tcPr>
          <w:p w14:paraId="77483F4D" w14:textId="77777777" w:rsidR="004114F7" w:rsidRPr="004114F7" w:rsidRDefault="004114F7" w:rsidP="00373C91">
            <w:pPr>
              <w:autoSpaceDE w:val="0"/>
              <w:autoSpaceDN w:val="0"/>
              <w:adjustRightInd w:val="0"/>
              <w:rPr>
                <w:rFonts w:asciiTheme="minorHAnsi" w:hAnsiTheme="minorHAnsi" w:cstheme="minorHAnsi"/>
                <w:sz w:val="21"/>
                <w:szCs w:val="21"/>
              </w:rPr>
            </w:pPr>
            <w:r w:rsidRPr="004114F7">
              <w:rPr>
                <w:rFonts w:asciiTheme="minorHAnsi" w:hAnsiTheme="minorHAnsi" w:cstheme="minorHAnsi"/>
                <w:sz w:val="21"/>
                <w:szCs w:val="21"/>
              </w:rPr>
              <w:t>Ability and willingness to contribute to whole school improvement programmes</w:t>
            </w:r>
          </w:p>
        </w:tc>
        <w:tc>
          <w:tcPr>
            <w:tcW w:w="1559" w:type="dxa"/>
            <w:tcBorders>
              <w:left w:val="single" w:sz="12" w:space="0" w:color="auto"/>
            </w:tcBorders>
            <w:vAlign w:val="center"/>
          </w:tcPr>
          <w:p w14:paraId="29B16097"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14D33ED3"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7E046A98"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20384D4F"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follow direction and work in collaboration with the leadership team</w:t>
            </w:r>
          </w:p>
        </w:tc>
        <w:tc>
          <w:tcPr>
            <w:tcW w:w="1559" w:type="dxa"/>
            <w:tcBorders>
              <w:left w:val="single" w:sz="12" w:space="0" w:color="auto"/>
            </w:tcBorders>
            <w:vAlign w:val="center"/>
          </w:tcPr>
          <w:p w14:paraId="2AFA85A6"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67E602C0"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373296A1" w14:textId="77777777" w:rsidTr="00373C91">
        <w:trPr>
          <w:trHeight w:val="123"/>
        </w:trPr>
        <w:tc>
          <w:tcPr>
            <w:tcW w:w="6353" w:type="dxa"/>
            <w:tcBorders>
              <w:top w:val="single" w:sz="4" w:space="0" w:color="auto"/>
              <w:left w:val="single" w:sz="12" w:space="0" w:color="auto"/>
              <w:bottom w:val="single" w:sz="4" w:space="0" w:color="auto"/>
              <w:right w:val="single" w:sz="12" w:space="0" w:color="auto"/>
            </w:tcBorders>
          </w:tcPr>
          <w:p w14:paraId="0A7A4A2D"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Able to work flexibly, adopt a hands-on approach and respond to unplanned situations</w:t>
            </w:r>
          </w:p>
        </w:tc>
        <w:tc>
          <w:tcPr>
            <w:tcW w:w="1559" w:type="dxa"/>
            <w:tcBorders>
              <w:left w:val="single" w:sz="12" w:space="0" w:color="auto"/>
            </w:tcBorders>
            <w:vAlign w:val="center"/>
          </w:tcPr>
          <w:p w14:paraId="107C44B1"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right w:val="single" w:sz="12" w:space="0" w:color="auto"/>
            </w:tcBorders>
          </w:tcPr>
          <w:p w14:paraId="0A63F174" w14:textId="77777777" w:rsidR="004114F7" w:rsidRPr="004114F7" w:rsidRDefault="004114F7" w:rsidP="00373C91">
            <w:pPr>
              <w:rPr>
                <w:rFonts w:asciiTheme="minorHAnsi" w:eastAsia="Times New Roman" w:hAnsiTheme="minorHAnsi" w:cstheme="minorHAnsi"/>
                <w:b/>
                <w:sz w:val="22"/>
                <w:szCs w:val="22"/>
                <w:lang w:eastAsia="en-GB"/>
              </w:rPr>
            </w:pPr>
          </w:p>
        </w:tc>
      </w:tr>
      <w:tr w:rsidR="004114F7" w:rsidRPr="004114F7" w14:paraId="5E5208A6" w14:textId="77777777" w:rsidTr="00373C91">
        <w:trPr>
          <w:trHeight w:val="123"/>
        </w:trPr>
        <w:tc>
          <w:tcPr>
            <w:tcW w:w="6353" w:type="dxa"/>
            <w:tcBorders>
              <w:top w:val="single" w:sz="4" w:space="0" w:color="auto"/>
              <w:left w:val="single" w:sz="12" w:space="0" w:color="auto"/>
              <w:bottom w:val="single" w:sz="12" w:space="0" w:color="auto"/>
              <w:right w:val="single" w:sz="12" w:space="0" w:color="auto"/>
            </w:tcBorders>
          </w:tcPr>
          <w:p w14:paraId="2AC96DC4" w14:textId="77777777" w:rsidR="004114F7" w:rsidRPr="004114F7" w:rsidRDefault="004114F7" w:rsidP="00373C91">
            <w:pPr>
              <w:rPr>
                <w:rFonts w:asciiTheme="minorHAnsi" w:hAnsiTheme="minorHAnsi" w:cstheme="minorHAnsi"/>
                <w:sz w:val="21"/>
                <w:szCs w:val="21"/>
              </w:rPr>
            </w:pPr>
            <w:r w:rsidRPr="004114F7">
              <w:rPr>
                <w:rFonts w:asciiTheme="minorHAnsi" w:hAnsiTheme="minorHAnsi" w:cstheme="minorHAnsi"/>
                <w:sz w:val="21"/>
                <w:szCs w:val="21"/>
              </w:rPr>
              <w:t>Commitment to the highest standards of child protection and safeguarding</w:t>
            </w:r>
          </w:p>
        </w:tc>
        <w:tc>
          <w:tcPr>
            <w:tcW w:w="1559" w:type="dxa"/>
            <w:tcBorders>
              <w:left w:val="single" w:sz="12" w:space="0" w:color="auto"/>
              <w:bottom w:val="single" w:sz="12" w:space="0" w:color="auto"/>
            </w:tcBorders>
            <w:vAlign w:val="center"/>
          </w:tcPr>
          <w:p w14:paraId="0C84B26D" w14:textId="77777777" w:rsidR="004114F7" w:rsidRPr="004114F7" w:rsidRDefault="004114F7" w:rsidP="00373C91">
            <w:pPr>
              <w:jc w:val="center"/>
              <w:rPr>
                <w:rFonts w:asciiTheme="minorHAnsi" w:hAnsiTheme="minorHAnsi" w:cstheme="minorHAnsi"/>
                <w:sz w:val="21"/>
                <w:szCs w:val="21"/>
              </w:rPr>
            </w:pPr>
            <w:r w:rsidRPr="004114F7">
              <w:rPr>
                <w:rFonts w:asciiTheme="minorHAnsi" w:hAnsiTheme="minorHAnsi" w:cstheme="minorHAnsi"/>
                <w:b/>
                <w:sz w:val="21"/>
                <w:szCs w:val="21"/>
              </w:rPr>
              <w:sym w:font="Wingdings" w:char="F0FC"/>
            </w:r>
          </w:p>
        </w:tc>
        <w:tc>
          <w:tcPr>
            <w:tcW w:w="1559" w:type="dxa"/>
            <w:tcBorders>
              <w:bottom w:val="single" w:sz="12" w:space="0" w:color="auto"/>
              <w:right w:val="single" w:sz="12" w:space="0" w:color="auto"/>
            </w:tcBorders>
          </w:tcPr>
          <w:p w14:paraId="59BDB83E" w14:textId="77777777" w:rsidR="004114F7" w:rsidRPr="004114F7" w:rsidRDefault="004114F7" w:rsidP="00373C91">
            <w:pPr>
              <w:rPr>
                <w:rFonts w:asciiTheme="minorHAnsi" w:eastAsia="Times New Roman" w:hAnsiTheme="minorHAnsi" w:cstheme="minorHAnsi"/>
                <w:b/>
                <w:sz w:val="22"/>
                <w:szCs w:val="22"/>
                <w:lang w:eastAsia="en-GB"/>
              </w:rPr>
            </w:pPr>
          </w:p>
        </w:tc>
      </w:tr>
    </w:tbl>
    <w:p w14:paraId="0C22B840" w14:textId="77777777" w:rsidR="00A42A82" w:rsidRPr="0025594D" w:rsidRDefault="00A42A82" w:rsidP="001659A4">
      <w:pPr>
        <w:rPr>
          <w:rFonts w:ascii="Calibri" w:hAnsi="Calibri"/>
        </w:rPr>
      </w:pPr>
    </w:p>
    <w:sectPr w:rsidR="00A42A82" w:rsidRPr="0025594D" w:rsidSect="003F5D49">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D4B1" w14:textId="77777777" w:rsidR="00320686" w:rsidRDefault="00320686">
      <w:r>
        <w:separator/>
      </w:r>
    </w:p>
  </w:endnote>
  <w:endnote w:type="continuationSeparator" w:id="0">
    <w:p w14:paraId="3B610501" w14:textId="77777777" w:rsidR="00320686" w:rsidRDefault="0032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E5C2" w14:textId="77777777" w:rsidR="00320686" w:rsidRDefault="00320686">
      <w:r>
        <w:separator/>
      </w:r>
    </w:p>
  </w:footnote>
  <w:footnote w:type="continuationSeparator" w:id="0">
    <w:p w14:paraId="0C30179E" w14:textId="77777777" w:rsidR="00320686" w:rsidRDefault="0032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32AC"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696714">
    <w:abstractNumId w:val="11"/>
  </w:num>
  <w:num w:numId="2" w16cid:durableId="755714774">
    <w:abstractNumId w:val="20"/>
  </w:num>
  <w:num w:numId="3" w16cid:durableId="1603878062">
    <w:abstractNumId w:val="10"/>
  </w:num>
  <w:num w:numId="4" w16cid:durableId="637302065">
    <w:abstractNumId w:val="20"/>
  </w:num>
  <w:num w:numId="5" w16cid:durableId="509368563">
    <w:abstractNumId w:val="16"/>
  </w:num>
  <w:num w:numId="6" w16cid:durableId="1185172179">
    <w:abstractNumId w:val="6"/>
  </w:num>
  <w:num w:numId="7" w16cid:durableId="899292282">
    <w:abstractNumId w:val="1"/>
  </w:num>
  <w:num w:numId="8" w16cid:durableId="2081555041">
    <w:abstractNumId w:val="24"/>
  </w:num>
  <w:num w:numId="9" w16cid:durableId="530265933">
    <w:abstractNumId w:val="13"/>
  </w:num>
  <w:num w:numId="10" w16cid:durableId="456876523">
    <w:abstractNumId w:val="12"/>
  </w:num>
  <w:num w:numId="11" w16cid:durableId="361826669">
    <w:abstractNumId w:val="18"/>
  </w:num>
  <w:num w:numId="12" w16cid:durableId="492258412">
    <w:abstractNumId w:val="15"/>
  </w:num>
  <w:num w:numId="13" w16cid:durableId="605045949">
    <w:abstractNumId w:val="3"/>
  </w:num>
  <w:num w:numId="14" w16cid:durableId="62139716">
    <w:abstractNumId w:val="22"/>
  </w:num>
  <w:num w:numId="15" w16cid:durableId="1651714805">
    <w:abstractNumId w:val="19"/>
  </w:num>
  <w:num w:numId="16" w16cid:durableId="726532839">
    <w:abstractNumId w:val="9"/>
  </w:num>
  <w:num w:numId="17" w16cid:durableId="621034891">
    <w:abstractNumId w:val="7"/>
  </w:num>
  <w:num w:numId="18" w16cid:durableId="1743719177">
    <w:abstractNumId w:val="17"/>
  </w:num>
  <w:num w:numId="19" w16cid:durableId="1037123678">
    <w:abstractNumId w:val="21"/>
  </w:num>
  <w:num w:numId="20" w16cid:durableId="1248996649">
    <w:abstractNumId w:val="23"/>
  </w:num>
  <w:num w:numId="21" w16cid:durableId="353073625">
    <w:abstractNumId w:val="8"/>
  </w:num>
  <w:num w:numId="22" w16cid:durableId="1319116412">
    <w:abstractNumId w:val="0"/>
  </w:num>
  <w:num w:numId="23" w16cid:durableId="350303298">
    <w:abstractNumId w:val="4"/>
  </w:num>
  <w:num w:numId="24" w16cid:durableId="1618294632">
    <w:abstractNumId w:val="2"/>
  </w:num>
  <w:num w:numId="25" w16cid:durableId="1710957692">
    <w:abstractNumId w:val="5"/>
  </w:num>
  <w:num w:numId="26" w16cid:durableId="9949188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60DBC"/>
    <w:rsid w:val="001659A4"/>
    <w:rsid w:val="001838F0"/>
    <w:rsid w:val="001B054A"/>
    <w:rsid w:val="002125C5"/>
    <w:rsid w:val="002177B4"/>
    <w:rsid w:val="00220906"/>
    <w:rsid w:val="00230844"/>
    <w:rsid w:val="00235E6C"/>
    <w:rsid w:val="0025163D"/>
    <w:rsid w:val="0025594D"/>
    <w:rsid w:val="00264E04"/>
    <w:rsid w:val="00280F9D"/>
    <w:rsid w:val="00281A2B"/>
    <w:rsid w:val="00290A3D"/>
    <w:rsid w:val="002A17A1"/>
    <w:rsid w:val="002A30DA"/>
    <w:rsid w:val="002A5430"/>
    <w:rsid w:val="002B69C2"/>
    <w:rsid w:val="002C4FF6"/>
    <w:rsid w:val="00307577"/>
    <w:rsid w:val="0031318F"/>
    <w:rsid w:val="00320686"/>
    <w:rsid w:val="00323506"/>
    <w:rsid w:val="00323B63"/>
    <w:rsid w:val="00360CC9"/>
    <w:rsid w:val="003722AB"/>
    <w:rsid w:val="00391126"/>
    <w:rsid w:val="003B506C"/>
    <w:rsid w:val="003F0570"/>
    <w:rsid w:val="003F5D49"/>
    <w:rsid w:val="004114F7"/>
    <w:rsid w:val="0042187F"/>
    <w:rsid w:val="0043375C"/>
    <w:rsid w:val="00434614"/>
    <w:rsid w:val="00441BD3"/>
    <w:rsid w:val="004A2841"/>
    <w:rsid w:val="004D073F"/>
    <w:rsid w:val="004D17A2"/>
    <w:rsid w:val="004F06C7"/>
    <w:rsid w:val="004F7FF6"/>
    <w:rsid w:val="00503414"/>
    <w:rsid w:val="0051624C"/>
    <w:rsid w:val="0053155A"/>
    <w:rsid w:val="00537E7B"/>
    <w:rsid w:val="0054245F"/>
    <w:rsid w:val="00542543"/>
    <w:rsid w:val="0056537F"/>
    <w:rsid w:val="005710E8"/>
    <w:rsid w:val="005C378E"/>
    <w:rsid w:val="00643F21"/>
    <w:rsid w:val="00647780"/>
    <w:rsid w:val="00664533"/>
    <w:rsid w:val="0067192A"/>
    <w:rsid w:val="00680B6C"/>
    <w:rsid w:val="00683FB0"/>
    <w:rsid w:val="006A2DAE"/>
    <w:rsid w:val="006A30C8"/>
    <w:rsid w:val="006C73D7"/>
    <w:rsid w:val="006D04B9"/>
    <w:rsid w:val="0070096D"/>
    <w:rsid w:val="00703C09"/>
    <w:rsid w:val="00726F37"/>
    <w:rsid w:val="00761A56"/>
    <w:rsid w:val="00770829"/>
    <w:rsid w:val="007A1B7D"/>
    <w:rsid w:val="007E17FE"/>
    <w:rsid w:val="00805F08"/>
    <w:rsid w:val="00822FF1"/>
    <w:rsid w:val="008239F1"/>
    <w:rsid w:val="008602DE"/>
    <w:rsid w:val="00872955"/>
    <w:rsid w:val="00876407"/>
    <w:rsid w:val="008D23F9"/>
    <w:rsid w:val="0090595A"/>
    <w:rsid w:val="0093459B"/>
    <w:rsid w:val="0093486F"/>
    <w:rsid w:val="009509DF"/>
    <w:rsid w:val="00951BD9"/>
    <w:rsid w:val="009707D2"/>
    <w:rsid w:val="0098125D"/>
    <w:rsid w:val="00993F52"/>
    <w:rsid w:val="009E039D"/>
    <w:rsid w:val="009E152C"/>
    <w:rsid w:val="009F2089"/>
    <w:rsid w:val="009F6AA3"/>
    <w:rsid w:val="00A064C7"/>
    <w:rsid w:val="00A10731"/>
    <w:rsid w:val="00A13938"/>
    <w:rsid w:val="00A13DEB"/>
    <w:rsid w:val="00A16907"/>
    <w:rsid w:val="00A30EEA"/>
    <w:rsid w:val="00A42A82"/>
    <w:rsid w:val="00A87DA9"/>
    <w:rsid w:val="00AA6273"/>
    <w:rsid w:val="00AD36C0"/>
    <w:rsid w:val="00B176A2"/>
    <w:rsid w:val="00B44961"/>
    <w:rsid w:val="00B52B38"/>
    <w:rsid w:val="00B67C73"/>
    <w:rsid w:val="00B86E32"/>
    <w:rsid w:val="00B93444"/>
    <w:rsid w:val="00C03FD2"/>
    <w:rsid w:val="00C07E99"/>
    <w:rsid w:val="00C1298C"/>
    <w:rsid w:val="00C60B24"/>
    <w:rsid w:val="00C66C2E"/>
    <w:rsid w:val="00CA731B"/>
    <w:rsid w:val="00CA75AE"/>
    <w:rsid w:val="00CC0123"/>
    <w:rsid w:val="00CC29A4"/>
    <w:rsid w:val="00CD7148"/>
    <w:rsid w:val="00CE5331"/>
    <w:rsid w:val="00CE5B26"/>
    <w:rsid w:val="00CF3E10"/>
    <w:rsid w:val="00D06E47"/>
    <w:rsid w:val="00D11808"/>
    <w:rsid w:val="00D135DD"/>
    <w:rsid w:val="00D52672"/>
    <w:rsid w:val="00DB0F62"/>
    <w:rsid w:val="00DD031C"/>
    <w:rsid w:val="00DD13AE"/>
    <w:rsid w:val="00DF0740"/>
    <w:rsid w:val="00DF3D66"/>
    <w:rsid w:val="00E05E59"/>
    <w:rsid w:val="00E333AC"/>
    <w:rsid w:val="00E37F8B"/>
    <w:rsid w:val="00E56F64"/>
    <w:rsid w:val="00E929B1"/>
    <w:rsid w:val="00EC0DD8"/>
    <w:rsid w:val="00EE75EA"/>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622E2"/>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FEF1C55B-5D26-4FB8-825E-9404756C3259}">
  <ds:schemaRefs>
    <ds:schemaRef ds:uri="http://schemas.openxmlformats.org/officeDocument/2006/bibliography"/>
  </ds:schemaRefs>
</ds:datastoreItem>
</file>

<file path=customXml/itemProps4.xml><?xml version="1.0" encoding="utf-8"?>
<ds:datastoreItem xmlns:ds="http://schemas.openxmlformats.org/officeDocument/2006/customXml" ds:itemID="{D0C2FC5F-06D8-4584-B575-ED6E05C7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2026-06-03T13:50:00Z</dcterms:created>
  <dcterms:modified xsi:type="dcterms:W3CDTF">2026-06-03T13:51:00Z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117400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2026-02-03T11:46:50Z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0623c521-36e1-4e17-8da0-b87398311aa0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