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43D26948" w:rsidR="002A4F2D" w:rsidRDefault="002A4F2D" w:rsidP="0085002A">
      <w:pPr>
        <w:spacing w:after="0"/>
        <w:rPr>
          <w:rFonts w:ascii="Arial" w:hAnsi="Arial" w:cs="Arial"/>
          <w:b/>
          <w:shd w:val="clear" w:color="auto" w:fill="FFFFFF"/>
        </w:rPr>
      </w:pPr>
    </w:p>
    <w:p w14:paraId="61585BB3" w14:textId="17661F7B" w:rsidR="0085002A" w:rsidRPr="002A4F2D" w:rsidRDefault="007D660F"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St Michael’s Church of England</w:t>
      </w:r>
      <w:r w:rsidR="00AF5910" w:rsidRPr="002A4F2D">
        <w:rPr>
          <w:rFonts w:ascii="Calibri Light" w:hAnsi="Calibri Light" w:cs="Calibri Light"/>
          <w:b/>
          <w:sz w:val="32"/>
          <w:szCs w:val="32"/>
          <w:shd w:val="clear" w:color="auto" w:fill="FFFFFF"/>
        </w:rPr>
        <w:t xml:space="preserve"> </w:t>
      </w:r>
      <w:r w:rsidR="0085002A" w:rsidRPr="002A4F2D">
        <w:rPr>
          <w:rFonts w:ascii="Calibri Light" w:hAnsi="Calibri Light" w:cs="Calibri Light"/>
          <w:b/>
          <w:sz w:val="32"/>
          <w:szCs w:val="32"/>
          <w:shd w:val="clear" w:color="auto" w:fill="FFFFFF"/>
        </w:rPr>
        <w:t>Primary School</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50E58C46" w14:textId="0BC67D4B" w:rsidR="00694AE3" w:rsidRPr="0031274C" w:rsidRDefault="0031274C" w:rsidP="0031274C">
      <w:pPr>
        <w:spacing w:after="0"/>
        <w:rPr>
          <w:rFonts w:ascii="Calibri Light" w:hAnsi="Calibri Light" w:cs="Calibri Light"/>
          <w:b/>
          <w:sz w:val="28"/>
          <w:szCs w:val="28"/>
          <w:shd w:val="clear" w:color="auto" w:fill="FFFFFF"/>
        </w:rPr>
      </w:pPr>
      <w:r w:rsidRPr="0031274C">
        <w:rPr>
          <w:rFonts w:ascii="Calibri Light" w:hAnsi="Calibri Light" w:cs="Calibri Light"/>
          <w:b/>
          <w:sz w:val="28"/>
          <w:szCs w:val="28"/>
          <w:shd w:val="clear" w:color="auto" w:fill="FFFFFF"/>
        </w:rPr>
        <w:t>Level 2 Teaching Assistant</w:t>
      </w:r>
      <w:r>
        <w:rPr>
          <w:rFonts w:ascii="Calibri Light" w:hAnsi="Calibri Light" w:cs="Calibri Light"/>
          <w:b/>
          <w:sz w:val="28"/>
          <w:szCs w:val="28"/>
          <w:shd w:val="clear" w:color="auto" w:fill="FFFFFF"/>
        </w:rPr>
        <w:t xml:space="preserve"> (</w:t>
      </w:r>
      <w:r w:rsidR="007D660F">
        <w:rPr>
          <w:rFonts w:ascii="Calibri Light" w:hAnsi="Calibri Light" w:cs="Calibri Light"/>
          <w:b/>
          <w:sz w:val="28"/>
          <w:szCs w:val="28"/>
          <w:shd w:val="clear" w:color="auto" w:fill="FFFFFF"/>
        </w:rPr>
        <w:t>1 to 1 support in EYFS</w:t>
      </w:r>
      <w:r>
        <w:rPr>
          <w:rFonts w:ascii="Calibri Light" w:hAnsi="Calibri Light" w:cs="Calibri Light"/>
          <w:b/>
          <w:sz w:val="28"/>
          <w:szCs w:val="28"/>
          <w:shd w:val="clear" w:color="auto" w:fill="FFFFFF"/>
        </w:rPr>
        <w:t xml:space="preserve">) - </w:t>
      </w:r>
      <w:r w:rsidR="00C6143D" w:rsidRPr="0031274C">
        <w:rPr>
          <w:rFonts w:ascii="Calibri Light" w:hAnsi="Calibri Light" w:cs="Calibri Light"/>
          <w:b/>
          <w:sz w:val="28"/>
          <w:szCs w:val="28"/>
          <w:shd w:val="clear" w:color="auto" w:fill="FFFFFF"/>
        </w:rPr>
        <w:t>F</w:t>
      </w:r>
      <w:r w:rsidR="0013240A" w:rsidRPr="0031274C">
        <w:rPr>
          <w:rFonts w:ascii="Calibri Light" w:hAnsi="Calibri Light" w:cs="Calibri Light"/>
          <w:b/>
          <w:sz w:val="28"/>
          <w:szCs w:val="28"/>
          <w:shd w:val="clear" w:color="auto" w:fill="FFFFFF"/>
        </w:rPr>
        <w:t>ixed term until 31</w:t>
      </w:r>
      <w:r w:rsidR="0013240A" w:rsidRPr="0031274C">
        <w:rPr>
          <w:rFonts w:ascii="Calibri Light" w:hAnsi="Calibri Light" w:cs="Calibri Light"/>
          <w:b/>
          <w:sz w:val="28"/>
          <w:szCs w:val="28"/>
          <w:shd w:val="clear" w:color="auto" w:fill="FFFFFF"/>
          <w:vertAlign w:val="superscript"/>
        </w:rPr>
        <w:t>st</w:t>
      </w:r>
      <w:r w:rsidR="0013240A" w:rsidRPr="0031274C">
        <w:rPr>
          <w:rFonts w:ascii="Calibri Light" w:hAnsi="Calibri Light" w:cs="Calibri Light"/>
          <w:b/>
          <w:sz w:val="28"/>
          <w:szCs w:val="28"/>
          <w:shd w:val="clear" w:color="auto" w:fill="FFFFFF"/>
        </w:rPr>
        <w:t xml:space="preserve"> August 202</w:t>
      </w:r>
      <w:r w:rsidR="00685EFD" w:rsidRPr="0031274C">
        <w:rPr>
          <w:rFonts w:ascii="Calibri Light" w:hAnsi="Calibri Light" w:cs="Calibri Light"/>
          <w:b/>
          <w:sz w:val="28"/>
          <w:szCs w:val="28"/>
          <w:shd w:val="clear" w:color="auto" w:fill="FFFFFF"/>
        </w:rPr>
        <w:t>6</w:t>
      </w:r>
    </w:p>
    <w:p w14:paraId="07FE9FD0" w14:textId="04711EFA" w:rsidR="0013240A" w:rsidRDefault="0031274C" w:rsidP="0085002A">
      <w:pPr>
        <w:spacing w:after="0"/>
        <w:jc w:val="both"/>
        <w:rPr>
          <w:rFonts w:ascii="Calibri Light" w:hAnsi="Calibri Light" w:cs="Calibri Light"/>
          <w:b/>
          <w:sz w:val="28"/>
          <w:szCs w:val="28"/>
          <w:shd w:val="clear" w:color="auto" w:fill="FFFFFF"/>
        </w:rPr>
      </w:pPr>
      <w:r w:rsidRPr="0031274C">
        <w:rPr>
          <w:rFonts w:ascii="Calibri Light" w:hAnsi="Calibri Light" w:cs="Calibri Light"/>
          <w:b/>
          <w:sz w:val="28"/>
          <w:szCs w:val="28"/>
          <w:shd w:val="clear" w:color="auto" w:fill="FFFFFF"/>
        </w:rPr>
        <w:t>NJC Grade F, Spinal Point 7 – 8</w:t>
      </w:r>
      <w:r>
        <w:rPr>
          <w:rFonts w:ascii="Calibri Light" w:hAnsi="Calibri Light" w:cs="Calibri Light"/>
          <w:b/>
          <w:sz w:val="28"/>
          <w:szCs w:val="28"/>
          <w:shd w:val="clear" w:color="auto" w:fill="FFFFFF"/>
        </w:rPr>
        <w:t xml:space="preserve"> (actual salary £</w:t>
      </w:r>
      <w:r w:rsidR="007D660F">
        <w:rPr>
          <w:rFonts w:ascii="Calibri Light" w:hAnsi="Calibri Light" w:cs="Calibri Light"/>
          <w:b/>
          <w:sz w:val="28"/>
          <w:szCs w:val="28"/>
          <w:shd w:val="clear" w:color="auto" w:fill="FFFFFF"/>
        </w:rPr>
        <w:t xml:space="preserve">22,730 </w:t>
      </w:r>
      <w:r>
        <w:rPr>
          <w:rFonts w:ascii="Calibri Light" w:hAnsi="Calibri Light" w:cs="Calibri Light"/>
          <w:b/>
          <w:sz w:val="28"/>
          <w:szCs w:val="28"/>
          <w:shd w:val="clear" w:color="auto" w:fill="FFFFFF"/>
        </w:rPr>
        <w:t xml:space="preserve"> - £</w:t>
      </w:r>
      <w:r w:rsidR="007D660F">
        <w:rPr>
          <w:rFonts w:ascii="Calibri Light" w:hAnsi="Calibri Light" w:cs="Calibri Light"/>
          <w:b/>
          <w:sz w:val="28"/>
          <w:szCs w:val="28"/>
          <w:shd w:val="clear" w:color="auto" w:fill="FFFFFF"/>
        </w:rPr>
        <w:t>23,092</w:t>
      </w:r>
      <w:r>
        <w:rPr>
          <w:rFonts w:ascii="Calibri Light" w:hAnsi="Calibri Light" w:cs="Calibri Light"/>
          <w:b/>
          <w:sz w:val="28"/>
          <w:szCs w:val="28"/>
          <w:shd w:val="clear" w:color="auto" w:fill="FFFFFF"/>
        </w:rPr>
        <w:t>)</w:t>
      </w:r>
    </w:p>
    <w:p w14:paraId="4A360B8C" w14:textId="1A2C43E3" w:rsidR="0031274C" w:rsidRPr="0031274C" w:rsidRDefault="007D660F"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37</w:t>
      </w:r>
      <w:r w:rsidR="0031274C">
        <w:rPr>
          <w:rFonts w:ascii="Calibri Light" w:hAnsi="Calibri Light" w:cs="Calibri Light"/>
          <w:b/>
          <w:sz w:val="28"/>
          <w:szCs w:val="28"/>
          <w:shd w:val="clear" w:color="auto" w:fill="FFFFFF"/>
        </w:rPr>
        <w:t xml:space="preserve"> hours per week, term time only plus 5 days</w:t>
      </w:r>
    </w:p>
    <w:p w14:paraId="74A09542" w14:textId="77777777" w:rsidR="0031274C" w:rsidRPr="002A4F2D" w:rsidRDefault="0031274C" w:rsidP="0085002A">
      <w:pPr>
        <w:spacing w:after="0"/>
        <w:jc w:val="both"/>
        <w:rPr>
          <w:rFonts w:ascii="Calibri Light" w:hAnsi="Calibri Light" w:cs="Calibri Light"/>
          <w:b/>
          <w:sz w:val="22"/>
          <w:szCs w:val="22"/>
          <w:shd w:val="clear" w:color="auto" w:fill="FFFFFF"/>
        </w:rPr>
      </w:pPr>
    </w:p>
    <w:p w14:paraId="6955B8B6" w14:textId="69953D82" w:rsidR="0085002A" w:rsidRPr="002A4F2D" w:rsidRDefault="0092288F" w:rsidP="0085002A">
      <w:pPr>
        <w:spacing w:after="0"/>
        <w:jc w:val="both"/>
        <w:rPr>
          <w:rFonts w:ascii="Calibri Light" w:hAnsi="Calibri Light" w:cs="Calibri Light"/>
          <w:sz w:val="22"/>
          <w:szCs w:val="22"/>
          <w:shd w:val="clear" w:color="auto" w:fill="FFFFFF"/>
        </w:rPr>
      </w:pPr>
      <w:bookmarkStart w:id="0" w:name="_Hlk138427010"/>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 xml:space="preserve">Excellence Multi Academy Trust is a Multi Academy Trust made up of four schools. The Trust was founded in </w:t>
      </w:r>
      <w:r w:rsidR="0009763F" w:rsidRPr="002A4F2D">
        <w:rPr>
          <w:rFonts w:ascii="Calibri Light" w:hAnsi="Calibri Light" w:cs="Calibri Light"/>
          <w:sz w:val="22"/>
          <w:szCs w:val="22"/>
          <w:shd w:val="clear" w:color="auto" w:fill="FFFFFF"/>
        </w:rPr>
        <w:t>July 2017 and</w:t>
      </w:r>
      <w:r w:rsidR="0085002A" w:rsidRPr="002A4F2D">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2A4F2D">
        <w:rPr>
          <w:rFonts w:ascii="Calibri Light" w:hAnsi="Calibri Light" w:cs="Calibri Light"/>
          <w:sz w:val="22"/>
          <w:szCs w:val="22"/>
        </w:rPr>
        <w:br/>
      </w:r>
      <w:r w:rsidR="0085002A" w:rsidRPr="002A4F2D">
        <w:rPr>
          <w:rFonts w:ascii="Calibri Light" w:hAnsi="Calibri Light" w:cs="Calibri Light"/>
          <w:sz w:val="22"/>
          <w:szCs w:val="22"/>
        </w:rPr>
        <w:br/>
      </w:r>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bookmarkEnd w:id="0"/>
    <w:p w14:paraId="4883337B" w14:textId="2221294B" w:rsidR="00694AE3" w:rsidRPr="002A4F2D" w:rsidRDefault="00694AE3" w:rsidP="0085002A">
      <w:pPr>
        <w:spacing w:after="0" w:line="259" w:lineRule="auto"/>
        <w:contextualSpacing/>
        <w:jc w:val="both"/>
        <w:rPr>
          <w:rFonts w:ascii="Calibri Light" w:hAnsi="Calibri Light" w:cs="Calibri Light"/>
          <w:sz w:val="22"/>
          <w:szCs w:val="22"/>
          <w:shd w:val="clear" w:color="auto" w:fill="FFFFFF"/>
        </w:rPr>
      </w:pPr>
    </w:p>
    <w:p w14:paraId="2913AE1A" w14:textId="089CB627" w:rsidR="0031274C" w:rsidRPr="0031274C" w:rsidRDefault="0031274C" w:rsidP="0031274C">
      <w:pPr>
        <w:tabs>
          <w:tab w:val="left" w:pos="567"/>
        </w:tabs>
        <w:ind w:right="89"/>
        <w:jc w:val="both"/>
        <w:rPr>
          <w:rFonts w:ascii="Calibri Light" w:hAnsi="Calibri Light" w:cs="Calibri Light"/>
          <w:sz w:val="22"/>
          <w:szCs w:val="22"/>
        </w:rPr>
      </w:pPr>
      <w:r w:rsidRPr="0031274C">
        <w:rPr>
          <w:rFonts w:ascii="Calibri Light" w:hAnsi="Calibri Light" w:cs="Calibri Light"/>
          <w:sz w:val="22"/>
          <w:szCs w:val="22"/>
        </w:rPr>
        <w:t xml:space="preserve">The Headteacher and Directors wish to appoint </w:t>
      </w:r>
      <w:r>
        <w:rPr>
          <w:rFonts w:ascii="Calibri Light" w:hAnsi="Calibri Light" w:cs="Calibri Light"/>
          <w:sz w:val="22"/>
          <w:szCs w:val="22"/>
        </w:rPr>
        <w:t>a</w:t>
      </w:r>
      <w:r w:rsidRPr="0031274C">
        <w:rPr>
          <w:rFonts w:ascii="Calibri Light" w:hAnsi="Calibri Light" w:cs="Calibri Light"/>
          <w:sz w:val="22"/>
          <w:szCs w:val="22"/>
        </w:rPr>
        <w:t xml:space="preserve"> motivated and committed Level 2 Teaching Assistant</w:t>
      </w:r>
      <w:r w:rsidR="007D660F">
        <w:rPr>
          <w:rFonts w:ascii="Calibri Light" w:hAnsi="Calibri Light" w:cs="Calibri Light"/>
          <w:sz w:val="22"/>
          <w:szCs w:val="22"/>
        </w:rPr>
        <w:t xml:space="preserve"> to provide 1 to 1 support for a child in EYFS</w:t>
      </w:r>
      <w:r w:rsidRPr="0031274C">
        <w:rPr>
          <w:rFonts w:ascii="Calibri Light" w:hAnsi="Calibri Light" w:cs="Calibri Light"/>
          <w:sz w:val="22"/>
          <w:szCs w:val="22"/>
        </w:rPr>
        <w:t xml:space="preserve">.  </w:t>
      </w:r>
    </w:p>
    <w:p w14:paraId="730AF14F" w14:textId="77777777" w:rsidR="0031274C" w:rsidRPr="0031274C" w:rsidRDefault="0031274C" w:rsidP="0031274C">
      <w:pPr>
        <w:jc w:val="both"/>
        <w:rPr>
          <w:rFonts w:ascii="Calibri Light" w:hAnsi="Calibri Light" w:cs="Calibri Light"/>
          <w:b/>
          <w:sz w:val="22"/>
          <w:szCs w:val="22"/>
          <w:shd w:val="clear" w:color="auto" w:fill="FFFFFF"/>
        </w:rPr>
      </w:pPr>
      <w:r w:rsidRPr="0031274C">
        <w:rPr>
          <w:rFonts w:ascii="Calibri Light" w:hAnsi="Calibri Light" w:cs="Calibri Light"/>
          <w:b/>
          <w:sz w:val="22"/>
          <w:szCs w:val="22"/>
          <w:shd w:val="clear" w:color="auto" w:fill="FFFFFF"/>
        </w:rPr>
        <w:t>The role will involve:</w:t>
      </w:r>
    </w:p>
    <w:p w14:paraId="05D86A0D" w14:textId="77777777" w:rsidR="0031274C" w:rsidRPr="0031274C" w:rsidRDefault="0031274C" w:rsidP="0031274C">
      <w:pPr>
        <w:numPr>
          <w:ilvl w:val="0"/>
          <w:numId w:val="1"/>
        </w:numPr>
        <w:spacing w:after="160" w:line="259" w:lineRule="auto"/>
        <w:contextualSpacing/>
        <w:jc w:val="both"/>
        <w:rPr>
          <w:rFonts w:ascii="Calibri Light" w:hAnsi="Calibri Light" w:cs="Calibri Light"/>
          <w:sz w:val="22"/>
          <w:szCs w:val="22"/>
          <w:shd w:val="clear" w:color="auto" w:fill="FFFFFF"/>
        </w:rPr>
      </w:pPr>
      <w:r w:rsidRPr="0031274C">
        <w:rPr>
          <w:rFonts w:ascii="Calibri Light" w:hAnsi="Calibri Light" w:cs="Calibri Light"/>
          <w:sz w:val="22"/>
          <w:szCs w:val="22"/>
          <w:shd w:val="clear" w:color="auto" w:fill="FFFFFF"/>
        </w:rPr>
        <w:t>Supporting and working with either individual children, or groups, under the guidance of the teacher.</w:t>
      </w:r>
    </w:p>
    <w:p w14:paraId="5A691C0F" w14:textId="77777777" w:rsidR="0031274C" w:rsidRPr="0031274C" w:rsidRDefault="0031274C" w:rsidP="0031274C">
      <w:pPr>
        <w:numPr>
          <w:ilvl w:val="0"/>
          <w:numId w:val="1"/>
        </w:numPr>
        <w:spacing w:after="160" w:line="259" w:lineRule="auto"/>
        <w:contextualSpacing/>
        <w:jc w:val="both"/>
        <w:rPr>
          <w:rFonts w:ascii="Calibri Light" w:hAnsi="Calibri Light" w:cs="Calibri Light"/>
          <w:sz w:val="22"/>
          <w:szCs w:val="22"/>
          <w:shd w:val="clear" w:color="auto" w:fill="FFFFFF"/>
        </w:rPr>
      </w:pPr>
      <w:r w:rsidRPr="0031274C">
        <w:rPr>
          <w:rFonts w:ascii="Calibri Light" w:hAnsi="Calibri Light" w:cs="Calibri Light"/>
          <w:sz w:val="22"/>
          <w:szCs w:val="22"/>
          <w:shd w:val="clear" w:color="auto" w:fill="FFFFFF"/>
        </w:rPr>
        <w:t>Following, supporting and implementing children’s individual support plans.</w:t>
      </w:r>
    </w:p>
    <w:p w14:paraId="0D665327" w14:textId="77777777" w:rsidR="0031274C" w:rsidRPr="0031274C" w:rsidRDefault="0031274C" w:rsidP="0031274C">
      <w:pPr>
        <w:numPr>
          <w:ilvl w:val="0"/>
          <w:numId w:val="1"/>
        </w:numPr>
        <w:spacing w:after="160" w:line="259" w:lineRule="auto"/>
        <w:contextualSpacing/>
        <w:jc w:val="both"/>
        <w:rPr>
          <w:rFonts w:ascii="Calibri Light" w:hAnsi="Calibri Light" w:cs="Calibri Light"/>
          <w:sz w:val="22"/>
          <w:szCs w:val="22"/>
          <w:shd w:val="clear" w:color="auto" w:fill="FFFFFF"/>
        </w:rPr>
      </w:pPr>
      <w:r w:rsidRPr="0031274C">
        <w:rPr>
          <w:rFonts w:ascii="Calibri Light" w:hAnsi="Calibri Light" w:cs="Calibri Light"/>
          <w:sz w:val="22"/>
          <w:szCs w:val="22"/>
          <w:shd w:val="clear" w:color="auto" w:fill="FFFFFF"/>
        </w:rPr>
        <w:t xml:space="preserve">Providing a high standard of nurturing and education for all children within the class. </w:t>
      </w:r>
    </w:p>
    <w:p w14:paraId="2990C1A2" w14:textId="77777777" w:rsidR="0031274C" w:rsidRPr="0031274C" w:rsidRDefault="0031274C" w:rsidP="0031274C">
      <w:pPr>
        <w:numPr>
          <w:ilvl w:val="0"/>
          <w:numId w:val="1"/>
        </w:numPr>
        <w:spacing w:after="160" w:line="259" w:lineRule="auto"/>
        <w:contextualSpacing/>
        <w:jc w:val="both"/>
        <w:rPr>
          <w:rFonts w:ascii="Calibri Light" w:hAnsi="Calibri Light" w:cs="Calibri Light"/>
          <w:sz w:val="22"/>
          <w:szCs w:val="22"/>
          <w:shd w:val="clear" w:color="auto" w:fill="FFFFFF"/>
        </w:rPr>
      </w:pPr>
      <w:r w:rsidRPr="0031274C">
        <w:rPr>
          <w:rFonts w:ascii="Calibri Light" w:hAnsi="Calibri Light" w:cs="Calibri Light"/>
          <w:sz w:val="22"/>
          <w:szCs w:val="22"/>
          <w:shd w:val="clear" w:color="auto" w:fill="FFFFFF"/>
        </w:rPr>
        <w:t>Being proactive, flexible and a reliable team player, offering support to colleagues when required.</w:t>
      </w:r>
    </w:p>
    <w:p w14:paraId="31611BC0" w14:textId="77777777" w:rsidR="0031274C" w:rsidRPr="0031274C" w:rsidRDefault="0031274C" w:rsidP="0031274C">
      <w:pPr>
        <w:numPr>
          <w:ilvl w:val="0"/>
          <w:numId w:val="1"/>
        </w:numPr>
        <w:spacing w:after="160" w:line="259" w:lineRule="auto"/>
        <w:contextualSpacing/>
        <w:jc w:val="both"/>
        <w:rPr>
          <w:rFonts w:ascii="Calibri Light" w:hAnsi="Calibri Light" w:cs="Calibri Light"/>
          <w:sz w:val="22"/>
          <w:szCs w:val="22"/>
          <w:shd w:val="clear" w:color="auto" w:fill="FFFFFF"/>
        </w:rPr>
      </w:pPr>
      <w:r w:rsidRPr="0031274C">
        <w:rPr>
          <w:rFonts w:ascii="Calibri Light" w:hAnsi="Calibri Light" w:cs="Calibri Light"/>
          <w:sz w:val="22"/>
          <w:szCs w:val="22"/>
          <w:shd w:val="clear" w:color="auto" w:fill="FFFFFF"/>
        </w:rPr>
        <w:t>Building and maintain strong relationships with children, parents and other settings or agencies to enable all children to develop and flourish with their needs at the forefront of all we do.</w:t>
      </w:r>
    </w:p>
    <w:p w14:paraId="60D7C7CE" w14:textId="77777777" w:rsidR="00484E99" w:rsidRPr="002A4F2D" w:rsidRDefault="00484E99" w:rsidP="009A64E8">
      <w:pPr>
        <w:spacing w:after="0"/>
        <w:jc w:val="both"/>
        <w:rPr>
          <w:rFonts w:ascii="Calibri Light" w:hAnsi="Calibri Light" w:cs="Calibri Light"/>
          <w:sz w:val="22"/>
          <w:szCs w:val="22"/>
        </w:rPr>
      </w:pPr>
    </w:p>
    <w:p w14:paraId="21CF9410" w14:textId="77777777" w:rsidR="00DD0D28" w:rsidRDefault="00F07022" w:rsidP="00F07022">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t>
      </w:r>
      <w:r w:rsidR="0009763F" w:rsidRPr="00063FB2">
        <w:rPr>
          <w:rFonts w:ascii="Calibri Light" w:hAnsi="Calibri Light" w:cs="Calibri Light"/>
          <w:sz w:val="22"/>
          <w:szCs w:val="22"/>
          <w:lang w:val="en"/>
        </w:rPr>
        <w:t>workforce,</w:t>
      </w:r>
      <w:r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Pr="00063FB2">
        <w:rPr>
          <w:rFonts w:ascii="Calibri Light" w:hAnsi="Calibri Light" w:cs="Calibri Light"/>
          <w:sz w:val="22"/>
          <w:szCs w:val="22"/>
          <w:lang w:val="en"/>
        </w:rPr>
        <w:t xml:space="preserve"> if the essential job criteria are met. </w:t>
      </w:r>
      <w:r w:rsidRPr="00063FB2">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disability </w:t>
      </w:r>
    </w:p>
    <w:p w14:paraId="13C37CC1" w14:textId="336FF39E" w:rsidR="00F07022" w:rsidRPr="00063FB2" w:rsidRDefault="00F07022" w:rsidP="00F07022">
      <w:pPr>
        <w:spacing w:after="0" w:line="288" w:lineRule="auto"/>
        <w:jc w:val="both"/>
        <w:rPr>
          <w:rFonts w:ascii="Calibri Light" w:hAnsi="Calibri Light" w:cs="Calibri Light"/>
          <w:sz w:val="22"/>
          <w:szCs w:val="22"/>
        </w:rPr>
      </w:pPr>
      <w:r w:rsidRPr="00063FB2">
        <w:rPr>
          <w:rFonts w:ascii="Calibri Light" w:hAnsi="Calibri Light" w:cs="Calibri Light"/>
          <w:sz w:val="22"/>
          <w:szCs w:val="22"/>
        </w:rPr>
        <w:t>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40981D5F"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7D660F">
        <w:rPr>
          <w:rFonts w:ascii="Calibri Light" w:hAnsi="Calibri Light" w:cs="Calibri Light"/>
          <w:sz w:val="22"/>
          <w:szCs w:val="22"/>
        </w:rPr>
        <w:t>Beth Dawson</w:t>
      </w:r>
      <w:r w:rsidR="00685EFD">
        <w:rPr>
          <w:rFonts w:ascii="Calibri Light" w:hAnsi="Calibri Light" w:cs="Calibri Light"/>
          <w:sz w:val="22"/>
          <w:szCs w:val="22"/>
        </w:rPr>
        <w:t>, Headteacher,</w:t>
      </w:r>
      <w:r w:rsidR="0013240A" w:rsidRPr="002A4F2D">
        <w:rPr>
          <w:rFonts w:ascii="Calibri Light" w:hAnsi="Calibri Light" w:cs="Calibri Light"/>
          <w:sz w:val="22"/>
          <w:szCs w:val="22"/>
        </w:rPr>
        <w:t xml:space="preserv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1BAC49DE" w:rsidR="00AF5910"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w:t>
      </w:r>
      <w:r w:rsidR="007D660F">
        <w:rPr>
          <w:rFonts w:ascii="Calibri Light" w:hAnsi="Calibri Light" w:cs="Calibri Light"/>
          <w:sz w:val="22"/>
          <w:szCs w:val="22"/>
        </w:rPr>
        <w:t>01740) 651482.</w:t>
      </w:r>
    </w:p>
    <w:p w14:paraId="51219B37" w14:textId="456E00F7"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1" w:name="_Hlk138427068"/>
      <w:r w:rsidR="00F07022">
        <w:rPr>
          <w:rFonts w:ascii="Calibri Light" w:hAnsi="Calibri Light" w:cs="Calibri Light"/>
          <w:sz w:val="22"/>
          <w:szCs w:val="22"/>
        </w:rPr>
        <w:t>Applicants should apply by using the following link</w:t>
      </w:r>
      <w:r w:rsidR="004A5598">
        <w:rPr>
          <w:rFonts w:ascii="Calibri Light" w:hAnsi="Calibri Light" w:cs="Calibri Light"/>
          <w:sz w:val="22"/>
          <w:szCs w:val="22"/>
        </w:rPr>
        <w:t>:</w:t>
      </w:r>
      <w:r w:rsidR="002E416B">
        <w:rPr>
          <w:rFonts w:ascii="Calibri Light" w:hAnsi="Calibri Light" w:cs="Calibri Light"/>
          <w:sz w:val="22"/>
          <w:szCs w:val="22"/>
        </w:rPr>
        <w:t xml:space="preserve"> </w:t>
      </w:r>
      <w:hyperlink r:id="rId11" w:history="1">
        <w:r w:rsidR="002E416B" w:rsidRPr="002F202F">
          <w:rPr>
            <w:rStyle w:val="Hyperlink"/>
            <w:rFonts w:ascii="Calibri Light" w:hAnsi="Calibri Light" w:cs="Calibri Light"/>
            <w:sz w:val="22"/>
            <w:szCs w:val="22"/>
          </w:rPr>
          <w:t>https://mynewterm.com/jobs/148854/EDV-2025-SMCEPS-88939</w:t>
        </w:r>
      </w:hyperlink>
    </w:p>
    <w:p w14:paraId="45C09E3D" w14:textId="77777777" w:rsidR="0068734B" w:rsidRPr="002A4F2D" w:rsidRDefault="0068734B" w:rsidP="009A64E8">
      <w:pPr>
        <w:spacing w:after="0"/>
        <w:jc w:val="both"/>
        <w:rPr>
          <w:rFonts w:ascii="Calibri Light" w:hAnsi="Calibri Light" w:cs="Calibri Light"/>
          <w:sz w:val="22"/>
          <w:szCs w:val="22"/>
        </w:rPr>
      </w:pPr>
    </w:p>
    <w:p w14:paraId="114C77E8" w14:textId="4424111C"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Closing date: </w:t>
      </w:r>
      <w:r w:rsidR="006B1192">
        <w:rPr>
          <w:rFonts w:ascii="Calibri Light" w:hAnsi="Calibri Light" w:cs="Calibri Light"/>
          <w:sz w:val="22"/>
          <w:szCs w:val="22"/>
        </w:rPr>
        <w:t xml:space="preserve">9.00am on </w:t>
      </w:r>
      <w:r w:rsidR="004A5598">
        <w:rPr>
          <w:rFonts w:ascii="Calibri Light" w:hAnsi="Calibri Light" w:cs="Calibri Light"/>
          <w:sz w:val="22"/>
          <w:szCs w:val="22"/>
        </w:rPr>
        <w:t>Friday 28</w:t>
      </w:r>
      <w:r w:rsidR="004A5598" w:rsidRPr="004A5598">
        <w:rPr>
          <w:rFonts w:ascii="Calibri Light" w:hAnsi="Calibri Light" w:cs="Calibri Light"/>
          <w:sz w:val="22"/>
          <w:szCs w:val="22"/>
          <w:vertAlign w:val="superscript"/>
        </w:rPr>
        <w:t>th</w:t>
      </w:r>
      <w:r w:rsidR="004A5598">
        <w:rPr>
          <w:rFonts w:ascii="Calibri Light" w:hAnsi="Calibri Light" w:cs="Calibri Light"/>
          <w:sz w:val="22"/>
          <w:szCs w:val="22"/>
        </w:rPr>
        <w:t xml:space="preserve"> November</w:t>
      </w:r>
      <w:r w:rsidR="006B1192">
        <w:rPr>
          <w:rFonts w:ascii="Calibri Light" w:hAnsi="Calibri Light" w:cs="Calibri Light"/>
          <w:sz w:val="22"/>
          <w:szCs w:val="22"/>
        </w:rPr>
        <w:t xml:space="preserve"> 2025</w:t>
      </w:r>
    </w:p>
    <w:p w14:paraId="3DA0BA7A" w14:textId="7F36E6B4"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Interview date: </w:t>
      </w:r>
      <w:r w:rsidR="00C01C43">
        <w:rPr>
          <w:rFonts w:ascii="Calibri Light" w:hAnsi="Calibri Light" w:cs="Calibri Light"/>
          <w:sz w:val="22"/>
          <w:szCs w:val="22"/>
        </w:rPr>
        <w:t>TBC</w:t>
      </w:r>
    </w:p>
    <w:bookmarkEnd w:id="1"/>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C029" w14:textId="77777777" w:rsidR="007E56AD" w:rsidRDefault="007E56AD" w:rsidP="00454D08">
      <w:pPr>
        <w:spacing w:after="0" w:line="240" w:lineRule="auto"/>
      </w:pPr>
      <w:r>
        <w:separator/>
      </w:r>
    </w:p>
  </w:endnote>
  <w:endnote w:type="continuationSeparator" w:id="0">
    <w:p w14:paraId="1861EE6F" w14:textId="77777777" w:rsidR="007E56AD" w:rsidRDefault="007E56AD"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0A66" w14:textId="77777777" w:rsidR="007E56AD" w:rsidRDefault="007E56AD" w:rsidP="00454D08">
      <w:pPr>
        <w:spacing w:after="0" w:line="240" w:lineRule="auto"/>
      </w:pPr>
      <w:r>
        <w:separator/>
      </w:r>
    </w:p>
  </w:footnote>
  <w:footnote w:type="continuationSeparator" w:id="0">
    <w:p w14:paraId="19D4FFD9" w14:textId="77777777" w:rsidR="007E56AD" w:rsidRDefault="007E56AD"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63241388">
    <w:abstractNumId w:val="0"/>
  </w:num>
  <w:num w:numId="2" w16cid:durableId="76985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4E3C"/>
    <w:rsid w:val="000D6604"/>
    <w:rsid w:val="000F5B5D"/>
    <w:rsid w:val="00121D14"/>
    <w:rsid w:val="0013240A"/>
    <w:rsid w:val="00162209"/>
    <w:rsid w:val="001A3382"/>
    <w:rsid w:val="001A3DAD"/>
    <w:rsid w:val="001C6DF0"/>
    <w:rsid w:val="001E2FCD"/>
    <w:rsid w:val="00222208"/>
    <w:rsid w:val="00231369"/>
    <w:rsid w:val="00236074"/>
    <w:rsid w:val="00274C4D"/>
    <w:rsid w:val="00277431"/>
    <w:rsid w:val="00282593"/>
    <w:rsid w:val="00294568"/>
    <w:rsid w:val="002A4F2D"/>
    <w:rsid w:val="002E2629"/>
    <w:rsid w:val="002E416B"/>
    <w:rsid w:val="00304936"/>
    <w:rsid w:val="0031274C"/>
    <w:rsid w:val="003736BF"/>
    <w:rsid w:val="003847FE"/>
    <w:rsid w:val="003926A4"/>
    <w:rsid w:val="003A38A8"/>
    <w:rsid w:val="003B3168"/>
    <w:rsid w:val="003D6CB5"/>
    <w:rsid w:val="00444E4F"/>
    <w:rsid w:val="00446398"/>
    <w:rsid w:val="00454D08"/>
    <w:rsid w:val="00484E99"/>
    <w:rsid w:val="00492886"/>
    <w:rsid w:val="004A5598"/>
    <w:rsid w:val="004E2D94"/>
    <w:rsid w:val="00530834"/>
    <w:rsid w:val="0053645C"/>
    <w:rsid w:val="00576F9B"/>
    <w:rsid w:val="00582D70"/>
    <w:rsid w:val="005A07FF"/>
    <w:rsid w:val="005C5674"/>
    <w:rsid w:val="00606D96"/>
    <w:rsid w:val="00614CF7"/>
    <w:rsid w:val="00635CF5"/>
    <w:rsid w:val="00677536"/>
    <w:rsid w:val="00685EFD"/>
    <w:rsid w:val="0068734B"/>
    <w:rsid w:val="00694AE3"/>
    <w:rsid w:val="006A50CA"/>
    <w:rsid w:val="006B1192"/>
    <w:rsid w:val="006B646F"/>
    <w:rsid w:val="006F1AFF"/>
    <w:rsid w:val="006F37C5"/>
    <w:rsid w:val="00721CD3"/>
    <w:rsid w:val="007650FB"/>
    <w:rsid w:val="00775272"/>
    <w:rsid w:val="00780230"/>
    <w:rsid w:val="007D660F"/>
    <w:rsid w:val="007D6BEC"/>
    <w:rsid w:val="007E56AD"/>
    <w:rsid w:val="0085002A"/>
    <w:rsid w:val="00862EF4"/>
    <w:rsid w:val="008D082D"/>
    <w:rsid w:val="008F2278"/>
    <w:rsid w:val="00905ED1"/>
    <w:rsid w:val="0092288F"/>
    <w:rsid w:val="00923EE0"/>
    <w:rsid w:val="00936B49"/>
    <w:rsid w:val="00951018"/>
    <w:rsid w:val="009764E3"/>
    <w:rsid w:val="00984DEE"/>
    <w:rsid w:val="00994500"/>
    <w:rsid w:val="009A64E8"/>
    <w:rsid w:val="00A1012D"/>
    <w:rsid w:val="00A32659"/>
    <w:rsid w:val="00A3510B"/>
    <w:rsid w:val="00A72B1D"/>
    <w:rsid w:val="00A86E3B"/>
    <w:rsid w:val="00AF56B0"/>
    <w:rsid w:val="00AF5910"/>
    <w:rsid w:val="00B2235A"/>
    <w:rsid w:val="00B254D2"/>
    <w:rsid w:val="00B26436"/>
    <w:rsid w:val="00B53AB9"/>
    <w:rsid w:val="00C00F5B"/>
    <w:rsid w:val="00C01C43"/>
    <w:rsid w:val="00C3597E"/>
    <w:rsid w:val="00C53E26"/>
    <w:rsid w:val="00C5722B"/>
    <w:rsid w:val="00C6143D"/>
    <w:rsid w:val="00C91CFD"/>
    <w:rsid w:val="00CA34A8"/>
    <w:rsid w:val="00D167FE"/>
    <w:rsid w:val="00D53730"/>
    <w:rsid w:val="00D85F2B"/>
    <w:rsid w:val="00DB1103"/>
    <w:rsid w:val="00DD0D28"/>
    <w:rsid w:val="00DE1CEB"/>
    <w:rsid w:val="00DE231A"/>
    <w:rsid w:val="00E15714"/>
    <w:rsid w:val="00E172A7"/>
    <w:rsid w:val="00E25606"/>
    <w:rsid w:val="00E34663"/>
    <w:rsid w:val="00E44749"/>
    <w:rsid w:val="00E637DE"/>
    <w:rsid w:val="00E77341"/>
    <w:rsid w:val="00E8165A"/>
    <w:rsid w:val="00EA16AB"/>
    <w:rsid w:val="00EB3B3B"/>
    <w:rsid w:val="00F07022"/>
    <w:rsid w:val="00F76997"/>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8854/EDV-2025-SMCEPS-8893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86f4d61-9fcf-411b-88ef-6357d85ba0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3</cp:revision>
  <cp:lastPrinted>2022-10-21T08:05:00Z</cp:lastPrinted>
  <dcterms:created xsi:type="dcterms:W3CDTF">2025-11-05T13:03:00Z</dcterms:created>
  <dcterms:modified xsi:type="dcterms:W3CDTF">2025-11-05T13:13:00Z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