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ECEB" w14:textId="715F093D" w:rsidR="00EF265F" w:rsidRPr="00814789" w:rsidRDefault="00415874" w:rsidP="005D1C5F">
      <w:pPr>
        <w:autoSpaceDN w:val="0"/>
        <w:spacing w:before="120"/>
        <w:ind w:left="-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789">
        <w:rPr>
          <w:rFonts w:asciiTheme="minorHAnsi" w:hAnsiTheme="minorHAnsi" w:cstheme="minorHAnsi"/>
          <w:b/>
          <w:sz w:val="28"/>
          <w:szCs w:val="28"/>
        </w:rPr>
        <w:t>Person Specification</w:t>
      </w:r>
      <w:r w:rsidR="005D1C5F" w:rsidRPr="00814789">
        <w:rPr>
          <w:rFonts w:asciiTheme="minorHAnsi" w:hAnsiTheme="minorHAnsi" w:cstheme="minorHAnsi"/>
          <w:b/>
          <w:sz w:val="28"/>
          <w:szCs w:val="28"/>
        </w:rPr>
        <w:t xml:space="preserve"> - Crofton</w:t>
      </w:r>
      <w:r w:rsidR="00EF265F" w:rsidRPr="00814789">
        <w:rPr>
          <w:rFonts w:asciiTheme="minorHAnsi" w:hAnsiTheme="minorHAnsi" w:cstheme="minorHAnsi"/>
          <w:b/>
          <w:sz w:val="28"/>
          <w:szCs w:val="28"/>
        </w:rPr>
        <w:t xml:space="preserve"> Academy</w:t>
      </w:r>
    </w:p>
    <w:p w14:paraId="3B07FB5E" w14:textId="573E2165" w:rsidR="006244B3" w:rsidRPr="00814789" w:rsidRDefault="00647257" w:rsidP="005D1C5F">
      <w:pPr>
        <w:autoSpaceDN w:val="0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789">
        <w:rPr>
          <w:rFonts w:asciiTheme="minorHAnsi" w:hAnsiTheme="minorHAnsi" w:cstheme="minorHAnsi"/>
          <w:b/>
          <w:sz w:val="28"/>
          <w:szCs w:val="28"/>
        </w:rPr>
        <w:t>Senior Science Technician</w:t>
      </w:r>
    </w:p>
    <w:p w14:paraId="3C4312B3" w14:textId="77777777" w:rsidR="00415874" w:rsidRPr="00814789" w:rsidRDefault="00415874" w:rsidP="00415874">
      <w:pPr>
        <w:autoSpaceDN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4110"/>
      </w:tblGrid>
      <w:tr w:rsidR="00415874" w:rsidRPr="00814789" w14:paraId="2BB14D9B" w14:textId="77777777" w:rsidTr="005D1C5F">
        <w:tc>
          <w:tcPr>
            <w:tcW w:w="1702" w:type="dxa"/>
            <w:shd w:val="clear" w:color="auto" w:fill="0D0D0D" w:themeFill="text1" w:themeFillTint="F2"/>
          </w:tcPr>
          <w:p w14:paraId="743136CA" w14:textId="77777777" w:rsidR="00415874" w:rsidRPr="00814789" w:rsidRDefault="00415874" w:rsidP="00401361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820" w:type="dxa"/>
            <w:shd w:val="clear" w:color="auto" w:fill="0D0D0D" w:themeFill="text1" w:themeFillTint="F2"/>
          </w:tcPr>
          <w:p w14:paraId="1F0FD474" w14:textId="77777777" w:rsidR="00415874" w:rsidRPr="00814789" w:rsidRDefault="00415874" w:rsidP="00401361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14789">
              <w:rPr>
                <w:rFonts w:asciiTheme="minorHAnsi" w:hAnsiTheme="minorHAnsi" w:cstheme="minorHAnsi"/>
                <w:b/>
                <w:color w:val="FFFFFF" w:themeColor="background1"/>
              </w:rPr>
              <w:t>Essential</w:t>
            </w:r>
          </w:p>
        </w:tc>
        <w:tc>
          <w:tcPr>
            <w:tcW w:w="4110" w:type="dxa"/>
            <w:shd w:val="clear" w:color="auto" w:fill="0D0D0D" w:themeFill="text1" w:themeFillTint="F2"/>
          </w:tcPr>
          <w:p w14:paraId="3D561D5D" w14:textId="77777777" w:rsidR="00415874" w:rsidRPr="00814789" w:rsidRDefault="00415874" w:rsidP="00401361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14789">
              <w:rPr>
                <w:rFonts w:asciiTheme="minorHAnsi" w:hAnsiTheme="minorHAnsi" w:cstheme="minorHAnsi"/>
                <w:b/>
                <w:color w:val="FFFFFF" w:themeColor="background1"/>
              </w:rPr>
              <w:t>Desirable</w:t>
            </w:r>
          </w:p>
        </w:tc>
      </w:tr>
      <w:tr w:rsidR="00415874" w:rsidRPr="00814789" w14:paraId="5F325058" w14:textId="77777777" w:rsidTr="005D1C5F">
        <w:tc>
          <w:tcPr>
            <w:tcW w:w="1702" w:type="dxa"/>
            <w:shd w:val="clear" w:color="auto" w:fill="auto"/>
          </w:tcPr>
          <w:p w14:paraId="4BFAFE76" w14:textId="77777777" w:rsidR="00415874" w:rsidRPr="00814789" w:rsidRDefault="00415874" w:rsidP="00401361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820" w:type="dxa"/>
            <w:shd w:val="clear" w:color="auto" w:fill="auto"/>
          </w:tcPr>
          <w:p w14:paraId="47210B22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Grade C or equivalent in English and Maths. </w:t>
            </w:r>
          </w:p>
          <w:p w14:paraId="10AA0E41" w14:textId="77777777" w:rsidR="00CA7EA5" w:rsidRPr="00814789" w:rsidRDefault="00647257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Science, applied science or technology-related A-levels, or NVQ3 in Laboratory and Associated Technical Activities (LATA): or NVQ3 for Laboratory Technicians in Education: or Level 3 Certificate in Laboratory Technical Skills: or other equivalent qualification.</w:t>
            </w:r>
          </w:p>
          <w:p w14:paraId="66F18DC1" w14:textId="77777777" w:rsidR="005203BA" w:rsidRPr="00814789" w:rsidRDefault="005203BA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Willingness to undertake a Level 3 First Aid Qualification.</w:t>
            </w:r>
          </w:p>
          <w:p w14:paraId="7617DB23" w14:textId="136B2654" w:rsidR="005203BA" w:rsidRPr="00814789" w:rsidRDefault="005203BA" w:rsidP="005D1C5F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20BC504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Degree in Science or other related qualification.</w:t>
            </w:r>
          </w:p>
          <w:p w14:paraId="3891E978" w14:textId="1F620FF6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 Protection Training</w:t>
            </w:r>
          </w:p>
          <w:p w14:paraId="1FB13363" w14:textId="77777777" w:rsidR="005203BA" w:rsidRPr="00814789" w:rsidRDefault="005203BA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First Aid Qualification.</w:t>
            </w:r>
          </w:p>
          <w:p w14:paraId="100B165A" w14:textId="77777777" w:rsidR="005203BA" w:rsidRPr="00814789" w:rsidRDefault="005203BA" w:rsidP="005D1C5F">
            <w:p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3EC5AE" w14:textId="58BE929F" w:rsidR="00186B32" w:rsidRPr="00814789" w:rsidRDefault="00186B32" w:rsidP="005D1C5F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65F" w:rsidRPr="00814789" w14:paraId="2FF5D1B9" w14:textId="77777777" w:rsidTr="005D1C5F">
        <w:tc>
          <w:tcPr>
            <w:tcW w:w="1702" w:type="dxa"/>
            <w:shd w:val="clear" w:color="auto" w:fill="auto"/>
          </w:tcPr>
          <w:p w14:paraId="7E6DB321" w14:textId="03C7BC9F" w:rsidR="00EF265F" w:rsidRPr="00814789" w:rsidRDefault="00CA7EA5" w:rsidP="00EF265F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820" w:type="dxa"/>
            <w:shd w:val="clear" w:color="auto" w:fill="auto"/>
          </w:tcPr>
          <w:p w14:paraId="7C938790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in laboratory work. </w:t>
            </w:r>
          </w:p>
          <w:p w14:paraId="6CD904FC" w14:textId="447F24C2" w:rsidR="00186B32" w:rsidRPr="00814789" w:rsidRDefault="00186B32" w:rsidP="005D1C5F">
            <w:p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4C47A7B" w14:textId="5429863A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</w:t>
            </w:r>
            <w:r w:rsidR="005D1C5F"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within</w:t>
            </w:r>
            <w:r w:rsidR="005D1C5F"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school-based</w:t>
            </w: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technician’s role.</w:t>
            </w:r>
          </w:p>
          <w:p w14:paraId="109BB56D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in leading others. </w:t>
            </w:r>
          </w:p>
          <w:p w14:paraId="5CA13833" w14:textId="6040B961" w:rsidR="00EF265F" w:rsidRPr="00814789" w:rsidRDefault="00EF265F" w:rsidP="005D1C5F">
            <w:p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65F" w:rsidRPr="00814789" w14:paraId="1E233139" w14:textId="77777777" w:rsidTr="005D1C5F">
        <w:tc>
          <w:tcPr>
            <w:tcW w:w="1702" w:type="dxa"/>
            <w:shd w:val="clear" w:color="auto" w:fill="auto"/>
          </w:tcPr>
          <w:p w14:paraId="56803DD4" w14:textId="76E408CA" w:rsidR="00EF265F" w:rsidRPr="00814789" w:rsidRDefault="00CA7EA5" w:rsidP="00EF265F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Knowledge </w:t>
            </w:r>
            <w:r w:rsidR="00647257"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>and Skills</w:t>
            </w:r>
          </w:p>
          <w:p w14:paraId="10D0CDDA" w14:textId="77777777" w:rsidR="00EF265F" w:rsidRPr="00814789" w:rsidRDefault="00EF265F" w:rsidP="00EF265F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DB2EA4F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Laboratory based working skills.</w:t>
            </w:r>
          </w:p>
          <w:p w14:paraId="43D39E15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Knowledge of COSHH regulations in relation to safe handling and storage of chemicals. </w:t>
            </w:r>
          </w:p>
          <w:p w14:paraId="28646D1D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Knowledge of safe working practices for usage of hazardous laboratory equipment and tools. </w:t>
            </w:r>
          </w:p>
          <w:p w14:paraId="2FBAB113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maintain equipment and inventories. </w:t>
            </w:r>
          </w:p>
          <w:p w14:paraId="282800F1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carry out risk assessments in relation to laboratory work. </w:t>
            </w:r>
          </w:p>
          <w:p w14:paraId="21B8EBA1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manage own workload and monitor team workload. </w:t>
            </w:r>
          </w:p>
          <w:p w14:paraId="5338B744" w14:textId="0FBF01C0" w:rsidR="00B82D97" w:rsidRPr="00814789" w:rsidRDefault="00B82D97" w:rsidP="005D1C5F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8DDF4DC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Behaviour Management Skills</w:t>
            </w:r>
          </w:p>
          <w:p w14:paraId="560792FB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First Aid.</w:t>
            </w:r>
          </w:p>
          <w:p w14:paraId="72FF7DF9" w14:textId="7B9E9912" w:rsidR="002633CE" w:rsidRPr="00814789" w:rsidRDefault="00647257" w:rsidP="005D1C5F">
            <w:pPr>
              <w:pStyle w:val="ListParagraph"/>
              <w:numPr>
                <w:ilvl w:val="1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Knowledge of Science Curriculum.  </w:t>
            </w:r>
          </w:p>
          <w:p w14:paraId="41DB88FD" w14:textId="77777777" w:rsidR="00EF265F" w:rsidRPr="00814789" w:rsidRDefault="00EF265F" w:rsidP="005D1C5F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A5" w:rsidRPr="00814789" w14:paraId="73EF006C" w14:textId="77777777" w:rsidTr="005D1C5F">
        <w:tc>
          <w:tcPr>
            <w:tcW w:w="1702" w:type="dxa"/>
            <w:shd w:val="clear" w:color="auto" w:fill="auto"/>
          </w:tcPr>
          <w:p w14:paraId="5DD5FE27" w14:textId="3B882E8A" w:rsidR="00CA7EA5" w:rsidRPr="00814789" w:rsidRDefault="00647257" w:rsidP="00EF265F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4820" w:type="dxa"/>
            <w:shd w:val="clear" w:color="auto" w:fill="auto"/>
          </w:tcPr>
          <w:p w14:paraId="5D5AF5C1" w14:textId="77777777" w:rsidR="00647257" w:rsidRPr="00814789" w:rsidRDefault="00647257" w:rsidP="005D1C5F">
            <w:pPr>
              <w:pStyle w:val="Heading8"/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Passionate about education and learning. </w:t>
            </w:r>
          </w:p>
          <w:p w14:paraId="0592CB27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Ability to deal with sensitive issues and remain calm and confidential.</w:t>
            </w:r>
          </w:p>
          <w:p w14:paraId="6B884911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Flexibility, patience and resilience.</w:t>
            </w:r>
          </w:p>
          <w:p w14:paraId="66681054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 xml:space="preserve">An effective communicator to both pupils and parents/carers. </w:t>
            </w:r>
          </w:p>
          <w:p w14:paraId="414749CC" w14:textId="77777777" w:rsidR="00647257" w:rsidRPr="00814789" w:rsidRDefault="00647257" w:rsidP="005D1C5F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Ability to use IT systems and data effectively.</w:t>
            </w:r>
          </w:p>
          <w:p w14:paraId="758414DA" w14:textId="738C02F9" w:rsidR="00CA7EA5" w:rsidRPr="00814789" w:rsidRDefault="00CA7EA5" w:rsidP="005D1C5F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720E49B" w14:textId="7C832054" w:rsidR="00CA7EA5" w:rsidRPr="00814789" w:rsidRDefault="00647257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Willingness to assist at / or attend extracurricular activities.</w:t>
            </w:r>
          </w:p>
        </w:tc>
      </w:tr>
      <w:tr w:rsidR="00CA7EA5" w:rsidRPr="00814789" w14:paraId="4E6EA2F7" w14:textId="77777777" w:rsidTr="005D1C5F">
        <w:tc>
          <w:tcPr>
            <w:tcW w:w="1702" w:type="dxa"/>
            <w:shd w:val="clear" w:color="auto" w:fill="auto"/>
          </w:tcPr>
          <w:p w14:paraId="436C4E5F" w14:textId="726E434A" w:rsidR="00CA7EA5" w:rsidRPr="00814789" w:rsidRDefault="00CA7EA5" w:rsidP="00EF265F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</w:p>
        </w:tc>
        <w:tc>
          <w:tcPr>
            <w:tcW w:w="4820" w:type="dxa"/>
            <w:shd w:val="clear" w:color="auto" w:fill="auto"/>
          </w:tcPr>
          <w:p w14:paraId="107AC0B4" w14:textId="1C97AD0D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Committed to Castleford Academy Trust values.</w:t>
            </w:r>
          </w:p>
          <w:p w14:paraId="000CB421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Support Trust ethos and values at all times both within the academy and the wider community</w:t>
            </w:r>
          </w:p>
          <w:p w14:paraId="0266F9E2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Planned and organised approach to workload.</w:t>
            </w:r>
          </w:p>
          <w:p w14:paraId="438D06CE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Excellent role model to young people and staff.</w:t>
            </w:r>
          </w:p>
          <w:p w14:paraId="144ADAB5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Positive “can do” approach to tasks.</w:t>
            </w:r>
          </w:p>
          <w:p w14:paraId="16B5192A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Ability to keep calm in challenging situations.</w:t>
            </w:r>
          </w:p>
          <w:p w14:paraId="3C9317B5" w14:textId="77777777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Excellent interpersonal skills.</w:t>
            </w:r>
          </w:p>
          <w:p w14:paraId="2D0774F8" w14:textId="72013E1D" w:rsidR="00CA7EA5" w:rsidRPr="00814789" w:rsidRDefault="00CA7EA5" w:rsidP="005D1C5F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sz w:val="22"/>
                <w:szCs w:val="22"/>
              </w:rPr>
              <w:t>Committed to providing the best for all pupils across the Trust.</w:t>
            </w:r>
          </w:p>
        </w:tc>
        <w:tc>
          <w:tcPr>
            <w:tcW w:w="4110" w:type="dxa"/>
            <w:shd w:val="clear" w:color="auto" w:fill="auto"/>
          </w:tcPr>
          <w:p w14:paraId="121F1B7F" w14:textId="77777777" w:rsidR="00CA7EA5" w:rsidRPr="00814789" w:rsidRDefault="00CA7EA5" w:rsidP="005D1C5F">
            <w:pPr>
              <w:pStyle w:val="ListParagraph"/>
              <w:numPr>
                <w:ilvl w:val="2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C4B635" w14:textId="21E2E0DD" w:rsidR="00E030B4" w:rsidRPr="00814789" w:rsidRDefault="00E030B4" w:rsidP="00067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D93210" w14:textId="77777777" w:rsidR="00B82D97" w:rsidRPr="00814789" w:rsidRDefault="00B82D97" w:rsidP="00067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8EE785" w14:textId="333E5C7E" w:rsidR="00E030B4" w:rsidRPr="00814789" w:rsidRDefault="00E030B4" w:rsidP="001F130A">
      <w:pPr>
        <w:rPr>
          <w:rFonts w:asciiTheme="minorHAnsi" w:hAnsiTheme="minorHAnsi" w:cstheme="minorHAnsi"/>
          <w:b/>
          <w:sz w:val="22"/>
          <w:szCs w:val="22"/>
        </w:rPr>
      </w:pPr>
    </w:p>
    <w:p w14:paraId="7A6F2955" w14:textId="77777777" w:rsidR="00A8147E" w:rsidRPr="00814789" w:rsidRDefault="00A8147E" w:rsidP="001F130A">
      <w:pPr>
        <w:rPr>
          <w:rFonts w:asciiTheme="minorHAnsi" w:hAnsiTheme="minorHAnsi" w:cstheme="minorHAnsi"/>
          <w:b/>
          <w:sz w:val="22"/>
          <w:szCs w:val="22"/>
        </w:rPr>
      </w:pPr>
    </w:p>
    <w:p w14:paraId="2054C91D" w14:textId="7C0277CD" w:rsidR="007F597B" w:rsidRPr="00814789" w:rsidRDefault="00984B0E" w:rsidP="00814789">
      <w:pPr>
        <w:spacing w:before="240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789">
        <w:rPr>
          <w:rFonts w:asciiTheme="minorHAnsi" w:hAnsiTheme="minorHAnsi" w:cstheme="minorHAnsi"/>
          <w:b/>
          <w:sz w:val="28"/>
          <w:szCs w:val="28"/>
        </w:rPr>
        <w:lastRenderedPageBreak/>
        <w:t>Job Description</w:t>
      </w:r>
      <w:r w:rsidR="00814789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647257" w:rsidRPr="00814789">
        <w:rPr>
          <w:rFonts w:asciiTheme="minorHAnsi" w:hAnsiTheme="minorHAnsi" w:cstheme="minorHAnsi"/>
          <w:b/>
          <w:sz w:val="28"/>
          <w:szCs w:val="28"/>
        </w:rPr>
        <w:t>Science Technician</w:t>
      </w:r>
      <w:r w:rsidR="00B82D97" w:rsidRPr="0081478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FB4114F" w14:textId="77777777" w:rsidR="001105E4" w:rsidRPr="00814789" w:rsidRDefault="001105E4" w:rsidP="00D71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="001105E4" w:rsidRPr="00814789" w14:paraId="68ABE936" w14:textId="77777777" w:rsidTr="00814789">
        <w:tc>
          <w:tcPr>
            <w:tcW w:w="4508" w:type="dxa"/>
          </w:tcPr>
          <w:p w14:paraId="6A08F13E" w14:textId="77777777" w:rsidR="001105E4" w:rsidRPr="00814789" w:rsidRDefault="001105E4" w:rsidP="00110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410" w:type="dxa"/>
          </w:tcPr>
          <w:p w14:paraId="741BC6F0" w14:textId="6A44F013" w:rsidR="001105E4" w:rsidRPr="00814789" w:rsidRDefault="005D1C5F" w:rsidP="00110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Leaders - </w:t>
            </w:r>
            <w:r w:rsidR="00647257"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>Science</w:t>
            </w:r>
            <w:r w:rsidR="00FE2D20"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61E988E" w14:textId="77777777" w:rsidR="00067864" w:rsidRPr="00814789" w:rsidRDefault="00067864" w:rsidP="004E5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F548D" w14:textId="77777777" w:rsidR="00067864" w:rsidRPr="00814789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814789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MAIN AREAS OF RESPONSIBILITY</w:t>
      </w:r>
      <w:r w:rsidRPr="00814789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ab/>
      </w:r>
    </w:p>
    <w:p w14:paraId="72EBA4AC" w14:textId="77777777" w:rsidR="00067864" w:rsidRPr="00814789" w:rsidRDefault="00067864" w:rsidP="007F59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59A041" w14:textId="7018424E" w:rsidR="00814789" w:rsidRPr="00814789" w:rsidRDefault="00814789" w:rsidP="00B738F3">
      <w:pPr>
        <w:jc w:val="both"/>
        <w:textAlignment w:val="baseline"/>
        <w:rPr>
          <w:rFonts w:asciiTheme="minorHAnsi" w:eastAsia="Arial" w:hAnsiTheme="minorHAnsi" w:cstheme="minorHAnsi"/>
          <w:b/>
          <w:color w:val="070A0C"/>
          <w:sz w:val="22"/>
          <w:szCs w:val="22"/>
        </w:rPr>
      </w:pPr>
      <w:r w:rsidRPr="00814789">
        <w:rPr>
          <w:rFonts w:asciiTheme="minorHAnsi" w:eastAsia="Arial" w:hAnsiTheme="minorHAnsi" w:cstheme="minorHAnsi"/>
          <w:b/>
          <w:color w:val="070A0C"/>
          <w:sz w:val="22"/>
          <w:szCs w:val="22"/>
        </w:rPr>
        <w:t>Key Outcomes</w:t>
      </w:r>
    </w:p>
    <w:p w14:paraId="4524F74B" w14:textId="77777777" w:rsidR="00814789" w:rsidRPr="00814789" w:rsidRDefault="00814789" w:rsidP="00B738F3">
      <w:pPr>
        <w:jc w:val="both"/>
        <w:textAlignment w:val="baseline"/>
        <w:rPr>
          <w:rFonts w:asciiTheme="minorHAnsi" w:eastAsia="Arial" w:hAnsiTheme="minorHAnsi" w:cstheme="minorHAnsi"/>
          <w:color w:val="070A0C"/>
          <w:sz w:val="22"/>
          <w:szCs w:val="22"/>
        </w:rPr>
      </w:pPr>
    </w:p>
    <w:p w14:paraId="345E7B6B" w14:textId="6DB49E2C" w:rsidR="00647257" w:rsidRPr="00814789" w:rsidRDefault="00647257" w:rsidP="00B738F3">
      <w:p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eastAsia="Arial" w:hAnsiTheme="minorHAnsi" w:cstheme="minorHAnsi"/>
          <w:color w:val="070A0C"/>
          <w:sz w:val="22"/>
          <w:szCs w:val="22"/>
        </w:rPr>
        <w:t>To provide</w:t>
      </w:r>
      <w:r w:rsidRPr="00814789">
        <w:rPr>
          <w:rFonts w:asciiTheme="minorHAnsi" w:eastAsia="Arial" w:hAnsiTheme="minorHAnsi" w:cstheme="minorHAnsi"/>
          <w:color w:val="070A0C"/>
          <w:spacing w:val="19"/>
          <w:sz w:val="22"/>
          <w:szCs w:val="22"/>
        </w:rPr>
        <w:t xml:space="preserve"> </w:t>
      </w:r>
      <w:r w:rsidRPr="00814789">
        <w:rPr>
          <w:rFonts w:asciiTheme="minorHAnsi" w:eastAsia="Arial" w:hAnsiTheme="minorHAnsi" w:cstheme="minorHAnsi"/>
          <w:color w:val="070A0C"/>
          <w:sz w:val="22"/>
          <w:szCs w:val="22"/>
        </w:rPr>
        <w:t>specialist</w:t>
      </w:r>
      <w:r w:rsidRPr="00814789">
        <w:rPr>
          <w:rFonts w:asciiTheme="minorHAnsi" w:eastAsia="Arial" w:hAnsiTheme="minorHAnsi" w:cstheme="minorHAnsi"/>
          <w:color w:val="070A0C"/>
          <w:spacing w:val="55"/>
          <w:sz w:val="22"/>
          <w:szCs w:val="22"/>
        </w:rPr>
        <w:t xml:space="preserve"> </w:t>
      </w:r>
      <w:r w:rsidRPr="00814789">
        <w:rPr>
          <w:rFonts w:asciiTheme="minorHAnsi" w:eastAsia="Arial" w:hAnsiTheme="minorHAnsi" w:cstheme="minorHAnsi"/>
          <w:color w:val="070A0C"/>
          <w:sz w:val="22"/>
          <w:szCs w:val="22"/>
        </w:rPr>
        <w:t>support</w:t>
      </w:r>
      <w:r w:rsidRPr="00814789">
        <w:rPr>
          <w:rFonts w:asciiTheme="minorHAnsi" w:eastAsia="Arial" w:hAnsiTheme="minorHAnsi" w:cstheme="minorHAnsi"/>
          <w:color w:val="070A0C"/>
          <w:spacing w:val="25"/>
          <w:sz w:val="22"/>
          <w:szCs w:val="22"/>
        </w:rPr>
        <w:t xml:space="preserve"> </w:t>
      </w:r>
      <w:r w:rsidRPr="00814789">
        <w:rPr>
          <w:rFonts w:asciiTheme="minorHAnsi" w:eastAsia="Arial" w:hAnsiTheme="minorHAnsi" w:cstheme="minorHAnsi"/>
          <w:color w:val="070A0C"/>
          <w:w w:val="102"/>
          <w:sz w:val="22"/>
          <w:szCs w:val="22"/>
        </w:rPr>
        <w:t xml:space="preserve">within the Science </w:t>
      </w:r>
      <w:r w:rsidRPr="00814789">
        <w:rPr>
          <w:rFonts w:asciiTheme="minorHAnsi" w:eastAsia="Arial" w:hAnsiTheme="minorHAnsi" w:cstheme="minorHAnsi"/>
          <w:color w:val="070A0C"/>
          <w:sz w:val="22"/>
          <w:szCs w:val="22"/>
        </w:rPr>
        <w:t>department</w:t>
      </w:r>
      <w:r w:rsidRPr="00814789">
        <w:rPr>
          <w:rFonts w:asciiTheme="minorHAnsi" w:eastAsia="Arial" w:hAnsiTheme="minorHAnsi" w:cstheme="minorHAnsi"/>
          <w:color w:val="2A282A"/>
          <w:sz w:val="22"/>
          <w:szCs w:val="22"/>
        </w:rPr>
        <w:t xml:space="preserve">, in order </w:t>
      </w:r>
      <w:r w:rsidRPr="00814789">
        <w:rPr>
          <w:rFonts w:asciiTheme="minorHAnsi" w:hAnsiTheme="minorHAnsi" w:cstheme="minorHAnsi"/>
          <w:sz w:val="22"/>
          <w:szCs w:val="22"/>
        </w:rPr>
        <w:t xml:space="preserve">to facilitate excellent teaching and learning. </w:t>
      </w:r>
    </w:p>
    <w:p w14:paraId="27B18978" w14:textId="77777777" w:rsidR="00647257" w:rsidRPr="00814789" w:rsidRDefault="00647257" w:rsidP="00B738F3">
      <w:pPr>
        <w:tabs>
          <w:tab w:val="left" w:pos="6075"/>
        </w:tabs>
        <w:ind w:left="-142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r w:rsidRPr="00814789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</w:p>
    <w:p w14:paraId="4DA616A9" w14:textId="3C7FB78F" w:rsidR="004E5D03" w:rsidRPr="00814789" w:rsidRDefault="00FE2D20" w:rsidP="00B738F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814789">
        <w:rPr>
          <w:rFonts w:asciiTheme="minorHAnsi" w:hAnsiTheme="minorHAnsi" w:cstheme="minorHAnsi"/>
          <w:b/>
          <w:bCs/>
          <w:spacing w:val="-3"/>
          <w:sz w:val="22"/>
          <w:szCs w:val="22"/>
        </w:rPr>
        <w:t>Key Tasks</w:t>
      </w:r>
    </w:p>
    <w:p w14:paraId="0AB1B9A7" w14:textId="77777777" w:rsidR="00FE2D20" w:rsidRPr="00814789" w:rsidRDefault="00FE2D20" w:rsidP="00B738F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48D39810" w14:textId="77777777" w:rsidR="00647257" w:rsidRPr="00814789" w:rsidRDefault="00647257" w:rsidP="00B738F3">
      <w:pPr>
        <w:pStyle w:val="Footer"/>
        <w:numPr>
          <w:ilvl w:val="0"/>
          <w:numId w:val="22"/>
        </w:numPr>
        <w:tabs>
          <w:tab w:val="left" w:pos="3420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 xml:space="preserve">To ensure a safe and clean working environment. </w:t>
      </w:r>
    </w:p>
    <w:p w14:paraId="2D51DDCF" w14:textId="27A4B1CB" w:rsidR="00647257" w:rsidRPr="00814789" w:rsidRDefault="00647257" w:rsidP="00B738F3">
      <w:pPr>
        <w:pStyle w:val="Footer"/>
        <w:numPr>
          <w:ilvl w:val="0"/>
          <w:numId w:val="22"/>
        </w:numPr>
        <w:tabs>
          <w:tab w:val="left" w:pos="3420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 xml:space="preserve">To lead and support the Assistant Science Technicians. </w:t>
      </w:r>
    </w:p>
    <w:p w14:paraId="7AADD908" w14:textId="76E43F00" w:rsidR="00647257" w:rsidRPr="00814789" w:rsidRDefault="00647257" w:rsidP="00B738F3">
      <w:pPr>
        <w:pStyle w:val="Footer"/>
        <w:numPr>
          <w:ilvl w:val="0"/>
          <w:numId w:val="22"/>
        </w:numPr>
        <w:tabs>
          <w:tab w:val="left" w:pos="3420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>To prepare, manage, and maintain the equipment and resources used in lessons.</w:t>
      </w:r>
    </w:p>
    <w:p w14:paraId="37115048" w14:textId="2E41A3D0" w:rsidR="00CA7EA5" w:rsidRPr="00814789" w:rsidRDefault="00CA7EA5" w:rsidP="00B738F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7362B3F" w14:textId="77777777" w:rsidR="00CA7EA5" w:rsidRPr="00814789" w:rsidRDefault="00CA7EA5" w:rsidP="00B738F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1BEC7B" w14:textId="476AB907" w:rsidR="00647257" w:rsidRPr="00814789" w:rsidRDefault="00647257" w:rsidP="00B738F3">
      <w:pPr>
        <w:pStyle w:val="Footer"/>
        <w:tabs>
          <w:tab w:val="left" w:pos="3420"/>
        </w:tabs>
        <w:ind w:left="-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789">
        <w:rPr>
          <w:rFonts w:asciiTheme="minorHAnsi" w:hAnsiTheme="minorHAnsi" w:cstheme="minorHAnsi"/>
          <w:b/>
          <w:sz w:val="22"/>
          <w:szCs w:val="22"/>
        </w:rPr>
        <w:t>Department Support</w:t>
      </w:r>
    </w:p>
    <w:p w14:paraId="044BCAC2" w14:textId="77777777" w:rsidR="00647257" w:rsidRPr="00814789" w:rsidRDefault="00647257" w:rsidP="00B7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AE1E10" w14:textId="2B9C9D55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Line manage the Assistant Science Technician and provide them with clear direction, development and motivation.</w:t>
      </w:r>
    </w:p>
    <w:p w14:paraId="34C43561" w14:textId="5E0E1593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Assist the </w:t>
      </w:r>
      <w:r w:rsidR="00814789">
        <w:rPr>
          <w:rFonts w:asciiTheme="minorHAnsi" w:hAnsiTheme="minorHAnsi" w:cstheme="minorHAnsi"/>
          <w:color w:val="000000"/>
          <w:sz w:val="22"/>
          <w:szCs w:val="22"/>
        </w:rPr>
        <w:t xml:space="preserve">Department </w:t>
      </w: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Teachers in coordinating the use and development of practical resources and facilities, delivering the practical requirements of the science curriculum. </w:t>
      </w:r>
    </w:p>
    <w:p w14:paraId="6640922B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Ensure that rooms are prepared prior to lessons with appropriate resources, apparatus, materials and equipment.</w:t>
      </w:r>
    </w:p>
    <w:p w14:paraId="563463D8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Ensure safe working practices and that all equipment is used in accordance with instructions and health and safety, and that protective clothing is used where appropriate. </w:t>
      </w:r>
    </w:p>
    <w:p w14:paraId="32E748B6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Oversee the management of health and safety checks of all, equipment, tools and workspaces and ensure repairs and services are organised as required.</w:t>
      </w:r>
    </w:p>
    <w:p w14:paraId="6DDD2F87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Ensure tools and equipment are stored securely after use. </w:t>
      </w:r>
    </w:p>
    <w:p w14:paraId="59753DD6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Ensure all unused material is returned to the appropriate storage area and washed as appropriate.</w:t>
      </w:r>
    </w:p>
    <w:p w14:paraId="01D214E3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Preparing standard solutions, purifying chemicals and treat waste as appropriate.</w:t>
      </w:r>
    </w:p>
    <w:p w14:paraId="7377E948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Ensure the Science classrooms and prep rooms are kept secure, clean, tidy and free from all hazards. </w:t>
      </w:r>
    </w:p>
    <w:p w14:paraId="5A3D5E6D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Store chemicals according to their requirements. </w:t>
      </w:r>
    </w:p>
    <w:p w14:paraId="1634E51E" w14:textId="13C67DD4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Be aware of substances hazardous to health (COSHH). </w:t>
      </w:r>
    </w:p>
    <w:p w14:paraId="06467729" w14:textId="3C9EA30D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Carry out daily visual checks of Science equipment and resources, before being used by pupils. </w:t>
      </w:r>
    </w:p>
    <w:p w14:paraId="58560967" w14:textId="6EF842C3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Assist in the management of the Science Department budget, in association with the </w:t>
      </w:r>
      <w:r w:rsidR="00F57B02" w:rsidRPr="00814789">
        <w:rPr>
          <w:rFonts w:asciiTheme="minorHAnsi" w:hAnsiTheme="minorHAnsi" w:cstheme="minorHAnsi"/>
          <w:color w:val="000000"/>
          <w:sz w:val="22"/>
          <w:szCs w:val="22"/>
        </w:rPr>
        <w:t>Subject Leader</w:t>
      </w:r>
      <w:r w:rsidR="008147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738F3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B738F3" w:rsidRPr="00814789">
        <w:rPr>
          <w:rFonts w:asciiTheme="minorHAnsi" w:hAnsiTheme="minorHAnsi" w:cstheme="minorHAnsi"/>
          <w:color w:val="000000"/>
          <w:sz w:val="22"/>
          <w:szCs w:val="22"/>
        </w:rPr>
        <w:t>Science</w:t>
      </w: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 and order materials and tools on behalf of the subject leader via normal school’s procedure, ensure best value, liaise with suppliers, check deliveries and invoices. </w:t>
      </w:r>
    </w:p>
    <w:p w14:paraId="77B3A661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Audit stock, organise and store safely all equipment, chemicals and resources in accordance with recognised procedures, maintain records, and arrange correct disposal as appropriate. </w:t>
      </w:r>
    </w:p>
    <w:p w14:paraId="4202E201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Contribute to the completion and review of Risk Assessments and provide the School Business Manager with copies.</w:t>
      </w:r>
    </w:p>
    <w:p w14:paraId="03A5297E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Maintain an inventory of equipment.</w:t>
      </w:r>
    </w:p>
    <w:p w14:paraId="7235742D" w14:textId="77777777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Provide technical and health and safety advice in relation to relevant aspects of the role as required.</w:t>
      </w:r>
    </w:p>
    <w:p w14:paraId="07B6E567" w14:textId="3D28B951" w:rsidR="00647257" w:rsidRPr="00814789" w:rsidRDefault="00647257" w:rsidP="00B738F3">
      <w:pPr>
        <w:numPr>
          <w:ilvl w:val="0"/>
          <w:numId w:val="21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Maintain a filing system of all relevant information regarding equipment and their uses.</w:t>
      </w:r>
    </w:p>
    <w:p w14:paraId="5E5A2BF8" w14:textId="09EA7080" w:rsidR="005203BA" w:rsidRDefault="005203BA" w:rsidP="00B738F3">
      <w:pPr>
        <w:autoSpaceDE w:val="0"/>
        <w:autoSpaceDN w:val="0"/>
        <w:adjustRightInd w:val="0"/>
        <w:spacing w:after="3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EA8744" w14:textId="1D53E7FD" w:rsidR="00814789" w:rsidRDefault="00814789" w:rsidP="00B738F3">
      <w:pPr>
        <w:autoSpaceDE w:val="0"/>
        <w:autoSpaceDN w:val="0"/>
        <w:adjustRightInd w:val="0"/>
        <w:spacing w:after="3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F795CD" w14:textId="77777777" w:rsidR="00814789" w:rsidRPr="00814789" w:rsidRDefault="00814789" w:rsidP="00B738F3">
      <w:pPr>
        <w:autoSpaceDE w:val="0"/>
        <w:autoSpaceDN w:val="0"/>
        <w:adjustRightInd w:val="0"/>
        <w:spacing w:after="3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581E4D" w14:textId="77777777" w:rsidR="00647257" w:rsidRPr="00814789" w:rsidRDefault="00647257" w:rsidP="00B738F3">
      <w:pPr>
        <w:pStyle w:val="Footer"/>
        <w:tabs>
          <w:tab w:val="left" w:pos="34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789">
        <w:rPr>
          <w:rFonts w:asciiTheme="minorHAnsi" w:hAnsiTheme="minorHAnsi" w:cstheme="minorHAnsi"/>
          <w:b/>
          <w:sz w:val="22"/>
          <w:szCs w:val="22"/>
        </w:rPr>
        <w:lastRenderedPageBreak/>
        <w:t>Pupil Support</w:t>
      </w:r>
    </w:p>
    <w:p w14:paraId="1F8F21F4" w14:textId="77777777" w:rsidR="00647257" w:rsidRPr="00814789" w:rsidRDefault="00647257" w:rsidP="00B738F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164709" w14:textId="74146F7A" w:rsidR="00647257" w:rsidRPr="00814789" w:rsidRDefault="00647257" w:rsidP="00B738F3">
      <w:pPr>
        <w:numPr>
          <w:ilvl w:val="0"/>
          <w:numId w:val="28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 xml:space="preserve">Help pupils as appropriate and demonstrate methods and techniques during lessons as requested by the appropriate member of staff and under their direction, including assisting in classes where necessary. </w:t>
      </w:r>
    </w:p>
    <w:p w14:paraId="5EB0035A" w14:textId="216F0092" w:rsidR="00647257" w:rsidRPr="00814789" w:rsidRDefault="00647257" w:rsidP="00B738F3">
      <w:pPr>
        <w:numPr>
          <w:ilvl w:val="0"/>
          <w:numId w:val="28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Establish good working relationships with pupils and provide specific support dependent upon individual needs under the direction of the teacher.</w:t>
      </w:r>
    </w:p>
    <w:p w14:paraId="217D80CB" w14:textId="423298D0" w:rsidR="00647257" w:rsidRPr="00814789" w:rsidRDefault="00647257" w:rsidP="00B738F3">
      <w:pPr>
        <w:numPr>
          <w:ilvl w:val="0"/>
          <w:numId w:val="28"/>
        </w:numPr>
        <w:autoSpaceDE w:val="0"/>
        <w:autoSpaceDN w:val="0"/>
        <w:adjustRightInd w:val="0"/>
        <w:spacing w:after="3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>Promote self-esteem, independence and inclusion of all pupils and encourage them to engage in all activities.</w:t>
      </w:r>
    </w:p>
    <w:p w14:paraId="66C2B134" w14:textId="77777777" w:rsidR="00647257" w:rsidRPr="00814789" w:rsidRDefault="00647257" w:rsidP="00B738F3">
      <w:pPr>
        <w:numPr>
          <w:ilvl w:val="0"/>
          <w:numId w:val="2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Promote good behaviour, deal with conflict and incidents in accordance with School policies. </w:t>
      </w:r>
    </w:p>
    <w:p w14:paraId="56150057" w14:textId="79D9607A" w:rsidR="00647257" w:rsidRPr="00814789" w:rsidRDefault="00B738F3" w:rsidP="00B738F3">
      <w:pPr>
        <w:numPr>
          <w:ilvl w:val="0"/>
          <w:numId w:val="28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eastAsia="Symbol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Where appropriate to prepare the classroom for lessons and to clear afterwards.</w:t>
      </w:r>
    </w:p>
    <w:p w14:paraId="7EBAEB62" w14:textId="2A7F8FA0" w:rsidR="00647257" w:rsidRPr="00814789" w:rsidRDefault="00B738F3" w:rsidP="00B738F3">
      <w:pPr>
        <w:numPr>
          <w:ilvl w:val="0"/>
          <w:numId w:val="28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To undertake administrative duties including administering course work, photocopying, and producing worksheets for agreed activities.</w:t>
      </w:r>
    </w:p>
    <w:p w14:paraId="15FE23EA" w14:textId="77777777" w:rsidR="005203BA" w:rsidRPr="00814789" w:rsidRDefault="005203BA" w:rsidP="00B738F3">
      <w:pPr>
        <w:numPr>
          <w:ilvl w:val="0"/>
          <w:numId w:val="28"/>
        </w:numPr>
        <w:spacing w:line="276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>Undertake and maintain a Level 3 first aid qualification to be able to provide first aid assistance and cover as and when required.</w:t>
      </w:r>
    </w:p>
    <w:p w14:paraId="207079D2" w14:textId="77777777" w:rsidR="005203BA" w:rsidRPr="00814789" w:rsidRDefault="005203BA" w:rsidP="00B738F3">
      <w:pPr>
        <w:tabs>
          <w:tab w:val="left" w:pos="426"/>
          <w:tab w:val="left" w:pos="709"/>
        </w:tabs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B223CA" w14:textId="77777777" w:rsidR="00647257" w:rsidRPr="00814789" w:rsidRDefault="00647257" w:rsidP="00B738F3">
      <w:pPr>
        <w:pStyle w:val="Heading1"/>
        <w:tabs>
          <w:tab w:val="left" w:pos="34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>Curriculum Support</w:t>
      </w:r>
    </w:p>
    <w:p w14:paraId="7E13F251" w14:textId="77777777" w:rsidR="00647257" w:rsidRPr="00814789" w:rsidRDefault="00647257" w:rsidP="00B738F3">
      <w:p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5E4409E1" w14:textId="67D5ABF0" w:rsidR="00647257" w:rsidRPr="00814789" w:rsidRDefault="00647257" w:rsidP="00B738F3">
      <w:pPr>
        <w:pStyle w:val="ListParagraph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 xml:space="preserve">Assist in delivering learning activities to pupils as directed by the </w:t>
      </w:r>
      <w:r w:rsidR="00F57B02" w:rsidRPr="00814789">
        <w:rPr>
          <w:rFonts w:asciiTheme="minorHAnsi" w:hAnsiTheme="minorHAnsi" w:cstheme="minorHAnsi"/>
          <w:sz w:val="22"/>
          <w:szCs w:val="22"/>
        </w:rPr>
        <w:t>Subject Leader.</w:t>
      </w:r>
    </w:p>
    <w:p w14:paraId="733BF1B3" w14:textId="7AB5A4DE" w:rsidR="00647257" w:rsidRDefault="00647257" w:rsidP="00B738F3">
      <w:pPr>
        <w:pStyle w:val="ListParagraph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>Select and prepare resources necessary for learning activities.</w:t>
      </w:r>
    </w:p>
    <w:p w14:paraId="2582DE3F" w14:textId="77777777" w:rsidR="00B738F3" w:rsidRPr="00814789" w:rsidRDefault="00B738F3" w:rsidP="00B738F3">
      <w:pPr>
        <w:pStyle w:val="ListParagraph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939077F" w14:textId="77777777" w:rsidR="00647257" w:rsidRPr="00814789" w:rsidRDefault="00647257" w:rsidP="00B738F3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4789">
        <w:rPr>
          <w:rFonts w:asciiTheme="minorHAnsi" w:hAnsiTheme="minorHAnsi" w:cstheme="minorHAnsi"/>
          <w:b/>
          <w:color w:val="000000"/>
          <w:sz w:val="22"/>
          <w:szCs w:val="22"/>
        </w:rPr>
        <w:t>Administration</w:t>
      </w:r>
    </w:p>
    <w:p w14:paraId="4BE175E4" w14:textId="77777777" w:rsidR="00647257" w:rsidRPr="00814789" w:rsidRDefault="00647257" w:rsidP="00B738F3">
      <w:pPr>
        <w:tabs>
          <w:tab w:val="left" w:pos="5355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74951B" w14:textId="2DF77006" w:rsidR="00647257" w:rsidRPr="00814789" w:rsidRDefault="00B738F3" w:rsidP="00B738F3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To assist in the updating of computerised pupil info systems.</w:t>
      </w:r>
    </w:p>
    <w:p w14:paraId="4A88E827" w14:textId="5A65592E" w:rsidR="00647257" w:rsidRPr="00814789" w:rsidRDefault="00B738F3" w:rsidP="00B738F3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General administration to be undertaken as necessary within the Science Department.</w:t>
      </w:r>
    </w:p>
    <w:p w14:paraId="013EF49E" w14:textId="690095D0" w:rsidR="00647257" w:rsidRPr="00814789" w:rsidRDefault="00B738F3" w:rsidP="00B738F3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Updating of department displays.</w:t>
      </w:r>
    </w:p>
    <w:p w14:paraId="673AF9B5" w14:textId="2A77B842" w:rsidR="00647257" w:rsidRPr="00814789" w:rsidRDefault="00647257" w:rsidP="00B738F3">
      <w:pPr>
        <w:pStyle w:val="ListParagraph"/>
        <w:numPr>
          <w:ilvl w:val="0"/>
          <w:numId w:val="3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789">
        <w:rPr>
          <w:rFonts w:asciiTheme="minorHAnsi" w:hAnsiTheme="minorHAnsi" w:cstheme="minorHAnsi"/>
          <w:sz w:val="22"/>
          <w:szCs w:val="22"/>
        </w:rPr>
        <w:t xml:space="preserve">To assist in other duties in support of activities in school. </w:t>
      </w:r>
    </w:p>
    <w:p w14:paraId="7891F856" w14:textId="77777777" w:rsidR="00B738F3" w:rsidRDefault="00B738F3" w:rsidP="00B738F3">
      <w:pPr>
        <w:pStyle w:val="BodyText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eastAsia="en-GB"/>
        </w:rPr>
      </w:pPr>
    </w:p>
    <w:p w14:paraId="172F1031" w14:textId="596AFDA8" w:rsidR="00814789" w:rsidRDefault="00814789" w:rsidP="00B738F3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814789">
        <w:rPr>
          <w:rFonts w:ascii="Calibri" w:hAnsi="Calibri" w:cs="Calibri"/>
          <w:sz w:val="22"/>
          <w:szCs w:val="22"/>
        </w:rPr>
        <w:t>Professional Standards and Development</w:t>
      </w:r>
    </w:p>
    <w:p w14:paraId="682D667B" w14:textId="77777777" w:rsidR="00814789" w:rsidRPr="00814789" w:rsidRDefault="00814789" w:rsidP="00B738F3">
      <w:pPr>
        <w:pStyle w:val="BodyText"/>
        <w:ind w:left="357"/>
        <w:jc w:val="both"/>
        <w:rPr>
          <w:rFonts w:ascii="Calibri" w:hAnsi="Calibri" w:cs="Calibri"/>
          <w:sz w:val="22"/>
          <w:szCs w:val="22"/>
        </w:rPr>
      </w:pPr>
    </w:p>
    <w:p w14:paraId="038CD49D" w14:textId="77777777" w:rsidR="00814789" w:rsidRPr="007B1EB5" w:rsidRDefault="00814789" w:rsidP="00B738F3">
      <w:pPr>
        <w:pStyle w:val="ListParagraph"/>
        <w:numPr>
          <w:ilvl w:val="0"/>
          <w:numId w:val="27"/>
        </w:numPr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Be a role model to pupils through personal presentation and professional conduct.</w:t>
      </w:r>
    </w:p>
    <w:p w14:paraId="4CC52FF9" w14:textId="77777777"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Support all the Academy’s policies on Literacy, Numeracy and ICT.</w:t>
      </w:r>
    </w:p>
    <w:p w14:paraId="43CE525A" w14:textId="77777777"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Establish effective working relationships with professional colleagues.</w:t>
      </w:r>
    </w:p>
    <w:p w14:paraId="5D3A19F0" w14:textId="77777777"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Be involved in extra-curricular activities such as contributing to after-school clubs and visits.</w:t>
      </w:r>
    </w:p>
    <w:p w14:paraId="3DF743AF" w14:textId="77777777" w:rsidR="00B738F3" w:rsidRDefault="00B738F3" w:rsidP="00B738F3">
      <w:pPr>
        <w:jc w:val="both"/>
        <w:rPr>
          <w:rFonts w:ascii="Calibri" w:hAnsi="Calibri" w:cs="Calibri"/>
          <w:b/>
          <w:sz w:val="22"/>
          <w:szCs w:val="22"/>
        </w:rPr>
      </w:pPr>
    </w:p>
    <w:p w14:paraId="2C6A546F" w14:textId="12F0E113"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>Health and Safety</w:t>
      </w:r>
    </w:p>
    <w:p w14:paraId="3726E4EC" w14:textId="77777777" w:rsidR="00B738F3" w:rsidRPr="007B1EB5" w:rsidRDefault="00B738F3" w:rsidP="00B738F3">
      <w:pPr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14:paraId="0635F514" w14:textId="77777777"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Where appropriate, undergo Basic First Aid training and update courses.</w:t>
      </w:r>
    </w:p>
    <w:p w14:paraId="5F07B011" w14:textId="77777777"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Be aware of the responsibility for personal Health, Safety and Welfare and that of others who may be affected by your actions or</w:t>
      </w:r>
      <w:r w:rsidRPr="007B1EB5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inactions.</w:t>
      </w:r>
    </w:p>
    <w:p w14:paraId="44FA7808" w14:textId="77777777"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Co-operate with the employer on all issues to do with Health, Safety &amp;</w:t>
      </w:r>
      <w:r w:rsidRPr="007B1EB5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Welfare.</w:t>
      </w:r>
    </w:p>
    <w:p w14:paraId="57DBAE69" w14:textId="77777777" w:rsidR="00814789" w:rsidRPr="007B1EB5" w:rsidRDefault="00814789" w:rsidP="00B738F3">
      <w:pPr>
        <w:numPr>
          <w:ilvl w:val="0"/>
          <w:numId w:val="25"/>
        </w:numPr>
        <w:ind w:left="709" w:hanging="425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</w:rPr>
        <w:t>Support the academy’s implementation of all current statutory requirements, e.g. Disability Discrimination Act, Access to Work, Equal Opportunities and Child Protection.</w:t>
      </w:r>
    </w:p>
    <w:p w14:paraId="75A15757" w14:textId="77777777" w:rsidR="00B738F3" w:rsidRDefault="00B738F3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50974C2" w14:textId="49A0A316"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B1EB5">
        <w:rPr>
          <w:rFonts w:ascii="Calibri" w:hAnsi="Calibri" w:cs="Calibri"/>
          <w:b/>
          <w:sz w:val="22"/>
          <w:szCs w:val="22"/>
          <w:lang w:val="en-US"/>
        </w:rPr>
        <w:t>Relationship with Parents/</w:t>
      </w:r>
      <w:proofErr w:type="spellStart"/>
      <w:r w:rsidRPr="007B1EB5">
        <w:rPr>
          <w:rFonts w:ascii="Calibri" w:hAnsi="Calibri" w:cs="Calibri"/>
          <w:b/>
          <w:sz w:val="22"/>
          <w:szCs w:val="22"/>
          <w:lang w:val="en-US"/>
        </w:rPr>
        <w:t>Carers</w:t>
      </w:r>
      <w:proofErr w:type="spellEnd"/>
      <w:r w:rsidRPr="007B1EB5">
        <w:rPr>
          <w:rFonts w:ascii="Calibri" w:hAnsi="Calibri" w:cs="Calibri"/>
          <w:b/>
          <w:sz w:val="22"/>
          <w:szCs w:val="22"/>
          <w:lang w:val="en-US"/>
        </w:rPr>
        <w:t>, Colleagues and the Wider Community</w:t>
      </w:r>
    </w:p>
    <w:p w14:paraId="329D4DD9" w14:textId="77777777" w:rsidR="00B738F3" w:rsidRPr="007B1EB5" w:rsidRDefault="00B738F3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6D122E7" w14:textId="77777777" w:rsidR="00814789" w:rsidRPr="007B1EB5" w:rsidRDefault="00814789" w:rsidP="00B738F3">
      <w:pPr>
        <w:numPr>
          <w:ilvl w:val="2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  <w:lang w:val="en-US"/>
        </w:rPr>
        <w:t xml:space="preserve">To maintain positive relationships with parents and </w:t>
      </w:r>
      <w:proofErr w:type="spellStart"/>
      <w:r w:rsidRPr="007B1EB5">
        <w:rPr>
          <w:rFonts w:ascii="Calibri" w:hAnsi="Calibri" w:cs="Calibri"/>
          <w:sz w:val="22"/>
          <w:szCs w:val="22"/>
          <w:lang w:val="en-US"/>
        </w:rPr>
        <w:t>carers</w:t>
      </w:r>
      <w:proofErr w:type="spellEnd"/>
      <w:r w:rsidRPr="007B1EB5">
        <w:rPr>
          <w:rFonts w:ascii="Calibri" w:hAnsi="Calibri" w:cs="Calibri"/>
          <w:sz w:val="22"/>
          <w:szCs w:val="22"/>
          <w:lang w:val="en-US"/>
        </w:rPr>
        <w:t>, calling parents/</w:t>
      </w:r>
      <w:proofErr w:type="spellStart"/>
      <w:r w:rsidRPr="007B1EB5">
        <w:rPr>
          <w:rFonts w:ascii="Calibri" w:hAnsi="Calibri" w:cs="Calibri"/>
          <w:sz w:val="22"/>
          <w:szCs w:val="22"/>
          <w:lang w:val="en-US"/>
        </w:rPr>
        <w:t>carers</w:t>
      </w:r>
      <w:proofErr w:type="spellEnd"/>
      <w:r w:rsidRPr="007B1EB5">
        <w:rPr>
          <w:rFonts w:ascii="Calibri" w:hAnsi="Calibri" w:cs="Calibri"/>
          <w:sz w:val="22"/>
          <w:szCs w:val="22"/>
          <w:lang w:val="en-US"/>
        </w:rPr>
        <w:t xml:space="preserve"> as deemed necessary regarding </w:t>
      </w:r>
      <w:proofErr w:type="gramStart"/>
      <w:r w:rsidRPr="007B1EB5">
        <w:rPr>
          <w:rFonts w:ascii="Calibri" w:hAnsi="Calibri" w:cs="Calibri"/>
          <w:sz w:val="22"/>
          <w:szCs w:val="22"/>
          <w:lang w:val="en-US"/>
        </w:rPr>
        <w:t>pupils</w:t>
      </w:r>
      <w:proofErr w:type="gramEnd"/>
      <w:r w:rsidRPr="007B1EB5">
        <w:rPr>
          <w:rFonts w:ascii="Calibri" w:hAnsi="Calibri" w:cs="Calibri"/>
          <w:sz w:val="22"/>
          <w:szCs w:val="22"/>
          <w:lang w:val="en-US"/>
        </w:rPr>
        <w:t xml:space="preserve"> attendance, behaviour concerns or for praise of attitude/work.</w:t>
      </w:r>
    </w:p>
    <w:p w14:paraId="2034A51A" w14:textId="77777777" w:rsidR="00814789" w:rsidRPr="007B1EB5" w:rsidRDefault="00814789" w:rsidP="00B738F3">
      <w:pPr>
        <w:numPr>
          <w:ilvl w:val="2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  <w:lang w:val="en-US"/>
        </w:rPr>
        <w:t>To establish effective working relationships with colleagues and other professionals.</w:t>
      </w:r>
    </w:p>
    <w:p w14:paraId="11CF56D2" w14:textId="77777777" w:rsidR="00B738F3" w:rsidRDefault="00B738F3" w:rsidP="00B73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3FA9E3D8" w14:textId="77777777" w:rsidR="00B738F3" w:rsidRDefault="00B738F3" w:rsidP="00B73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3F0C5873" w14:textId="77777777" w:rsidR="00B738F3" w:rsidRDefault="00B738F3" w:rsidP="00B73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2BF8F15C" w14:textId="00CD2FDB" w:rsidR="00814789" w:rsidRDefault="00814789" w:rsidP="00B738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  <w:r w:rsidRPr="007B1EB5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lastRenderedPageBreak/>
        <w:t>Data Protection and Safeguarding</w:t>
      </w:r>
    </w:p>
    <w:p w14:paraId="61790D18" w14:textId="77777777" w:rsidR="00B738F3" w:rsidRPr="007B1EB5" w:rsidRDefault="00B738F3" w:rsidP="00B738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8502B8B" w14:textId="77777777"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 xml:space="preserve">To work as part of the academy safeguarding team and deal with safeguarding issues in line with Academy policy and procedures, in conjunction with the Designated Safeguarding Lead. </w:t>
      </w:r>
    </w:p>
    <w:p w14:paraId="06A3342A" w14:textId="77777777"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3E14D95E" w14:textId="77777777"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To ensure that you are kept updated with the requirements of Keeping Children Safe in Education and have responsibility for promoting and safeguarding the welfare of children and pupils.</w:t>
      </w:r>
    </w:p>
    <w:p w14:paraId="40E3C822" w14:textId="77777777" w:rsidR="00814789" w:rsidRPr="007B1EB5" w:rsidRDefault="00814789" w:rsidP="00B738F3">
      <w:p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D81AA26" w14:textId="12EDC6A2"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>Continuing Professional Development</w:t>
      </w:r>
    </w:p>
    <w:p w14:paraId="46E9FD02" w14:textId="77777777" w:rsidR="00B738F3" w:rsidRPr="007B1EB5" w:rsidRDefault="00B738F3" w:rsidP="00B738F3">
      <w:pPr>
        <w:jc w:val="both"/>
        <w:rPr>
          <w:rFonts w:ascii="Calibri" w:hAnsi="Calibri" w:cs="Calibri"/>
          <w:b/>
          <w:sz w:val="22"/>
          <w:szCs w:val="22"/>
        </w:rPr>
      </w:pPr>
    </w:p>
    <w:p w14:paraId="72695FEC" w14:textId="77777777"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Keep up-to-date and informed on changes to legislation, and roles and</w:t>
      </w:r>
      <w:r w:rsidRPr="007B1EB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responsibilities.</w:t>
      </w:r>
    </w:p>
    <w:p w14:paraId="4F91E522" w14:textId="77777777"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In conjunction with the line manager, take responsibility for personal professional development, keeping up-to-date with research and developments in mentoring which may lead to improvements in teaching and</w:t>
      </w:r>
      <w:r w:rsidRPr="007B1EB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learning.</w:t>
      </w:r>
    </w:p>
    <w:p w14:paraId="2B1021B2" w14:textId="77777777"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Undertake any necessary professional development as identified in the Academy Development Plan, and multi-agency requirements, taking full advantage of any relevant training and development available.</w:t>
      </w:r>
    </w:p>
    <w:p w14:paraId="24E96310" w14:textId="77777777" w:rsidR="00814789" w:rsidRPr="007B1EB5" w:rsidRDefault="00814789" w:rsidP="00B738F3">
      <w:pPr>
        <w:numPr>
          <w:ilvl w:val="0"/>
          <w:numId w:val="26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</w:rPr>
        <w:t>Maintain a professional portfolio of evidence to support the Performance Management process - evaluating and improving own</w:t>
      </w:r>
      <w:r w:rsidRPr="007B1EB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practice.</w:t>
      </w:r>
    </w:p>
    <w:p w14:paraId="288A1589" w14:textId="77777777"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468EF80" w14:textId="50A2FBE2" w:rsidR="00814789" w:rsidRDefault="00814789" w:rsidP="00B738F3">
      <w:pPr>
        <w:ind w:left="357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 xml:space="preserve">General Academy Responsibilities  </w:t>
      </w:r>
    </w:p>
    <w:p w14:paraId="17A5EDC3" w14:textId="77777777" w:rsidR="00B738F3" w:rsidRPr="007B1EB5" w:rsidRDefault="00B738F3" w:rsidP="00B738F3">
      <w:pPr>
        <w:ind w:left="357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8B8ED52" w14:textId="77777777" w:rsidR="00814789" w:rsidRPr="007B1EB5" w:rsidRDefault="00814789" w:rsidP="00B738F3">
      <w:pPr>
        <w:numPr>
          <w:ilvl w:val="0"/>
          <w:numId w:val="24"/>
        </w:numPr>
        <w:tabs>
          <w:tab w:val="left" w:pos="199"/>
        </w:tabs>
        <w:ind w:left="709" w:hanging="425"/>
        <w:jc w:val="both"/>
        <w:rPr>
          <w:rFonts w:ascii="Calibri" w:eastAsia="Arial" w:hAnsi="Calibri" w:cs="Calibri"/>
          <w:sz w:val="22"/>
          <w:szCs w:val="22"/>
        </w:rPr>
      </w:pPr>
      <w:r w:rsidRPr="007B1EB5">
        <w:rPr>
          <w:rFonts w:ascii="Calibri" w:eastAsia="Arial" w:hAnsi="Calibri" w:cs="Calibri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49754B3D" w14:textId="77777777"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Comply with policies and procedures relating to child protection, health, safety and security, confidentiality and data protection, reporting concerns to an appropriate person.</w:t>
      </w:r>
    </w:p>
    <w:p w14:paraId="33D444F1" w14:textId="77777777"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Be aware of and support difference and ensure all pupils have equal access to opportunities to learn and develop</w:t>
      </w:r>
      <w:r w:rsidRPr="007B1EB5">
        <w:rPr>
          <w:rFonts w:ascii="Calibri" w:eastAsia="Arial" w:hAnsi="Calibri" w:cs="Calibri"/>
          <w:sz w:val="22"/>
          <w:szCs w:val="22"/>
        </w:rPr>
        <w:t xml:space="preserve"> ensuring equal opportunities for all.</w:t>
      </w:r>
    </w:p>
    <w:p w14:paraId="7165ACF6" w14:textId="77777777" w:rsidR="00814789" w:rsidRPr="007B1EB5" w:rsidRDefault="00814789" w:rsidP="00B738F3">
      <w:pPr>
        <w:pStyle w:val="Footer"/>
        <w:numPr>
          <w:ilvl w:val="0"/>
          <w:numId w:val="24"/>
        </w:numPr>
        <w:tabs>
          <w:tab w:val="clear" w:pos="360"/>
          <w:tab w:val="clear" w:pos="4513"/>
          <w:tab w:val="clear" w:pos="9026"/>
          <w:tab w:val="num" w:pos="709"/>
          <w:tab w:val="left" w:pos="851"/>
          <w:tab w:val="left" w:pos="3420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Assisting with pupil examinations under the direction of the Senior Leadership Team.</w:t>
      </w:r>
    </w:p>
    <w:p w14:paraId="64A94A48" w14:textId="77777777" w:rsidR="00814789" w:rsidRPr="007B1EB5" w:rsidRDefault="00814789" w:rsidP="00B738F3">
      <w:pPr>
        <w:pStyle w:val="Footer"/>
        <w:numPr>
          <w:ilvl w:val="0"/>
          <w:numId w:val="24"/>
        </w:numPr>
        <w:tabs>
          <w:tab w:val="clear" w:pos="360"/>
          <w:tab w:val="clear" w:pos="4513"/>
          <w:tab w:val="clear" w:pos="9026"/>
          <w:tab w:val="num" w:pos="709"/>
          <w:tab w:val="left" w:pos="851"/>
          <w:tab w:val="left" w:pos="3420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Participate in team/departmental meetings where required.</w:t>
      </w:r>
    </w:p>
    <w:p w14:paraId="4D93A22B" w14:textId="77777777"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Participate in training and other learning activities as required.</w:t>
      </w:r>
    </w:p>
    <w:p w14:paraId="33C128AF" w14:textId="77777777"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Supervise pupils on visits, trips and out of school activities as required.</w:t>
      </w:r>
    </w:p>
    <w:p w14:paraId="14428BFB" w14:textId="77777777" w:rsidR="00814789" w:rsidRPr="007B1EB5" w:rsidRDefault="00814789" w:rsidP="00B738F3">
      <w:pPr>
        <w:numPr>
          <w:ilvl w:val="0"/>
          <w:numId w:val="9"/>
        </w:numPr>
        <w:tabs>
          <w:tab w:val="left" w:pos="199"/>
        </w:tabs>
        <w:ind w:left="709" w:hanging="425"/>
        <w:jc w:val="both"/>
        <w:rPr>
          <w:rFonts w:ascii="Calibri" w:eastAsia="Arial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 xml:space="preserve">Strive to improve overall attendance across the Academy. </w:t>
      </w:r>
    </w:p>
    <w:p w14:paraId="5800DDD2" w14:textId="77777777"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Contribute to and uphold the vision and ethos of Crofton Academy and the Trust.</w:t>
      </w:r>
    </w:p>
    <w:p w14:paraId="344A9FA0" w14:textId="77777777"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Promote team work within the team, working in partnership to ensure effective working relations.</w:t>
      </w:r>
    </w:p>
    <w:p w14:paraId="2DDA8AE7" w14:textId="77777777"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Treat all users of the Academy with courtesy and consideration.</w:t>
      </w:r>
    </w:p>
    <w:p w14:paraId="340F883A" w14:textId="77777777"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Be aware and comply with all Academy/Trust Policies at all times.</w:t>
      </w:r>
      <w:r w:rsidRPr="007B1EB5">
        <w:rPr>
          <w:rFonts w:ascii="Calibri" w:hAnsi="Calibri" w:cs="Calibri"/>
          <w:sz w:val="22"/>
          <w:szCs w:val="22"/>
        </w:rPr>
        <w:t xml:space="preserve"> </w:t>
      </w:r>
    </w:p>
    <w:p w14:paraId="52E9D769" w14:textId="77777777"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hAnsi="Calibri" w:cs="Calibri"/>
          <w:sz w:val="22"/>
          <w:szCs w:val="22"/>
        </w:rPr>
        <w:t>Any other duties commensurate with the grade of this post as directed by the Academy.</w:t>
      </w:r>
    </w:p>
    <w:p w14:paraId="6FF9B5C7" w14:textId="77777777"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59BF7CF1" w14:textId="77777777" w:rsidR="00814789" w:rsidRPr="007B1EB5" w:rsidRDefault="00814789" w:rsidP="00B738F3">
      <w:pPr>
        <w:pStyle w:val="Footer"/>
        <w:tabs>
          <w:tab w:val="left" w:pos="3420"/>
        </w:tabs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The postholder must at all times carry out their responsibilities within the spirit of Academy/Trust policies and within the framework of the Education Act.</w:t>
      </w:r>
    </w:p>
    <w:p w14:paraId="222907E3" w14:textId="77777777"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1B205D3E" w14:textId="77777777" w:rsidR="00814789" w:rsidRPr="007B1EB5" w:rsidRDefault="00814789" w:rsidP="00B738F3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Cs/>
          <w:sz w:val="22"/>
          <w:szCs w:val="22"/>
        </w:rPr>
        <w:t>Candidates must also be willing to undertake and other responsibilities in line with their grade as requested by the academy.</w:t>
      </w:r>
    </w:p>
    <w:p w14:paraId="4B6F601D" w14:textId="57AA0F57" w:rsidR="00B738F3" w:rsidRDefault="00B738F3">
      <w:p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321B6090" w14:textId="77777777" w:rsidR="00B738F3" w:rsidRDefault="00B738F3">
      <w:pPr>
        <w:spacing w:after="200" w:line="276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B738F3" w:rsidRPr="00A26856" w14:paraId="54986739" w14:textId="77777777" w:rsidTr="00935154">
        <w:tblPrEx>
          <w:tblCellMar>
            <w:top w:w="0" w:type="dxa"/>
            <w:bottom w:w="0" w:type="dxa"/>
          </w:tblCellMar>
        </w:tblPrEx>
        <w:tc>
          <w:tcPr>
            <w:tcW w:w="9818" w:type="dxa"/>
          </w:tcPr>
          <w:tbl>
            <w:tblPr>
              <w:tblpPr w:leftFromText="180" w:rightFromText="180" w:horzAnchor="margin" w:tblpY="450"/>
              <w:tblOverlap w:val="never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B738F3" w:rsidRPr="00A26856" w14:paraId="11372B71" w14:textId="77777777" w:rsidTr="00B738F3">
              <w:trPr>
                <w:trHeight w:val="1608"/>
              </w:trPr>
              <w:tc>
                <w:tcPr>
                  <w:tcW w:w="9781" w:type="dxa"/>
                  <w:shd w:val="clear" w:color="auto" w:fill="auto"/>
                </w:tcPr>
                <w:p w14:paraId="6BE689A7" w14:textId="77777777" w:rsidR="00B738F3" w:rsidRPr="00A26856" w:rsidRDefault="00B738F3" w:rsidP="00935154">
                  <w:pPr>
                    <w:ind w:right="34"/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</w:pPr>
                  <w:bookmarkStart w:id="0" w:name="_GoBack"/>
                  <w:bookmarkEnd w:id="0"/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  <w:t>Responsibilities for Resources:</w:t>
                  </w:r>
                </w:p>
                <w:p w14:paraId="063BB253" w14:textId="77777777" w:rsidR="00B738F3" w:rsidRPr="00A26856" w:rsidRDefault="00B738F3" w:rsidP="00935154">
                  <w:pPr>
                    <w:ind w:right="34"/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  <w:p w14:paraId="3B34C7EF" w14:textId="77777777" w:rsidR="00B738F3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lang w:val="en-US" w:eastAsia="zh-CN"/>
                    </w:rPr>
                    <w:t xml:space="preserve">Financial Responsibilities: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Some responsibility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for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assisting in 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managing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departmental 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financial resources and budget requirements.</w:t>
                  </w:r>
                </w:p>
                <w:p w14:paraId="72E6F4FC" w14:textId="77777777" w:rsidR="00B738F3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  <w:p w14:paraId="21516D99" w14:textId="14D0A9B2" w:rsidR="00B738F3" w:rsidRPr="005D446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5D4468">
                    <w:rPr>
                      <w:rFonts w:ascii="Calibri" w:eastAsia="SimSun" w:hAnsi="Calibri" w:cs="Arial"/>
                      <w:b/>
                      <w:sz w:val="22"/>
                      <w:szCs w:val="22"/>
                      <w:lang w:val="en-US" w:eastAsia="zh-CN"/>
                    </w:rPr>
                    <w:t xml:space="preserve">Line Management Responsibilities: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The jobholder will be responsible for the Assistant Science Technician. </w:t>
                  </w:r>
                </w:p>
                <w:p w14:paraId="4BE63869" w14:textId="77777777" w:rsidR="00B738F3" w:rsidRPr="00A26856" w:rsidRDefault="00B738F3" w:rsidP="00935154">
                  <w:pPr>
                    <w:tabs>
                      <w:tab w:val="left" w:pos="3689"/>
                    </w:tabs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</w:p>
                <w:p w14:paraId="5A0EE5F7" w14:textId="77777777" w:rsidR="00B738F3" w:rsidRPr="00A26856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lang w:eastAsia="zh-CN"/>
                    </w:rPr>
                    <w:t>Physical Resources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>:  The job involves some responsibility for physical resources.</w:t>
                  </w:r>
                </w:p>
                <w:p w14:paraId="08991C0F" w14:textId="77777777" w:rsidR="00B738F3" w:rsidRPr="00A26856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</w:p>
                <w:p w14:paraId="74D6316E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  <w:r w:rsidRPr="00205988">
                    <w:rPr>
                      <w:rFonts w:ascii="Calibri" w:eastAsia="SimSun" w:hAnsi="Calibri" w:cs="Arial"/>
                      <w:b/>
                      <w:sz w:val="22"/>
                      <w:szCs w:val="22"/>
                      <w:lang w:eastAsia="zh-CN"/>
                    </w:rPr>
                    <w:t>Responsibility for Policy Development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:  The jobholder has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some direct 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>responsibility for policy development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>/risk assessment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and is expected to contribute to department policy development where necessary. </w:t>
                  </w:r>
                </w:p>
                <w:p w14:paraId="58333BD3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</w:p>
                <w:p w14:paraId="408AF906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  <w:r w:rsidRPr="00205988">
                    <w:rPr>
                      <w:rFonts w:ascii="Calibri" w:eastAsia="SimSun" w:hAnsi="Calibri" w:cs="Arial"/>
                      <w:b/>
                      <w:sz w:val="22"/>
                      <w:szCs w:val="22"/>
                      <w:lang w:eastAsia="zh-CN"/>
                    </w:rPr>
                    <w:t>Responsibility for Student Outcomes: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  The jobholder may support students o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>n a daily basis in enabling their achievements within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  <w:t xml:space="preserve"> the Academy.</w:t>
                  </w:r>
                </w:p>
                <w:p w14:paraId="2E80402F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</w:p>
                <w:p w14:paraId="092B1F39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205988">
                    <w:rPr>
                      <w:rFonts w:ascii="Calibri" w:eastAsia="SimSun" w:hAnsi="Calibri" w:cs="Arial"/>
                      <w:b/>
                      <w:sz w:val="22"/>
                      <w:szCs w:val="22"/>
                      <w:lang w:val="en-US" w:eastAsia="zh-CN"/>
                    </w:rPr>
                    <w:t>Working Conditions: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 The jobholder will work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within the Science Departments within the Academy.</w:t>
                  </w:r>
                </w:p>
                <w:p w14:paraId="56598082" w14:textId="77777777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eastAsia="zh-CN"/>
                    </w:rPr>
                  </w:pPr>
                </w:p>
                <w:p w14:paraId="42A3DAE9" w14:textId="22724C6F" w:rsidR="00B738F3" w:rsidRPr="00205988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205988">
                    <w:rPr>
                      <w:rFonts w:ascii="Calibri" w:eastAsia="SimSun" w:hAnsi="Calibri" w:cs="Arial"/>
                      <w:b/>
                      <w:sz w:val="22"/>
                      <w:szCs w:val="22"/>
                      <w:lang w:val="en-US" w:eastAsia="zh-CN"/>
                    </w:rPr>
                    <w:t>Main Contacts: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Deartment</w:t>
                  </w:r>
                  <w:proofErr w:type="spellEnd"/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Leaders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, Teachers, Assistant Science Technician, 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Senior Leadership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Team,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Pupils, </w:t>
                  </w:r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Parents/</w:t>
                  </w:r>
                  <w:proofErr w:type="spellStart"/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Carers</w:t>
                  </w:r>
                  <w:proofErr w:type="spellEnd"/>
                  <w:r w:rsidRPr="00205988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.</w:t>
                  </w:r>
                </w:p>
                <w:p w14:paraId="2311F4C3" w14:textId="77777777" w:rsidR="00B738F3" w:rsidRPr="00A26856" w:rsidRDefault="00B738F3" w:rsidP="00935154">
                  <w:pPr>
                    <w:ind w:right="34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  <w:p w14:paraId="3A70B75D" w14:textId="77777777" w:rsidR="00B738F3" w:rsidRPr="00A26856" w:rsidRDefault="00B738F3" w:rsidP="00935154">
                  <w:pPr>
                    <w:ind w:right="34"/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:rsidR="00B738F3" w:rsidRPr="00A26856" w14:paraId="0BB4A699" w14:textId="77777777" w:rsidTr="00B738F3">
              <w:tc>
                <w:tcPr>
                  <w:tcW w:w="9781" w:type="dxa"/>
                  <w:shd w:val="clear" w:color="auto" w:fill="auto"/>
                </w:tcPr>
                <w:p w14:paraId="0C8A4F3E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  <w:t>Characteristics of the post:</w:t>
                  </w:r>
                </w:p>
                <w:p w14:paraId="310EB20D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The employment checks required of this post are:</w:t>
                  </w:r>
                </w:p>
                <w:p w14:paraId="1BD15CDD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  <w:p w14:paraId="49E45058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Evidence of entitlement to work in the UK</w:t>
                  </w:r>
                </w:p>
                <w:p w14:paraId="56EB1370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Evidence of essential qualifications</w:t>
                  </w:r>
                </w:p>
                <w:p w14:paraId="135596DE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Two satisfactory references</w:t>
                  </w:r>
                </w:p>
                <w:p w14:paraId="55897AB2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Evidence of a satisfactory safeguarding check e.g. an Enhanced DBS Disclosure</w:t>
                  </w:r>
                </w:p>
                <w:p w14:paraId="1634D369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Confirmation of medical fitness for employment as required</w:t>
                  </w:r>
                </w:p>
                <w:p w14:paraId="039F2755" w14:textId="77777777" w:rsidR="00B738F3" w:rsidRPr="00A26856" w:rsidRDefault="00B738F3" w:rsidP="00B738F3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Registration with appropriate bodies (where applicable)</w:t>
                  </w:r>
                </w:p>
              </w:tc>
            </w:tr>
            <w:tr w:rsidR="00B738F3" w:rsidRPr="00A26856" w14:paraId="7BC9C632" w14:textId="77777777" w:rsidTr="00B738F3">
              <w:tc>
                <w:tcPr>
                  <w:tcW w:w="9781" w:type="dxa"/>
                  <w:shd w:val="clear" w:color="auto" w:fill="auto"/>
                </w:tcPr>
                <w:p w14:paraId="2C67F055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  <w:p w14:paraId="2A7BC1ED" w14:textId="40A9202A" w:rsidR="00B738F3" w:rsidRDefault="00B738F3" w:rsidP="00935154">
                  <w:pPr>
                    <w:tabs>
                      <w:tab w:val="center" w:pos="5491"/>
                    </w:tabs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  <w:t>Date Completed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:   </w:t>
                  </w:r>
                  <w:r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April 2026</w:t>
                  </w:r>
                </w:p>
                <w:p w14:paraId="68CB5ACA" w14:textId="77777777" w:rsidR="00B738F3" w:rsidRPr="00A26856" w:rsidRDefault="00B738F3" w:rsidP="00935154">
                  <w:pPr>
                    <w:tabs>
                      <w:tab w:val="center" w:pos="5491"/>
                    </w:tabs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  <w:p w14:paraId="5C66F257" w14:textId="77777777" w:rsidR="00B738F3" w:rsidRPr="00A26856" w:rsidRDefault="00B738F3" w:rsidP="00935154">
                  <w:pPr>
                    <w:tabs>
                      <w:tab w:val="center" w:pos="5491"/>
                    </w:tabs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  <w:t>Signature of Postholder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:   ………………………………………………………………………</w:t>
                  </w:r>
                </w:p>
                <w:p w14:paraId="746BD037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</w:p>
                <w:p w14:paraId="671FBB4C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ab/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ab/>
                  </w:r>
                  <w:r w:rsidRPr="00A26856"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  <w:t>Date</w:t>
                  </w: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>:         ………………………………………………………………………</w:t>
                  </w:r>
                </w:p>
                <w:p w14:paraId="47615369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</w:pPr>
                  <w:r w:rsidRPr="00A26856">
                    <w:rPr>
                      <w:rFonts w:ascii="Calibri" w:eastAsia="SimSun" w:hAnsi="Calibri" w:cs="Arial"/>
                      <w:sz w:val="22"/>
                      <w:szCs w:val="22"/>
                      <w:lang w:val="en-US" w:eastAsia="zh-CN"/>
                    </w:rPr>
                    <w:t xml:space="preserve">                                                                                                  </w:t>
                  </w:r>
                </w:p>
              </w:tc>
            </w:tr>
            <w:tr w:rsidR="00B738F3" w:rsidRPr="00A26856" w14:paraId="361EE0B6" w14:textId="77777777" w:rsidTr="00B738F3">
              <w:tc>
                <w:tcPr>
                  <w:tcW w:w="9781" w:type="dxa"/>
                  <w:shd w:val="clear" w:color="auto" w:fill="auto"/>
                </w:tcPr>
                <w:p w14:paraId="06C57151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lang w:eastAsia="zh-CN"/>
                    </w:rPr>
                  </w:pPr>
                </w:p>
                <w:p w14:paraId="5F98DB5C" w14:textId="77777777" w:rsidR="00B738F3" w:rsidRPr="00A26856" w:rsidRDefault="00B738F3" w:rsidP="00935154">
                  <w:pPr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lang w:eastAsia="zh-CN"/>
                    </w:rPr>
                  </w:pPr>
                </w:p>
                <w:p w14:paraId="06243556" w14:textId="75BCCA86" w:rsidR="00B738F3" w:rsidRPr="00A26856" w:rsidRDefault="00B738F3" w:rsidP="00935154">
                  <w:pPr>
                    <w:ind w:right="175"/>
                    <w:jc w:val="both"/>
                    <w:rPr>
                      <w:rFonts w:ascii="Calibri" w:eastAsia="SimSun" w:hAnsi="Calibri" w:cs="Arial"/>
                      <w:b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</w:tc>
            </w:tr>
          </w:tbl>
          <w:p w14:paraId="4EBACAE9" w14:textId="3C4D6D9F" w:rsidR="00B738F3" w:rsidRPr="00B738F3" w:rsidRDefault="00B738F3" w:rsidP="00B738F3">
            <w:pPr>
              <w:tabs>
                <w:tab w:val="left" w:pos="3495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F84129F" w14:textId="77777777" w:rsidR="00CE4A38" w:rsidRPr="00814789" w:rsidRDefault="00CE4A38" w:rsidP="00814789">
      <w:pPr>
        <w:pStyle w:val="Heading1"/>
        <w:tabs>
          <w:tab w:val="left" w:pos="3420"/>
        </w:tabs>
        <w:ind w:left="357" w:right="-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E4A38" w:rsidRPr="00814789" w:rsidSect="00B738F3">
      <w:headerReference w:type="default" r:id="rId8"/>
      <w:pgSz w:w="11906" w:h="16838"/>
      <w:pgMar w:top="220" w:right="1080" w:bottom="709" w:left="1080" w:header="13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A8E5" w14:textId="77777777" w:rsidR="009F1E3A" w:rsidRDefault="009F1E3A" w:rsidP="008112BC">
      <w:r>
        <w:separator/>
      </w:r>
    </w:p>
  </w:endnote>
  <w:endnote w:type="continuationSeparator" w:id="0">
    <w:p w14:paraId="571C9D39" w14:textId="77777777" w:rsidR="009F1E3A" w:rsidRDefault="009F1E3A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BEBD" w14:textId="77777777" w:rsidR="009F1E3A" w:rsidRDefault="009F1E3A" w:rsidP="008112BC">
      <w:r>
        <w:separator/>
      </w:r>
    </w:p>
  </w:footnote>
  <w:footnote w:type="continuationSeparator" w:id="0">
    <w:p w14:paraId="6DDBF559" w14:textId="77777777" w:rsidR="009F1E3A" w:rsidRDefault="009F1E3A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2D126" w14:textId="353AC508" w:rsidR="00B738F3" w:rsidRDefault="00B738F3" w:rsidP="005D1C5F">
    <w:pPr>
      <w:pStyle w:val="Header"/>
      <w:tabs>
        <w:tab w:val="clear" w:pos="4513"/>
        <w:tab w:val="clear" w:pos="9026"/>
        <w:tab w:val="left" w:pos="415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20087DC2">
          <wp:simplePos x="0" y="0"/>
          <wp:positionH relativeFrom="margin">
            <wp:align>center</wp:align>
          </wp:positionH>
          <wp:positionV relativeFrom="paragraph">
            <wp:posOffset>-739140</wp:posOffset>
          </wp:positionV>
          <wp:extent cx="7229475" cy="1228725"/>
          <wp:effectExtent l="0" t="0" r="9525" b="952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76" b="13800"/>
                  <a:stretch/>
                </pic:blipFill>
                <pic:spPr bwMode="auto">
                  <a:xfrm>
                    <a:off x="0" y="0"/>
                    <a:ext cx="7229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E4143" w14:textId="752C07F9" w:rsidR="008112BC" w:rsidRDefault="005D1C5F" w:rsidP="005D1C5F">
    <w:pPr>
      <w:pStyle w:val="Header"/>
      <w:tabs>
        <w:tab w:val="clear" w:pos="4513"/>
        <w:tab w:val="clear" w:pos="9026"/>
        <w:tab w:val="left" w:pos="4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4F00"/>
    <w:multiLevelType w:val="hybridMultilevel"/>
    <w:tmpl w:val="DF1484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59C9"/>
    <w:multiLevelType w:val="hybridMultilevel"/>
    <w:tmpl w:val="7096B4F0"/>
    <w:lvl w:ilvl="0" w:tplc="F43C2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F43C28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4E21AF"/>
    <w:multiLevelType w:val="hybridMultilevel"/>
    <w:tmpl w:val="0506240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1895C0D"/>
    <w:multiLevelType w:val="hybridMultilevel"/>
    <w:tmpl w:val="43C2CCFE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FA76B2"/>
    <w:multiLevelType w:val="hybridMultilevel"/>
    <w:tmpl w:val="C7D4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E53C4"/>
    <w:multiLevelType w:val="hybridMultilevel"/>
    <w:tmpl w:val="29806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27BBA"/>
    <w:multiLevelType w:val="hybridMultilevel"/>
    <w:tmpl w:val="DF94B6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A525E"/>
    <w:multiLevelType w:val="hybridMultilevel"/>
    <w:tmpl w:val="395A8B72"/>
    <w:lvl w:ilvl="0" w:tplc="F43C2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19D81BD1"/>
    <w:multiLevelType w:val="hybridMultilevel"/>
    <w:tmpl w:val="A4DE7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5874"/>
    <w:multiLevelType w:val="hybridMultilevel"/>
    <w:tmpl w:val="2F74D2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021359"/>
    <w:multiLevelType w:val="hybridMultilevel"/>
    <w:tmpl w:val="E332A3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51B3D45"/>
    <w:multiLevelType w:val="hybridMultilevel"/>
    <w:tmpl w:val="B61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5C1"/>
    <w:multiLevelType w:val="hybridMultilevel"/>
    <w:tmpl w:val="75F4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36938"/>
    <w:multiLevelType w:val="hybridMultilevel"/>
    <w:tmpl w:val="D01EA6CE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A0B232C"/>
    <w:multiLevelType w:val="hybridMultilevel"/>
    <w:tmpl w:val="F33834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47965"/>
    <w:multiLevelType w:val="hybridMultilevel"/>
    <w:tmpl w:val="BF1E619E"/>
    <w:lvl w:ilvl="0" w:tplc="08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3897303E"/>
    <w:multiLevelType w:val="hybridMultilevel"/>
    <w:tmpl w:val="DF2E8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E3F"/>
    <w:multiLevelType w:val="hybridMultilevel"/>
    <w:tmpl w:val="7C369B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A6B12"/>
    <w:multiLevelType w:val="hybridMultilevel"/>
    <w:tmpl w:val="B73C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A8AA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E086C"/>
    <w:multiLevelType w:val="hybridMultilevel"/>
    <w:tmpl w:val="776E58C4"/>
    <w:lvl w:ilvl="0" w:tplc="C85AB6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2237C"/>
    <w:multiLevelType w:val="hybridMultilevel"/>
    <w:tmpl w:val="2826B8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71057"/>
    <w:multiLevelType w:val="hybridMultilevel"/>
    <w:tmpl w:val="BD866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27006"/>
    <w:multiLevelType w:val="hybridMultilevel"/>
    <w:tmpl w:val="E7320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30A36"/>
    <w:multiLevelType w:val="hybridMultilevel"/>
    <w:tmpl w:val="C0B0911E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DD0C73"/>
    <w:multiLevelType w:val="hybridMultilevel"/>
    <w:tmpl w:val="9876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01CC4"/>
    <w:multiLevelType w:val="hybridMultilevel"/>
    <w:tmpl w:val="943EBA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606F1"/>
    <w:multiLevelType w:val="hybridMultilevel"/>
    <w:tmpl w:val="E8361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6D06"/>
    <w:multiLevelType w:val="hybridMultilevel"/>
    <w:tmpl w:val="7B46B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06676"/>
    <w:multiLevelType w:val="hybridMultilevel"/>
    <w:tmpl w:val="1598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17D43"/>
    <w:multiLevelType w:val="hybridMultilevel"/>
    <w:tmpl w:val="C0E20F04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920BE9"/>
    <w:multiLevelType w:val="hybridMultilevel"/>
    <w:tmpl w:val="2578B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9"/>
  </w:num>
  <w:num w:numId="5">
    <w:abstractNumId w:val="7"/>
  </w:num>
  <w:num w:numId="6">
    <w:abstractNumId w:val="25"/>
  </w:num>
  <w:num w:numId="7">
    <w:abstractNumId w:val="0"/>
  </w:num>
  <w:num w:numId="8">
    <w:abstractNumId w:val="10"/>
  </w:num>
  <w:num w:numId="9">
    <w:abstractNumId w:val="23"/>
  </w:num>
  <w:num w:numId="10">
    <w:abstractNumId w:val="17"/>
  </w:num>
  <w:num w:numId="11">
    <w:abstractNumId w:val="13"/>
  </w:num>
  <w:num w:numId="12">
    <w:abstractNumId w:val="3"/>
  </w:num>
  <w:num w:numId="13">
    <w:abstractNumId w:val="27"/>
  </w:num>
  <w:num w:numId="14">
    <w:abstractNumId w:val="30"/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2"/>
  </w:num>
  <w:num w:numId="18">
    <w:abstractNumId w:val="29"/>
  </w:num>
  <w:num w:numId="19">
    <w:abstractNumId w:val="24"/>
  </w:num>
  <w:num w:numId="20">
    <w:abstractNumId w:val="31"/>
  </w:num>
  <w:num w:numId="21">
    <w:abstractNumId w:val="28"/>
  </w:num>
  <w:num w:numId="22">
    <w:abstractNumId w:val="14"/>
  </w:num>
  <w:num w:numId="23">
    <w:abstractNumId w:val="1"/>
  </w:num>
  <w:num w:numId="24">
    <w:abstractNumId w:val="11"/>
  </w:num>
  <w:num w:numId="25">
    <w:abstractNumId w:val="20"/>
  </w:num>
  <w:num w:numId="26">
    <w:abstractNumId w:val="15"/>
  </w:num>
  <w:num w:numId="27">
    <w:abstractNumId w:val="16"/>
  </w:num>
  <w:num w:numId="28">
    <w:abstractNumId w:val="26"/>
  </w:num>
  <w:num w:numId="29">
    <w:abstractNumId w:val="21"/>
  </w:num>
  <w:num w:numId="30">
    <w:abstractNumId w:val="18"/>
  </w:num>
  <w:num w:numId="31">
    <w:abstractNumId w:val="4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1AD4"/>
    <w:rsid w:val="00067864"/>
    <w:rsid w:val="000978E6"/>
    <w:rsid w:val="000C4899"/>
    <w:rsid w:val="000E0AFE"/>
    <w:rsid w:val="000E6B8D"/>
    <w:rsid w:val="000F11D5"/>
    <w:rsid w:val="000F3A8B"/>
    <w:rsid w:val="0010697A"/>
    <w:rsid w:val="001105E4"/>
    <w:rsid w:val="00110B2B"/>
    <w:rsid w:val="00111E44"/>
    <w:rsid w:val="00112F26"/>
    <w:rsid w:val="00132330"/>
    <w:rsid w:val="001473E9"/>
    <w:rsid w:val="00147626"/>
    <w:rsid w:val="0015270B"/>
    <w:rsid w:val="00156381"/>
    <w:rsid w:val="00157D5C"/>
    <w:rsid w:val="00162932"/>
    <w:rsid w:val="00173FFD"/>
    <w:rsid w:val="001810FD"/>
    <w:rsid w:val="00186B32"/>
    <w:rsid w:val="0019212A"/>
    <w:rsid w:val="001B67BA"/>
    <w:rsid w:val="001C3A09"/>
    <w:rsid w:val="001D7F78"/>
    <w:rsid w:val="001F0AB9"/>
    <w:rsid w:val="001F130A"/>
    <w:rsid w:val="001F3964"/>
    <w:rsid w:val="00201C3E"/>
    <w:rsid w:val="00204970"/>
    <w:rsid w:val="0021619C"/>
    <w:rsid w:val="00222B3A"/>
    <w:rsid w:val="002309A3"/>
    <w:rsid w:val="002467A9"/>
    <w:rsid w:val="002633CE"/>
    <w:rsid w:val="00281194"/>
    <w:rsid w:val="0029742F"/>
    <w:rsid w:val="002A458C"/>
    <w:rsid w:val="002C4F9D"/>
    <w:rsid w:val="00306174"/>
    <w:rsid w:val="003151BC"/>
    <w:rsid w:val="00317E62"/>
    <w:rsid w:val="0032352D"/>
    <w:rsid w:val="00333CEB"/>
    <w:rsid w:val="00340E3F"/>
    <w:rsid w:val="003554C4"/>
    <w:rsid w:val="00382BE0"/>
    <w:rsid w:val="003853C9"/>
    <w:rsid w:val="003905BF"/>
    <w:rsid w:val="003A0F29"/>
    <w:rsid w:val="003B048D"/>
    <w:rsid w:val="003C10A8"/>
    <w:rsid w:val="003C7DEB"/>
    <w:rsid w:val="003D2AFE"/>
    <w:rsid w:val="003D56B5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3084"/>
    <w:rsid w:val="00436229"/>
    <w:rsid w:val="004426F8"/>
    <w:rsid w:val="004622D4"/>
    <w:rsid w:val="00463EC6"/>
    <w:rsid w:val="004852C8"/>
    <w:rsid w:val="0048764D"/>
    <w:rsid w:val="00490AE3"/>
    <w:rsid w:val="00492537"/>
    <w:rsid w:val="00492BB7"/>
    <w:rsid w:val="00494BB2"/>
    <w:rsid w:val="004B7412"/>
    <w:rsid w:val="004C5AE5"/>
    <w:rsid w:val="004D01F9"/>
    <w:rsid w:val="004D0FBE"/>
    <w:rsid w:val="004D655E"/>
    <w:rsid w:val="004E5D03"/>
    <w:rsid w:val="004E5DE1"/>
    <w:rsid w:val="004F34BE"/>
    <w:rsid w:val="00507933"/>
    <w:rsid w:val="005203BA"/>
    <w:rsid w:val="00522CD3"/>
    <w:rsid w:val="005322AF"/>
    <w:rsid w:val="00543B54"/>
    <w:rsid w:val="00587D8F"/>
    <w:rsid w:val="005A3D55"/>
    <w:rsid w:val="005B49FE"/>
    <w:rsid w:val="005C2A5E"/>
    <w:rsid w:val="005C2C26"/>
    <w:rsid w:val="005C4897"/>
    <w:rsid w:val="005D1215"/>
    <w:rsid w:val="005D1C5F"/>
    <w:rsid w:val="005E2376"/>
    <w:rsid w:val="005E5DCB"/>
    <w:rsid w:val="005F0BEC"/>
    <w:rsid w:val="005F137A"/>
    <w:rsid w:val="005F403D"/>
    <w:rsid w:val="00607E99"/>
    <w:rsid w:val="00610A2E"/>
    <w:rsid w:val="006244B3"/>
    <w:rsid w:val="006266D9"/>
    <w:rsid w:val="00627E01"/>
    <w:rsid w:val="00637A0E"/>
    <w:rsid w:val="0064695D"/>
    <w:rsid w:val="00647257"/>
    <w:rsid w:val="0064781C"/>
    <w:rsid w:val="00654456"/>
    <w:rsid w:val="006723FE"/>
    <w:rsid w:val="00680EF4"/>
    <w:rsid w:val="00683EE1"/>
    <w:rsid w:val="00692CE0"/>
    <w:rsid w:val="006A7B50"/>
    <w:rsid w:val="006A7F15"/>
    <w:rsid w:val="006C23B5"/>
    <w:rsid w:val="006D4CA9"/>
    <w:rsid w:val="006E007C"/>
    <w:rsid w:val="006E4F64"/>
    <w:rsid w:val="0070054A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E76A4"/>
    <w:rsid w:val="007E7CAB"/>
    <w:rsid w:val="007F042A"/>
    <w:rsid w:val="007F597B"/>
    <w:rsid w:val="008112BC"/>
    <w:rsid w:val="00814789"/>
    <w:rsid w:val="008306E6"/>
    <w:rsid w:val="00830900"/>
    <w:rsid w:val="0083677E"/>
    <w:rsid w:val="00865866"/>
    <w:rsid w:val="008A3AA6"/>
    <w:rsid w:val="008A75D8"/>
    <w:rsid w:val="008C58CF"/>
    <w:rsid w:val="008D37F1"/>
    <w:rsid w:val="008F054C"/>
    <w:rsid w:val="008F69F0"/>
    <w:rsid w:val="008F7029"/>
    <w:rsid w:val="00914C5D"/>
    <w:rsid w:val="00931270"/>
    <w:rsid w:val="00947C71"/>
    <w:rsid w:val="009572C3"/>
    <w:rsid w:val="00960132"/>
    <w:rsid w:val="0096564C"/>
    <w:rsid w:val="00971F8F"/>
    <w:rsid w:val="00974235"/>
    <w:rsid w:val="00984B0E"/>
    <w:rsid w:val="00987CFB"/>
    <w:rsid w:val="00992766"/>
    <w:rsid w:val="0099329F"/>
    <w:rsid w:val="00994E08"/>
    <w:rsid w:val="009A18DE"/>
    <w:rsid w:val="009A3202"/>
    <w:rsid w:val="009C4E42"/>
    <w:rsid w:val="009D23AC"/>
    <w:rsid w:val="009D3C08"/>
    <w:rsid w:val="009D6A8D"/>
    <w:rsid w:val="009F1E3A"/>
    <w:rsid w:val="00A120F1"/>
    <w:rsid w:val="00A16405"/>
    <w:rsid w:val="00A300A8"/>
    <w:rsid w:val="00A367C1"/>
    <w:rsid w:val="00A56173"/>
    <w:rsid w:val="00A5799F"/>
    <w:rsid w:val="00A60583"/>
    <w:rsid w:val="00A67076"/>
    <w:rsid w:val="00A70126"/>
    <w:rsid w:val="00A72DE7"/>
    <w:rsid w:val="00A763AC"/>
    <w:rsid w:val="00A8147E"/>
    <w:rsid w:val="00A950D4"/>
    <w:rsid w:val="00AE337E"/>
    <w:rsid w:val="00B02155"/>
    <w:rsid w:val="00B04723"/>
    <w:rsid w:val="00B06BFA"/>
    <w:rsid w:val="00B14970"/>
    <w:rsid w:val="00B34A41"/>
    <w:rsid w:val="00B52114"/>
    <w:rsid w:val="00B55CB3"/>
    <w:rsid w:val="00B65715"/>
    <w:rsid w:val="00B738F3"/>
    <w:rsid w:val="00B82D97"/>
    <w:rsid w:val="00B838C3"/>
    <w:rsid w:val="00B94B1C"/>
    <w:rsid w:val="00BA4E78"/>
    <w:rsid w:val="00BB301E"/>
    <w:rsid w:val="00BB502D"/>
    <w:rsid w:val="00BC20BD"/>
    <w:rsid w:val="00BE6240"/>
    <w:rsid w:val="00C00C22"/>
    <w:rsid w:val="00C13B85"/>
    <w:rsid w:val="00C3630F"/>
    <w:rsid w:val="00C50701"/>
    <w:rsid w:val="00C54422"/>
    <w:rsid w:val="00C55756"/>
    <w:rsid w:val="00C7542F"/>
    <w:rsid w:val="00CA2264"/>
    <w:rsid w:val="00CA7EA5"/>
    <w:rsid w:val="00CB6A20"/>
    <w:rsid w:val="00CC7D00"/>
    <w:rsid w:val="00CE090F"/>
    <w:rsid w:val="00CE4A38"/>
    <w:rsid w:val="00CE6E13"/>
    <w:rsid w:val="00CF0F52"/>
    <w:rsid w:val="00CF6E72"/>
    <w:rsid w:val="00D00695"/>
    <w:rsid w:val="00D051E6"/>
    <w:rsid w:val="00D0577F"/>
    <w:rsid w:val="00D07F7E"/>
    <w:rsid w:val="00D10AAA"/>
    <w:rsid w:val="00D210EE"/>
    <w:rsid w:val="00D3080B"/>
    <w:rsid w:val="00D3513D"/>
    <w:rsid w:val="00D64C29"/>
    <w:rsid w:val="00D719F0"/>
    <w:rsid w:val="00D77032"/>
    <w:rsid w:val="00D820A4"/>
    <w:rsid w:val="00D916CB"/>
    <w:rsid w:val="00D97B11"/>
    <w:rsid w:val="00DA096D"/>
    <w:rsid w:val="00DB048F"/>
    <w:rsid w:val="00DB119C"/>
    <w:rsid w:val="00DB2F22"/>
    <w:rsid w:val="00DD144C"/>
    <w:rsid w:val="00DD27A8"/>
    <w:rsid w:val="00DE26B5"/>
    <w:rsid w:val="00E016E5"/>
    <w:rsid w:val="00E030B4"/>
    <w:rsid w:val="00E14756"/>
    <w:rsid w:val="00E45955"/>
    <w:rsid w:val="00E640A4"/>
    <w:rsid w:val="00E70077"/>
    <w:rsid w:val="00E76D80"/>
    <w:rsid w:val="00EA23F8"/>
    <w:rsid w:val="00EB5ED8"/>
    <w:rsid w:val="00EC5AA6"/>
    <w:rsid w:val="00ED039E"/>
    <w:rsid w:val="00ED1F17"/>
    <w:rsid w:val="00EE1BA3"/>
    <w:rsid w:val="00EF0101"/>
    <w:rsid w:val="00EF265F"/>
    <w:rsid w:val="00EF5356"/>
    <w:rsid w:val="00EF6B9C"/>
    <w:rsid w:val="00F06752"/>
    <w:rsid w:val="00F071E0"/>
    <w:rsid w:val="00F11992"/>
    <w:rsid w:val="00F3505D"/>
    <w:rsid w:val="00F36A11"/>
    <w:rsid w:val="00F54108"/>
    <w:rsid w:val="00F5513A"/>
    <w:rsid w:val="00F57B02"/>
    <w:rsid w:val="00F67C38"/>
    <w:rsid w:val="00FB4ACA"/>
    <w:rsid w:val="00FC07CE"/>
    <w:rsid w:val="00FC6C73"/>
    <w:rsid w:val="00FD5D9C"/>
    <w:rsid w:val="00FD6775"/>
    <w:rsid w:val="00FD6F73"/>
    <w:rsid w:val="00FE0B84"/>
    <w:rsid w:val="00FE2D20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4AEF7C42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93E0-42FE-4A0C-9BBB-D80A9EBD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Kim Hinchcliffe</cp:lastModifiedBy>
  <cp:revision>2</cp:revision>
  <cp:lastPrinted>2025-02-12T08:57:00Z</cp:lastPrinted>
  <dcterms:created xsi:type="dcterms:W3CDTF">2026-04-29T13:31:00Z</dcterms:created>
  <dcterms:modified xsi:type="dcterms:W3CDTF">2026-04-29T13:31:00Z</dcterms:modified>
</cp:coreProperties>
</file>