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0C95E" w14:textId="77777777" w:rsidR="00207967" w:rsidRPr="0098255B" w:rsidRDefault="00DD66C3">
      <w:pPr>
        <w:jc w:val="center"/>
      </w:pPr>
      <w:r w:rsidRPr="0098255B">
        <w:rPr>
          <w:b/>
          <w:bCs/>
        </w:rPr>
        <w:t xml:space="preserve">Job Description </w:t>
      </w:r>
    </w:p>
    <w:p w14:paraId="5C59FFA0" w14:textId="77777777" w:rsidR="00207967" w:rsidRPr="0098255B" w:rsidRDefault="00207967">
      <w:pPr>
        <w:spacing w:line="240" w:lineRule="auto"/>
        <w:rPr>
          <w:b/>
          <w:bCs/>
        </w:rPr>
      </w:pP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3"/>
        <w:gridCol w:w="6283"/>
      </w:tblGrid>
      <w:tr w:rsidR="00207967" w:rsidRPr="0098255B" w14:paraId="08302957" w14:textId="77777777">
        <w:tc>
          <w:tcPr>
            <w:tcW w:w="2733" w:type="dxa"/>
            <w:tcBorders>
              <w:top w:val="single" w:sz="4" w:space="0" w:color="000000"/>
              <w:left w:val="single" w:sz="4" w:space="0" w:color="000000"/>
              <w:bottom w:val="single" w:sz="4" w:space="0" w:color="000000"/>
              <w:right w:val="single" w:sz="4" w:space="0" w:color="000000"/>
            </w:tcBorders>
          </w:tcPr>
          <w:p w14:paraId="03B08D39" w14:textId="77777777" w:rsidR="00207967" w:rsidRPr="0098255B" w:rsidRDefault="00DD66C3">
            <w:pPr>
              <w:rPr>
                <w:rFonts w:ascii="Arial" w:eastAsia="Arial" w:hAnsi="Arial" w:cs="Arial"/>
                <w:sz w:val="22"/>
                <w:szCs w:val="22"/>
              </w:rPr>
            </w:pPr>
            <w:r w:rsidRPr="0098255B">
              <w:rPr>
                <w:rFonts w:ascii="Arial" w:eastAsia="Arial" w:hAnsi="Arial" w:cs="Arial"/>
                <w:b/>
                <w:bCs/>
                <w:sz w:val="22"/>
                <w:szCs w:val="22"/>
              </w:rPr>
              <w:t>Job Title:</w:t>
            </w:r>
            <w:r w:rsidRPr="0098255B">
              <w:rPr>
                <w:rFonts w:ascii="Arial" w:eastAsia="Arial" w:hAnsi="Arial" w:cs="Arial"/>
                <w:sz w:val="22"/>
                <w:szCs w:val="22"/>
              </w:rPr>
              <w:t xml:space="preserve"> </w:t>
            </w:r>
          </w:p>
        </w:tc>
        <w:tc>
          <w:tcPr>
            <w:tcW w:w="6283" w:type="dxa"/>
            <w:tcBorders>
              <w:top w:val="single" w:sz="4" w:space="0" w:color="000000"/>
              <w:left w:val="single" w:sz="4" w:space="0" w:color="000000"/>
              <w:bottom w:val="single" w:sz="4" w:space="0" w:color="000000"/>
              <w:right w:val="single" w:sz="4" w:space="0" w:color="000000"/>
            </w:tcBorders>
          </w:tcPr>
          <w:p w14:paraId="27266CFF" w14:textId="6105E808" w:rsidR="00207967" w:rsidRPr="0098255B" w:rsidRDefault="00A73584">
            <w:pPr>
              <w:rPr>
                <w:rFonts w:ascii="Arial" w:eastAsia="Arial" w:hAnsi="Arial" w:cs="Arial"/>
                <w:sz w:val="22"/>
                <w:szCs w:val="22"/>
              </w:rPr>
            </w:pPr>
            <w:r w:rsidRPr="0098255B">
              <w:rPr>
                <w:rFonts w:ascii="Arial" w:eastAsia="Arial" w:hAnsi="Arial" w:cs="Arial"/>
                <w:b/>
                <w:bCs/>
                <w:sz w:val="22"/>
                <w:szCs w:val="22"/>
              </w:rPr>
              <w:t>Office</w:t>
            </w:r>
            <w:r w:rsidR="00DD66C3" w:rsidRPr="0098255B">
              <w:rPr>
                <w:rFonts w:ascii="Arial" w:eastAsia="Arial" w:hAnsi="Arial" w:cs="Arial"/>
                <w:b/>
                <w:bCs/>
                <w:sz w:val="22"/>
                <w:szCs w:val="22"/>
              </w:rPr>
              <w:t xml:space="preserve"> Officer </w:t>
            </w:r>
          </w:p>
        </w:tc>
      </w:tr>
      <w:tr w:rsidR="00207967" w:rsidRPr="0098255B" w14:paraId="709D1AE2" w14:textId="77777777">
        <w:tc>
          <w:tcPr>
            <w:tcW w:w="2733" w:type="dxa"/>
            <w:tcBorders>
              <w:top w:val="single" w:sz="4" w:space="0" w:color="000000"/>
              <w:left w:val="single" w:sz="4" w:space="0" w:color="000000"/>
              <w:bottom w:val="single" w:sz="4" w:space="0" w:color="000000"/>
              <w:right w:val="single" w:sz="4" w:space="0" w:color="000000"/>
            </w:tcBorders>
          </w:tcPr>
          <w:p w14:paraId="3AAE92A6" w14:textId="77777777" w:rsidR="00207967" w:rsidRPr="0098255B" w:rsidRDefault="00DD66C3">
            <w:pPr>
              <w:rPr>
                <w:rFonts w:ascii="Arial" w:eastAsia="Arial" w:hAnsi="Arial" w:cs="Arial"/>
                <w:sz w:val="22"/>
                <w:szCs w:val="22"/>
              </w:rPr>
            </w:pPr>
            <w:r w:rsidRPr="0098255B">
              <w:rPr>
                <w:rFonts w:ascii="Arial" w:eastAsia="Arial" w:hAnsi="Arial" w:cs="Arial"/>
                <w:b/>
                <w:bCs/>
                <w:sz w:val="22"/>
                <w:szCs w:val="22"/>
              </w:rPr>
              <w:t>Date last reviewed</w:t>
            </w:r>
            <w:r w:rsidRPr="0098255B">
              <w:rPr>
                <w:rFonts w:ascii="Arial" w:eastAsia="Arial" w:hAnsi="Arial" w:cs="Arial"/>
                <w:sz w:val="22"/>
                <w:szCs w:val="22"/>
              </w:rPr>
              <w:t>:</w:t>
            </w:r>
          </w:p>
        </w:tc>
        <w:tc>
          <w:tcPr>
            <w:tcW w:w="6283" w:type="dxa"/>
            <w:tcBorders>
              <w:top w:val="single" w:sz="4" w:space="0" w:color="000000"/>
              <w:left w:val="single" w:sz="4" w:space="0" w:color="000000"/>
              <w:bottom w:val="single" w:sz="4" w:space="0" w:color="000000"/>
              <w:right w:val="single" w:sz="4" w:space="0" w:color="000000"/>
            </w:tcBorders>
          </w:tcPr>
          <w:p w14:paraId="563CABF1" w14:textId="690BB402" w:rsidR="00207967" w:rsidRPr="0098255B" w:rsidRDefault="00DD66C3">
            <w:pPr>
              <w:jc w:val="both"/>
              <w:rPr>
                <w:rFonts w:ascii="Arial" w:eastAsia="Arial" w:hAnsi="Arial" w:cs="Arial"/>
                <w:b/>
                <w:bCs/>
                <w:sz w:val="22"/>
                <w:szCs w:val="22"/>
              </w:rPr>
            </w:pPr>
            <w:r w:rsidRPr="0098255B">
              <w:rPr>
                <w:rFonts w:ascii="Arial" w:eastAsia="Arial" w:hAnsi="Arial" w:cs="Arial"/>
                <w:b/>
                <w:bCs/>
                <w:sz w:val="22"/>
                <w:szCs w:val="22"/>
              </w:rPr>
              <w:t>Ma</w:t>
            </w:r>
            <w:r w:rsidR="00A73584" w:rsidRPr="0098255B">
              <w:rPr>
                <w:rFonts w:ascii="Arial" w:eastAsia="Arial" w:hAnsi="Arial" w:cs="Arial"/>
                <w:b/>
                <w:bCs/>
                <w:sz w:val="22"/>
                <w:szCs w:val="22"/>
              </w:rPr>
              <w:t>y 2025</w:t>
            </w:r>
          </w:p>
        </w:tc>
      </w:tr>
      <w:tr w:rsidR="00207967" w:rsidRPr="0098255B" w14:paraId="2D115776" w14:textId="77777777">
        <w:tc>
          <w:tcPr>
            <w:tcW w:w="2733" w:type="dxa"/>
            <w:tcBorders>
              <w:top w:val="single" w:sz="4" w:space="0" w:color="000000"/>
              <w:left w:val="single" w:sz="4" w:space="0" w:color="000000"/>
              <w:bottom w:val="single" w:sz="4" w:space="0" w:color="000000"/>
              <w:right w:val="single" w:sz="4" w:space="0" w:color="000000"/>
            </w:tcBorders>
          </w:tcPr>
          <w:p w14:paraId="561D443D" w14:textId="77777777" w:rsidR="00207967" w:rsidRPr="0098255B" w:rsidRDefault="00DD66C3">
            <w:pPr>
              <w:rPr>
                <w:rFonts w:ascii="Arial" w:eastAsia="Arial" w:hAnsi="Arial" w:cs="Arial"/>
                <w:sz w:val="22"/>
                <w:szCs w:val="22"/>
              </w:rPr>
            </w:pPr>
            <w:r w:rsidRPr="0098255B">
              <w:rPr>
                <w:rFonts w:ascii="Arial" w:eastAsia="Arial" w:hAnsi="Arial" w:cs="Arial"/>
                <w:b/>
                <w:bCs/>
                <w:sz w:val="22"/>
                <w:szCs w:val="22"/>
              </w:rPr>
              <w:t>Grade of post</w:t>
            </w:r>
            <w:r w:rsidRPr="0098255B">
              <w:rPr>
                <w:rFonts w:ascii="Arial" w:eastAsia="Arial" w:hAnsi="Arial" w:cs="Arial"/>
                <w:sz w:val="22"/>
                <w:szCs w:val="22"/>
              </w:rPr>
              <w:t>:</w:t>
            </w:r>
          </w:p>
        </w:tc>
        <w:tc>
          <w:tcPr>
            <w:tcW w:w="6283" w:type="dxa"/>
            <w:tcBorders>
              <w:top w:val="single" w:sz="4" w:space="0" w:color="000000"/>
              <w:left w:val="single" w:sz="4" w:space="0" w:color="000000"/>
              <w:bottom w:val="single" w:sz="4" w:space="0" w:color="000000"/>
              <w:right w:val="single" w:sz="4" w:space="0" w:color="000000"/>
            </w:tcBorders>
          </w:tcPr>
          <w:p w14:paraId="3BCFC6FB" w14:textId="1371377D" w:rsidR="00207967" w:rsidRPr="0098255B" w:rsidRDefault="00DD66C3">
            <w:pPr>
              <w:spacing w:line="276" w:lineRule="auto"/>
              <w:rPr>
                <w:rFonts w:ascii="Arial" w:eastAsia="Arial" w:hAnsi="Arial" w:cs="Arial"/>
                <w:sz w:val="22"/>
                <w:szCs w:val="22"/>
              </w:rPr>
            </w:pPr>
            <w:r w:rsidRPr="0098255B">
              <w:rPr>
                <w:rFonts w:ascii="Arial" w:eastAsia="Arial" w:hAnsi="Arial" w:cs="Arial"/>
                <w:b/>
                <w:bCs/>
                <w:sz w:val="22"/>
                <w:szCs w:val="22"/>
              </w:rPr>
              <w:t xml:space="preserve">GRADE </w:t>
            </w:r>
            <w:r w:rsidR="00A73584" w:rsidRPr="0098255B">
              <w:rPr>
                <w:rFonts w:ascii="Arial" w:eastAsia="Arial" w:hAnsi="Arial" w:cs="Arial"/>
                <w:b/>
                <w:bCs/>
                <w:sz w:val="22"/>
                <w:szCs w:val="22"/>
              </w:rPr>
              <w:t>7</w:t>
            </w:r>
          </w:p>
        </w:tc>
      </w:tr>
      <w:tr w:rsidR="00207967" w:rsidRPr="0098255B" w14:paraId="056E3005" w14:textId="77777777">
        <w:tc>
          <w:tcPr>
            <w:tcW w:w="2733" w:type="dxa"/>
            <w:tcBorders>
              <w:top w:val="single" w:sz="4" w:space="0" w:color="000000"/>
              <w:left w:val="single" w:sz="4" w:space="0" w:color="000000"/>
              <w:bottom w:val="single" w:sz="4" w:space="0" w:color="000000"/>
              <w:right w:val="single" w:sz="4" w:space="0" w:color="000000"/>
            </w:tcBorders>
          </w:tcPr>
          <w:p w14:paraId="0D552043" w14:textId="77777777" w:rsidR="00207967" w:rsidRPr="0098255B" w:rsidRDefault="00DD66C3">
            <w:pPr>
              <w:rPr>
                <w:rFonts w:ascii="Arial" w:eastAsia="Arial" w:hAnsi="Arial" w:cs="Arial"/>
                <w:b/>
                <w:bCs/>
                <w:sz w:val="22"/>
                <w:szCs w:val="22"/>
              </w:rPr>
            </w:pPr>
            <w:r w:rsidRPr="0098255B">
              <w:rPr>
                <w:rFonts w:ascii="Arial" w:eastAsia="Arial" w:hAnsi="Arial" w:cs="Arial"/>
                <w:b/>
                <w:bCs/>
                <w:sz w:val="22"/>
                <w:szCs w:val="22"/>
              </w:rPr>
              <w:t>Location:</w:t>
            </w:r>
          </w:p>
        </w:tc>
        <w:tc>
          <w:tcPr>
            <w:tcW w:w="6283" w:type="dxa"/>
            <w:tcBorders>
              <w:top w:val="single" w:sz="4" w:space="0" w:color="000000"/>
              <w:left w:val="single" w:sz="4" w:space="0" w:color="000000"/>
              <w:bottom w:val="single" w:sz="4" w:space="0" w:color="000000"/>
              <w:right w:val="single" w:sz="4" w:space="0" w:color="000000"/>
            </w:tcBorders>
          </w:tcPr>
          <w:p w14:paraId="15C36E61" w14:textId="4DEF2C17" w:rsidR="00207967" w:rsidRPr="0098255B" w:rsidRDefault="00A73584">
            <w:pPr>
              <w:spacing w:line="276" w:lineRule="auto"/>
              <w:rPr>
                <w:rFonts w:ascii="Arial" w:eastAsia="Arial" w:hAnsi="Arial" w:cs="Arial"/>
                <w:sz w:val="22"/>
                <w:szCs w:val="22"/>
              </w:rPr>
            </w:pPr>
            <w:r w:rsidRPr="0098255B">
              <w:rPr>
                <w:rFonts w:ascii="Arial" w:eastAsia="Arial" w:hAnsi="Arial" w:cs="Arial"/>
                <w:b/>
                <w:bCs/>
                <w:sz w:val="22"/>
                <w:szCs w:val="22"/>
              </w:rPr>
              <w:t>Witney Community Primary School</w:t>
            </w:r>
          </w:p>
        </w:tc>
      </w:tr>
      <w:tr w:rsidR="00207967" w:rsidRPr="0098255B" w14:paraId="730CE9F2" w14:textId="77777777">
        <w:trPr>
          <w:trHeight w:val="255"/>
        </w:trPr>
        <w:tc>
          <w:tcPr>
            <w:tcW w:w="2733" w:type="dxa"/>
            <w:tcBorders>
              <w:top w:val="single" w:sz="4" w:space="0" w:color="000000"/>
              <w:left w:val="single" w:sz="4" w:space="0" w:color="000000"/>
              <w:bottom w:val="single" w:sz="4" w:space="0" w:color="000000"/>
              <w:right w:val="single" w:sz="4" w:space="0" w:color="000000"/>
            </w:tcBorders>
          </w:tcPr>
          <w:p w14:paraId="6F34ECCE" w14:textId="77777777" w:rsidR="00207967" w:rsidRPr="0098255B" w:rsidRDefault="00DD66C3">
            <w:pPr>
              <w:rPr>
                <w:rFonts w:ascii="Arial" w:eastAsia="Arial" w:hAnsi="Arial" w:cs="Arial"/>
                <w:b/>
                <w:bCs/>
                <w:sz w:val="22"/>
                <w:szCs w:val="22"/>
              </w:rPr>
            </w:pPr>
            <w:r w:rsidRPr="0098255B">
              <w:rPr>
                <w:rFonts w:ascii="Arial" w:eastAsia="Arial" w:hAnsi="Arial" w:cs="Arial"/>
                <w:b/>
                <w:bCs/>
                <w:sz w:val="22"/>
                <w:szCs w:val="22"/>
              </w:rPr>
              <w:t>Line Manager:</w:t>
            </w:r>
          </w:p>
        </w:tc>
        <w:tc>
          <w:tcPr>
            <w:tcW w:w="6283" w:type="dxa"/>
            <w:tcBorders>
              <w:top w:val="single" w:sz="4" w:space="0" w:color="000000"/>
              <w:left w:val="single" w:sz="4" w:space="0" w:color="000000"/>
              <w:bottom w:val="single" w:sz="4" w:space="0" w:color="000000"/>
              <w:right w:val="single" w:sz="4" w:space="0" w:color="000000"/>
            </w:tcBorders>
          </w:tcPr>
          <w:p w14:paraId="5C6D957E" w14:textId="34B0FB2F" w:rsidR="00207967" w:rsidRPr="0098255B" w:rsidRDefault="00A73584">
            <w:pPr>
              <w:spacing w:line="276" w:lineRule="auto"/>
              <w:rPr>
                <w:rFonts w:ascii="Arial" w:eastAsia="Arial" w:hAnsi="Arial" w:cs="Arial"/>
                <w:sz w:val="22"/>
                <w:szCs w:val="22"/>
              </w:rPr>
            </w:pPr>
            <w:r w:rsidRPr="0098255B">
              <w:rPr>
                <w:rFonts w:ascii="Arial" w:eastAsia="Arial" w:hAnsi="Arial" w:cs="Arial"/>
                <w:b/>
                <w:bCs/>
                <w:sz w:val="22"/>
                <w:szCs w:val="22"/>
              </w:rPr>
              <w:t>Rachel Jones</w:t>
            </w:r>
          </w:p>
        </w:tc>
      </w:tr>
      <w:tr w:rsidR="00207967" w:rsidRPr="0098255B" w14:paraId="1E3EF6C3" w14:textId="77777777">
        <w:tc>
          <w:tcPr>
            <w:tcW w:w="2733" w:type="dxa"/>
            <w:tcBorders>
              <w:top w:val="single" w:sz="4" w:space="0" w:color="000000"/>
              <w:left w:val="single" w:sz="4" w:space="0" w:color="000000"/>
              <w:bottom w:val="single" w:sz="4" w:space="0" w:color="000000"/>
              <w:right w:val="single" w:sz="4" w:space="0" w:color="000000"/>
            </w:tcBorders>
          </w:tcPr>
          <w:p w14:paraId="5177EDB0" w14:textId="77777777" w:rsidR="00207967" w:rsidRPr="0098255B" w:rsidRDefault="00DD66C3">
            <w:pPr>
              <w:rPr>
                <w:rFonts w:ascii="Arial" w:eastAsia="Arial" w:hAnsi="Arial" w:cs="Arial"/>
                <w:b/>
                <w:bCs/>
                <w:sz w:val="22"/>
                <w:szCs w:val="22"/>
              </w:rPr>
            </w:pPr>
            <w:r w:rsidRPr="0098255B">
              <w:rPr>
                <w:rFonts w:ascii="Arial" w:eastAsia="Arial" w:hAnsi="Arial" w:cs="Arial"/>
                <w:b/>
                <w:bCs/>
                <w:sz w:val="22"/>
                <w:szCs w:val="22"/>
              </w:rPr>
              <w:t xml:space="preserve">Disclosure Level: </w:t>
            </w:r>
            <w:r w:rsidRPr="0098255B">
              <w:rPr>
                <w:rFonts w:ascii="Arial" w:eastAsia="Arial" w:hAnsi="Arial" w:cs="Arial"/>
                <w:b/>
                <w:bCs/>
                <w:sz w:val="22"/>
                <w:szCs w:val="22"/>
              </w:rPr>
              <w:tab/>
            </w:r>
          </w:p>
        </w:tc>
        <w:tc>
          <w:tcPr>
            <w:tcW w:w="6283" w:type="dxa"/>
            <w:tcBorders>
              <w:top w:val="single" w:sz="4" w:space="0" w:color="000000"/>
              <w:left w:val="single" w:sz="4" w:space="0" w:color="000000"/>
              <w:bottom w:val="single" w:sz="4" w:space="0" w:color="000000"/>
              <w:right w:val="single" w:sz="4" w:space="0" w:color="000000"/>
            </w:tcBorders>
          </w:tcPr>
          <w:p w14:paraId="00E64DB0" w14:textId="77777777" w:rsidR="00207967" w:rsidRPr="0098255B" w:rsidRDefault="00DD66C3">
            <w:pPr>
              <w:rPr>
                <w:rFonts w:ascii="Arial" w:eastAsia="Arial" w:hAnsi="Arial" w:cs="Arial"/>
                <w:sz w:val="22"/>
                <w:szCs w:val="22"/>
              </w:rPr>
            </w:pPr>
            <w:r w:rsidRPr="0098255B">
              <w:rPr>
                <w:rFonts w:ascii="Arial" w:eastAsia="Arial" w:hAnsi="Arial" w:cs="Arial"/>
                <w:sz w:val="22"/>
                <w:szCs w:val="22"/>
              </w:rPr>
              <w:t>Enhanced DBS</w:t>
            </w:r>
          </w:p>
        </w:tc>
      </w:tr>
    </w:tbl>
    <w:p w14:paraId="708D558E" w14:textId="77777777" w:rsidR="00207967" w:rsidRPr="0098255B" w:rsidRDefault="00207967">
      <w:pPr>
        <w:rPr>
          <w:i/>
          <w:iCs/>
        </w:rPr>
      </w:pPr>
    </w:p>
    <w:p w14:paraId="79180F32" w14:textId="77777777" w:rsidR="00207967" w:rsidRPr="0098255B" w:rsidRDefault="00DD66C3">
      <w:r w:rsidRPr="0098255B">
        <w:rPr>
          <w:b/>
          <w:bCs/>
        </w:rPr>
        <w:t>Job Purpose</w:t>
      </w:r>
      <w:r w:rsidRPr="0098255B">
        <w:t xml:space="preserve">: </w:t>
      </w:r>
    </w:p>
    <w:p w14:paraId="2B0BFB42" w14:textId="77777777" w:rsidR="00207967" w:rsidRPr="0098255B" w:rsidRDefault="00DD66C3">
      <w:pPr>
        <w:rPr>
          <w:b/>
          <w:bCs/>
          <w:highlight w:val="yellow"/>
        </w:rPr>
      </w:pPr>
      <w:r w:rsidRPr="0098255B">
        <w:t>Under the guidance of senior staff: be responsible for undertaking administrative, financial, organisational processes within the school.  Assist with the planning and development of support services.</w:t>
      </w:r>
    </w:p>
    <w:p w14:paraId="05B2E3D4" w14:textId="77777777" w:rsidR="00207967" w:rsidRPr="0098255B" w:rsidRDefault="00207967">
      <w:pPr>
        <w:rPr>
          <w:b/>
          <w:bCs/>
        </w:rPr>
      </w:pPr>
    </w:p>
    <w:p w14:paraId="3ADAEF1E" w14:textId="262964C2" w:rsidR="00207967" w:rsidRPr="0098255B" w:rsidRDefault="00DD66C3">
      <w:pPr>
        <w:rPr>
          <w:b/>
          <w:bCs/>
        </w:rPr>
      </w:pPr>
      <w:r w:rsidRPr="0098255B">
        <w:rPr>
          <w:b/>
          <w:bCs/>
        </w:rPr>
        <w:t xml:space="preserve">Main Responsibilities could include: </w:t>
      </w:r>
    </w:p>
    <w:p w14:paraId="1D0B3FA5" w14:textId="77777777" w:rsidR="0098255B" w:rsidRPr="0098255B" w:rsidRDefault="0098255B">
      <w:pPr>
        <w:rPr>
          <w:b/>
          <w:bCs/>
        </w:rPr>
      </w:pPr>
    </w:p>
    <w:p w14:paraId="41ECBBA9" w14:textId="7B3B6493" w:rsidR="00A73584" w:rsidRPr="0098255B" w:rsidRDefault="00A73584">
      <w:r w:rsidRPr="0098255B">
        <w:rPr>
          <w:b/>
          <w:bCs/>
        </w:rPr>
        <w:t>Office Responsibilities:</w:t>
      </w:r>
    </w:p>
    <w:p w14:paraId="7C142717" w14:textId="77777777" w:rsidR="00207967" w:rsidRPr="0098255B" w:rsidRDefault="00DD66C3">
      <w:pPr>
        <w:numPr>
          <w:ilvl w:val="0"/>
          <w:numId w:val="1"/>
        </w:numPr>
      </w:pPr>
      <w:r w:rsidRPr="0098255B">
        <w:t>Deal with complex reception/visitor etc. matters</w:t>
      </w:r>
    </w:p>
    <w:p w14:paraId="61EDF7B7" w14:textId="485E53A0" w:rsidR="00A73584" w:rsidRPr="0098255B" w:rsidRDefault="00DD66C3" w:rsidP="00A73584">
      <w:pPr>
        <w:numPr>
          <w:ilvl w:val="0"/>
          <w:numId w:val="1"/>
        </w:numPr>
      </w:pPr>
      <w:r w:rsidRPr="0098255B">
        <w:t>Contribute to the planning, development and organisation of support service systems/procedures/policies</w:t>
      </w:r>
    </w:p>
    <w:p w14:paraId="210951B9" w14:textId="77777777" w:rsidR="00207967" w:rsidRPr="0098255B" w:rsidRDefault="00DD66C3">
      <w:pPr>
        <w:numPr>
          <w:ilvl w:val="0"/>
          <w:numId w:val="1"/>
        </w:numPr>
      </w:pPr>
      <w:r w:rsidRPr="0098255B">
        <w:t>Supervise, train and develop staff as appropriate</w:t>
      </w:r>
    </w:p>
    <w:p w14:paraId="7D90E61E" w14:textId="77777777" w:rsidR="00207967" w:rsidRPr="0098255B" w:rsidRDefault="00DD66C3">
      <w:pPr>
        <w:numPr>
          <w:ilvl w:val="0"/>
          <w:numId w:val="1"/>
        </w:numPr>
      </w:pPr>
      <w:r w:rsidRPr="0098255B">
        <w:t>Manage manual and computerised record/information systems</w:t>
      </w:r>
    </w:p>
    <w:p w14:paraId="3AD90AC7" w14:textId="77777777" w:rsidR="00207967" w:rsidRPr="0098255B" w:rsidRDefault="00DD66C3">
      <w:pPr>
        <w:numPr>
          <w:ilvl w:val="0"/>
          <w:numId w:val="1"/>
        </w:numPr>
      </w:pPr>
      <w:r w:rsidRPr="0098255B">
        <w:t>Analyse and evaluate data/information and produce reports/information/data as required</w:t>
      </w:r>
    </w:p>
    <w:p w14:paraId="337F5421" w14:textId="77777777" w:rsidR="00207967" w:rsidRPr="0098255B" w:rsidRDefault="00DD66C3">
      <w:pPr>
        <w:numPr>
          <w:ilvl w:val="0"/>
          <w:numId w:val="1"/>
        </w:numPr>
      </w:pPr>
      <w:r w:rsidRPr="0098255B">
        <w:t>Undertake typing and word-processing and complex IT based tasks</w:t>
      </w:r>
    </w:p>
    <w:p w14:paraId="36CB35AE" w14:textId="77777777" w:rsidR="00207967" w:rsidRPr="0098255B" w:rsidRDefault="00DD66C3">
      <w:pPr>
        <w:numPr>
          <w:ilvl w:val="0"/>
          <w:numId w:val="1"/>
        </w:numPr>
      </w:pPr>
      <w:r w:rsidRPr="0098255B">
        <w:t>Provide personal, administrative and organisational support to other staff</w:t>
      </w:r>
    </w:p>
    <w:p w14:paraId="2CD716D3" w14:textId="77777777" w:rsidR="00207967" w:rsidRPr="0098255B" w:rsidRDefault="00DD66C3">
      <w:pPr>
        <w:numPr>
          <w:ilvl w:val="0"/>
          <w:numId w:val="1"/>
        </w:numPr>
      </w:pPr>
      <w:r w:rsidRPr="0098255B">
        <w:t xml:space="preserve">Undertake administration of complex procedures </w:t>
      </w:r>
    </w:p>
    <w:p w14:paraId="5293627C" w14:textId="77777777" w:rsidR="00207967" w:rsidRPr="0098255B" w:rsidRDefault="00DD66C3">
      <w:pPr>
        <w:numPr>
          <w:ilvl w:val="0"/>
          <w:numId w:val="1"/>
        </w:numPr>
      </w:pPr>
      <w:r w:rsidRPr="0098255B">
        <w:t>Complete and submit complex forms, returns etc., including those to outside agencies e.g. DfES</w:t>
      </w:r>
    </w:p>
    <w:p w14:paraId="64A92AFF" w14:textId="77777777" w:rsidR="00207967" w:rsidRPr="0098255B" w:rsidRDefault="00DD66C3">
      <w:pPr>
        <w:numPr>
          <w:ilvl w:val="0"/>
          <w:numId w:val="1"/>
        </w:numPr>
      </w:pPr>
      <w:r w:rsidRPr="0098255B">
        <w:t>Operate relevant equipment/complex ICT packages</w:t>
      </w:r>
    </w:p>
    <w:p w14:paraId="48E35612" w14:textId="77777777" w:rsidR="00207967" w:rsidRPr="0098255B" w:rsidRDefault="00DD66C3">
      <w:pPr>
        <w:numPr>
          <w:ilvl w:val="0"/>
          <w:numId w:val="1"/>
        </w:numPr>
      </w:pPr>
      <w:r w:rsidRPr="0098255B">
        <w:t>Monitor and manage stock within an agreed budget, cataloguing resources and undertaking audits as required</w:t>
      </w:r>
    </w:p>
    <w:p w14:paraId="5469DDC9" w14:textId="77777777" w:rsidR="00207967" w:rsidRPr="0098255B" w:rsidRDefault="00DD66C3">
      <w:pPr>
        <w:numPr>
          <w:ilvl w:val="0"/>
          <w:numId w:val="1"/>
        </w:numPr>
      </w:pPr>
      <w:r w:rsidRPr="0098255B">
        <w:t>Manage uniform/snack/other ‘shops’ within the school</w:t>
      </w:r>
    </w:p>
    <w:p w14:paraId="7C6E3B69" w14:textId="77777777" w:rsidR="00207967" w:rsidRPr="0098255B" w:rsidRDefault="00DD66C3">
      <w:pPr>
        <w:numPr>
          <w:ilvl w:val="0"/>
          <w:numId w:val="1"/>
        </w:numPr>
      </w:pPr>
      <w:r w:rsidRPr="0098255B">
        <w:t>Provide advice and guidance to staff, pupils and others</w:t>
      </w:r>
    </w:p>
    <w:p w14:paraId="2BEA31B8" w14:textId="77777777" w:rsidR="00207967" w:rsidRPr="0098255B" w:rsidRDefault="00DD66C3">
      <w:pPr>
        <w:numPr>
          <w:ilvl w:val="0"/>
          <w:numId w:val="1"/>
        </w:numPr>
      </w:pPr>
      <w:r w:rsidRPr="0098255B">
        <w:t>Undertake research and obtain information to inform decisions</w:t>
      </w:r>
    </w:p>
    <w:p w14:paraId="52821C03" w14:textId="77777777" w:rsidR="00207967" w:rsidRPr="0098255B" w:rsidRDefault="00DD66C3">
      <w:pPr>
        <w:numPr>
          <w:ilvl w:val="0"/>
          <w:numId w:val="1"/>
        </w:numPr>
      </w:pPr>
      <w:r w:rsidRPr="0098255B">
        <w:t>Assist with procurement and sponsorship</w:t>
      </w:r>
    </w:p>
    <w:p w14:paraId="64797375" w14:textId="77777777" w:rsidR="00207967" w:rsidRPr="0098255B" w:rsidRDefault="00DD66C3">
      <w:pPr>
        <w:numPr>
          <w:ilvl w:val="0"/>
          <w:numId w:val="1"/>
        </w:numPr>
      </w:pPr>
      <w:r w:rsidRPr="0098255B">
        <w:t>Assist with marketing and promotion of the school</w:t>
      </w:r>
    </w:p>
    <w:p w14:paraId="113A9D2C" w14:textId="77777777" w:rsidR="00207967" w:rsidRPr="0098255B" w:rsidRDefault="00DD66C3">
      <w:pPr>
        <w:numPr>
          <w:ilvl w:val="0"/>
          <w:numId w:val="1"/>
        </w:numPr>
      </w:pPr>
      <w:r w:rsidRPr="0098255B">
        <w:t>Comply with and assist with the development of policies and procedures relating to child protection, health, safety and security, confidentiality and data protection, reporting all concerns to an appropriate person</w:t>
      </w:r>
    </w:p>
    <w:p w14:paraId="10AC6C37" w14:textId="77777777" w:rsidR="00207967" w:rsidRPr="0098255B" w:rsidRDefault="00DD66C3">
      <w:pPr>
        <w:numPr>
          <w:ilvl w:val="0"/>
          <w:numId w:val="1"/>
        </w:numPr>
      </w:pPr>
      <w:r w:rsidRPr="0098255B">
        <w:t>Be aware of and support difference and ensure equal opportunities for all</w:t>
      </w:r>
    </w:p>
    <w:p w14:paraId="41C03B8B" w14:textId="77777777" w:rsidR="00207967" w:rsidRPr="0098255B" w:rsidRDefault="00DD66C3">
      <w:pPr>
        <w:numPr>
          <w:ilvl w:val="0"/>
          <w:numId w:val="1"/>
        </w:numPr>
      </w:pPr>
      <w:r w:rsidRPr="0098255B">
        <w:t>Contribute to the overall ethos/work/aims of the school</w:t>
      </w:r>
    </w:p>
    <w:p w14:paraId="06B91ADE" w14:textId="77777777" w:rsidR="00207967" w:rsidRPr="0098255B" w:rsidRDefault="00DD66C3">
      <w:pPr>
        <w:numPr>
          <w:ilvl w:val="0"/>
          <w:numId w:val="1"/>
        </w:numPr>
      </w:pPr>
      <w:r w:rsidRPr="0098255B">
        <w:t>Establish constructive relationships and communicate with other agencies/professionals</w:t>
      </w:r>
    </w:p>
    <w:p w14:paraId="06486230" w14:textId="77777777" w:rsidR="00207967" w:rsidRPr="0098255B" w:rsidRDefault="00DD66C3">
      <w:pPr>
        <w:numPr>
          <w:ilvl w:val="0"/>
          <w:numId w:val="1"/>
        </w:numPr>
      </w:pPr>
      <w:r w:rsidRPr="0098255B">
        <w:t>Attend and participate in regular meetings</w:t>
      </w:r>
    </w:p>
    <w:p w14:paraId="21EB6D02" w14:textId="77777777" w:rsidR="00207967" w:rsidRPr="0098255B" w:rsidRDefault="00DD66C3">
      <w:pPr>
        <w:numPr>
          <w:ilvl w:val="0"/>
          <w:numId w:val="1"/>
        </w:numPr>
      </w:pPr>
      <w:r w:rsidRPr="0098255B">
        <w:lastRenderedPageBreak/>
        <w:t>Participate in training and other learning activities and performance development as required</w:t>
      </w:r>
    </w:p>
    <w:p w14:paraId="5FC1A796" w14:textId="42186539" w:rsidR="00207967" w:rsidRPr="0098255B" w:rsidRDefault="00DD66C3">
      <w:pPr>
        <w:numPr>
          <w:ilvl w:val="0"/>
          <w:numId w:val="1"/>
        </w:numPr>
      </w:pPr>
      <w:r w:rsidRPr="0098255B">
        <w:t>Recognise own strengths and areas of expertise and use these to advise and support others</w:t>
      </w:r>
    </w:p>
    <w:p w14:paraId="3CF0159F" w14:textId="77777777" w:rsidR="0098255B" w:rsidRPr="0098255B" w:rsidRDefault="0098255B" w:rsidP="0098255B">
      <w:pPr>
        <w:ind w:left="720"/>
      </w:pPr>
    </w:p>
    <w:p w14:paraId="153530AC" w14:textId="3498FA12" w:rsidR="00A73584" w:rsidRPr="0098255B" w:rsidRDefault="00A73584" w:rsidP="00A73584">
      <w:pPr>
        <w:rPr>
          <w:b/>
          <w:bCs/>
        </w:rPr>
      </w:pPr>
      <w:r w:rsidRPr="0098255B">
        <w:rPr>
          <w:b/>
          <w:bCs/>
        </w:rPr>
        <w:t>Pupils</w:t>
      </w:r>
    </w:p>
    <w:p w14:paraId="56C9D0FB" w14:textId="02B0E2A9" w:rsidR="00A73584" w:rsidRPr="0098255B" w:rsidRDefault="00A73584" w:rsidP="00A73584">
      <w:pPr>
        <w:pStyle w:val="ListParagraph"/>
        <w:numPr>
          <w:ilvl w:val="0"/>
          <w:numId w:val="4"/>
        </w:numPr>
      </w:pPr>
      <w:r w:rsidRPr="0098255B">
        <w:t>Monitor pupil numbers and FSM eligibility</w:t>
      </w:r>
    </w:p>
    <w:p w14:paraId="3ED3EBEC" w14:textId="10AC6DD8" w:rsidR="00A73584" w:rsidRPr="0098255B" w:rsidRDefault="00A73584" w:rsidP="00A73584">
      <w:pPr>
        <w:numPr>
          <w:ilvl w:val="0"/>
          <w:numId w:val="4"/>
        </w:numPr>
      </w:pPr>
      <w:r w:rsidRPr="0098255B">
        <w:t>Organise school trips/events etc.</w:t>
      </w:r>
    </w:p>
    <w:p w14:paraId="17630CB8" w14:textId="56F425AA" w:rsidR="00A73584" w:rsidRPr="0098255B" w:rsidRDefault="00A73584" w:rsidP="00A73584">
      <w:pPr>
        <w:pStyle w:val="ListParagraph"/>
        <w:numPr>
          <w:ilvl w:val="0"/>
          <w:numId w:val="4"/>
        </w:numPr>
      </w:pPr>
      <w:r w:rsidRPr="0098255B">
        <w:t>Ensure that pupil records are accurate and up to date inc. medical records</w:t>
      </w:r>
    </w:p>
    <w:p w14:paraId="4DEBB906" w14:textId="6F55D468" w:rsidR="00A73584" w:rsidRPr="0098255B" w:rsidRDefault="00A73584" w:rsidP="00A73584">
      <w:pPr>
        <w:pStyle w:val="ListParagraph"/>
        <w:numPr>
          <w:ilvl w:val="0"/>
          <w:numId w:val="4"/>
        </w:numPr>
      </w:pPr>
      <w:r w:rsidRPr="0098255B">
        <w:t>Responsible for maintaining pupil database: including admissions and leavers</w:t>
      </w:r>
    </w:p>
    <w:p w14:paraId="6725EE46" w14:textId="4AC28EF8" w:rsidR="00A73584" w:rsidRPr="0098255B" w:rsidRDefault="00A73584" w:rsidP="00A73584">
      <w:pPr>
        <w:pStyle w:val="ListParagraph"/>
        <w:numPr>
          <w:ilvl w:val="0"/>
          <w:numId w:val="4"/>
        </w:numPr>
      </w:pPr>
      <w:r w:rsidRPr="0098255B">
        <w:t>Complete the pupil census returns</w:t>
      </w:r>
    </w:p>
    <w:p w14:paraId="3532DE21" w14:textId="24F39D3B" w:rsidR="00A73584" w:rsidRPr="0098255B" w:rsidRDefault="00A73584" w:rsidP="00A73584">
      <w:pPr>
        <w:pStyle w:val="ListParagraph"/>
        <w:numPr>
          <w:ilvl w:val="0"/>
          <w:numId w:val="4"/>
        </w:numPr>
      </w:pPr>
      <w:r w:rsidRPr="0098255B">
        <w:t>Responsible for organising weekly fruit and milk orders</w:t>
      </w:r>
    </w:p>
    <w:p w14:paraId="7B8064A3" w14:textId="30E3B1CF" w:rsidR="00A73584" w:rsidRPr="0098255B" w:rsidRDefault="00A73584" w:rsidP="00A73584">
      <w:pPr>
        <w:pStyle w:val="ListParagraph"/>
        <w:numPr>
          <w:ilvl w:val="0"/>
          <w:numId w:val="4"/>
        </w:numPr>
      </w:pPr>
      <w:r w:rsidRPr="0098255B">
        <w:t>Oversee incident reporting</w:t>
      </w:r>
    </w:p>
    <w:p w14:paraId="627AA3B8" w14:textId="617A4D66" w:rsidR="00A73584" w:rsidRPr="0098255B" w:rsidRDefault="00A73584" w:rsidP="00A73584">
      <w:pPr>
        <w:pStyle w:val="ListParagraph"/>
        <w:numPr>
          <w:ilvl w:val="0"/>
          <w:numId w:val="4"/>
        </w:numPr>
      </w:pPr>
      <w:r w:rsidRPr="0098255B">
        <w:t>Ensure appropriate First Aid arrangements are in place</w:t>
      </w:r>
    </w:p>
    <w:p w14:paraId="2BF83DB0" w14:textId="5D3F5758" w:rsidR="0098255B" w:rsidRPr="0098255B" w:rsidRDefault="0098255B" w:rsidP="0098255B"/>
    <w:p w14:paraId="6206A674" w14:textId="48CE47F8" w:rsidR="0098255B" w:rsidRPr="0098255B" w:rsidRDefault="0098255B" w:rsidP="0098255B">
      <w:pPr>
        <w:rPr>
          <w:b/>
        </w:rPr>
      </w:pPr>
      <w:r w:rsidRPr="0098255B">
        <w:rPr>
          <w:b/>
        </w:rPr>
        <w:t>School trips</w:t>
      </w:r>
    </w:p>
    <w:p w14:paraId="263F84FE" w14:textId="357BAEEC" w:rsidR="0098255B" w:rsidRPr="0098255B" w:rsidRDefault="0098255B" w:rsidP="0098255B">
      <w:pPr>
        <w:pStyle w:val="ListParagraph"/>
        <w:numPr>
          <w:ilvl w:val="0"/>
          <w:numId w:val="4"/>
        </w:numPr>
      </w:pPr>
      <w:r w:rsidRPr="0098255B">
        <w:t xml:space="preserve">To be the </w:t>
      </w:r>
      <w:r w:rsidRPr="0098255B">
        <w:t xml:space="preserve">Educational </w:t>
      </w:r>
      <w:r w:rsidRPr="0098255B">
        <w:t>V</w:t>
      </w:r>
      <w:r w:rsidRPr="0098255B">
        <w:t xml:space="preserve">isits </w:t>
      </w:r>
      <w:r w:rsidRPr="0098255B">
        <w:t>C</w:t>
      </w:r>
      <w:r w:rsidRPr="0098255B">
        <w:t>oordinator</w:t>
      </w:r>
      <w:r w:rsidRPr="0098255B">
        <w:t xml:space="preserve"> for the school and arrange and cost school trips and visits</w:t>
      </w:r>
      <w:r w:rsidRPr="0098255B">
        <w:t>.</w:t>
      </w:r>
    </w:p>
    <w:p w14:paraId="64F26C39" w14:textId="4C2AEF41" w:rsidR="0098255B" w:rsidRPr="0098255B" w:rsidRDefault="0098255B" w:rsidP="0098255B">
      <w:pPr>
        <w:pStyle w:val="ListParagraph"/>
        <w:numPr>
          <w:ilvl w:val="0"/>
          <w:numId w:val="4"/>
        </w:numPr>
      </w:pPr>
      <w:r w:rsidRPr="0098255B">
        <w:t xml:space="preserve">To be responsible for ensuring payments are collected and all trips and associated transport has been booked correctly. </w:t>
      </w:r>
    </w:p>
    <w:p w14:paraId="6EC6549C" w14:textId="2415D926" w:rsidR="00A73584" w:rsidRPr="0098255B" w:rsidRDefault="00A73584" w:rsidP="00A73584"/>
    <w:p w14:paraId="0B45B521" w14:textId="2C931957" w:rsidR="00A73584" w:rsidRPr="0098255B" w:rsidRDefault="00A73584" w:rsidP="00A73584">
      <w:pPr>
        <w:rPr>
          <w:b/>
          <w:bCs/>
        </w:rPr>
      </w:pPr>
      <w:r w:rsidRPr="0098255B">
        <w:rPr>
          <w:b/>
          <w:bCs/>
        </w:rPr>
        <w:t>Nursery</w:t>
      </w:r>
    </w:p>
    <w:p w14:paraId="17E6BB59" w14:textId="405E5891" w:rsidR="00A73584" w:rsidRPr="0098255B" w:rsidRDefault="00A73584" w:rsidP="00A73584">
      <w:pPr>
        <w:pStyle w:val="ListParagraph"/>
        <w:numPr>
          <w:ilvl w:val="0"/>
          <w:numId w:val="5"/>
        </w:numPr>
      </w:pPr>
      <w:r w:rsidRPr="0098255B">
        <w:t>Responsible for nursery admissions and associated paperwork</w:t>
      </w:r>
    </w:p>
    <w:p w14:paraId="09ADF776" w14:textId="7042DB38" w:rsidR="00A73584" w:rsidRPr="0098255B" w:rsidRDefault="00A73584" w:rsidP="00A73584">
      <w:pPr>
        <w:pStyle w:val="ListParagraph"/>
        <w:numPr>
          <w:ilvl w:val="0"/>
          <w:numId w:val="5"/>
        </w:numPr>
      </w:pPr>
      <w:r w:rsidRPr="0098255B">
        <w:t>Work with the SBM to ensure correct invoicing and Oxfordshire County Council funding submissions are completed accurately and on time.</w:t>
      </w:r>
    </w:p>
    <w:p w14:paraId="6C0B2863" w14:textId="458ADD24" w:rsidR="00A73584" w:rsidRPr="0098255B" w:rsidRDefault="00A73584" w:rsidP="00A73584"/>
    <w:p w14:paraId="29B082F9" w14:textId="5CC24012" w:rsidR="00A73584" w:rsidRPr="0098255B" w:rsidRDefault="00A73584" w:rsidP="00A73584">
      <w:pPr>
        <w:rPr>
          <w:b/>
          <w:bCs/>
        </w:rPr>
      </w:pPr>
      <w:r w:rsidRPr="0098255B">
        <w:rPr>
          <w:b/>
          <w:bCs/>
        </w:rPr>
        <w:t>Communication</w:t>
      </w:r>
    </w:p>
    <w:p w14:paraId="0777FD44" w14:textId="77777777" w:rsidR="00A73584" w:rsidRPr="0098255B" w:rsidRDefault="00A73584" w:rsidP="00A73584">
      <w:pPr>
        <w:pStyle w:val="ListParagraph"/>
        <w:numPr>
          <w:ilvl w:val="0"/>
          <w:numId w:val="6"/>
        </w:numPr>
      </w:pPr>
      <w:r w:rsidRPr="0098255B">
        <w:t>Ensure school website maintenance is carried out</w:t>
      </w:r>
    </w:p>
    <w:p w14:paraId="004BCB85" w14:textId="73555AB3" w:rsidR="00A73584" w:rsidRPr="0098255B" w:rsidRDefault="00A73584" w:rsidP="00A73584">
      <w:pPr>
        <w:pStyle w:val="ListParagraph"/>
        <w:numPr>
          <w:ilvl w:val="0"/>
          <w:numId w:val="6"/>
        </w:numPr>
      </w:pPr>
      <w:r w:rsidRPr="0098255B">
        <w:t>Liaise with office administration assistants to oversee parent letters </w:t>
      </w:r>
    </w:p>
    <w:p w14:paraId="234718BC" w14:textId="77777777" w:rsidR="00207967" w:rsidRPr="0098255B" w:rsidRDefault="00207967">
      <w:pPr>
        <w:spacing w:line="240" w:lineRule="auto"/>
      </w:pPr>
    </w:p>
    <w:p w14:paraId="798CA5B5" w14:textId="77777777" w:rsidR="00207967" w:rsidRPr="0098255B" w:rsidRDefault="00DD66C3">
      <w:pPr>
        <w:spacing w:line="240" w:lineRule="auto"/>
        <w:rPr>
          <w:b/>
          <w:bCs/>
          <w:highlight w:val="yellow"/>
        </w:rPr>
      </w:pPr>
      <w:r w:rsidRPr="0098255B">
        <w:rPr>
          <w:b/>
          <w:bCs/>
        </w:rPr>
        <w:t xml:space="preserve">General responsibilities as part of the Trust </w:t>
      </w:r>
    </w:p>
    <w:p w14:paraId="23BE008D" w14:textId="77777777" w:rsidR="00207967" w:rsidRPr="0098255B" w:rsidRDefault="00DD66C3">
      <w:pPr>
        <w:numPr>
          <w:ilvl w:val="0"/>
          <w:numId w:val="2"/>
        </w:numPr>
        <w:spacing w:line="240" w:lineRule="auto"/>
      </w:pPr>
      <w:r w:rsidRPr="0098255B">
        <w:t>To support teaching and learning by providing high quality support as part of a committed and flexible team;</w:t>
      </w:r>
    </w:p>
    <w:p w14:paraId="4B27D4FF" w14:textId="77777777" w:rsidR="00207967" w:rsidRPr="0098255B" w:rsidRDefault="00DD66C3">
      <w:pPr>
        <w:numPr>
          <w:ilvl w:val="0"/>
          <w:numId w:val="2"/>
        </w:numPr>
        <w:spacing w:line="240" w:lineRule="auto"/>
      </w:pPr>
      <w:r w:rsidRPr="0098255B">
        <w:t xml:space="preserve">At all times act in accordance with agreed local and national policies and procedures; </w:t>
      </w:r>
    </w:p>
    <w:p w14:paraId="5223282E" w14:textId="77777777" w:rsidR="00207967" w:rsidRPr="0098255B" w:rsidRDefault="00DD66C3">
      <w:pPr>
        <w:numPr>
          <w:ilvl w:val="0"/>
          <w:numId w:val="2"/>
        </w:numPr>
        <w:spacing w:line="240" w:lineRule="auto"/>
      </w:pPr>
      <w:r w:rsidRPr="0098255B">
        <w:t>Contribute to the overall ethos/work/aims of the River Learning Trust;</w:t>
      </w:r>
    </w:p>
    <w:p w14:paraId="29C95BFB" w14:textId="77777777" w:rsidR="00207967" w:rsidRPr="0098255B" w:rsidRDefault="00DD66C3">
      <w:pPr>
        <w:numPr>
          <w:ilvl w:val="0"/>
          <w:numId w:val="2"/>
        </w:numPr>
        <w:spacing w:line="240" w:lineRule="auto"/>
      </w:pPr>
      <w:r w:rsidRPr="0098255B">
        <w:t>Appreciate and support the role of other professionals;</w:t>
      </w:r>
    </w:p>
    <w:p w14:paraId="2CDA7BE9" w14:textId="77777777" w:rsidR="00207967" w:rsidRPr="0098255B" w:rsidRDefault="00DD66C3">
      <w:pPr>
        <w:numPr>
          <w:ilvl w:val="0"/>
          <w:numId w:val="2"/>
        </w:numPr>
        <w:spacing w:line="240" w:lineRule="auto"/>
      </w:pPr>
      <w:r w:rsidRPr="0098255B">
        <w:t>Attend and participate in relevant meetings as required;</w:t>
      </w:r>
    </w:p>
    <w:p w14:paraId="54D0574F" w14:textId="77777777" w:rsidR="00207967" w:rsidRPr="0098255B" w:rsidRDefault="00DD66C3">
      <w:pPr>
        <w:numPr>
          <w:ilvl w:val="0"/>
          <w:numId w:val="2"/>
        </w:numPr>
        <w:spacing w:line="240" w:lineRule="auto"/>
      </w:pPr>
      <w:r w:rsidRPr="0098255B">
        <w:t>Participate in training and other learning activities and performance development as required;</w:t>
      </w:r>
    </w:p>
    <w:p w14:paraId="57B25E58" w14:textId="77777777" w:rsidR="00207967" w:rsidRPr="0098255B" w:rsidRDefault="00DD66C3">
      <w:pPr>
        <w:numPr>
          <w:ilvl w:val="0"/>
          <w:numId w:val="2"/>
        </w:numPr>
        <w:spacing w:line="240" w:lineRule="auto"/>
      </w:pPr>
      <w:r w:rsidRPr="0098255B">
        <w:t>Carry out other duties as required from time to time by line manager;</w:t>
      </w:r>
    </w:p>
    <w:p w14:paraId="70DA3E57" w14:textId="77777777" w:rsidR="00207967" w:rsidRPr="0098255B" w:rsidRDefault="00DD66C3">
      <w:pPr>
        <w:numPr>
          <w:ilvl w:val="0"/>
          <w:numId w:val="2"/>
        </w:numPr>
        <w:spacing w:line="240" w:lineRule="auto"/>
      </w:pPr>
      <w:r w:rsidRPr="0098255B">
        <w:t>Follow the Trust’s Health and Safety rules and procedures and adhere to safeguarding principles.</w:t>
      </w:r>
    </w:p>
    <w:p w14:paraId="7F9690C7" w14:textId="77777777" w:rsidR="00207967" w:rsidRPr="0098255B" w:rsidRDefault="00DD66C3">
      <w:pPr>
        <w:numPr>
          <w:ilvl w:val="0"/>
          <w:numId w:val="2"/>
        </w:numPr>
        <w:spacing w:line="240" w:lineRule="auto"/>
      </w:pPr>
      <w:r w:rsidRPr="0098255B">
        <w:t xml:space="preserve">Whilst every effort has been made to explain the main duties and responsibilities of the post, each individual task undertaken may not be identified. </w:t>
      </w:r>
    </w:p>
    <w:p w14:paraId="4E3D2830" w14:textId="77777777" w:rsidR="00207967" w:rsidRPr="0098255B" w:rsidRDefault="00DD66C3">
      <w:pPr>
        <w:numPr>
          <w:ilvl w:val="0"/>
          <w:numId w:val="2"/>
        </w:numPr>
        <w:spacing w:line="240" w:lineRule="auto"/>
      </w:pPr>
      <w:r w:rsidRPr="0098255B">
        <w:t>Employees will be expected to comply with any reasonable request from a manager to undertake work of a similar level that is not specified in this job description.</w:t>
      </w:r>
    </w:p>
    <w:p w14:paraId="1B3BAA0F" w14:textId="716DE235" w:rsidR="00207967" w:rsidRPr="0098255B" w:rsidRDefault="0098255B">
      <w:pPr>
        <w:spacing w:line="240" w:lineRule="auto"/>
        <w:jc w:val="both"/>
        <w:rPr>
          <w:b/>
          <w:bCs/>
        </w:rPr>
      </w:pPr>
      <w:r w:rsidRPr="0098255B">
        <w:rPr>
          <w:b/>
          <w:bCs/>
        </w:rPr>
        <w:lastRenderedPageBreak/>
        <w:t>Safeguarding Statement</w:t>
      </w:r>
    </w:p>
    <w:p w14:paraId="6BED5961" w14:textId="025710A9" w:rsidR="00207967" w:rsidRPr="0098255B" w:rsidRDefault="0098255B">
      <w:pPr>
        <w:spacing w:line="240" w:lineRule="auto"/>
        <w:jc w:val="both"/>
      </w:pPr>
      <w:r w:rsidRPr="0098255B">
        <w:rPr>
          <w:i/>
          <w:iCs/>
        </w:rPr>
        <w:t>Witney Community Primary</w:t>
      </w:r>
      <w:r w:rsidR="00DD66C3" w:rsidRPr="0098255B">
        <w:rPr>
          <w:i/>
          <w:iCs/>
        </w:rPr>
        <w:t xml:space="preserve"> School and The River Learning Trust are committed to safeguarding and promoting the welfare of all children and preventing extremism; all staff must ensure that the highest priority is given to follow</w:t>
      </w:r>
      <w:bookmarkStart w:id="0" w:name="_GoBack"/>
      <w:bookmarkEnd w:id="0"/>
      <w:r w:rsidR="00DD66C3" w:rsidRPr="0098255B">
        <w:rPr>
          <w:i/>
          <w:iCs/>
        </w:rPr>
        <w:t>ing the guidance and regulations to safeguard children and young people.  The successful candidate will be required to undergo an Enhanced Disclosure from the Disclosure and Barring Service (DBS) and obtain any other statutorily required clearance. Employment will also be conditional on the receipt of at least two acceptable references (1 from current/latest employer) and evidence of the formal qualifications required for the role.</w:t>
      </w:r>
    </w:p>
    <w:p w14:paraId="6E5CE54A" w14:textId="77777777" w:rsidR="00207967" w:rsidRPr="0098255B" w:rsidRDefault="00207967">
      <w:pPr>
        <w:sectPr w:rsidR="00207967" w:rsidRPr="0098255B">
          <w:headerReference w:type="default" r:id="rId7"/>
          <w:pgSz w:w="12240" w:h="15840"/>
          <w:pgMar w:top="1440" w:right="1440" w:bottom="1440" w:left="1440" w:header="0" w:footer="720" w:gutter="0"/>
          <w:pgNumType w:start="1"/>
          <w:cols w:space="720"/>
        </w:sectPr>
      </w:pPr>
    </w:p>
    <w:p w14:paraId="7CD54921" w14:textId="77777777" w:rsidR="00207967" w:rsidRPr="0098255B" w:rsidRDefault="00207967"/>
    <w:sectPr w:rsidR="00207967" w:rsidRPr="0098255B">
      <w:type w:val="continuous"/>
      <w:pgSz w:w="12240" w:h="15840"/>
      <w:pgMar w:top="1440" w:right="1440" w:bottom="1440" w:left="1440" w:header="0" w:footer="720" w:gutter="0"/>
      <w:cols w:num="2" w:space="720" w:equalWidth="0">
        <w:col w:w="4680" w:space="0"/>
        <w:col w:w="46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A41B2" w14:textId="77777777" w:rsidR="00A8019F" w:rsidRDefault="00A8019F">
      <w:pPr>
        <w:spacing w:line="240" w:lineRule="auto"/>
      </w:pPr>
      <w:r>
        <w:separator/>
      </w:r>
    </w:p>
  </w:endnote>
  <w:endnote w:type="continuationSeparator" w:id="0">
    <w:p w14:paraId="6641F036" w14:textId="77777777" w:rsidR="00A8019F" w:rsidRDefault="00A80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E5FC350-54CD-4852-871F-1C8AA334D25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04AA74D-C210-43CA-8B84-24FF659C6E1A}"/>
  </w:font>
  <w:font w:name="Calibri">
    <w:panose1 w:val="020F0502020204030204"/>
    <w:charset w:val="00"/>
    <w:family w:val="swiss"/>
    <w:pitch w:val="variable"/>
    <w:sig w:usb0="E4002EFF" w:usb1="C000247B" w:usb2="00000009" w:usb3="00000000" w:csb0="000001FF" w:csb1="00000000"/>
    <w:embedRegular r:id="rId3" w:fontKey="{8C7E105E-8093-44B2-A6D0-08CA38C0A24D}"/>
  </w:font>
  <w:font w:name="Cambria">
    <w:panose1 w:val="02040503050406030204"/>
    <w:charset w:val="00"/>
    <w:family w:val="roman"/>
    <w:pitch w:val="variable"/>
    <w:sig w:usb0="E00006FF" w:usb1="420024FF" w:usb2="02000000" w:usb3="00000000" w:csb0="0000019F" w:csb1="00000000"/>
    <w:embedRegular r:id="rId4" w:fontKey="{457728EC-6EE5-489E-99C7-D4E3875AA3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8AFB1" w14:textId="77777777" w:rsidR="00A8019F" w:rsidRDefault="00A8019F">
      <w:pPr>
        <w:spacing w:line="240" w:lineRule="auto"/>
      </w:pPr>
      <w:r>
        <w:separator/>
      </w:r>
    </w:p>
  </w:footnote>
  <w:footnote w:type="continuationSeparator" w:id="0">
    <w:p w14:paraId="5C9B5684" w14:textId="77777777" w:rsidR="00A8019F" w:rsidRDefault="00A80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89120" w14:textId="77777777" w:rsidR="00207967" w:rsidRDefault="00DD66C3">
    <w:pPr>
      <w:widowControl w:val="0"/>
      <w:ind w:left="-969" w:right="-220"/>
      <w:jc w:val="right"/>
    </w:pPr>
    <w:r>
      <w:rPr>
        <w:noProof/>
        <w:color w:val="FFFFFF"/>
        <w:sz w:val="55"/>
        <w:szCs w:val="55"/>
      </w:rPr>
      <w:drawing>
        <wp:inline distT="0" distB="0" distL="0" distR="0" wp14:anchorId="6FA21257" wp14:editId="37A680A1">
          <wp:extent cx="1047750" cy="376238"/>
          <wp:effectExtent l="0" t="0" r="0" b="0"/>
          <wp:docPr id="1"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t="23147" b="19262"/>
                  <a:stretch>
                    <a:fillRect/>
                  </a:stretch>
                </pic:blipFill>
                <pic:spPr>
                  <a:xfrm>
                    <a:off x="0" y="0"/>
                    <a:ext cx="1047750" cy="3762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454D"/>
    <w:multiLevelType w:val="hybridMultilevel"/>
    <w:tmpl w:val="E0D8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E5468"/>
    <w:multiLevelType w:val="hybridMultilevel"/>
    <w:tmpl w:val="E73E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200AB7"/>
    <w:multiLevelType w:val="multilevel"/>
    <w:tmpl w:val="6F92B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720EBD"/>
    <w:multiLevelType w:val="hybridMultilevel"/>
    <w:tmpl w:val="40068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2822CF"/>
    <w:multiLevelType w:val="hybridMultilevel"/>
    <w:tmpl w:val="4AC0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E0989"/>
    <w:multiLevelType w:val="multilevel"/>
    <w:tmpl w:val="EDCE8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967"/>
    <w:rsid w:val="00207967"/>
    <w:rsid w:val="002C7728"/>
    <w:rsid w:val="006C77B2"/>
    <w:rsid w:val="007336CA"/>
    <w:rsid w:val="007B1AE3"/>
    <w:rsid w:val="0098255B"/>
    <w:rsid w:val="00A73584"/>
    <w:rsid w:val="00A8019F"/>
    <w:rsid w:val="00B94D2A"/>
    <w:rsid w:val="00C96367"/>
    <w:rsid w:val="00DD6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6944"/>
  <w15:docId w15:val="{C5E5C4EE-D265-4F0F-919E-42CCFBDE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A73584"/>
    <w:pPr>
      <w:ind w:left="720"/>
      <w:contextualSpacing/>
    </w:pPr>
  </w:style>
  <w:style w:type="paragraph" w:styleId="Header">
    <w:name w:val="header"/>
    <w:basedOn w:val="Normal"/>
    <w:link w:val="HeaderChar"/>
    <w:uiPriority w:val="99"/>
    <w:unhideWhenUsed/>
    <w:rsid w:val="007B1AE3"/>
    <w:pPr>
      <w:tabs>
        <w:tab w:val="center" w:pos="4513"/>
        <w:tab w:val="right" w:pos="9026"/>
      </w:tabs>
      <w:spacing w:line="240" w:lineRule="auto"/>
    </w:pPr>
  </w:style>
  <w:style w:type="character" w:customStyle="1" w:styleId="HeaderChar">
    <w:name w:val="Header Char"/>
    <w:basedOn w:val="DefaultParagraphFont"/>
    <w:link w:val="Header"/>
    <w:uiPriority w:val="99"/>
    <w:rsid w:val="007B1AE3"/>
  </w:style>
  <w:style w:type="paragraph" w:styleId="Footer">
    <w:name w:val="footer"/>
    <w:basedOn w:val="Normal"/>
    <w:link w:val="FooterChar"/>
    <w:uiPriority w:val="99"/>
    <w:unhideWhenUsed/>
    <w:rsid w:val="007B1AE3"/>
    <w:pPr>
      <w:tabs>
        <w:tab w:val="center" w:pos="4513"/>
        <w:tab w:val="right" w:pos="9026"/>
      </w:tabs>
      <w:spacing w:line="240" w:lineRule="auto"/>
    </w:pPr>
  </w:style>
  <w:style w:type="character" w:customStyle="1" w:styleId="FooterChar">
    <w:name w:val="Footer Char"/>
    <w:basedOn w:val="DefaultParagraphFont"/>
    <w:link w:val="Footer"/>
    <w:uiPriority w:val="99"/>
    <w:rsid w:val="007B1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76620">
      <w:bodyDiv w:val="1"/>
      <w:marLeft w:val="0"/>
      <w:marRight w:val="0"/>
      <w:marTop w:val="0"/>
      <w:marBottom w:val="0"/>
      <w:divBdr>
        <w:top w:val="none" w:sz="0" w:space="0" w:color="auto"/>
        <w:left w:val="none" w:sz="0" w:space="0" w:color="auto"/>
        <w:bottom w:val="none" w:sz="0" w:space="0" w:color="auto"/>
        <w:right w:val="none" w:sz="0" w:space="0" w:color="auto"/>
      </w:divBdr>
    </w:div>
    <w:div w:id="469249796">
      <w:bodyDiv w:val="1"/>
      <w:marLeft w:val="0"/>
      <w:marRight w:val="0"/>
      <w:marTop w:val="0"/>
      <w:marBottom w:val="0"/>
      <w:divBdr>
        <w:top w:val="none" w:sz="0" w:space="0" w:color="auto"/>
        <w:left w:val="none" w:sz="0" w:space="0" w:color="auto"/>
        <w:bottom w:val="none" w:sz="0" w:space="0" w:color="auto"/>
        <w:right w:val="none" w:sz="0" w:space="0" w:color="auto"/>
      </w:divBdr>
    </w:div>
    <w:div w:id="601031230">
      <w:bodyDiv w:val="1"/>
      <w:marLeft w:val="0"/>
      <w:marRight w:val="0"/>
      <w:marTop w:val="0"/>
      <w:marBottom w:val="0"/>
      <w:divBdr>
        <w:top w:val="none" w:sz="0" w:space="0" w:color="auto"/>
        <w:left w:val="none" w:sz="0" w:space="0" w:color="auto"/>
        <w:bottom w:val="none" w:sz="0" w:space="0" w:color="auto"/>
        <w:right w:val="none" w:sz="0" w:space="0" w:color="auto"/>
      </w:divBdr>
    </w:div>
    <w:div w:id="1190529035">
      <w:bodyDiv w:val="1"/>
      <w:marLeft w:val="0"/>
      <w:marRight w:val="0"/>
      <w:marTop w:val="0"/>
      <w:marBottom w:val="0"/>
      <w:divBdr>
        <w:top w:val="none" w:sz="0" w:space="0" w:color="auto"/>
        <w:left w:val="none" w:sz="0" w:space="0" w:color="auto"/>
        <w:bottom w:val="none" w:sz="0" w:space="0" w:color="auto"/>
        <w:right w:val="none" w:sz="0" w:space="0" w:color="auto"/>
      </w:divBdr>
    </w:div>
    <w:div w:id="1242368084">
      <w:bodyDiv w:val="1"/>
      <w:marLeft w:val="0"/>
      <w:marRight w:val="0"/>
      <w:marTop w:val="0"/>
      <w:marBottom w:val="0"/>
      <w:divBdr>
        <w:top w:val="none" w:sz="0" w:space="0" w:color="auto"/>
        <w:left w:val="none" w:sz="0" w:space="0" w:color="auto"/>
        <w:bottom w:val="none" w:sz="0" w:space="0" w:color="auto"/>
        <w:right w:val="none" w:sz="0" w:space="0" w:color="auto"/>
      </w:divBdr>
    </w:div>
    <w:div w:id="1642342451">
      <w:bodyDiv w:val="1"/>
      <w:marLeft w:val="0"/>
      <w:marRight w:val="0"/>
      <w:marTop w:val="0"/>
      <w:marBottom w:val="0"/>
      <w:divBdr>
        <w:top w:val="none" w:sz="0" w:space="0" w:color="auto"/>
        <w:left w:val="none" w:sz="0" w:space="0" w:color="auto"/>
        <w:bottom w:val="none" w:sz="0" w:space="0" w:color="auto"/>
        <w:right w:val="none" w:sz="0" w:space="0" w:color="auto"/>
      </w:divBdr>
    </w:div>
    <w:div w:id="1779253682">
      <w:bodyDiv w:val="1"/>
      <w:marLeft w:val="0"/>
      <w:marRight w:val="0"/>
      <w:marTop w:val="0"/>
      <w:marBottom w:val="0"/>
      <w:divBdr>
        <w:top w:val="none" w:sz="0" w:space="0" w:color="auto"/>
        <w:left w:val="none" w:sz="0" w:space="0" w:color="auto"/>
        <w:bottom w:val="none" w:sz="0" w:space="0" w:color="auto"/>
        <w:right w:val="none" w:sz="0" w:space="0" w:color="auto"/>
      </w:divBdr>
    </w:div>
    <w:div w:id="1781104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Jones</dc:creator>
  <cp:lastModifiedBy>Laura Hoskin</cp:lastModifiedBy>
  <cp:revision>2</cp:revision>
  <dcterms:created xsi:type="dcterms:W3CDTF">2026-05-14T08:29:00Z</dcterms:created>
  <dcterms:modified xsi:type="dcterms:W3CDTF">2026-05-14T08:29:00Z</dcterms:modified>
</cp:coreProperties>
</file>