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1DAE" w14:textId="77777777" w:rsidR="001B0059" w:rsidRDefault="001B0059" w:rsidP="00AD3329">
      <w:pPr>
        <w:rPr>
          <w:rFonts w:asciiTheme="minorHAnsi" w:hAnsiTheme="minorHAnsi" w:cstheme="minorHAnsi"/>
          <w:noProof/>
          <w:sz w:val="32"/>
          <w:szCs w:val="32"/>
          <w:lang w:val="en-GB" w:eastAsia="en-GB"/>
        </w:rPr>
      </w:pPr>
    </w:p>
    <w:p w14:paraId="2A3370BB" w14:textId="77777777" w:rsidR="001B0059" w:rsidRDefault="001B0059" w:rsidP="00AD3329">
      <w:pPr>
        <w:rPr>
          <w:rFonts w:asciiTheme="minorHAnsi" w:hAnsiTheme="minorHAnsi" w:cstheme="minorHAnsi"/>
          <w:noProof/>
          <w:sz w:val="32"/>
          <w:szCs w:val="32"/>
          <w:lang w:val="en-GB" w:eastAsia="en-GB"/>
        </w:rPr>
      </w:pPr>
    </w:p>
    <w:p w14:paraId="12788B94" w14:textId="6C174D1F" w:rsidR="00AD3329" w:rsidRPr="001B0059" w:rsidRDefault="00AD4C9A" w:rsidP="00AD3329">
      <w:pPr>
        <w:rPr>
          <w:rFonts w:asciiTheme="minorHAnsi" w:hAnsiTheme="minorHAnsi" w:cstheme="minorHAnsi"/>
          <w:b/>
          <w:sz w:val="32"/>
          <w:szCs w:val="32"/>
          <w:u w:val="single"/>
        </w:rPr>
      </w:pPr>
      <w:r>
        <w:rPr>
          <w:rFonts w:asciiTheme="minorHAnsi" w:hAnsiTheme="minorHAnsi" w:cstheme="minorHAnsi"/>
          <w:b/>
          <w:noProof/>
          <w:sz w:val="32"/>
          <w:szCs w:val="32"/>
          <w:u w:val="single"/>
          <w:lang w:val="en-GB" w:eastAsia="en-GB"/>
        </w:rPr>
        <w:t xml:space="preserve">Music </w:t>
      </w:r>
      <w:r w:rsidR="000E1608">
        <w:rPr>
          <w:rFonts w:asciiTheme="minorHAnsi" w:hAnsiTheme="minorHAnsi" w:cstheme="minorHAnsi"/>
          <w:b/>
          <w:noProof/>
          <w:sz w:val="32"/>
          <w:szCs w:val="32"/>
          <w:u w:val="single"/>
          <w:lang w:val="en-GB" w:eastAsia="en-GB"/>
        </w:rPr>
        <w:t>Teaching</w:t>
      </w:r>
      <w:r>
        <w:rPr>
          <w:rFonts w:asciiTheme="minorHAnsi" w:hAnsiTheme="minorHAnsi" w:cstheme="minorHAnsi"/>
          <w:b/>
          <w:noProof/>
          <w:sz w:val="32"/>
          <w:szCs w:val="32"/>
          <w:u w:val="single"/>
          <w:lang w:val="en-GB" w:eastAsia="en-GB"/>
        </w:rPr>
        <w:t xml:space="preserve"> Assistant</w:t>
      </w:r>
    </w:p>
    <w:p w14:paraId="358F77D8" w14:textId="77777777" w:rsidR="00AD4000" w:rsidRDefault="00AD4000" w:rsidP="00AD3329">
      <w:pPr>
        <w:rPr>
          <w:rFonts w:asciiTheme="minorHAnsi" w:hAnsiTheme="minorHAnsi" w:cstheme="minorHAnsi"/>
          <w:sz w:val="22"/>
          <w:szCs w:val="22"/>
        </w:rPr>
      </w:pPr>
    </w:p>
    <w:p w14:paraId="5BF57375" w14:textId="77777777" w:rsidR="00AD4000" w:rsidRPr="00AD4000" w:rsidRDefault="00AD4000" w:rsidP="00AD4000">
      <w:pPr>
        <w:pStyle w:val="Default"/>
        <w:rPr>
          <w:rFonts w:asciiTheme="minorHAnsi" w:hAnsiTheme="minorHAnsi" w:cstheme="minorHAnsi"/>
          <w:color w:val="auto"/>
          <w:sz w:val="22"/>
          <w:szCs w:val="22"/>
        </w:rPr>
      </w:pPr>
      <w:r w:rsidRPr="00AD4000">
        <w:rPr>
          <w:rFonts w:asciiTheme="minorHAnsi" w:hAnsiTheme="minorHAnsi" w:cstheme="minorHAnsi"/>
          <w:b/>
          <w:bCs/>
          <w:color w:val="auto"/>
          <w:sz w:val="22"/>
          <w:szCs w:val="22"/>
        </w:rPr>
        <w:t xml:space="preserve">1a) JOB ROLE </w:t>
      </w:r>
    </w:p>
    <w:p w14:paraId="725B2F1C" w14:textId="77ED5BB4" w:rsidR="00AD4000" w:rsidRDefault="00AD4000" w:rsidP="59BDF23D">
      <w:pPr>
        <w:pStyle w:val="Default"/>
        <w:rPr>
          <w:rFonts w:asciiTheme="minorHAnsi" w:hAnsiTheme="minorHAnsi" w:cstheme="minorBidi"/>
          <w:color w:val="auto"/>
          <w:sz w:val="22"/>
          <w:szCs w:val="22"/>
          <w:lang w:val="en-US"/>
        </w:rPr>
      </w:pPr>
      <w:r w:rsidRPr="59BDF23D">
        <w:rPr>
          <w:rFonts w:asciiTheme="minorHAnsi" w:hAnsiTheme="minorHAnsi" w:cstheme="minorBidi"/>
          <w:color w:val="auto"/>
          <w:sz w:val="22"/>
          <w:szCs w:val="22"/>
          <w:lang w:val="en-US"/>
        </w:rPr>
        <w:t xml:space="preserve">To support the </w:t>
      </w:r>
      <w:proofErr w:type="gramStart"/>
      <w:r w:rsidR="00AD4C9A" w:rsidRPr="59BDF23D">
        <w:rPr>
          <w:rFonts w:asciiTheme="minorHAnsi" w:hAnsiTheme="minorHAnsi" w:cstheme="minorBidi"/>
          <w:color w:val="auto"/>
          <w:sz w:val="22"/>
          <w:szCs w:val="22"/>
          <w:lang w:val="en-US"/>
        </w:rPr>
        <w:t xml:space="preserve">Music </w:t>
      </w:r>
      <w:r w:rsidRPr="59BDF23D">
        <w:rPr>
          <w:rFonts w:asciiTheme="minorHAnsi" w:hAnsiTheme="minorHAnsi" w:cstheme="minorBidi"/>
          <w:color w:val="auto"/>
          <w:sz w:val="22"/>
          <w:szCs w:val="22"/>
          <w:lang w:val="en-US"/>
        </w:rPr>
        <w:t>education of</w:t>
      </w:r>
      <w:proofErr w:type="gramEnd"/>
      <w:r w:rsidRPr="59BDF23D">
        <w:rPr>
          <w:rFonts w:asciiTheme="minorHAnsi" w:hAnsiTheme="minorHAnsi" w:cstheme="minorBidi"/>
          <w:color w:val="auto"/>
          <w:sz w:val="22"/>
          <w:szCs w:val="22"/>
          <w:lang w:val="en-US"/>
        </w:rPr>
        <w:t xml:space="preserve"> students who need </w:t>
      </w:r>
      <w:proofErr w:type="gramStart"/>
      <w:r w:rsidRPr="59BDF23D">
        <w:rPr>
          <w:rFonts w:asciiTheme="minorHAnsi" w:hAnsiTheme="minorHAnsi" w:cstheme="minorBidi"/>
          <w:color w:val="auto"/>
          <w:sz w:val="22"/>
          <w:szCs w:val="22"/>
          <w:lang w:val="en-US"/>
        </w:rPr>
        <w:t>particular help</w:t>
      </w:r>
      <w:proofErr w:type="gramEnd"/>
      <w:r w:rsidRPr="59BDF23D">
        <w:rPr>
          <w:rFonts w:asciiTheme="minorHAnsi" w:hAnsiTheme="minorHAnsi" w:cstheme="minorBidi"/>
          <w:color w:val="auto"/>
          <w:sz w:val="22"/>
          <w:szCs w:val="22"/>
          <w:lang w:val="en-US"/>
        </w:rPr>
        <w:t xml:space="preserve"> to overcome their behaviour related barriers to learning. </w:t>
      </w:r>
    </w:p>
    <w:p w14:paraId="2F2B3CAF" w14:textId="77777777" w:rsidR="00AD4000" w:rsidRPr="00AD4000" w:rsidRDefault="00AD4000" w:rsidP="00AD4000">
      <w:pPr>
        <w:pStyle w:val="Default"/>
        <w:rPr>
          <w:rFonts w:asciiTheme="minorHAnsi" w:hAnsiTheme="minorHAnsi" w:cstheme="minorHAnsi"/>
          <w:color w:val="auto"/>
          <w:sz w:val="22"/>
          <w:szCs w:val="22"/>
        </w:rPr>
      </w:pPr>
    </w:p>
    <w:p w14:paraId="7BC0C9CD" w14:textId="1AA0BA0F" w:rsidR="00AD4000" w:rsidRPr="00AD4000" w:rsidRDefault="00AD4000" w:rsidP="59BDF23D">
      <w:pPr>
        <w:pStyle w:val="Default"/>
        <w:spacing w:after="34"/>
        <w:rPr>
          <w:rFonts w:asciiTheme="minorHAnsi" w:hAnsiTheme="minorHAnsi" w:cstheme="minorBidi"/>
          <w:color w:val="auto"/>
          <w:sz w:val="22"/>
          <w:szCs w:val="22"/>
        </w:rPr>
      </w:pPr>
      <w:r w:rsidRPr="59BDF23D">
        <w:rPr>
          <w:rFonts w:asciiTheme="minorHAnsi" w:hAnsiTheme="minorHAnsi" w:cstheme="minorBidi"/>
          <w:b/>
          <w:bCs/>
          <w:color w:val="auto"/>
          <w:sz w:val="22"/>
          <w:szCs w:val="22"/>
        </w:rPr>
        <w:t xml:space="preserve">1b) MAIN DUTIES AND AREAS OF RESPONSIBLITY </w:t>
      </w:r>
    </w:p>
    <w:p w14:paraId="50463128" w14:textId="563D7556" w:rsidR="59BDF23D" w:rsidRDefault="59BDF23D" w:rsidP="59BDF23D">
      <w:pPr>
        <w:pStyle w:val="Default"/>
        <w:rPr>
          <w:rFonts w:asciiTheme="minorHAnsi" w:hAnsiTheme="minorHAnsi" w:cstheme="minorBidi"/>
          <w:b/>
          <w:bCs/>
          <w:color w:val="auto"/>
          <w:sz w:val="22"/>
          <w:szCs w:val="22"/>
        </w:rPr>
      </w:pPr>
    </w:p>
    <w:p w14:paraId="2E0AA8D9" w14:textId="77777777" w:rsidR="00AD4000" w:rsidRPr="00AD4000" w:rsidRDefault="00AD4000" w:rsidP="59BDF23D">
      <w:pPr>
        <w:pStyle w:val="Default"/>
        <w:numPr>
          <w:ilvl w:val="0"/>
          <w:numId w:val="4"/>
        </w:numPr>
        <w:spacing w:after="34"/>
        <w:rPr>
          <w:rFonts w:asciiTheme="minorHAnsi" w:eastAsiaTheme="minorEastAsia" w:hAnsiTheme="minorHAnsi" w:cstheme="minorBidi"/>
          <w:color w:val="auto"/>
          <w:sz w:val="22"/>
          <w:szCs w:val="22"/>
          <w:lang w:val="en-US"/>
        </w:rPr>
      </w:pPr>
      <w:r w:rsidRPr="59BDF23D">
        <w:rPr>
          <w:rFonts w:asciiTheme="minorHAnsi" w:eastAsiaTheme="minorEastAsia" w:hAnsiTheme="minorHAnsi" w:cstheme="minorBidi"/>
          <w:color w:val="auto"/>
          <w:sz w:val="22"/>
          <w:szCs w:val="22"/>
          <w:lang w:val="en-US"/>
        </w:rPr>
        <w:t xml:space="preserve">To actively be involved in all aspects of the students’ school days including their social interaction time. </w:t>
      </w:r>
    </w:p>
    <w:p w14:paraId="7FDF6B46" w14:textId="4F40CC4E" w:rsidR="09F777D1" w:rsidRDefault="09F777D1" w:rsidP="59BDF23D">
      <w:pPr>
        <w:pStyle w:val="Default"/>
        <w:numPr>
          <w:ilvl w:val="0"/>
          <w:numId w:val="4"/>
        </w:numPr>
        <w:spacing w:after="34"/>
        <w:rPr>
          <w:rFonts w:asciiTheme="minorHAnsi" w:eastAsiaTheme="minorEastAsia" w:hAnsiTheme="minorHAnsi" w:cstheme="minorBidi"/>
          <w:color w:val="auto"/>
          <w:sz w:val="22"/>
          <w:szCs w:val="22"/>
          <w:lang w:val="en-US"/>
        </w:rPr>
      </w:pPr>
      <w:r w:rsidRPr="59BDF23D">
        <w:rPr>
          <w:rFonts w:asciiTheme="minorHAnsi" w:eastAsiaTheme="minorEastAsia" w:hAnsiTheme="minorHAnsi" w:cstheme="minorBidi"/>
          <w:color w:val="auto"/>
          <w:sz w:val="22"/>
          <w:szCs w:val="22"/>
          <w:lang w:val="en-US"/>
        </w:rPr>
        <w:t>To support admin duties within the music department</w:t>
      </w:r>
    </w:p>
    <w:p w14:paraId="3A15404C" w14:textId="3C28BBBE" w:rsidR="09F777D1" w:rsidRDefault="09F777D1" w:rsidP="59BDF23D">
      <w:pPr>
        <w:pStyle w:val="Default"/>
        <w:numPr>
          <w:ilvl w:val="0"/>
          <w:numId w:val="4"/>
        </w:numPr>
        <w:spacing w:after="34"/>
        <w:rPr>
          <w:rFonts w:asciiTheme="minorHAnsi" w:eastAsiaTheme="minorEastAsia" w:hAnsiTheme="minorHAnsi" w:cstheme="minorBidi"/>
          <w:color w:val="auto"/>
          <w:sz w:val="22"/>
          <w:szCs w:val="22"/>
          <w:lang w:val="en-US"/>
        </w:rPr>
      </w:pPr>
      <w:r w:rsidRPr="59BDF23D">
        <w:rPr>
          <w:rFonts w:asciiTheme="minorHAnsi" w:eastAsiaTheme="minorEastAsia" w:hAnsiTheme="minorHAnsi" w:cstheme="minorBidi"/>
          <w:color w:val="auto"/>
          <w:sz w:val="22"/>
          <w:szCs w:val="22"/>
          <w:lang w:val="en-US"/>
        </w:rPr>
        <w:t>Ensure instruments are maintained and prepared for lessons</w:t>
      </w:r>
    </w:p>
    <w:p w14:paraId="69FC4B8B" w14:textId="11CD0D1B" w:rsidR="00AD4000" w:rsidRPr="00AD4000" w:rsidRDefault="00AD4000" w:rsidP="59BDF23D">
      <w:pPr>
        <w:pStyle w:val="Default"/>
        <w:numPr>
          <w:ilvl w:val="0"/>
          <w:numId w:val="4"/>
        </w:numPr>
        <w:spacing w:after="34"/>
        <w:rPr>
          <w:rFonts w:asciiTheme="minorHAnsi" w:eastAsiaTheme="minorEastAsia" w:hAnsiTheme="minorHAnsi" w:cstheme="minorBidi"/>
          <w:color w:val="auto"/>
          <w:sz w:val="22"/>
          <w:szCs w:val="22"/>
          <w:lang w:val="en-US"/>
        </w:rPr>
      </w:pPr>
      <w:r w:rsidRPr="59BDF23D">
        <w:rPr>
          <w:rFonts w:asciiTheme="minorHAnsi" w:eastAsiaTheme="minorEastAsia" w:hAnsiTheme="minorHAnsi" w:cstheme="minorBidi"/>
          <w:color w:val="auto"/>
          <w:sz w:val="22"/>
          <w:szCs w:val="22"/>
          <w:lang w:val="en-US"/>
        </w:rPr>
        <w:t>To provide one to one</w:t>
      </w:r>
      <w:r w:rsidR="4521D5C1" w:rsidRPr="59BDF23D">
        <w:rPr>
          <w:rFonts w:asciiTheme="minorHAnsi" w:eastAsiaTheme="minorEastAsia" w:hAnsiTheme="minorHAnsi" w:cstheme="minorBidi"/>
          <w:color w:val="auto"/>
          <w:sz w:val="22"/>
          <w:szCs w:val="22"/>
          <w:lang w:val="en-US"/>
        </w:rPr>
        <w:t xml:space="preserve"> </w:t>
      </w:r>
      <w:r w:rsidRPr="59BDF23D">
        <w:rPr>
          <w:rFonts w:asciiTheme="minorHAnsi" w:eastAsiaTheme="minorEastAsia" w:hAnsiTheme="minorHAnsi" w:cstheme="minorBidi"/>
          <w:color w:val="auto"/>
          <w:sz w:val="22"/>
          <w:szCs w:val="22"/>
          <w:lang w:val="en-US"/>
        </w:rPr>
        <w:t xml:space="preserve">when required and to ensure that appropriate work is organised and available. </w:t>
      </w:r>
    </w:p>
    <w:p w14:paraId="0EEB14FA" w14:textId="77777777" w:rsidR="00AD4000" w:rsidRPr="00AD4000" w:rsidRDefault="00AD4000" w:rsidP="59BDF23D">
      <w:pPr>
        <w:pStyle w:val="Default"/>
        <w:numPr>
          <w:ilvl w:val="0"/>
          <w:numId w:val="4"/>
        </w:numPr>
        <w:spacing w:after="34"/>
        <w:rPr>
          <w:rFonts w:asciiTheme="minorHAnsi" w:eastAsiaTheme="minorEastAsia" w:hAnsiTheme="minorHAnsi" w:cstheme="minorBidi"/>
          <w:color w:val="auto"/>
          <w:sz w:val="22"/>
          <w:szCs w:val="22"/>
        </w:rPr>
      </w:pPr>
      <w:r w:rsidRPr="59BDF23D">
        <w:rPr>
          <w:rFonts w:asciiTheme="minorHAnsi" w:eastAsiaTheme="minorEastAsia" w:hAnsiTheme="minorHAnsi" w:cstheme="minorBidi"/>
          <w:color w:val="auto"/>
          <w:sz w:val="22"/>
          <w:szCs w:val="22"/>
        </w:rPr>
        <w:t xml:space="preserve">To attend to students’ personal learning needs, their social, health and welfare matters. </w:t>
      </w:r>
    </w:p>
    <w:p w14:paraId="09629E9A" w14:textId="7C69B351" w:rsidR="0932A222" w:rsidRDefault="0932A222" w:rsidP="59BDF23D">
      <w:pPr>
        <w:pStyle w:val="Default"/>
        <w:numPr>
          <w:ilvl w:val="0"/>
          <w:numId w:val="4"/>
        </w:numPr>
        <w:spacing w:after="34"/>
        <w:rPr>
          <w:rFonts w:asciiTheme="minorHAnsi" w:eastAsiaTheme="minorEastAsia" w:hAnsiTheme="minorHAnsi" w:cstheme="minorBidi"/>
          <w:sz w:val="22"/>
          <w:szCs w:val="22"/>
        </w:rPr>
      </w:pPr>
      <w:r w:rsidRPr="59BDF23D">
        <w:rPr>
          <w:rFonts w:asciiTheme="minorHAnsi" w:eastAsiaTheme="minorEastAsia" w:hAnsiTheme="minorHAnsi" w:cstheme="minorBidi"/>
          <w:sz w:val="22"/>
          <w:szCs w:val="22"/>
        </w:rPr>
        <w:t>To assist the Music Teacher with setting up and packing away instruments and equipment for lessons.</w:t>
      </w:r>
    </w:p>
    <w:p w14:paraId="53ED7312" w14:textId="1B49A14A" w:rsidR="0932A222" w:rsidRDefault="0932A222" w:rsidP="59BDF23D">
      <w:pPr>
        <w:pStyle w:val="Default"/>
        <w:numPr>
          <w:ilvl w:val="0"/>
          <w:numId w:val="4"/>
        </w:numPr>
        <w:spacing w:after="34"/>
        <w:rPr>
          <w:rFonts w:asciiTheme="minorHAnsi" w:eastAsiaTheme="minorEastAsia" w:hAnsiTheme="minorHAnsi" w:cstheme="minorBidi"/>
          <w:sz w:val="22"/>
          <w:szCs w:val="22"/>
        </w:rPr>
      </w:pPr>
      <w:r w:rsidRPr="59BDF23D">
        <w:rPr>
          <w:rFonts w:asciiTheme="minorHAnsi" w:eastAsiaTheme="minorEastAsia" w:hAnsiTheme="minorHAnsi" w:cstheme="minorBidi"/>
          <w:sz w:val="22"/>
          <w:szCs w:val="22"/>
        </w:rPr>
        <w:t xml:space="preserve">To support students during </w:t>
      </w:r>
      <w:r w:rsidR="2964F1FA" w:rsidRPr="59BDF23D">
        <w:rPr>
          <w:rFonts w:asciiTheme="minorHAnsi" w:eastAsiaTheme="minorEastAsia" w:hAnsiTheme="minorHAnsi" w:cstheme="minorBidi"/>
          <w:sz w:val="22"/>
          <w:szCs w:val="22"/>
        </w:rPr>
        <w:t>music compositions or</w:t>
      </w:r>
      <w:r w:rsidRPr="59BDF23D">
        <w:rPr>
          <w:rFonts w:asciiTheme="minorHAnsi" w:eastAsiaTheme="minorEastAsia" w:hAnsiTheme="minorHAnsi" w:cstheme="minorBidi"/>
          <w:sz w:val="22"/>
          <w:szCs w:val="22"/>
        </w:rPr>
        <w:t xml:space="preserve"> in</w:t>
      </w:r>
      <w:r w:rsidR="33BB9FA4" w:rsidRPr="59BDF23D">
        <w:rPr>
          <w:rFonts w:asciiTheme="minorHAnsi" w:eastAsiaTheme="minorEastAsia" w:hAnsiTheme="minorHAnsi" w:cstheme="minorBidi"/>
          <w:sz w:val="22"/>
          <w:szCs w:val="22"/>
        </w:rPr>
        <w:t>strument practise.</w:t>
      </w:r>
    </w:p>
    <w:p w14:paraId="7E7624A5" w14:textId="6B0D8338" w:rsidR="0932A222" w:rsidRDefault="0932A222" w:rsidP="59BDF23D">
      <w:pPr>
        <w:pStyle w:val="Default"/>
        <w:numPr>
          <w:ilvl w:val="0"/>
          <w:numId w:val="4"/>
        </w:numPr>
        <w:spacing w:after="34"/>
        <w:rPr>
          <w:rFonts w:asciiTheme="minorHAnsi" w:eastAsiaTheme="minorEastAsia" w:hAnsiTheme="minorHAnsi" w:cstheme="minorBidi"/>
          <w:b/>
          <w:bCs/>
          <w:sz w:val="22"/>
          <w:szCs w:val="22"/>
        </w:rPr>
      </w:pPr>
      <w:r w:rsidRPr="59BDF23D">
        <w:rPr>
          <w:rFonts w:asciiTheme="minorHAnsi" w:eastAsiaTheme="minorEastAsia" w:hAnsiTheme="minorHAnsi" w:cstheme="minorBidi"/>
          <w:sz w:val="22"/>
          <w:szCs w:val="22"/>
        </w:rPr>
        <w:t xml:space="preserve">To implement specialist knowledge and/or experience to support students’ learning. </w:t>
      </w:r>
      <w:r w:rsidRPr="59BDF23D">
        <w:rPr>
          <w:rFonts w:asciiTheme="minorHAnsi" w:eastAsiaTheme="minorEastAsia" w:hAnsiTheme="minorHAnsi" w:cstheme="minorBidi"/>
          <w:b/>
          <w:bCs/>
          <w:sz w:val="22"/>
          <w:szCs w:val="22"/>
        </w:rPr>
        <w:t>Knowledge of a musical instrument skill is highly desirable.</w:t>
      </w:r>
    </w:p>
    <w:p w14:paraId="6B906980" w14:textId="77777777" w:rsidR="00AD4000" w:rsidRPr="00AD4000" w:rsidRDefault="00AD4000" w:rsidP="59BDF23D">
      <w:pPr>
        <w:pStyle w:val="Default"/>
        <w:numPr>
          <w:ilvl w:val="0"/>
          <w:numId w:val="4"/>
        </w:numPr>
        <w:spacing w:after="34"/>
        <w:rPr>
          <w:rFonts w:asciiTheme="minorHAnsi" w:eastAsiaTheme="minorEastAsia" w:hAnsiTheme="minorHAnsi" w:cstheme="minorBidi"/>
          <w:color w:val="auto"/>
          <w:sz w:val="22"/>
          <w:szCs w:val="22"/>
          <w:lang w:val="en-US"/>
        </w:rPr>
      </w:pPr>
      <w:r w:rsidRPr="59BDF23D">
        <w:rPr>
          <w:rFonts w:asciiTheme="minorHAnsi" w:eastAsiaTheme="minorEastAsia" w:hAnsiTheme="minorHAnsi" w:cstheme="minorBidi"/>
          <w:color w:val="auto"/>
          <w:sz w:val="22"/>
          <w:szCs w:val="22"/>
          <w:lang w:val="en-US"/>
        </w:rPr>
        <w:t xml:space="preserve">To monitor and evaluate students’ progress and maintain student records. </w:t>
      </w:r>
    </w:p>
    <w:p w14:paraId="1E2C338F" w14:textId="77777777" w:rsidR="00AD4000" w:rsidRPr="00AD4000" w:rsidRDefault="00AD4000" w:rsidP="59BDF23D">
      <w:pPr>
        <w:pStyle w:val="Default"/>
        <w:numPr>
          <w:ilvl w:val="0"/>
          <w:numId w:val="4"/>
        </w:numPr>
        <w:spacing w:after="34"/>
        <w:rPr>
          <w:rFonts w:asciiTheme="minorHAnsi" w:eastAsiaTheme="minorEastAsia" w:hAnsiTheme="minorHAnsi" w:cstheme="minorBidi"/>
          <w:color w:val="auto"/>
          <w:sz w:val="22"/>
          <w:szCs w:val="22"/>
          <w:lang w:val="en-US"/>
        </w:rPr>
      </w:pPr>
      <w:r w:rsidRPr="59BDF23D">
        <w:rPr>
          <w:rFonts w:asciiTheme="minorHAnsi" w:eastAsiaTheme="minorEastAsia" w:hAnsiTheme="minorHAnsi" w:cstheme="minorBidi"/>
          <w:color w:val="auto"/>
          <w:sz w:val="22"/>
          <w:szCs w:val="22"/>
          <w:lang w:val="en-US"/>
        </w:rPr>
        <w:t xml:space="preserve">To assist with students’ progress in Literacy and Numeracy. </w:t>
      </w:r>
    </w:p>
    <w:p w14:paraId="20C2C9B2" w14:textId="77777777" w:rsidR="00AD4000" w:rsidRPr="00AD4000" w:rsidRDefault="00AD4000" w:rsidP="59BDF23D">
      <w:pPr>
        <w:pStyle w:val="Default"/>
        <w:numPr>
          <w:ilvl w:val="0"/>
          <w:numId w:val="4"/>
        </w:numPr>
        <w:spacing w:after="34"/>
        <w:rPr>
          <w:rFonts w:asciiTheme="minorHAnsi" w:eastAsiaTheme="minorEastAsia" w:hAnsiTheme="minorHAnsi" w:cstheme="minorBidi"/>
          <w:color w:val="auto"/>
          <w:sz w:val="22"/>
          <w:szCs w:val="22"/>
        </w:rPr>
      </w:pPr>
      <w:r w:rsidRPr="59BDF23D">
        <w:rPr>
          <w:rFonts w:asciiTheme="minorHAnsi" w:eastAsiaTheme="minorEastAsia" w:hAnsiTheme="minorHAnsi" w:cstheme="minorBidi"/>
          <w:color w:val="auto"/>
          <w:sz w:val="22"/>
          <w:szCs w:val="22"/>
        </w:rPr>
        <w:t xml:space="preserve">To implement specialist knowledge and/or experience to support students’ learning. </w:t>
      </w:r>
    </w:p>
    <w:p w14:paraId="6BC075D9" w14:textId="77777777" w:rsidR="00AD4000" w:rsidRPr="00AD4000" w:rsidRDefault="00AD4000" w:rsidP="59BDF23D">
      <w:pPr>
        <w:pStyle w:val="Default"/>
        <w:numPr>
          <w:ilvl w:val="0"/>
          <w:numId w:val="4"/>
        </w:numPr>
        <w:spacing w:after="34"/>
        <w:rPr>
          <w:rFonts w:asciiTheme="minorHAnsi" w:eastAsiaTheme="minorEastAsia" w:hAnsiTheme="minorHAnsi" w:cstheme="minorBidi"/>
          <w:color w:val="auto"/>
          <w:sz w:val="22"/>
          <w:szCs w:val="22"/>
          <w:lang w:val="en-US"/>
        </w:rPr>
      </w:pPr>
      <w:r w:rsidRPr="59BDF23D">
        <w:rPr>
          <w:rFonts w:asciiTheme="minorHAnsi" w:eastAsiaTheme="minorEastAsia" w:hAnsiTheme="minorHAnsi" w:cstheme="minorBidi"/>
          <w:color w:val="auto"/>
          <w:sz w:val="22"/>
          <w:szCs w:val="22"/>
          <w:lang w:val="en-US"/>
        </w:rPr>
        <w:t xml:space="preserve">To liaise with staff and parents/carers regarding matters appropriate to students’ wellbeing and safety. </w:t>
      </w:r>
    </w:p>
    <w:p w14:paraId="5175EAE9" w14:textId="77777777" w:rsidR="00AD4000" w:rsidRPr="00AD4000" w:rsidRDefault="00AD4000" w:rsidP="59BDF23D">
      <w:pPr>
        <w:pStyle w:val="Default"/>
        <w:numPr>
          <w:ilvl w:val="0"/>
          <w:numId w:val="4"/>
        </w:numPr>
        <w:spacing w:after="34"/>
        <w:rPr>
          <w:rFonts w:asciiTheme="minorHAnsi" w:eastAsiaTheme="minorEastAsia" w:hAnsiTheme="minorHAnsi" w:cstheme="minorBidi"/>
          <w:color w:val="auto"/>
          <w:sz w:val="22"/>
          <w:szCs w:val="22"/>
          <w:lang w:val="en-US"/>
        </w:rPr>
      </w:pPr>
      <w:r w:rsidRPr="59BDF23D">
        <w:rPr>
          <w:rFonts w:asciiTheme="minorHAnsi" w:eastAsiaTheme="minorEastAsia" w:hAnsiTheme="minorHAnsi" w:cstheme="minorBidi"/>
          <w:color w:val="auto"/>
          <w:sz w:val="22"/>
          <w:szCs w:val="22"/>
          <w:lang w:val="en-US"/>
        </w:rPr>
        <w:t xml:space="preserve">To use initiative to develop and implement actions that will promote the integration of students with their peers. </w:t>
      </w:r>
    </w:p>
    <w:p w14:paraId="33C1C7D5" w14:textId="77777777" w:rsidR="00AD4000" w:rsidRPr="00E46EAF" w:rsidRDefault="00AD4000" w:rsidP="59BDF23D">
      <w:pPr>
        <w:pStyle w:val="NoSpacing"/>
        <w:numPr>
          <w:ilvl w:val="0"/>
          <w:numId w:val="4"/>
        </w:numPr>
        <w:rPr>
          <w:rFonts w:asciiTheme="minorHAnsi" w:eastAsiaTheme="minorEastAsia" w:hAnsiTheme="minorHAnsi" w:cstheme="minorBidi"/>
          <w:sz w:val="22"/>
          <w:szCs w:val="22"/>
        </w:rPr>
      </w:pPr>
      <w:r w:rsidRPr="59BDF23D">
        <w:rPr>
          <w:rFonts w:asciiTheme="minorHAnsi" w:eastAsiaTheme="minorEastAsia" w:hAnsiTheme="minorHAnsi" w:cstheme="minorBidi"/>
          <w:sz w:val="22"/>
          <w:szCs w:val="22"/>
        </w:rPr>
        <w:t xml:space="preserve">To undertake roles as directed by Subject Leaders and the Senior Leadership Team. </w:t>
      </w:r>
    </w:p>
    <w:p w14:paraId="2C1C1264" w14:textId="77777777" w:rsidR="00E46EAF" w:rsidRDefault="00E46EAF" w:rsidP="00E46EAF">
      <w:pPr>
        <w:pStyle w:val="NoSpacing"/>
        <w:rPr>
          <w:b/>
          <w:bCs/>
        </w:rPr>
      </w:pPr>
    </w:p>
    <w:p w14:paraId="4BFA6244" w14:textId="77777777" w:rsidR="00E46EAF" w:rsidRPr="00E46EAF" w:rsidRDefault="00E46EAF" w:rsidP="00E46EAF">
      <w:pPr>
        <w:pStyle w:val="NoSpacing"/>
        <w:rPr>
          <w:rFonts w:asciiTheme="minorHAnsi" w:hAnsiTheme="minorHAnsi" w:cstheme="minorHAnsi"/>
          <w:sz w:val="22"/>
          <w:szCs w:val="22"/>
        </w:rPr>
      </w:pPr>
      <w:r w:rsidRPr="00E46EAF">
        <w:rPr>
          <w:rFonts w:asciiTheme="minorHAnsi" w:hAnsiTheme="minorHAnsi" w:cstheme="minorHAnsi"/>
          <w:b/>
          <w:bCs/>
          <w:sz w:val="22"/>
          <w:szCs w:val="22"/>
        </w:rPr>
        <w:t xml:space="preserve">1c) EQUALITIES </w:t>
      </w:r>
    </w:p>
    <w:p w14:paraId="5F989FAC" w14:textId="77777777" w:rsidR="00E46EAF" w:rsidRPr="00E46EAF" w:rsidRDefault="00E46EAF" w:rsidP="00E46EAF">
      <w:pPr>
        <w:pStyle w:val="NoSpacing"/>
        <w:numPr>
          <w:ilvl w:val="0"/>
          <w:numId w:val="6"/>
        </w:numPr>
        <w:rPr>
          <w:rFonts w:asciiTheme="minorHAnsi" w:hAnsiTheme="minorHAnsi" w:cstheme="minorHAnsi"/>
          <w:sz w:val="22"/>
          <w:szCs w:val="22"/>
        </w:rPr>
      </w:pPr>
      <w:r w:rsidRPr="00E46EAF">
        <w:rPr>
          <w:rFonts w:asciiTheme="minorHAnsi" w:hAnsiTheme="minorHAnsi" w:cstheme="minorHAnsi"/>
          <w:sz w:val="22"/>
          <w:szCs w:val="22"/>
        </w:rPr>
        <w:t xml:space="preserve">Be aware of and </w:t>
      </w:r>
      <w:proofErr w:type="gramStart"/>
      <w:r w:rsidRPr="00E46EAF">
        <w:rPr>
          <w:rFonts w:asciiTheme="minorHAnsi" w:hAnsiTheme="minorHAnsi" w:cstheme="minorHAnsi"/>
          <w:sz w:val="22"/>
          <w:szCs w:val="22"/>
        </w:rPr>
        <w:t>to support</w:t>
      </w:r>
      <w:proofErr w:type="gramEnd"/>
      <w:r w:rsidRPr="00E46EAF">
        <w:rPr>
          <w:rFonts w:asciiTheme="minorHAnsi" w:hAnsiTheme="minorHAnsi" w:cstheme="minorHAnsi"/>
          <w:sz w:val="22"/>
          <w:szCs w:val="22"/>
        </w:rPr>
        <w:t xml:space="preserve"> differences. To ensure that students have equality in accessing opportunities to learn and to develop. </w:t>
      </w:r>
    </w:p>
    <w:p w14:paraId="7D326292" w14:textId="77777777" w:rsidR="00E46EAF" w:rsidRPr="00AD4000" w:rsidRDefault="00E46EAF" w:rsidP="00E46EAF">
      <w:pPr>
        <w:pStyle w:val="NoSpacing"/>
      </w:pPr>
    </w:p>
    <w:p w14:paraId="10FC7A1F" w14:textId="77777777" w:rsidR="00AD4000" w:rsidRPr="00E46EAF" w:rsidRDefault="00AD4000" w:rsidP="00E46EAF">
      <w:pPr>
        <w:pStyle w:val="NoSpacing"/>
        <w:rPr>
          <w:rFonts w:asciiTheme="minorHAnsi" w:hAnsiTheme="minorHAnsi" w:cstheme="minorHAnsi"/>
          <w:sz w:val="22"/>
          <w:szCs w:val="22"/>
        </w:rPr>
      </w:pPr>
      <w:r w:rsidRPr="00E46EAF">
        <w:rPr>
          <w:rFonts w:asciiTheme="minorHAnsi" w:hAnsiTheme="minorHAnsi" w:cstheme="minorHAnsi"/>
          <w:b/>
          <w:bCs/>
          <w:sz w:val="22"/>
          <w:szCs w:val="22"/>
        </w:rPr>
        <w:t xml:space="preserve">1d) HEALTH AND SAFETY </w:t>
      </w:r>
    </w:p>
    <w:p w14:paraId="40E5AD23" w14:textId="77777777" w:rsidR="00AD4000" w:rsidRPr="00E46EAF" w:rsidRDefault="00AD4000" w:rsidP="00E46EAF">
      <w:pPr>
        <w:pStyle w:val="NoSpacing"/>
        <w:numPr>
          <w:ilvl w:val="0"/>
          <w:numId w:val="9"/>
        </w:numPr>
        <w:rPr>
          <w:rFonts w:asciiTheme="minorHAnsi" w:hAnsiTheme="minorHAnsi" w:cstheme="minorHAnsi"/>
          <w:sz w:val="22"/>
          <w:szCs w:val="22"/>
        </w:rPr>
      </w:pPr>
      <w:r w:rsidRPr="00E46EAF">
        <w:rPr>
          <w:rFonts w:asciiTheme="minorHAnsi" w:hAnsiTheme="minorHAnsi" w:cstheme="minorHAnsi"/>
          <w:sz w:val="22"/>
          <w:szCs w:val="22"/>
        </w:rPr>
        <w:t xml:space="preserve">Be aware of and comply with policies and procedures relating to Child Protection; Health and Safety; Confidentiality and Data Protection and report all concerns to an appropriate person. </w:t>
      </w:r>
    </w:p>
    <w:p w14:paraId="462FE232" w14:textId="77777777" w:rsidR="00AD4000" w:rsidRPr="00E46EAF" w:rsidRDefault="00AD4000" w:rsidP="00E46EAF">
      <w:pPr>
        <w:pStyle w:val="NoSpacing"/>
        <w:rPr>
          <w:rFonts w:asciiTheme="minorHAnsi" w:hAnsiTheme="minorHAnsi" w:cstheme="minorHAnsi"/>
          <w:sz w:val="22"/>
          <w:szCs w:val="22"/>
        </w:rPr>
      </w:pPr>
    </w:p>
    <w:p w14:paraId="360560C5" w14:textId="77777777" w:rsidR="00AD4000" w:rsidRPr="00E46EAF" w:rsidRDefault="00AD4000" w:rsidP="00E46EAF">
      <w:pPr>
        <w:pStyle w:val="NoSpacing"/>
        <w:rPr>
          <w:rFonts w:asciiTheme="minorHAnsi" w:hAnsiTheme="minorHAnsi" w:cstheme="minorHAnsi"/>
          <w:sz w:val="22"/>
          <w:szCs w:val="22"/>
        </w:rPr>
      </w:pPr>
      <w:r w:rsidRPr="00E46EAF">
        <w:rPr>
          <w:rFonts w:asciiTheme="minorHAnsi" w:hAnsiTheme="minorHAnsi" w:cstheme="minorHAnsi"/>
          <w:b/>
          <w:bCs/>
          <w:sz w:val="22"/>
          <w:szCs w:val="22"/>
        </w:rPr>
        <w:t xml:space="preserve">1e) DISCLOSURE BARRING SERVICE (previously: CRIMINAL RECORDS BUREAU) </w:t>
      </w:r>
    </w:p>
    <w:p w14:paraId="075E3FC9" w14:textId="77777777" w:rsidR="00AD4000" w:rsidRPr="00E46EAF" w:rsidRDefault="00AD4000" w:rsidP="00E46EAF">
      <w:pPr>
        <w:pStyle w:val="NoSpacing"/>
        <w:numPr>
          <w:ilvl w:val="0"/>
          <w:numId w:val="8"/>
        </w:numPr>
        <w:rPr>
          <w:rFonts w:asciiTheme="minorHAnsi" w:hAnsiTheme="minorHAnsi" w:cstheme="minorHAnsi"/>
          <w:sz w:val="22"/>
          <w:szCs w:val="22"/>
        </w:rPr>
      </w:pPr>
      <w:r w:rsidRPr="00E46EAF">
        <w:rPr>
          <w:rFonts w:asciiTheme="minorHAnsi" w:hAnsiTheme="minorHAnsi" w:cstheme="minorHAnsi"/>
          <w:sz w:val="22"/>
          <w:szCs w:val="22"/>
        </w:rPr>
        <w:t xml:space="preserve">This post is classed as having a high degree of contact with children or vulnerable adults and is exempt from the Rehabilitation of Offenders Act 1974. An enhanced disclosure will be sought through the Disclosure Barring Service as part of Hertfordshire County Council’s pre-employment checks. Please note that additional information referring to the Disclosure Barring Service is in the guidance notes </w:t>
      </w:r>
      <w:proofErr w:type="gramStart"/>
      <w:r w:rsidRPr="00E46EAF">
        <w:rPr>
          <w:rFonts w:asciiTheme="minorHAnsi" w:hAnsiTheme="minorHAnsi" w:cstheme="minorHAnsi"/>
          <w:sz w:val="22"/>
          <w:szCs w:val="22"/>
        </w:rPr>
        <w:t>to</w:t>
      </w:r>
      <w:proofErr w:type="gramEnd"/>
      <w:r w:rsidRPr="00E46EAF">
        <w:rPr>
          <w:rFonts w:asciiTheme="minorHAnsi" w:hAnsiTheme="minorHAnsi" w:cstheme="minorHAnsi"/>
          <w:sz w:val="22"/>
          <w:szCs w:val="22"/>
        </w:rPr>
        <w:t xml:space="preserve"> the application form. If you are invited to interview you will receive more information. </w:t>
      </w:r>
    </w:p>
    <w:p w14:paraId="45C1A9CE" w14:textId="77777777" w:rsidR="00AD4000" w:rsidRDefault="00AD4000" w:rsidP="00E46EAF">
      <w:pPr>
        <w:pStyle w:val="NoSpacing"/>
        <w:rPr>
          <w:rFonts w:asciiTheme="minorHAnsi" w:hAnsiTheme="minorHAnsi" w:cstheme="minorHAnsi"/>
          <w:sz w:val="22"/>
          <w:szCs w:val="22"/>
        </w:rPr>
      </w:pPr>
    </w:p>
    <w:p w14:paraId="319C2EFC" w14:textId="77777777" w:rsidR="00E46EAF" w:rsidRPr="00E46EAF" w:rsidRDefault="00E46EAF" w:rsidP="00E46EAF">
      <w:pPr>
        <w:pStyle w:val="NoSpacing"/>
        <w:rPr>
          <w:rFonts w:asciiTheme="minorHAnsi" w:hAnsiTheme="minorHAnsi" w:cstheme="minorHAnsi"/>
          <w:sz w:val="22"/>
          <w:szCs w:val="22"/>
        </w:rPr>
      </w:pPr>
    </w:p>
    <w:p w14:paraId="4FC349A5" w14:textId="77777777" w:rsidR="00AD4000" w:rsidRPr="00E46EAF" w:rsidRDefault="00AD4000" w:rsidP="00E46EAF">
      <w:pPr>
        <w:pStyle w:val="NoSpacing"/>
        <w:rPr>
          <w:rFonts w:asciiTheme="minorHAnsi" w:hAnsiTheme="minorHAnsi" w:cstheme="minorHAnsi"/>
          <w:sz w:val="22"/>
          <w:szCs w:val="22"/>
        </w:rPr>
      </w:pPr>
      <w:r w:rsidRPr="00E46EAF">
        <w:rPr>
          <w:rFonts w:asciiTheme="minorHAnsi" w:hAnsiTheme="minorHAnsi" w:cstheme="minorHAnsi"/>
          <w:b/>
          <w:bCs/>
          <w:sz w:val="22"/>
          <w:szCs w:val="22"/>
        </w:rPr>
        <w:t xml:space="preserve">1f) ADDITIONAL INFORMATION </w:t>
      </w:r>
    </w:p>
    <w:p w14:paraId="11ED1F74" w14:textId="77777777" w:rsidR="00AD4000" w:rsidRPr="00E46EAF" w:rsidRDefault="00AD4000" w:rsidP="00E46EAF">
      <w:pPr>
        <w:pStyle w:val="NoSpacing"/>
        <w:numPr>
          <w:ilvl w:val="0"/>
          <w:numId w:val="7"/>
        </w:numPr>
        <w:rPr>
          <w:rFonts w:asciiTheme="minorHAnsi" w:hAnsiTheme="minorHAnsi" w:cstheme="minorHAnsi"/>
          <w:sz w:val="22"/>
          <w:szCs w:val="22"/>
        </w:rPr>
      </w:pPr>
      <w:r w:rsidRPr="00E46EAF">
        <w:rPr>
          <w:rFonts w:asciiTheme="minorHAnsi" w:hAnsiTheme="minorHAnsi" w:cstheme="minorHAnsi"/>
          <w:sz w:val="22"/>
          <w:szCs w:val="22"/>
        </w:rPr>
        <w:t xml:space="preserve">To contribute to and support the overall aims and ethos of the school. </w:t>
      </w:r>
    </w:p>
    <w:p w14:paraId="50DC56D1" w14:textId="77777777" w:rsidR="00AD4000" w:rsidRPr="00E46EAF" w:rsidRDefault="00AD4000" w:rsidP="00E46EAF">
      <w:pPr>
        <w:pStyle w:val="NoSpacing"/>
        <w:numPr>
          <w:ilvl w:val="0"/>
          <w:numId w:val="7"/>
        </w:numPr>
        <w:rPr>
          <w:rFonts w:asciiTheme="minorHAnsi" w:hAnsiTheme="minorHAnsi" w:cstheme="minorHAnsi"/>
          <w:sz w:val="22"/>
          <w:szCs w:val="22"/>
        </w:rPr>
      </w:pPr>
      <w:r w:rsidRPr="00E46EAF">
        <w:rPr>
          <w:rFonts w:asciiTheme="minorHAnsi" w:hAnsiTheme="minorHAnsi" w:cstheme="minorHAnsi"/>
          <w:sz w:val="22"/>
          <w:szCs w:val="22"/>
        </w:rPr>
        <w:t xml:space="preserve">All staff are required to participate in training and other learning activities, and in performance management and development, as required by the school's policies and practice </w:t>
      </w:r>
    </w:p>
    <w:p w14:paraId="2FFB7A2D" w14:textId="77777777" w:rsidR="00AD4000" w:rsidRPr="00E46EAF" w:rsidRDefault="00AD4000" w:rsidP="00E46EAF">
      <w:pPr>
        <w:pStyle w:val="NoSpacing"/>
        <w:numPr>
          <w:ilvl w:val="0"/>
          <w:numId w:val="7"/>
        </w:numPr>
        <w:rPr>
          <w:rFonts w:asciiTheme="minorHAnsi" w:hAnsiTheme="minorHAnsi" w:cstheme="minorHAnsi"/>
          <w:sz w:val="22"/>
          <w:szCs w:val="22"/>
        </w:rPr>
      </w:pPr>
      <w:r w:rsidRPr="00E46EAF">
        <w:rPr>
          <w:rFonts w:asciiTheme="minorHAnsi" w:hAnsiTheme="minorHAnsi" w:cstheme="minorHAnsi"/>
          <w:sz w:val="22"/>
          <w:szCs w:val="22"/>
        </w:rPr>
        <w:lastRenderedPageBreak/>
        <w:t xml:space="preserve">The duties and responsibilities listed above describe the post as it is at present. The post holder is expected to accept any reasonable alterations that may be necessary. </w:t>
      </w:r>
    </w:p>
    <w:p w14:paraId="5D8AD98D" w14:textId="77777777" w:rsidR="00AD4000" w:rsidRPr="00E46EAF" w:rsidRDefault="00AD4000" w:rsidP="00E46EAF">
      <w:pPr>
        <w:pStyle w:val="NoSpacing"/>
        <w:rPr>
          <w:rFonts w:asciiTheme="minorHAnsi" w:hAnsiTheme="minorHAnsi" w:cstheme="minorHAnsi"/>
          <w:sz w:val="22"/>
          <w:szCs w:val="22"/>
        </w:rPr>
      </w:pPr>
    </w:p>
    <w:p w14:paraId="32C8E1D2" w14:textId="77777777" w:rsidR="00AD4000" w:rsidRPr="00E46EAF" w:rsidRDefault="00AD4000" w:rsidP="00E46EAF">
      <w:pPr>
        <w:pStyle w:val="NoSpacing"/>
        <w:rPr>
          <w:rFonts w:asciiTheme="minorHAnsi" w:hAnsiTheme="minorHAnsi" w:cstheme="minorHAnsi"/>
          <w:sz w:val="22"/>
          <w:szCs w:val="22"/>
        </w:rPr>
      </w:pPr>
    </w:p>
    <w:p w14:paraId="5F8C08D5" w14:textId="77777777" w:rsidR="00AD4000" w:rsidRPr="00E46EAF" w:rsidRDefault="00AD4000" w:rsidP="00E46EAF">
      <w:pPr>
        <w:pStyle w:val="NoSpacing"/>
        <w:rPr>
          <w:rFonts w:asciiTheme="minorHAnsi" w:hAnsiTheme="minorHAnsi" w:cstheme="minorHAnsi"/>
          <w:sz w:val="22"/>
          <w:szCs w:val="22"/>
        </w:rPr>
      </w:pPr>
    </w:p>
    <w:p w14:paraId="1A3BC187" w14:textId="77777777" w:rsidR="00AD4000" w:rsidRPr="00E46EAF" w:rsidRDefault="00AD4000" w:rsidP="00E46EAF">
      <w:pPr>
        <w:pStyle w:val="NoSpacing"/>
        <w:rPr>
          <w:rFonts w:asciiTheme="minorHAnsi" w:hAnsiTheme="minorHAnsi" w:cstheme="minorHAnsi"/>
          <w:sz w:val="22"/>
          <w:szCs w:val="22"/>
        </w:rPr>
      </w:pPr>
    </w:p>
    <w:sectPr w:rsidR="00AD4000" w:rsidRPr="00E46EAF" w:rsidSect="00FB5067">
      <w:pgSz w:w="11906" w:h="16838"/>
      <w:pgMar w:top="284" w:right="1797" w:bottom="238"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P1t9DnuMzsiEcY" int2:id="fz2szhx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9D7"/>
    <w:multiLevelType w:val="hybridMultilevel"/>
    <w:tmpl w:val="DF08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150ED"/>
    <w:multiLevelType w:val="hybridMultilevel"/>
    <w:tmpl w:val="911E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2152E"/>
    <w:multiLevelType w:val="hybridMultilevel"/>
    <w:tmpl w:val="8E3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D3058"/>
    <w:multiLevelType w:val="hybridMultilevel"/>
    <w:tmpl w:val="C65E7A9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F06AC9"/>
    <w:multiLevelType w:val="hybridMultilevel"/>
    <w:tmpl w:val="651A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B033F"/>
    <w:multiLevelType w:val="hybridMultilevel"/>
    <w:tmpl w:val="ACAA92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18C1F63"/>
    <w:multiLevelType w:val="hybridMultilevel"/>
    <w:tmpl w:val="D37AA372"/>
    <w:lvl w:ilvl="0" w:tplc="EB98E8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51ED9"/>
    <w:multiLevelType w:val="hybridMultilevel"/>
    <w:tmpl w:val="394A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A02F8"/>
    <w:multiLevelType w:val="hybridMultilevel"/>
    <w:tmpl w:val="1DC0B8C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1589000">
    <w:abstractNumId w:val="3"/>
  </w:num>
  <w:num w:numId="2" w16cid:durableId="1955358483">
    <w:abstractNumId w:val="8"/>
  </w:num>
  <w:num w:numId="3" w16cid:durableId="1285503112">
    <w:abstractNumId w:val="5"/>
  </w:num>
  <w:num w:numId="4" w16cid:durableId="1986354245">
    <w:abstractNumId w:val="4"/>
  </w:num>
  <w:num w:numId="5" w16cid:durableId="487329144">
    <w:abstractNumId w:val="6"/>
  </w:num>
  <w:num w:numId="6" w16cid:durableId="966281057">
    <w:abstractNumId w:val="0"/>
  </w:num>
  <w:num w:numId="7" w16cid:durableId="1214466508">
    <w:abstractNumId w:val="1"/>
  </w:num>
  <w:num w:numId="8" w16cid:durableId="1224948101">
    <w:abstractNumId w:val="2"/>
  </w:num>
  <w:num w:numId="9" w16cid:durableId="2079548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29"/>
    <w:rsid w:val="00066BAC"/>
    <w:rsid w:val="000E1608"/>
    <w:rsid w:val="001B0059"/>
    <w:rsid w:val="001E229F"/>
    <w:rsid w:val="002932B4"/>
    <w:rsid w:val="00393BA9"/>
    <w:rsid w:val="003C4C75"/>
    <w:rsid w:val="0047185D"/>
    <w:rsid w:val="005700F4"/>
    <w:rsid w:val="005E4672"/>
    <w:rsid w:val="006573AE"/>
    <w:rsid w:val="0078493B"/>
    <w:rsid w:val="007C0EE3"/>
    <w:rsid w:val="00912FCD"/>
    <w:rsid w:val="00AB0120"/>
    <w:rsid w:val="00AD3329"/>
    <w:rsid w:val="00AD4000"/>
    <w:rsid w:val="00AD4C9A"/>
    <w:rsid w:val="00BB3AAE"/>
    <w:rsid w:val="00D55EE1"/>
    <w:rsid w:val="00E46EAF"/>
    <w:rsid w:val="00ED2144"/>
    <w:rsid w:val="0932A222"/>
    <w:rsid w:val="09F777D1"/>
    <w:rsid w:val="0F48C4A8"/>
    <w:rsid w:val="1B78C36E"/>
    <w:rsid w:val="23B8E146"/>
    <w:rsid w:val="2964F1FA"/>
    <w:rsid w:val="33BB9FA4"/>
    <w:rsid w:val="3B46FEB0"/>
    <w:rsid w:val="404F5410"/>
    <w:rsid w:val="4521D5C1"/>
    <w:rsid w:val="467C95AA"/>
    <w:rsid w:val="54A475DA"/>
    <w:rsid w:val="59BDF23D"/>
    <w:rsid w:val="5D68FAA4"/>
    <w:rsid w:val="74FCE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96B0"/>
  <w15:docId w15:val="{DEA1B605-284C-4383-972C-157C66A4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2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400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46EA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5F17AA210A14494850C2DE49AB0D7" ma:contentTypeVersion="15" ma:contentTypeDescription="Create a new document." ma:contentTypeScope="" ma:versionID="61bdcff7ed216d73b1487032db7f35e8">
  <xsd:schema xmlns:xsd="http://www.w3.org/2001/XMLSchema" xmlns:xs="http://www.w3.org/2001/XMLSchema" xmlns:p="http://schemas.microsoft.com/office/2006/metadata/properties" xmlns:ns2="f7ffd9c8-1081-46b0-9ecf-25681cf921bb" xmlns:ns3="3f05b125-4ca1-4350-9aa0-0446323cbfa7" targetNamespace="http://schemas.microsoft.com/office/2006/metadata/properties" ma:root="true" ma:fieldsID="f14349733be6f6c7a96e47fb97d74fed" ns2:_="" ns3:_="">
    <xsd:import namespace="f7ffd9c8-1081-46b0-9ecf-25681cf921bb"/>
    <xsd:import namespace="3f05b125-4ca1-4350-9aa0-0446323cbf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fd9c8-1081-46b0-9ecf-25681cf92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35dea2-98fd-44ea-9e2f-d8d04f7a2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05b125-4ca1-4350-9aa0-0446323cbf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6e0f33b-7db7-4e2c-9b88-ba0bbe40ed6a}" ma:internalName="TaxCatchAll" ma:showField="CatchAllData" ma:web="3f05b125-4ca1-4350-9aa0-0446323cb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05b125-4ca1-4350-9aa0-0446323cbfa7" xsi:nil="true"/>
    <lcf76f155ced4ddcb4097134ff3c332f xmlns="f7ffd9c8-1081-46b0-9ecf-25681cf92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8B2149-D713-4551-B38B-EFB7814D1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fd9c8-1081-46b0-9ecf-25681cf921bb"/>
    <ds:schemaRef ds:uri="3f05b125-4ca1-4350-9aa0-0446323cb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EF202-98F0-4B44-8D79-4FD6A7DCD5B0}">
  <ds:schemaRefs>
    <ds:schemaRef ds:uri="http://schemas.microsoft.com/sharepoint/v3/contenttype/forms"/>
  </ds:schemaRefs>
</ds:datastoreItem>
</file>

<file path=customXml/itemProps3.xml><?xml version="1.0" encoding="utf-8"?>
<ds:datastoreItem xmlns:ds="http://schemas.openxmlformats.org/officeDocument/2006/customXml" ds:itemID="{26D7C055-37F8-4B6F-BB60-CBD0E2D1E451}">
  <ds:schemaRefs>
    <ds:schemaRef ds:uri="http://schemas.microsoft.com/office/2006/metadata/properties"/>
    <ds:schemaRef ds:uri="http://schemas.microsoft.com/office/infopath/2007/PartnerControls"/>
    <ds:schemaRef ds:uri="3f05b125-4ca1-4350-9aa0-0446323cbfa7"/>
    <ds:schemaRef ds:uri="f7ffd9c8-1081-46b0-9ecf-25681cf921b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422</Words>
  <Characters>2413</Characters>
  <Application>Microsoft Office Word</Application>
  <DocSecurity>0</DocSecurity>
  <Lines>60</Lines>
  <Paragraphs>28</Paragraphs>
  <ScaleCrop>false</ScaleCrop>
  <Company>Hewlett-Packard</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L.Butler</dc:creator>
  <cp:lastModifiedBy>Madula Spokes</cp:lastModifiedBy>
  <cp:revision>5</cp:revision>
  <cp:lastPrinted>2015-02-26T10:58:00Z</cp:lastPrinted>
  <dcterms:created xsi:type="dcterms:W3CDTF">2025-11-17T13:16:00Z</dcterms:created>
  <dcterms:modified xsi:type="dcterms:W3CDTF">2025-11-17T14:36:00Z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0x0101004FA5F17AA210A14494850C2DE49AB0D7</vt:lpwstr>
  </property>
  <property fmtid="{D5CDD505-2E9C-101B-9397-08002B2CF9AE}" pid="3" name="Order">
    <vt:r8>523000</vt:r8>
  </property>
  <property fmtid="{D5CDD505-2E9C-101B-9397-08002B2CF9AE}" pid="4" name="MediaServiceImageTags">
    <vt:lpwstr/>
  </property>
</Properties>
</file>