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F173D" w14:textId="77777777" w:rsidR="00E81326" w:rsidRDefault="00E81326" w:rsidP="00E81326">
      <w:pPr>
        <w:rPr>
          <w:b/>
        </w:rPr>
      </w:pPr>
    </w:p>
    <w:p w14:paraId="3CFB76F9" w14:textId="77777777" w:rsidR="00E81326" w:rsidRDefault="00E81326" w:rsidP="00E81326">
      <w:pPr>
        <w:jc w:val="center"/>
        <w:rPr>
          <w:b/>
        </w:rPr>
      </w:pPr>
    </w:p>
    <w:p w14:paraId="160FF305" w14:textId="77777777" w:rsidR="00E81326" w:rsidRDefault="00E81326" w:rsidP="00E81326">
      <w:pPr>
        <w:jc w:val="center"/>
        <w:rPr>
          <w:b/>
        </w:rPr>
      </w:pPr>
      <w:r>
        <w:rPr>
          <w:noProof/>
          <w:lang w:val="en-GB" w:eastAsia="en-GB"/>
        </w:rPr>
        <mc:AlternateContent>
          <mc:Choice Requires="wps">
            <w:drawing>
              <wp:anchor distT="0" distB="0" distL="114300" distR="114300" simplePos="0" relativeHeight="251658240" behindDoc="0" locked="0" layoutInCell="1" allowOverlap="1" wp14:anchorId="3B274DEC" wp14:editId="6DE53D89">
                <wp:simplePos x="0" y="0"/>
                <wp:positionH relativeFrom="column">
                  <wp:posOffset>-104775</wp:posOffset>
                </wp:positionH>
                <wp:positionV relativeFrom="paragraph">
                  <wp:posOffset>-219075</wp:posOffset>
                </wp:positionV>
                <wp:extent cx="838200" cy="8477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847725"/>
                        </a:xfrm>
                        <a:prstGeom prst="rect">
                          <a:avLst/>
                        </a:prstGeom>
                        <a:solidFill>
                          <a:sysClr val="window" lastClr="FFFFFF"/>
                        </a:solidFill>
                        <a:ln w="6350">
                          <a:noFill/>
                        </a:ln>
                        <a:effectLst/>
                      </wps:spPr>
                      <wps:txbx>
                        <w:txbxContent>
                          <w:p w14:paraId="0E7692B4" w14:textId="77777777" w:rsidR="00E81326" w:rsidRDefault="00E81326" w:rsidP="00E81326">
                            <w:pPr>
                              <w:pStyle w:val="NoSpacing"/>
                            </w:pPr>
                          </w:p>
                          <w:p w14:paraId="75E6C673" w14:textId="77777777" w:rsidR="00E81326" w:rsidRDefault="00E81326" w:rsidP="00E81326">
                            <w:r w:rsidRPr="004C4E7B">
                              <w:rPr>
                                <w:noProof/>
                                <w:lang w:val="en-GB" w:eastAsia="en-GB"/>
                              </w:rPr>
                              <w:drawing>
                                <wp:inline distT="0" distB="0" distL="0" distR="0" wp14:anchorId="318D27DB" wp14:editId="0F3EBC7A">
                                  <wp:extent cx="704850" cy="685800"/>
                                  <wp:effectExtent l="0" t="0" r="0" b="0"/>
                                  <wp:docPr id="1" name="Picture 1" descr="V:\PUPIL SERVICES MANAGER\Carol\School Logo\School Logo Sept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PIL SERVICES MANAGER\Carol\School Logo\School Logo Sept 1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685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74DEC" id="_x0000_t202" coordsize="21600,21600" o:spt="202" path="m,l,21600r21600,l21600,xe">
                <v:stroke joinstyle="miter"/>
                <v:path gradientshapeok="t" o:connecttype="rect"/>
              </v:shapetype>
              <v:shape id="Text Box 2" o:spid="_x0000_s1026" type="#_x0000_t202" style="position:absolute;left:0;text-align:left;margin-left:-8.25pt;margin-top:-17.25pt;width:66pt;height:6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" fillcolor="window" stroked="f" strokeweight=".5pt">
                <v:textbox>
                  <w:txbxContent>
                    <w:p w14:paraId="0E7692B4" w14:textId="77777777" w:rsidR="00E81326" w:rsidRDefault="00E81326" w:rsidP="00E81326">
                      <w:pPr>
                        <w:pStyle w:val="NoSpacing"/>
                      </w:pPr>
                    </w:p>
                    <w:p w14:paraId="75E6C673" w14:textId="77777777" w:rsidR="00E81326" w:rsidRDefault="00E81326" w:rsidP="00E81326">
                      <w:r w:rsidRPr="004C4E7B">
                        <w:rPr>
                          <w:noProof/>
                          <w:lang w:val="en-GB" w:eastAsia="en-GB"/>
                        </w:rPr>
                        <w:drawing>
                          <wp:inline distT="0" distB="0" distL="0" distR="0" wp14:anchorId="318D27DB" wp14:editId="0F3EBC7A">
                            <wp:extent cx="704850" cy="685800"/>
                            <wp:effectExtent l="0" t="0" r="0" b="0"/>
                            <wp:docPr id="1" name="Picture 1" descr="V:\PUPIL SERVICES MANAGER\Carol\School Logo\School Logo Sept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PIL SERVICES MANAGER\Carol\School Logo\School Logo Sept 1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685800"/>
                                    </a:xfrm>
                                    <a:prstGeom prst="rect">
                                      <a:avLst/>
                                    </a:prstGeom>
                                    <a:noFill/>
                                    <a:ln>
                                      <a:noFill/>
                                    </a:ln>
                                  </pic:spPr>
                                </pic:pic>
                              </a:graphicData>
                            </a:graphic>
                          </wp:inline>
                        </w:drawing>
                      </w:r>
                    </w:p>
                  </w:txbxContent>
                </v:textbox>
              </v:shape>
            </w:pict>
          </mc:Fallback>
        </mc:AlternateContent>
      </w:r>
      <w:r w:rsidRPr="00BA33A0">
        <w:rPr>
          <w:b/>
        </w:rPr>
        <w:t>THE MARLBOROUGH</w:t>
      </w:r>
      <w:r>
        <w:rPr>
          <w:b/>
        </w:rPr>
        <w:t xml:space="preserve"> C of E</w:t>
      </w:r>
      <w:r w:rsidRPr="00BA33A0">
        <w:rPr>
          <w:b/>
        </w:rPr>
        <w:t xml:space="preserve"> SCHOOL</w:t>
      </w:r>
    </w:p>
    <w:p w14:paraId="7CEAC202" w14:textId="77777777" w:rsidR="00E81326" w:rsidRPr="00BA33A0" w:rsidRDefault="00E81326" w:rsidP="00E81326">
      <w:pPr>
        <w:jc w:val="center"/>
        <w:rPr>
          <w:b/>
        </w:rPr>
      </w:pPr>
    </w:p>
    <w:p w14:paraId="5521B399" w14:textId="77777777" w:rsidR="00E81326" w:rsidRDefault="00E81326" w:rsidP="00E81326">
      <w:pPr>
        <w:jc w:val="center"/>
        <w:rPr>
          <w:b/>
        </w:rPr>
      </w:pPr>
      <w:r w:rsidRPr="00BA33A0">
        <w:rPr>
          <w:b/>
        </w:rPr>
        <w:t>PERSONAL SPECIFICATION:</w:t>
      </w:r>
      <w:r>
        <w:rPr>
          <w:b/>
        </w:rPr>
        <w:t xml:space="preserve"> </w:t>
      </w:r>
      <w:r w:rsidR="00CC03F0">
        <w:rPr>
          <w:b/>
        </w:rPr>
        <w:t>CLEANER</w:t>
      </w:r>
    </w:p>
    <w:p w14:paraId="08F3CB94" w14:textId="77777777" w:rsidR="00E81326" w:rsidRPr="00BA33A0" w:rsidRDefault="00E81326" w:rsidP="004E07D8">
      <w:pPr>
        <w:rPr>
          <w:b/>
        </w:rPr>
      </w:pPr>
    </w:p>
    <w:tbl>
      <w:tblPr>
        <w:tblStyle w:val="TableGrid"/>
        <w:tblW w:w="5000" w:type="pct"/>
        <w:tblLook w:val="04A0" w:firstRow="1" w:lastRow="0" w:firstColumn="1" w:lastColumn="0" w:noHBand="0" w:noVBand="1"/>
      </w:tblPr>
      <w:tblGrid>
        <w:gridCol w:w="6374"/>
        <w:gridCol w:w="1163"/>
        <w:gridCol w:w="1432"/>
        <w:gridCol w:w="1487"/>
      </w:tblGrid>
      <w:tr w:rsidR="00E81326" w:rsidRPr="002069A5" w14:paraId="2CE3708C" w14:textId="77777777" w:rsidTr="001A4F38">
        <w:tc>
          <w:tcPr>
            <w:tcW w:w="3048" w:type="pct"/>
          </w:tcPr>
          <w:p w14:paraId="0BD59BD3" w14:textId="77777777" w:rsidR="00E81326" w:rsidRPr="004C4E7B" w:rsidRDefault="00E81326" w:rsidP="005A5967">
            <w:pPr>
              <w:pStyle w:val="Default"/>
              <w:rPr>
                <w:rFonts w:ascii="Calibri" w:hAnsi="Calibri" w:cs="Calibri"/>
                <w:b/>
                <w:bCs/>
                <w:sz w:val="22"/>
                <w:szCs w:val="22"/>
              </w:rPr>
            </w:pPr>
          </w:p>
        </w:tc>
        <w:tc>
          <w:tcPr>
            <w:tcW w:w="556" w:type="pct"/>
            <w:shd w:val="clear" w:color="auto" w:fill="D9D9D9"/>
          </w:tcPr>
          <w:p w14:paraId="1CC7A3D4" w14:textId="77777777" w:rsidR="00E81326" w:rsidRPr="004C4E7B" w:rsidRDefault="00E81326" w:rsidP="005A5967">
            <w:pPr>
              <w:pStyle w:val="Default"/>
              <w:rPr>
                <w:rFonts w:ascii="Calibri" w:hAnsi="Calibri" w:cs="Calibri"/>
                <w:b/>
                <w:color w:val="auto"/>
              </w:rPr>
            </w:pPr>
            <w:r w:rsidRPr="004C4E7B">
              <w:rPr>
                <w:rFonts w:ascii="Calibri" w:hAnsi="Calibri" w:cs="Calibri"/>
                <w:b/>
                <w:color w:val="auto"/>
              </w:rPr>
              <w:t>Essential</w:t>
            </w:r>
          </w:p>
        </w:tc>
        <w:tc>
          <w:tcPr>
            <w:tcW w:w="685" w:type="pct"/>
            <w:shd w:val="clear" w:color="auto" w:fill="D9D9D9"/>
          </w:tcPr>
          <w:p w14:paraId="31E4BC01" w14:textId="77777777" w:rsidR="00E81326" w:rsidRPr="004C4E7B" w:rsidRDefault="00E81326" w:rsidP="005A5967">
            <w:pPr>
              <w:pStyle w:val="Default"/>
              <w:rPr>
                <w:rFonts w:ascii="Calibri" w:hAnsi="Calibri" w:cs="Calibri"/>
                <w:b/>
                <w:color w:val="auto"/>
              </w:rPr>
            </w:pPr>
            <w:r w:rsidRPr="004C4E7B">
              <w:rPr>
                <w:rFonts w:ascii="Calibri" w:hAnsi="Calibri" w:cs="Calibri"/>
                <w:b/>
                <w:color w:val="auto"/>
              </w:rPr>
              <w:t xml:space="preserve">Desirable </w:t>
            </w:r>
          </w:p>
        </w:tc>
        <w:tc>
          <w:tcPr>
            <w:tcW w:w="711" w:type="pct"/>
            <w:shd w:val="clear" w:color="auto" w:fill="D9D9D9"/>
          </w:tcPr>
          <w:p w14:paraId="2F0D50D9" w14:textId="77777777" w:rsidR="00E81326" w:rsidRPr="004C4E7B" w:rsidRDefault="00E81326" w:rsidP="005A5967">
            <w:pPr>
              <w:pStyle w:val="Default"/>
              <w:rPr>
                <w:rFonts w:ascii="Calibri" w:hAnsi="Calibri" w:cs="Calibri"/>
                <w:b/>
                <w:color w:val="auto"/>
              </w:rPr>
            </w:pPr>
            <w:r w:rsidRPr="004C4E7B">
              <w:rPr>
                <w:rFonts w:ascii="Calibri" w:hAnsi="Calibri" w:cs="Calibri"/>
                <w:b/>
                <w:color w:val="auto"/>
              </w:rPr>
              <w:t>Evidence</w:t>
            </w:r>
          </w:p>
        </w:tc>
      </w:tr>
      <w:tr w:rsidR="00E81326" w:rsidRPr="002069A5" w14:paraId="6C575AE7" w14:textId="77777777" w:rsidTr="001A4F38">
        <w:tc>
          <w:tcPr>
            <w:tcW w:w="3048" w:type="pct"/>
            <w:shd w:val="clear" w:color="auto" w:fill="D9D9D9"/>
          </w:tcPr>
          <w:p w14:paraId="2C616AED" w14:textId="77777777" w:rsidR="00E81326" w:rsidRDefault="00E81326" w:rsidP="005A5967">
            <w:pPr>
              <w:pStyle w:val="Default"/>
              <w:rPr>
                <w:rFonts w:ascii="Calibri" w:hAnsi="Calibri" w:cs="Calibri"/>
                <w:b/>
                <w:bCs/>
                <w:sz w:val="22"/>
                <w:szCs w:val="22"/>
              </w:rPr>
            </w:pPr>
            <w:r w:rsidRPr="004C4E7B">
              <w:rPr>
                <w:rFonts w:ascii="Calibri" w:hAnsi="Calibri" w:cs="Calibri"/>
                <w:b/>
                <w:bCs/>
                <w:sz w:val="22"/>
                <w:szCs w:val="22"/>
              </w:rPr>
              <w:t>Qualifications</w:t>
            </w:r>
          </w:p>
          <w:p w14:paraId="304FC530" w14:textId="77777777" w:rsidR="00E81326" w:rsidRPr="004C4E7B" w:rsidRDefault="00E81326" w:rsidP="005A5967">
            <w:pPr>
              <w:pStyle w:val="Default"/>
              <w:rPr>
                <w:rFonts w:ascii="Calibri" w:hAnsi="Calibri" w:cs="Calibri"/>
                <w:b/>
                <w:bCs/>
                <w:sz w:val="22"/>
                <w:szCs w:val="22"/>
              </w:rPr>
            </w:pPr>
          </w:p>
        </w:tc>
        <w:tc>
          <w:tcPr>
            <w:tcW w:w="556" w:type="pct"/>
            <w:shd w:val="clear" w:color="auto" w:fill="D9D9D9"/>
          </w:tcPr>
          <w:p w14:paraId="7F4C9A06" w14:textId="77777777" w:rsidR="00E81326" w:rsidRPr="004C4E7B" w:rsidRDefault="00E81326" w:rsidP="005A5967">
            <w:pPr>
              <w:pStyle w:val="Default"/>
              <w:rPr>
                <w:rFonts w:ascii="Calibri" w:hAnsi="Calibri" w:cs="Calibri"/>
                <w:color w:val="auto"/>
              </w:rPr>
            </w:pPr>
          </w:p>
        </w:tc>
        <w:tc>
          <w:tcPr>
            <w:tcW w:w="685" w:type="pct"/>
            <w:shd w:val="clear" w:color="auto" w:fill="D9D9D9"/>
          </w:tcPr>
          <w:p w14:paraId="38BDE558" w14:textId="77777777" w:rsidR="00E81326" w:rsidRPr="004C4E7B" w:rsidRDefault="00E81326" w:rsidP="005A5967">
            <w:pPr>
              <w:pStyle w:val="Default"/>
              <w:rPr>
                <w:rFonts w:ascii="Calibri" w:hAnsi="Calibri" w:cs="Calibri"/>
                <w:color w:val="auto"/>
              </w:rPr>
            </w:pPr>
          </w:p>
        </w:tc>
        <w:tc>
          <w:tcPr>
            <w:tcW w:w="711" w:type="pct"/>
            <w:shd w:val="clear" w:color="auto" w:fill="D9D9D9"/>
          </w:tcPr>
          <w:p w14:paraId="681442E6" w14:textId="77777777" w:rsidR="00E81326" w:rsidRPr="004C4E7B" w:rsidRDefault="00E81326" w:rsidP="005A5967">
            <w:pPr>
              <w:pStyle w:val="Default"/>
              <w:rPr>
                <w:rFonts w:ascii="Calibri" w:hAnsi="Calibri" w:cs="Calibri"/>
                <w:color w:val="auto"/>
              </w:rPr>
            </w:pPr>
          </w:p>
        </w:tc>
      </w:tr>
      <w:tr w:rsidR="00E81326" w:rsidRPr="002069A5" w14:paraId="2573C13D" w14:textId="77777777" w:rsidTr="001A4F38">
        <w:tc>
          <w:tcPr>
            <w:tcW w:w="3048" w:type="pct"/>
          </w:tcPr>
          <w:p w14:paraId="6E473897" w14:textId="77777777" w:rsidR="00E81326" w:rsidRPr="00CC03F0" w:rsidRDefault="00CC03F0" w:rsidP="001A4F38">
            <w:pPr>
              <w:pStyle w:val="Default"/>
              <w:rPr>
                <w:rFonts w:ascii="Calibri" w:hAnsi="Calibri" w:cs="Calibri"/>
                <w:bCs/>
                <w:sz w:val="22"/>
                <w:szCs w:val="22"/>
              </w:rPr>
            </w:pPr>
            <w:r w:rsidRPr="00CC03F0">
              <w:rPr>
                <w:rFonts w:ascii="Calibri" w:hAnsi="Calibri" w:cs="Calibri"/>
                <w:bCs/>
                <w:sz w:val="22"/>
                <w:szCs w:val="22"/>
              </w:rPr>
              <w:t>N</w:t>
            </w:r>
            <w:r w:rsidR="001A4F38" w:rsidRPr="00CC03F0">
              <w:rPr>
                <w:rFonts w:ascii="Calibri" w:hAnsi="Calibri" w:cs="Calibri"/>
                <w:bCs/>
                <w:sz w:val="22"/>
                <w:szCs w:val="22"/>
              </w:rPr>
              <w:t>umeracy and literacy skills</w:t>
            </w:r>
            <w:r w:rsidR="00E81326" w:rsidRPr="00CC03F0">
              <w:rPr>
                <w:rFonts w:ascii="Calibri" w:hAnsi="Calibri" w:cs="Calibri"/>
                <w:bCs/>
                <w:sz w:val="22"/>
                <w:szCs w:val="22"/>
              </w:rPr>
              <w:t xml:space="preserve"> </w:t>
            </w:r>
          </w:p>
        </w:tc>
        <w:tc>
          <w:tcPr>
            <w:tcW w:w="556" w:type="pct"/>
          </w:tcPr>
          <w:p w14:paraId="3D52EF9E" w14:textId="77777777" w:rsidR="00E81326" w:rsidRPr="004C4E7B" w:rsidRDefault="00E81326" w:rsidP="005A5967">
            <w:pPr>
              <w:pStyle w:val="Default"/>
              <w:rPr>
                <w:rFonts w:ascii="Calibri" w:hAnsi="Calibri" w:cs="Calibri"/>
                <w:color w:val="auto"/>
              </w:rPr>
            </w:pPr>
          </w:p>
        </w:tc>
        <w:tc>
          <w:tcPr>
            <w:tcW w:w="685" w:type="pct"/>
          </w:tcPr>
          <w:p w14:paraId="31BF567E" w14:textId="77777777" w:rsidR="00E81326" w:rsidRPr="004C4E7B" w:rsidRDefault="00255F76" w:rsidP="005A5967">
            <w:pPr>
              <w:pStyle w:val="Default"/>
              <w:rPr>
                <w:rFonts w:ascii="Calibri" w:hAnsi="Calibri" w:cs="Calibri"/>
                <w:color w:val="auto"/>
              </w:rPr>
            </w:pPr>
            <w:r w:rsidRPr="004C4E7B">
              <w:rPr>
                <w:rFonts w:ascii="Calibri" w:hAnsi="Calibri" w:cs="Calibri"/>
                <w:color w:val="auto"/>
              </w:rPr>
              <w:t>√</w:t>
            </w:r>
          </w:p>
        </w:tc>
        <w:tc>
          <w:tcPr>
            <w:tcW w:w="711" w:type="pct"/>
          </w:tcPr>
          <w:p w14:paraId="1465EE4D"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AP&amp;CT</w:t>
            </w:r>
          </w:p>
        </w:tc>
      </w:tr>
      <w:tr w:rsidR="00E81326" w:rsidRPr="002069A5" w14:paraId="35EBA141" w14:textId="77777777" w:rsidTr="001A4F38">
        <w:tc>
          <w:tcPr>
            <w:tcW w:w="3048" w:type="pct"/>
          </w:tcPr>
          <w:p w14:paraId="64C8FCA7" w14:textId="77777777" w:rsidR="00E81326" w:rsidRPr="00CC03F0" w:rsidRDefault="00E81326" w:rsidP="005A5967">
            <w:pPr>
              <w:pStyle w:val="Default"/>
              <w:rPr>
                <w:rFonts w:ascii="Calibri" w:hAnsi="Calibri" w:cs="Calibri"/>
                <w:bCs/>
                <w:sz w:val="22"/>
                <w:szCs w:val="22"/>
              </w:rPr>
            </w:pPr>
            <w:r w:rsidRPr="00CC03F0">
              <w:rPr>
                <w:rFonts w:ascii="Calibri" w:hAnsi="Calibri" w:cs="Calibri"/>
                <w:bCs/>
                <w:sz w:val="22"/>
                <w:szCs w:val="22"/>
              </w:rPr>
              <w:t>Enhanced DBS, Clearance for Prohibition Check  - (can be undertaken upon appointment)</w:t>
            </w:r>
          </w:p>
        </w:tc>
        <w:tc>
          <w:tcPr>
            <w:tcW w:w="556" w:type="pct"/>
          </w:tcPr>
          <w:p w14:paraId="0D91750D"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w:t>
            </w:r>
          </w:p>
        </w:tc>
        <w:tc>
          <w:tcPr>
            <w:tcW w:w="685" w:type="pct"/>
          </w:tcPr>
          <w:p w14:paraId="20443A28" w14:textId="77777777" w:rsidR="00E81326" w:rsidRPr="004C4E7B" w:rsidRDefault="00E81326" w:rsidP="005A5967">
            <w:pPr>
              <w:pStyle w:val="Default"/>
              <w:rPr>
                <w:rFonts w:ascii="Calibri" w:hAnsi="Calibri" w:cs="Calibri"/>
                <w:color w:val="auto"/>
              </w:rPr>
            </w:pPr>
          </w:p>
        </w:tc>
        <w:tc>
          <w:tcPr>
            <w:tcW w:w="711" w:type="pct"/>
          </w:tcPr>
          <w:p w14:paraId="7477E07A"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DBS</w:t>
            </w:r>
          </w:p>
        </w:tc>
      </w:tr>
      <w:tr w:rsidR="00E81326" w:rsidRPr="002069A5" w14:paraId="07DFB5E0" w14:textId="77777777" w:rsidTr="001A4F38">
        <w:tc>
          <w:tcPr>
            <w:tcW w:w="3048" w:type="pct"/>
          </w:tcPr>
          <w:p w14:paraId="2B961B0C" w14:textId="77777777" w:rsidR="00E81326" w:rsidRPr="00CC03F0" w:rsidRDefault="00E81326" w:rsidP="005A5967">
            <w:pPr>
              <w:pStyle w:val="Default"/>
              <w:rPr>
                <w:rFonts w:ascii="Calibri" w:hAnsi="Calibri" w:cs="Calibri"/>
                <w:bCs/>
                <w:sz w:val="22"/>
                <w:szCs w:val="22"/>
              </w:rPr>
            </w:pPr>
            <w:r w:rsidRPr="00CC03F0">
              <w:rPr>
                <w:rFonts w:ascii="Calibri" w:hAnsi="Calibri" w:cs="Calibri"/>
                <w:bCs/>
                <w:sz w:val="22"/>
                <w:szCs w:val="22"/>
              </w:rPr>
              <w:t>Right to Work in the UK</w:t>
            </w:r>
          </w:p>
        </w:tc>
        <w:tc>
          <w:tcPr>
            <w:tcW w:w="556" w:type="pct"/>
          </w:tcPr>
          <w:p w14:paraId="38986C6F"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w:t>
            </w:r>
          </w:p>
        </w:tc>
        <w:tc>
          <w:tcPr>
            <w:tcW w:w="685" w:type="pct"/>
          </w:tcPr>
          <w:p w14:paraId="4A84A654" w14:textId="77777777" w:rsidR="00E81326" w:rsidRPr="004C4E7B" w:rsidRDefault="00E81326" w:rsidP="005A5967">
            <w:pPr>
              <w:pStyle w:val="Default"/>
              <w:rPr>
                <w:rFonts w:ascii="Calibri" w:hAnsi="Calibri" w:cs="Calibri"/>
                <w:color w:val="auto"/>
              </w:rPr>
            </w:pPr>
          </w:p>
        </w:tc>
        <w:tc>
          <w:tcPr>
            <w:tcW w:w="711" w:type="pct"/>
          </w:tcPr>
          <w:p w14:paraId="5DEDD3B5" w14:textId="77777777" w:rsidR="00E81326" w:rsidRPr="004C4E7B" w:rsidRDefault="00E81326" w:rsidP="005A5967">
            <w:pPr>
              <w:pStyle w:val="Default"/>
              <w:rPr>
                <w:rFonts w:ascii="Calibri" w:hAnsi="Calibri" w:cs="Calibri"/>
                <w:color w:val="auto"/>
              </w:rPr>
            </w:pPr>
            <w:proofErr w:type="spellStart"/>
            <w:r>
              <w:rPr>
                <w:rFonts w:ascii="Calibri" w:hAnsi="Calibri" w:cs="Calibri"/>
                <w:color w:val="auto"/>
              </w:rPr>
              <w:t>AP&amp;Passport</w:t>
            </w:r>
            <w:proofErr w:type="spellEnd"/>
          </w:p>
        </w:tc>
      </w:tr>
      <w:tr w:rsidR="004E07D8" w:rsidRPr="002069A5" w14:paraId="72157B26" w14:textId="77777777" w:rsidTr="001A4F38">
        <w:tc>
          <w:tcPr>
            <w:tcW w:w="3048" w:type="pct"/>
          </w:tcPr>
          <w:p w14:paraId="2C51142A" w14:textId="77777777" w:rsidR="004E07D8" w:rsidRPr="00CC03F0" w:rsidRDefault="004E07D8" w:rsidP="005A5967">
            <w:pPr>
              <w:pStyle w:val="Default"/>
              <w:rPr>
                <w:rFonts w:ascii="Calibri" w:hAnsi="Calibri" w:cs="Calibri"/>
                <w:bCs/>
                <w:sz w:val="22"/>
                <w:szCs w:val="22"/>
              </w:rPr>
            </w:pPr>
            <w:r w:rsidRPr="00CC03F0">
              <w:rPr>
                <w:rFonts w:ascii="Calibri" w:hAnsi="Calibri" w:cs="Calibri"/>
                <w:bCs/>
                <w:sz w:val="22"/>
                <w:szCs w:val="22"/>
              </w:rPr>
              <w:t xml:space="preserve">Two excellent References </w:t>
            </w:r>
          </w:p>
        </w:tc>
        <w:tc>
          <w:tcPr>
            <w:tcW w:w="556" w:type="pct"/>
          </w:tcPr>
          <w:p w14:paraId="3D7F552B" w14:textId="77777777" w:rsidR="004E07D8" w:rsidRPr="004C4E7B" w:rsidRDefault="004E07D8" w:rsidP="005A5967">
            <w:pPr>
              <w:pStyle w:val="Default"/>
              <w:rPr>
                <w:rFonts w:ascii="Calibri" w:hAnsi="Calibri" w:cs="Calibri"/>
                <w:color w:val="auto"/>
              </w:rPr>
            </w:pPr>
            <w:r w:rsidRPr="004C4E7B">
              <w:rPr>
                <w:rFonts w:ascii="Calibri" w:hAnsi="Calibri" w:cs="Calibri"/>
                <w:color w:val="auto"/>
              </w:rPr>
              <w:t>√</w:t>
            </w:r>
          </w:p>
        </w:tc>
        <w:tc>
          <w:tcPr>
            <w:tcW w:w="685" w:type="pct"/>
          </w:tcPr>
          <w:p w14:paraId="58F31827" w14:textId="77777777" w:rsidR="004E07D8" w:rsidRPr="004C4E7B" w:rsidRDefault="004E07D8" w:rsidP="005A5967">
            <w:pPr>
              <w:pStyle w:val="Default"/>
              <w:rPr>
                <w:rFonts w:ascii="Calibri" w:hAnsi="Calibri" w:cs="Calibri"/>
                <w:color w:val="auto"/>
              </w:rPr>
            </w:pPr>
          </w:p>
        </w:tc>
        <w:tc>
          <w:tcPr>
            <w:tcW w:w="711" w:type="pct"/>
          </w:tcPr>
          <w:p w14:paraId="00F27F97" w14:textId="77777777" w:rsidR="004E07D8" w:rsidRDefault="004E07D8" w:rsidP="005A5967">
            <w:pPr>
              <w:pStyle w:val="Default"/>
              <w:rPr>
                <w:rFonts w:ascii="Calibri" w:hAnsi="Calibri" w:cs="Calibri"/>
                <w:color w:val="auto"/>
              </w:rPr>
            </w:pPr>
            <w:r>
              <w:rPr>
                <w:rFonts w:ascii="Calibri" w:hAnsi="Calibri" w:cs="Calibri"/>
                <w:color w:val="auto"/>
              </w:rPr>
              <w:t>AP</w:t>
            </w:r>
          </w:p>
        </w:tc>
      </w:tr>
      <w:tr w:rsidR="00E81326" w:rsidRPr="002069A5" w14:paraId="611B4166" w14:textId="77777777" w:rsidTr="001A4F38">
        <w:tc>
          <w:tcPr>
            <w:tcW w:w="3048" w:type="pct"/>
            <w:shd w:val="clear" w:color="auto" w:fill="D9D9D9"/>
          </w:tcPr>
          <w:p w14:paraId="3D2262F5" w14:textId="77777777" w:rsidR="00E81326" w:rsidRPr="00CC03F0" w:rsidRDefault="00E81326" w:rsidP="005A5967">
            <w:pPr>
              <w:pStyle w:val="Default"/>
              <w:rPr>
                <w:rFonts w:ascii="Calibri" w:hAnsi="Calibri" w:cs="Calibri"/>
                <w:b/>
                <w:bCs/>
                <w:sz w:val="22"/>
                <w:szCs w:val="22"/>
              </w:rPr>
            </w:pPr>
            <w:r w:rsidRPr="00CC03F0">
              <w:rPr>
                <w:rFonts w:ascii="Calibri" w:hAnsi="Calibri" w:cs="Calibri"/>
                <w:b/>
                <w:bCs/>
                <w:sz w:val="22"/>
                <w:szCs w:val="22"/>
              </w:rPr>
              <w:t>Experience</w:t>
            </w:r>
          </w:p>
          <w:p w14:paraId="6B3B23A6" w14:textId="77777777" w:rsidR="00E81326" w:rsidRPr="00CC03F0" w:rsidRDefault="00E81326" w:rsidP="005A5967">
            <w:pPr>
              <w:pStyle w:val="Default"/>
              <w:rPr>
                <w:rFonts w:ascii="Calibri" w:hAnsi="Calibri" w:cs="Calibri"/>
                <w:b/>
                <w:bCs/>
                <w:sz w:val="22"/>
                <w:szCs w:val="22"/>
              </w:rPr>
            </w:pPr>
          </w:p>
        </w:tc>
        <w:tc>
          <w:tcPr>
            <w:tcW w:w="556" w:type="pct"/>
            <w:shd w:val="clear" w:color="auto" w:fill="D9D9D9"/>
          </w:tcPr>
          <w:p w14:paraId="56D37E8E" w14:textId="77777777" w:rsidR="00E81326" w:rsidRPr="004C4E7B" w:rsidRDefault="00E81326" w:rsidP="005A5967">
            <w:pPr>
              <w:pStyle w:val="Default"/>
              <w:rPr>
                <w:rFonts w:ascii="Calibri" w:hAnsi="Calibri" w:cs="Calibri"/>
                <w:color w:val="auto"/>
              </w:rPr>
            </w:pPr>
          </w:p>
        </w:tc>
        <w:tc>
          <w:tcPr>
            <w:tcW w:w="685" w:type="pct"/>
            <w:shd w:val="clear" w:color="auto" w:fill="D9D9D9"/>
          </w:tcPr>
          <w:p w14:paraId="0AAAF31E" w14:textId="77777777" w:rsidR="00E81326" w:rsidRPr="004C4E7B" w:rsidRDefault="00E81326" w:rsidP="005A5967">
            <w:pPr>
              <w:pStyle w:val="Default"/>
              <w:rPr>
                <w:rFonts w:ascii="Calibri" w:hAnsi="Calibri" w:cs="Calibri"/>
                <w:color w:val="auto"/>
              </w:rPr>
            </w:pPr>
          </w:p>
        </w:tc>
        <w:tc>
          <w:tcPr>
            <w:tcW w:w="711" w:type="pct"/>
            <w:shd w:val="clear" w:color="auto" w:fill="D9D9D9"/>
          </w:tcPr>
          <w:p w14:paraId="5B3D7E18" w14:textId="77777777" w:rsidR="00E81326" w:rsidRPr="004C4E7B" w:rsidRDefault="00E81326" w:rsidP="005A5967">
            <w:pPr>
              <w:pStyle w:val="Default"/>
              <w:rPr>
                <w:rFonts w:ascii="Calibri" w:hAnsi="Calibri" w:cs="Calibri"/>
                <w:color w:val="auto"/>
              </w:rPr>
            </w:pPr>
          </w:p>
        </w:tc>
      </w:tr>
      <w:tr w:rsidR="00E81326" w:rsidRPr="002069A5" w14:paraId="4EB6761D" w14:textId="77777777" w:rsidTr="001A4F38">
        <w:tc>
          <w:tcPr>
            <w:tcW w:w="3048" w:type="pct"/>
          </w:tcPr>
          <w:p w14:paraId="6DA8C85C" w14:textId="77777777" w:rsidR="00E81326" w:rsidRPr="00CC03F0" w:rsidRDefault="00CC03F0" w:rsidP="005A5967">
            <w:pPr>
              <w:pStyle w:val="Default"/>
              <w:rPr>
                <w:rFonts w:ascii="Calibri" w:hAnsi="Calibri" w:cs="Calibri"/>
                <w:bCs/>
                <w:sz w:val="22"/>
                <w:szCs w:val="22"/>
              </w:rPr>
            </w:pPr>
            <w:r w:rsidRPr="00CC03F0">
              <w:rPr>
                <w:rFonts w:ascii="Calibri" w:hAnsi="Calibri" w:cs="Calibri"/>
                <w:sz w:val="22"/>
                <w:szCs w:val="22"/>
              </w:rPr>
              <w:t xml:space="preserve">Experience of cleaning work premises </w:t>
            </w:r>
          </w:p>
        </w:tc>
        <w:tc>
          <w:tcPr>
            <w:tcW w:w="556" w:type="pct"/>
          </w:tcPr>
          <w:p w14:paraId="7F1B573F" w14:textId="77777777" w:rsidR="00E81326" w:rsidRPr="004C4E7B" w:rsidRDefault="00E81326" w:rsidP="005A5967">
            <w:pPr>
              <w:pStyle w:val="Default"/>
              <w:rPr>
                <w:rFonts w:ascii="Calibri" w:hAnsi="Calibri" w:cs="Calibri"/>
                <w:color w:val="auto"/>
              </w:rPr>
            </w:pPr>
          </w:p>
        </w:tc>
        <w:tc>
          <w:tcPr>
            <w:tcW w:w="685" w:type="pct"/>
          </w:tcPr>
          <w:p w14:paraId="56EF0665" w14:textId="77777777" w:rsidR="00E81326" w:rsidRPr="004C4E7B" w:rsidRDefault="00255F76" w:rsidP="005A5967">
            <w:pPr>
              <w:pStyle w:val="Default"/>
              <w:rPr>
                <w:rFonts w:ascii="Calibri" w:hAnsi="Calibri" w:cs="Calibri"/>
                <w:color w:val="auto"/>
              </w:rPr>
            </w:pPr>
            <w:r w:rsidRPr="004C4E7B">
              <w:rPr>
                <w:rFonts w:ascii="Calibri" w:hAnsi="Calibri" w:cs="Calibri"/>
                <w:color w:val="auto"/>
              </w:rPr>
              <w:t>√</w:t>
            </w:r>
          </w:p>
        </w:tc>
        <w:tc>
          <w:tcPr>
            <w:tcW w:w="711" w:type="pct"/>
          </w:tcPr>
          <w:p w14:paraId="2AD529EF" w14:textId="77777777" w:rsidR="00E81326" w:rsidRPr="004C4E7B" w:rsidRDefault="00E81326" w:rsidP="005A5967">
            <w:pPr>
              <w:pStyle w:val="Default"/>
              <w:rPr>
                <w:rFonts w:ascii="Calibri" w:hAnsi="Calibri" w:cs="Calibri"/>
                <w:color w:val="auto"/>
              </w:rPr>
            </w:pPr>
            <w:r>
              <w:rPr>
                <w:rFonts w:ascii="Calibri" w:hAnsi="Calibri" w:cs="Calibri"/>
                <w:color w:val="auto"/>
              </w:rPr>
              <w:t>AP&amp;IN</w:t>
            </w:r>
          </w:p>
        </w:tc>
      </w:tr>
      <w:tr w:rsidR="00E81326" w:rsidRPr="002069A5" w14:paraId="2D34AE71" w14:textId="77777777" w:rsidTr="001A4F38">
        <w:tc>
          <w:tcPr>
            <w:tcW w:w="3048" w:type="pct"/>
          </w:tcPr>
          <w:p w14:paraId="48DE0A88" w14:textId="77777777" w:rsidR="00E81326" w:rsidRPr="00CC03F0" w:rsidRDefault="001A4F38" w:rsidP="001A4F38">
            <w:pPr>
              <w:pStyle w:val="Default"/>
              <w:rPr>
                <w:rFonts w:ascii="Calibri" w:hAnsi="Calibri" w:cs="Calibri"/>
                <w:bCs/>
                <w:sz w:val="22"/>
                <w:szCs w:val="22"/>
              </w:rPr>
            </w:pPr>
            <w:r w:rsidRPr="00CC03F0">
              <w:rPr>
                <w:rFonts w:ascii="Calibri" w:hAnsi="Calibri" w:cs="Calibri"/>
                <w:bCs/>
                <w:sz w:val="22"/>
                <w:szCs w:val="22"/>
              </w:rPr>
              <w:t>Use of cleaning equipment</w:t>
            </w:r>
          </w:p>
        </w:tc>
        <w:tc>
          <w:tcPr>
            <w:tcW w:w="556" w:type="pct"/>
          </w:tcPr>
          <w:p w14:paraId="0946CEA3" w14:textId="77777777" w:rsidR="00E81326" w:rsidRPr="004C4E7B" w:rsidRDefault="00E81326" w:rsidP="005A5967">
            <w:pPr>
              <w:pStyle w:val="Default"/>
              <w:rPr>
                <w:rFonts w:ascii="Calibri" w:hAnsi="Calibri" w:cs="Calibri"/>
                <w:color w:val="auto"/>
              </w:rPr>
            </w:pPr>
          </w:p>
        </w:tc>
        <w:tc>
          <w:tcPr>
            <w:tcW w:w="685" w:type="pct"/>
          </w:tcPr>
          <w:p w14:paraId="7C7204C6" w14:textId="77777777" w:rsidR="00E81326" w:rsidRPr="004C4E7B" w:rsidRDefault="001A4F38" w:rsidP="005A5967">
            <w:pPr>
              <w:pStyle w:val="Default"/>
              <w:rPr>
                <w:rFonts w:ascii="Calibri" w:hAnsi="Calibri" w:cs="Calibri"/>
                <w:color w:val="auto"/>
              </w:rPr>
            </w:pPr>
            <w:r w:rsidRPr="004C4E7B">
              <w:rPr>
                <w:rFonts w:ascii="Calibri" w:hAnsi="Calibri" w:cs="Calibri"/>
                <w:color w:val="auto"/>
              </w:rPr>
              <w:t>√</w:t>
            </w:r>
          </w:p>
        </w:tc>
        <w:tc>
          <w:tcPr>
            <w:tcW w:w="711" w:type="pct"/>
          </w:tcPr>
          <w:p w14:paraId="3D2E1DA9" w14:textId="77777777" w:rsidR="00E81326" w:rsidRPr="004C4E7B" w:rsidRDefault="00E81326" w:rsidP="005A5967">
            <w:pPr>
              <w:pStyle w:val="Default"/>
              <w:rPr>
                <w:rFonts w:ascii="Calibri" w:hAnsi="Calibri" w:cs="Calibri"/>
                <w:color w:val="auto"/>
              </w:rPr>
            </w:pPr>
            <w:r>
              <w:rPr>
                <w:rFonts w:ascii="Calibri" w:hAnsi="Calibri" w:cs="Calibri"/>
                <w:color w:val="auto"/>
              </w:rPr>
              <w:t>AP&amp;IN</w:t>
            </w:r>
          </w:p>
        </w:tc>
      </w:tr>
      <w:tr w:rsidR="00E81326" w:rsidRPr="002069A5" w14:paraId="66C7840A" w14:textId="77777777" w:rsidTr="001A4F38">
        <w:tc>
          <w:tcPr>
            <w:tcW w:w="3048" w:type="pct"/>
            <w:shd w:val="clear" w:color="auto" w:fill="D9D9D9"/>
          </w:tcPr>
          <w:p w14:paraId="5914FAEB" w14:textId="77777777" w:rsidR="00E81326" w:rsidRPr="00CC03F0" w:rsidRDefault="00E81326" w:rsidP="005A5967">
            <w:pPr>
              <w:pStyle w:val="Default"/>
              <w:rPr>
                <w:rFonts w:ascii="Calibri" w:hAnsi="Calibri" w:cs="Calibri"/>
                <w:b/>
                <w:bCs/>
                <w:sz w:val="22"/>
                <w:szCs w:val="22"/>
              </w:rPr>
            </w:pPr>
            <w:r w:rsidRPr="00CC03F0">
              <w:rPr>
                <w:rFonts w:ascii="Calibri" w:hAnsi="Calibri" w:cs="Calibri"/>
                <w:b/>
                <w:bCs/>
                <w:sz w:val="22"/>
                <w:szCs w:val="22"/>
              </w:rPr>
              <w:t>Knowledge and Understanding</w:t>
            </w:r>
          </w:p>
          <w:p w14:paraId="14EAE95B" w14:textId="77777777" w:rsidR="00E81326" w:rsidRPr="00CC03F0" w:rsidRDefault="00E81326" w:rsidP="005A5967">
            <w:pPr>
              <w:pStyle w:val="Default"/>
              <w:rPr>
                <w:rFonts w:ascii="Calibri" w:hAnsi="Calibri" w:cs="Calibri"/>
                <w:b/>
                <w:bCs/>
                <w:sz w:val="22"/>
                <w:szCs w:val="22"/>
              </w:rPr>
            </w:pPr>
          </w:p>
        </w:tc>
        <w:tc>
          <w:tcPr>
            <w:tcW w:w="556" w:type="pct"/>
            <w:shd w:val="clear" w:color="auto" w:fill="D9D9D9"/>
          </w:tcPr>
          <w:p w14:paraId="130715B0" w14:textId="77777777" w:rsidR="00E81326" w:rsidRPr="004C4E7B" w:rsidRDefault="00E81326" w:rsidP="005A5967">
            <w:pPr>
              <w:pStyle w:val="Default"/>
              <w:rPr>
                <w:rFonts w:ascii="Calibri" w:hAnsi="Calibri" w:cs="Calibri"/>
                <w:color w:val="auto"/>
              </w:rPr>
            </w:pPr>
          </w:p>
        </w:tc>
        <w:tc>
          <w:tcPr>
            <w:tcW w:w="685" w:type="pct"/>
            <w:shd w:val="clear" w:color="auto" w:fill="D9D9D9"/>
          </w:tcPr>
          <w:p w14:paraId="11D7BB4F" w14:textId="77777777" w:rsidR="00E81326" w:rsidRPr="004C4E7B" w:rsidRDefault="00E81326" w:rsidP="005A5967">
            <w:pPr>
              <w:pStyle w:val="Default"/>
              <w:rPr>
                <w:rFonts w:ascii="Calibri" w:hAnsi="Calibri" w:cs="Calibri"/>
                <w:color w:val="auto"/>
              </w:rPr>
            </w:pPr>
          </w:p>
        </w:tc>
        <w:tc>
          <w:tcPr>
            <w:tcW w:w="711" w:type="pct"/>
            <w:shd w:val="clear" w:color="auto" w:fill="D9D9D9"/>
          </w:tcPr>
          <w:p w14:paraId="1C398C49" w14:textId="77777777" w:rsidR="00E81326" w:rsidRPr="004C4E7B" w:rsidRDefault="00E81326" w:rsidP="005A5967">
            <w:pPr>
              <w:pStyle w:val="Default"/>
              <w:rPr>
                <w:rFonts w:ascii="Calibri" w:hAnsi="Calibri" w:cs="Calibri"/>
                <w:color w:val="auto"/>
              </w:rPr>
            </w:pPr>
          </w:p>
        </w:tc>
      </w:tr>
      <w:tr w:rsidR="00E81326" w:rsidRPr="002069A5" w14:paraId="09F0D508" w14:textId="77777777" w:rsidTr="001A4F38">
        <w:tc>
          <w:tcPr>
            <w:tcW w:w="3048" w:type="pct"/>
            <w:shd w:val="clear" w:color="auto" w:fill="auto"/>
          </w:tcPr>
          <w:p w14:paraId="0F216454" w14:textId="77777777" w:rsidR="00E81326" w:rsidRPr="00CC03F0" w:rsidRDefault="00E81326" w:rsidP="005A5967">
            <w:pPr>
              <w:rPr>
                <w:rFonts w:ascii="Calibri" w:hAnsi="Calibri" w:cs="Calibri"/>
                <w:sz w:val="22"/>
                <w:szCs w:val="22"/>
              </w:rPr>
            </w:pPr>
            <w:r w:rsidRPr="00CC03F0">
              <w:rPr>
                <w:rFonts w:ascii="Calibri" w:hAnsi="Calibri" w:cs="Calibri"/>
                <w:sz w:val="22"/>
                <w:szCs w:val="22"/>
              </w:rPr>
              <w:t>Health and safety awareness</w:t>
            </w:r>
          </w:p>
        </w:tc>
        <w:tc>
          <w:tcPr>
            <w:tcW w:w="556" w:type="pct"/>
            <w:shd w:val="clear" w:color="auto" w:fill="auto"/>
          </w:tcPr>
          <w:p w14:paraId="0F12A530" w14:textId="77777777" w:rsidR="00E81326" w:rsidRPr="004C4E7B" w:rsidRDefault="00E81326" w:rsidP="005A5967">
            <w:pPr>
              <w:pStyle w:val="Default"/>
              <w:rPr>
                <w:rFonts w:ascii="Calibri" w:hAnsi="Calibri" w:cs="Calibri"/>
                <w:color w:val="auto"/>
              </w:rPr>
            </w:pPr>
          </w:p>
        </w:tc>
        <w:tc>
          <w:tcPr>
            <w:tcW w:w="685" w:type="pct"/>
            <w:shd w:val="clear" w:color="auto" w:fill="auto"/>
          </w:tcPr>
          <w:p w14:paraId="5957DE87"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w:t>
            </w:r>
          </w:p>
        </w:tc>
        <w:tc>
          <w:tcPr>
            <w:tcW w:w="711" w:type="pct"/>
            <w:shd w:val="clear" w:color="auto" w:fill="auto"/>
          </w:tcPr>
          <w:p w14:paraId="1B00D4CF" w14:textId="77777777" w:rsidR="00E81326" w:rsidRPr="004C4E7B" w:rsidRDefault="00E81326" w:rsidP="005A5967">
            <w:pPr>
              <w:pStyle w:val="Default"/>
              <w:rPr>
                <w:rFonts w:ascii="Calibri" w:hAnsi="Calibri" w:cs="Calibri"/>
                <w:color w:val="auto"/>
              </w:rPr>
            </w:pPr>
            <w:r>
              <w:rPr>
                <w:rFonts w:ascii="Calibri" w:hAnsi="Calibri" w:cs="Calibri"/>
                <w:color w:val="auto"/>
              </w:rPr>
              <w:t>AP&amp;IN</w:t>
            </w:r>
          </w:p>
        </w:tc>
      </w:tr>
      <w:tr w:rsidR="00E81326" w:rsidRPr="002069A5" w14:paraId="4CBF718A" w14:textId="77777777" w:rsidTr="001A4F38">
        <w:trPr>
          <w:trHeight w:val="354"/>
        </w:trPr>
        <w:tc>
          <w:tcPr>
            <w:tcW w:w="3048" w:type="pct"/>
            <w:shd w:val="clear" w:color="auto" w:fill="auto"/>
          </w:tcPr>
          <w:p w14:paraId="7729407C" w14:textId="77777777" w:rsidR="00E81326" w:rsidRPr="00CC03F0" w:rsidRDefault="004E07D8" w:rsidP="005A5967">
            <w:pPr>
              <w:rPr>
                <w:rFonts w:ascii="Calibri" w:hAnsi="Calibri" w:cs="Calibri"/>
                <w:sz w:val="22"/>
                <w:szCs w:val="22"/>
              </w:rPr>
            </w:pPr>
            <w:r w:rsidRPr="00CC03F0">
              <w:rPr>
                <w:rFonts w:ascii="Calibri" w:hAnsi="Calibri" w:cs="Calibri"/>
                <w:sz w:val="22"/>
                <w:szCs w:val="22"/>
              </w:rPr>
              <w:t>Understanding of child protection and safeguarding issues</w:t>
            </w:r>
          </w:p>
        </w:tc>
        <w:tc>
          <w:tcPr>
            <w:tcW w:w="556" w:type="pct"/>
            <w:shd w:val="clear" w:color="auto" w:fill="auto"/>
          </w:tcPr>
          <w:p w14:paraId="049BD82D" w14:textId="77777777" w:rsidR="00E81326" w:rsidRPr="004C4E7B" w:rsidRDefault="00E81326" w:rsidP="005A5967">
            <w:pPr>
              <w:pStyle w:val="Default"/>
              <w:rPr>
                <w:rFonts w:ascii="Calibri" w:hAnsi="Calibri" w:cs="Calibri"/>
                <w:color w:val="auto"/>
              </w:rPr>
            </w:pPr>
          </w:p>
        </w:tc>
        <w:tc>
          <w:tcPr>
            <w:tcW w:w="685" w:type="pct"/>
            <w:shd w:val="clear" w:color="auto" w:fill="auto"/>
          </w:tcPr>
          <w:p w14:paraId="69C0E507"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w:t>
            </w:r>
          </w:p>
        </w:tc>
        <w:tc>
          <w:tcPr>
            <w:tcW w:w="711" w:type="pct"/>
            <w:shd w:val="clear" w:color="auto" w:fill="auto"/>
          </w:tcPr>
          <w:p w14:paraId="281F1D9A" w14:textId="77777777" w:rsidR="00E81326" w:rsidRPr="004C4E7B" w:rsidRDefault="00E81326" w:rsidP="005A5967">
            <w:pPr>
              <w:pStyle w:val="Default"/>
              <w:rPr>
                <w:rFonts w:ascii="Calibri" w:hAnsi="Calibri" w:cs="Calibri"/>
                <w:color w:val="auto"/>
              </w:rPr>
            </w:pPr>
            <w:r>
              <w:rPr>
                <w:rFonts w:ascii="Calibri" w:hAnsi="Calibri" w:cs="Calibri"/>
                <w:color w:val="auto"/>
              </w:rPr>
              <w:t>AP&amp;IN</w:t>
            </w:r>
          </w:p>
        </w:tc>
      </w:tr>
      <w:tr w:rsidR="00E81326" w:rsidRPr="002069A5" w14:paraId="75C9670F" w14:textId="77777777" w:rsidTr="001A4F38">
        <w:tc>
          <w:tcPr>
            <w:tcW w:w="3048" w:type="pct"/>
            <w:shd w:val="clear" w:color="auto" w:fill="D9D9D9"/>
          </w:tcPr>
          <w:p w14:paraId="677397BE" w14:textId="77777777" w:rsidR="00E81326" w:rsidRPr="00CC03F0" w:rsidRDefault="001A4F38" w:rsidP="005A5967">
            <w:pPr>
              <w:pStyle w:val="Default"/>
              <w:rPr>
                <w:rFonts w:ascii="Calibri" w:hAnsi="Calibri" w:cs="Calibri"/>
                <w:b/>
                <w:bCs/>
                <w:sz w:val="22"/>
                <w:szCs w:val="22"/>
              </w:rPr>
            </w:pPr>
            <w:r w:rsidRPr="00CC03F0">
              <w:rPr>
                <w:rFonts w:ascii="Calibri" w:hAnsi="Calibri" w:cs="Calibri"/>
                <w:b/>
                <w:bCs/>
                <w:sz w:val="22"/>
                <w:szCs w:val="22"/>
              </w:rPr>
              <w:t>Aptitudes and Skills</w:t>
            </w:r>
          </w:p>
          <w:p w14:paraId="58914158" w14:textId="77777777" w:rsidR="00E81326" w:rsidRPr="00CC03F0" w:rsidRDefault="00E81326" w:rsidP="005A5967">
            <w:pPr>
              <w:pStyle w:val="Default"/>
              <w:rPr>
                <w:rFonts w:ascii="Calibri" w:hAnsi="Calibri" w:cs="Calibri"/>
                <w:b/>
                <w:bCs/>
                <w:sz w:val="22"/>
                <w:szCs w:val="22"/>
              </w:rPr>
            </w:pPr>
          </w:p>
        </w:tc>
        <w:tc>
          <w:tcPr>
            <w:tcW w:w="556" w:type="pct"/>
            <w:shd w:val="clear" w:color="auto" w:fill="D9D9D9"/>
          </w:tcPr>
          <w:p w14:paraId="5784A755" w14:textId="77777777" w:rsidR="00E81326" w:rsidRPr="004C4E7B" w:rsidRDefault="00E81326" w:rsidP="005A5967">
            <w:pPr>
              <w:pStyle w:val="Default"/>
              <w:rPr>
                <w:rFonts w:ascii="Calibri" w:hAnsi="Calibri" w:cs="Calibri"/>
                <w:color w:val="auto"/>
              </w:rPr>
            </w:pPr>
          </w:p>
        </w:tc>
        <w:tc>
          <w:tcPr>
            <w:tcW w:w="685" w:type="pct"/>
            <w:shd w:val="clear" w:color="auto" w:fill="D9D9D9"/>
          </w:tcPr>
          <w:p w14:paraId="171443F8" w14:textId="77777777" w:rsidR="00E81326" w:rsidRPr="004C4E7B" w:rsidRDefault="00E81326" w:rsidP="005A5967">
            <w:pPr>
              <w:pStyle w:val="Default"/>
              <w:rPr>
                <w:rFonts w:ascii="Calibri" w:hAnsi="Calibri" w:cs="Calibri"/>
                <w:color w:val="auto"/>
              </w:rPr>
            </w:pPr>
          </w:p>
        </w:tc>
        <w:tc>
          <w:tcPr>
            <w:tcW w:w="711" w:type="pct"/>
            <w:shd w:val="clear" w:color="auto" w:fill="D9D9D9"/>
          </w:tcPr>
          <w:p w14:paraId="7F803DA2" w14:textId="77777777" w:rsidR="00E81326" w:rsidRPr="004C4E7B" w:rsidRDefault="00E81326" w:rsidP="005A5967">
            <w:pPr>
              <w:pStyle w:val="Default"/>
              <w:rPr>
                <w:rFonts w:ascii="Calibri" w:hAnsi="Calibri" w:cs="Calibri"/>
                <w:color w:val="auto"/>
              </w:rPr>
            </w:pPr>
          </w:p>
        </w:tc>
      </w:tr>
      <w:tr w:rsidR="00E81326" w:rsidRPr="002069A5" w14:paraId="28A4C4C4" w14:textId="77777777" w:rsidTr="001A4F38">
        <w:tc>
          <w:tcPr>
            <w:tcW w:w="3048" w:type="pct"/>
          </w:tcPr>
          <w:p w14:paraId="4A83AA5A" w14:textId="77777777" w:rsidR="00E81326" w:rsidRPr="00CC03F0" w:rsidRDefault="00E81326" w:rsidP="005A5967">
            <w:pPr>
              <w:rPr>
                <w:rFonts w:ascii="Calibri" w:hAnsi="Calibri" w:cs="Calibri"/>
                <w:sz w:val="22"/>
                <w:szCs w:val="22"/>
              </w:rPr>
            </w:pPr>
            <w:r w:rsidRPr="00CC03F0">
              <w:rPr>
                <w:rFonts w:ascii="Calibri" w:hAnsi="Calibri" w:cs="Calibri"/>
                <w:sz w:val="22"/>
                <w:szCs w:val="22"/>
              </w:rPr>
              <w:t>Ability to work as a member of a team</w:t>
            </w:r>
          </w:p>
        </w:tc>
        <w:tc>
          <w:tcPr>
            <w:tcW w:w="556" w:type="pct"/>
          </w:tcPr>
          <w:p w14:paraId="382B1AEF"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w:t>
            </w:r>
          </w:p>
        </w:tc>
        <w:tc>
          <w:tcPr>
            <w:tcW w:w="685" w:type="pct"/>
          </w:tcPr>
          <w:p w14:paraId="68B50D4D" w14:textId="77777777" w:rsidR="00E81326" w:rsidRPr="004C4E7B" w:rsidRDefault="00E81326" w:rsidP="005A5967">
            <w:pPr>
              <w:pStyle w:val="Default"/>
              <w:rPr>
                <w:rFonts w:ascii="Calibri" w:hAnsi="Calibri" w:cs="Calibri"/>
                <w:color w:val="auto"/>
              </w:rPr>
            </w:pPr>
          </w:p>
        </w:tc>
        <w:tc>
          <w:tcPr>
            <w:tcW w:w="711" w:type="pct"/>
          </w:tcPr>
          <w:p w14:paraId="04CC31F2"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AP, IN &amp; RF</w:t>
            </w:r>
          </w:p>
        </w:tc>
      </w:tr>
      <w:tr w:rsidR="00E81326" w:rsidRPr="002069A5" w14:paraId="4816841D" w14:textId="77777777" w:rsidTr="001A4F38">
        <w:tc>
          <w:tcPr>
            <w:tcW w:w="3048" w:type="pct"/>
          </w:tcPr>
          <w:p w14:paraId="541D615A" w14:textId="77777777" w:rsidR="00E81326" w:rsidRPr="00CC03F0" w:rsidRDefault="00E81326" w:rsidP="005A5967">
            <w:pPr>
              <w:rPr>
                <w:rFonts w:ascii="Calibri" w:hAnsi="Calibri" w:cs="Calibri"/>
                <w:sz w:val="22"/>
                <w:szCs w:val="22"/>
              </w:rPr>
            </w:pPr>
            <w:r w:rsidRPr="00CC03F0">
              <w:rPr>
                <w:rFonts w:ascii="Calibri" w:hAnsi="Calibri" w:cs="Calibri"/>
                <w:sz w:val="22"/>
                <w:szCs w:val="22"/>
              </w:rPr>
              <w:t xml:space="preserve">Prepared to be flexible and carry out a range of duties </w:t>
            </w:r>
          </w:p>
        </w:tc>
        <w:tc>
          <w:tcPr>
            <w:tcW w:w="556" w:type="pct"/>
          </w:tcPr>
          <w:p w14:paraId="062CA4D9"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w:t>
            </w:r>
          </w:p>
        </w:tc>
        <w:tc>
          <w:tcPr>
            <w:tcW w:w="685" w:type="pct"/>
          </w:tcPr>
          <w:p w14:paraId="79BCC290" w14:textId="77777777" w:rsidR="00E81326" w:rsidRPr="004C4E7B" w:rsidRDefault="00E81326" w:rsidP="005A5967">
            <w:pPr>
              <w:pStyle w:val="Default"/>
              <w:rPr>
                <w:rFonts w:ascii="Calibri" w:hAnsi="Calibri" w:cs="Calibri"/>
                <w:color w:val="auto"/>
              </w:rPr>
            </w:pPr>
          </w:p>
        </w:tc>
        <w:tc>
          <w:tcPr>
            <w:tcW w:w="711" w:type="pct"/>
          </w:tcPr>
          <w:p w14:paraId="5981152F"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AP&amp;IN</w:t>
            </w:r>
          </w:p>
        </w:tc>
      </w:tr>
      <w:tr w:rsidR="00E81326" w:rsidRPr="002069A5" w14:paraId="4A0380E2" w14:textId="77777777" w:rsidTr="001A4F38">
        <w:tc>
          <w:tcPr>
            <w:tcW w:w="3048" w:type="pct"/>
          </w:tcPr>
          <w:p w14:paraId="22D736C9" w14:textId="77777777" w:rsidR="00E81326" w:rsidRPr="00CC03F0" w:rsidRDefault="00CC03F0" w:rsidP="00CC03F0">
            <w:pPr>
              <w:rPr>
                <w:rFonts w:ascii="Calibri" w:hAnsi="Calibri" w:cs="Calibri"/>
                <w:sz w:val="22"/>
                <w:szCs w:val="22"/>
              </w:rPr>
            </w:pPr>
            <w:r w:rsidRPr="00CC03F0">
              <w:rPr>
                <w:rFonts w:ascii="Calibri" w:hAnsi="Calibri" w:cs="Calibri"/>
                <w:sz w:val="22"/>
                <w:szCs w:val="22"/>
              </w:rPr>
              <w:t>Able to work on own initiative</w:t>
            </w:r>
          </w:p>
        </w:tc>
        <w:tc>
          <w:tcPr>
            <w:tcW w:w="556" w:type="pct"/>
          </w:tcPr>
          <w:p w14:paraId="355D863A"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w:t>
            </w:r>
          </w:p>
        </w:tc>
        <w:tc>
          <w:tcPr>
            <w:tcW w:w="685" w:type="pct"/>
          </w:tcPr>
          <w:p w14:paraId="5FF3244D" w14:textId="77777777" w:rsidR="00E81326" w:rsidRPr="004C4E7B" w:rsidRDefault="00E81326" w:rsidP="005A5967">
            <w:pPr>
              <w:pStyle w:val="Default"/>
              <w:rPr>
                <w:rFonts w:ascii="Calibri" w:hAnsi="Calibri" w:cs="Calibri"/>
                <w:color w:val="auto"/>
              </w:rPr>
            </w:pPr>
          </w:p>
        </w:tc>
        <w:tc>
          <w:tcPr>
            <w:tcW w:w="711" w:type="pct"/>
          </w:tcPr>
          <w:p w14:paraId="0DC497E2" w14:textId="77777777" w:rsidR="00E81326" w:rsidRPr="004C4E7B" w:rsidRDefault="00E81326" w:rsidP="005A5967">
            <w:pPr>
              <w:pStyle w:val="Default"/>
              <w:rPr>
                <w:rFonts w:ascii="Calibri" w:hAnsi="Calibri" w:cs="Calibri"/>
                <w:color w:val="auto"/>
              </w:rPr>
            </w:pPr>
            <w:r w:rsidRPr="004C4E7B">
              <w:rPr>
                <w:rFonts w:ascii="Calibri" w:hAnsi="Calibri" w:cs="Calibri"/>
                <w:color w:val="auto"/>
              </w:rPr>
              <w:t>AP, IN &amp; RF</w:t>
            </w:r>
          </w:p>
        </w:tc>
      </w:tr>
      <w:tr w:rsidR="00255F76" w:rsidRPr="002069A5" w14:paraId="6B1CFDAA" w14:textId="77777777" w:rsidTr="001A4F38">
        <w:tc>
          <w:tcPr>
            <w:tcW w:w="3048" w:type="pct"/>
          </w:tcPr>
          <w:p w14:paraId="03743865" w14:textId="77777777" w:rsidR="00255F76" w:rsidRPr="00CC03F0" w:rsidRDefault="00255F76" w:rsidP="00255F76">
            <w:pPr>
              <w:pStyle w:val="Default"/>
              <w:rPr>
                <w:rFonts w:ascii="Calibri" w:hAnsi="Calibri" w:cs="Calibri"/>
                <w:bCs/>
                <w:sz w:val="22"/>
                <w:szCs w:val="22"/>
              </w:rPr>
            </w:pPr>
            <w:r w:rsidRPr="00CC03F0">
              <w:rPr>
                <w:rFonts w:ascii="Calibri" w:hAnsi="Calibri" w:cs="Calibri"/>
                <w:sz w:val="22"/>
                <w:szCs w:val="22"/>
              </w:rPr>
              <w:t xml:space="preserve">Familiar with basic health and safety guidelines </w:t>
            </w:r>
          </w:p>
        </w:tc>
        <w:tc>
          <w:tcPr>
            <w:tcW w:w="556" w:type="pct"/>
          </w:tcPr>
          <w:p w14:paraId="1CA42973" w14:textId="77777777" w:rsidR="00255F76" w:rsidRPr="004C4E7B" w:rsidRDefault="00255F76" w:rsidP="00255F76">
            <w:pPr>
              <w:pStyle w:val="Default"/>
              <w:rPr>
                <w:rFonts w:ascii="Calibri" w:hAnsi="Calibri" w:cs="Calibri"/>
                <w:color w:val="auto"/>
              </w:rPr>
            </w:pPr>
          </w:p>
        </w:tc>
        <w:tc>
          <w:tcPr>
            <w:tcW w:w="685" w:type="pct"/>
          </w:tcPr>
          <w:p w14:paraId="60D6E170"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711" w:type="pct"/>
          </w:tcPr>
          <w:p w14:paraId="2E937C86"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AP, IN &amp; RF</w:t>
            </w:r>
          </w:p>
        </w:tc>
      </w:tr>
      <w:tr w:rsidR="00255F76" w:rsidRPr="002069A5" w14:paraId="3B5C47F2" w14:textId="77777777" w:rsidTr="001A4F38">
        <w:tc>
          <w:tcPr>
            <w:tcW w:w="3048" w:type="pct"/>
          </w:tcPr>
          <w:p w14:paraId="523C4C8E" w14:textId="77777777" w:rsidR="00255F76" w:rsidRPr="00CC03F0" w:rsidRDefault="00255F76" w:rsidP="00255F76">
            <w:pPr>
              <w:pStyle w:val="Default"/>
              <w:rPr>
                <w:rFonts w:ascii="Calibri" w:hAnsi="Calibri" w:cs="Calibri"/>
                <w:bCs/>
                <w:sz w:val="22"/>
                <w:szCs w:val="22"/>
              </w:rPr>
            </w:pPr>
            <w:r w:rsidRPr="00CC03F0">
              <w:rPr>
                <w:rFonts w:ascii="Calibri" w:hAnsi="Calibri" w:cs="Calibri"/>
                <w:bCs/>
                <w:sz w:val="22"/>
                <w:szCs w:val="22"/>
              </w:rPr>
              <w:t>Able to liaise with the general public</w:t>
            </w:r>
          </w:p>
        </w:tc>
        <w:tc>
          <w:tcPr>
            <w:tcW w:w="556" w:type="pct"/>
          </w:tcPr>
          <w:p w14:paraId="6E51CFB4"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539A30B7" w14:textId="77777777" w:rsidR="00255F76" w:rsidRPr="004C4E7B" w:rsidRDefault="00255F76" w:rsidP="00255F76">
            <w:pPr>
              <w:pStyle w:val="Default"/>
              <w:rPr>
                <w:rFonts w:ascii="Calibri" w:hAnsi="Calibri" w:cs="Calibri"/>
                <w:color w:val="auto"/>
              </w:rPr>
            </w:pPr>
          </w:p>
        </w:tc>
        <w:tc>
          <w:tcPr>
            <w:tcW w:w="711" w:type="pct"/>
          </w:tcPr>
          <w:p w14:paraId="5D4BADED"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AP&amp;IN &amp; RF</w:t>
            </w:r>
          </w:p>
        </w:tc>
      </w:tr>
      <w:tr w:rsidR="00255F76" w:rsidRPr="002069A5" w14:paraId="03E344E7" w14:textId="77777777" w:rsidTr="001A4F38">
        <w:tc>
          <w:tcPr>
            <w:tcW w:w="3048" w:type="pct"/>
          </w:tcPr>
          <w:p w14:paraId="5E40E980" w14:textId="77777777" w:rsidR="00255F76" w:rsidRPr="00CC03F0" w:rsidRDefault="00255F76" w:rsidP="00255F76">
            <w:pPr>
              <w:pStyle w:val="Default"/>
              <w:rPr>
                <w:rFonts w:ascii="Calibri" w:hAnsi="Calibri" w:cs="Calibri"/>
                <w:bCs/>
                <w:sz w:val="22"/>
                <w:szCs w:val="22"/>
              </w:rPr>
            </w:pPr>
            <w:r w:rsidRPr="00CC03F0">
              <w:rPr>
                <w:rFonts w:ascii="Calibri" w:hAnsi="Calibri" w:cs="Calibri"/>
                <w:bCs/>
                <w:sz w:val="22"/>
                <w:szCs w:val="22"/>
              </w:rPr>
              <w:t>Physically able to carry out the work</w:t>
            </w:r>
          </w:p>
        </w:tc>
        <w:tc>
          <w:tcPr>
            <w:tcW w:w="556" w:type="pct"/>
          </w:tcPr>
          <w:p w14:paraId="7B4AC47D"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7E60EC50" w14:textId="77777777" w:rsidR="00255F76" w:rsidRPr="004C4E7B" w:rsidRDefault="00255F76" w:rsidP="00255F76">
            <w:pPr>
              <w:pStyle w:val="Default"/>
              <w:rPr>
                <w:rFonts w:ascii="Calibri" w:hAnsi="Calibri" w:cs="Calibri"/>
                <w:color w:val="auto"/>
              </w:rPr>
            </w:pPr>
          </w:p>
        </w:tc>
        <w:tc>
          <w:tcPr>
            <w:tcW w:w="711" w:type="pct"/>
          </w:tcPr>
          <w:p w14:paraId="6756B178" w14:textId="77777777" w:rsidR="00255F76" w:rsidRPr="004C4E7B" w:rsidRDefault="00255F76" w:rsidP="00255F76">
            <w:pPr>
              <w:pStyle w:val="Default"/>
              <w:rPr>
                <w:rFonts w:ascii="Calibri" w:hAnsi="Calibri" w:cs="Calibri"/>
                <w:color w:val="auto"/>
              </w:rPr>
            </w:pPr>
          </w:p>
        </w:tc>
      </w:tr>
      <w:tr w:rsidR="00255F76" w:rsidRPr="002069A5" w14:paraId="721E92BA" w14:textId="77777777" w:rsidTr="001A4F38">
        <w:tc>
          <w:tcPr>
            <w:tcW w:w="3048" w:type="pct"/>
          </w:tcPr>
          <w:p w14:paraId="40D71282" w14:textId="77777777" w:rsidR="00255F76" w:rsidRPr="00CC03F0" w:rsidRDefault="00255F76" w:rsidP="00255F76">
            <w:pPr>
              <w:pStyle w:val="Default"/>
              <w:rPr>
                <w:rFonts w:ascii="Calibri" w:hAnsi="Calibri" w:cs="Calibri"/>
                <w:bCs/>
                <w:sz w:val="22"/>
                <w:szCs w:val="22"/>
              </w:rPr>
            </w:pPr>
            <w:r w:rsidRPr="00CC03F0">
              <w:rPr>
                <w:rFonts w:ascii="Calibri" w:hAnsi="Calibri" w:cs="Calibri"/>
                <w:bCs/>
                <w:sz w:val="22"/>
                <w:szCs w:val="22"/>
              </w:rPr>
              <w:t>Ability to follow instructions</w:t>
            </w:r>
          </w:p>
        </w:tc>
        <w:tc>
          <w:tcPr>
            <w:tcW w:w="556" w:type="pct"/>
          </w:tcPr>
          <w:p w14:paraId="15EDCEBC"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5F20BD0A" w14:textId="77777777" w:rsidR="00255F76" w:rsidRPr="004C4E7B" w:rsidRDefault="00255F76" w:rsidP="00255F76">
            <w:pPr>
              <w:pStyle w:val="Default"/>
              <w:rPr>
                <w:rFonts w:ascii="Calibri" w:hAnsi="Calibri" w:cs="Calibri"/>
                <w:color w:val="auto"/>
              </w:rPr>
            </w:pPr>
          </w:p>
        </w:tc>
        <w:tc>
          <w:tcPr>
            <w:tcW w:w="711" w:type="pct"/>
          </w:tcPr>
          <w:p w14:paraId="06011210" w14:textId="77777777" w:rsidR="00255F76" w:rsidRPr="004C4E7B" w:rsidRDefault="00255F76" w:rsidP="00255F76">
            <w:pPr>
              <w:pStyle w:val="Default"/>
              <w:rPr>
                <w:rFonts w:ascii="Calibri" w:hAnsi="Calibri" w:cs="Calibri"/>
                <w:color w:val="auto"/>
              </w:rPr>
            </w:pPr>
            <w:r>
              <w:rPr>
                <w:rFonts w:ascii="Calibri" w:hAnsi="Calibri" w:cs="Calibri"/>
                <w:color w:val="auto"/>
              </w:rPr>
              <w:t>AP&amp;IN&amp;RF</w:t>
            </w:r>
          </w:p>
        </w:tc>
      </w:tr>
      <w:tr w:rsidR="00255F76" w:rsidRPr="002069A5" w14:paraId="48A60FB5" w14:textId="77777777" w:rsidTr="001A4F38">
        <w:tc>
          <w:tcPr>
            <w:tcW w:w="3048" w:type="pct"/>
            <w:shd w:val="clear" w:color="auto" w:fill="D9D9D9"/>
          </w:tcPr>
          <w:p w14:paraId="19EFDC23" w14:textId="77777777" w:rsidR="00255F76" w:rsidRPr="00CC03F0" w:rsidRDefault="00255F76" w:rsidP="00255F76">
            <w:pPr>
              <w:pStyle w:val="Default"/>
              <w:rPr>
                <w:rFonts w:ascii="Calibri" w:hAnsi="Calibri" w:cs="Calibri"/>
                <w:b/>
                <w:bCs/>
                <w:sz w:val="22"/>
                <w:szCs w:val="22"/>
              </w:rPr>
            </w:pPr>
            <w:r w:rsidRPr="00CC03F0">
              <w:rPr>
                <w:rFonts w:ascii="Calibri" w:hAnsi="Calibri" w:cs="Calibri"/>
                <w:b/>
                <w:bCs/>
                <w:sz w:val="22"/>
                <w:szCs w:val="22"/>
              </w:rPr>
              <w:t>Personal Qualities</w:t>
            </w:r>
          </w:p>
          <w:p w14:paraId="21DCFA37" w14:textId="77777777" w:rsidR="00255F76" w:rsidRPr="00CC03F0" w:rsidRDefault="00255F76" w:rsidP="00255F76">
            <w:pPr>
              <w:pStyle w:val="Default"/>
              <w:rPr>
                <w:rFonts w:ascii="Calibri" w:hAnsi="Calibri" w:cs="Calibri"/>
                <w:b/>
                <w:bCs/>
                <w:sz w:val="22"/>
                <w:szCs w:val="22"/>
              </w:rPr>
            </w:pPr>
          </w:p>
        </w:tc>
        <w:tc>
          <w:tcPr>
            <w:tcW w:w="556" w:type="pct"/>
            <w:shd w:val="clear" w:color="auto" w:fill="D9D9D9"/>
          </w:tcPr>
          <w:p w14:paraId="3577DF1B" w14:textId="77777777" w:rsidR="00255F76" w:rsidRPr="004C4E7B" w:rsidRDefault="00255F76" w:rsidP="00255F76">
            <w:pPr>
              <w:pStyle w:val="Default"/>
              <w:rPr>
                <w:rFonts w:ascii="Calibri" w:hAnsi="Calibri" w:cs="Calibri"/>
                <w:color w:val="auto"/>
              </w:rPr>
            </w:pPr>
          </w:p>
        </w:tc>
        <w:tc>
          <w:tcPr>
            <w:tcW w:w="685" w:type="pct"/>
            <w:shd w:val="clear" w:color="auto" w:fill="D9D9D9"/>
          </w:tcPr>
          <w:p w14:paraId="52B6E174" w14:textId="77777777" w:rsidR="00255F76" w:rsidRPr="004C4E7B" w:rsidRDefault="00255F76" w:rsidP="00255F76">
            <w:pPr>
              <w:pStyle w:val="Default"/>
              <w:rPr>
                <w:rFonts w:ascii="Calibri" w:hAnsi="Calibri" w:cs="Calibri"/>
                <w:color w:val="auto"/>
              </w:rPr>
            </w:pPr>
          </w:p>
        </w:tc>
        <w:tc>
          <w:tcPr>
            <w:tcW w:w="711" w:type="pct"/>
            <w:shd w:val="clear" w:color="auto" w:fill="D9D9D9"/>
          </w:tcPr>
          <w:p w14:paraId="4CF40664" w14:textId="77777777" w:rsidR="00255F76" w:rsidRPr="004C4E7B" w:rsidRDefault="00255F76" w:rsidP="00255F76">
            <w:pPr>
              <w:pStyle w:val="Default"/>
              <w:rPr>
                <w:rFonts w:ascii="Calibri" w:hAnsi="Calibri" w:cs="Calibri"/>
                <w:color w:val="auto"/>
              </w:rPr>
            </w:pPr>
          </w:p>
        </w:tc>
      </w:tr>
      <w:tr w:rsidR="00255F76" w:rsidRPr="002069A5" w14:paraId="57DBA467" w14:textId="77777777" w:rsidTr="001A4F38">
        <w:tc>
          <w:tcPr>
            <w:tcW w:w="3048" w:type="pct"/>
          </w:tcPr>
          <w:p w14:paraId="25B56361" w14:textId="77777777" w:rsidR="00255F76" w:rsidRPr="00CC03F0" w:rsidRDefault="00255F76" w:rsidP="00255F76">
            <w:pPr>
              <w:rPr>
                <w:rFonts w:ascii="Calibri" w:hAnsi="Calibri" w:cs="Calibri"/>
                <w:sz w:val="22"/>
                <w:szCs w:val="22"/>
              </w:rPr>
            </w:pPr>
            <w:r w:rsidRPr="00CC03F0">
              <w:rPr>
                <w:rFonts w:ascii="Calibri" w:hAnsi="Calibri" w:cs="Calibri"/>
                <w:sz w:val="22"/>
                <w:szCs w:val="22"/>
              </w:rPr>
              <w:t>Reliable and trustworthy</w:t>
            </w:r>
          </w:p>
        </w:tc>
        <w:tc>
          <w:tcPr>
            <w:tcW w:w="556" w:type="pct"/>
          </w:tcPr>
          <w:p w14:paraId="3AB244CC"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640627AA" w14:textId="77777777" w:rsidR="00255F76" w:rsidRPr="004C4E7B" w:rsidRDefault="00255F76" w:rsidP="00255F76">
            <w:pPr>
              <w:pStyle w:val="Default"/>
              <w:rPr>
                <w:rFonts w:ascii="Calibri" w:hAnsi="Calibri" w:cs="Calibri"/>
                <w:color w:val="auto"/>
              </w:rPr>
            </w:pPr>
          </w:p>
        </w:tc>
        <w:tc>
          <w:tcPr>
            <w:tcW w:w="711" w:type="pct"/>
          </w:tcPr>
          <w:p w14:paraId="5B2C91A1"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AP, IN &amp; RF</w:t>
            </w:r>
          </w:p>
        </w:tc>
      </w:tr>
      <w:tr w:rsidR="00255F76" w:rsidRPr="002069A5" w14:paraId="0A1B5C6D" w14:textId="77777777" w:rsidTr="001A4F38">
        <w:tc>
          <w:tcPr>
            <w:tcW w:w="3048" w:type="pct"/>
          </w:tcPr>
          <w:p w14:paraId="203EF83C" w14:textId="77777777" w:rsidR="00255F76" w:rsidRPr="00CC03F0" w:rsidRDefault="00255F76" w:rsidP="00255F76">
            <w:pPr>
              <w:pStyle w:val="Default"/>
              <w:rPr>
                <w:rFonts w:ascii="Calibri" w:hAnsi="Calibri" w:cs="Calibri"/>
                <w:bCs/>
                <w:sz w:val="22"/>
                <w:szCs w:val="22"/>
              </w:rPr>
            </w:pPr>
            <w:r w:rsidRPr="00CC03F0">
              <w:rPr>
                <w:rFonts w:ascii="Calibri" w:hAnsi="Calibri" w:cs="Calibri"/>
                <w:bCs/>
                <w:sz w:val="22"/>
                <w:szCs w:val="22"/>
              </w:rPr>
              <w:t>A sense of humour and perspective</w:t>
            </w:r>
          </w:p>
        </w:tc>
        <w:tc>
          <w:tcPr>
            <w:tcW w:w="556" w:type="pct"/>
          </w:tcPr>
          <w:p w14:paraId="2AC5D018"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01CCE856" w14:textId="77777777" w:rsidR="00255F76" w:rsidRPr="004C4E7B" w:rsidRDefault="00255F76" w:rsidP="00255F76">
            <w:pPr>
              <w:pStyle w:val="Default"/>
              <w:rPr>
                <w:rFonts w:ascii="Calibri" w:hAnsi="Calibri" w:cs="Calibri"/>
                <w:color w:val="auto"/>
              </w:rPr>
            </w:pPr>
          </w:p>
        </w:tc>
        <w:tc>
          <w:tcPr>
            <w:tcW w:w="711" w:type="pct"/>
          </w:tcPr>
          <w:p w14:paraId="2CF9E6E3"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AP&amp;IN</w:t>
            </w:r>
          </w:p>
        </w:tc>
      </w:tr>
      <w:tr w:rsidR="00255F76" w:rsidRPr="002069A5" w14:paraId="457F5F55" w14:textId="77777777" w:rsidTr="001A4F38">
        <w:tc>
          <w:tcPr>
            <w:tcW w:w="3048" w:type="pct"/>
          </w:tcPr>
          <w:p w14:paraId="56B5706D" w14:textId="77777777" w:rsidR="00255F76" w:rsidRPr="00CC03F0" w:rsidRDefault="00255F76" w:rsidP="00255F76">
            <w:pPr>
              <w:pStyle w:val="Default"/>
              <w:rPr>
                <w:rFonts w:ascii="Calibri" w:hAnsi="Calibri" w:cs="Calibri"/>
                <w:bCs/>
                <w:sz w:val="22"/>
                <w:szCs w:val="22"/>
              </w:rPr>
            </w:pPr>
            <w:r w:rsidRPr="00CC03F0">
              <w:rPr>
                <w:rFonts w:ascii="Calibri" w:hAnsi="Calibri" w:cs="Calibri"/>
                <w:bCs/>
                <w:sz w:val="22"/>
                <w:szCs w:val="22"/>
              </w:rPr>
              <w:t>Calm and able to work under pressure</w:t>
            </w:r>
          </w:p>
        </w:tc>
        <w:tc>
          <w:tcPr>
            <w:tcW w:w="556" w:type="pct"/>
          </w:tcPr>
          <w:p w14:paraId="09A6F399"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64DBDA92" w14:textId="77777777" w:rsidR="00255F76" w:rsidRPr="004C4E7B" w:rsidRDefault="00255F76" w:rsidP="00255F76">
            <w:pPr>
              <w:pStyle w:val="Default"/>
              <w:rPr>
                <w:rFonts w:ascii="Calibri" w:hAnsi="Calibri" w:cs="Calibri"/>
                <w:color w:val="auto"/>
              </w:rPr>
            </w:pPr>
          </w:p>
        </w:tc>
        <w:tc>
          <w:tcPr>
            <w:tcW w:w="711" w:type="pct"/>
          </w:tcPr>
          <w:p w14:paraId="615CF066"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AP&amp;IN &amp; RF</w:t>
            </w:r>
          </w:p>
        </w:tc>
      </w:tr>
      <w:tr w:rsidR="00255F76" w:rsidRPr="002069A5" w14:paraId="2411417B" w14:textId="77777777" w:rsidTr="001A4F38">
        <w:tc>
          <w:tcPr>
            <w:tcW w:w="3048" w:type="pct"/>
          </w:tcPr>
          <w:p w14:paraId="42791765" w14:textId="77777777" w:rsidR="00255F76" w:rsidRPr="00CC03F0" w:rsidRDefault="00255F76" w:rsidP="00255F76">
            <w:pPr>
              <w:rPr>
                <w:rFonts w:ascii="Calibri" w:hAnsi="Calibri" w:cs="Calibri"/>
                <w:sz w:val="22"/>
                <w:szCs w:val="22"/>
              </w:rPr>
            </w:pPr>
            <w:r w:rsidRPr="00CC03F0">
              <w:rPr>
                <w:rFonts w:ascii="Calibri" w:hAnsi="Calibri" w:cs="Calibri"/>
                <w:sz w:val="22"/>
                <w:szCs w:val="22"/>
              </w:rPr>
              <w:t>To enjoy working in an environment with a wide range of people – young people to adults.</w:t>
            </w:r>
          </w:p>
        </w:tc>
        <w:tc>
          <w:tcPr>
            <w:tcW w:w="556" w:type="pct"/>
          </w:tcPr>
          <w:p w14:paraId="3A835D86"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5CA7C3BB" w14:textId="77777777" w:rsidR="00255F76" w:rsidRPr="004C4E7B" w:rsidRDefault="00255F76" w:rsidP="00255F76">
            <w:pPr>
              <w:pStyle w:val="Default"/>
              <w:rPr>
                <w:rFonts w:ascii="Calibri" w:hAnsi="Calibri" w:cs="Calibri"/>
                <w:color w:val="auto"/>
              </w:rPr>
            </w:pPr>
          </w:p>
        </w:tc>
        <w:tc>
          <w:tcPr>
            <w:tcW w:w="711" w:type="pct"/>
          </w:tcPr>
          <w:p w14:paraId="2B0CC5E9"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 xml:space="preserve">AP&amp;IN </w:t>
            </w:r>
          </w:p>
        </w:tc>
      </w:tr>
      <w:tr w:rsidR="00255F76" w:rsidRPr="002069A5" w14:paraId="0FCF60C9" w14:textId="77777777" w:rsidTr="001A4F38">
        <w:tc>
          <w:tcPr>
            <w:tcW w:w="3048" w:type="pct"/>
          </w:tcPr>
          <w:p w14:paraId="4509CA40" w14:textId="77777777" w:rsidR="00255F76" w:rsidRPr="00CC03F0" w:rsidRDefault="00255F76" w:rsidP="00255F76">
            <w:pPr>
              <w:rPr>
                <w:rFonts w:ascii="Calibri" w:hAnsi="Calibri" w:cs="Calibri"/>
                <w:sz w:val="22"/>
                <w:szCs w:val="22"/>
              </w:rPr>
            </w:pPr>
            <w:r>
              <w:rPr>
                <w:rFonts w:ascii="Calibri" w:hAnsi="Calibri" w:cs="Calibri"/>
                <w:sz w:val="22"/>
                <w:szCs w:val="22"/>
              </w:rPr>
              <w:t>Tidy with an eye for detail</w:t>
            </w:r>
          </w:p>
        </w:tc>
        <w:tc>
          <w:tcPr>
            <w:tcW w:w="556" w:type="pct"/>
          </w:tcPr>
          <w:p w14:paraId="23A0C66E"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69E920E2" w14:textId="77777777" w:rsidR="00255F76" w:rsidRPr="004C4E7B" w:rsidRDefault="00255F76" w:rsidP="00255F76">
            <w:pPr>
              <w:pStyle w:val="Default"/>
              <w:rPr>
                <w:rFonts w:ascii="Calibri" w:hAnsi="Calibri" w:cs="Calibri"/>
                <w:color w:val="auto"/>
              </w:rPr>
            </w:pPr>
          </w:p>
        </w:tc>
        <w:tc>
          <w:tcPr>
            <w:tcW w:w="711" w:type="pct"/>
          </w:tcPr>
          <w:p w14:paraId="2F9F5D69"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AP&amp;IN &amp; RF</w:t>
            </w:r>
          </w:p>
        </w:tc>
      </w:tr>
      <w:tr w:rsidR="00255F76" w:rsidRPr="002069A5" w14:paraId="1EF63A0F" w14:textId="77777777" w:rsidTr="001A4F38">
        <w:tc>
          <w:tcPr>
            <w:tcW w:w="3048" w:type="pct"/>
          </w:tcPr>
          <w:p w14:paraId="21C0B81E" w14:textId="77777777" w:rsidR="00255F76" w:rsidRPr="00CC03F0" w:rsidRDefault="00255F76" w:rsidP="00255F76">
            <w:pPr>
              <w:rPr>
                <w:rFonts w:ascii="Calibri" w:hAnsi="Calibri" w:cs="Calibri"/>
                <w:sz w:val="22"/>
                <w:szCs w:val="22"/>
              </w:rPr>
            </w:pPr>
            <w:r>
              <w:rPr>
                <w:rFonts w:ascii="Calibri" w:hAnsi="Calibri" w:cs="Calibri"/>
                <w:sz w:val="22"/>
                <w:szCs w:val="22"/>
              </w:rPr>
              <w:t>Hardworking</w:t>
            </w:r>
          </w:p>
        </w:tc>
        <w:tc>
          <w:tcPr>
            <w:tcW w:w="556" w:type="pct"/>
          </w:tcPr>
          <w:p w14:paraId="79641A1B"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104A7B64" w14:textId="77777777" w:rsidR="00255F76" w:rsidRPr="004C4E7B" w:rsidRDefault="00255F76" w:rsidP="00255F76">
            <w:pPr>
              <w:pStyle w:val="Default"/>
              <w:rPr>
                <w:rFonts w:ascii="Calibri" w:hAnsi="Calibri" w:cs="Calibri"/>
                <w:color w:val="auto"/>
              </w:rPr>
            </w:pPr>
          </w:p>
        </w:tc>
        <w:tc>
          <w:tcPr>
            <w:tcW w:w="711" w:type="pct"/>
          </w:tcPr>
          <w:p w14:paraId="146C6F4B"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AP&amp;IN &amp; RF</w:t>
            </w:r>
          </w:p>
        </w:tc>
      </w:tr>
      <w:tr w:rsidR="00255F76" w:rsidRPr="002069A5" w14:paraId="664ACC57" w14:textId="77777777" w:rsidTr="001A4F38">
        <w:tc>
          <w:tcPr>
            <w:tcW w:w="3048" w:type="pct"/>
          </w:tcPr>
          <w:p w14:paraId="671E128F" w14:textId="77777777" w:rsidR="00255F76" w:rsidRPr="00CC03F0" w:rsidRDefault="00255F76" w:rsidP="00255F76">
            <w:pPr>
              <w:rPr>
                <w:rFonts w:ascii="Calibri" w:hAnsi="Calibri" w:cs="Calibri"/>
                <w:sz w:val="22"/>
                <w:szCs w:val="22"/>
              </w:rPr>
            </w:pPr>
            <w:r w:rsidRPr="00CC03F0">
              <w:rPr>
                <w:rFonts w:ascii="Calibri" w:hAnsi="Calibri" w:cs="Calibri"/>
                <w:sz w:val="22"/>
                <w:szCs w:val="22"/>
              </w:rPr>
              <w:t>Resilience and stamina</w:t>
            </w:r>
          </w:p>
        </w:tc>
        <w:tc>
          <w:tcPr>
            <w:tcW w:w="556" w:type="pct"/>
          </w:tcPr>
          <w:p w14:paraId="07BAF23C"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w:t>
            </w:r>
          </w:p>
        </w:tc>
        <w:tc>
          <w:tcPr>
            <w:tcW w:w="685" w:type="pct"/>
          </w:tcPr>
          <w:p w14:paraId="29EBAC0F" w14:textId="77777777" w:rsidR="00255F76" w:rsidRPr="004C4E7B" w:rsidRDefault="00255F76" w:rsidP="00255F76">
            <w:pPr>
              <w:pStyle w:val="Default"/>
              <w:rPr>
                <w:rFonts w:ascii="Calibri" w:hAnsi="Calibri" w:cs="Calibri"/>
                <w:color w:val="auto"/>
              </w:rPr>
            </w:pPr>
          </w:p>
        </w:tc>
        <w:tc>
          <w:tcPr>
            <w:tcW w:w="711" w:type="pct"/>
          </w:tcPr>
          <w:p w14:paraId="51348122" w14:textId="77777777" w:rsidR="00255F76" w:rsidRPr="004C4E7B" w:rsidRDefault="00255F76" w:rsidP="00255F76">
            <w:pPr>
              <w:pStyle w:val="Default"/>
              <w:rPr>
                <w:rFonts w:ascii="Calibri" w:hAnsi="Calibri" w:cs="Calibri"/>
                <w:color w:val="auto"/>
              </w:rPr>
            </w:pPr>
            <w:r w:rsidRPr="004C4E7B">
              <w:rPr>
                <w:rFonts w:ascii="Calibri" w:hAnsi="Calibri" w:cs="Calibri"/>
                <w:color w:val="auto"/>
              </w:rPr>
              <w:t>AP&amp;IN &amp; RF</w:t>
            </w:r>
          </w:p>
        </w:tc>
      </w:tr>
      <w:tr w:rsidR="00255F76" w:rsidRPr="002069A5" w14:paraId="5B90A7DA" w14:textId="77777777" w:rsidTr="005A5967">
        <w:tc>
          <w:tcPr>
            <w:tcW w:w="5000" w:type="pct"/>
            <w:gridSpan w:val="4"/>
          </w:tcPr>
          <w:p w14:paraId="5E8E2163" w14:textId="77777777" w:rsidR="00255F76" w:rsidRPr="004C4E7B" w:rsidRDefault="00255F76" w:rsidP="00255F76">
            <w:pPr>
              <w:pStyle w:val="Default"/>
              <w:rPr>
                <w:rFonts w:ascii="Calibri" w:hAnsi="Calibri" w:cs="Calibri"/>
                <w:color w:val="auto"/>
              </w:rPr>
            </w:pPr>
          </w:p>
          <w:p w14:paraId="0DA3AF81" w14:textId="77777777" w:rsidR="00255F76" w:rsidRPr="004C4E7B" w:rsidRDefault="00255F76" w:rsidP="00255F76">
            <w:pPr>
              <w:pStyle w:val="Default"/>
              <w:jc w:val="center"/>
              <w:rPr>
                <w:rFonts w:ascii="Calibri" w:hAnsi="Calibri" w:cs="Calibri"/>
                <w:color w:val="auto"/>
              </w:rPr>
            </w:pPr>
            <w:r w:rsidRPr="004C4E7B">
              <w:rPr>
                <w:rFonts w:ascii="Calibri" w:hAnsi="Calibri" w:cs="Calibri"/>
                <w:color w:val="auto"/>
              </w:rPr>
              <w:t>AP = Application Form, IN = Interview, CT = Certificates, OB = Observation and RF = References</w:t>
            </w:r>
          </w:p>
        </w:tc>
      </w:tr>
      <w:tr w:rsidR="00255F76" w:rsidRPr="002069A5" w14:paraId="5CD98E29" w14:textId="77777777" w:rsidTr="005A5967">
        <w:tc>
          <w:tcPr>
            <w:tcW w:w="5000" w:type="pct"/>
            <w:gridSpan w:val="4"/>
          </w:tcPr>
          <w:p w14:paraId="578434AE" w14:textId="77777777" w:rsidR="00255F76" w:rsidRDefault="00255F76" w:rsidP="00255F76">
            <w:pPr>
              <w:rPr>
                <w:rFonts w:ascii="Calibri" w:hAnsi="Calibri" w:cs="Calibri"/>
                <w:b/>
              </w:rPr>
            </w:pPr>
          </w:p>
          <w:p w14:paraId="05E5D2ED" w14:textId="77777777" w:rsidR="00255F76" w:rsidRPr="004E07D8" w:rsidRDefault="00255F76" w:rsidP="00255F76">
            <w:pPr>
              <w:rPr>
                <w:rFonts w:ascii="Calibri" w:hAnsi="Calibri" w:cs="Calibri"/>
                <w:b/>
              </w:rPr>
            </w:pPr>
            <w:r w:rsidRPr="00A351F1">
              <w:rPr>
                <w:rFonts w:ascii="Calibri" w:hAnsi="Calibri" w:cs="Calibri"/>
                <w:b/>
              </w:rPr>
              <w:t xml:space="preserve">This </w:t>
            </w:r>
            <w:proofErr w:type="spellStart"/>
            <w:r w:rsidRPr="00A351F1">
              <w:rPr>
                <w:rFonts w:ascii="Calibri" w:hAnsi="Calibri" w:cs="Calibri"/>
                <w:b/>
              </w:rPr>
              <w:t>organisation</w:t>
            </w:r>
            <w:proofErr w:type="spellEnd"/>
            <w:r w:rsidRPr="00A351F1">
              <w:rPr>
                <w:rFonts w:ascii="Calibri" w:hAnsi="Calibri" w:cs="Calibri"/>
                <w:b/>
              </w:rPr>
              <w:t xml:space="preserve"> is committed to safeguarding and promoting the welfare of children and young people and expects all staff and volunteers to share this commitment.</w:t>
            </w:r>
            <w:r>
              <w:rPr>
                <w:rFonts w:ascii="Calibri" w:hAnsi="Calibri" w:cs="Calibri"/>
                <w:b/>
              </w:rPr>
              <w:t xml:space="preserve"> </w:t>
            </w:r>
            <w:r w:rsidRPr="00A351F1">
              <w:rPr>
                <w:rFonts w:ascii="Calibri" w:hAnsi="Calibri" w:cs="Calibri"/>
                <w:b/>
              </w:rPr>
              <w:t>All aspects of the person specification will be tested at some part of the recruitment process.  Should the applicant be shortlisted any relevant issues arising from references will be taken up at interview.</w:t>
            </w:r>
          </w:p>
        </w:tc>
      </w:tr>
    </w:tbl>
    <w:p w14:paraId="212FA05A" w14:textId="77777777" w:rsidR="0010237F" w:rsidRDefault="0010237F" w:rsidP="004E07D8"/>
    <w:sectPr w:rsidR="0010237F" w:rsidSect="00E8132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326"/>
    <w:rsid w:val="0010237F"/>
    <w:rsid w:val="001A4F38"/>
    <w:rsid w:val="00236F45"/>
    <w:rsid w:val="00255F76"/>
    <w:rsid w:val="004E07D8"/>
    <w:rsid w:val="007E742E"/>
    <w:rsid w:val="00845FC7"/>
    <w:rsid w:val="008D39C0"/>
    <w:rsid w:val="00BF18AA"/>
    <w:rsid w:val="00CC03F0"/>
    <w:rsid w:val="00E81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12CB"/>
  <w15:chartTrackingRefBased/>
  <w15:docId w15:val="{9EDC0903-1699-485E-8352-88D60235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326"/>
    <w:pPr>
      <w:spacing w:after="0" w:line="240" w:lineRule="auto"/>
    </w:pPr>
    <w:rPr>
      <w:rFonts w:ascii="Franklin Gothic Book" w:eastAsia="Times New Roman" w:hAnsi="Franklin Gothic Book"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132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1326"/>
    <w:pPr>
      <w:spacing w:after="0" w:line="240" w:lineRule="auto"/>
    </w:pPr>
    <w:rPr>
      <w:rFonts w:ascii="Calibri" w:eastAsia="Calibri" w:hAnsi="Calibri" w:cs="Times New Roman"/>
    </w:rPr>
  </w:style>
  <w:style w:type="paragraph" w:customStyle="1" w:styleId="Default">
    <w:name w:val="Default"/>
    <w:rsid w:val="00E81326"/>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Marlborough C of E School</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Crow</dc:creator>
  <cp:keywords/>
  <dc:description/>
  <cp:lastModifiedBy>Lisa Cox</cp:lastModifiedBy>
  <cp:revision>2</cp:revision>
  <cp:lastPrinted>2019-10-04T10:57:00Z</cp:lastPrinted>
  <dcterms:created xsi:type="dcterms:W3CDTF">2026-09-04T14:17:00Z</dcterms:created>
  <dcterms:modified xsi:type="dcterms:W3CDTF">2026-09-04T14:17:00Z</dcterms:modified>
</cp:coreProperties>
</file>