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1"/>
        <w:gridCol w:w="1179"/>
        <w:gridCol w:w="1238"/>
      </w:tblGrid>
      <w:tr w:rsidR="002E77A8" w:rsidRPr="00FE1DCF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008383BA" w:rsidR="002E77A8" w:rsidRPr="00FE1DCF" w:rsidRDefault="001678B5" w:rsidP="0039153B">
            <w:pPr>
              <w:rPr>
                <w:rFonts w:ascii="Metropolis" w:hAnsi="Metropolis"/>
              </w:rPr>
            </w:pPr>
            <w:r w:rsidRPr="00FE1DCF">
              <w:rPr>
                <w:rFonts w:ascii="Metropolis" w:hAnsi="Metropolis"/>
                <w:b/>
              </w:rPr>
              <w:t>POST TITLE</w:t>
            </w:r>
            <w:r w:rsidR="00915D06" w:rsidRPr="00FE1DCF">
              <w:rPr>
                <w:rFonts w:ascii="Metropolis" w:hAnsi="Metropolis"/>
                <w:b/>
              </w:rPr>
              <w:t>:</w:t>
            </w:r>
            <w:r w:rsidR="001B2039" w:rsidRPr="00FE1DCF">
              <w:rPr>
                <w:rFonts w:ascii="Metropolis" w:hAnsi="Metropolis"/>
                <w:b/>
              </w:rPr>
              <w:t xml:space="preserve"> Teaching Assistant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FE1DCF" w:rsidRDefault="002E77A8" w:rsidP="009D3DD5">
            <w:pPr>
              <w:jc w:val="center"/>
              <w:rPr>
                <w:rFonts w:ascii="Metropolis" w:hAnsi="Metropolis"/>
                <w:b/>
              </w:rPr>
            </w:pPr>
            <w:r w:rsidRPr="00FE1DCF">
              <w:rPr>
                <w:rFonts w:ascii="Metropolis" w:hAnsi="Metropolis"/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FE1DCF" w:rsidRDefault="002E77A8" w:rsidP="009D3DD5">
            <w:pPr>
              <w:jc w:val="center"/>
              <w:rPr>
                <w:rFonts w:ascii="Metropolis" w:hAnsi="Metropolis"/>
                <w:b/>
              </w:rPr>
            </w:pPr>
            <w:r w:rsidRPr="00FE1DCF">
              <w:rPr>
                <w:rFonts w:ascii="Metropolis" w:hAnsi="Metropolis"/>
                <w:b/>
              </w:rPr>
              <w:t>Desirable</w:t>
            </w:r>
          </w:p>
        </w:tc>
      </w:tr>
      <w:tr w:rsidR="002E77A8" w:rsidRPr="00FE1DCF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FE1DCF" w:rsidRDefault="00D06F5B" w:rsidP="00D06F5B">
            <w:pPr>
              <w:rPr>
                <w:rFonts w:ascii="Metropolis" w:hAnsi="Metropolis" w:cstheme="minorHAnsi"/>
                <w:b/>
              </w:rPr>
            </w:pPr>
            <w:r w:rsidRPr="00FE1DCF">
              <w:rPr>
                <w:rFonts w:ascii="Metropolis" w:eastAsia="Times New Roman" w:hAnsi="Metropolis" w:cs="Arial"/>
                <w:b/>
                <w:bCs/>
                <w:color w:val="000000"/>
                <w:lang w:eastAsia="en-GB"/>
              </w:rPr>
              <w:t>General Qualifications &amp; Training</w:t>
            </w:r>
            <w:r w:rsidRPr="00FE1DCF">
              <w:rPr>
                <w:rFonts w:ascii="Metropolis" w:hAnsi="Metropolis" w:cstheme="minorHAnsi"/>
                <w:b/>
              </w:rPr>
              <w:t xml:space="preserve"> </w:t>
            </w:r>
          </w:p>
        </w:tc>
      </w:tr>
      <w:tr w:rsidR="00282E43" w:rsidRPr="00FE1DCF" w14:paraId="2128B91D" w14:textId="77777777" w:rsidTr="00765C45">
        <w:trPr>
          <w:trHeight w:val="425"/>
        </w:trPr>
        <w:tc>
          <w:tcPr>
            <w:tcW w:w="13121" w:type="dxa"/>
          </w:tcPr>
          <w:p w14:paraId="02B19929" w14:textId="25E14B94" w:rsidR="00282E43" w:rsidRPr="00FE1DCF" w:rsidRDefault="00E21385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5</w:t>
            </w:r>
            <w:r w:rsidR="00282E43" w:rsidRPr="00FE1DCF">
              <w:rPr>
                <w:rFonts w:ascii="Metropolis" w:hAnsi="Metropolis" w:cstheme="minorHAnsi"/>
              </w:rPr>
              <w:t xml:space="preserve"> GCSEs including English &amp; Maths at Grade C (or equivalent)</w:t>
            </w:r>
            <w:r w:rsidR="003E39A4">
              <w:rPr>
                <w:rFonts w:ascii="Metropolis" w:hAnsi="Metropolis" w:cstheme="minorHAnsi"/>
              </w:rPr>
              <w:t xml:space="preserve"> and/or relevant experience</w:t>
            </w:r>
          </w:p>
        </w:tc>
        <w:tc>
          <w:tcPr>
            <w:tcW w:w="1133" w:type="dxa"/>
            <w:vAlign w:val="center"/>
          </w:tcPr>
          <w:p w14:paraId="724D7C0E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9D0DD7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145439" w:rsidRPr="00FE1DCF" w14:paraId="3F1776DE" w14:textId="77777777" w:rsidTr="00765C45">
        <w:trPr>
          <w:trHeight w:val="425"/>
        </w:trPr>
        <w:tc>
          <w:tcPr>
            <w:tcW w:w="13121" w:type="dxa"/>
          </w:tcPr>
          <w:p w14:paraId="5B6B22CC" w14:textId="0CAA8B11" w:rsidR="00145439" w:rsidRPr="00FE1DCF" w:rsidRDefault="00145439" w:rsidP="001B2039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Other relevant qualifications</w:t>
            </w:r>
            <w:r w:rsidR="001B2039" w:rsidRPr="00FE1DCF">
              <w:rPr>
                <w:rFonts w:ascii="Metropolis" w:hAnsi="Metropolis" w:cstheme="minorHAnsi"/>
              </w:rPr>
              <w:t xml:space="preserve"> eg </w:t>
            </w:r>
            <w:r w:rsidRPr="00FE1DCF">
              <w:rPr>
                <w:rFonts w:ascii="Metropolis" w:hAnsi="Metropolis" w:cstheme="minorHAnsi"/>
              </w:rPr>
              <w:t>National Vocational Qualifications in Supporting Teaching and Learning</w:t>
            </w:r>
            <w:r w:rsidR="001B2039" w:rsidRPr="00FE1DCF">
              <w:rPr>
                <w:rFonts w:ascii="Metropolis" w:hAnsi="Metropolis" w:cstheme="minorHAnsi"/>
              </w:rPr>
              <w:t xml:space="preserve"> L2 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FE1DCF" w:rsidRDefault="00145439" w:rsidP="00282E43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FE1DCF" w:rsidRDefault="00145439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</w:tr>
      <w:tr w:rsidR="00282E43" w:rsidRPr="00FE1DCF" w14:paraId="69B2F2BC" w14:textId="77777777" w:rsidTr="00765C45">
        <w:trPr>
          <w:trHeight w:val="425"/>
        </w:trPr>
        <w:tc>
          <w:tcPr>
            <w:tcW w:w="13121" w:type="dxa"/>
          </w:tcPr>
          <w:p w14:paraId="18935B50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04E20936" w14:textId="77777777" w:rsidTr="00765C45">
        <w:trPr>
          <w:trHeight w:val="425"/>
        </w:trPr>
        <w:tc>
          <w:tcPr>
            <w:tcW w:w="13121" w:type="dxa"/>
          </w:tcPr>
          <w:p w14:paraId="111703B2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FE1DCF" w:rsidRDefault="00282E43" w:rsidP="00282E43">
            <w:pPr>
              <w:rPr>
                <w:rFonts w:ascii="Metropolis" w:hAnsi="Metropolis" w:cstheme="minorHAnsi"/>
                <w:b/>
              </w:rPr>
            </w:pPr>
            <w:r w:rsidRPr="00FE1DCF">
              <w:rPr>
                <w:rFonts w:ascii="Metropolis" w:eastAsia="Times New Roman" w:hAnsi="Metropolis" w:cs="Arial"/>
                <w:b/>
                <w:bCs/>
                <w:color w:val="000000"/>
                <w:lang w:eastAsia="en-GB"/>
              </w:rPr>
              <w:t>Experience</w:t>
            </w:r>
            <w:r w:rsidRPr="00FE1DCF">
              <w:rPr>
                <w:rFonts w:ascii="Metropolis" w:hAnsi="Metropolis" w:cstheme="minorHAnsi"/>
                <w:b/>
              </w:rPr>
              <w:t xml:space="preserve"> </w:t>
            </w:r>
          </w:p>
        </w:tc>
      </w:tr>
      <w:tr w:rsidR="00145439" w:rsidRPr="00FE1DCF" w14:paraId="55380086" w14:textId="77777777" w:rsidTr="00765C45">
        <w:trPr>
          <w:trHeight w:val="425"/>
        </w:trPr>
        <w:tc>
          <w:tcPr>
            <w:tcW w:w="13121" w:type="dxa"/>
          </w:tcPr>
          <w:p w14:paraId="3AA20142" w14:textId="1E526709" w:rsidR="00145439" w:rsidRPr="00FE1DCF" w:rsidRDefault="001B2039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R</w:t>
            </w:r>
            <w:r w:rsidR="00145439" w:rsidRPr="00FE1DCF">
              <w:rPr>
                <w:rFonts w:ascii="Metropolis" w:hAnsi="Metropolis" w:cstheme="minorHAnsi"/>
              </w:rPr>
              <w:t>elevant experience ideally within a secondary school-based setting</w:t>
            </w:r>
          </w:p>
        </w:tc>
        <w:tc>
          <w:tcPr>
            <w:tcW w:w="1133" w:type="dxa"/>
            <w:vAlign w:val="center"/>
          </w:tcPr>
          <w:p w14:paraId="74170E26" w14:textId="70F62A47" w:rsidR="00145439" w:rsidRPr="00FE1DCF" w:rsidRDefault="00145439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86CB74" w14:textId="77777777" w:rsidR="00145439" w:rsidRPr="00FE1DCF" w:rsidRDefault="00145439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145439" w:rsidRPr="00FE1DCF" w14:paraId="73A52A10" w14:textId="77777777" w:rsidTr="00765C45">
        <w:trPr>
          <w:trHeight w:val="425"/>
        </w:trPr>
        <w:tc>
          <w:tcPr>
            <w:tcW w:w="13121" w:type="dxa"/>
          </w:tcPr>
          <w:p w14:paraId="409FE1DC" w14:textId="39CE5309" w:rsidR="00145439" w:rsidRPr="00FE1DCF" w:rsidRDefault="00145439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50A89BB9" w14:textId="52DE1042" w:rsidR="00145439" w:rsidRPr="00FE1DCF" w:rsidRDefault="001B2039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F6AEA23" w14:textId="4836939A" w:rsidR="00145439" w:rsidRPr="00FE1DCF" w:rsidRDefault="00145439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145439" w:rsidRPr="00FE1DCF" w14:paraId="6E0D5434" w14:textId="77777777" w:rsidTr="00765C45">
        <w:trPr>
          <w:trHeight w:val="425"/>
        </w:trPr>
        <w:tc>
          <w:tcPr>
            <w:tcW w:w="13121" w:type="dxa"/>
          </w:tcPr>
          <w:p w14:paraId="262777A6" w14:textId="384F3872" w:rsidR="00145439" w:rsidRPr="00FE1DCF" w:rsidRDefault="00145439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 xml:space="preserve">Training in relevant learning strategies e.g. literacy and/or </w:t>
            </w:r>
            <w:proofErr w:type="gramStart"/>
            <w:r w:rsidRPr="00FE1DCF">
              <w:rPr>
                <w:rFonts w:ascii="Metropolis" w:hAnsi="Metropolis" w:cstheme="minorHAnsi"/>
              </w:rPr>
              <w:t>particular curriculum</w:t>
            </w:r>
            <w:proofErr w:type="gramEnd"/>
            <w:r w:rsidRPr="00FE1DCF">
              <w:rPr>
                <w:rFonts w:ascii="Metropolis" w:hAnsi="Metropolis" w:cstheme="minorHAnsi"/>
              </w:rPr>
              <w:t xml:space="preserve"> or learning area such as bilingual, sign language, dyslexia, ICT, maths, English, CACHE etc</w:t>
            </w:r>
          </w:p>
        </w:tc>
        <w:tc>
          <w:tcPr>
            <w:tcW w:w="1133" w:type="dxa"/>
            <w:vAlign w:val="center"/>
          </w:tcPr>
          <w:p w14:paraId="5325D84C" w14:textId="30EFF997" w:rsidR="00145439" w:rsidRPr="00FE1DCF" w:rsidRDefault="00145439" w:rsidP="00282E43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134" w:type="dxa"/>
            <w:vAlign w:val="center"/>
          </w:tcPr>
          <w:p w14:paraId="6DE7BB67" w14:textId="0146E85B" w:rsidR="00145439" w:rsidRPr="00FE1DCF" w:rsidRDefault="001B2039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</w:tr>
      <w:tr w:rsidR="00145439" w:rsidRPr="00FE1DCF" w14:paraId="1AF72C08" w14:textId="77777777" w:rsidTr="00765C45">
        <w:trPr>
          <w:trHeight w:val="425"/>
        </w:trPr>
        <w:tc>
          <w:tcPr>
            <w:tcW w:w="13121" w:type="dxa"/>
          </w:tcPr>
          <w:p w14:paraId="07D9FBAF" w14:textId="1D0197D8" w:rsidR="00145439" w:rsidRPr="00FE1DCF" w:rsidRDefault="00145439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General understanding of national curriculum and other basic learning programmes</w:t>
            </w:r>
          </w:p>
        </w:tc>
        <w:tc>
          <w:tcPr>
            <w:tcW w:w="1133" w:type="dxa"/>
            <w:vAlign w:val="center"/>
          </w:tcPr>
          <w:p w14:paraId="50992C89" w14:textId="389AA0F1" w:rsidR="00145439" w:rsidRPr="00FE1DCF" w:rsidRDefault="00145439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4E53F2" w14:textId="77777777" w:rsidR="00145439" w:rsidRPr="00FE1DCF" w:rsidRDefault="00145439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145439" w:rsidRPr="00FE1DCF" w14:paraId="46333035" w14:textId="77777777" w:rsidTr="00765C45">
        <w:trPr>
          <w:trHeight w:val="425"/>
        </w:trPr>
        <w:tc>
          <w:tcPr>
            <w:tcW w:w="13121" w:type="dxa"/>
          </w:tcPr>
          <w:p w14:paraId="3CE5A289" w14:textId="2F33401D" w:rsidR="00145439" w:rsidRPr="00FE1DCF" w:rsidRDefault="00145439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An awareness of policies and procedures relating to child protection, code of practise,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5099480C" w14:textId="3637759E" w:rsidR="00145439" w:rsidRPr="00FE1DCF" w:rsidRDefault="00145439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6DCBE1" w14:textId="77777777" w:rsidR="00145439" w:rsidRPr="00FE1DCF" w:rsidRDefault="00145439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765C45" w:rsidRPr="00FE1DCF" w14:paraId="7D7ECD09" w14:textId="77777777" w:rsidTr="00765C45">
        <w:trPr>
          <w:trHeight w:val="425"/>
        </w:trPr>
        <w:tc>
          <w:tcPr>
            <w:tcW w:w="13121" w:type="dxa"/>
          </w:tcPr>
          <w:p w14:paraId="1C73245A" w14:textId="11B34A70" w:rsidR="00765C45" w:rsidRPr="00FE1DCF" w:rsidRDefault="00765C45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Experience of working with</w:t>
            </w:r>
            <w:r w:rsidR="00B66AD8" w:rsidRPr="00FE1DCF">
              <w:rPr>
                <w:rFonts w:ascii="Metropolis" w:hAnsi="Metropolis" w:cstheme="minorHAnsi"/>
              </w:rPr>
              <w:t xml:space="preserve"> students who have Autism</w:t>
            </w:r>
          </w:p>
        </w:tc>
        <w:tc>
          <w:tcPr>
            <w:tcW w:w="1133" w:type="dxa"/>
            <w:vAlign w:val="center"/>
          </w:tcPr>
          <w:p w14:paraId="084654E2" w14:textId="77777777" w:rsidR="00765C45" w:rsidRPr="00FE1DCF" w:rsidRDefault="00765C45" w:rsidP="00282E43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134" w:type="dxa"/>
            <w:vAlign w:val="center"/>
          </w:tcPr>
          <w:p w14:paraId="0D3320D2" w14:textId="2ABE0179" w:rsidR="00765C45" w:rsidRPr="00FE1DCF" w:rsidRDefault="00B66AD8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</w:tr>
      <w:tr w:rsidR="00282E43" w:rsidRPr="00FE1DCF" w14:paraId="45B299A1" w14:textId="77777777" w:rsidTr="00765C45">
        <w:trPr>
          <w:trHeight w:val="425"/>
        </w:trPr>
        <w:tc>
          <w:tcPr>
            <w:tcW w:w="13121" w:type="dxa"/>
          </w:tcPr>
          <w:p w14:paraId="347FD127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Experience of working with students with Literacy and Numeracy difficulties</w:t>
            </w:r>
          </w:p>
        </w:tc>
        <w:tc>
          <w:tcPr>
            <w:tcW w:w="1133" w:type="dxa"/>
            <w:vAlign w:val="center"/>
          </w:tcPr>
          <w:p w14:paraId="26879D83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134" w:type="dxa"/>
            <w:vAlign w:val="center"/>
          </w:tcPr>
          <w:p w14:paraId="3BB263FC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</w:tr>
      <w:tr w:rsidR="00282E43" w:rsidRPr="00FE1DCF" w14:paraId="36B10C39" w14:textId="77777777" w:rsidTr="00765C45">
        <w:trPr>
          <w:trHeight w:val="425"/>
        </w:trPr>
        <w:tc>
          <w:tcPr>
            <w:tcW w:w="13121" w:type="dxa"/>
          </w:tcPr>
          <w:p w14:paraId="6FBCA295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vAlign w:val="center"/>
          </w:tcPr>
          <w:p w14:paraId="32B619F4" w14:textId="1EFCEC75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134" w:type="dxa"/>
            <w:vAlign w:val="center"/>
          </w:tcPr>
          <w:p w14:paraId="0F0E67CE" w14:textId="7F63DD5F" w:rsidR="00282E43" w:rsidRPr="00FE1DCF" w:rsidRDefault="001B2039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</w:tr>
      <w:tr w:rsidR="00282E43" w:rsidRPr="00FE1DCF" w14:paraId="75C5B770" w14:textId="77777777" w:rsidTr="00765C45">
        <w:trPr>
          <w:trHeight w:val="425"/>
        </w:trPr>
        <w:tc>
          <w:tcPr>
            <w:tcW w:w="13121" w:type="dxa"/>
          </w:tcPr>
          <w:p w14:paraId="412EBE00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Experience of working with children with sensory needs</w:t>
            </w:r>
          </w:p>
        </w:tc>
        <w:tc>
          <w:tcPr>
            <w:tcW w:w="1133" w:type="dxa"/>
            <w:vAlign w:val="center"/>
          </w:tcPr>
          <w:p w14:paraId="393BD0EE" w14:textId="365C6731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134" w:type="dxa"/>
            <w:vAlign w:val="center"/>
          </w:tcPr>
          <w:p w14:paraId="46CB0683" w14:textId="766C48E8" w:rsidR="00282E43" w:rsidRPr="00FE1DCF" w:rsidRDefault="001B2039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</w:tr>
      <w:tr w:rsidR="00282E43" w:rsidRPr="00FE1DCF" w14:paraId="260B07AC" w14:textId="77777777" w:rsidTr="00765C45">
        <w:trPr>
          <w:trHeight w:val="425"/>
        </w:trPr>
        <w:tc>
          <w:tcPr>
            <w:tcW w:w="13121" w:type="dxa"/>
          </w:tcPr>
          <w:p w14:paraId="3F191D30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41819B18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FE1DCF" w:rsidRDefault="00282E43" w:rsidP="00282E43">
            <w:pPr>
              <w:rPr>
                <w:rFonts w:ascii="Metropolis" w:hAnsi="Metropolis" w:cstheme="minorHAnsi"/>
                <w:b/>
              </w:rPr>
            </w:pPr>
            <w:r w:rsidRPr="00FE1DCF">
              <w:rPr>
                <w:rFonts w:ascii="Metropolis" w:hAnsi="Metropolis" w:cstheme="minorHAnsi"/>
                <w:b/>
                <w:bCs/>
              </w:rPr>
              <w:t>Skills, Knowledge &amp; Aptitudes</w:t>
            </w:r>
          </w:p>
        </w:tc>
      </w:tr>
      <w:tr w:rsidR="00282E43" w:rsidRPr="00FE1DCF" w14:paraId="7F372F91" w14:textId="77777777" w:rsidTr="00765C45">
        <w:trPr>
          <w:trHeight w:val="425"/>
        </w:trPr>
        <w:tc>
          <w:tcPr>
            <w:tcW w:w="13121" w:type="dxa"/>
          </w:tcPr>
          <w:p w14:paraId="4028E2CF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533FEAE0" w14:textId="77777777" w:rsidTr="00765C45">
        <w:trPr>
          <w:trHeight w:val="425"/>
        </w:trPr>
        <w:tc>
          <w:tcPr>
            <w:tcW w:w="13121" w:type="dxa"/>
          </w:tcPr>
          <w:p w14:paraId="0328D081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5981EAC3" w14:textId="77777777" w:rsidTr="00765C45">
        <w:trPr>
          <w:trHeight w:val="425"/>
        </w:trPr>
        <w:tc>
          <w:tcPr>
            <w:tcW w:w="13121" w:type="dxa"/>
          </w:tcPr>
          <w:p w14:paraId="56227501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lastRenderedPageBreak/>
              <w:t>Ability to organise, lead and motivate a team</w:t>
            </w:r>
          </w:p>
        </w:tc>
        <w:tc>
          <w:tcPr>
            <w:tcW w:w="1133" w:type="dxa"/>
            <w:vAlign w:val="center"/>
          </w:tcPr>
          <w:p w14:paraId="02EF9B35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21ECB0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67D98A2B" w14:textId="77777777" w:rsidTr="00765C45">
        <w:trPr>
          <w:trHeight w:val="425"/>
        </w:trPr>
        <w:tc>
          <w:tcPr>
            <w:tcW w:w="13121" w:type="dxa"/>
          </w:tcPr>
          <w:p w14:paraId="68182EFA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664DD803" w14:textId="77777777" w:rsidTr="00765C45">
        <w:trPr>
          <w:trHeight w:val="425"/>
        </w:trPr>
        <w:tc>
          <w:tcPr>
            <w:tcW w:w="13121" w:type="dxa"/>
          </w:tcPr>
          <w:p w14:paraId="1F969446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FE1DCF" w:rsidRDefault="00282E43" w:rsidP="00282E43">
            <w:pPr>
              <w:rPr>
                <w:rFonts w:ascii="Metropolis" w:hAnsi="Metropolis" w:cstheme="minorHAnsi"/>
                <w:b/>
              </w:rPr>
            </w:pPr>
            <w:r w:rsidRPr="00FE1DCF">
              <w:rPr>
                <w:rFonts w:ascii="Metropolis" w:eastAsia="Times New Roman" w:hAnsi="Metropolis" w:cs="Arial"/>
                <w:b/>
                <w:bCs/>
                <w:color w:val="000000"/>
                <w:lang w:eastAsia="en-GB"/>
              </w:rPr>
              <w:t>Personal Attributes</w:t>
            </w:r>
          </w:p>
        </w:tc>
      </w:tr>
      <w:tr w:rsidR="00282E43" w:rsidRPr="00FE1DCF" w14:paraId="07F93596" w14:textId="77777777" w:rsidTr="00765C45">
        <w:trPr>
          <w:trHeight w:val="425"/>
        </w:trPr>
        <w:tc>
          <w:tcPr>
            <w:tcW w:w="13121" w:type="dxa"/>
          </w:tcPr>
          <w:p w14:paraId="700AB8FA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1348E40D" w14:textId="77777777" w:rsidTr="00765C45">
        <w:trPr>
          <w:trHeight w:val="425"/>
        </w:trPr>
        <w:tc>
          <w:tcPr>
            <w:tcW w:w="13121" w:type="dxa"/>
          </w:tcPr>
          <w:p w14:paraId="7E89623A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06AFB211" w14:textId="77777777" w:rsidTr="00765C45">
        <w:trPr>
          <w:trHeight w:val="425"/>
        </w:trPr>
        <w:tc>
          <w:tcPr>
            <w:tcW w:w="13121" w:type="dxa"/>
          </w:tcPr>
          <w:p w14:paraId="6E618A4E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13B56E0B" w14:textId="77777777" w:rsidTr="00765C45">
        <w:trPr>
          <w:trHeight w:val="425"/>
        </w:trPr>
        <w:tc>
          <w:tcPr>
            <w:tcW w:w="13121" w:type="dxa"/>
          </w:tcPr>
          <w:p w14:paraId="1D4EE190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0A07C4C8" w14:textId="77777777" w:rsidTr="00765C45">
        <w:trPr>
          <w:trHeight w:val="425"/>
        </w:trPr>
        <w:tc>
          <w:tcPr>
            <w:tcW w:w="13121" w:type="dxa"/>
          </w:tcPr>
          <w:p w14:paraId="324B450F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Takes ownership of personal development.</w:t>
            </w:r>
            <w:r w:rsidRPr="00FE1DCF">
              <w:rPr>
                <w:rFonts w:ascii="Metropolis" w:hAnsi="Metropolis" w:cstheme="minorHAnsi"/>
                <w:color w:val="0000FF"/>
              </w:rPr>
              <w:t xml:space="preserve"> </w:t>
            </w:r>
            <w:r w:rsidRPr="00FE1DCF">
              <w:rPr>
                <w:rFonts w:ascii="Metropolis" w:hAnsi="Metropolis" w:cstheme="minorHAnsi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CA5189C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134" w:type="dxa"/>
            <w:vAlign w:val="center"/>
          </w:tcPr>
          <w:p w14:paraId="34ADC914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</w:tr>
      <w:tr w:rsidR="00282E43" w:rsidRPr="00FE1DCF" w14:paraId="13A12506" w14:textId="77777777" w:rsidTr="00765C45">
        <w:trPr>
          <w:trHeight w:val="425"/>
        </w:trPr>
        <w:tc>
          <w:tcPr>
            <w:tcW w:w="13121" w:type="dxa"/>
          </w:tcPr>
          <w:p w14:paraId="6714EF31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</w:tr>
      <w:tr w:rsidR="00282E43" w:rsidRPr="00FE1DCF" w14:paraId="321FD3E4" w14:textId="77777777" w:rsidTr="00765C45">
        <w:trPr>
          <w:trHeight w:val="425"/>
        </w:trPr>
        <w:tc>
          <w:tcPr>
            <w:tcW w:w="13121" w:type="dxa"/>
          </w:tcPr>
          <w:p w14:paraId="281611A0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7EFC65C5" w14:textId="77777777" w:rsidTr="00765C45">
        <w:trPr>
          <w:trHeight w:val="425"/>
        </w:trPr>
        <w:tc>
          <w:tcPr>
            <w:tcW w:w="13121" w:type="dxa"/>
          </w:tcPr>
          <w:p w14:paraId="0A1096EA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2F5EBF84" w14:textId="77777777" w:rsidTr="00765C45">
        <w:trPr>
          <w:trHeight w:val="425"/>
        </w:trPr>
        <w:tc>
          <w:tcPr>
            <w:tcW w:w="13121" w:type="dxa"/>
          </w:tcPr>
          <w:p w14:paraId="33D93918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eastAsia="Times New Roman" w:hAnsi="Metropolis" w:cs="Arial"/>
                <w:b/>
                <w:bCs/>
                <w:color w:val="000000"/>
                <w:lang w:eastAsia="en-GB"/>
              </w:rPr>
              <w:t>Other Requirements</w:t>
            </w:r>
            <w:r w:rsidRPr="00FE1DCF">
              <w:rPr>
                <w:rFonts w:ascii="Metropolis" w:hAnsi="Metropolis" w:cstheme="minorHAns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FE1DCF" w:rsidRDefault="00282E43" w:rsidP="00282E4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FE1DCF" w:rsidRDefault="00282E43" w:rsidP="00282E4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282E43" w:rsidRPr="00FE1DCF" w14:paraId="7B69DBF6" w14:textId="77777777" w:rsidTr="00765C45">
        <w:trPr>
          <w:trHeight w:val="425"/>
        </w:trPr>
        <w:tc>
          <w:tcPr>
            <w:tcW w:w="13121" w:type="dxa"/>
          </w:tcPr>
          <w:p w14:paraId="455C5323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5843C289" w14:textId="77777777" w:rsidTr="00765C45">
        <w:trPr>
          <w:trHeight w:val="425"/>
        </w:trPr>
        <w:tc>
          <w:tcPr>
            <w:tcW w:w="13121" w:type="dxa"/>
          </w:tcPr>
          <w:p w14:paraId="272871D1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11EE7655" w14:textId="77777777" w:rsidTr="00765C45">
        <w:trPr>
          <w:trHeight w:val="425"/>
        </w:trPr>
        <w:tc>
          <w:tcPr>
            <w:tcW w:w="13121" w:type="dxa"/>
          </w:tcPr>
          <w:p w14:paraId="3A8AE400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 xml:space="preserve">Good sickness/attendance record in current/previous employment </w:t>
            </w:r>
          </w:p>
          <w:p w14:paraId="7D59B2DB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0AA8A828" w14:textId="77777777" w:rsidTr="00765C45">
        <w:trPr>
          <w:trHeight w:val="425"/>
        </w:trPr>
        <w:tc>
          <w:tcPr>
            <w:tcW w:w="13121" w:type="dxa"/>
          </w:tcPr>
          <w:p w14:paraId="043E63B7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 xml:space="preserve">No serious health problem which is likely to impact upon job performance </w:t>
            </w:r>
          </w:p>
          <w:p w14:paraId="688405DF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78BDDDB4" w14:textId="77777777" w:rsidTr="00765C45">
        <w:trPr>
          <w:trHeight w:val="425"/>
        </w:trPr>
        <w:tc>
          <w:tcPr>
            <w:tcW w:w="13121" w:type="dxa"/>
          </w:tcPr>
          <w:p w14:paraId="135EBAE7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  <w:r w:rsidRPr="00FE1DCF">
              <w:rPr>
                <w:rFonts w:ascii="Metropolis" w:hAnsi="Metropolis"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  <w:r w:rsidRPr="00FE1DCF">
              <w:rPr>
                <w:rFonts w:ascii="Metropolis" w:hAnsi="Metropolis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FE1DCF" w:rsidRDefault="00282E43" w:rsidP="00282E43">
            <w:pPr>
              <w:jc w:val="center"/>
              <w:rPr>
                <w:rFonts w:ascii="Metropolis" w:hAnsi="Metropolis" w:cs="Arial"/>
              </w:rPr>
            </w:pPr>
          </w:p>
        </w:tc>
      </w:tr>
      <w:tr w:rsidR="00282E43" w:rsidRPr="00FE1DCF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FE1DCF" w:rsidRDefault="00282E43" w:rsidP="00282E43">
            <w:pPr>
              <w:rPr>
                <w:rFonts w:ascii="Metropolis" w:hAnsi="Metropolis" w:cstheme="minorHAn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FE1DCF" w:rsidRDefault="00282E43" w:rsidP="00282E4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FE1DCF" w:rsidRDefault="00282E43" w:rsidP="00282E43">
            <w:pPr>
              <w:jc w:val="center"/>
              <w:rPr>
                <w:rFonts w:ascii="Metropolis" w:hAnsi="Metropolis" w:cstheme="minorHAnsi"/>
              </w:rPr>
            </w:pPr>
          </w:p>
        </w:tc>
      </w:tr>
    </w:tbl>
    <w:p w14:paraId="4304B257" w14:textId="77777777" w:rsidR="002E77A8" w:rsidRPr="00FE1DCF" w:rsidRDefault="002E77A8" w:rsidP="009D3DD5">
      <w:pPr>
        <w:rPr>
          <w:rFonts w:ascii="Metropolis" w:hAnsi="Metropolis"/>
        </w:rPr>
      </w:pPr>
    </w:p>
    <w:sectPr w:rsidR="002E77A8" w:rsidRPr="00FE1DCF" w:rsidSect="00F3007E">
      <w:headerReference w:type="even" r:id="rId10"/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1434" w14:textId="77777777" w:rsidR="00765C45" w:rsidRDefault="00765C45" w:rsidP="002E77A8">
      <w:pPr>
        <w:spacing w:after="0" w:line="240" w:lineRule="auto"/>
      </w:pPr>
      <w:r>
        <w:separator/>
      </w:r>
    </w:p>
  </w:endnote>
  <w:endnote w:type="continuationSeparator" w:id="0">
    <w:p w14:paraId="30DB6D42" w14:textId="77777777" w:rsidR="00765C45" w:rsidRDefault="00765C45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C5C" w14:textId="77777777" w:rsidR="00765C45" w:rsidRPr="007A2C95" w:rsidRDefault="00765C4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880D" w14:textId="77777777" w:rsidR="00765C45" w:rsidRDefault="00765C45" w:rsidP="002E77A8">
      <w:pPr>
        <w:spacing w:after="0" w:line="240" w:lineRule="auto"/>
      </w:pPr>
      <w:r>
        <w:separator/>
      </w:r>
    </w:p>
  </w:footnote>
  <w:footnote w:type="continuationSeparator" w:id="0">
    <w:p w14:paraId="527AFD41" w14:textId="77777777" w:rsidR="00765C45" w:rsidRDefault="00765C45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278D" w14:textId="77777777" w:rsidR="00765C45" w:rsidRDefault="00765C45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EFF1" w14:textId="558C495D" w:rsidR="00765C45" w:rsidRPr="007569AD" w:rsidRDefault="00FE1DCF" w:rsidP="00915D06">
    <w:pPr>
      <w:pStyle w:val="Header"/>
      <w:spacing w:after="240"/>
      <w:rPr>
        <w:b/>
        <w:sz w:val="60"/>
        <w:szCs w:val="60"/>
      </w:rPr>
    </w:pPr>
    <w:r w:rsidRPr="00DA51F1">
      <w:rPr>
        <w:noProof/>
      </w:rPr>
      <w:drawing>
        <wp:anchor distT="0" distB="0" distL="114300" distR="114300" simplePos="0" relativeHeight="251657728" behindDoc="1" locked="0" layoutInCell="1" allowOverlap="1" wp14:anchorId="02697175" wp14:editId="01E759B8">
          <wp:simplePos x="0" y="0"/>
          <wp:positionH relativeFrom="margin">
            <wp:align>right</wp:align>
          </wp:positionH>
          <wp:positionV relativeFrom="paragraph">
            <wp:posOffset>-303829</wp:posOffset>
          </wp:positionV>
          <wp:extent cx="810260" cy="884555"/>
          <wp:effectExtent l="0" t="0" r="8890" b="0"/>
          <wp:wrapTight wrapText="bothSides">
            <wp:wrapPolygon edited="0">
              <wp:start x="9141" y="0"/>
              <wp:lineTo x="1016" y="15351"/>
              <wp:lineTo x="0" y="18142"/>
              <wp:lineTo x="508" y="19073"/>
              <wp:lineTo x="2031" y="20933"/>
              <wp:lineTo x="19298" y="20933"/>
              <wp:lineTo x="21329" y="13490"/>
              <wp:lineTo x="16759" y="7908"/>
              <wp:lineTo x="12188" y="0"/>
              <wp:lineTo x="9141" y="0"/>
            </wp:wrapPolygon>
          </wp:wrapTight>
          <wp:docPr id="1307951957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951957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C45" w:rsidRPr="007569AD">
      <w:rPr>
        <w:b/>
        <w:sz w:val="60"/>
        <w:szCs w:val="60"/>
      </w:rPr>
      <w:t>PERSON PROFILE</w:t>
    </w:r>
    <w:r>
      <w:rPr>
        <w:b/>
        <w:sz w:val="60"/>
        <w:szCs w:val="6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4323B"/>
    <w:rsid w:val="00145439"/>
    <w:rsid w:val="001678B5"/>
    <w:rsid w:val="001B2039"/>
    <w:rsid w:val="00282E43"/>
    <w:rsid w:val="002E77A8"/>
    <w:rsid w:val="0034047E"/>
    <w:rsid w:val="00361741"/>
    <w:rsid w:val="0039153B"/>
    <w:rsid w:val="003E39A4"/>
    <w:rsid w:val="0041731B"/>
    <w:rsid w:val="005908AD"/>
    <w:rsid w:val="006D62CC"/>
    <w:rsid w:val="007569AD"/>
    <w:rsid w:val="00765C45"/>
    <w:rsid w:val="00785A29"/>
    <w:rsid w:val="007A2C95"/>
    <w:rsid w:val="00833095"/>
    <w:rsid w:val="00915D06"/>
    <w:rsid w:val="009B4E8A"/>
    <w:rsid w:val="009D3DD5"/>
    <w:rsid w:val="00A71AA2"/>
    <w:rsid w:val="00AE725C"/>
    <w:rsid w:val="00AF6DC6"/>
    <w:rsid w:val="00B66AD8"/>
    <w:rsid w:val="00BD1A2E"/>
    <w:rsid w:val="00C0374A"/>
    <w:rsid w:val="00C22D79"/>
    <w:rsid w:val="00D06F5B"/>
    <w:rsid w:val="00D75267"/>
    <w:rsid w:val="00DA6E2E"/>
    <w:rsid w:val="00E21385"/>
    <w:rsid w:val="00F3007E"/>
    <w:rsid w:val="00FC204F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2" ma:contentTypeDescription="Create a new document." ma:contentTypeScope="" ma:versionID="c58f754559c08e5ed88f6be5192f1e38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6ab6289bba99324037140793ab84e341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648CD7DC-862B-44EF-A8A7-1DA7394B7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D3D34-F1C0-4B2D-BCFB-922FF86AD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45374-B23F-4570-8504-09A7653CB0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7AC19-BE01-4CC6-A20E-6C74EB47BAB2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2</cp:revision>
  <dcterms:created xsi:type="dcterms:W3CDTF">2025-10-17T11:12:00Z</dcterms:created>
  <dcterms:modified xsi:type="dcterms:W3CDTF">2025-10-17T11:12:00Z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</Properties>
</file>