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ACC2CD" w14:textId="77777777" w:rsidR="00515B03" w:rsidRDefault="00221A50">
      <w:pPr>
        <w:spacing w:after="0" w:line="259" w:lineRule="auto"/>
        <w:ind w:left="0"/>
        <w:rPr>
          <w:rFonts w:ascii="NTFPrint" w:eastAsia="NTFPrint" w:hAnsi="NTFPrint" w:cs="NTFPrint"/>
        </w:rPr>
      </w:pPr>
      <w:r w:rsidRPr="0088290C"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 wp14:anchorId="5E3BC1AE" wp14:editId="35820D93">
            <wp:simplePos x="0" y="0"/>
            <wp:positionH relativeFrom="column">
              <wp:posOffset>5105400</wp:posOffset>
            </wp:positionH>
            <wp:positionV relativeFrom="paragraph">
              <wp:posOffset>0</wp:posOffset>
            </wp:positionV>
            <wp:extent cx="1238250" cy="1257300"/>
            <wp:effectExtent l="0" t="0" r="0" b="0"/>
            <wp:wrapSquare wrapText="bothSides"/>
            <wp:docPr id="1" name="Picture 1" descr="C:\Users\sch8753155.SAMARA\Pictures\Screenshots\Screenshot 2025-10-14 1118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8753155.SAMARA\Pictures\Screenshots\Screenshot 2025-10-14 11183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5A33">
        <w:rPr>
          <w:rFonts w:ascii="NTFPrint" w:eastAsia="NTFPrint" w:hAnsi="NTFPrint" w:cs="NTFPrint"/>
          <w:b/>
          <w:bCs/>
          <w:color w:val="9A2A97"/>
        </w:rPr>
        <w:t xml:space="preserve"> </w:t>
      </w:r>
    </w:p>
    <w:p w14:paraId="17BA21BE" w14:textId="77777777" w:rsidR="00515B03" w:rsidRPr="00845572" w:rsidRDefault="005B5A33">
      <w:pPr>
        <w:spacing w:after="0" w:line="259" w:lineRule="auto"/>
        <w:ind w:left="0"/>
        <w:rPr>
          <w:rFonts w:ascii="Arial" w:eastAsia="NTFPrint" w:hAnsi="Arial" w:cs="Arial"/>
          <w:color w:val="385623" w:themeColor="accent6" w:themeShade="80"/>
          <w:sz w:val="20"/>
          <w:szCs w:val="20"/>
          <w:u w:val="single"/>
        </w:rPr>
      </w:pPr>
      <w:r w:rsidRPr="00845572">
        <w:rPr>
          <w:rFonts w:ascii="Arial" w:eastAsia="NTFPrint" w:hAnsi="Arial" w:cs="Arial"/>
          <w:b/>
          <w:bCs/>
          <w:color w:val="385623" w:themeColor="accent6" w:themeShade="80"/>
          <w:sz w:val="20"/>
          <w:szCs w:val="20"/>
          <w:u w:val="single"/>
        </w:rPr>
        <w:t xml:space="preserve">Job Description </w:t>
      </w:r>
    </w:p>
    <w:p w14:paraId="5AAD45D2" w14:textId="77777777" w:rsidR="00515B03" w:rsidRPr="00197852" w:rsidRDefault="005B5A33">
      <w:pPr>
        <w:spacing w:after="35"/>
        <w:ind w:left="0"/>
        <w:rPr>
          <w:rFonts w:ascii="Arial" w:eastAsia="NTFPrint" w:hAnsi="Arial" w:cs="Arial"/>
          <w:sz w:val="20"/>
          <w:szCs w:val="20"/>
        </w:rPr>
      </w:pPr>
      <w:r w:rsidRPr="00197852">
        <w:rPr>
          <w:rFonts w:ascii="Arial" w:eastAsia="NTFPrint" w:hAnsi="Arial" w:cs="Arial"/>
          <w:sz w:val="20"/>
          <w:szCs w:val="20"/>
        </w:rPr>
        <w:t xml:space="preserve">Job Title:  Class Teacher </w:t>
      </w:r>
    </w:p>
    <w:p w14:paraId="445C7449" w14:textId="77777777" w:rsidR="00515B03" w:rsidRPr="00197852" w:rsidRDefault="005B5A33">
      <w:pPr>
        <w:spacing w:after="35"/>
        <w:ind w:left="0"/>
        <w:rPr>
          <w:rFonts w:ascii="Arial" w:eastAsia="NTFPrint" w:hAnsi="Arial" w:cs="Arial"/>
          <w:sz w:val="20"/>
          <w:szCs w:val="20"/>
        </w:rPr>
      </w:pPr>
      <w:r w:rsidRPr="00197852">
        <w:rPr>
          <w:rFonts w:ascii="Arial" w:eastAsia="NTFPrint" w:hAnsi="Arial" w:cs="Arial"/>
          <w:sz w:val="20"/>
          <w:szCs w:val="20"/>
        </w:rPr>
        <w:t>Salary: M4</w:t>
      </w:r>
      <w:r w:rsidR="00221A50" w:rsidRPr="00197852">
        <w:rPr>
          <w:rFonts w:ascii="Arial" w:eastAsia="NTFPrint" w:hAnsi="Arial" w:cs="Arial"/>
          <w:sz w:val="20"/>
          <w:szCs w:val="20"/>
        </w:rPr>
        <w:t>-6</w:t>
      </w:r>
      <w:r w:rsidR="00197852" w:rsidRPr="00197852">
        <w:rPr>
          <w:rFonts w:ascii="Arial" w:eastAsia="NTFPrint" w:hAnsi="Arial" w:cs="Arial"/>
          <w:sz w:val="20"/>
          <w:szCs w:val="20"/>
        </w:rPr>
        <w:t xml:space="preserve"> with TLR for Development of Wider Curriculum</w:t>
      </w:r>
    </w:p>
    <w:p w14:paraId="29E5FD0C" w14:textId="77777777" w:rsidR="00515B03" w:rsidRPr="00197852" w:rsidRDefault="005B5A33">
      <w:pPr>
        <w:spacing w:after="35"/>
        <w:ind w:left="0"/>
        <w:rPr>
          <w:rFonts w:ascii="Arial" w:eastAsia="NTFPrint" w:hAnsi="Arial" w:cs="Arial"/>
          <w:sz w:val="20"/>
          <w:szCs w:val="20"/>
        </w:rPr>
      </w:pPr>
      <w:r w:rsidRPr="00197852">
        <w:rPr>
          <w:rFonts w:ascii="Arial" w:eastAsia="NTFPrint" w:hAnsi="Arial" w:cs="Arial"/>
          <w:sz w:val="20"/>
          <w:szCs w:val="20"/>
        </w:rPr>
        <w:t xml:space="preserve">Contract Type: </w:t>
      </w:r>
      <w:r w:rsidR="00197852" w:rsidRPr="00197852">
        <w:rPr>
          <w:rFonts w:ascii="Arial" w:eastAsia="NTFPrint" w:hAnsi="Arial" w:cs="Arial"/>
          <w:sz w:val="20"/>
          <w:szCs w:val="20"/>
        </w:rPr>
        <w:t xml:space="preserve">Full-time permanent teacher with temporary TLR </w:t>
      </w:r>
    </w:p>
    <w:p w14:paraId="772977BE" w14:textId="77777777" w:rsidR="00197852" w:rsidRPr="00845572" w:rsidRDefault="00197852" w:rsidP="00197852">
      <w:pPr>
        <w:pStyle w:val="NormalWeb"/>
        <w:rPr>
          <w:rFonts w:ascii="Arial" w:eastAsia="Calibri" w:hAnsi="Arial" w:cs="Arial"/>
          <w:b/>
          <w:bCs/>
          <w:sz w:val="20"/>
          <w:szCs w:val="20"/>
        </w:rPr>
      </w:pPr>
      <w:r w:rsidRPr="00845572">
        <w:rPr>
          <w:rStyle w:val="Strong"/>
          <w:rFonts w:ascii="Arial" w:eastAsia="Calibri" w:hAnsi="Arial" w:cs="Arial"/>
          <w:color w:val="385623" w:themeColor="accent6" w:themeShade="80"/>
          <w:sz w:val="20"/>
          <w:szCs w:val="20"/>
          <w:u w:val="single"/>
        </w:rPr>
        <w:t>Purpose:</w:t>
      </w:r>
      <w:r w:rsidRPr="00197852">
        <w:rPr>
          <w:rFonts w:ascii="Arial" w:hAnsi="Arial" w:cs="Arial"/>
          <w:sz w:val="20"/>
          <w:szCs w:val="20"/>
        </w:rPr>
        <w:br/>
        <w:t>To</w:t>
      </w:r>
      <w:r w:rsidR="005B5A33">
        <w:rPr>
          <w:rFonts w:ascii="Arial" w:hAnsi="Arial" w:cs="Arial"/>
          <w:sz w:val="20"/>
          <w:szCs w:val="20"/>
        </w:rPr>
        <w:t xml:space="preserve"> </w:t>
      </w:r>
      <w:r w:rsidRPr="00197852">
        <w:rPr>
          <w:rFonts w:ascii="Arial" w:hAnsi="Arial" w:cs="Arial"/>
          <w:sz w:val="20"/>
          <w:szCs w:val="20"/>
        </w:rPr>
        <w:t xml:space="preserve">deliver high-quality, personalised learning that enables every pupil to thrive academically, socially and emotionally. The successful candidate will actively promote and support the vision and values of </w:t>
      </w:r>
      <w:r w:rsidRPr="00197852">
        <w:rPr>
          <w:rStyle w:val="whitespace-normal"/>
          <w:rFonts w:ascii="Arial" w:hAnsi="Arial" w:cs="Arial"/>
          <w:sz w:val="20"/>
          <w:szCs w:val="20"/>
        </w:rPr>
        <w:t>Chester Diocesan Academy Trust</w:t>
      </w:r>
      <w:r w:rsidRPr="00197852">
        <w:rPr>
          <w:rFonts w:ascii="Arial" w:hAnsi="Arial" w:cs="Arial"/>
          <w:sz w:val="20"/>
          <w:szCs w:val="20"/>
        </w:rPr>
        <w:t xml:space="preserve">, the Local Governing Body and the Leadership Team, contributing to the continued development of an ambitious and inclusive school community. This post would particularly suit an experienced teacher with a strong track record in </w:t>
      </w:r>
      <w:r w:rsidR="005B5A33">
        <w:rPr>
          <w:rFonts w:ascii="Arial" w:hAnsi="Arial" w:cs="Arial"/>
          <w:sz w:val="20"/>
          <w:szCs w:val="20"/>
        </w:rPr>
        <w:t>KS1,</w:t>
      </w:r>
      <w:r w:rsidRPr="00197852">
        <w:rPr>
          <w:rFonts w:ascii="Arial" w:hAnsi="Arial" w:cs="Arial"/>
          <w:sz w:val="20"/>
          <w:szCs w:val="20"/>
        </w:rPr>
        <w:t xml:space="preserve"> successful subject leadership experience and the capacity to undertake a TLR linked to wider curriculum development.</w:t>
      </w:r>
    </w:p>
    <w:p w14:paraId="0CE3B1AE" w14:textId="77777777" w:rsidR="00197852" w:rsidRPr="00845572" w:rsidRDefault="00197852" w:rsidP="00197852">
      <w:pPr>
        <w:pStyle w:val="Heading2"/>
        <w:rPr>
          <w:rFonts w:ascii="Arial" w:hAnsi="Arial" w:cs="Arial"/>
          <w:color w:val="385623" w:themeColor="accent6" w:themeShade="80"/>
          <w:sz w:val="20"/>
          <w:szCs w:val="20"/>
          <w:u w:val="single"/>
        </w:rPr>
      </w:pPr>
      <w:r w:rsidRPr="00845572">
        <w:rPr>
          <w:rFonts w:ascii="Arial" w:hAnsi="Arial" w:cs="Arial"/>
          <w:color w:val="385623" w:themeColor="accent6" w:themeShade="80"/>
          <w:sz w:val="20"/>
          <w:szCs w:val="20"/>
          <w:u w:val="single"/>
        </w:rPr>
        <w:t>Teaching and Learning</w:t>
      </w:r>
    </w:p>
    <w:p w14:paraId="16242B38" w14:textId="77777777" w:rsidR="00197852" w:rsidRPr="00197852" w:rsidRDefault="00197852" w:rsidP="00197852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</w:rPr>
      </w:pPr>
      <w:r w:rsidRPr="00197852">
        <w:rPr>
          <w:rFonts w:ascii="Arial" w:hAnsi="Arial" w:cs="Arial"/>
          <w:sz w:val="20"/>
          <w:szCs w:val="20"/>
        </w:rPr>
        <w:t xml:space="preserve">Demonstrate consistently high-quality classroom practice, with particular strength in Key Stage 1 and ideally substantial experience in Year 2. </w:t>
      </w:r>
    </w:p>
    <w:p w14:paraId="049AB001" w14:textId="77777777" w:rsidR="00197852" w:rsidRPr="00197852" w:rsidRDefault="00197852" w:rsidP="00197852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</w:rPr>
      </w:pPr>
      <w:r w:rsidRPr="00197852">
        <w:rPr>
          <w:rFonts w:ascii="Arial" w:hAnsi="Arial" w:cs="Arial"/>
          <w:sz w:val="20"/>
          <w:szCs w:val="20"/>
        </w:rPr>
        <w:t xml:space="preserve">Have clear intentions for pupils’ learning and use secure curriculum knowledge to plan ambitious, differentiated learning that meets the needs of all pupils and promotes progression, continuity and high standards. </w:t>
      </w:r>
    </w:p>
    <w:p w14:paraId="3D5ED3BB" w14:textId="77777777" w:rsidR="00197852" w:rsidRPr="00197852" w:rsidRDefault="00197852" w:rsidP="00197852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</w:rPr>
      </w:pPr>
      <w:r w:rsidRPr="00197852">
        <w:rPr>
          <w:rFonts w:ascii="Arial" w:hAnsi="Arial" w:cs="Arial"/>
          <w:sz w:val="20"/>
          <w:szCs w:val="20"/>
        </w:rPr>
        <w:t xml:space="preserve">Deliver engaging lessons using a range of effective teaching and learning strategies, communicating clear learning objectives and high expectations. </w:t>
      </w:r>
    </w:p>
    <w:p w14:paraId="79ED7DB4" w14:textId="77777777" w:rsidR="00197852" w:rsidRPr="00197852" w:rsidRDefault="00197852" w:rsidP="00197852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</w:rPr>
      </w:pPr>
      <w:r w:rsidRPr="00197852">
        <w:rPr>
          <w:rFonts w:ascii="Arial" w:hAnsi="Arial" w:cs="Arial"/>
          <w:sz w:val="20"/>
          <w:szCs w:val="20"/>
        </w:rPr>
        <w:t xml:space="preserve">Use assessment accurately and effectively to inform planning, identify next steps and secure strong outcomes for all learners. </w:t>
      </w:r>
    </w:p>
    <w:p w14:paraId="26FC5B40" w14:textId="77777777" w:rsidR="00197852" w:rsidRPr="00197852" w:rsidRDefault="00197852" w:rsidP="00197852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</w:rPr>
      </w:pPr>
      <w:r w:rsidRPr="00197852">
        <w:rPr>
          <w:rFonts w:ascii="Arial" w:hAnsi="Arial" w:cs="Arial"/>
          <w:sz w:val="20"/>
          <w:szCs w:val="20"/>
        </w:rPr>
        <w:t xml:space="preserve">Adapt teaching to meet the needs of pupils with SEND, disadvantaged pupils and those requiring additional challenge. </w:t>
      </w:r>
    </w:p>
    <w:p w14:paraId="3A457FA4" w14:textId="77777777" w:rsidR="00197852" w:rsidRPr="00197852" w:rsidRDefault="00197852" w:rsidP="00197852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</w:rPr>
      </w:pPr>
      <w:r w:rsidRPr="00197852">
        <w:rPr>
          <w:rFonts w:ascii="Arial" w:hAnsi="Arial" w:cs="Arial"/>
          <w:sz w:val="20"/>
          <w:szCs w:val="20"/>
        </w:rPr>
        <w:t xml:space="preserve">Establish purposeful classroom routines and use positive behaviour management strategies to create a calm, stimulating environment where learning flourishes. </w:t>
      </w:r>
    </w:p>
    <w:p w14:paraId="173E84CE" w14:textId="77777777" w:rsidR="00197852" w:rsidRPr="00197852" w:rsidRDefault="00197852" w:rsidP="00197852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</w:rPr>
      </w:pPr>
      <w:r w:rsidRPr="00197852">
        <w:rPr>
          <w:rFonts w:ascii="Arial" w:hAnsi="Arial" w:cs="Arial"/>
          <w:sz w:val="20"/>
          <w:szCs w:val="20"/>
        </w:rPr>
        <w:t xml:space="preserve">Organise and maintain an engaging learning environment with resources that are accessible, well managed and promote independence. </w:t>
      </w:r>
    </w:p>
    <w:p w14:paraId="54799E96" w14:textId="77777777" w:rsidR="00197852" w:rsidRPr="00197852" w:rsidRDefault="00197852" w:rsidP="00197852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</w:rPr>
      </w:pPr>
      <w:r w:rsidRPr="00197852">
        <w:rPr>
          <w:rFonts w:ascii="Arial" w:hAnsi="Arial" w:cs="Arial"/>
          <w:sz w:val="20"/>
          <w:szCs w:val="20"/>
        </w:rPr>
        <w:t xml:space="preserve">Promote positive attitudes to learning, confidence and resilience in all pupils. </w:t>
      </w:r>
    </w:p>
    <w:p w14:paraId="58C5D2D5" w14:textId="77777777" w:rsidR="00197852" w:rsidRPr="00845572" w:rsidRDefault="00197852" w:rsidP="00197852">
      <w:pPr>
        <w:pStyle w:val="Heading2"/>
        <w:rPr>
          <w:rFonts w:ascii="Arial" w:hAnsi="Arial" w:cs="Arial"/>
          <w:color w:val="385623" w:themeColor="accent6" w:themeShade="80"/>
          <w:sz w:val="20"/>
          <w:szCs w:val="20"/>
          <w:u w:val="single"/>
        </w:rPr>
      </w:pPr>
      <w:r w:rsidRPr="00845572">
        <w:rPr>
          <w:rFonts w:ascii="Arial" w:hAnsi="Arial" w:cs="Arial"/>
          <w:color w:val="385623" w:themeColor="accent6" w:themeShade="80"/>
          <w:sz w:val="20"/>
          <w:szCs w:val="20"/>
          <w:u w:val="single"/>
        </w:rPr>
        <w:t>Curriculum and Leadership Responsibility</w:t>
      </w:r>
    </w:p>
    <w:p w14:paraId="38361643" w14:textId="77777777" w:rsidR="00197852" w:rsidRPr="00197852" w:rsidRDefault="00197852" w:rsidP="00197852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</w:rPr>
      </w:pPr>
      <w:r w:rsidRPr="00197852">
        <w:rPr>
          <w:rFonts w:ascii="Arial" w:hAnsi="Arial" w:cs="Arial"/>
          <w:sz w:val="20"/>
          <w:szCs w:val="20"/>
        </w:rPr>
        <w:t xml:space="preserve">Lead a curriculum area effectively, with evidence of previous successful subject leadership and whole-school impact. </w:t>
      </w:r>
    </w:p>
    <w:p w14:paraId="0E00DCDD" w14:textId="77777777" w:rsidR="00197852" w:rsidRPr="00197852" w:rsidRDefault="00197852" w:rsidP="00197852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</w:rPr>
      </w:pPr>
      <w:r w:rsidRPr="00197852">
        <w:rPr>
          <w:rFonts w:ascii="Arial" w:hAnsi="Arial" w:cs="Arial"/>
          <w:sz w:val="20"/>
          <w:szCs w:val="20"/>
        </w:rPr>
        <w:t xml:space="preserve">Drive improvements in curriculum intent, implementation and impact across the school. </w:t>
      </w:r>
    </w:p>
    <w:p w14:paraId="5225B990" w14:textId="77777777" w:rsidR="00197852" w:rsidRPr="00197852" w:rsidRDefault="00197852" w:rsidP="00197852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</w:rPr>
      </w:pPr>
      <w:r w:rsidRPr="00197852">
        <w:rPr>
          <w:rFonts w:ascii="Arial" w:hAnsi="Arial" w:cs="Arial"/>
          <w:sz w:val="20"/>
          <w:szCs w:val="20"/>
        </w:rPr>
        <w:t xml:space="preserve">Monitor standards in teaching and learning within a subject area through coaching, review and evaluation. </w:t>
      </w:r>
    </w:p>
    <w:p w14:paraId="0C4CBAC2" w14:textId="77777777" w:rsidR="00197852" w:rsidRPr="00197852" w:rsidRDefault="00197852" w:rsidP="00197852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</w:rPr>
      </w:pPr>
      <w:r w:rsidRPr="00197852">
        <w:rPr>
          <w:rFonts w:ascii="Arial" w:hAnsi="Arial" w:cs="Arial"/>
          <w:sz w:val="20"/>
          <w:szCs w:val="20"/>
        </w:rPr>
        <w:t xml:space="preserve">Lead professional development for colleagues and share effective practice. </w:t>
      </w:r>
    </w:p>
    <w:p w14:paraId="76A55819" w14:textId="77777777" w:rsidR="00197852" w:rsidRPr="00197852" w:rsidRDefault="00197852" w:rsidP="00197852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</w:rPr>
      </w:pPr>
      <w:r w:rsidRPr="00197852">
        <w:rPr>
          <w:rFonts w:ascii="Arial" w:hAnsi="Arial" w:cs="Arial"/>
          <w:sz w:val="20"/>
          <w:szCs w:val="20"/>
        </w:rPr>
        <w:t xml:space="preserve">Contribute strategically to wider school improvement priorities. </w:t>
      </w:r>
    </w:p>
    <w:p w14:paraId="4031BD0E" w14:textId="77777777" w:rsidR="00197852" w:rsidRPr="00197852" w:rsidRDefault="00197852" w:rsidP="00197852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</w:rPr>
      </w:pPr>
      <w:r w:rsidRPr="00197852">
        <w:rPr>
          <w:rFonts w:ascii="Arial" w:hAnsi="Arial" w:cs="Arial"/>
          <w:sz w:val="20"/>
          <w:szCs w:val="20"/>
        </w:rPr>
        <w:t xml:space="preserve">Be capable of undertaking a TLR linked to curriculum development and wider leadership responsibilities. </w:t>
      </w:r>
    </w:p>
    <w:p w14:paraId="4F2E933C" w14:textId="77777777" w:rsidR="00197852" w:rsidRPr="00845572" w:rsidRDefault="00197852" w:rsidP="00197852">
      <w:pPr>
        <w:pStyle w:val="Heading2"/>
        <w:rPr>
          <w:rFonts w:ascii="Arial" w:hAnsi="Arial" w:cs="Arial"/>
          <w:color w:val="385623" w:themeColor="accent6" w:themeShade="80"/>
          <w:sz w:val="20"/>
          <w:szCs w:val="20"/>
          <w:u w:val="single"/>
        </w:rPr>
      </w:pPr>
      <w:r w:rsidRPr="00845572">
        <w:rPr>
          <w:rFonts w:ascii="Arial" w:hAnsi="Arial" w:cs="Arial"/>
          <w:color w:val="385623" w:themeColor="accent6" w:themeShade="80"/>
          <w:sz w:val="20"/>
          <w:szCs w:val="20"/>
          <w:u w:val="single"/>
        </w:rPr>
        <w:t>Pastoral Leadership</w:t>
      </w:r>
    </w:p>
    <w:p w14:paraId="48D333C5" w14:textId="77777777" w:rsidR="00197852" w:rsidRPr="00197852" w:rsidRDefault="00197852" w:rsidP="00197852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</w:rPr>
      </w:pPr>
      <w:r w:rsidRPr="00197852">
        <w:rPr>
          <w:rFonts w:ascii="Arial" w:hAnsi="Arial" w:cs="Arial"/>
          <w:sz w:val="20"/>
          <w:szCs w:val="20"/>
        </w:rPr>
        <w:t xml:space="preserve">Promote the progress, wellbeing and personal development of all pupils. </w:t>
      </w:r>
    </w:p>
    <w:p w14:paraId="6975F7A3" w14:textId="77777777" w:rsidR="00197852" w:rsidRPr="00197852" w:rsidRDefault="00197852" w:rsidP="00197852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</w:rPr>
      </w:pPr>
      <w:r w:rsidRPr="00197852">
        <w:rPr>
          <w:rFonts w:ascii="Arial" w:hAnsi="Arial" w:cs="Arial"/>
          <w:sz w:val="20"/>
          <w:szCs w:val="20"/>
        </w:rPr>
        <w:t xml:space="preserve">Build strong relationships with pupils, families and staff to ensure pupils feel safe, valued and supported. </w:t>
      </w:r>
    </w:p>
    <w:p w14:paraId="6DAA17B5" w14:textId="77777777" w:rsidR="00197852" w:rsidRPr="00197852" w:rsidRDefault="00197852" w:rsidP="00197852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</w:rPr>
      </w:pPr>
      <w:r w:rsidRPr="00197852">
        <w:rPr>
          <w:rFonts w:ascii="Arial" w:hAnsi="Arial" w:cs="Arial"/>
          <w:sz w:val="20"/>
          <w:szCs w:val="20"/>
        </w:rPr>
        <w:t xml:space="preserve">Liaise effectively with colleagues and external agencies where appropriate to meet pupils’ needs. </w:t>
      </w:r>
    </w:p>
    <w:p w14:paraId="315C5F62" w14:textId="77777777" w:rsidR="00197852" w:rsidRPr="00197852" w:rsidRDefault="00197852" w:rsidP="00197852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</w:rPr>
      </w:pPr>
      <w:r w:rsidRPr="00197852">
        <w:rPr>
          <w:rFonts w:ascii="Arial" w:hAnsi="Arial" w:cs="Arial"/>
          <w:sz w:val="20"/>
          <w:szCs w:val="20"/>
        </w:rPr>
        <w:t xml:space="preserve">Undertake duties as directed by the Senior Leadership Team. </w:t>
      </w:r>
    </w:p>
    <w:p w14:paraId="3FC40A58" w14:textId="77777777" w:rsidR="00197852" w:rsidRPr="00197852" w:rsidRDefault="00197852" w:rsidP="00197852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</w:rPr>
      </w:pPr>
      <w:r w:rsidRPr="00197852">
        <w:rPr>
          <w:rFonts w:ascii="Arial" w:hAnsi="Arial" w:cs="Arial"/>
          <w:sz w:val="20"/>
          <w:szCs w:val="20"/>
        </w:rPr>
        <w:t xml:space="preserve">Promote and safeguard the welfare of all children at all times. </w:t>
      </w:r>
    </w:p>
    <w:p w14:paraId="5ECDA058" w14:textId="77777777" w:rsidR="00197852" w:rsidRPr="00845572" w:rsidRDefault="00197852" w:rsidP="00197852">
      <w:pPr>
        <w:pStyle w:val="Heading2"/>
        <w:rPr>
          <w:rFonts w:ascii="Arial" w:hAnsi="Arial" w:cs="Arial"/>
          <w:color w:val="385623" w:themeColor="accent6" w:themeShade="80"/>
          <w:sz w:val="20"/>
          <w:szCs w:val="20"/>
          <w:u w:val="single"/>
        </w:rPr>
      </w:pPr>
      <w:r w:rsidRPr="00845572">
        <w:rPr>
          <w:rFonts w:ascii="Arial" w:hAnsi="Arial" w:cs="Arial"/>
          <w:color w:val="385623" w:themeColor="accent6" w:themeShade="80"/>
          <w:sz w:val="20"/>
          <w:szCs w:val="20"/>
          <w:u w:val="single"/>
        </w:rPr>
        <w:t>Professional Leadership</w:t>
      </w:r>
    </w:p>
    <w:p w14:paraId="118D29A9" w14:textId="77777777" w:rsidR="00197852" w:rsidRPr="00197852" w:rsidRDefault="00197852" w:rsidP="00197852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</w:rPr>
      </w:pPr>
      <w:r w:rsidRPr="00197852">
        <w:rPr>
          <w:rFonts w:ascii="Arial" w:hAnsi="Arial" w:cs="Arial"/>
          <w:sz w:val="20"/>
          <w:szCs w:val="20"/>
        </w:rPr>
        <w:t xml:space="preserve">Participate fully in performance management processes. </w:t>
      </w:r>
    </w:p>
    <w:p w14:paraId="6F83FC21" w14:textId="77777777" w:rsidR="00197852" w:rsidRPr="00197852" w:rsidRDefault="00197852" w:rsidP="00197852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</w:rPr>
      </w:pPr>
      <w:r w:rsidRPr="00197852">
        <w:rPr>
          <w:rFonts w:ascii="Arial" w:hAnsi="Arial" w:cs="Arial"/>
          <w:sz w:val="20"/>
          <w:szCs w:val="20"/>
        </w:rPr>
        <w:t xml:space="preserve">Maintain the highest professional standards in line with school and Trust expectations. </w:t>
      </w:r>
    </w:p>
    <w:p w14:paraId="356C5F9F" w14:textId="77777777" w:rsidR="00197852" w:rsidRPr="00197852" w:rsidRDefault="00197852" w:rsidP="00197852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</w:rPr>
      </w:pPr>
      <w:r w:rsidRPr="00197852">
        <w:rPr>
          <w:rFonts w:ascii="Arial" w:hAnsi="Arial" w:cs="Arial"/>
          <w:sz w:val="20"/>
          <w:szCs w:val="20"/>
        </w:rPr>
        <w:t xml:space="preserve">Work collaboratively with colleagues, governors and Trust leaders to contribute to whole-school improvement. </w:t>
      </w:r>
    </w:p>
    <w:p w14:paraId="199D2451" w14:textId="77777777" w:rsidR="00515B03" w:rsidRDefault="00197852" w:rsidP="00197852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</w:rPr>
      </w:pPr>
      <w:r w:rsidRPr="00197852">
        <w:rPr>
          <w:rFonts w:ascii="Arial" w:hAnsi="Arial" w:cs="Arial"/>
          <w:sz w:val="20"/>
          <w:szCs w:val="20"/>
        </w:rPr>
        <w:t>Model professionalism, integrity and a commitment to continuous professional development.</w:t>
      </w:r>
    </w:p>
    <w:p w14:paraId="3C86EAD4" w14:textId="77777777" w:rsidR="005B5A33" w:rsidRPr="00197852" w:rsidRDefault="005B5A33" w:rsidP="005B5A33">
      <w:p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</w:rPr>
      </w:pPr>
    </w:p>
    <w:p w14:paraId="1EEB91B9" w14:textId="77777777" w:rsidR="00515B03" w:rsidRPr="005B5A33" w:rsidRDefault="005B5A33">
      <w:pPr>
        <w:pStyle w:val="Heading1"/>
        <w:rPr>
          <w:rFonts w:ascii="NTFPrint" w:eastAsia="NTFPrint" w:hAnsi="NTFPrint" w:cs="NTFPrint"/>
          <w:color w:val="385623" w:themeColor="accent6" w:themeShade="80"/>
          <w:sz w:val="24"/>
          <w:szCs w:val="24"/>
          <w:u w:val="single"/>
        </w:rPr>
      </w:pPr>
      <w:r w:rsidRPr="005B5A33">
        <w:rPr>
          <w:rFonts w:ascii="NTFPrint" w:eastAsia="NTFPrint" w:hAnsi="NTFPrint" w:cs="NTFPrint"/>
          <w:color w:val="385623" w:themeColor="accent6" w:themeShade="80"/>
          <w:sz w:val="24"/>
          <w:szCs w:val="24"/>
          <w:u w:val="single"/>
        </w:rPr>
        <w:lastRenderedPageBreak/>
        <w:t xml:space="preserve">Person Specification  </w:t>
      </w:r>
    </w:p>
    <w:p w14:paraId="4E421D5B" w14:textId="77777777" w:rsidR="00515B03" w:rsidRDefault="00515B03">
      <w:pPr>
        <w:rPr>
          <w:rFonts w:ascii="NTFPrint" w:eastAsia="NTFPrint" w:hAnsi="NTFPrint" w:cs="NTFPrint"/>
        </w:rPr>
      </w:pPr>
    </w:p>
    <w:tbl>
      <w:tblPr>
        <w:tblStyle w:val="a"/>
        <w:tblW w:w="10625" w:type="dxa"/>
        <w:tblInd w:w="-458" w:type="dxa"/>
        <w:tblLayout w:type="fixed"/>
        <w:tblLook w:val="0400" w:firstRow="0" w:lastRow="0" w:firstColumn="0" w:lastColumn="0" w:noHBand="0" w:noVBand="1"/>
      </w:tblPr>
      <w:tblGrid>
        <w:gridCol w:w="1770"/>
        <w:gridCol w:w="5757"/>
        <w:gridCol w:w="62"/>
        <w:gridCol w:w="3036"/>
      </w:tblGrid>
      <w:tr w:rsidR="00515B03" w14:paraId="1AEF0E70" w14:textId="77777777" w:rsidTr="005B5A33">
        <w:trPr>
          <w:trHeight w:val="497"/>
        </w:trPr>
        <w:tc>
          <w:tcPr>
            <w:tcW w:w="1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96CF9E8" w14:textId="77777777" w:rsidR="00515B03" w:rsidRDefault="005B5A33">
            <w:pPr>
              <w:spacing w:line="259" w:lineRule="auto"/>
              <w:ind w:left="107"/>
              <w:rPr>
                <w:rFonts w:ascii="NTFPrint" w:eastAsia="NTFPrint" w:hAnsi="NTFPrint" w:cs="NTFPrint"/>
              </w:rPr>
            </w:pPr>
            <w:r>
              <w:rPr>
                <w:rFonts w:ascii="NTFPrint" w:eastAsia="NTFPrint" w:hAnsi="NTFPrint" w:cs="NTFPrint"/>
              </w:rPr>
              <w:t xml:space="preserve"> </w:t>
            </w:r>
          </w:p>
        </w:tc>
        <w:tc>
          <w:tcPr>
            <w:tcW w:w="5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</w:tcPr>
          <w:p w14:paraId="44BC2EEB" w14:textId="77777777" w:rsidR="00515B03" w:rsidRPr="005B5A33" w:rsidRDefault="005B5A33">
            <w:pPr>
              <w:spacing w:line="259" w:lineRule="auto"/>
              <w:ind w:left="43"/>
              <w:jc w:val="center"/>
              <w:rPr>
                <w:rFonts w:ascii="NTFPrint" w:eastAsia="NTFPrint" w:hAnsi="NTFPrint" w:cs="NTFPrint"/>
                <w:b/>
              </w:rPr>
            </w:pPr>
            <w:r w:rsidRPr="005B5A33">
              <w:rPr>
                <w:rFonts w:ascii="NTFPrint" w:eastAsia="NTFPrint" w:hAnsi="NTFPrint" w:cs="NTFPrint"/>
                <w:b/>
              </w:rPr>
              <w:t xml:space="preserve">Essential </w:t>
            </w:r>
          </w:p>
        </w:tc>
        <w:tc>
          <w:tcPr>
            <w:tcW w:w="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5E0B3" w:themeFill="accent6" w:themeFillTint="66"/>
          </w:tcPr>
          <w:p w14:paraId="0260CDF5" w14:textId="77777777" w:rsidR="00515B03" w:rsidRPr="005B5A33" w:rsidRDefault="00515B03">
            <w:pPr>
              <w:spacing w:after="160" w:line="259" w:lineRule="auto"/>
              <w:ind w:left="0"/>
              <w:rPr>
                <w:rFonts w:ascii="NTFPrint" w:eastAsia="NTFPrint" w:hAnsi="NTFPrint" w:cs="NTFPrint"/>
                <w:b/>
              </w:rPr>
            </w:pPr>
          </w:p>
        </w:tc>
        <w:tc>
          <w:tcPr>
            <w:tcW w:w="30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</w:tcPr>
          <w:p w14:paraId="56C9E8A6" w14:textId="77777777" w:rsidR="00515B03" w:rsidRPr="005B5A33" w:rsidRDefault="005B5A33">
            <w:pPr>
              <w:spacing w:line="259" w:lineRule="auto"/>
              <w:ind w:left="545"/>
              <w:rPr>
                <w:rFonts w:ascii="NTFPrint" w:eastAsia="NTFPrint" w:hAnsi="NTFPrint" w:cs="NTFPrint"/>
                <w:b/>
              </w:rPr>
            </w:pPr>
            <w:r w:rsidRPr="005B5A33">
              <w:rPr>
                <w:rFonts w:ascii="NTFPrint" w:eastAsia="NTFPrint" w:hAnsi="NTFPrint" w:cs="NTFPrint"/>
                <w:b/>
              </w:rPr>
              <w:t xml:space="preserve">Desirable </w:t>
            </w:r>
          </w:p>
        </w:tc>
      </w:tr>
      <w:tr w:rsidR="00515B03" w14:paraId="00DC7743" w14:textId="77777777" w:rsidTr="005B5A33">
        <w:trPr>
          <w:trHeight w:val="1588"/>
        </w:trPr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</w:tcPr>
          <w:p w14:paraId="600998E8" w14:textId="77777777" w:rsidR="00515B03" w:rsidRPr="005B5A33" w:rsidRDefault="005B5A33">
            <w:pPr>
              <w:spacing w:line="259" w:lineRule="auto"/>
              <w:ind w:left="43"/>
              <w:jc w:val="center"/>
              <w:rPr>
                <w:rFonts w:ascii="NTFPrint" w:eastAsia="NTFPrint" w:hAnsi="NTFPrint" w:cs="NTFPrint"/>
                <w:b/>
              </w:rPr>
            </w:pPr>
            <w:r w:rsidRPr="005B5A33">
              <w:rPr>
                <w:rFonts w:ascii="NTFPrint" w:eastAsia="NTFPrint" w:hAnsi="NTFPrint" w:cs="NTFPrint"/>
                <w:b/>
              </w:rPr>
              <w:t xml:space="preserve">Qualifications and training </w:t>
            </w:r>
          </w:p>
        </w:tc>
        <w:tc>
          <w:tcPr>
            <w:tcW w:w="5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BDB4A" w14:textId="77777777" w:rsidR="00515B03" w:rsidRDefault="005B5A33">
            <w:pPr>
              <w:spacing w:after="29" w:line="259" w:lineRule="auto"/>
              <w:ind w:left="109"/>
              <w:rPr>
                <w:rFonts w:ascii="NTFPrint" w:eastAsia="NTFPrint" w:hAnsi="NTFPrint" w:cs="NTFPrint"/>
              </w:rPr>
            </w:pPr>
            <w:r>
              <w:rPr>
                <w:rFonts w:ascii="NTFPrint" w:eastAsia="NTFPrint" w:hAnsi="NTFPrint" w:cs="NTFPrint"/>
              </w:rPr>
              <w:t xml:space="preserve">The successful candidate will: </w:t>
            </w:r>
          </w:p>
          <w:p w14:paraId="72588C02" w14:textId="77777777" w:rsidR="00DD6C7F" w:rsidRPr="00DD6C7F" w:rsidRDefault="00DD6C7F" w:rsidP="00DD6C7F">
            <w:pPr>
              <w:pStyle w:val="ListParagraph"/>
              <w:numPr>
                <w:ilvl w:val="0"/>
                <w:numId w:val="18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</w:rPr>
            </w:pPr>
            <w:r w:rsidRPr="00DD6C7F">
              <w:rPr>
                <w:rFonts w:ascii="Arial" w:eastAsia="Times New Roman" w:hAnsi="Arial" w:cs="Arial"/>
                <w:sz w:val="20"/>
                <w:szCs w:val="20"/>
              </w:rPr>
              <w:t xml:space="preserve">Hold Qualified Teacher Status. </w:t>
            </w:r>
          </w:p>
          <w:p w14:paraId="4A0018BE" w14:textId="77777777" w:rsidR="00DD6C7F" w:rsidRPr="00DD6C7F" w:rsidRDefault="00DD6C7F" w:rsidP="00DD6C7F">
            <w:pPr>
              <w:pStyle w:val="ListParagraph"/>
              <w:numPr>
                <w:ilvl w:val="0"/>
                <w:numId w:val="18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</w:rPr>
            </w:pPr>
            <w:r w:rsidRPr="00DD6C7F">
              <w:rPr>
                <w:rFonts w:ascii="Arial" w:eastAsia="Times New Roman" w:hAnsi="Arial" w:cs="Arial"/>
                <w:sz w:val="20"/>
                <w:szCs w:val="20"/>
              </w:rPr>
              <w:t xml:space="preserve">Hold an Honours Degree or equivalent relevant qualification. </w:t>
            </w:r>
          </w:p>
          <w:p w14:paraId="00C22025" w14:textId="77777777" w:rsidR="00515B03" w:rsidRPr="00DD6C7F" w:rsidRDefault="00DD6C7F" w:rsidP="00DD6C7F">
            <w:pPr>
              <w:pStyle w:val="ListParagraph"/>
              <w:numPr>
                <w:ilvl w:val="0"/>
                <w:numId w:val="1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DD6C7F">
              <w:rPr>
                <w:rFonts w:ascii="Arial" w:eastAsia="Times New Roman" w:hAnsi="Arial" w:cs="Arial"/>
                <w:sz w:val="20"/>
                <w:szCs w:val="20"/>
              </w:rPr>
              <w:t>Demonstrate commitment to ongoing professional development.</w:t>
            </w:r>
            <w:r w:rsidR="005B5A33" w:rsidRPr="00DD6C7F">
              <w:rPr>
                <w:rFonts w:ascii="NTFPrint" w:eastAsia="NTFPrint" w:hAnsi="NTFPrint" w:cs="NTFPrint"/>
                <w:color w:val="000000"/>
              </w:rPr>
              <w:t xml:space="preserve"> </w:t>
            </w:r>
          </w:p>
        </w:tc>
        <w:tc>
          <w:tcPr>
            <w:tcW w:w="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257ED3B" w14:textId="77777777" w:rsidR="00515B03" w:rsidRDefault="00515B03">
            <w:pPr>
              <w:spacing w:line="259" w:lineRule="auto"/>
              <w:rPr>
                <w:rFonts w:ascii="NTFPrint" w:eastAsia="NTFPrint" w:hAnsi="NTFPrint" w:cs="NTFPrint"/>
              </w:rPr>
            </w:pPr>
          </w:p>
        </w:tc>
        <w:tc>
          <w:tcPr>
            <w:tcW w:w="30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234B657" w14:textId="77777777" w:rsidR="00DD6C7F" w:rsidRPr="00DD6C7F" w:rsidRDefault="00DD6C7F" w:rsidP="00DD6C7F">
            <w:pPr>
              <w:ind w:left="0"/>
              <w:rPr>
                <w:rFonts w:ascii="Arial" w:eastAsia="Times New Roman" w:hAnsi="Arial" w:cs="Arial"/>
                <w:sz w:val="20"/>
                <w:szCs w:val="20"/>
              </w:rPr>
            </w:pPr>
            <w:r w:rsidRPr="00DD6C7F">
              <w:rPr>
                <w:rFonts w:ascii="Arial" w:eastAsia="Times New Roman" w:hAnsi="Arial" w:cs="Arial"/>
                <w:sz w:val="20"/>
                <w:szCs w:val="20"/>
              </w:rPr>
              <w:t xml:space="preserve">Relevant postgraduate or leadership qualification. </w:t>
            </w:r>
          </w:p>
          <w:p w14:paraId="6B441F00" w14:textId="77777777" w:rsidR="00DD6C7F" w:rsidRDefault="00DD6C7F" w:rsidP="00DD6C7F">
            <w:pPr>
              <w:spacing w:line="259" w:lineRule="auto"/>
              <w:ind w:left="0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2F66411B" w14:textId="77777777" w:rsidR="00515B03" w:rsidRDefault="00DD6C7F" w:rsidP="00DD6C7F">
            <w:pPr>
              <w:spacing w:line="259" w:lineRule="auto"/>
              <w:ind w:left="0"/>
              <w:rPr>
                <w:rFonts w:ascii="NTFPrint" w:eastAsia="NTFPrint" w:hAnsi="NTFPrint" w:cs="NTFPrint"/>
              </w:rPr>
            </w:pPr>
            <w:r w:rsidRPr="00DD6C7F">
              <w:rPr>
                <w:rFonts w:ascii="Arial" w:eastAsia="Times New Roman" w:hAnsi="Arial" w:cs="Arial"/>
                <w:sz w:val="20"/>
                <w:szCs w:val="20"/>
              </w:rPr>
              <w:t>Recent CPD linked to English, Mathematics or curriculum leadership.</w:t>
            </w:r>
            <w:r w:rsidR="005B5A33">
              <w:rPr>
                <w:rFonts w:ascii="NTFPrint" w:eastAsia="NTFPrint" w:hAnsi="NTFPrint" w:cs="NTFPrint"/>
              </w:rPr>
              <w:t xml:space="preserve"> </w:t>
            </w:r>
          </w:p>
        </w:tc>
      </w:tr>
      <w:tr w:rsidR="00515B03" w14:paraId="5512C44E" w14:textId="77777777" w:rsidTr="005B5A33">
        <w:trPr>
          <w:trHeight w:val="2374"/>
        </w:trPr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</w:tcPr>
          <w:p w14:paraId="24D7FFA3" w14:textId="77777777" w:rsidR="00515B03" w:rsidRPr="005B5A33" w:rsidRDefault="005B5A33">
            <w:pPr>
              <w:spacing w:line="259" w:lineRule="auto"/>
              <w:ind w:left="43"/>
              <w:jc w:val="center"/>
              <w:rPr>
                <w:rFonts w:ascii="NTFPrint" w:eastAsia="NTFPrint" w:hAnsi="NTFPrint" w:cs="NTFPrint"/>
                <w:b/>
              </w:rPr>
            </w:pPr>
            <w:r w:rsidRPr="005B5A33">
              <w:rPr>
                <w:rFonts w:ascii="NTFPrint" w:eastAsia="NTFPrint" w:hAnsi="NTFPrint" w:cs="NTFPrint"/>
                <w:b/>
              </w:rPr>
              <w:t>Experience</w:t>
            </w:r>
          </w:p>
        </w:tc>
        <w:tc>
          <w:tcPr>
            <w:tcW w:w="5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6CFD5" w14:textId="77777777" w:rsidR="00515B03" w:rsidRDefault="005B5A33">
            <w:pPr>
              <w:spacing w:after="29" w:line="259" w:lineRule="auto"/>
              <w:ind w:left="109"/>
              <w:rPr>
                <w:rFonts w:ascii="NTFPrint" w:eastAsia="NTFPrint" w:hAnsi="NTFPrint" w:cs="NTFPrint"/>
              </w:rPr>
            </w:pPr>
            <w:r>
              <w:rPr>
                <w:rFonts w:ascii="NTFPrint" w:eastAsia="NTFPrint" w:hAnsi="NTFPrint" w:cs="NTFPrint"/>
              </w:rPr>
              <w:t xml:space="preserve">The successful candidate will: </w:t>
            </w:r>
          </w:p>
          <w:p w14:paraId="220FE587" w14:textId="77777777" w:rsidR="00DD6C7F" w:rsidRPr="00DD6C7F" w:rsidRDefault="00DD6C7F" w:rsidP="00DD6C7F">
            <w:pPr>
              <w:pStyle w:val="ListParagraph"/>
              <w:numPr>
                <w:ilvl w:val="0"/>
                <w:numId w:val="17"/>
              </w:numPr>
              <w:rPr>
                <w:rFonts w:ascii="Arial" w:eastAsia="Times New Roman" w:hAnsi="Arial" w:cs="Arial"/>
                <w:sz w:val="20"/>
                <w:szCs w:val="20"/>
              </w:rPr>
            </w:pPr>
            <w:r w:rsidRPr="00DD6C7F">
              <w:rPr>
                <w:rFonts w:ascii="Arial" w:eastAsia="Times New Roman" w:hAnsi="Arial" w:cs="Arial"/>
                <w:sz w:val="20"/>
                <w:szCs w:val="20"/>
              </w:rPr>
              <w:t xml:space="preserve">Successful experience as a class teacher, ideally with significant experience in Year 2. </w:t>
            </w:r>
          </w:p>
          <w:p w14:paraId="56E51E48" w14:textId="77777777" w:rsidR="00DD6C7F" w:rsidRPr="00DD6C7F" w:rsidRDefault="00DD6C7F" w:rsidP="00DD6C7F">
            <w:pPr>
              <w:pStyle w:val="ListParagraph"/>
              <w:numPr>
                <w:ilvl w:val="0"/>
                <w:numId w:val="14"/>
              </w:numPr>
              <w:rPr>
                <w:rFonts w:ascii="Arial" w:eastAsia="Times New Roman" w:hAnsi="Arial" w:cs="Arial"/>
                <w:sz w:val="20"/>
                <w:szCs w:val="20"/>
              </w:rPr>
            </w:pPr>
            <w:r w:rsidRPr="00DD6C7F">
              <w:rPr>
                <w:rFonts w:ascii="Arial" w:eastAsia="Times New Roman" w:hAnsi="Arial" w:cs="Arial"/>
                <w:sz w:val="20"/>
                <w:szCs w:val="20"/>
              </w:rPr>
              <w:t xml:space="preserve">A strong record of raising standards and securing excellent pupil outcomes. </w:t>
            </w:r>
          </w:p>
          <w:p w14:paraId="2EC79520" w14:textId="77777777" w:rsidR="00DD6C7F" w:rsidRPr="00DD6C7F" w:rsidRDefault="00DD6C7F" w:rsidP="00DD6C7F">
            <w:pPr>
              <w:pStyle w:val="ListParagraph"/>
              <w:numPr>
                <w:ilvl w:val="0"/>
                <w:numId w:val="14"/>
              </w:numPr>
              <w:rPr>
                <w:rFonts w:ascii="Arial" w:eastAsia="Times New Roman" w:hAnsi="Arial" w:cs="Arial"/>
                <w:sz w:val="20"/>
                <w:szCs w:val="20"/>
              </w:rPr>
            </w:pPr>
            <w:r w:rsidRPr="00DD6C7F">
              <w:rPr>
                <w:rFonts w:ascii="Arial" w:eastAsia="Times New Roman" w:hAnsi="Arial" w:cs="Arial"/>
                <w:sz w:val="20"/>
                <w:szCs w:val="20"/>
              </w:rPr>
              <w:t xml:space="preserve">Experience of leading a subject area successfully with demonstrable whole-school impact. </w:t>
            </w:r>
          </w:p>
          <w:p w14:paraId="39B0AA11" w14:textId="77777777" w:rsidR="00DD6C7F" w:rsidRPr="00DD6C7F" w:rsidRDefault="00DD6C7F" w:rsidP="00DD6C7F">
            <w:pPr>
              <w:pStyle w:val="ListParagraph"/>
              <w:numPr>
                <w:ilvl w:val="0"/>
                <w:numId w:val="14"/>
              </w:numPr>
              <w:rPr>
                <w:rFonts w:ascii="Arial" w:eastAsia="Times New Roman" w:hAnsi="Arial" w:cs="Arial"/>
                <w:sz w:val="20"/>
                <w:szCs w:val="20"/>
              </w:rPr>
            </w:pPr>
            <w:r w:rsidRPr="00DD6C7F">
              <w:rPr>
                <w:rFonts w:ascii="Arial" w:eastAsia="Times New Roman" w:hAnsi="Arial" w:cs="Arial"/>
                <w:sz w:val="20"/>
                <w:szCs w:val="20"/>
              </w:rPr>
              <w:t xml:space="preserve">Experience working effectively with pupils across a range of abilities, including those with SEND. </w:t>
            </w:r>
          </w:p>
          <w:p w14:paraId="497925EB" w14:textId="77777777" w:rsidR="00515B03" w:rsidRPr="00DD6C7F" w:rsidRDefault="00DD6C7F" w:rsidP="00DD6C7F">
            <w:pPr>
              <w:pStyle w:val="ListParagraph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9" w:line="259" w:lineRule="auto"/>
              <w:rPr>
                <w:rFonts w:ascii="NTFPrint" w:eastAsia="NTFPrint" w:hAnsi="NTFPrint" w:cs="NTFPrint"/>
                <w:color w:val="000000"/>
              </w:rPr>
            </w:pPr>
            <w:r w:rsidRPr="00DD6C7F">
              <w:rPr>
                <w:rFonts w:ascii="Arial" w:eastAsia="Times New Roman" w:hAnsi="Arial" w:cs="Arial"/>
                <w:sz w:val="20"/>
                <w:szCs w:val="20"/>
              </w:rPr>
              <w:t>Experience of contributing positively to a whole-school team.</w:t>
            </w:r>
          </w:p>
        </w:tc>
        <w:tc>
          <w:tcPr>
            <w:tcW w:w="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7B076BF" w14:textId="77777777" w:rsidR="00515B03" w:rsidRDefault="00515B03">
            <w:pPr>
              <w:spacing w:line="259" w:lineRule="auto"/>
              <w:rPr>
                <w:rFonts w:ascii="NTFPrint" w:eastAsia="NTFPrint" w:hAnsi="NTFPrint" w:cs="NTFPrint"/>
              </w:rPr>
            </w:pPr>
          </w:p>
        </w:tc>
        <w:tc>
          <w:tcPr>
            <w:tcW w:w="30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7C85713" w14:textId="77777777" w:rsidR="00DD6C7F" w:rsidRPr="00DD6C7F" w:rsidRDefault="00DD6C7F" w:rsidP="00DD6C7F">
            <w:pPr>
              <w:ind w:left="0"/>
              <w:rPr>
                <w:rFonts w:ascii="Arial" w:eastAsia="Times New Roman" w:hAnsi="Arial" w:cs="Arial"/>
                <w:sz w:val="20"/>
                <w:szCs w:val="20"/>
              </w:rPr>
            </w:pPr>
            <w:r w:rsidRPr="00DD6C7F">
              <w:rPr>
                <w:rFonts w:ascii="Arial" w:eastAsia="Times New Roman" w:hAnsi="Arial" w:cs="Arial"/>
                <w:sz w:val="20"/>
                <w:szCs w:val="20"/>
              </w:rPr>
              <w:t xml:space="preserve">Experience using </w:t>
            </w:r>
            <w:r w:rsidR="00845572">
              <w:rPr>
                <w:rFonts w:ascii="Arial" w:eastAsia="Times New Roman" w:hAnsi="Arial" w:cs="Arial"/>
                <w:sz w:val="20"/>
                <w:szCs w:val="20"/>
              </w:rPr>
              <w:t xml:space="preserve">Little </w:t>
            </w:r>
            <w:proofErr w:type="spellStart"/>
            <w:r w:rsidR="00845572">
              <w:rPr>
                <w:rFonts w:ascii="Arial" w:eastAsia="Times New Roman" w:hAnsi="Arial" w:cs="Arial"/>
                <w:sz w:val="20"/>
                <w:szCs w:val="20"/>
              </w:rPr>
              <w:t>Wandle</w:t>
            </w:r>
            <w:proofErr w:type="spellEnd"/>
            <w:r w:rsidR="00845572">
              <w:rPr>
                <w:rFonts w:ascii="Arial" w:eastAsia="Times New Roman" w:hAnsi="Arial" w:cs="Arial"/>
                <w:sz w:val="20"/>
                <w:szCs w:val="20"/>
              </w:rPr>
              <w:t xml:space="preserve"> phonics programme. </w:t>
            </w:r>
          </w:p>
          <w:p w14:paraId="3BC15E00" w14:textId="77777777" w:rsidR="00DD6C7F" w:rsidRPr="00DD6C7F" w:rsidRDefault="00DD6C7F" w:rsidP="00DD6C7F">
            <w:pPr>
              <w:ind w:left="0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044007A3" w14:textId="77777777" w:rsidR="00DD6C7F" w:rsidRPr="00DD6C7F" w:rsidRDefault="00DD6C7F" w:rsidP="00DD6C7F">
            <w:pPr>
              <w:ind w:left="0"/>
              <w:rPr>
                <w:rFonts w:ascii="Arial" w:eastAsia="Times New Roman" w:hAnsi="Arial" w:cs="Arial"/>
                <w:sz w:val="20"/>
                <w:szCs w:val="20"/>
              </w:rPr>
            </w:pPr>
            <w:r w:rsidRPr="00DD6C7F">
              <w:rPr>
                <w:rFonts w:ascii="Arial" w:eastAsia="Times New Roman" w:hAnsi="Arial" w:cs="Arial"/>
                <w:sz w:val="20"/>
                <w:szCs w:val="20"/>
              </w:rPr>
              <w:t xml:space="preserve">Experience of leading staff development or coaching colleagues. </w:t>
            </w:r>
          </w:p>
          <w:p w14:paraId="27719F54" w14:textId="77777777" w:rsidR="00DD6C7F" w:rsidRPr="00DD6C7F" w:rsidRDefault="00DD6C7F" w:rsidP="00DD6C7F">
            <w:pPr>
              <w:ind w:left="0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4CFA2C50" w14:textId="77777777" w:rsidR="00515B03" w:rsidRPr="00DD6C7F" w:rsidRDefault="00DD6C7F" w:rsidP="00DD6C7F">
            <w:pPr>
              <w:spacing w:after="24" w:line="222" w:lineRule="auto"/>
              <w:ind w:left="0"/>
              <w:rPr>
                <w:rFonts w:ascii="Arial" w:eastAsia="NTFPrint" w:hAnsi="Arial" w:cs="Arial"/>
                <w:sz w:val="20"/>
                <w:szCs w:val="20"/>
              </w:rPr>
            </w:pPr>
            <w:r w:rsidRPr="00DD6C7F">
              <w:rPr>
                <w:rFonts w:ascii="Arial" w:eastAsia="Times New Roman" w:hAnsi="Arial" w:cs="Arial"/>
                <w:sz w:val="20"/>
                <w:szCs w:val="20"/>
              </w:rPr>
              <w:t>Experience working with external agencies.</w:t>
            </w:r>
          </w:p>
          <w:p w14:paraId="3482C7E3" w14:textId="77777777" w:rsidR="00515B03" w:rsidRDefault="00515B03">
            <w:pPr>
              <w:spacing w:after="24" w:line="222" w:lineRule="auto"/>
              <w:ind w:left="0"/>
              <w:rPr>
                <w:rFonts w:ascii="NTFPrint" w:eastAsia="NTFPrint" w:hAnsi="NTFPrint" w:cs="NTFPrint"/>
              </w:rPr>
            </w:pPr>
          </w:p>
          <w:p w14:paraId="183B2C9A" w14:textId="77777777" w:rsidR="00515B03" w:rsidRDefault="00515B03">
            <w:pPr>
              <w:spacing w:after="24" w:line="222" w:lineRule="auto"/>
              <w:ind w:left="0"/>
              <w:rPr>
                <w:rFonts w:ascii="NTFPrint" w:eastAsia="NTFPrint" w:hAnsi="NTFPrint" w:cs="NTFPrint"/>
              </w:rPr>
            </w:pPr>
          </w:p>
          <w:p w14:paraId="312AE152" w14:textId="77777777" w:rsidR="00515B03" w:rsidRDefault="00515B03">
            <w:pPr>
              <w:spacing w:after="24" w:line="222" w:lineRule="auto"/>
              <w:ind w:left="0"/>
              <w:rPr>
                <w:rFonts w:ascii="NTFPrint" w:eastAsia="NTFPrint" w:hAnsi="NTFPrint" w:cs="NTFPrint"/>
              </w:rPr>
            </w:pPr>
          </w:p>
        </w:tc>
      </w:tr>
      <w:tr w:rsidR="00515B03" w14:paraId="1D6F5949" w14:textId="77777777" w:rsidTr="005B5A33">
        <w:trPr>
          <w:trHeight w:val="1455"/>
        </w:trPr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</w:tcPr>
          <w:p w14:paraId="4C01C30B" w14:textId="77777777" w:rsidR="00515B03" w:rsidRPr="005B5A33" w:rsidRDefault="005B5A33">
            <w:pPr>
              <w:spacing w:line="259" w:lineRule="auto"/>
              <w:ind w:left="43"/>
              <w:jc w:val="center"/>
              <w:rPr>
                <w:rFonts w:ascii="NTFPrint" w:eastAsia="NTFPrint" w:hAnsi="NTFPrint" w:cs="NTFPrint"/>
                <w:b/>
              </w:rPr>
            </w:pPr>
            <w:r w:rsidRPr="005B5A33">
              <w:rPr>
                <w:rFonts w:ascii="NTFPrint" w:eastAsia="NTFPrint" w:hAnsi="NTFPrint" w:cs="NTFPrint"/>
                <w:b/>
              </w:rPr>
              <w:t>Skills and Attributes</w:t>
            </w:r>
          </w:p>
        </w:tc>
        <w:tc>
          <w:tcPr>
            <w:tcW w:w="5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46D9C" w14:textId="77777777" w:rsidR="00515B03" w:rsidRDefault="005B5A33">
            <w:pPr>
              <w:spacing w:after="29" w:line="259" w:lineRule="auto"/>
              <w:ind w:left="109"/>
              <w:rPr>
                <w:rFonts w:ascii="NTFPrint" w:eastAsia="NTFPrint" w:hAnsi="NTFPrint" w:cs="NTFPrint"/>
              </w:rPr>
            </w:pPr>
            <w:r>
              <w:rPr>
                <w:rFonts w:ascii="NTFPrint" w:eastAsia="NTFPrint" w:hAnsi="NTFPrint" w:cs="NTFPrint"/>
              </w:rPr>
              <w:t xml:space="preserve">The successful candidate will: </w:t>
            </w:r>
          </w:p>
          <w:p w14:paraId="110DFA1A" w14:textId="77777777" w:rsidR="00DD6C7F" w:rsidRDefault="00DD6C7F" w:rsidP="00DD6C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829"/>
              <w:rPr>
                <w:rFonts w:ascii="NTFPrint" w:eastAsia="NTFPrint" w:hAnsi="NTFPrint" w:cs="NTFPrint"/>
                <w:color w:val="000000"/>
              </w:rPr>
            </w:pPr>
          </w:p>
          <w:p w14:paraId="604077CF" w14:textId="77777777" w:rsidR="00DD6C7F" w:rsidRPr="00DD6C7F" w:rsidRDefault="00DD6C7F" w:rsidP="00DD6C7F">
            <w:pPr>
              <w:pStyle w:val="ListParagraph"/>
              <w:numPr>
                <w:ilvl w:val="0"/>
                <w:numId w:val="14"/>
              </w:numPr>
              <w:rPr>
                <w:rFonts w:ascii="Arial" w:eastAsia="Times New Roman" w:hAnsi="Arial" w:cs="Arial"/>
                <w:sz w:val="20"/>
                <w:szCs w:val="20"/>
              </w:rPr>
            </w:pPr>
            <w:r w:rsidRPr="00DD6C7F">
              <w:rPr>
                <w:rFonts w:ascii="Arial" w:eastAsia="Times New Roman" w:hAnsi="Arial" w:cs="Arial"/>
                <w:sz w:val="20"/>
                <w:szCs w:val="20"/>
              </w:rPr>
              <w:t xml:space="preserve">Ability to deliver consistently high-quality learning over time. </w:t>
            </w:r>
          </w:p>
          <w:p w14:paraId="24411B2A" w14:textId="77777777" w:rsidR="00DD6C7F" w:rsidRPr="00DD6C7F" w:rsidRDefault="00DD6C7F" w:rsidP="00DD6C7F">
            <w:pPr>
              <w:pStyle w:val="ListParagraph"/>
              <w:numPr>
                <w:ilvl w:val="0"/>
                <w:numId w:val="14"/>
              </w:numPr>
              <w:rPr>
                <w:rFonts w:ascii="Arial" w:eastAsia="Times New Roman" w:hAnsi="Arial" w:cs="Arial"/>
                <w:sz w:val="20"/>
                <w:szCs w:val="20"/>
              </w:rPr>
            </w:pPr>
            <w:r w:rsidRPr="00DD6C7F">
              <w:rPr>
                <w:rFonts w:ascii="Arial" w:eastAsia="Times New Roman" w:hAnsi="Arial" w:cs="Arial"/>
                <w:sz w:val="20"/>
                <w:szCs w:val="20"/>
              </w:rPr>
              <w:t xml:space="preserve">Strong understanding of the KS1 curriculum, with secure knowledge of Year 2 expectations. </w:t>
            </w:r>
          </w:p>
          <w:p w14:paraId="70BBE15D" w14:textId="77777777" w:rsidR="00DD6C7F" w:rsidRPr="00DD6C7F" w:rsidRDefault="00DD6C7F" w:rsidP="00DD6C7F">
            <w:pPr>
              <w:pStyle w:val="ListParagraph"/>
              <w:numPr>
                <w:ilvl w:val="0"/>
                <w:numId w:val="14"/>
              </w:numPr>
              <w:rPr>
                <w:rFonts w:ascii="Arial" w:eastAsia="Times New Roman" w:hAnsi="Arial" w:cs="Arial"/>
                <w:sz w:val="20"/>
                <w:szCs w:val="20"/>
              </w:rPr>
            </w:pPr>
            <w:r w:rsidRPr="00DD6C7F">
              <w:rPr>
                <w:rFonts w:ascii="Arial" w:eastAsia="Times New Roman" w:hAnsi="Arial" w:cs="Arial"/>
                <w:sz w:val="20"/>
                <w:szCs w:val="20"/>
              </w:rPr>
              <w:t xml:space="preserve">Excellent assessment for learning practice and </w:t>
            </w:r>
            <w:proofErr w:type="gramStart"/>
            <w:r w:rsidRPr="00DD6C7F">
              <w:rPr>
                <w:rFonts w:ascii="Arial" w:eastAsia="Times New Roman" w:hAnsi="Arial" w:cs="Arial"/>
                <w:sz w:val="20"/>
                <w:szCs w:val="20"/>
              </w:rPr>
              <w:t>use</w:t>
            </w:r>
            <w:proofErr w:type="gramEnd"/>
            <w:r w:rsidRPr="00DD6C7F">
              <w:rPr>
                <w:rFonts w:ascii="Arial" w:eastAsia="Times New Roman" w:hAnsi="Arial" w:cs="Arial"/>
                <w:sz w:val="20"/>
                <w:szCs w:val="20"/>
              </w:rPr>
              <w:t xml:space="preserve"> of data to raise attainment. </w:t>
            </w:r>
          </w:p>
          <w:p w14:paraId="72C19515" w14:textId="77777777" w:rsidR="00DD6C7F" w:rsidRPr="00DD6C7F" w:rsidRDefault="00DD6C7F" w:rsidP="00DD6C7F">
            <w:pPr>
              <w:pStyle w:val="ListParagraph"/>
              <w:numPr>
                <w:ilvl w:val="0"/>
                <w:numId w:val="14"/>
              </w:numPr>
              <w:rPr>
                <w:rFonts w:ascii="Arial" w:eastAsia="Times New Roman" w:hAnsi="Arial" w:cs="Arial"/>
                <w:sz w:val="20"/>
                <w:szCs w:val="20"/>
              </w:rPr>
            </w:pPr>
            <w:r w:rsidRPr="00DD6C7F">
              <w:rPr>
                <w:rFonts w:ascii="Arial" w:eastAsia="Times New Roman" w:hAnsi="Arial" w:cs="Arial"/>
                <w:sz w:val="20"/>
                <w:szCs w:val="20"/>
              </w:rPr>
              <w:t xml:space="preserve">Strong behaviour management and pastoral skills. </w:t>
            </w:r>
          </w:p>
          <w:p w14:paraId="078140D7" w14:textId="77777777" w:rsidR="00DD6C7F" w:rsidRPr="00DD6C7F" w:rsidRDefault="00DD6C7F" w:rsidP="00DD6C7F">
            <w:pPr>
              <w:pStyle w:val="ListParagraph"/>
              <w:numPr>
                <w:ilvl w:val="0"/>
                <w:numId w:val="14"/>
              </w:numPr>
              <w:rPr>
                <w:rFonts w:ascii="Arial" w:eastAsia="Times New Roman" w:hAnsi="Arial" w:cs="Arial"/>
                <w:sz w:val="20"/>
                <w:szCs w:val="20"/>
              </w:rPr>
            </w:pPr>
            <w:r w:rsidRPr="00DD6C7F">
              <w:rPr>
                <w:rFonts w:ascii="Arial" w:eastAsia="Times New Roman" w:hAnsi="Arial" w:cs="Arial"/>
                <w:sz w:val="20"/>
                <w:szCs w:val="20"/>
              </w:rPr>
              <w:t xml:space="preserve">Excellent communication and interpersonal skills. </w:t>
            </w:r>
          </w:p>
          <w:p w14:paraId="04A1357A" w14:textId="77777777" w:rsidR="00DD6C7F" w:rsidRPr="00DD6C7F" w:rsidRDefault="00DD6C7F" w:rsidP="00DD6C7F">
            <w:pPr>
              <w:pStyle w:val="ListParagraph"/>
              <w:numPr>
                <w:ilvl w:val="0"/>
                <w:numId w:val="14"/>
              </w:numPr>
              <w:rPr>
                <w:rFonts w:ascii="Arial" w:eastAsia="Times New Roman" w:hAnsi="Arial" w:cs="Arial"/>
                <w:sz w:val="20"/>
                <w:szCs w:val="20"/>
              </w:rPr>
            </w:pPr>
            <w:r w:rsidRPr="00DD6C7F">
              <w:rPr>
                <w:rFonts w:ascii="Arial" w:eastAsia="Times New Roman" w:hAnsi="Arial" w:cs="Arial"/>
                <w:sz w:val="20"/>
                <w:szCs w:val="20"/>
              </w:rPr>
              <w:t xml:space="preserve">Ability to build positive relationships with pupils, staff, families and the wider community. </w:t>
            </w:r>
          </w:p>
          <w:p w14:paraId="378D33BB" w14:textId="77777777" w:rsidR="00DD6C7F" w:rsidRPr="00DD6C7F" w:rsidRDefault="00DD6C7F" w:rsidP="00DD6C7F">
            <w:pPr>
              <w:pStyle w:val="ListParagraph"/>
              <w:numPr>
                <w:ilvl w:val="0"/>
                <w:numId w:val="14"/>
              </w:numPr>
              <w:rPr>
                <w:rFonts w:ascii="Arial" w:eastAsia="Times New Roman" w:hAnsi="Arial" w:cs="Arial"/>
                <w:sz w:val="20"/>
                <w:szCs w:val="20"/>
              </w:rPr>
            </w:pPr>
            <w:r w:rsidRPr="00DD6C7F">
              <w:rPr>
                <w:rFonts w:ascii="Arial" w:eastAsia="Times New Roman" w:hAnsi="Arial" w:cs="Arial"/>
                <w:sz w:val="20"/>
                <w:szCs w:val="20"/>
              </w:rPr>
              <w:t xml:space="preserve">Capacity to inspire others and lead improvement. </w:t>
            </w:r>
          </w:p>
          <w:p w14:paraId="3F065F6E" w14:textId="77777777" w:rsidR="00DD6C7F" w:rsidRPr="00DD6C7F" w:rsidRDefault="00DD6C7F" w:rsidP="00DD6C7F">
            <w:pPr>
              <w:pStyle w:val="ListParagraph"/>
              <w:numPr>
                <w:ilvl w:val="0"/>
                <w:numId w:val="14"/>
              </w:numPr>
              <w:rPr>
                <w:rFonts w:ascii="Arial" w:eastAsia="Times New Roman" w:hAnsi="Arial" w:cs="Arial"/>
                <w:sz w:val="20"/>
                <w:szCs w:val="20"/>
              </w:rPr>
            </w:pPr>
            <w:r w:rsidRPr="00DD6C7F">
              <w:rPr>
                <w:rFonts w:ascii="Arial" w:eastAsia="Times New Roman" w:hAnsi="Arial" w:cs="Arial"/>
                <w:sz w:val="20"/>
                <w:szCs w:val="20"/>
              </w:rPr>
              <w:t xml:space="preserve">Excellent organisation, time management and workload management. </w:t>
            </w:r>
          </w:p>
          <w:p w14:paraId="7287D846" w14:textId="77777777" w:rsidR="00DD6C7F" w:rsidRPr="00DD6C7F" w:rsidRDefault="00DD6C7F" w:rsidP="00DD6C7F">
            <w:pPr>
              <w:pStyle w:val="ListParagraph"/>
              <w:numPr>
                <w:ilvl w:val="0"/>
                <w:numId w:val="14"/>
              </w:numPr>
              <w:rPr>
                <w:rFonts w:ascii="Arial" w:eastAsia="Times New Roman" w:hAnsi="Arial" w:cs="Arial"/>
                <w:sz w:val="20"/>
                <w:szCs w:val="20"/>
              </w:rPr>
            </w:pPr>
            <w:r w:rsidRPr="00DD6C7F">
              <w:rPr>
                <w:rFonts w:ascii="Arial" w:eastAsia="Times New Roman" w:hAnsi="Arial" w:cs="Arial"/>
                <w:sz w:val="20"/>
                <w:szCs w:val="20"/>
              </w:rPr>
              <w:t xml:space="preserve">Commitment to inclusion, equality and safeguarding. </w:t>
            </w:r>
          </w:p>
          <w:p w14:paraId="6080E30C" w14:textId="77777777" w:rsidR="00515B03" w:rsidRPr="00DD6C7F" w:rsidRDefault="00DD6C7F" w:rsidP="00DD6C7F">
            <w:pPr>
              <w:pStyle w:val="ListParagraph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9" w:line="259" w:lineRule="auto"/>
              <w:rPr>
                <w:rFonts w:ascii="NTFPrint" w:eastAsia="NTFPrint" w:hAnsi="NTFPrint" w:cs="NTFPrint"/>
                <w:color w:val="000000"/>
              </w:rPr>
            </w:pPr>
            <w:r w:rsidRPr="00DD6C7F">
              <w:rPr>
                <w:rFonts w:ascii="Arial" w:eastAsia="Times New Roman" w:hAnsi="Arial" w:cs="Arial"/>
                <w:sz w:val="20"/>
                <w:szCs w:val="20"/>
              </w:rPr>
              <w:t>Readiness for further professional progression.</w:t>
            </w:r>
          </w:p>
        </w:tc>
        <w:tc>
          <w:tcPr>
            <w:tcW w:w="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B9339AC" w14:textId="77777777" w:rsidR="00515B03" w:rsidRDefault="00515B03">
            <w:pPr>
              <w:spacing w:line="259" w:lineRule="auto"/>
              <w:ind w:left="109"/>
              <w:rPr>
                <w:rFonts w:ascii="NTFPrint" w:eastAsia="NTFPrint" w:hAnsi="NTFPrint" w:cs="NTFPrint"/>
              </w:rPr>
            </w:pPr>
          </w:p>
        </w:tc>
        <w:tc>
          <w:tcPr>
            <w:tcW w:w="30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A184E0E" w14:textId="77777777" w:rsidR="00DD6C7F" w:rsidRDefault="00DD6C7F">
            <w:pPr>
              <w:spacing w:after="29" w:line="259" w:lineRule="auto"/>
              <w:ind w:left="0"/>
              <w:rPr>
                <w:rFonts w:ascii="NTFPrint" w:eastAsia="NTFPrint" w:hAnsi="NTFPrint" w:cs="NTFPrint"/>
              </w:rPr>
            </w:pPr>
          </w:p>
          <w:p w14:paraId="41774F5E" w14:textId="77777777" w:rsidR="00DD6C7F" w:rsidRDefault="00DD6C7F">
            <w:pPr>
              <w:spacing w:after="29" w:line="259" w:lineRule="auto"/>
              <w:ind w:left="0"/>
              <w:rPr>
                <w:rFonts w:ascii="NTFPrint" w:eastAsia="NTFPrint" w:hAnsi="NTFPrint" w:cs="NTFPrint"/>
              </w:rPr>
            </w:pPr>
          </w:p>
          <w:p w14:paraId="192CB2A6" w14:textId="77777777" w:rsidR="00515B03" w:rsidRPr="00DD6C7F" w:rsidRDefault="005B5A33">
            <w:pPr>
              <w:spacing w:after="29" w:line="259" w:lineRule="auto"/>
              <w:ind w:left="0"/>
              <w:rPr>
                <w:rFonts w:ascii="Arial" w:eastAsia="NTFPrint" w:hAnsi="Arial" w:cs="Arial"/>
                <w:sz w:val="20"/>
                <w:szCs w:val="20"/>
              </w:rPr>
            </w:pPr>
            <w:r w:rsidRPr="00DD6C7F">
              <w:rPr>
                <w:rFonts w:ascii="Arial" w:eastAsia="NTFPrint" w:hAnsi="Arial" w:cs="Arial"/>
                <w:sz w:val="20"/>
                <w:szCs w:val="20"/>
              </w:rPr>
              <w:t>Ability to work successfully with multi-agencies.</w:t>
            </w:r>
          </w:p>
          <w:p w14:paraId="62CE5A8D" w14:textId="77777777" w:rsidR="00515B03" w:rsidRPr="00DD6C7F" w:rsidRDefault="00515B03">
            <w:pPr>
              <w:spacing w:after="29" w:line="259" w:lineRule="auto"/>
              <w:ind w:left="0"/>
              <w:rPr>
                <w:rFonts w:ascii="Arial" w:eastAsia="NTFPrint" w:hAnsi="Arial" w:cs="Arial"/>
                <w:sz w:val="20"/>
                <w:szCs w:val="20"/>
              </w:rPr>
            </w:pPr>
          </w:p>
          <w:p w14:paraId="2174C1AB" w14:textId="77777777" w:rsidR="00515B03" w:rsidRPr="00DD6C7F" w:rsidRDefault="005B5A33">
            <w:pPr>
              <w:spacing w:after="29" w:line="259" w:lineRule="auto"/>
              <w:ind w:left="0"/>
              <w:rPr>
                <w:rFonts w:ascii="Arial" w:eastAsia="NTFPrint" w:hAnsi="Arial" w:cs="Arial"/>
                <w:sz w:val="20"/>
                <w:szCs w:val="20"/>
              </w:rPr>
            </w:pPr>
            <w:r w:rsidRPr="00DD6C7F">
              <w:rPr>
                <w:rFonts w:ascii="Arial" w:eastAsia="NTFPrint" w:hAnsi="Arial" w:cs="Arial"/>
                <w:sz w:val="20"/>
                <w:szCs w:val="20"/>
              </w:rPr>
              <w:t>Potential for professional progression</w:t>
            </w:r>
          </w:p>
          <w:p w14:paraId="17368CEC" w14:textId="77777777" w:rsidR="00515B03" w:rsidRPr="00DD6C7F" w:rsidRDefault="00515B03">
            <w:pPr>
              <w:spacing w:after="29" w:line="259" w:lineRule="auto"/>
              <w:ind w:left="0"/>
              <w:rPr>
                <w:rFonts w:ascii="Arial" w:eastAsia="NTFPrint" w:hAnsi="Arial" w:cs="Arial"/>
                <w:sz w:val="20"/>
                <w:szCs w:val="20"/>
              </w:rPr>
            </w:pPr>
          </w:p>
          <w:p w14:paraId="22C8FE5F" w14:textId="77777777" w:rsidR="00515B03" w:rsidRPr="00DD6C7F" w:rsidRDefault="005B5A33">
            <w:pPr>
              <w:spacing w:after="29" w:line="259" w:lineRule="auto"/>
              <w:ind w:left="0"/>
              <w:rPr>
                <w:rFonts w:ascii="Arial" w:eastAsia="NTFPrint" w:hAnsi="Arial" w:cs="Arial"/>
                <w:sz w:val="20"/>
                <w:szCs w:val="20"/>
              </w:rPr>
            </w:pPr>
            <w:r w:rsidRPr="00DD6C7F">
              <w:rPr>
                <w:rFonts w:ascii="Arial" w:eastAsia="NTFPrint" w:hAnsi="Arial" w:cs="Arial"/>
                <w:sz w:val="20"/>
                <w:szCs w:val="20"/>
              </w:rPr>
              <w:t>Commitment to extra-curricular activities</w:t>
            </w:r>
          </w:p>
          <w:p w14:paraId="13D344AD" w14:textId="77777777" w:rsidR="00515B03" w:rsidRDefault="00515B03">
            <w:pPr>
              <w:spacing w:after="29" w:line="259" w:lineRule="auto"/>
              <w:ind w:left="0"/>
              <w:rPr>
                <w:rFonts w:ascii="NTFPrint" w:eastAsia="NTFPrint" w:hAnsi="NTFPrint" w:cs="NTFPrint"/>
              </w:rPr>
            </w:pPr>
          </w:p>
          <w:p w14:paraId="2AFE633C" w14:textId="77777777" w:rsidR="00515B03" w:rsidRDefault="00515B03">
            <w:pPr>
              <w:spacing w:after="29" w:line="259" w:lineRule="auto"/>
              <w:ind w:left="0"/>
              <w:rPr>
                <w:rFonts w:ascii="NTFPrint" w:eastAsia="NTFPrint" w:hAnsi="NTFPrint" w:cs="NTFPrint"/>
              </w:rPr>
            </w:pPr>
          </w:p>
          <w:p w14:paraId="7C31CC16" w14:textId="77777777" w:rsidR="00515B03" w:rsidRDefault="00515B03">
            <w:pPr>
              <w:spacing w:line="259" w:lineRule="auto"/>
              <w:ind w:left="0"/>
              <w:rPr>
                <w:rFonts w:ascii="NTFPrint" w:eastAsia="NTFPrint" w:hAnsi="NTFPrint" w:cs="NTFPrint"/>
              </w:rPr>
            </w:pPr>
          </w:p>
        </w:tc>
      </w:tr>
      <w:tr w:rsidR="00515B03" w14:paraId="75FECFE6" w14:textId="77777777" w:rsidTr="005B5A33">
        <w:trPr>
          <w:trHeight w:val="4221"/>
        </w:trPr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</w:tcPr>
          <w:p w14:paraId="53C11192" w14:textId="77777777" w:rsidR="00515B03" w:rsidRPr="005B5A33" w:rsidRDefault="005B5A33">
            <w:pPr>
              <w:spacing w:line="259" w:lineRule="auto"/>
              <w:ind w:left="0"/>
              <w:jc w:val="center"/>
              <w:rPr>
                <w:rFonts w:ascii="NTFPrint" w:eastAsia="NTFPrint" w:hAnsi="NTFPrint" w:cs="NTFPrint"/>
                <w:b/>
              </w:rPr>
            </w:pPr>
            <w:r w:rsidRPr="005B5A33">
              <w:rPr>
                <w:rFonts w:ascii="NTFPrint" w:eastAsia="NTFPrint" w:hAnsi="NTFPrint" w:cs="NTFPrint"/>
                <w:b/>
              </w:rPr>
              <w:t xml:space="preserve">Knowledge and skills </w:t>
            </w:r>
          </w:p>
        </w:tc>
        <w:tc>
          <w:tcPr>
            <w:tcW w:w="5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BF5E4" w14:textId="77777777" w:rsidR="00515B03" w:rsidRDefault="005B5A33">
            <w:pPr>
              <w:spacing w:after="31" w:line="259" w:lineRule="auto"/>
              <w:ind w:left="109"/>
              <w:rPr>
                <w:rFonts w:ascii="NTFPrint" w:eastAsia="NTFPrint" w:hAnsi="NTFPrint" w:cs="NTFPrint"/>
              </w:rPr>
            </w:pPr>
            <w:r>
              <w:rPr>
                <w:rFonts w:ascii="NTFPrint" w:eastAsia="NTFPrint" w:hAnsi="NTFPrint" w:cs="NTFPrint"/>
              </w:rPr>
              <w:t xml:space="preserve">The successful candidate will be able to: </w:t>
            </w:r>
          </w:p>
          <w:p w14:paraId="1BA4FC3B" w14:textId="77777777" w:rsidR="00515B03" w:rsidRPr="00845572" w:rsidRDefault="005B5A33">
            <w:pPr>
              <w:numPr>
                <w:ilvl w:val="0"/>
                <w:numId w:val="7"/>
              </w:numPr>
              <w:spacing w:after="70" w:line="222" w:lineRule="auto"/>
              <w:ind w:hanging="360"/>
              <w:jc w:val="both"/>
              <w:rPr>
                <w:rFonts w:ascii="Arial" w:eastAsia="NTFPrint" w:hAnsi="Arial" w:cs="Arial"/>
                <w:sz w:val="20"/>
                <w:szCs w:val="20"/>
              </w:rPr>
            </w:pPr>
            <w:r w:rsidRPr="00845572">
              <w:rPr>
                <w:rFonts w:ascii="Arial" w:eastAsia="NTFPrint" w:hAnsi="Arial" w:cs="Arial"/>
                <w:sz w:val="20"/>
                <w:szCs w:val="20"/>
              </w:rPr>
              <w:t xml:space="preserve">Demonstrate a clear understanding of the curriculum across KS1. </w:t>
            </w:r>
          </w:p>
          <w:p w14:paraId="236D1317" w14:textId="77777777" w:rsidR="00515B03" w:rsidRPr="00845572" w:rsidRDefault="005B5A33">
            <w:pPr>
              <w:numPr>
                <w:ilvl w:val="0"/>
                <w:numId w:val="7"/>
              </w:numPr>
              <w:spacing w:after="72" w:line="222" w:lineRule="auto"/>
              <w:ind w:hanging="360"/>
              <w:jc w:val="both"/>
              <w:rPr>
                <w:rFonts w:ascii="Arial" w:eastAsia="NTFPrint" w:hAnsi="Arial" w:cs="Arial"/>
                <w:sz w:val="20"/>
                <w:szCs w:val="20"/>
              </w:rPr>
            </w:pPr>
            <w:r w:rsidRPr="00845572">
              <w:rPr>
                <w:rFonts w:ascii="Arial" w:eastAsia="NTFPrint" w:hAnsi="Arial" w:cs="Arial"/>
                <w:sz w:val="20"/>
                <w:szCs w:val="20"/>
              </w:rPr>
              <w:t xml:space="preserve">Show how assessment and attainment information can be used to improve practice and raise standards. </w:t>
            </w:r>
          </w:p>
          <w:p w14:paraId="2A8220EA" w14:textId="77777777" w:rsidR="00515B03" w:rsidRPr="00845572" w:rsidRDefault="005B5A33">
            <w:pPr>
              <w:numPr>
                <w:ilvl w:val="0"/>
                <w:numId w:val="7"/>
              </w:numPr>
              <w:spacing w:after="74" w:line="221" w:lineRule="auto"/>
              <w:ind w:hanging="360"/>
              <w:jc w:val="both"/>
              <w:rPr>
                <w:rFonts w:ascii="Arial" w:eastAsia="NTFPrint" w:hAnsi="Arial" w:cs="Arial"/>
                <w:sz w:val="20"/>
                <w:szCs w:val="20"/>
              </w:rPr>
            </w:pPr>
            <w:r w:rsidRPr="00845572">
              <w:rPr>
                <w:rFonts w:ascii="Arial" w:eastAsia="NTFPrint" w:hAnsi="Arial" w:cs="Arial"/>
                <w:sz w:val="20"/>
                <w:szCs w:val="20"/>
              </w:rPr>
              <w:t xml:space="preserve">Understand different teaching methods, and how teaching should be adapted to cater for different pupils’ needs. </w:t>
            </w:r>
          </w:p>
          <w:p w14:paraId="5D357664" w14:textId="77777777" w:rsidR="00515B03" w:rsidRPr="00845572" w:rsidRDefault="005B5A33">
            <w:pPr>
              <w:numPr>
                <w:ilvl w:val="0"/>
                <w:numId w:val="7"/>
              </w:numPr>
              <w:spacing w:line="220" w:lineRule="auto"/>
              <w:ind w:hanging="360"/>
              <w:jc w:val="both"/>
              <w:rPr>
                <w:rFonts w:ascii="Arial" w:eastAsia="NTFPrint" w:hAnsi="Arial" w:cs="Arial"/>
                <w:sz w:val="20"/>
                <w:szCs w:val="20"/>
              </w:rPr>
            </w:pPr>
            <w:r w:rsidRPr="00845572">
              <w:rPr>
                <w:rFonts w:ascii="Arial" w:eastAsia="NTFPrint" w:hAnsi="Arial" w:cs="Arial"/>
                <w:sz w:val="20"/>
                <w:szCs w:val="20"/>
              </w:rPr>
              <w:t xml:space="preserve">Demonstrate effective intervention strategies to improve the quality of teaching and learning. </w:t>
            </w:r>
          </w:p>
          <w:p w14:paraId="670BBBCF" w14:textId="77777777" w:rsidR="00515B03" w:rsidRPr="00845572" w:rsidRDefault="005B5A33">
            <w:pPr>
              <w:numPr>
                <w:ilvl w:val="0"/>
                <w:numId w:val="7"/>
              </w:numPr>
              <w:spacing w:after="72" w:line="222" w:lineRule="auto"/>
              <w:ind w:hanging="360"/>
              <w:jc w:val="both"/>
              <w:rPr>
                <w:rFonts w:ascii="Arial" w:eastAsia="NTFPrint" w:hAnsi="Arial" w:cs="Arial"/>
                <w:sz w:val="20"/>
                <w:szCs w:val="20"/>
              </w:rPr>
            </w:pPr>
            <w:r w:rsidRPr="00845572">
              <w:rPr>
                <w:rFonts w:ascii="Arial" w:eastAsia="NTFPrint" w:hAnsi="Arial" w:cs="Arial"/>
                <w:sz w:val="20"/>
                <w:szCs w:val="20"/>
              </w:rPr>
              <w:t xml:space="preserve">Demonstrate experience of working as part of a team. </w:t>
            </w:r>
          </w:p>
          <w:p w14:paraId="4830DA1A" w14:textId="77777777" w:rsidR="00515B03" w:rsidRPr="00845572" w:rsidRDefault="005B5A33">
            <w:pPr>
              <w:numPr>
                <w:ilvl w:val="0"/>
                <w:numId w:val="8"/>
              </w:numPr>
              <w:spacing w:after="3" w:line="259" w:lineRule="auto"/>
              <w:ind w:hanging="360"/>
              <w:rPr>
                <w:rFonts w:ascii="Arial" w:eastAsia="NTFPrint" w:hAnsi="Arial" w:cs="Arial"/>
                <w:sz w:val="20"/>
                <w:szCs w:val="20"/>
              </w:rPr>
            </w:pPr>
            <w:r w:rsidRPr="00845572">
              <w:rPr>
                <w:rFonts w:ascii="Arial" w:eastAsia="NTFPrint" w:hAnsi="Arial" w:cs="Arial"/>
                <w:sz w:val="20"/>
                <w:szCs w:val="20"/>
              </w:rPr>
              <w:t xml:space="preserve">Understanding of and commitment to promoting safeguarding of pupils. </w:t>
            </w:r>
          </w:p>
          <w:p w14:paraId="152BF27C" w14:textId="77777777" w:rsidR="00515B03" w:rsidRDefault="005B5A33">
            <w:pPr>
              <w:numPr>
                <w:ilvl w:val="0"/>
                <w:numId w:val="8"/>
              </w:numPr>
              <w:spacing w:after="3" w:line="259" w:lineRule="auto"/>
              <w:ind w:hanging="360"/>
              <w:rPr>
                <w:rFonts w:ascii="NTFPrint" w:eastAsia="NTFPrint" w:hAnsi="NTFPrint" w:cs="NTFPrint"/>
              </w:rPr>
            </w:pPr>
            <w:r w:rsidRPr="00845572">
              <w:rPr>
                <w:rFonts w:ascii="Arial" w:eastAsia="NTFPrint" w:hAnsi="Arial" w:cs="Arial"/>
                <w:sz w:val="20"/>
                <w:szCs w:val="20"/>
              </w:rPr>
              <w:t>Able to promote good behaviour consistently.</w:t>
            </w:r>
          </w:p>
        </w:tc>
        <w:tc>
          <w:tcPr>
            <w:tcW w:w="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2024D1F" w14:textId="77777777" w:rsidR="00515B03" w:rsidRDefault="00515B03">
            <w:pPr>
              <w:spacing w:after="735" w:line="259" w:lineRule="auto"/>
              <w:ind w:left="0"/>
              <w:rPr>
                <w:rFonts w:ascii="NTFPrint" w:eastAsia="NTFPrint" w:hAnsi="NTFPrint" w:cs="NTFPrint"/>
              </w:rPr>
            </w:pPr>
          </w:p>
          <w:p w14:paraId="3D558271" w14:textId="77777777" w:rsidR="00515B03" w:rsidRDefault="00515B03">
            <w:pPr>
              <w:spacing w:after="735" w:line="259" w:lineRule="auto"/>
              <w:ind w:left="142"/>
              <w:rPr>
                <w:rFonts w:ascii="NTFPrint" w:eastAsia="NTFPrint" w:hAnsi="NTFPrint" w:cs="NTFPrint"/>
              </w:rPr>
            </w:pPr>
          </w:p>
          <w:p w14:paraId="1479FD46" w14:textId="77777777" w:rsidR="00515B03" w:rsidRDefault="00515B03">
            <w:pPr>
              <w:spacing w:after="735" w:line="259" w:lineRule="auto"/>
              <w:ind w:left="142"/>
              <w:rPr>
                <w:rFonts w:ascii="NTFPrint" w:eastAsia="NTFPrint" w:hAnsi="NTFPrint" w:cs="NTFPrint"/>
              </w:rPr>
            </w:pPr>
          </w:p>
          <w:p w14:paraId="26F62034" w14:textId="77777777" w:rsidR="00515B03" w:rsidRDefault="00515B03">
            <w:pPr>
              <w:spacing w:line="259" w:lineRule="auto"/>
              <w:ind w:left="0"/>
              <w:rPr>
                <w:rFonts w:ascii="NTFPrint" w:eastAsia="NTFPrint" w:hAnsi="NTFPrint" w:cs="NTFPrint"/>
              </w:rPr>
            </w:pPr>
          </w:p>
        </w:tc>
        <w:tc>
          <w:tcPr>
            <w:tcW w:w="30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961EAD9" w14:textId="77777777" w:rsidR="00515B03" w:rsidRPr="00845572" w:rsidRDefault="00515B03">
            <w:pPr>
              <w:spacing w:after="24" w:line="222" w:lineRule="auto"/>
              <w:ind w:left="0"/>
              <w:rPr>
                <w:rFonts w:ascii="Arial" w:eastAsia="NTFPrint" w:hAnsi="Arial" w:cs="Arial"/>
                <w:sz w:val="20"/>
                <w:szCs w:val="20"/>
              </w:rPr>
            </w:pPr>
            <w:bookmarkStart w:id="0" w:name="_GoBack"/>
            <w:bookmarkEnd w:id="0"/>
          </w:p>
          <w:p w14:paraId="2C7B4E2A" w14:textId="77777777" w:rsidR="00515B03" w:rsidRPr="00845572" w:rsidRDefault="005B5A33">
            <w:pPr>
              <w:spacing w:after="24" w:line="222" w:lineRule="auto"/>
              <w:ind w:left="0"/>
              <w:rPr>
                <w:rFonts w:ascii="Arial" w:eastAsia="NTFPrint" w:hAnsi="Arial" w:cs="Arial"/>
                <w:sz w:val="20"/>
                <w:szCs w:val="20"/>
              </w:rPr>
            </w:pPr>
            <w:r w:rsidRPr="00845572">
              <w:rPr>
                <w:rFonts w:ascii="Arial" w:eastAsia="NTFPrint" w:hAnsi="Arial" w:cs="Arial"/>
                <w:sz w:val="20"/>
                <w:szCs w:val="20"/>
              </w:rPr>
              <w:t xml:space="preserve">Ability to show how resources can be managed and deployed effectively. </w:t>
            </w:r>
          </w:p>
          <w:p w14:paraId="1172781A" w14:textId="77777777" w:rsidR="00515B03" w:rsidRPr="00845572" w:rsidRDefault="00515B03">
            <w:pPr>
              <w:spacing w:after="24" w:line="222" w:lineRule="auto"/>
              <w:ind w:left="0"/>
              <w:rPr>
                <w:rFonts w:ascii="Arial" w:eastAsia="NTFPrint" w:hAnsi="Arial" w:cs="Arial"/>
                <w:sz w:val="20"/>
                <w:szCs w:val="20"/>
              </w:rPr>
            </w:pPr>
          </w:p>
          <w:p w14:paraId="6F7644ED" w14:textId="77777777" w:rsidR="00515B03" w:rsidRPr="00845572" w:rsidRDefault="005B5A33">
            <w:pPr>
              <w:spacing w:line="259" w:lineRule="auto"/>
              <w:ind w:left="0"/>
              <w:rPr>
                <w:rFonts w:ascii="Arial" w:eastAsia="NTFPrint" w:hAnsi="Arial" w:cs="Arial"/>
                <w:sz w:val="20"/>
                <w:szCs w:val="20"/>
              </w:rPr>
            </w:pPr>
            <w:r w:rsidRPr="00845572">
              <w:rPr>
                <w:rFonts w:ascii="Arial" w:eastAsia="NTFPrint" w:hAnsi="Arial" w:cs="Arial"/>
                <w:sz w:val="20"/>
                <w:szCs w:val="20"/>
              </w:rPr>
              <w:t xml:space="preserve">First aid </w:t>
            </w:r>
            <w:r w:rsidR="00845572">
              <w:rPr>
                <w:rFonts w:ascii="Arial" w:eastAsia="NTFPrint" w:hAnsi="Arial" w:cs="Arial"/>
                <w:sz w:val="20"/>
                <w:szCs w:val="20"/>
              </w:rPr>
              <w:t xml:space="preserve">training. </w:t>
            </w:r>
          </w:p>
          <w:p w14:paraId="273F1CE1" w14:textId="77777777" w:rsidR="00515B03" w:rsidRPr="00845572" w:rsidRDefault="00515B03">
            <w:pPr>
              <w:spacing w:line="259" w:lineRule="auto"/>
              <w:ind w:left="0"/>
              <w:rPr>
                <w:rFonts w:ascii="Arial" w:eastAsia="NTFPrint" w:hAnsi="Arial" w:cs="Arial"/>
                <w:sz w:val="20"/>
                <w:szCs w:val="20"/>
              </w:rPr>
            </w:pPr>
          </w:p>
          <w:p w14:paraId="3B43A30E" w14:textId="77777777" w:rsidR="00515B03" w:rsidRPr="00845572" w:rsidRDefault="005B5A33">
            <w:pPr>
              <w:spacing w:line="259" w:lineRule="auto"/>
              <w:ind w:left="0"/>
              <w:rPr>
                <w:rFonts w:ascii="Arial" w:eastAsia="NTFPrint" w:hAnsi="Arial" w:cs="Arial"/>
                <w:sz w:val="20"/>
                <w:szCs w:val="20"/>
              </w:rPr>
            </w:pPr>
            <w:r w:rsidRPr="00845572">
              <w:rPr>
                <w:rFonts w:ascii="Arial" w:eastAsia="NTFPrint" w:hAnsi="Arial" w:cs="Arial"/>
                <w:sz w:val="20"/>
                <w:szCs w:val="20"/>
              </w:rPr>
              <w:t>Commitment to educational research</w:t>
            </w:r>
            <w:r w:rsidR="00845572">
              <w:rPr>
                <w:rFonts w:ascii="Arial" w:eastAsia="NTFPrint" w:hAnsi="Arial" w:cs="Arial"/>
                <w:sz w:val="20"/>
                <w:szCs w:val="20"/>
              </w:rPr>
              <w:t>.</w:t>
            </w:r>
          </w:p>
          <w:p w14:paraId="2CD31638" w14:textId="77777777" w:rsidR="00515B03" w:rsidRDefault="00515B03">
            <w:pPr>
              <w:spacing w:line="259" w:lineRule="auto"/>
              <w:ind w:left="0"/>
              <w:rPr>
                <w:rFonts w:ascii="NTFPrint" w:eastAsia="NTFPrint" w:hAnsi="NTFPrint" w:cs="NTFPrint"/>
              </w:rPr>
            </w:pPr>
          </w:p>
          <w:p w14:paraId="39083CC8" w14:textId="77777777" w:rsidR="00515B03" w:rsidRDefault="00515B03">
            <w:pPr>
              <w:spacing w:line="259" w:lineRule="auto"/>
              <w:ind w:left="0"/>
              <w:rPr>
                <w:rFonts w:ascii="NTFPrint" w:eastAsia="NTFPrint" w:hAnsi="NTFPrint" w:cs="NTFPrint"/>
              </w:rPr>
            </w:pPr>
          </w:p>
          <w:p w14:paraId="0C10A7B7" w14:textId="77777777" w:rsidR="00515B03" w:rsidRDefault="00515B03">
            <w:pPr>
              <w:spacing w:line="259" w:lineRule="auto"/>
              <w:ind w:left="0"/>
              <w:rPr>
                <w:rFonts w:ascii="NTFPrint" w:eastAsia="NTFPrint" w:hAnsi="NTFPrint" w:cs="NTFPrint"/>
              </w:rPr>
            </w:pPr>
          </w:p>
        </w:tc>
      </w:tr>
      <w:tr w:rsidR="00515B03" w14:paraId="37287EB4" w14:textId="77777777" w:rsidTr="005B5A33">
        <w:trPr>
          <w:trHeight w:val="4608"/>
        </w:trPr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</w:tcPr>
          <w:p w14:paraId="4B7AA224" w14:textId="77777777" w:rsidR="00515B03" w:rsidRPr="005B5A33" w:rsidRDefault="005B5A33">
            <w:pPr>
              <w:spacing w:line="259" w:lineRule="auto"/>
              <w:ind w:left="0"/>
              <w:jc w:val="center"/>
              <w:rPr>
                <w:rFonts w:ascii="NTFPrint" w:eastAsia="NTFPrint" w:hAnsi="NTFPrint" w:cs="NTFPrint"/>
                <w:b/>
              </w:rPr>
            </w:pPr>
            <w:r w:rsidRPr="005B5A33">
              <w:rPr>
                <w:rFonts w:ascii="NTFPrint" w:eastAsia="NTFPrint" w:hAnsi="NTFPrint" w:cs="NTFPrint"/>
                <w:b/>
              </w:rPr>
              <w:lastRenderedPageBreak/>
              <w:t>Philosophy</w:t>
            </w:r>
          </w:p>
        </w:tc>
        <w:tc>
          <w:tcPr>
            <w:tcW w:w="5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B1506" w14:textId="77777777" w:rsidR="00515B03" w:rsidRDefault="005B5A33">
            <w:pPr>
              <w:spacing w:after="31" w:line="259" w:lineRule="auto"/>
              <w:ind w:left="109"/>
              <w:rPr>
                <w:rFonts w:ascii="NTFPrint" w:eastAsia="NTFPrint" w:hAnsi="NTFPrint" w:cs="NTFPrint"/>
              </w:rPr>
            </w:pPr>
            <w:r>
              <w:rPr>
                <w:rFonts w:ascii="NTFPrint" w:eastAsia="NTFPrint" w:hAnsi="NTFPrint" w:cs="NTFPrint"/>
              </w:rPr>
              <w:t xml:space="preserve">The successful candidate will be able to: </w:t>
            </w:r>
          </w:p>
          <w:p w14:paraId="505247C4" w14:textId="77777777" w:rsidR="00515B03" w:rsidRPr="00845572" w:rsidRDefault="005B5A33" w:rsidP="00845572">
            <w:pPr>
              <w:pStyle w:val="ListParagraph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NTFPrint" w:hAnsi="Arial" w:cs="Arial"/>
                <w:color w:val="000000"/>
                <w:sz w:val="20"/>
                <w:szCs w:val="20"/>
              </w:rPr>
            </w:pPr>
            <w:r w:rsidRPr="00845572">
              <w:rPr>
                <w:rFonts w:ascii="Arial" w:eastAsia="NTFPrint" w:hAnsi="Arial" w:cs="Arial"/>
                <w:color w:val="000000"/>
                <w:sz w:val="20"/>
                <w:szCs w:val="20"/>
              </w:rPr>
              <w:t>Expectation of high pupil achievement for all pupils including those with SEND</w:t>
            </w:r>
          </w:p>
          <w:p w14:paraId="7F981A11" w14:textId="77777777" w:rsidR="00515B03" w:rsidRPr="00845572" w:rsidRDefault="005B5A33" w:rsidP="00845572">
            <w:pPr>
              <w:pStyle w:val="ListParagraph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NTFPrint" w:hAnsi="Arial" w:cs="Arial"/>
                <w:color w:val="000000"/>
                <w:sz w:val="20"/>
                <w:szCs w:val="20"/>
              </w:rPr>
            </w:pPr>
            <w:r w:rsidRPr="00845572">
              <w:rPr>
                <w:rFonts w:ascii="Arial" w:eastAsia="NTFPrint" w:hAnsi="Arial" w:cs="Arial"/>
                <w:color w:val="000000"/>
                <w:sz w:val="20"/>
                <w:szCs w:val="20"/>
              </w:rPr>
              <w:t>Commitment to the provision of high-quality education and pastoral care for all pupils</w:t>
            </w:r>
          </w:p>
          <w:p w14:paraId="092D05A6" w14:textId="77777777" w:rsidR="00515B03" w:rsidRPr="00845572" w:rsidRDefault="005B5A33" w:rsidP="00845572">
            <w:pPr>
              <w:pStyle w:val="ListParagraph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NTFPrint" w:hAnsi="Arial" w:cs="Arial"/>
                <w:color w:val="000000"/>
                <w:sz w:val="20"/>
                <w:szCs w:val="20"/>
              </w:rPr>
            </w:pPr>
            <w:r w:rsidRPr="00845572">
              <w:rPr>
                <w:rFonts w:ascii="Arial" w:eastAsia="NTFPrint" w:hAnsi="Arial" w:cs="Arial"/>
                <w:color w:val="000000"/>
                <w:sz w:val="20"/>
                <w:szCs w:val="20"/>
              </w:rPr>
              <w:t>Evidence of understanding and commitment to equality of opportunity and respect for pupils’ individual differences</w:t>
            </w:r>
          </w:p>
          <w:p w14:paraId="1F3E745E" w14:textId="77777777" w:rsidR="00515B03" w:rsidRPr="00845572" w:rsidRDefault="005B5A33" w:rsidP="00845572">
            <w:pPr>
              <w:pStyle w:val="ListParagraph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NTFPrint" w:hAnsi="Arial" w:cs="Arial"/>
                <w:color w:val="000000"/>
                <w:sz w:val="20"/>
                <w:szCs w:val="20"/>
              </w:rPr>
            </w:pPr>
            <w:r w:rsidRPr="00845572">
              <w:rPr>
                <w:rFonts w:ascii="Arial" w:eastAsia="NTFPrint" w:hAnsi="Arial" w:cs="Arial"/>
                <w:color w:val="000000"/>
                <w:sz w:val="20"/>
                <w:szCs w:val="20"/>
              </w:rPr>
              <w:t>Commitment to parental partnership in education and developing links between school, home and the community.</w:t>
            </w:r>
          </w:p>
          <w:p w14:paraId="3A03036E" w14:textId="77777777" w:rsidR="00515B03" w:rsidRPr="00845572" w:rsidRDefault="005B5A33" w:rsidP="00845572">
            <w:pPr>
              <w:pStyle w:val="ListParagraph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NTFPrint" w:hAnsi="Arial" w:cs="Arial"/>
                <w:color w:val="000000"/>
                <w:sz w:val="20"/>
                <w:szCs w:val="20"/>
              </w:rPr>
            </w:pPr>
            <w:r w:rsidRPr="00845572">
              <w:rPr>
                <w:rFonts w:ascii="Arial" w:eastAsia="NTFPrint" w:hAnsi="Arial" w:cs="Arial"/>
                <w:color w:val="000000"/>
                <w:sz w:val="20"/>
                <w:szCs w:val="20"/>
              </w:rPr>
              <w:t>Be aware of the key school policies and procedures, especially Health and Safety, Child Protection, Data Protection and School Development Plan</w:t>
            </w:r>
          </w:p>
          <w:p w14:paraId="20A75F2A" w14:textId="77777777" w:rsidR="00515B03" w:rsidRPr="00845572" w:rsidRDefault="005B5A33" w:rsidP="00845572">
            <w:pPr>
              <w:pStyle w:val="ListParagraph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31" w:line="259" w:lineRule="auto"/>
              <w:rPr>
                <w:rFonts w:ascii="NTFPrint" w:eastAsia="NTFPrint" w:hAnsi="NTFPrint" w:cs="NTFPrint"/>
                <w:color w:val="000000"/>
              </w:rPr>
            </w:pPr>
            <w:r w:rsidRPr="00845572">
              <w:rPr>
                <w:rFonts w:ascii="Arial" w:eastAsia="NTFPrint" w:hAnsi="Arial" w:cs="Arial"/>
                <w:color w:val="000000"/>
                <w:sz w:val="20"/>
                <w:szCs w:val="20"/>
              </w:rPr>
              <w:t>Uphold, fully support and actively promote the Christian characteristics of the school and ensure these values permeate through the life of the school.</w:t>
            </w:r>
            <w:r w:rsidRPr="00845572">
              <w:rPr>
                <w:rFonts w:ascii="NTFPrint" w:eastAsia="NTFPrint" w:hAnsi="NTFPrint" w:cs="NTFPrint"/>
                <w:color w:val="000000"/>
              </w:rPr>
              <w:t xml:space="preserve">   </w:t>
            </w:r>
          </w:p>
        </w:tc>
        <w:tc>
          <w:tcPr>
            <w:tcW w:w="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FFA9DAE" w14:textId="77777777" w:rsidR="00515B03" w:rsidRDefault="00515B03">
            <w:pPr>
              <w:spacing w:after="735" w:line="259" w:lineRule="auto"/>
              <w:ind w:left="0"/>
              <w:rPr>
                <w:rFonts w:ascii="NTFPrint" w:eastAsia="NTFPrint" w:hAnsi="NTFPrint" w:cs="NTFPrint"/>
              </w:rPr>
            </w:pPr>
          </w:p>
        </w:tc>
        <w:tc>
          <w:tcPr>
            <w:tcW w:w="30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C800ABB" w14:textId="77777777" w:rsidR="00515B03" w:rsidRDefault="00515B03">
            <w:pPr>
              <w:spacing w:after="24" w:line="222" w:lineRule="auto"/>
              <w:ind w:left="0"/>
              <w:rPr>
                <w:rFonts w:ascii="NTFPrint" w:eastAsia="NTFPrint" w:hAnsi="NTFPrint" w:cs="NTFPrint"/>
              </w:rPr>
            </w:pPr>
          </w:p>
        </w:tc>
      </w:tr>
      <w:tr w:rsidR="00515B03" w14:paraId="6E77067A" w14:textId="77777777" w:rsidTr="005B5A33">
        <w:trPr>
          <w:trHeight w:val="5904"/>
        </w:trPr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</w:tcPr>
          <w:p w14:paraId="27917FE8" w14:textId="77777777" w:rsidR="00515B03" w:rsidRPr="005B5A33" w:rsidRDefault="005B5A33">
            <w:pPr>
              <w:spacing w:line="259" w:lineRule="auto"/>
              <w:ind w:left="52"/>
              <w:jc w:val="center"/>
              <w:rPr>
                <w:rFonts w:ascii="NTFPrint" w:eastAsia="NTFPrint" w:hAnsi="NTFPrint" w:cs="NTFPrint"/>
                <w:b/>
              </w:rPr>
            </w:pPr>
            <w:r w:rsidRPr="005B5A33">
              <w:rPr>
                <w:rFonts w:ascii="NTFPrint" w:eastAsia="NTFPrint" w:hAnsi="NTFPrint" w:cs="NTFPrint"/>
                <w:b/>
              </w:rPr>
              <w:t xml:space="preserve">Personal qualities </w:t>
            </w:r>
          </w:p>
        </w:tc>
        <w:tc>
          <w:tcPr>
            <w:tcW w:w="5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4A9D2" w14:textId="77777777" w:rsidR="00515B03" w:rsidRDefault="005B5A33">
            <w:pPr>
              <w:spacing w:after="31" w:line="259" w:lineRule="auto"/>
              <w:ind w:left="110"/>
              <w:rPr>
                <w:rFonts w:ascii="NTFPrint" w:eastAsia="NTFPrint" w:hAnsi="NTFPrint" w:cs="NTFPrint"/>
              </w:rPr>
            </w:pPr>
            <w:r>
              <w:rPr>
                <w:rFonts w:ascii="NTFPrint" w:eastAsia="NTFPrint" w:hAnsi="NTFPrint" w:cs="NTFPrint"/>
              </w:rPr>
              <w:t xml:space="preserve">The successful candidate will have: </w:t>
            </w:r>
          </w:p>
          <w:p w14:paraId="46539C27" w14:textId="77777777" w:rsidR="00845572" w:rsidRPr="00845572" w:rsidRDefault="00845572" w:rsidP="00845572">
            <w:pPr>
              <w:pStyle w:val="ListParagraph"/>
              <w:numPr>
                <w:ilvl w:val="0"/>
                <w:numId w:val="19"/>
              </w:numPr>
              <w:rPr>
                <w:rFonts w:ascii="Arial" w:eastAsia="Times New Roman" w:hAnsi="Arial" w:cs="Arial"/>
                <w:sz w:val="20"/>
                <w:szCs w:val="20"/>
              </w:rPr>
            </w:pPr>
            <w:r w:rsidRPr="00845572">
              <w:rPr>
                <w:rFonts w:ascii="Arial" w:eastAsia="Times New Roman" w:hAnsi="Arial" w:cs="Arial"/>
                <w:sz w:val="20"/>
                <w:szCs w:val="20"/>
              </w:rPr>
              <w:t xml:space="preserve">Enhanced Disclosure and Barring Service clearance, including a barred list check. </w:t>
            </w:r>
          </w:p>
          <w:p w14:paraId="109A6D38" w14:textId="77777777" w:rsidR="00845572" w:rsidRPr="00845572" w:rsidRDefault="00845572" w:rsidP="00845572">
            <w:pPr>
              <w:pStyle w:val="ListParagraph"/>
              <w:numPr>
                <w:ilvl w:val="0"/>
                <w:numId w:val="19"/>
              </w:numPr>
              <w:rPr>
                <w:rFonts w:ascii="Arial" w:eastAsia="Times New Roman" w:hAnsi="Arial" w:cs="Arial"/>
                <w:sz w:val="20"/>
                <w:szCs w:val="20"/>
              </w:rPr>
            </w:pPr>
            <w:r w:rsidRPr="00845572">
              <w:rPr>
                <w:rFonts w:ascii="Arial" w:eastAsia="Times New Roman" w:hAnsi="Arial" w:cs="Arial"/>
                <w:sz w:val="20"/>
                <w:szCs w:val="20"/>
              </w:rPr>
              <w:t xml:space="preserve">A strong record of attendance, punctuality and reliability. </w:t>
            </w:r>
          </w:p>
          <w:p w14:paraId="0F5CCA26" w14:textId="77777777" w:rsidR="00845572" w:rsidRPr="00845572" w:rsidRDefault="00845572" w:rsidP="00845572">
            <w:pPr>
              <w:pStyle w:val="ListParagraph"/>
              <w:numPr>
                <w:ilvl w:val="0"/>
                <w:numId w:val="19"/>
              </w:numPr>
              <w:rPr>
                <w:rFonts w:ascii="Arial" w:eastAsia="Times New Roman" w:hAnsi="Arial" w:cs="Arial"/>
                <w:sz w:val="20"/>
                <w:szCs w:val="20"/>
              </w:rPr>
            </w:pPr>
            <w:r w:rsidRPr="00845572">
              <w:rPr>
                <w:rFonts w:ascii="Arial" w:eastAsia="Times New Roman" w:hAnsi="Arial" w:cs="Arial"/>
                <w:sz w:val="20"/>
                <w:szCs w:val="20"/>
              </w:rPr>
              <w:t xml:space="preserve">Excellent verbal and written communication skills, with the ability to build trust and communicate positively with pupils, families, colleagues and the wider community. </w:t>
            </w:r>
          </w:p>
          <w:p w14:paraId="75C3CE3F" w14:textId="77777777" w:rsidR="00845572" w:rsidRPr="00845572" w:rsidRDefault="00845572" w:rsidP="00845572">
            <w:pPr>
              <w:pStyle w:val="ListParagraph"/>
              <w:numPr>
                <w:ilvl w:val="0"/>
                <w:numId w:val="19"/>
              </w:numPr>
              <w:rPr>
                <w:rFonts w:ascii="Arial" w:eastAsia="Times New Roman" w:hAnsi="Arial" w:cs="Arial"/>
                <w:sz w:val="20"/>
                <w:szCs w:val="20"/>
              </w:rPr>
            </w:pPr>
            <w:r w:rsidRPr="00845572">
              <w:rPr>
                <w:rFonts w:ascii="Arial" w:eastAsia="Times New Roman" w:hAnsi="Arial" w:cs="Arial"/>
                <w:sz w:val="20"/>
                <w:szCs w:val="20"/>
              </w:rPr>
              <w:t xml:space="preserve">Strong organisational and time-management skills, with the ability to prioritise effectively and manage a busy workload successfully. </w:t>
            </w:r>
          </w:p>
          <w:p w14:paraId="73CC3ACC" w14:textId="77777777" w:rsidR="00845572" w:rsidRPr="00845572" w:rsidRDefault="00845572" w:rsidP="00845572">
            <w:pPr>
              <w:pStyle w:val="ListParagraph"/>
              <w:numPr>
                <w:ilvl w:val="0"/>
                <w:numId w:val="19"/>
              </w:numPr>
              <w:rPr>
                <w:rFonts w:ascii="Arial" w:eastAsia="Times New Roman" w:hAnsi="Arial" w:cs="Arial"/>
                <w:sz w:val="20"/>
                <w:szCs w:val="20"/>
              </w:rPr>
            </w:pPr>
            <w:r w:rsidRPr="00845572">
              <w:rPr>
                <w:rFonts w:ascii="Arial" w:eastAsia="Times New Roman" w:hAnsi="Arial" w:cs="Arial"/>
                <w:sz w:val="20"/>
                <w:szCs w:val="20"/>
              </w:rPr>
              <w:t xml:space="preserve">High expectations of themselves and others, with a commitment to maintaining the highest professional standards. </w:t>
            </w:r>
          </w:p>
          <w:p w14:paraId="7CF8A44F" w14:textId="77777777" w:rsidR="00845572" w:rsidRPr="00845572" w:rsidRDefault="00845572" w:rsidP="00845572">
            <w:pPr>
              <w:pStyle w:val="ListParagraph"/>
              <w:numPr>
                <w:ilvl w:val="0"/>
                <w:numId w:val="19"/>
              </w:numPr>
              <w:rPr>
                <w:rFonts w:ascii="Arial" w:eastAsia="Times New Roman" w:hAnsi="Arial" w:cs="Arial"/>
                <w:sz w:val="20"/>
                <w:szCs w:val="20"/>
              </w:rPr>
            </w:pPr>
            <w:r w:rsidRPr="00845572">
              <w:rPr>
                <w:rFonts w:ascii="Arial" w:eastAsia="Times New Roman" w:hAnsi="Arial" w:cs="Arial"/>
                <w:sz w:val="20"/>
                <w:szCs w:val="20"/>
              </w:rPr>
              <w:t xml:space="preserve">A genuine commitment to continuous professional development and a desire to keep improving practice. </w:t>
            </w:r>
          </w:p>
          <w:p w14:paraId="69C462CF" w14:textId="77777777" w:rsidR="00845572" w:rsidRPr="00845572" w:rsidRDefault="00845572" w:rsidP="00845572">
            <w:pPr>
              <w:pStyle w:val="ListParagraph"/>
              <w:numPr>
                <w:ilvl w:val="0"/>
                <w:numId w:val="19"/>
              </w:numPr>
              <w:rPr>
                <w:rFonts w:ascii="Arial" w:eastAsia="Times New Roman" w:hAnsi="Arial" w:cs="Arial"/>
                <w:sz w:val="20"/>
                <w:szCs w:val="20"/>
              </w:rPr>
            </w:pPr>
            <w:r w:rsidRPr="00845572">
              <w:rPr>
                <w:rFonts w:ascii="Arial" w:eastAsia="Times New Roman" w:hAnsi="Arial" w:cs="Arial"/>
                <w:sz w:val="20"/>
                <w:szCs w:val="20"/>
              </w:rPr>
              <w:t xml:space="preserve">Enthusiasm for developing high-quality teaching and learning that enables every child to succeed. </w:t>
            </w:r>
          </w:p>
          <w:p w14:paraId="2E0F7FA2" w14:textId="77777777" w:rsidR="00845572" w:rsidRPr="00845572" w:rsidRDefault="00845572" w:rsidP="00845572">
            <w:pPr>
              <w:pStyle w:val="ListParagraph"/>
              <w:numPr>
                <w:ilvl w:val="0"/>
                <w:numId w:val="19"/>
              </w:numPr>
              <w:rPr>
                <w:rFonts w:ascii="Arial" w:eastAsia="Times New Roman" w:hAnsi="Arial" w:cs="Arial"/>
                <w:sz w:val="20"/>
                <w:szCs w:val="20"/>
              </w:rPr>
            </w:pPr>
            <w:r w:rsidRPr="00845572">
              <w:rPr>
                <w:rFonts w:ascii="Arial" w:eastAsia="Times New Roman" w:hAnsi="Arial" w:cs="Arial"/>
                <w:sz w:val="20"/>
                <w:szCs w:val="20"/>
              </w:rPr>
              <w:t xml:space="preserve">The ability to work collaboratively as part of a team, while also showing initiative and independence when required. </w:t>
            </w:r>
          </w:p>
          <w:p w14:paraId="23A03AED" w14:textId="77777777" w:rsidR="00845572" w:rsidRPr="00845572" w:rsidRDefault="00845572" w:rsidP="00845572">
            <w:pPr>
              <w:pStyle w:val="ListParagraph"/>
              <w:numPr>
                <w:ilvl w:val="0"/>
                <w:numId w:val="19"/>
              </w:numPr>
              <w:rPr>
                <w:rFonts w:ascii="Arial" w:eastAsia="Times New Roman" w:hAnsi="Arial" w:cs="Arial"/>
                <w:sz w:val="20"/>
                <w:szCs w:val="20"/>
              </w:rPr>
            </w:pPr>
            <w:r w:rsidRPr="00845572">
              <w:rPr>
                <w:rFonts w:ascii="Arial" w:eastAsia="Times New Roman" w:hAnsi="Arial" w:cs="Arial"/>
                <w:sz w:val="20"/>
                <w:szCs w:val="20"/>
              </w:rPr>
              <w:t xml:space="preserve">A proven ability to build and sustain positive, professional relationships with colleagues and stakeholders. </w:t>
            </w:r>
          </w:p>
          <w:p w14:paraId="55015E1A" w14:textId="77777777" w:rsidR="00845572" w:rsidRPr="00845572" w:rsidRDefault="00845572" w:rsidP="00845572">
            <w:pPr>
              <w:pStyle w:val="ListParagraph"/>
              <w:numPr>
                <w:ilvl w:val="0"/>
                <w:numId w:val="19"/>
              </w:numPr>
              <w:rPr>
                <w:rFonts w:ascii="Arial" w:eastAsia="Times New Roman" w:hAnsi="Arial" w:cs="Arial"/>
                <w:sz w:val="20"/>
                <w:szCs w:val="20"/>
              </w:rPr>
            </w:pPr>
            <w:r w:rsidRPr="00845572">
              <w:rPr>
                <w:rFonts w:ascii="Arial" w:eastAsia="Times New Roman" w:hAnsi="Arial" w:cs="Arial"/>
                <w:sz w:val="20"/>
                <w:szCs w:val="20"/>
              </w:rPr>
              <w:t xml:space="preserve">High levels of drive, energy, resilience and integrity. </w:t>
            </w:r>
          </w:p>
          <w:p w14:paraId="3083FAA4" w14:textId="77777777" w:rsidR="00845572" w:rsidRPr="00845572" w:rsidRDefault="00845572" w:rsidP="00845572">
            <w:pPr>
              <w:pStyle w:val="ListParagraph"/>
              <w:numPr>
                <w:ilvl w:val="0"/>
                <w:numId w:val="19"/>
              </w:numPr>
              <w:rPr>
                <w:rFonts w:ascii="Arial" w:eastAsia="Times New Roman" w:hAnsi="Arial" w:cs="Arial"/>
                <w:sz w:val="20"/>
                <w:szCs w:val="20"/>
              </w:rPr>
            </w:pPr>
            <w:r w:rsidRPr="00845572">
              <w:rPr>
                <w:rFonts w:ascii="Arial" w:eastAsia="Times New Roman" w:hAnsi="Arial" w:cs="Arial"/>
                <w:sz w:val="20"/>
                <w:szCs w:val="20"/>
              </w:rPr>
              <w:t xml:space="preserve">A willingness to contribute fully to the wider life of the school and its community. </w:t>
            </w:r>
          </w:p>
          <w:p w14:paraId="52332E55" w14:textId="77777777" w:rsidR="00845572" w:rsidRPr="00845572" w:rsidRDefault="00845572" w:rsidP="00845572">
            <w:pPr>
              <w:pStyle w:val="ListParagraph"/>
              <w:numPr>
                <w:ilvl w:val="0"/>
                <w:numId w:val="19"/>
              </w:numPr>
              <w:rPr>
                <w:rFonts w:ascii="Arial" w:eastAsia="Times New Roman" w:hAnsi="Arial" w:cs="Arial"/>
                <w:sz w:val="20"/>
                <w:szCs w:val="20"/>
              </w:rPr>
            </w:pPr>
            <w:r w:rsidRPr="00845572">
              <w:rPr>
                <w:rFonts w:ascii="Arial" w:eastAsia="Times New Roman" w:hAnsi="Arial" w:cs="Arial"/>
                <w:sz w:val="20"/>
                <w:szCs w:val="20"/>
              </w:rPr>
              <w:t xml:space="preserve">A positive, enthusiastic and solution-focused outlook. </w:t>
            </w:r>
          </w:p>
          <w:p w14:paraId="10855B08" w14:textId="77777777" w:rsidR="00845572" w:rsidRPr="00845572" w:rsidRDefault="00845572" w:rsidP="00845572">
            <w:pPr>
              <w:pStyle w:val="ListParagraph"/>
              <w:numPr>
                <w:ilvl w:val="0"/>
                <w:numId w:val="19"/>
              </w:numPr>
              <w:rPr>
                <w:rFonts w:ascii="Arial" w:eastAsia="Times New Roman" w:hAnsi="Arial" w:cs="Arial"/>
                <w:sz w:val="20"/>
                <w:szCs w:val="20"/>
              </w:rPr>
            </w:pPr>
            <w:r w:rsidRPr="00845572">
              <w:rPr>
                <w:rFonts w:ascii="Arial" w:eastAsia="Times New Roman" w:hAnsi="Arial" w:cs="Arial"/>
                <w:sz w:val="20"/>
                <w:szCs w:val="20"/>
              </w:rPr>
              <w:t xml:space="preserve">The ability to inspire confidence, motivate others and bring out the best in those around them. </w:t>
            </w:r>
          </w:p>
          <w:p w14:paraId="670207D0" w14:textId="77777777" w:rsidR="00845572" w:rsidRPr="00845572" w:rsidRDefault="00845572" w:rsidP="00845572">
            <w:pPr>
              <w:pStyle w:val="ListParagraph"/>
              <w:numPr>
                <w:ilvl w:val="0"/>
                <w:numId w:val="19"/>
              </w:numPr>
              <w:rPr>
                <w:rFonts w:ascii="Arial" w:eastAsia="Times New Roman" w:hAnsi="Arial" w:cs="Arial"/>
                <w:sz w:val="20"/>
                <w:szCs w:val="20"/>
              </w:rPr>
            </w:pPr>
            <w:r w:rsidRPr="00845572">
              <w:rPr>
                <w:rFonts w:ascii="Arial" w:eastAsia="Times New Roman" w:hAnsi="Arial" w:cs="Arial"/>
                <w:sz w:val="20"/>
                <w:szCs w:val="20"/>
              </w:rPr>
              <w:t xml:space="preserve">The foresight to plan ahead, manage competing demands and work proactively. </w:t>
            </w:r>
          </w:p>
          <w:p w14:paraId="53F2A275" w14:textId="77777777" w:rsidR="00845572" w:rsidRPr="00845572" w:rsidRDefault="00845572" w:rsidP="00845572">
            <w:pPr>
              <w:pStyle w:val="ListParagraph"/>
              <w:numPr>
                <w:ilvl w:val="0"/>
                <w:numId w:val="19"/>
              </w:numPr>
              <w:rPr>
                <w:rFonts w:ascii="Arial" w:eastAsia="Times New Roman" w:hAnsi="Arial" w:cs="Arial"/>
                <w:sz w:val="20"/>
                <w:szCs w:val="20"/>
              </w:rPr>
            </w:pPr>
            <w:r w:rsidRPr="00845572">
              <w:rPr>
                <w:rFonts w:ascii="Arial" w:eastAsia="Times New Roman" w:hAnsi="Arial" w:cs="Arial"/>
                <w:sz w:val="20"/>
                <w:szCs w:val="20"/>
              </w:rPr>
              <w:t xml:space="preserve">Strong interpersonal skills, with the ability to develop effective and respectful relationships. </w:t>
            </w:r>
          </w:p>
          <w:p w14:paraId="1E4F51ED" w14:textId="77777777" w:rsidR="00515B03" w:rsidRPr="00845572" w:rsidRDefault="00845572" w:rsidP="00845572">
            <w:pPr>
              <w:pStyle w:val="ListParagraph"/>
              <w:numPr>
                <w:ilvl w:val="0"/>
                <w:numId w:val="19"/>
              </w:numPr>
              <w:spacing w:after="172" w:line="222" w:lineRule="auto"/>
              <w:jc w:val="both"/>
              <w:rPr>
                <w:rFonts w:ascii="NTFPrint" w:eastAsia="NTFPrint" w:hAnsi="NTFPrint" w:cs="NTFPrint"/>
              </w:rPr>
            </w:pPr>
            <w:r w:rsidRPr="00845572">
              <w:rPr>
                <w:rFonts w:ascii="Arial" w:eastAsia="Times New Roman" w:hAnsi="Arial" w:cs="Arial"/>
                <w:sz w:val="20"/>
                <w:szCs w:val="20"/>
              </w:rPr>
              <w:t>A clear commitment to inclusion, ensuring every child feels valued, supported and able to thrive.</w:t>
            </w:r>
          </w:p>
        </w:tc>
        <w:tc>
          <w:tcPr>
            <w:tcW w:w="30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6A865" w14:textId="77777777" w:rsidR="00515B03" w:rsidRPr="00845572" w:rsidRDefault="00515B03" w:rsidP="00845572">
            <w:pPr>
              <w:spacing w:after="72" w:line="222" w:lineRule="auto"/>
              <w:rPr>
                <w:rFonts w:ascii="NTFPrint" w:eastAsia="NTFPrint" w:hAnsi="NTFPrint" w:cs="NTFPrint"/>
              </w:rPr>
            </w:pPr>
          </w:p>
        </w:tc>
      </w:tr>
    </w:tbl>
    <w:p w14:paraId="674063B7" w14:textId="77777777" w:rsidR="00515B03" w:rsidRDefault="005B5A33" w:rsidP="00845572">
      <w:pPr>
        <w:spacing w:after="382" w:line="259" w:lineRule="auto"/>
        <w:ind w:left="0"/>
        <w:rPr>
          <w:rFonts w:ascii="NTFPrint" w:eastAsia="NTFPrint" w:hAnsi="NTFPrint" w:cs="NTFPrint"/>
        </w:rPr>
      </w:pPr>
      <w:r>
        <w:rPr>
          <w:rFonts w:ascii="NTFPrint" w:eastAsia="NTFPrint" w:hAnsi="NTFPrint" w:cs="NTFPrint"/>
        </w:rPr>
        <w:t xml:space="preserve"> </w:t>
      </w:r>
    </w:p>
    <w:p w14:paraId="2C3E44D0" w14:textId="77777777" w:rsidR="00845572" w:rsidRPr="005B5A33" w:rsidRDefault="00845572" w:rsidP="00845572">
      <w:pPr>
        <w:pStyle w:val="ListParagraph"/>
        <w:spacing w:after="382" w:line="259" w:lineRule="auto"/>
        <w:rPr>
          <w:rFonts w:ascii="Arial" w:eastAsia="NTFPrint" w:hAnsi="Arial" w:cs="Arial"/>
          <w:b/>
          <w:color w:val="385623" w:themeColor="accent6" w:themeShade="80"/>
          <w:sz w:val="20"/>
          <w:szCs w:val="20"/>
          <w:u w:val="single"/>
        </w:rPr>
      </w:pPr>
      <w:r w:rsidRPr="005B5A33">
        <w:rPr>
          <w:rFonts w:ascii="Arial" w:eastAsia="NTFPrint" w:hAnsi="Arial" w:cs="Arial"/>
          <w:b/>
          <w:color w:val="385623" w:themeColor="accent6" w:themeShade="80"/>
          <w:sz w:val="20"/>
          <w:szCs w:val="20"/>
          <w:u w:val="single"/>
        </w:rPr>
        <w:t>In return, we can offer:</w:t>
      </w:r>
    </w:p>
    <w:p w14:paraId="6BE2B787" w14:textId="77777777" w:rsidR="00845572" w:rsidRPr="00845572" w:rsidRDefault="00845572" w:rsidP="00845572">
      <w:pPr>
        <w:pStyle w:val="ListParagraph"/>
        <w:spacing w:after="382" w:line="259" w:lineRule="auto"/>
        <w:rPr>
          <w:rFonts w:ascii="Arial" w:eastAsia="NTFPrint" w:hAnsi="Arial" w:cs="Arial"/>
          <w:b/>
          <w:sz w:val="20"/>
          <w:szCs w:val="20"/>
          <w:u w:val="single"/>
        </w:rPr>
      </w:pPr>
    </w:p>
    <w:p w14:paraId="73A79952" w14:textId="77777777" w:rsidR="00845572" w:rsidRPr="00845572" w:rsidRDefault="00845572" w:rsidP="00845572">
      <w:pPr>
        <w:pStyle w:val="ListParagraph"/>
        <w:numPr>
          <w:ilvl w:val="0"/>
          <w:numId w:val="19"/>
        </w:num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845572">
        <w:rPr>
          <w:rFonts w:ascii="Arial" w:eastAsia="Times New Roman" w:hAnsi="Arial" w:cs="Arial"/>
          <w:sz w:val="20"/>
          <w:szCs w:val="20"/>
        </w:rPr>
        <w:t xml:space="preserve">A warm, friendly and welcoming school community where staff are valued and supported. </w:t>
      </w:r>
    </w:p>
    <w:p w14:paraId="7FB1D28D" w14:textId="77777777" w:rsidR="00845572" w:rsidRPr="00845572" w:rsidRDefault="00845572" w:rsidP="00845572">
      <w:pPr>
        <w:pStyle w:val="ListParagraph"/>
        <w:numPr>
          <w:ilvl w:val="0"/>
          <w:numId w:val="19"/>
        </w:num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845572">
        <w:rPr>
          <w:rFonts w:ascii="Arial" w:eastAsia="Times New Roman" w:hAnsi="Arial" w:cs="Arial"/>
          <w:sz w:val="20"/>
          <w:szCs w:val="20"/>
        </w:rPr>
        <w:t xml:space="preserve">Well-mannered, enthusiastic children who are eager to learn and proud of their school. </w:t>
      </w:r>
    </w:p>
    <w:p w14:paraId="63E75D7D" w14:textId="77777777" w:rsidR="00845572" w:rsidRPr="00845572" w:rsidRDefault="00845572" w:rsidP="00845572">
      <w:pPr>
        <w:pStyle w:val="ListParagraph"/>
        <w:numPr>
          <w:ilvl w:val="0"/>
          <w:numId w:val="19"/>
        </w:num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845572">
        <w:rPr>
          <w:rFonts w:ascii="Arial" w:eastAsia="Times New Roman" w:hAnsi="Arial" w:cs="Arial"/>
          <w:sz w:val="20"/>
          <w:szCs w:val="20"/>
        </w:rPr>
        <w:t xml:space="preserve">A strong commitment to high-quality professional development, coaching and career progression. </w:t>
      </w:r>
    </w:p>
    <w:p w14:paraId="3DFA5E66" w14:textId="77777777" w:rsidR="00845572" w:rsidRPr="00845572" w:rsidRDefault="00845572" w:rsidP="00845572">
      <w:pPr>
        <w:pStyle w:val="ListParagraph"/>
        <w:numPr>
          <w:ilvl w:val="0"/>
          <w:numId w:val="19"/>
        </w:num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845572">
        <w:rPr>
          <w:rFonts w:ascii="Arial" w:eastAsia="Times New Roman" w:hAnsi="Arial" w:cs="Arial"/>
          <w:sz w:val="20"/>
          <w:szCs w:val="20"/>
        </w:rPr>
        <w:lastRenderedPageBreak/>
        <w:t xml:space="preserve">Opportunities to develop leadership skills and make a wider whole-school impact. </w:t>
      </w:r>
    </w:p>
    <w:p w14:paraId="49044EAA" w14:textId="77777777" w:rsidR="00845572" w:rsidRPr="00845572" w:rsidRDefault="00845572" w:rsidP="00845572">
      <w:pPr>
        <w:pStyle w:val="ListParagraph"/>
        <w:numPr>
          <w:ilvl w:val="0"/>
          <w:numId w:val="19"/>
        </w:num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845572">
        <w:rPr>
          <w:rFonts w:ascii="Arial" w:eastAsia="Times New Roman" w:hAnsi="Arial" w:cs="Arial"/>
          <w:sz w:val="20"/>
          <w:szCs w:val="20"/>
        </w:rPr>
        <w:t xml:space="preserve">A dedicated and supportive team of staff, governors and parents who work in partnership. </w:t>
      </w:r>
    </w:p>
    <w:p w14:paraId="454AA0E8" w14:textId="77777777" w:rsidR="00845572" w:rsidRPr="00845572" w:rsidRDefault="00845572" w:rsidP="00845572">
      <w:pPr>
        <w:pStyle w:val="ListParagraph"/>
        <w:numPr>
          <w:ilvl w:val="0"/>
          <w:numId w:val="19"/>
        </w:num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845572">
        <w:rPr>
          <w:rFonts w:ascii="Arial" w:eastAsia="Times New Roman" w:hAnsi="Arial" w:cs="Arial"/>
          <w:sz w:val="20"/>
          <w:szCs w:val="20"/>
        </w:rPr>
        <w:t xml:space="preserve">Opportunities to collaborate with colleagues across Chester Diocesan Academy Trust and the wider Diocese. </w:t>
      </w:r>
    </w:p>
    <w:p w14:paraId="5B0BB341" w14:textId="77777777" w:rsidR="00845572" w:rsidRPr="00845572" w:rsidRDefault="00845572" w:rsidP="00845572">
      <w:pPr>
        <w:pStyle w:val="ListParagraph"/>
        <w:numPr>
          <w:ilvl w:val="0"/>
          <w:numId w:val="19"/>
        </w:num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845572">
        <w:rPr>
          <w:rFonts w:ascii="Arial" w:eastAsia="Times New Roman" w:hAnsi="Arial" w:cs="Arial"/>
          <w:sz w:val="20"/>
          <w:szCs w:val="20"/>
        </w:rPr>
        <w:t xml:space="preserve">A culture that values wellbeing, teamwork and professional trust alongside high standards. </w:t>
      </w:r>
    </w:p>
    <w:p w14:paraId="6AE8AFAF" w14:textId="77777777" w:rsidR="00845572" w:rsidRPr="00845572" w:rsidRDefault="00845572" w:rsidP="00845572">
      <w:pPr>
        <w:pStyle w:val="ListParagraph"/>
        <w:numPr>
          <w:ilvl w:val="0"/>
          <w:numId w:val="19"/>
        </w:numPr>
        <w:spacing w:after="382" w:line="259" w:lineRule="auto"/>
        <w:rPr>
          <w:rFonts w:ascii="Arial" w:eastAsia="NTFPrint" w:hAnsi="Arial" w:cs="Arial"/>
          <w:sz w:val="20"/>
          <w:szCs w:val="20"/>
        </w:rPr>
      </w:pPr>
      <w:r w:rsidRPr="00845572">
        <w:rPr>
          <w:rFonts w:ascii="Arial" w:eastAsia="Times New Roman" w:hAnsi="Arial" w:cs="Arial"/>
          <w:sz w:val="20"/>
          <w:szCs w:val="20"/>
        </w:rPr>
        <w:t>The chance to contribute to an ambitious, inclusive school committed to excellence for every child.</w:t>
      </w:r>
    </w:p>
    <w:sectPr w:rsidR="00845572" w:rsidRPr="00845572">
      <w:headerReference w:type="even" r:id="rId12"/>
      <w:headerReference w:type="default" r:id="rId13"/>
      <w:headerReference w:type="first" r:id="rId14"/>
      <w:pgSz w:w="11906" w:h="16838"/>
      <w:pgMar w:top="720" w:right="720" w:bottom="720" w:left="720" w:header="267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BD17CB" w14:textId="77777777" w:rsidR="00D125DD" w:rsidRDefault="005B5A33">
      <w:pPr>
        <w:spacing w:after="0" w:line="240" w:lineRule="auto"/>
      </w:pPr>
      <w:r>
        <w:separator/>
      </w:r>
    </w:p>
  </w:endnote>
  <w:endnote w:type="continuationSeparator" w:id="0">
    <w:p w14:paraId="1EA296A4" w14:textId="77777777" w:rsidR="00D125DD" w:rsidRDefault="005B5A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EEA7EFE-B4DF-47D2-A2E6-03A3FE1E299A}"/>
    <w:embedBold r:id="rId2" w:fontKey="{7EDAE153-9A20-4BB2-AE9D-D0227DA538CF}"/>
  </w:font>
  <w:font w:name="Noto Sans Symbols">
    <w:charset w:val="00"/>
    <w:family w:val="auto"/>
    <w:pitch w:val="default"/>
    <w:embedRegular r:id="rId3" w:fontKey="{26445563-74C3-4004-ACCC-6AE66AC4ACB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auto"/>
    <w:pitch w:val="default"/>
    <w:embedRegular r:id="rId4" w:fontKey="{292F246C-B3A2-4AFF-B3AD-994E3D21AF3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6461641A-1EE2-4CAB-AB0B-2B348B8F4128}"/>
  </w:font>
  <w:font w:name="NTFPrint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2CBFFA04-0941-4407-B284-B56674D594A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4F8051" w14:textId="77777777" w:rsidR="00D125DD" w:rsidRDefault="005B5A33">
      <w:pPr>
        <w:spacing w:after="0" w:line="240" w:lineRule="auto"/>
      </w:pPr>
      <w:r>
        <w:separator/>
      </w:r>
    </w:p>
  </w:footnote>
  <w:footnote w:type="continuationSeparator" w:id="0">
    <w:p w14:paraId="794B4F62" w14:textId="77777777" w:rsidR="00D125DD" w:rsidRDefault="005B5A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802E1C" w14:textId="77777777" w:rsidR="00515B03" w:rsidRDefault="005B5A33">
    <w:pPr>
      <w:spacing w:after="0" w:line="259" w:lineRule="auto"/>
      <w:ind w:left="-693" w:right="-974"/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62DA60DC" wp14:editId="6EC2D054">
          <wp:simplePos x="0" y="0"/>
          <wp:positionH relativeFrom="page">
            <wp:posOffset>474345</wp:posOffset>
          </wp:positionH>
          <wp:positionV relativeFrom="page">
            <wp:posOffset>257810</wp:posOffset>
          </wp:positionV>
          <wp:extent cx="2286000" cy="323850"/>
          <wp:effectExtent l="0" t="0" r="0" b="0"/>
          <wp:wrapSquare wrapText="bothSides" distT="0" distB="0" distL="114300" distR="114300"/>
          <wp:docPr id="115651279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86000" cy="3238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42BF22BF" wp14:editId="39A4D985">
          <wp:simplePos x="0" y="0"/>
          <wp:positionH relativeFrom="page">
            <wp:posOffset>5020310</wp:posOffset>
          </wp:positionH>
          <wp:positionV relativeFrom="page">
            <wp:posOffset>169545</wp:posOffset>
          </wp:positionV>
          <wp:extent cx="2243455" cy="749935"/>
          <wp:effectExtent l="0" t="0" r="0" b="0"/>
          <wp:wrapSquare wrapText="bothSides" distT="0" distB="0" distL="114300" distR="114300"/>
          <wp:docPr id="115651279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43455" cy="7499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sz w:val="22"/>
        <w:szCs w:val="22"/>
      </w:rPr>
      <w:tab/>
      <w:t xml:space="preserve"> </w:t>
    </w:r>
    <w:r>
      <w:rPr>
        <w:sz w:val="22"/>
        <w:szCs w:val="22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459C73" w14:textId="77777777" w:rsidR="00515B03" w:rsidRDefault="005B5A33">
    <w:pPr>
      <w:spacing w:after="0" w:line="259" w:lineRule="auto"/>
      <w:ind w:left="-693" w:right="-974"/>
      <w:jc w:val="right"/>
    </w:pPr>
    <w:r>
      <w:rPr>
        <w:sz w:val="22"/>
        <w:szCs w:val="22"/>
      </w:rPr>
      <w:tab/>
      <w:t xml:space="preserve"> </w:t>
    </w:r>
    <w:r>
      <w:rPr>
        <w:sz w:val="22"/>
        <w:szCs w:val="22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53ECF1" w14:textId="77777777" w:rsidR="00515B03" w:rsidRDefault="005B5A33">
    <w:pPr>
      <w:spacing w:after="0" w:line="259" w:lineRule="auto"/>
      <w:ind w:left="-693" w:right="-974"/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04399EE2" wp14:editId="3190F63B">
          <wp:simplePos x="0" y="0"/>
          <wp:positionH relativeFrom="page">
            <wp:posOffset>474345</wp:posOffset>
          </wp:positionH>
          <wp:positionV relativeFrom="page">
            <wp:posOffset>257810</wp:posOffset>
          </wp:positionV>
          <wp:extent cx="2286000" cy="323850"/>
          <wp:effectExtent l="0" t="0" r="0" b="0"/>
          <wp:wrapSquare wrapText="bothSides" distT="0" distB="0" distL="114300" distR="114300"/>
          <wp:docPr id="115651279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86000" cy="3238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2142FCC4" wp14:editId="21E7C20C">
          <wp:simplePos x="0" y="0"/>
          <wp:positionH relativeFrom="page">
            <wp:posOffset>5020310</wp:posOffset>
          </wp:positionH>
          <wp:positionV relativeFrom="page">
            <wp:posOffset>169545</wp:posOffset>
          </wp:positionV>
          <wp:extent cx="2243455" cy="749935"/>
          <wp:effectExtent l="0" t="0" r="0" b="0"/>
          <wp:wrapSquare wrapText="bothSides" distT="0" distB="0" distL="114300" distR="114300"/>
          <wp:docPr id="115651279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43455" cy="7499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sz w:val="22"/>
        <w:szCs w:val="22"/>
      </w:rPr>
      <w:tab/>
      <w:t xml:space="preserve"> </w:t>
    </w:r>
    <w:r>
      <w:rPr>
        <w:sz w:val="22"/>
        <w:szCs w:val="22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10123"/>
    <w:multiLevelType w:val="multilevel"/>
    <w:tmpl w:val="A8C62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421347"/>
    <w:multiLevelType w:val="multilevel"/>
    <w:tmpl w:val="80582140"/>
    <w:lvl w:ilvl="0">
      <w:numFmt w:val="bullet"/>
      <w:lvlText w:val="•"/>
      <w:lvlJc w:val="left"/>
      <w:pPr>
        <w:ind w:left="1146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8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88A412A"/>
    <w:multiLevelType w:val="multilevel"/>
    <w:tmpl w:val="6BA2BF30"/>
    <w:lvl w:ilvl="0">
      <w:numFmt w:val="bullet"/>
      <w:lvlText w:val="•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E505484"/>
    <w:multiLevelType w:val="multilevel"/>
    <w:tmpl w:val="02303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880345"/>
    <w:multiLevelType w:val="multilevel"/>
    <w:tmpl w:val="38C2D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847D09"/>
    <w:multiLevelType w:val="multilevel"/>
    <w:tmpl w:val="02303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54059E4"/>
    <w:multiLevelType w:val="multilevel"/>
    <w:tmpl w:val="75804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25979A0"/>
    <w:multiLevelType w:val="multilevel"/>
    <w:tmpl w:val="7418493C"/>
    <w:lvl w:ilvl="0">
      <w:numFmt w:val="bullet"/>
      <w:lvlText w:val="•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262C0FC0"/>
    <w:multiLevelType w:val="multilevel"/>
    <w:tmpl w:val="D728C9E2"/>
    <w:lvl w:ilvl="0">
      <w:numFmt w:val="bullet"/>
      <w:lvlText w:val="•"/>
      <w:lvlJc w:val="left"/>
      <w:pPr>
        <w:ind w:left="829" w:hanging="359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5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89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288419CC"/>
    <w:multiLevelType w:val="multilevel"/>
    <w:tmpl w:val="02303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42F3939"/>
    <w:multiLevelType w:val="multilevel"/>
    <w:tmpl w:val="E89AF2F0"/>
    <w:lvl w:ilvl="0">
      <w:start w:val="1"/>
      <w:numFmt w:val="bullet"/>
      <w:lvlText w:val="•"/>
      <w:lvlJc w:val="left"/>
      <w:pPr>
        <w:ind w:left="830" w:hanging="83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550" w:hanging="1550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270" w:hanging="2270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990" w:hanging="299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710" w:hanging="3710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430" w:hanging="4430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150" w:hanging="515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870" w:hanging="5870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590" w:hanging="6590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1" w15:restartNumberingAfterBreak="0">
    <w:nsid w:val="41564C53"/>
    <w:multiLevelType w:val="multilevel"/>
    <w:tmpl w:val="7C8CA6F2"/>
    <w:lvl w:ilvl="0">
      <w:numFmt w:val="bullet"/>
      <w:lvlText w:val="•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4E001A77"/>
    <w:multiLevelType w:val="multilevel"/>
    <w:tmpl w:val="F6C22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EEE3D3F"/>
    <w:multiLevelType w:val="multilevel"/>
    <w:tmpl w:val="C584DA4A"/>
    <w:lvl w:ilvl="0">
      <w:numFmt w:val="bullet"/>
      <w:lvlText w:val="•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570C35C4"/>
    <w:multiLevelType w:val="hybridMultilevel"/>
    <w:tmpl w:val="E33CF81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CC62D6C"/>
    <w:multiLevelType w:val="multilevel"/>
    <w:tmpl w:val="6E4498B8"/>
    <w:lvl w:ilvl="0">
      <w:numFmt w:val="bullet"/>
      <w:lvlText w:val="•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6F196B6B"/>
    <w:multiLevelType w:val="multilevel"/>
    <w:tmpl w:val="65DE57BE"/>
    <w:lvl w:ilvl="0">
      <w:start w:val="1"/>
      <w:numFmt w:val="bullet"/>
      <w:lvlText w:val="•"/>
      <w:lvlJc w:val="left"/>
      <w:pPr>
        <w:ind w:left="829" w:hanging="829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549" w:hanging="1549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269" w:hanging="2269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989" w:hanging="2989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709" w:hanging="3709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429" w:hanging="4429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149" w:hanging="5149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869" w:hanging="5869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589" w:hanging="6589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7" w15:restartNumberingAfterBreak="0">
    <w:nsid w:val="6F427888"/>
    <w:multiLevelType w:val="multilevel"/>
    <w:tmpl w:val="9514CCD0"/>
    <w:lvl w:ilvl="0">
      <w:start w:val="1"/>
      <w:numFmt w:val="bullet"/>
      <w:lvlText w:val="•"/>
      <w:lvlJc w:val="left"/>
      <w:pPr>
        <w:ind w:left="939" w:hanging="83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5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89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71093FC1"/>
    <w:multiLevelType w:val="multilevel"/>
    <w:tmpl w:val="02303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A085EA5"/>
    <w:multiLevelType w:val="multilevel"/>
    <w:tmpl w:val="65DE57BE"/>
    <w:lvl w:ilvl="0">
      <w:start w:val="1"/>
      <w:numFmt w:val="bullet"/>
      <w:lvlText w:val="•"/>
      <w:lvlJc w:val="left"/>
      <w:pPr>
        <w:ind w:left="829" w:hanging="829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549" w:hanging="1549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269" w:hanging="2269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989" w:hanging="2989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709" w:hanging="3709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429" w:hanging="4429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149" w:hanging="5149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869" w:hanging="5869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589" w:hanging="6589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>
    <w:abstractNumId w:val="2"/>
  </w:num>
  <w:num w:numId="2">
    <w:abstractNumId w:val="1"/>
  </w:num>
  <w:num w:numId="3">
    <w:abstractNumId w:val="15"/>
  </w:num>
  <w:num w:numId="4">
    <w:abstractNumId w:val="8"/>
  </w:num>
  <w:num w:numId="5">
    <w:abstractNumId w:val="13"/>
  </w:num>
  <w:num w:numId="6">
    <w:abstractNumId w:val="17"/>
  </w:num>
  <w:num w:numId="7">
    <w:abstractNumId w:val="19"/>
  </w:num>
  <w:num w:numId="8">
    <w:abstractNumId w:val="10"/>
  </w:num>
  <w:num w:numId="9">
    <w:abstractNumId w:val="11"/>
  </w:num>
  <w:num w:numId="10">
    <w:abstractNumId w:val="7"/>
  </w:num>
  <w:num w:numId="11">
    <w:abstractNumId w:val="6"/>
  </w:num>
  <w:num w:numId="12">
    <w:abstractNumId w:val="0"/>
  </w:num>
  <w:num w:numId="13">
    <w:abstractNumId w:val="12"/>
  </w:num>
  <w:num w:numId="14">
    <w:abstractNumId w:val="3"/>
  </w:num>
  <w:num w:numId="15">
    <w:abstractNumId w:val="4"/>
  </w:num>
  <w:num w:numId="16">
    <w:abstractNumId w:val="14"/>
  </w:num>
  <w:num w:numId="17">
    <w:abstractNumId w:val="5"/>
  </w:num>
  <w:num w:numId="18">
    <w:abstractNumId w:val="18"/>
  </w:num>
  <w:num w:numId="19">
    <w:abstractNumId w:val="9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5B03"/>
    <w:rsid w:val="00197852"/>
    <w:rsid w:val="00221A50"/>
    <w:rsid w:val="00515B03"/>
    <w:rsid w:val="005B5A33"/>
    <w:rsid w:val="00822484"/>
    <w:rsid w:val="00845572"/>
    <w:rsid w:val="00AF0371"/>
    <w:rsid w:val="00D125DD"/>
    <w:rsid w:val="00DD6C7F"/>
    <w:rsid w:val="00F34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7BD5E3"/>
  <w15:docId w15:val="{1A9EF3CA-1771-4C34-B812-586E5EF86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4"/>
        <w:szCs w:val="24"/>
        <w:lang w:val="en-GB" w:eastAsia="en-GB" w:bidi="ar-SA"/>
      </w:rPr>
    </w:rPrDefault>
    <w:pPrDefault>
      <w:pPr>
        <w:spacing w:after="75" w:line="225" w:lineRule="auto"/>
        <w:ind w:left="365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0" w:line="259" w:lineRule="auto"/>
      <w:ind w:left="0"/>
      <w:outlineLvl w:val="0"/>
    </w:pPr>
    <w:rPr>
      <w:b/>
      <w:bCs/>
      <w:color w:val="9A2A97"/>
      <w:sz w:val="72"/>
      <w:szCs w:val="7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9A2A97"/>
      <w:sz w:val="7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EB5E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E33"/>
    <w:rPr>
      <w:rFonts w:ascii="Calibri" w:eastAsia="Calibri" w:hAnsi="Calibri" w:cs="Calibri"/>
      <w:color w:val="000000"/>
      <w:sz w:val="24"/>
    </w:rPr>
  </w:style>
  <w:style w:type="paragraph" w:styleId="ListParagraph">
    <w:name w:val="List Paragraph"/>
    <w:basedOn w:val="Normal"/>
    <w:uiPriority w:val="34"/>
    <w:qFormat/>
    <w:rsid w:val="00B127F5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74" w:type="dxa"/>
        <w:left w:w="0" w:type="dxa"/>
        <w:right w:w="42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197852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197852"/>
    <w:rPr>
      <w:b/>
      <w:bCs/>
    </w:rPr>
  </w:style>
  <w:style w:type="character" w:customStyle="1" w:styleId="whitespace-normal">
    <w:name w:val="whitespace-normal"/>
    <w:basedOn w:val="DefaultParagraphFont"/>
    <w:rsid w:val="001978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1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0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9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8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DFF360EE859342AF6B5B16A4542E1A" ma:contentTypeVersion="17" ma:contentTypeDescription="Create a new document." ma:contentTypeScope="" ma:versionID="03800f20ee4d9ed47483f36451ccf279">
  <xsd:schema xmlns:xsd="http://www.w3.org/2001/XMLSchema" xmlns:xs="http://www.w3.org/2001/XMLSchema" xmlns:p="http://schemas.microsoft.com/office/2006/metadata/properties" xmlns:ns3="0e67bf04-1c72-475d-b0ff-d7fd0d51b7db" xmlns:ns4="e4115f94-3647-41c2-be36-8957fb5fb245" targetNamespace="http://schemas.microsoft.com/office/2006/metadata/properties" ma:root="true" ma:fieldsID="dc4419909d1b8444973e338386ce2b94" ns3:_="" ns4:_="">
    <xsd:import namespace="0e67bf04-1c72-475d-b0ff-d7fd0d51b7db"/>
    <xsd:import namespace="e4115f94-3647-41c2-be36-8957fb5fb24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LengthInSeconds" minOccurs="0"/>
                <xsd:element ref="ns3:MediaServiceObjectDetectorVersion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67bf04-1c72-475d-b0ff-d7fd0d51b7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115f94-3647-41c2-be36-8957fb5fb245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7aesacBZK4CdP1HKbstwQobVfHw==">CgMxLjA4AHIhMTdwdG1mdFpTWlkyT0prbXo0TVYtRmZBRUp5UXFtOXRV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e67bf04-1c72-475d-b0ff-d7fd0d51b7db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D87D589-7F4E-4771-99E2-1B9CB2A308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67bf04-1c72-475d-b0ff-d7fd0d51b7db"/>
    <ds:schemaRef ds:uri="e4115f94-3647-41c2-be36-8957fb5fb24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3.xml><?xml version="1.0" encoding="utf-8"?>
<ds:datastoreItem xmlns:ds="http://schemas.openxmlformats.org/officeDocument/2006/customXml" ds:itemID="{EA89738C-075E-4292-92BB-BB321781DFFE}">
  <ds:schemaRefs>
    <ds:schemaRef ds:uri="http://purl.org/dc/dcmitype/"/>
    <ds:schemaRef ds:uri="http://purl.org/dc/terms/"/>
    <ds:schemaRef ds:uri="0e67bf04-1c72-475d-b0ff-d7fd0d51b7db"/>
    <ds:schemaRef ds:uri="http://purl.org/dc/elements/1.1/"/>
    <ds:schemaRef ds:uri="http://schemas.openxmlformats.org/package/2006/metadata/core-properties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e4115f94-3647-41c2-be36-8957fb5fb245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F6D1191A-B599-4599-BEEE-12780D15F07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1352</Words>
  <Characters>7709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Ellie Johnson</dc:creator>
  <cp:lastModifiedBy>Head</cp:lastModifiedBy>
  <cp:revision>3</cp:revision>
  <dcterms:created xsi:type="dcterms:W3CDTF">2026-04-22T13:11:00Z</dcterms:created>
  <dcterms:modified xsi:type="dcterms:W3CDTF">2026-04-24T12:42:00Z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0x010100E7DFF360EE859342AF6B5B16A4542E1A</vt:lpwstr>
  </property>
</Properties>
</file>