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646C" w14:textId="77777777" w:rsidR="00D76854" w:rsidRDefault="00D76854" w:rsidP="00E43F3A">
      <w:pPr>
        <w:pStyle w:val="Heading1"/>
        <w:tabs>
          <w:tab w:val="left" w:pos="1701"/>
        </w:tabs>
        <w:ind w:left="-851" w:right="-766"/>
        <w:rPr>
          <w:rStyle w:val="Strong"/>
          <w:rFonts w:ascii="Calibri" w:hAnsi="Calibri"/>
          <w:b/>
          <w:color w:val="008000"/>
          <w:sz w:val="28"/>
          <w:szCs w:val="28"/>
        </w:rPr>
      </w:pPr>
    </w:p>
    <w:p w14:paraId="3B443D87" w14:textId="0C3A29BD" w:rsidR="00F80E08" w:rsidRPr="00DA59FE" w:rsidRDefault="00F80E08" w:rsidP="00F80E08">
      <w:pPr>
        <w:pStyle w:val="Heading1"/>
        <w:tabs>
          <w:tab w:val="left" w:pos="1701"/>
        </w:tabs>
        <w:ind w:left="-851" w:right="-766"/>
        <w:rPr>
          <w:rStyle w:val="Strong"/>
          <w:rFonts w:asciiTheme="minorHAnsi" w:hAnsiTheme="minorHAnsi"/>
          <w:b/>
          <w:color w:val="006600"/>
          <w:sz w:val="40"/>
          <w:szCs w:val="40"/>
        </w:rPr>
      </w:pPr>
      <w:r w:rsidRPr="00DA59FE">
        <w:rPr>
          <w:rStyle w:val="Strong"/>
          <w:rFonts w:asciiTheme="minorHAnsi" w:hAnsiTheme="minorHAnsi"/>
          <w:b/>
          <w:sz w:val="28"/>
          <w:szCs w:val="28"/>
        </w:rPr>
        <w:t>POSITION:</w:t>
      </w:r>
      <w:r w:rsidRPr="00DA59FE">
        <w:rPr>
          <w:rStyle w:val="Strong"/>
          <w:rFonts w:asciiTheme="minorHAnsi" w:hAnsiTheme="minorHAnsi"/>
          <w:b/>
          <w:sz w:val="28"/>
          <w:szCs w:val="28"/>
        </w:rPr>
        <w:tab/>
      </w:r>
      <w:r w:rsidR="001E4A4F">
        <w:rPr>
          <w:rStyle w:val="Strong"/>
          <w:rFonts w:asciiTheme="minorHAnsi" w:hAnsiTheme="minorHAnsi"/>
          <w:b/>
          <w:color w:val="006600"/>
          <w:sz w:val="40"/>
          <w:szCs w:val="40"/>
        </w:rPr>
        <w:t>T</w:t>
      </w:r>
      <w:r w:rsidRPr="00DA59FE">
        <w:rPr>
          <w:rStyle w:val="Strong"/>
          <w:rFonts w:asciiTheme="minorHAnsi" w:hAnsiTheme="minorHAnsi"/>
          <w:b/>
          <w:color w:val="006600"/>
          <w:sz w:val="40"/>
          <w:szCs w:val="40"/>
        </w:rPr>
        <w:t xml:space="preserve">EACHER </w:t>
      </w:r>
      <w:r w:rsidR="00A557E0">
        <w:rPr>
          <w:rStyle w:val="Strong"/>
          <w:rFonts w:asciiTheme="minorHAnsi" w:hAnsiTheme="minorHAnsi"/>
          <w:b/>
          <w:color w:val="006600"/>
          <w:sz w:val="40"/>
          <w:szCs w:val="40"/>
        </w:rPr>
        <w:t>KS</w:t>
      </w:r>
      <w:r w:rsidR="00006B30">
        <w:rPr>
          <w:rStyle w:val="Strong"/>
          <w:rFonts w:asciiTheme="minorHAnsi" w:hAnsiTheme="minorHAnsi"/>
          <w:b/>
          <w:color w:val="006600"/>
          <w:sz w:val="40"/>
          <w:szCs w:val="40"/>
        </w:rPr>
        <w:t>1/</w:t>
      </w:r>
      <w:r w:rsidR="00A557E0">
        <w:rPr>
          <w:rStyle w:val="Strong"/>
          <w:rFonts w:asciiTheme="minorHAnsi" w:hAnsiTheme="minorHAnsi"/>
          <w:b/>
          <w:color w:val="006600"/>
          <w:sz w:val="40"/>
          <w:szCs w:val="40"/>
        </w:rPr>
        <w:t>2</w:t>
      </w:r>
    </w:p>
    <w:p w14:paraId="43F94A05" w14:textId="77777777" w:rsidR="00F80E08" w:rsidRPr="00DA59FE" w:rsidRDefault="00F80E08" w:rsidP="00F80E08">
      <w:pPr>
        <w:rPr>
          <w:rFonts w:asciiTheme="minorHAnsi" w:hAnsiTheme="minorHAnsi"/>
          <w:lang w:eastAsia="en-US"/>
        </w:rPr>
      </w:pPr>
    </w:p>
    <w:p w14:paraId="4D9983D2" w14:textId="4E97C9B2" w:rsidR="00F80E08" w:rsidRDefault="00F80E08" w:rsidP="00F80E08">
      <w:pPr>
        <w:tabs>
          <w:tab w:val="left" w:pos="1701"/>
        </w:tabs>
        <w:spacing w:after="120"/>
        <w:ind w:left="-851"/>
        <w:rPr>
          <w:rStyle w:val="Strong"/>
          <w:rFonts w:ascii="Arial" w:hAnsi="Arial" w:cs="Arial"/>
          <w:b w:val="0"/>
          <w:bCs w:val="0"/>
          <w:lang w:eastAsia="en-US"/>
        </w:rPr>
      </w:pPr>
      <w:r w:rsidRPr="00C36DA9">
        <w:rPr>
          <w:rStyle w:val="Strong"/>
          <w:rFonts w:ascii="Arial" w:hAnsi="Arial" w:cs="Arial"/>
        </w:rPr>
        <w:t>WORK PATTERN:</w:t>
      </w:r>
      <w:r w:rsidRPr="00C36DA9">
        <w:rPr>
          <w:rStyle w:val="Strong"/>
          <w:rFonts w:ascii="Arial" w:hAnsi="Arial" w:cs="Arial"/>
          <w:b w:val="0"/>
        </w:rPr>
        <w:t xml:space="preserve"> </w:t>
      </w:r>
      <w:r w:rsidRPr="00C36DA9">
        <w:rPr>
          <w:rStyle w:val="Strong"/>
          <w:rFonts w:ascii="Arial" w:hAnsi="Arial" w:cs="Arial"/>
          <w:b w:val="0"/>
        </w:rPr>
        <w:tab/>
      </w:r>
      <w:r w:rsidR="00A557E0">
        <w:rPr>
          <w:rStyle w:val="Strong"/>
          <w:rFonts w:ascii="Arial" w:hAnsi="Arial" w:cs="Arial"/>
          <w:b w:val="0"/>
          <w:bCs w:val="0"/>
          <w:lang w:eastAsia="en-US"/>
        </w:rPr>
        <w:t>Full Time</w:t>
      </w:r>
      <w:r w:rsidR="00F73676">
        <w:rPr>
          <w:rStyle w:val="Strong"/>
          <w:rFonts w:ascii="Arial" w:hAnsi="Arial" w:cs="Arial"/>
          <w:b w:val="0"/>
          <w:bCs w:val="0"/>
          <w:lang w:eastAsia="en-US"/>
        </w:rPr>
        <w:t>/Part time job share considered</w:t>
      </w:r>
    </w:p>
    <w:p w14:paraId="1562FF9C" w14:textId="61CB1A01" w:rsidR="00F80E08" w:rsidRPr="00FE2D51" w:rsidRDefault="00F80E08" w:rsidP="00F80E08">
      <w:pPr>
        <w:tabs>
          <w:tab w:val="left" w:pos="1701"/>
        </w:tabs>
        <w:spacing w:after="120"/>
        <w:ind w:left="-851"/>
        <w:rPr>
          <w:rStyle w:val="Strong"/>
          <w:rFonts w:ascii="Arial" w:hAnsi="Arial" w:cs="Arial"/>
          <w:b w:val="0"/>
        </w:rPr>
      </w:pPr>
      <w:r>
        <w:rPr>
          <w:rStyle w:val="Strong"/>
          <w:rFonts w:ascii="Arial" w:hAnsi="Arial" w:cs="Arial"/>
        </w:rPr>
        <w:t>CONTRACT:</w:t>
      </w:r>
      <w:r>
        <w:rPr>
          <w:rStyle w:val="Strong"/>
          <w:rFonts w:ascii="Arial" w:hAnsi="Arial" w:cs="Arial"/>
        </w:rPr>
        <w:tab/>
      </w:r>
      <w:r w:rsidR="002E4356">
        <w:rPr>
          <w:rStyle w:val="Strong"/>
          <w:rFonts w:ascii="Arial" w:hAnsi="Arial" w:cs="Arial"/>
          <w:b w:val="0"/>
          <w:bCs w:val="0"/>
        </w:rPr>
        <w:t>Permanent</w:t>
      </w:r>
      <w:r w:rsidR="001E4A4F">
        <w:rPr>
          <w:rStyle w:val="Strong"/>
          <w:rFonts w:ascii="Arial" w:hAnsi="Arial" w:cs="Arial"/>
          <w:b w:val="0"/>
        </w:rPr>
        <w:t xml:space="preserve"> Contract</w:t>
      </w:r>
      <w:r w:rsidR="002E33EA">
        <w:rPr>
          <w:rStyle w:val="Strong"/>
          <w:rFonts w:ascii="Arial" w:hAnsi="Arial" w:cs="Arial"/>
          <w:b w:val="0"/>
        </w:rPr>
        <w:t xml:space="preserve"> </w:t>
      </w:r>
    </w:p>
    <w:p w14:paraId="11F4C1DE" w14:textId="659ADBE2" w:rsidR="00F80E08" w:rsidRPr="00C36DA9" w:rsidRDefault="00F80E08" w:rsidP="00F80E08">
      <w:pPr>
        <w:pStyle w:val="Heading1"/>
        <w:tabs>
          <w:tab w:val="left" w:pos="1701"/>
        </w:tabs>
        <w:spacing w:after="120"/>
        <w:ind w:left="-851" w:right="-766"/>
        <w:rPr>
          <w:rStyle w:val="Strong"/>
          <w:rFonts w:ascii="Arial" w:hAnsi="Arial" w:cs="Arial"/>
        </w:rPr>
      </w:pPr>
      <w:r w:rsidRPr="00C36DA9">
        <w:rPr>
          <w:rStyle w:val="Strong"/>
          <w:rFonts w:ascii="Arial" w:hAnsi="Arial" w:cs="Arial"/>
          <w:b/>
        </w:rPr>
        <w:t xml:space="preserve">PAY SCALE: </w:t>
      </w:r>
      <w:r w:rsidRPr="00C36DA9">
        <w:rPr>
          <w:rStyle w:val="Strong"/>
          <w:rFonts w:ascii="Arial" w:hAnsi="Arial" w:cs="Arial"/>
          <w:b/>
        </w:rPr>
        <w:tab/>
      </w:r>
      <w:r w:rsidRPr="00C36DA9">
        <w:rPr>
          <w:rStyle w:val="Strong"/>
          <w:rFonts w:ascii="Arial" w:hAnsi="Arial" w:cs="Arial"/>
        </w:rPr>
        <w:t>Teacher Main Pay Scale MPS</w:t>
      </w:r>
      <w:r w:rsidR="00006B30">
        <w:rPr>
          <w:rStyle w:val="Strong"/>
          <w:rFonts w:ascii="Arial" w:hAnsi="Arial" w:cs="Arial"/>
        </w:rPr>
        <w:t xml:space="preserve"> (ECTs considered)</w:t>
      </w:r>
    </w:p>
    <w:p w14:paraId="75BE0BFB" w14:textId="17837725" w:rsidR="00F80E08" w:rsidRPr="00C36DA9" w:rsidRDefault="00F80E08" w:rsidP="00F80E08">
      <w:pPr>
        <w:tabs>
          <w:tab w:val="left" w:pos="1701"/>
        </w:tabs>
        <w:spacing w:after="120"/>
        <w:ind w:left="-851"/>
        <w:rPr>
          <w:rStyle w:val="Strong"/>
          <w:rFonts w:ascii="Arial" w:hAnsi="Arial" w:cs="Arial"/>
          <w:b w:val="0"/>
        </w:rPr>
      </w:pPr>
      <w:r w:rsidRPr="00C36DA9">
        <w:rPr>
          <w:rStyle w:val="Strong"/>
          <w:rFonts w:ascii="Arial" w:hAnsi="Arial" w:cs="Arial"/>
        </w:rPr>
        <w:t>FTE SALARY:</w:t>
      </w:r>
      <w:r w:rsidRPr="00C36DA9">
        <w:rPr>
          <w:rStyle w:val="Strong"/>
          <w:rFonts w:ascii="Arial" w:hAnsi="Arial" w:cs="Arial"/>
          <w:b w:val="0"/>
        </w:rPr>
        <w:tab/>
        <w:t>£</w:t>
      </w:r>
      <w:r w:rsidR="00006B30">
        <w:rPr>
          <w:rStyle w:val="Strong"/>
          <w:rFonts w:ascii="Arial" w:hAnsi="Arial" w:cs="Arial"/>
          <w:b w:val="0"/>
        </w:rPr>
        <w:t>32,916 to £45,352</w:t>
      </w:r>
    </w:p>
    <w:p w14:paraId="16DE8E14" w14:textId="6A5054F2" w:rsidR="00F80E08" w:rsidRPr="00C36DA9" w:rsidRDefault="00F80E08" w:rsidP="00F80E08">
      <w:pPr>
        <w:tabs>
          <w:tab w:val="left" w:pos="1701"/>
          <w:tab w:val="left" w:pos="7545"/>
        </w:tabs>
        <w:ind w:left="-851"/>
        <w:rPr>
          <w:rFonts w:ascii="Arial" w:hAnsi="Arial" w:cs="Arial"/>
          <w:lang w:eastAsia="en-US"/>
        </w:rPr>
      </w:pPr>
      <w:r w:rsidRPr="00C36DA9">
        <w:rPr>
          <w:rStyle w:val="Strong"/>
          <w:rFonts w:ascii="Arial" w:hAnsi="Arial" w:cs="Arial"/>
        </w:rPr>
        <w:t>START DATE:</w:t>
      </w:r>
      <w:r w:rsidRPr="00C36DA9">
        <w:rPr>
          <w:rStyle w:val="Strong"/>
          <w:rFonts w:ascii="Arial" w:hAnsi="Arial" w:cs="Arial"/>
        </w:rPr>
        <w:tab/>
      </w:r>
      <w:r w:rsidRPr="00C36DA9">
        <w:rPr>
          <w:rStyle w:val="Strong"/>
          <w:rFonts w:ascii="Arial" w:hAnsi="Arial" w:cs="Arial"/>
          <w:b w:val="0"/>
        </w:rPr>
        <w:t>to commence September 202</w:t>
      </w:r>
      <w:r w:rsidR="00006B30">
        <w:rPr>
          <w:rStyle w:val="Strong"/>
          <w:rFonts w:ascii="Arial" w:hAnsi="Arial" w:cs="Arial"/>
          <w:b w:val="0"/>
        </w:rPr>
        <w:t>6</w:t>
      </w:r>
    </w:p>
    <w:p w14:paraId="7A666C7C" w14:textId="77777777" w:rsidR="00DA193C" w:rsidRPr="00DA59FE" w:rsidRDefault="00DA193C" w:rsidP="00392C6E">
      <w:pPr>
        <w:ind w:left="-851"/>
        <w:jc w:val="center"/>
        <w:rPr>
          <w:rFonts w:asciiTheme="minorHAnsi" w:hAnsiTheme="minorHAnsi"/>
          <w:lang w:eastAsia="en-US"/>
        </w:rPr>
      </w:pPr>
    </w:p>
    <w:p w14:paraId="465CCAF5" w14:textId="77777777" w:rsidR="00C36DA9" w:rsidRPr="00DA59FE" w:rsidRDefault="00C36DA9" w:rsidP="00C36DA9">
      <w:pPr>
        <w:shd w:val="clear" w:color="auto" w:fill="FFFFFF"/>
        <w:spacing w:after="240"/>
        <w:ind w:left="-851" w:right="-710"/>
        <w:rPr>
          <w:rFonts w:asciiTheme="minorHAnsi" w:hAnsiTheme="minorHAnsi" w:cs="Arial"/>
          <w:b/>
          <w:color w:val="006600"/>
          <w:sz w:val="32"/>
          <w:szCs w:val="32"/>
        </w:rPr>
      </w:pPr>
      <w:r w:rsidRPr="00DA59FE">
        <w:rPr>
          <w:rFonts w:asciiTheme="minorHAnsi" w:hAnsiTheme="minorHAnsi" w:cs="Arial"/>
          <w:b/>
          <w:color w:val="006600"/>
          <w:sz w:val="32"/>
          <w:szCs w:val="32"/>
        </w:rPr>
        <w:t>About Us</w:t>
      </w:r>
    </w:p>
    <w:p w14:paraId="70E2E0DC" w14:textId="2659C502" w:rsidR="00C36DA9" w:rsidRPr="00C7749F" w:rsidRDefault="00C36DA9" w:rsidP="00C36DA9">
      <w:pPr>
        <w:spacing w:after="240"/>
        <w:ind w:left="-851" w:right="-710"/>
        <w:jc w:val="both"/>
        <w:rPr>
          <w:rFonts w:ascii="Arial" w:hAnsi="Arial" w:cs="Arial"/>
          <w:color w:val="000000"/>
          <w:sz w:val="20"/>
          <w:szCs w:val="20"/>
        </w:rPr>
      </w:pPr>
      <w:r w:rsidRPr="00C7749F">
        <w:rPr>
          <w:rFonts w:ascii="Arial" w:hAnsi="Arial" w:cs="Arial"/>
          <w:color w:val="000000"/>
          <w:sz w:val="20"/>
          <w:szCs w:val="20"/>
        </w:rPr>
        <w:t xml:space="preserve">We are immensely proud of our teaching staff and pupils at Gorse Ride Schools. We believe that staff engagement is the key to making the school successful and welcome new ideas from staff to continuously improve. Our children are well rounded individuals who are enthusiastic, keen to learn and enjoy being challenged. We create an environment where the children feel safe, discover their strengths, take risks in their learning and set challenges for themselves.  </w:t>
      </w:r>
    </w:p>
    <w:p w14:paraId="36364ADE" w14:textId="77777777" w:rsidR="00F72989" w:rsidRDefault="00AF69F9" w:rsidP="00AF69F9">
      <w:pPr>
        <w:spacing w:after="240"/>
        <w:ind w:left="-851" w:right="-710"/>
        <w:rPr>
          <w:rFonts w:ascii="Arial" w:hAnsi="Arial" w:cs="Arial"/>
          <w:color w:val="000000"/>
          <w:sz w:val="20"/>
          <w:szCs w:val="20"/>
        </w:rPr>
      </w:pPr>
      <w:r w:rsidRPr="00C7749F">
        <w:rPr>
          <w:rFonts w:ascii="Arial" w:hAnsi="Arial" w:cs="Arial"/>
          <w:color w:val="000000"/>
          <w:sz w:val="20"/>
          <w:szCs w:val="20"/>
        </w:rPr>
        <w:t>We are looking for an energetic and enthusiastic Class Teacher who has a genuine passion for high quality teaching to join our committed team. You may be an experienced teacher looking for an exciting new opportunity or you may be a newly qualified teacher looking to embark on your first teaching role within a supportive school.</w:t>
      </w:r>
      <w:r w:rsidR="00F72989">
        <w:rPr>
          <w:rFonts w:ascii="Arial" w:hAnsi="Arial" w:cs="Arial"/>
          <w:color w:val="000000"/>
          <w:sz w:val="20"/>
          <w:szCs w:val="20"/>
        </w:rPr>
        <w:t xml:space="preserve"> </w:t>
      </w:r>
    </w:p>
    <w:p w14:paraId="4AD9392E" w14:textId="70D854B3" w:rsidR="00AF69F9" w:rsidRDefault="00AF69F9" w:rsidP="00AF69F9">
      <w:pPr>
        <w:spacing w:after="240"/>
        <w:ind w:left="-851" w:right="-710"/>
        <w:rPr>
          <w:rFonts w:ascii="Arial" w:hAnsi="Arial" w:cs="Arial"/>
          <w:color w:val="000000"/>
          <w:sz w:val="20"/>
          <w:szCs w:val="20"/>
        </w:rPr>
      </w:pPr>
      <w:r w:rsidRPr="00C7749F">
        <w:rPr>
          <w:rFonts w:ascii="Arial" w:hAnsi="Arial" w:cs="Arial"/>
          <w:color w:val="000000"/>
          <w:sz w:val="20"/>
          <w:szCs w:val="20"/>
        </w:rPr>
        <w:t xml:space="preserve">(As an ECT you will have the pleasure of working with an experienced </w:t>
      </w:r>
      <w:r w:rsidR="002E4356">
        <w:rPr>
          <w:rFonts w:ascii="Arial" w:hAnsi="Arial" w:cs="Arial"/>
          <w:color w:val="000000"/>
          <w:sz w:val="20"/>
          <w:szCs w:val="20"/>
        </w:rPr>
        <w:t xml:space="preserve">team </w:t>
      </w:r>
      <w:r w:rsidRPr="00C7749F">
        <w:rPr>
          <w:rFonts w:ascii="Arial" w:hAnsi="Arial" w:cs="Arial"/>
          <w:color w:val="000000"/>
          <w:sz w:val="20"/>
          <w:szCs w:val="20"/>
        </w:rPr>
        <w:t xml:space="preserve">that has experience and stability within the school.  </w:t>
      </w:r>
      <w:r w:rsidR="002E4356">
        <w:rPr>
          <w:rFonts w:ascii="Arial" w:hAnsi="Arial" w:cs="Arial"/>
          <w:color w:val="000000"/>
          <w:sz w:val="20"/>
          <w:szCs w:val="20"/>
        </w:rPr>
        <w:t>Y</w:t>
      </w:r>
      <w:r w:rsidRPr="00C7749F">
        <w:rPr>
          <w:rFonts w:ascii="Arial" w:hAnsi="Arial" w:cs="Arial"/>
          <w:color w:val="000000"/>
          <w:sz w:val="20"/>
          <w:szCs w:val="20"/>
        </w:rPr>
        <w:t xml:space="preserve">ou will have the support of a highly supportive leadership team to assist with planning and general management within the role. In addition to this, we offer a comprehensive ECT induction programme, where you will be designated an experienced mentor to guide </w:t>
      </w:r>
      <w:r w:rsidR="00D97BDA">
        <w:rPr>
          <w:rFonts w:ascii="Arial" w:hAnsi="Arial" w:cs="Arial"/>
          <w:color w:val="000000"/>
          <w:sz w:val="20"/>
          <w:szCs w:val="20"/>
        </w:rPr>
        <w:t>you through your induction</w:t>
      </w:r>
      <w:r w:rsidRPr="00C7749F">
        <w:rPr>
          <w:rFonts w:ascii="Arial" w:hAnsi="Arial" w:cs="Arial"/>
          <w:color w:val="000000"/>
          <w:sz w:val="20"/>
          <w:szCs w:val="20"/>
        </w:rPr>
        <w:t>).</w:t>
      </w:r>
    </w:p>
    <w:p w14:paraId="28C51D8E" w14:textId="77777777" w:rsidR="00006B30" w:rsidRPr="00F72989" w:rsidRDefault="00006B30" w:rsidP="00006B30">
      <w:pPr>
        <w:spacing w:after="240"/>
        <w:ind w:left="-851" w:right="-710"/>
        <w:jc w:val="both"/>
        <w:rPr>
          <w:rFonts w:ascii="Arial" w:hAnsi="Arial" w:cs="Arial"/>
          <w:color w:val="000000"/>
          <w:sz w:val="20"/>
          <w:szCs w:val="20"/>
        </w:rPr>
      </w:pPr>
      <w:r w:rsidRPr="00F72989">
        <w:rPr>
          <w:rFonts w:ascii="Arial" w:hAnsi="Arial" w:cs="Arial"/>
          <w:color w:val="000000"/>
          <w:sz w:val="20"/>
          <w:szCs w:val="20"/>
        </w:rPr>
        <w:t>We take our safeguarding responsibilities very seriously, and we work hard to make sure our school has effective safeguarding systems in place. We expect everyone working in the school to share a common objective to help keep children and young people safe by contributing to:</w:t>
      </w:r>
    </w:p>
    <w:p w14:paraId="2D0B8975" w14:textId="77777777" w:rsidR="00006B30" w:rsidRPr="00F72989" w:rsidRDefault="00006B30" w:rsidP="00006B30">
      <w:pPr>
        <w:numPr>
          <w:ilvl w:val="0"/>
          <w:numId w:val="25"/>
        </w:numPr>
        <w:tabs>
          <w:tab w:val="clear" w:pos="360"/>
        </w:tabs>
        <w:ind w:left="-284" w:right="-710" w:hanging="567"/>
        <w:rPr>
          <w:rFonts w:ascii="Arial" w:hAnsi="Arial" w:cs="Arial"/>
          <w:color w:val="000000"/>
          <w:sz w:val="20"/>
          <w:szCs w:val="20"/>
        </w:rPr>
      </w:pPr>
      <w:r w:rsidRPr="00F72989">
        <w:rPr>
          <w:rFonts w:ascii="Arial" w:hAnsi="Arial" w:cs="Arial"/>
          <w:color w:val="000000"/>
          <w:sz w:val="20"/>
          <w:szCs w:val="20"/>
        </w:rPr>
        <w:t>Providing a safe environment for children and young people to learn in</w:t>
      </w:r>
    </w:p>
    <w:p w14:paraId="2EA5222D" w14:textId="77777777" w:rsidR="00006B30" w:rsidRPr="00F72989" w:rsidRDefault="00006B30" w:rsidP="00006B30">
      <w:pPr>
        <w:numPr>
          <w:ilvl w:val="0"/>
          <w:numId w:val="25"/>
        </w:numPr>
        <w:tabs>
          <w:tab w:val="clear" w:pos="360"/>
        </w:tabs>
        <w:ind w:left="-284" w:right="-710" w:hanging="567"/>
        <w:rPr>
          <w:rFonts w:ascii="Arial" w:hAnsi="Arial" w:cs="Arial"/>
          <w:color w:val="000000"/>
          <w:sz w:val="20"/>
          <w:szCs w:val="20"/>
        </w:rPr>
      </w:pPr>
      <w:r w:rsidRPr="00F72989">
        <w:rPr>
          <w:rFonts w:ascii="Arial" w:hAnsi="Arial" w:cs="Arial"/>
          <w:color w:val="000000"/>
          <w:sz w:val="20"/>
          <w:szCs w:val="20"/>
        </w:rPr>
        <w:t>Identifying children and young people who are likely to suffer significant harm and taking appropriate action with the aim of making sure they are kept safe both at home and in the education setting.</w:t>
      </w:r>
    </w:p>
    <w:p w14:paraId="09EBF350" w14:textId="77777777" w:rsidR="00006B30" w:rsidRPr="00C7749F" w:rsidRDefault="00006B30" w:rsidP="00AF69F9">
      <w:pPr>
        <w:spacing w:after="240"/>
        <w:ind w:left="-851" w:right="-710"/>
        <w:rPr>
          <w:rFonts w:asciiTheme="minorHAnsi" w:hAnsiTheme="minorHAnsi" w:cs="Arial"/>
          <w:color w:val="000000"/>
          <w:sz w:val="20"/>
          <w:szCs w:val="20"/>
        </w:rPr>
      </w:pPr>
    </w:p>
    <w:p w14:paraId="0A736ADD" w14:textId="77777777" w:rsidR="00C36DA9" w:rsidRPr="000D6A07" w:rsidRDefault="00C36DA9" w:rsidP="00C36DA9">
      <w:pPr>
        <w:spacing w:after="240"/>
        <w:ind w:left="-851" w:right="-710"/>
        <w:jc w:val="both"/>
        <w:rPr>
          <w:rFonts w:ascii="Arial" w:hAnsi="Arial" w:cs="Arial"/>
          <w:b/>
        </w:rPr>
      </w:pPr>
      <w:r>
        <w:rPr>
          <w:rFonts w:ascii="Arial" w:hAnsi="Arial" w:cs="Arial"/>
          <w:b/>
          <w:color w:val="006600"/>
        </w:rPr>
        <w:t>Why we believe our school is a great place to work:</w:t>
      </w:r>
    </w:p>
    <w:p w14:paraId="08D748E6" w14:textId="77777777" w:rsidR="00C36DA9" w:rsidRPr="00C7749F" w:rsidRDefault="00C36DA9" w:rsidP="00C36DA9">
      <w:pPr>
        <w:pStyle w:val="ListParagraph"/>
        <w:numPr>
          <w:ilvl w:val="0"/>
          <w:numId w:val="23"/>
        </w:numPr>
        <w:ind w:right="-710"/>
        <w:jc w:val="both"/>
        <w:rPr>
          <w:rFonts w:ascii="Arial" w:hAnsi="Arial" w:cs="Arial"/>
          <w:sz w:val="20"/>
          <w:szCs w:val="20"/>
        </w:rPr>
      </w:pPr>
      <w:r w:rsidRPr="00C7749F">
        <w:rPr>
          <w:rFonts w:ascii="Arial" w:hAnsi="Arial" w:cs="Arial"/>
          <w:sz w:val="20"/>
          <w:szCs w:val="20"/>
        </w:rPr>
        <w:t>Values such as kindness, respect and resilience underpin everything we do</w:t>
      </w:r>
    </w:p>
    <w:p w14:paraId="46146444" w14:textId="41689536" w:rsidR="00C36DA9" w:rsidRPr="00C7749F" w:rsidRDefault="00C36DA9" w:rsidP="00C36DA9">
      <w:pPr>
        <w:pStyle w:val="ListParagraph"/>
        <w:numPr>
          <w:ilvl w:val="0"/>
          <w:numId w:val="23"/>
        </w:numPr>
        <w:spacing w:after="240"/>
        <w:ind w:right="-710"/>
        <w:jc w:val="both"/>
        <w:rPr>
          <w:rFonts w:ascii="Arial" w:hAnsi="Arial" w:cs="Arial"/>
          <w:sz w:val="20"/>
          <w:szCs w:val="20"/>
        </w:rPr>
      </w:pPr>
      <w:r w:rsidRPr="00C7749F">
        <w:rPr>
          <w:rFonts w:ascii="Arial" w:hAnsi="Arial" w:cs="Arial"/>
          <w:sz w:val="20"/>
          <w:szCs w:val="20"/>
        </w:rPr>
        <w:t xml:space="preserve">You will </w:t>
      </w:r>
      <w:r w:rsidR="00277DA0">
        <w:rPr>
          <w:rFonts w:ascii="Arial" w:hAnsi="Arial" w:cs="Arial"/>
          <w:sz w:val="20"/>
          <w:szCs w:val="20"/>
        </w:rPr>
        <w:t xml:space="preserve">receive quality </w:t>
      </w:r>
      <w:r w:rsidR="00CF61B6">
        <w:rPr>
          <w:rFonts w:ascii="Arial" w:hAnsi="Arial" w:cs="Arial"/>
          <w:sz w:val="20"/>
          <w:szCs w:val="20"/>
        </w:rPr>
        <w:t>professional development</w:t>
      </w:r>
    </w:p>
    <w:p w14:paraId="17574DD6" w14:textId="77777777" w:rsidR="00C36DA9" w:rsidRPr="00C7749F" w:rsidRDefault="00C36DA9" w:rsidP="00C36DA9">
      <w:pPr>
        <w:pStyle w:val="ListParagraph"/>
        <w:numPr>
          <w:ilvl w:val="0"/>
          <w:numId w:val="23"/>
        </w:numPr>
        <w:ind w:right="-710"/>
        <w:jc w:val="both"/>
        <w:rPr>
          <w:rFonts w:ascii="Arial" w:hAnsi="Arial" w:cs="Arial"/>
          <w:sz w:val="20"/>
          <w:szCs w:val="20"/>
        </w:rPr>
      </w:pPr>
      <w:r w:rsidRPr="00C7749F">
        <w:rPr>
          <w:rFonts w:ascii="Arial" w:hAnsi="Arial" w:cs="Arial"/>
          <w:sz w:val="20"/>
          <w:szCs w:val="20"/>
        </w:rPr>
        <w:t>Your voice will be welcomed, listened to and valued</w:t>
      </w:r>
    </w:p>
    <w:p w14:paraId="0B51C903" w14:textId="77777777" w:rsidR="00C36DA9" w:rsidRPr="00C7749F" w:rsidRDefault="00C36DA9" w:rsidP="00C36DA9">
      <w:pPr>
        <w:pStyle w:val="ListParagraph"/>
        <w:numPr>
          <w:ilvl w:val="0"/>
          <w:numId w:val="23"/>
        </w:numPr>
        <w:spacing w:after="240"/>
        <w:ind w:right="-710"/>
        <w:jc w:val="both"/>
        <w:rPr>
          <w:rFonts w:ascii="Arial" w:hAnsi="Arial" w:cs="Arial"/>
          <w:sz w:val="20"/>
          <w:szCs w:val="20"/>
        </w:rPr>
      </w:pPr>
      <w:r w:rsidRPr="00C7749F">
        <w:rPr>
          <w:rFonts w:ascii="Arial" w:hAnsi="Arial" w:cs="Arial"/>
          <w:sz w:val="20"/>
          <w:szCs w:val="20"/>
        </w:rPr>
        <w:t>It’s a great chance to work with an experienced, supportive Senior Leadership Team</w:t>
      </w:r>
    </w:p>
    <w:p w14:paraId="5B992964" w14:textId="77777777" w:rsidR="00C36DA9" w:rsidRPr="00C7749F" w:rsidRDefault="00C36DA9" w:rsidP="00C36DA9">
      <w:pPr>
        <w:pStyle w:val="ListParagraph"/>
        <w:numPr>
          <w:ilvl w:val="0"/>
          <w:numId w:val="23"/>
        </w:numPr>
        <w:spacing w:after="240"/>
        <w:ind w:right="-710"/>
        <w:jc w:val="both"/>
        <w:rPr>
          <w:rFonts w:ascii="Arial" w:hAnsi="Arial" w:cs="Arial"/>
          <w:sz w:val="20"/>
          <w:szCs w:val="20"/>
        </w:rPr>
      </w:pPr>
      <w:r w:rsidRPr="00C7749F">
        <w:rPr>
          <w:rFonts w:ascii="Arial" w:hAnsi="Arial" w:cs="Arial"/>
          <w:sz w:val="20"/>
          <w:szCs w:val="20"/>
        </w:rPr>
        <w:t>Enthusiastic and vibrant children will love to get to know you</w:t>
      </w:r>
    </w:p>
    <w:p w14:paraId="1DD5CF1A" w14:textId="77777777" w:rsidR="00C36DA9" w:rsidRPr="00C7749F" w:rsidRDefault="00C36DA9" w:rsidP="00C36DA9">
      <w:pPr>
        <w:pStyle w:val="ListParagraph"/>
        <w:numPr>
          <w:ilvl w:val="0"/>
          <w:numId w:val="23"/>
        </w:numPr>
        <w:ind w:right="-710"/>
        <w:jc w:val="both"/>
        <w:rPr>
          <w:rFonts w:ascii="Arial" w:hAnsi="Arial" w:cs="Arial"/>
          <w:sz w:val="20"/>
          <w:szCs w:val="20"/>
        </w:rPr>
      </w:pPr>
      <w:r w:rsidRPr="00C7749F">
        <w:rPr>
          <w:rFonts w:ascii="Arial" w:hAnsi="Arial" w:cs="Arial"/>
          <w:sz w:val="20"/>
          <w:szCs w:val="20"/>
        </w:rPr>
        <w:t>Our teachers are committed to developing children to be the best they can be</w:t>
      </w:r>
    </w:p>
    <w:p w14:paraId="2E76CFE5" w14:textId="77777777" w:rsidR="00C36DA9" w:rsidRPr="00C7749F" w:rsidRDefault="00C36DA9" w:rsidP="00C36DA9">
      <w:pPr>
        <w:pStyle w:val="ListParagraph"/>
        <w:numPr>
          <w:ilvl w:val="0"/>
          <w:numId w:val="23"/>
        </w:numPr>
        <w:ind w:right="-710"/>
        <w:jc w:val="both"/>
        <w:rPr>
          <w:rFonts w:ascii="Arial" w:hAnsi="Arial" w:cs="Arial"/>
          <w:sz w:val="20"/>
          <w:szCs w:val="20"/>
        </w:rPr>
      </w:pPr>
      <w:r w:rsidRPr="00C7749F">
        <w:rPr>
          <w:rFonts w:ascii="Arial" w:hAnsi="Arial" w:cs="Arial"/>
          <w:sz w:val="20"/>
          <w:szCs w:val="20"/>
        </w:rPr>
        <w:t>Senior leaders work hard to reduce teacher workload refining school processes to gain efficiencies wherever possible</w:t>
      </w:r>
    </w:p>
    <w:p w14:paraId="1B4FD161" w14:textId="144258B2" w:rsidR="00C36DA9" w:rsidRPr="00C7749F" w:rsidRDefault="00C36DA9" w:rsidP="00E962F2">
      <w:pPr>
        <w:pStyle w:val="font8"/>
        <w:spacing w:before="0" w:beforeAutospacing="0" w:after="0" w:afterAutospacing="0"/>
        <w:ind w:left="-851" w:right="-710"/>
        <w:jc w:val="center"/>
        <w:textAlignment w:val="baseline"/>
        <w:rPr>
          <w:rFonts w:ascii="Arial" w:hAnsi="Arial" w:cs="Arial"/>
          <w:color w:val="2A2A2A"/>
          <w:sz w:val="20"/>
          <w:szCs w:val="20"/>
        </w:rPr>
      </w:pPr>
      <w:r w:rsidRPr="00C7749F">
        <w:rPr>
          <w:rFonts w:ascii="Arial" w:hAnsi="Arial" w:cs="Arial"/>
          <w:i/>
          <w:iCs/>
          <w:color w:val="2A2A2A"/>
          <w:sz w:val="20"/>
          <w:szCs w:val="20"/>
          <w:bdr w:val="none" w:sz="0" w:space="0" w:color="auto" w:frame="1"/>
        </w:rPr>
        <w:lastRenderedPageBreak/>
        <w:t>"</w:t>
      </w:r>
      <w:r w:rsidR="00F72989">
        <w:rPr>
          <w:rFonts w:ascii="Arial" w:hAnsi="Arial" w:cs="Arial"/>
          <w:i/>
          <w:iCs/>
          <w:color w:val="2A2A2A"/>
          <w:sz w:val="20"/>
          <w:szCs w:val="20"/>
          <w:bdr w:val="none" w:sz="0" w:space="0" w:color="auto" w:frame="1"/>
        </w:rPr>
        <w:t>Gorse Ride School is a nurturing place where pupils thrive. Pupils are happy, confident and enjoy coming to school. They feel safe and well supported</w:t>
      </w:r>
      <w:r w:rsidRPr="00C7749F">
        <w:rPr>
          <w:rFonts w:ascii="Arial" w:hAnsi="Arial" w:cs="Arial"/>
          <w:i/>
          <w:iCs/>
          <w:color w:val="2A2A2A"/>
          <w:sz w:val="20"/>
          <w:szCs w:val="20"/>
          <w:bdr w:val="none" w:sz="0" w:space="0" w:color="auto" w:frame="1"/>
        </w:rPr>
        <w:t xml:space="preserve">".   (Ofsted </w:t>
      </w:r>
      <w:r w:rsidR="00F72989">
        <w:rPr>
          <w:rFonts w:ascii="Arial" w:hAnsi="Arial" w:cs="Arial"/>
          <w:i/>
          <w:iCs/>
          <w:color w:val="2A2A2A"/>
          <w:sz w:val="20"/>
          <w:szCs w:val="20"/>
          <w:bdr w:val="none" w:sz="0" w:space="0" w:color="auto" w:frame="1"/>
        </w:rPr>
        <w:t>May 2025</w:t>
      </w:r>
      <w:r w:rsidRPr="00C7749F">
        <w:rPr>
          <w:rFonts w:ascii="Arial" w:hAnsi="Arial" w:cs="Arial"/>
          <w:i/>
          <w:iCs/>
          <w:color w:val="2A2A2A"/>
          <w:sz w:val="20"/>
          <w:szCs w:val="20"/>
          <w:bdr w:val="none" w:sz="0" w:space="0" w:color="auto" w:frame="1"/>
        </w:rPr>
        <w:t>)</w:t>
      </w:r>
    </w:p>
    <w:p w14:paraId="602031F4" w14:textId="77777777" w:rsidR="00C36DA9" w:rsidRPr="00C7749F" w:rsidRDefault="00C36DA9" w:rsidP="00E962F2">
      <w:pPr>
        <w:pStyle w:val="font8"/>
        <w:spacing w:before="0" w:beforeAutospacing="0" w:after="0" w:afterAutospacing="0"/>
        <w:ind w:left="-851" w:right="-710"/>
        <w:jc w:val="center"/>
        <w:textAlignment w:val="baseline"/>
        <w:rPr>
          <w:rFonts w:ascii="Arial" w:hAnsi="Arial" w:cs="Arial"/>
          <w:color w:val="2A2A2A"/>
          <w:sz w:val="20"/>
          <w:szCs w:val="20"/>
        </w:rPr>
      </w:pPr>
      <w:r w:rsidRPr="00C7749F">
        <w:rPr>
          <w:rStyle w:val="wixguard"/>
          <w:rFonts w:ascii="Cambria Math" w:hAnsi="Cambria Math" w:cs="Cambria Math"/>
          <w:color w:val="2A2A2A"/>
          <w:sz w:val="20"/>
          <w:szCs w:val="20"/>
          <w:bdr w:val="none" w:sz="0" w:space="0" w:color="auto" w:frame="1"/>
        </w:rPr>
        <w:t>​</w:t>
      </w:r>
    </w:p>
    <w:p w14:paraId="4E2954ED" w14:textId="3460234D" w:rsidR="00C36DA9" w:rsidRDefault="00C36DA9" w:rsidP="00E962F2">
      <w:pPr>
        <w:pStyle w:val="font8"/>
        <w:spacing w:before="0" w:beforeAutospacing="0" w:after="0" w:afterAutospacing="0"/>
        <w:ind w:left="-851" w:right="-710"/>
        <w:jc w:val="center"/>
        <w:textAlignment w:val="baseline"/>
        <w:rPr>
          <w:rFonts w:ascii="Arial" w:hAnsi="Arial" w:cs="Arial"/>
          <w:i/>
          <w:iCs/>
          <w:color w:val="2A2A2A"/>
          <w:sz w:val="20"/>
          <w:szCs w:val="20"/>
          <w:bdr w:val="none" w:sz="0" w:space="0" w:color="auto" w:frame="1"/>
        </w:rPr>
      </w:pPr>
      <w:r w:rsidRPr="00C7749F">
        <w:rPr>
          <w:rFonts w:ascii="Arial" w:hAnsi="Arial" w:cs="Arial"/>
          <w:i/>
          <w:iCs/>
          <w:color w:val="2A2A2A"/>
          <w:sz w:val="20"/>
          <w:szCs w:val="20"/>
          <w:bdr w:val="none" w:sz="0" w:space="0" w:color="auto" w:frame="1"/>
        </w:rPr>
        <w:t>"</w:t>
      </w:r>
      <w:r w:rsidR="00A557E0" w:rsidRPr="00A557E0">
        <w:rPr>
          <w:rFonts w:ascii="Arial" w:hAnsi="Arial" w:cs="Arial"/>
          <w:i/>
          <w:iCs/>
          <w:color w:val="2A2A2A"/>
          <w:sz w:val="20"/>
          <w:szCs w:val="20"/>
          <w:bdr w:val="none" w:sz="0" w:space="0" w:color="auto" w:frame="1"/>
        </w:rPr>
        <w:t xml:space="preserve">Teachers </w:t>
      </w:r>
      <w:r w:rsidR="00F72989">
        <w:rPr>
          <w:rFonts w:ascii="Arial" w:hAnsi="Arial" w:cs="Arial"/>
          <w:i/>
          <w:iCs/>
          <w:color w:val="2A2A2A"/>
          <w:sz w:val="20"/>
          <w:szCs w:val="20"/>
          <w:bdr w:val="none" w:sz="0" w:space="0" w:color="auto" w:frame="1"/>
        </w:rPr>
        <w:t>receive regular training and support so that they deliver the curriculum well.”</w:t>
      </w:r>
      <w:r w:rsidRPr="00C7749F">
        <w:rPr>
          <w:rFonts w:ascii="Arial" w:hAnsi="Arial" w:cs="Arial"/>
          <w:i/>
          <w:iCs/>
          <w:color w:val="2A2A2A"/>
          <w:sz w:val="20"/>
          <w:szCs w:val="20"/>
          <w:bdr w:val="none" w:sz="0" w:space="0" w:color="auto" w:frame="1"/>
        </w:rPr>
        <w:t xml:space="preserve">  (Ofsted </w:t>
      </w:r>
      <w:r w:rsidR="00F72989">
        <w:rPr>
          <w:rFonts w:ascii="Arial" w:hAnsi="Arial" w:cs="Arial"/>
          <w:i/>
          <w:iCs/>
          <w:color w:val="2A2A2A"/>
          <w:sz w:val="20"/>
          <w:szCs w:val="20"/>
          <w:bdr w:val="none" w:sz="0" w:space="0" w:color="auto" w:frame="1"/>
        </w:rPr>
        <w:t>May 2025</w:t>
      </w:r>
      <w:r w:rsidR="00F72989" w:rsidRPr="00C7749F">
        <w:rPr>
          <w:rFonts w:ascii="Arial" w:hAnsi="Arial" w:cs="Arial"/>
          <w:i/>
          <w:iCs/>
          <w:color w:val="2A2A2A"/>
          <w:sz w:val="20"/>
          <w:szCs w:val="20"/>
          <w:bdr w:val="none" w:sz="0" w:space="0" w:color="auto" w:frame="1"/>
        </w:rPr>
        <w:t>)</w:t>
      </w:r>
    </w:p>
    <w:p w14:paraId="46A23F88" w14:textId="77777777" w:rsidR="00F72989" w:rsidRDefault="00F72989" w:rsidP="00E962F2">
      <w:pPr>
        <w:pStyle w:val="font8"/>
        <w:spacing w:before="0" w:beforeAutospacing="0" w:after="0" w:afterAutospacing="0"/>
        <w:ind w:left="-851" w:right="-710"/>
        <w:jc w:val="center"/>
        <w:textAlignment w:val="baseline"/>
        <w:rPr>
          <w:rFonts w:ascii="Arial" w:hAnsi="Arial" w:cs="Arial"/>
          <w:i/>
          <w:iCs/>
          <w:color w:val="2A2A2A"/>
          <w:sz w:val="20"/>
          <w:szCs w:val="20"/>
          <w:bdr w:val="none" w:sz="0" w:space="0" w:color="auto" w:frame="1"/>
        </w:rPr>
      </w:pPr>
    </w:p>
    <w:p w14:paraId="6D8E83FF" w14:textId="58542BFB" w:rsidR="00F72989" w:rsidRPr="00C7749F" w:rsidRDefault="00F72989" w:rsidP="00E962F2">
      <w:pPr>
        <w:pStyle w:val="font8"/>
        <w:spacing w:before="0" w:beforeAutospacing="0" w:after="0" w:afterAutospacing="0"/>
        <w:ind w:left="-851" w:right="-710"/>
        <w:jc w:val="center"/>
        <w:textAlignment w:val="baseline"/>
        <w:rPr>
          <w:rFonts w:ascii="Arial" w:hAnsi="Arial" w:cs="Arial"/>
          <w:color w:val="2A2A2A"/>
          <w:sz w:val="20"/>
          <w:szCs w:val="20"/>
        </w:rPr>
      </w:pPr>
      <w:r>
        <w:rPr>
          <w:rFonts w:ascii="Arial" w:hAnsi="Arial" w:cs="Arial"/>
          <w:i/>
          <w:iCs/>
          <w:color w:val="2A2A2A"/>
          <w:sz w:val="20"/>
          <w:szCs w:val="20"/>
          <w:bdr w:val="none" w:sz="0" w:space="0" w:color="auto" w:frame="1"/>
        </w:rPr>
        <w:t xml:space="preserve">“Staff enjoy working at the school and say they feel supported. They feel that leaders want them to thrive at the school too.” </w:t>
      </w:r>
      <w:r w:rsidRPr="00C7749F">
        <w:rPr>
          <w:rFonts w:ascii="Arial" w:hAnsi="Arial" w:cs="Arial"/>
          <w:i/>
          <w:iCs/>
          <w:color w:val="2A2A2A"/>
          <w:sz w:val="20"/>
          <w:szCs w:val="20"/>
          <w:bdr w:val="none" w:sz="0" w:space="0" w:color="auto" w:frame="1"/>
        </w:rPr>
        <w:t xml:space="preserve">(Ofsted </w:t>
      </w:r>
      <w:r>
        <w:rPr>
          <w:rFonts w:ascii="Arial" w:hAnsi="Arial" w:cs="Arial"/>
          <w:i/>
          <w:iCs/>
          <w:color w:val="2A2A2A"/>
          <w:sz w:val="20"/>
          <w:szCs w:val="20"/>
          <w:bdr w:val="none" w:sz="0" w:space="0" w:color="auto" w:frame="1"/>
        </w:rPr>
        <w:t>May 2025</w:t>
      </w:r>
      <w:r w:rsidRPr="00C7749F">
        <w:rPr>
          <w:rFonts w:ascii="Arial" w:hAnsi="Arial" w:cs="Arial"/>
          <w:i/>
          <w:iCs/>
          <w:color w:val="2A2A2A"/>
          <w:sz w:val="20"/>
          <w:szCs w:val="20"/>
          <w:bdr w:val="none" w:sz="0" w:space="0" w:color="auto" w:frame="1"/>
        </w:rPr>
        <w:t>)</w:t>
      </w:r>
    </w:p>
    <w:p w14:paraId="7D6FF5B2" w14:textId="77777777" w:rsidR="00F72989" w:rsidRDefault="00C36DA9" w:rsidP="00F72989">
      <w:pPr>
        <w:pStyle w:val="font8"/>
        <w:spacing w:before="0" w:beforeAutospacing="0" w:after="0" w:afterAutospacing="0"/>
        <w:ind w:left="-851" w:right="-710"/>
        <w:jc w:val="center"/>
        <w:textAlignment w:val="baseline"/>
        <w:rPr>
          <w:rFonts w:ascii="Arial" w:hAnsi="Arial" w:cs="Arial"/>
          <w:color w:val="2A2A2A"/>
          <w:sz w:val="20"/>
          <w:szCs w:val="20"/>
        </w:rPr>
      </w:pPr>
      <w:r w:rsidRPr="00C7749F">
        <w:rPr>
          <w:rStyle w:val="wixguard"/>
          <w:rFonts w:ascii="Cambria Math" w:hAnsi="Cambria Math" w:cs="Cambria Math"/>
          <w:color w:val="2A2A2A"/>
          <w:sz w:val="20"/>
          <w:szCs w:val="20"/>
          <w:bdr w:val="none" w:sz="0" w:space="0" w:color="auto" w:frame="1"/>
        </w:rPr>
        <w:t>​</w:t>
      </w:r>
    </w:p>
    <w:p w14:paraId="6717B721" w14:textId="26FE1B74" w:rsidR="00C36DA9" w:rsidRPr="00F72989" w:rsidRDefault="00C36DA9" w:rsidP="00F72989">
      <w:pPr>
        <w:pStyle w:val="font8"/>
        <w:spacing w:before="0" w:beforeAutospacing="0" w:after="0" w:afterAutospacing="0"/>
        <w:ind w:left="-851" w:right="-710"/>
        <w:textAlignment w:val="baseline"/>
        <w:rPr>
          <w:rFonts w:ascii="Arial" w:hAnsi="Arial" w:cs="Arial"/>
          <w:color w:val="2A2A2A"/>
          <w:sz w:val="20"/>
          <w:szCs w:val="20"/>
        </w:rPr>
      </w:pPr>
      <w:r w:rsidRPr="00730F7C">
        <w:rPr>
          <w:rFonts w:ascii="Arial" w:hAnsi="Arial" w:cs="Arial"/>
          <w:b/>
          <w:color w:val="006600"/>
        </w:rPr>
        <w:t>We can offer you:</w:t>
      </w:r>
    </w:p>
    <w:p w14:paraId="13D95C1C" w14:textId="77777777" w:rsidR="00C36DA9" w:rsidRPr="00C7749F" w:rsidRDefault="00C36DA9" w:rsidP="00C36DA9">
      <w:pPr>
        <w:pStyle w:val="ListParagraph"/>
        <w:numPr>
          <w:ilvl w:val="0"/>
          <w:numId w:val="23"/>
        </w:numPr>
        <w:ind w:right="-710"/>
        <w:jc w:val="both"/>
        <w:rPr>
          <w:rFonts w:ascii="Arial" w:hAnsi="Arial" w:cs="Arial"/>
          <w:sz w:val="20"/>
          <w:szCs w:val="20"/>
        </w:rPr>
      </w:pPr>
      <w:r w:rsidRPr="00C7749F">
        <w:rPr>
          <w:rFonts w:ascii="Arial" w:hAnsi="Arial" w:cs="Arial"/>
          <w:sz w:val="20"/>
          <w:szCs w:val="20"/>
        </w:rPr>
        <w:t>A positive, caring ethos with children and learning at the heart of everything we do</w:t>
      </w:r>
    </w:p>
    <w:p w14:paraId="14AF5FF6" w14:textId="77777777" w:rsidR="00C36DA9" w:rsidRPr="00C7749F" w:rsidRDefault="00C36DA9" w:rsidP="00C36DA9">
      <w:pPr>
        <w:pStyle w:val="ListParagraph"/>
        <w:numPr>
          <w:ilvl w:val="0"/>
          <w:numId w:val="23"/>
        </w:numPr>
        <w:ind w:right="-710"/>
        <w:jc w:val="both"/>
        <w:rPr>
          <w:rFonts w:ascii="Arial" w:hAnsi="Arial" w:cs="Arial"/>
          <w:sz w:val="20"/>
          <w:szCs w:val="20"/>
        </w:rPr>
      </w:pPr>
      <w:r w:rsidRPr="00C7749F">
        <w:rPr>
          <w:rFonts w:ascii="Arial" w:hAnsi="Arial" w:cs="Arial"/>
          <w:sz w:val="20"/>
          <w:szCs w:val="20"/>
        </w:rPr>
        <w:t>Happy children who are enthusiastic, motivated and engaged learners</w:t>
      </w:r>
    </w:p>
    <w:p w14:paraId="27012647" w14:textId="77777777" w:rsidR="00C36DA9" w:rsidRPr="00C7749F" w:rsidRDefault="00C36DA9" w:rsidP="00C36DA9">
      <w:pPr>
        <w:pStyle w:val="ListParagraph"/>
        <w:numPr>
          <w:ilvl w:val="0"/>
          <w:numId w:val="23"/>
        </w:numPr>
        <w:ind w:right="-710"/>
        <w:jc w:val="both"/>
        <w:rPr>
          <w:rFonts w:ascii="Arial" w:hAnsi="Arial" w:cs="Arial"/>
          <w:sz w:val="20"/>
          <w:szCs w:val="20"/>
        </w:rPr>
      </w:pPr>
      <w:r w:rsidRPr="00C7749F">
        <w:rPr>
          <w:rFonts w:ascii="Arial" w:hAnsi="Arial" w:cs="Arial"/>
          <w:sz w:val="20"/>
          <w:szCs w:val="20"/>
        </w:rPr>
        <w:t>Talented, friendly and supportive teaching and admin teams</w:t>
      </w:r>
    </w:p>
    <w:p w14:paraId="72263753" w14:textId="77777777" w:rsidR="00C36DA9" w:rsidRPr="00C7749F" w:rsidRDefault="00C36DA9" w:rsidP="00C36DA9">
      <w:pPr>
        <w:pStyle w:val="ListParagraph"/>
        <w:numPr>
          <w:ilvl w:val="0"/>
          <w:numId w:val="23"/>
        </w:numPr>
        <w:ind w:right="-710"/>
        <w:jc w:val="both"/>
        <w:rPr>
          <w:rFonts w:ascii="Arial" w:hAnsi="Arial" w:cs="Arial"/>
          <w:sz w:val="20"/>
          <w:szCs w:val="20"/>
        </w:rPr>
      </w:pPr>
      <w:r w:rsidRPr="00C7749F">
        <w:rPr>
          <w:rFonts w:ascii="Arial" w:hAnsi="Arial" w:cs="Arial"/>
          <w:sz w:val="20"/>
          <w:szCs w:val="20"/>
        </w:rPr>
        <w:t xml:space="preserve">A commitment to high quality professional development </w:t>
      </w:r>
    </w:p>
    <w:p w14:paraId="3F255A92" w14:textId="77777777" w:rsidR="00C36DA9" w:rsidRPr="00C7749F" w:rsidRDefault="00C36DA9" w:rsidP="00C36DA9">
      <w:pPr>
        <w:pStyle w:val="ListParagraph"/>
        <w:numPr>
          <w:ilvl w:val="0"/>
          <w:numId w:val="23"/>
        </w:numPr>
        <w:ind w:right="-710"/>
        <w:jc w:val="both"/>
        <w:rPr>
          <w:rFonts w:ascii="Arial" w:hAnsi="Arial" w:cs="Arial"/>
          <w:sz w:val="20"/>
          <w:szCs w:val="20"/>
        </w:rPr>
      </w:pPr>
      <w:r w:rsidRPr="00C7749F">
        <w:rPr>
          <w:rFonts w:ascii="Arial" w:hAnsi="Arial" w:cs="Arial"/>
          <w:sz w:val="20"/>
          <w:szCs w:val="20"/>
        </w:rPr>
        <w:t>Good relationships with parents, carers and the wider community</w:t>
      </w:r>
    </w:p>
    <w:p w14:paraId="171070C7" w14:textId="77777777" w:rsidR="00C36DA9" w:rsidRPr="00C7749F" w:rsidRDefault="00C36DA9" w:rsidP="00C36DA9">
      <w:pPr>
        <w:pStyle w:val="ListParagraph"/>
        <w:numPr>
          <w:ilvl w:val="0"/>
          <w:numId w:val="23"/>
        </w:numPr>
        <w:ind w:right="-710"/>
        <w:jc w:val="both"/>
        <w:rPr>
          <w:rFonts w:ascii="Arial" w:hAnsi="Arial" w:cs="Arial"/>
          <w:sz w:val="20"/>
          <w:szCs w:val="20"/>
        </w:rPr>
      </w:pPr>
      <w:r w:rsidRPr="00C7749F">
        <w:rPr>
          <w:rFonts w:ascii="Arial" w:hAnsi="Arial" w:cs="Arial"/>
          <w:sz w:val="20"/>
          <w:szCs w:val="20"/>
        </w:rPr>
        <w:t>A leadership team that wants to continuously improve and enable everyone to thrive</w:t>
      </w:r>
    </w:p>
    <w:p w14:paraId="6CC33EAF" w14:textId="2CD4A764" w:rsidR="00C36DA9" w:rsidRPr="00C7749F" w:rsidRDefault="002E4356" w:rsidP="00C36DA9">
      <w:pPr>
        <w:pStyle w:val="ListParagraph"/>
        <w:numPr>
          <w:ilvl w:val="0"/>
          <w:numId w:val="23"/>
        </w:numPr>
        <w:ind w:right="-710"/>
        <w:jc w:val="both"/>
        <w:rPr>
          <w:rFonts w:ascii="Arial" w:hAnsi="Arial" w:cs="Arial"/>
          <w:sz w:val="20"/>
          <w:szCs w:val="20"/>
        </w:rPr>
      </w:pPr>
      <w:r>
        <w:rPr>
          <w:rFonts w:ascii="Arial" w:hAnsi="Arial" w:cs="Arial"/>
          <w:sz w:val="20"/>
          <w:szCs w:val="20"/>
        </w:rPr>
        <w:t xml:space="preserve">A </w:t>
      </w:r>
      <w:r w:rsidR="00C36DA9" w:rsidRPr="00C7749F">
        <w:rPr>
          <w:rFonts w:ascii="Arial" w:hAnsi="Arial" w:cs="Arial"/>
          <w:sz w:val="20"/>
          <w:szCs w:val="20"/>
        </w:rPr>
        <w:t xml:space="preserve">partnership </w:t>
      </w:r>
      <w:r>
        <w:rPr>
          <w:rFonts w:ascii="Arial" w:hAnsi="Arial" w:cs="Arial"/>
          <w:sz w:val="20"/>
          <w:szCs w:val="20"/>
        </w:rPr>
        <w:t xml:space="preserve">with </w:t>
      </w:r>
      <w:r w:rsidR="00377ED5" w:rsidRPr="00C7749F">
        <w:rPr>
          <w:rFonts w:ascii="Arial" w:hAnsi="Arial" w:cs="Arial"/>
          <w:sz w:val="20"/>
          <w:szCs w:val="20"/>
        </w:rPr>
        <w:t>local</w:t>
      </w:r>
      <w:r w:rsidR="00C36DA9" w:rsidRPr="00C7749F">
        <w:rPr>
          <w:rFonts w:ascii="Arial" w:hAnsi="Arial" w:cs="Arial"/>
          <w:sz w:val="20"/>
          <w:szCs w:val="20"/>
        </w:rPr>
        <w:t xml:space="preserve"> schools providing excellent networks and training opportunities for all staff</w:t>
      </w:r>
    </w:p>
    <w:p w14:paraId="0DDA5873" w14:textId="5DC9EF8D" w:rsidR="00C36DA9" w:rsidRPr="00730F7C" w:rsidRDefault="00A16A50" w:rsidP="00C36DA9">
      <w:pPr>
        <w:shd w:val="clear" w:color="auto" w:fill="FFFFFF"/>
        <w:spacing w:after="240"/>
        <w:ind w:left="-851" w:right="-710"/>
        <w:rPr>
          <w:rFonts w:ascii="Arial" w:hAnsi="Arial" w:cs="Arial"/>
          <w:b/>
          <w:color w:val="006600"/>
        </w:rPr>
      </w:pPr>
      <w:r>
        <w:rPr>
          <w:rFonts w:ascii="Arial" w:hAnsi="Arial" w:cs="Arial"/>
          <w:b/>
          <w:bCs/>
          <w:color w:val="006600"/>
        </w:rPr>
        <w:t xml:space="preserve">The successful candidate </w:t>
      </w:r>
      <w:r w:rsidR="00533E8A">
        <w:rPr>
          <w:rFonts w:ascii="Arial" w:hAnsi="Arial" w:cs="Arial"/>
          <w:b/>
          <w:bCs/>
          <w:color w:val="006600"/>
        </w:rPr>
        <w:t>will</w:t>
      </w:r>
      <w:r w:rsidR="00C36DA9" w:rsidRPr="00730F7C">
        <w:rPr>
          <w:rFonts w:ascii="Arial" w:hAnsi="Arial" w:cs="Arial"/>
          <w:b/>
          <w:bCs/>
          <w:color w:val="006600"/>
        </w:rPr>
        <w:t>:</w:t>
      </w:r>
    </w:p>
    <w:p w14:paraId="0C7FFE56" w14:textId="477E0ACA" w:rsidR="00C36DA9" w:rsidRPr="00C7749F" w:rsidRDefault="00533E8A" w:rsidP="00C36DA9">
      <w:pPr>
        <w:pStyle w:val="ListParagraph"/>
        <w:numPr>
          <w:ilvl w:val="0"/>
          <w:numId w:val="23"/>
        </w:numPr>
        <w:ind w:right="-710"/>
        <w:jc w:val="both"/>
        <w:rPr>
          <w:rFonts w:ascii="Arial" w:hAnsi="Arial" w:cs="Arial"/>
          <w:sz w:val="20"/>
          <w:szCs w:val="20"/>
        </w:rPr>
      </w:pPr>
      <w:r w:rsidRPr="00C7749F">
        <w:rPr>
          <w:rFonts w:ascii="Arial" w:hAnsi="Arial" w:cs="Arial"/>
          <w:sz w:val="20"/>
          <w:szCs w:val="20"/>
        </w:rPr>
        <w:t>Have</w:t>
      </w:r>
      <w:r w:rsidR="00C36DA9" w:rsidRPr="00C7749F">
        <w:rPr>
          <w:rFonts w:ascii="Arial" w:hAnsi="Arial" w:cs="Arial"/>
          <w:sz w:val="20"/>
          <w:szCs w:val="20"/>
        </w:rPr>
        <w:t xml:space="preserve"> a proven record of success as a class/trainee teacher</w:t>
      </w:r>
      <w:r w:rsidR="002E4356">
        <w:rPr>
          <w:rFonts w:ascii="Arial" w:hAnsi="Arial" w:cs="Arial"/>
          <w:sz w:val="20"/>
          <w:szCs w:val="20"/>
        </w:rPr>
        <w:t xml:space="preserve"> particularly for vulnerable learners</w:t>
      </w:r>
    </w:p>
    <w:p w14:paraId="254CD274" w14:textId="7F65F960" w:rsidR="00C36DA9" w:rsidRPr="00C7749F" w:rsidRDefault="00C36DA9" w:rsidP="00C36DA9">
      <w:pPr>
        <w:pStyle w:val="ListParagraph"/>
        <w:numPr>
          <w:ilvl w:val="0"/>
          <w:numId w:val="23"/>
        </w:numPr>
        <w:ind w:right="-710"/>
        <w:jc w:val="both"/>
        <w:rPr>
          <w:rFonts w:ascii="Arial" w:hAnsi="Arial" w:cs="Arial"/>
          <w:sz w:val="20"/>
          <w:szCs w:val="20"/>
        </w:rPr>
      </w:pPr>
      <w:r w:rsidRPr="00C7749F">
        <w:rPr>
          <w:rFonts w:ascii="Arial" w:hAnsi="Arial" w:cs="Arial"/>
          <w:sz w:val="20"/>
          <w:szCs w:val="20"/>
        </w:rPr>
        <w:t>Show creativity in motivating, engaging and challenging children in their learning</w:t>
      </w:r>
    </w:p>
    <w:p w14:paraId="0F32823D" w14:textId="77777777" w:rsidR="00C36DA9" w:rsidRPr="00C7749F" w:rsidRDefault="00C36DA9" w:rsidP="00C36DA9">
      <w:pPr>
        <w:pStyle w:val="ListParagraph"/>
        <w:numPr>
          <w:ilvl w:val="0"/>
          <w:numId w:val="23"/>
        </w:numPr>
        <w:ind w:right="-710"/>
        <w:jc w:val="both"/>
        <w:rPr>
          <w:rFonts w:ascii="Arial" w:hAnsi="Arial" w:cs="Arial"/>
          <w:sz w:val="20"/>
          <w:szCs w:val="20"/>
        </w:rPr>
      </w:pPr>
      <w:r w:rsidRPr="00C7749F">
        <w:rPr>
          <w:rFonts w:ascii="Arial" w:hAnsi="Arial" w:cs="Arial"/>
          <w:sz w:val="20"/>
          <w:szCs w:val="20"/>
        </w:rPr>
        <w:t xml:space="preserve">Demonstrate optimism about children and expect the highest possible standards </w:t>
      </w:r>
    </w:p>
    <w:p w14:paraId="1FBB0653" w14:textId="77777777" w:rsidR="00C36DA9" w:rsidRDefault="00C36DA9" w:rsidP="00C36DA9">
      <w:pPr>
        <w:pStyle w:val="ListParagraph"/>
        <w:numPr>
          <w:ilvl w:val="0"/>
          <w:numId w:val="23"/>
        </w:numPr>
        <w:ind w:right="-710"/>
        <w:jc w:val="both"/>
        <w:rPr>
          <w:rFonts w:ascii="Arial" w:hAnsi="Arial" w:cs="Arial"/>
          <w:sz w:val="20"/>
          <w:szCs w:val="20"/>
        </w:rPr>
      </w:pPr>
      <w:r w:rsidRPr="00C7749F">
        <w:rPr>
          <w:rFonts w:ascii="Arial" w:hAnsi="Arial" w:cs="Arial"/>
          <w:sz w:val="20"/>
          <w:szCs w:val="20"/>
        </w:rPr>
        <w:t>Nurture pupils’ emotional wellbeing</w:t>
      </w:r>
    </w:p>
    <w:p w14:paraId="64EE5F6A" w14:textId="63B077BB" w:rsidR="00323917" w:rsidRDefault="00323917" w:rsidP="002E4356">
      <w:pPr>
        <w:pStyle w:val="ListParagraph"/>
        <w:numPr>
          <w:ilvl w:val="0"/>
          <w:numId w:val="23"/>
        </w:numPr>
        <w:ind w:right="-710"/>
        <w:rPr>
          <w:rFonts w:ascii="Arial" w:hAnsi="Arial" w:cs="Arial"/>
          <w:sz w:val="20"/>
          <w:szCs w:val="20"/>
        </w:rPr>
      </w:pPr>
      <w:r>
        <w:rPr>
          <w:rFonts w:ascii="Arial" w:hAnsi="Arial" w:cs="Arial"/>
          <w:sz w:val="20"/>
          <w:szCs w:val="20"/>
        </w:rPr>
        <w:t xml:space="preserve">Foster a positive and inclusive classroom environment that promotes learning, creativity and </w:t>
      </w:r>
      <w:r w:rsidR="00F72989">
        <w:rPr>
          <w:rFonts w:ascii="Arial" w:hAnsi="Arial" w:cs="Arial"/>
          <w:sz w:val="20"/>
          <w:szCs w:val="20"/>
        </w:rPr>
        <w:t>self-expression</w:t>
      </w:r>
      <w:r>
        <w:rPr>
          <w:rFonts w:ascii="Arial" w:hAnsi="Arial" w:cs="Arial"/>
          <w:sz w:val="20"/>
          <w:szCs w:val="20"/>
        </w:rPr>
        <w:t xml:space="preserve">. </w:t>
      </w:r>
    </w:p>
    <w:p w14:paraId="27CF475E" w14:textId="4970BED3" w:rsidR="00323917" w:rsidRDefault="00323917" w:rsidP="00C36DA9">
      <w:pPr>
        <w:pStyle w:val="ListParagraph"/>
        <w:numPr>
          <w:ilvl w:val="0"/>
          <w:numId w:val="23"/>
        </w:numPr>
        <w:ind w:right="-710"/>
        <w:jc w:val="both"/>
        <w:rPr>
          <w:rFonts w:ascii="Arial" w:hAnsi="Arial" w:cs="Arial"/>
          <w:sz w:val="20"/>
          <w:szCs w:val="20"/>
        </w:rPr>
      </w:pPr>
      <w:r>
        <w:rPr>
          <w:rFonts w:ascii="Arial" w:hAnsi="Arial" w:cs="Arial"/>
          <w:sz w:val="20"/>
          <w:szCs w:val="20"/>
        </w:rPr>
        <w:t>Use a variety of teaching methods and resources to accommodate different learning styles and abilities</w:t>
      </w:r>
    </w:p>
    <w:p w14:paraId="05557D85" w14:textId="7F6AF747" w:rsidR="002E4356" w:rsidRDefault="002E4356" w:rsidP="00C36DA9">
      <w:pPr>
        <w:pStyle w:val="ListParagraph"/>
        <w:numPr>
          <w:ilvl w:val="0"/>
          <w:numId w:val="23"/>
        </w:numPr>
        <w:ind w:right="-710"/>
        <w:jc w:val="both"/>
        <w:rPr>
          <w:rFonts w:ascii="Arial" w:hAnsi="Arial" w:cs="Arial"/>
          <w:sz w:val="20"/>
          <w:szCs w:val="20"/>
        </w:rPr>
      </w:pPr>
      <w:r>
        <w:rPr>
          <w:rFonts w:ascii="Arial" w:hAnsi="Arial" w:cs="Arial"/>
          <w:sz w:val="20"/>
          <w:szCs w:val="20"/>
        </w:rPr>
        <w:t xml:space="preserve">An interest or experience in a curriculum area that you are passionate to drive forward across the schools. </w:t>
      </w:r>
    </w:p>
    <w:p w14:paraId="55F19D2A" w14:textId="77777777" w:rsidR="00323917" w:rsidRDefault="00323917" w:rsidP="00C36DA9">
      <w:pPr>
        <w:pStyle w:val="ListParagraph"/>
        <w:numPr>
          <w:ilvl w:val="0"/>
          <w:numId w:val="23"/>
        </w:numPr>
        <w:ind w:right="-710"/>
        <w:jc w:val="both"/>
        <w:rPr>
          <w:rFonts w:ascii="Arial" w:hAnsi="Arial" w:cs="Arial"/>
          <w:sz w:val="20"/>
          <w:szCs w:val="20"/>
        </w:rPr>
      </w:pPr>
      <w:r>
        <w:rPr>
          <w:rFonts w:ascii="Arial" w:hAnsi="Arial" w:cs="Arial"/>
          <w:sz w:val="20"/>
          <w:szCs w:val="20"/>
        </w:rPr>
        <w:t>Collaborate with other teachers and staff to plan and implement whole-school initiatives.</w:t>
      </w:r>
    </w:p>
    <w:p w14:paraId="49F78609" w14:textId="1611C619" w:rsidR="00C23DC6" w:rsidRPr="00F72989" w:rsidRDefault="00323917" w:rsidP="00F72989">
      <w:pPr>
        <w:pStyle w:val="ListParagraph"/>
        <w:numPr>
          <w:ilvl w:val="0"/>
          <w:numId w:val="23"/>
        </w:numPr>
        <w:ind w:right="-710"/>
        <w:jc w:val="both"/>
        <w:rPr>
          <w:rFonts w:ascii="Arial" w:hAnsi="Arial" w:cs="Arial"/>
          <w:sz w:val="20"/>
          <w:szCs w:val="20"/>
        </w:rPr>
      </w:pPr>
      <w:r>
        <w:rPr>
          <w:rFonts w:ascii="Arial" w:hAnsi="Arial" w:cs="Arial"/>
          <w:sz w:val="20"/>
          <w:szCs w:val="20"/>
        </w:rPr>
        <w:t>Monitor and assess the progress of each child and provide feedback to parents and colleagues.</w:t>
      </w:r>
    </w:p>
    <w:tbl>
      <w:tblPr>
        <w:tblStyle w:val="TableGrid"/>
        <w:tblW w:w="97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230"/>
      </w:tblGrid>
      <w:tr w:rsidR="00C23DC6" w14:paraId="5F8A1D7A" w14:textId="77777777" w:rsidTr="00C23DC6">
        <w:tc>
          <w:tcPr>
            <w:tcW w:w="2547" w:type="dxa"/>
          </w:tcPr>
          <w:p w14:paraId="37DDD9D7" w14:textId="77777777" w:rsidR="00C23DC6" w:rsidRPr="00C23DC6" w:rsidRDefault="00C23DC6" w:rsidP="00C23DC6">
            <w:pPr>
              <w:tabs>
                <w:tab w:val="left" w:pos="1418"/>
                <w:tab w:val="left" w:pos="2694"/>
              </w:tabs>
              <w:ind w:left="169" w:right="-710"/>
              <w:rPr>
                <w:rFonts w:asciiTheme="minorHAnsi" w:hAnsiTheme="minorHAnsi" w:cs="Arial"/>
                <w:b/>
                <w:color w:val="008000"/>
                <w:sz w:val="32"/>
                <w:szCs w:val="32"/>
              </w:rPr>
            </w:pPr>
            <w:r w:rsidRPr="00C23DC6">
              <w:rPr>
                <w:rFonts w:asciiTheme="minorHAnsi" w:hAnsiTheme="minorHAnsi" w:cs="Arial"/>
                <w:b/>
                <w:color w:val="006600"/>
                <w:sz w:val="32"/>
                <w:szCs w:val="32"/>
              </w:rPr>
              <w:t>Closing Date:</w:t>
            </w:r>
          </w:p>
          <w:p w14:paraId="54FAED63" w14:textId="77777777" w:rsidR="00C23DC6" w:rsidRPr="00C23DC6" w:rsidRDefault="00C23DC6" w:rsidP="00C23DC6">
            <w:pPr>
              <w:pStyle w:val="ListParagraph"/>
              <w:numPr>
                <w:ilvl w:val="0"/>
                <w:numId w:val="23"/>
              </w:numPr>
              <w:tabs>
                <w:tab w:val="left" w:pos="1418"/>
                <w:tab w:val="left" w:pos="2694"/>
              </w:tabs>
              <w:spacing w:before="0" w:beforeAutospacing="0" w:after="0" w:afterAutospacing="0"/>
              <w:ind w:right="-710"/>
              <w:rPr>
                <w:rFonts w:asciiTheme="minorHAnsi" w:hAnsiTheme="minorHAnsi" w:cs="Arial"/>
                <w:b/>
                <w:color w:val="006600"/>
              </w:rPr>
            </w:pPr>
          </w:p>
        </w:tc>
        <w:tc>
          <w:tcPr>
            <w:tcW w:w="7230" w:type="dxa"/>
          </w:tcPr>
          <w:p w14:paraId="3971D877" w14:textId="4CFEF938" w:rsidR="00C23DC6" w:rsidRDefault="008E38A8" w:rsidP="00E352F3">
            <w:pPr>
              <w:tabs>
                <w:tab w:val="left" w:pos="1418"/>
                <w:tab w:val="left" w:pos="2694"/>
              </w:tabs>
              <w:ind w:right="-710"/>
              <w:rPr>
                <w:rFonts w:asciiTheme="minorHAnsi" w:hAnsiTheme="minorHAnsi" w:cs="Arial"/>
                <w:b/>
                <w:color w:val="006600"/>
              </w:rPr>
            </w:pPr>
            <w:r>
              <w:rPr>
                <w:rFonts w:asciiTheme="minorHAnsi" w:hAnsiTheme="minorHAnsi" w:cs="Arial"/>
                <w:b/>
                <w:sz w:val="28"/>
                <w:szCs w:val="28"/>
              </w:rPr>
              <w:t xml:space="preserve">Sunday </w:t>
            </w:r>
            <w:r w:rsidR="00F73676">
              <w:rPr>
                <w:rFonts w:asciiTheme="minorHAnsi" w:hAnsiTheme="minorHAnsi" w:cs="Arial"/>
                <w:b/>
                <w:sz w:val="28"/>
                <w:szCs w:val="28"/>
              </w:rPr>
              <w:t>2</w:t>
            </w:r>
            <w:r w:rsidR="00F73676">
              <w:rPr>
                <w:rFonts w:asciiTheme="minorHAnsi" w:hAnsiTheme="minorHAnsi"/>
                <w:b/>
                <w:sz w:val="28"/>
                <w:szCs w:val="28"/>
              </w:rPr>
              <w:t>1</w:t>
            </w:r>
            <w:r w:rsidR="00F73676" w:rsidRPr="00F73676">
              <w:rPr>
                <w:rFonts w:asciiTheme="minorHAnsi" w:hAnsiTheme="minorHAnsi"/>
                <w:b/>
                <w:sz w:val="28"/>
                <w:szCs w:val="28"/>
                <w:vertAlign w:val="superscript"/>
              </w:rPr>
              <w:t>st</w:t>
            </w:r>
            <w:r w:rsidR="00F73676">
              <w:rPr>
                <w:rFonts w:asciiTheme="minorHAnsi" w:hAnsiTheme="minorHAnsi"/>
                <w:b/>
                <w:sz w:val="28"/>
                <w:szCs w:val="28"/>
              </w:rPr>
              <w:t xml:space="preserve"> </w:t>
            </w:r>
            <w:r w:rsidR="00006B30">
              <w:rPr>
                <w:rFonts w:asciiTheme="minorHAnsi" w:hAnsiTheme="minorHAnsi" w:cs="Arial"/>
                <w:b/>
                <w:sz w:val="28"/>
                <w:szCs w:val="28"/>
              </w:rPr>
              <w:t>June, 2026</w:t>
            </w:r>
            <w:r w:rsidR="00C23DC6">
              <w:rPr>
                <w:rFonts w:asciiTheme="minorHAnsi" w:hAnsiTheme="minorHAnsi" w:cs="Arial"/>
                <w:sz w:val="28"/>
                <w:szCs w:val="28"/>
              </w:rPr>
              <w:t xml:space="preserve"> </w:t>
            </w:r>
          </w:p>
        </w:tc>
      </w:tr>
    </w:tbl>
    <w:p w14:paraId="388B550C" w14:textId="2D21BC46" w:rsidR="00F72989" w:rsidRPr="00277DA0" w:rsidRDefault="00F72989" w:rsidP="00F72989">
      <w:pPr>
        <w:tabs>
          <w:tab w:val="left" w:pos="1418"/>
          <w:tab w:val="left" w:pos="2694"/>
        </w:tabs>
        <w:ind w:left="-851" w:right="-710"/>
        <w:jc w:val="center"/>
        <w:rPr>
          <w:rFonts w:ascii="Arial" w:hAnsi="Arial" w:cs="Arial"/>
          <w:color w:val="00B050"/>
          <w:sz w:val="32"/>
          <w:szCs w:val="32"/>
        </w:rPr>
      </w:pPr>
      <w:r w:rsidRPr="00277DA0">
        <w:rPr>
          <w:rFonts w:ascii="Arial" w:hAnsi="Arial" w:cs="Arial"/>
          <w:color w:val="00B050"/>
          <w:sz w:val="32"/>
          <w:szCs w:val="32"/>
        </w:rPr>
        <w:t>Early applications are encouraged as we will be holding interviews as and when, we receive applications.</w:t>
      </w:r>
    </w:p>
    <w:p w14:paraId="544A7AE9" w14:textId="77777777" w:rsidR="00F72989" w:rsidRPr="00277DA0" w:rsidRDefault="00F72989" w:rsidP="00F72989">
      <w:pPr>
        <w:tabs>
          <w:tab w:val="left" w:pos="1418"/>
          <w:tab w:val="left" w:pos="2694"/>
        </w:tabs>
        <w:ind w:left="-851" w:right="-710"/>
        <w:jc w:val="center"/>
        <w:rPr>
          <w:rFonts w:ascii="Arial" w:hAnsi="Arial" w:cs="Arial"/>
          <w:color w:val="00B050"/>
          <w:sz w:val="8"/>
          <w:szCs w:val="8"/>
        </w:rPr>
      </w:pPr>
    </w:p>
    <w:p w14:paraId="485A1669" w14:textId="02409B55" w:rsidR="00F72989" w:rsidRPr="00277DA0" w:rsidRDefault="00F72989" w:rsidP="00F72989">
      <w:pPr>
        <w:tabs>
          <w:tab w:val="left" w:pos="1418"/>
          <w:tab w:val="left" w:pos="2694"/>
        </w:tabs>
        <w:ind w:left="-851" w:right="-710"/>
        <w:jc w:val="center"/>
        <w:rPr>
          <w:rFonts w:ascii="Arial" w:hAnsi="Arial" w:cs="Arial"/>
          <w:color w:val="00B050"/>
          <w:sz w:val="32"/>
          <w:szCs w:val="32"/>
        </w:rPr>
      </w:pPr>
      <w:r w:rsidRPr="00277DA0">
        <w:rPr>
          <w:rFonts w:ascii="Arial" w:hAnsi="Arial" w:cs="Arial"/>
          <w:color w:val="00B050"/>
          <w:sz w:val="32"/>
          <w:szCs w:val="32"/>
        </w:rPr>
        <w:t>We reserve the right to withdraw this advert, should the right post holder be identified.</w:t>
      </w:r>
    </w:p>
    <w:p w14:paraId="4ED8B660" w14:textId="77777777" w:rsidR="00F72989" w:rsidRPr="0028129E" w:rsidRDefault="00F72989" w:rsidP="00006B30">
      <w:pPr>
        <w:ind w:left="-851" w:right="-710"/>
        <w:jc w:val="both"/>
        <w:rPr>
          <w:rFonts w:ascii="Arial" w:hAnsi="Arial" w:cs="Arial"/>
          <w:b/>
          <w:bCs/>
          <w:sz w:val="20"/>
          <w:szCs w:val="20"/>
        </w:rPr>
      </w:pPr>
    </w:p>
    <w:sectPr w:rsidR="00F72989" w:rsidRPr="0028129E" w:rsidSect="00E43F3A">
      <w:headerReference w:type="default" r:id="rId7"/>
      <w:footerReference w:type="default" r:id="rId8"/>
      <w:pgSz w:w="11906" w:h="16838"/>
      <w:pgMar w:top="1440" w:right="1701" w:bottom="1440"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B8D9" w14:textId="77777777" w:rsidR="009A43F0" w:rsidRDefault="009A43F0" w:rsidP="00FF5491">
      <w:r>
        <w:separator/>
      </w:r>
    </w:p>
  </w:endnote>
  <w:endnote w:type="continuationSeparator" w:id="0">
    <w:p w14:paraId="11F81E40" w14:textId="77777777" w:rsidR="009A43F0" w:rsidRDefault="009A43F0" w:rsidP="00FF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34DB" w14:textId="77777777" w:rsidR="007A3F45" w:rsidRDefault="007A3F45" w:rsidP="007A3F45">
    <w:pPr>
      <w:pStyle w:val="Footer"/>
      <w:tabs>
        <w:tab w:val="clear" w:pos="4513"/>
        <w:tab w:val="clear" w:pos="9026"/>
        <w:tab w:val="right" w:pos="9072"/>
      </w:tabs>
      <w:ind w:left="-851" w:right="-710"/>
      <w:jc w:val="center"/>
      <w:rPr>
        <w:rStyle w:val="Emphasis"/>
        <w:rFonts w:ascii="Arial" w:hAnsi="Arial" w:cs="Arial"/>
        <w:color w:val="444444"/>
        <w:sz w:val="18"/>
        <w:szCs w:val="18"/>
        <w:bdr w:val="none" w:sz="0" w:space="0" w:color="auto" w:frame="1"/>
        <w:shd w:val="clear" w:color="auto" w:fill="FFFFFF"/>
      </w:rPr>
    </w:pPr>
    <w:r>
      <w:rPr>
        <w:rStyle w:val="Emphasis"/>
        <w:rFonts w:ascii="Arial" w:hAnsi="Arial" w:cs="Arial"/>
        <w:color w:val="444444"/>
        <w:sz w:val="18"/>
        <w:szCs w:val="18"/>
        <w:bdr w:val="none" w:sz="0" w:space="0" w:color="auto" w:frame="1"/>
        <w:shd w:val="clear" w:color="auto" w:fill="FFFFFF"/>
      </w:rPr>
      <w:t xml:space="preserve">The successful candidates will be subject to a variety of checks including: </w:t>
    </w:r>
  </w:p>
  <w:p w14:paraId="78897DF0" w14:textId="77777777" w:rsidR="007A3F45" w:rsidRDefault="007A3F45" w:rsidP="007A3F45">
    <w:pPr>
      <w:pStyle w:val="Footer"/>
      <w:tabs>
        <w:tab w:val="clear" w:pos="4513"/>
        <w:tab w:val="clear" w:pos="9026"/>
        <w:tab w:val="right" w:pos="9072"/>
      </w:tabs>
      <w:ind w:left="-851" w:right="-710"/>
      <w:jc w:val="center"/>
      <w:rPr>
        <w:rStyle w:val="Emphasis"/>
        <w:rFonts w:ascii="Arial" w:hAnsi="Arial" w:cs="Arial"/>
        <w:color w:val="444444"/>
        <w:sz w:val="18"/>
        <w:szCs w:val="18"/>
        <w:bdr w:val="none" w:sz="0" w:space="0" w:color="auto" w:frame="1"/>
        <w:shd w:val="clear" w:color="auto" w:fill="FFFFFF"/>
      </w:rPr>
    </w:pPr>
    <w:r>
      <w:rPr>
        <w:rStyle w:val="Emphasis"/>
        <w:rFonts w:ascii="Arial" w:hAnsi="Arial" w:cs="Arial"/>
        <w:color w:val="444444"/>
        <w:sz w:val="18"/>
        <w:szCs w:val="18"/>
        <w:bdr w:val="none" w:sz="0" w:space="0" w:color="auto" w:frame="1"/>
        <w:shd w:val="clear" w:color="auto" w:fill="FFFFFF"/>
      </w:rPr>
      <w:t xml:space="preserve">eligibility to work in the UK, an enhanced DBS disclosure and full references including one from your most recent employer. </w:t>
    </w:r>
  </w:p>
  <w:p w14:paraId="4DB14BDC" w14:textId="77777777" w:rsidR="00392C6E" w:rsidRPr="00DA193C" w:rsidRDefault="007A3F45" w:rsidP="007A3F45">
    <w:pPr>
      <w:pStyle w:val="Footer"/>
      <w:tabs>
        <w:tab w:val="clear" w:pos="4513"/>
        <w:tab w:val="clear" w:pos="9026"/>
        <w:tab w:val="right" w:pos="9072"/>
      </w:tabs>
      <w:ind w:left="-851" w:right="-710"/>
      <w:jc w:val="center"/>
      <w:rPr>
        <w:rFonts w:ascii="Arial" w:hAnsi="Arial" w:cs="Arial"/>
        <w:i/>
        <w:sz w:val="18"/>
        <w:szCs w:val="18"/>
      </w:rPr>
    </w:pPr>
    <w:r>
      <w:rPr>
        <w:rStyle w:val="Emphasis"/>
        <w:rFonts w:ascii="Arial" w:hAnsi="Arial" w:cs="Arial"/>
        <w:color w:val="444444"/>
        <w:sz w:val="18"/>
        <w:szCs w:val="18"/>
        <w:bdr w:val="none" w:sz="0" w:space="0" w:color="auto" w:frame="1"/>
        <w:shd w:val="clear" w:color="auto" w:fill="FFFFFF"/>
      </w:rPr>
      <w:t>Gorse Ride Schools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07F4" w14:textId="77777777" w:rsidR="009A43F0" w:rsidRDefault="009A43F0" w:rsidP="00FF5491">
      <w:r>
        <w:separator/>
      </w:r>
    </w:p>
  </w:footnote>
  <w:footnote w:type="continuationSeparator" w:id="0">
    <w:p w14:paraId="32D2AE1A" w14:textId="77777777" w:rsidR="009A43F0" w:rsidRDefault="009A43F0" w:rsidP="00FF5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5E4D" w14:textId="77777777" w:rsidR="00392C6E" w:rsidRDefault="00392C6E" w:rsidP="00D76854">
    <w:pPr>
      <w:ind w:left="-851" w:right="-710"/>
      <w:rPr>
        <w:rFonts w:ascii="Arial" w:hAnsi="Arial" w:cs="Arial"/>
        <w:b/>
      </w:rPr>
    </w:pPr>
    <w:r>
      <w:rPr>
        <w:noProof/>
      </w:rPr>
      <w:drawing>
        <wp:anchor distT="0" distB="0" distL="114300" distR="114300" simplePos="0" relativeHeight="251659264" behindDoc="0" locked="0" layoutInCell="1" allowOverlap="1" wp14:anchorId="76F6CFE2" wp14:editId="7592096F">
          <wp:simplePos x="0" y="0"/>
          <wp:positionH relativeFrom="column">
            <wp:posOffset>-196850</wp:posOffset>
          </wp:positionH>
          <wp:positionV relativeFrom="paragraph">
            <wp:posOffset>-74930</wp:posOffset>
          </wp:positionV>
          <wp:extent cx="1219200" cy="1203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03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FA4A4" w14:textId="77777777" w:rsidR="00392C6E" w:rsidRPr="001E1E55" w:rsidRDefault="00392C6E" w:rsidP="00D76854">
    <w:pPr>
      <w:pBdr>
        <w:bottom w:val="single" w:sz="24" w:space="1" w:color="008000"/>
      </w:pBdr>
      <w:ind w:left="-851" w:right="-710"/>
      <w:jc w:val="right"/>
      <w:rPr>
        <w:rFonts w:ascii="Arial" w:hAnsi="Arial" w:cs="Arial"/>
        <w:b/>
        <w:color w:val="4F6228"/>
        <w:sz w:val="44"/>
        <w:szCs w:val="44"/>
      </w:rPr>
    </w:pPr>
    <w:r w:rsidRPr="001E1E55">
      <w:rPr>
        <w:rFonts w:ascii="Arial" w:hAnsi="Arial" w:cs="Arial"/>
        <w:b/>
        <w:color w:val="4F6228"/>
        <w:sz w:val="28"/>
        <w:szCs w:val="28"/>
      </w:rPr>
      <w:t xml:space="preserve">                                </w:t>
    </w:r>
    <w:r>
      <w:rPr>
        <w:rFonts w:ascii="Arial" w:hAnsi="Arial" w:cs="Arial"/>
        <w:b/>
        <w:color w:val="4F6228"/>
        <w:sz w:val="28"/>
        <w:szCs w:val="28"/>
      </w:rPr>
      <w:t xml:space="preserve">      </w:t>
    </w:r>
    <w:r w:rsidRPr="00A729E0">
      <w:rPr>
        <w:rFonts w:ascii="Arial" w:hAnsi="Arial" w:cs="Arial"/>
        <w:b/>
        <w:color w:val="008000"/>
        <w:sz w:val="44"/>
        <w:szCs w:val="44"/>
      </w:rPr>
      <w:t>GORSE RIDE SCHOOLS</w:t>
    </w:r>
  </w:p>
  <w:p w14:paraId="600BD3EF" w14:textId="77777777" w:rsidR="00392C6E" w:rsidRPr="00A729E0" w:rsidRDefault="00392C6E" w:rsidP="00D76854">
    <w:pPr>
      <w:tabs>
        <w:tab w:val="left" w:pos="1870"/>
      </w:tabs>
      <w:ind w:left="-851" w:right="-710"/>
      <w:rPr>
        <w:rFonts w:ascii="Arial" w:hAnsi="Arial" w:cs="Arial"/>
        <w:sz w:val="12"/>
        <w:szCs w:val="12"/>
      </w:rPr>
    </w:pPr>
  </w:p>
  <w:p w14:paraId="40CE660B" w14:textId="77777777" w:rsidR="00392C6E" w:rsidRDefault="00392C6E" w:rsidP="00D76854">
    <w:pPr>
      <w:ind w:left="-851" w:right="-710"/>
      <w:jc w:val="right"/>
    </w:pPr>
    <w:r w:rsidRPr="005F5C14">
      <w:rPr>
        <w:rFonts w:ascii="Arial" w:hAnsi="Arial" w:cs="Arial"/>
        <w:b/>
        <w:color w:val="008000"/>
      </w:rPr>
      <w:t>GROW | RESPECT | SUCCEED</w:t>
    </w:r>
  </w:p>
  <w:p w14:paraId="492D9541" w14:textId="77777777" w:rsidR="00392C6E" w:rsidRDefault="00392C6E" w:rsidP="00D76854">
    <w:pPr>
      <w:pStyle w:val="Header"/>
      <w:ind w:left="-851" w:right="-710"/>
    </w:pPr>
  </w:p>
  <w:p w14:paraId="74C3AF9C" w14:textId="77777777" w:rsidR="00392C6E" w:rsidRPr="00D76854" w:rsidRDefault="00392C6E" w:rsidP="00D76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809"/>
    <w:multiLevelType w:val="hybridMultilevel"/>
    <w:tmpl w:val="A48AAED8"/>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A76E7"/>
    <w:multiLevelType w:val="hybridMultilevel"/>
    <w:tmpl w:val="9212495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 w15:restartNumberingAfterBreak="0">
    <w:nsid w:val="170438B1"/>
    <w:multiLevelType w:val="hybridMultilevel"/>
    <w:tmpl w:val="356E33AA"/>
    <w:lvl w:ilvl="0" w:tplc="B7A27244">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AD5F80"/>
    <w:multiLevelType w:val="hybridMultilevel"/>
    <w:tmpl w:val="D722F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E17FFA"/>
    <w:multiLevelType w:val="hybridMultilevel"/>
    <w:tmpl w:val="CD9A0F72"/>
    <w:lvl w:ilvl="0" w:tplc="90FA3FA0">
      <w:start w:val="1"/>
      <w:numFmt w:val="bullet"/>
      <w:lvlText w:val=""/>
      <w:lvlJc w:val="left"/>
      <w:pPr>
        <w:ind w:left="-131" w:hanging="360"/>
      </w:pPr>
      <w:rPr>
        <w:rFonts w:ascii="Wingdings 2" w:hAnsi="Wingdings 2" w:hint="default"/>
        <w:color w:val="006600"/>
        <w:u w:color="FFFFFF" w:themeColor="background1"/>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208F54E2"/>
    <w:multiLevelType w:val="hybridMultilevel"/>
    <w:tmpl w:val="42425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5B2C45"/>
    <w:multiLevelType w:val="hybridMultilevel"/>
    <w:tmpl w:val="F1C6FB64"/>
    <w:lvl w:ilvl="0" w:tplc="0409000F">
      <w:start w:val="1"/>
      <w:numFmt w:val="decimal"/>
      <w:lvlText w:val="%1."/>
      <w:lvlJc w:val="left"/>
      <w:pPr>
        <w:tabs>
          <w:tab w:val="num" w:pos="720"/>
        </w:tabs>
        <w:ind w:left="720" w:hanging="360"/>
      </w:pPr>
    </w:lvl>
    <w:lvl w:ilvl="1" w:tplc="AFEEAC6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890C55"/>
    <w:multiLevelType w:val="hybridMultilevel"/>
    <w:tmpl w:val="B756019A"/>
    <w:lvl w:ilvl="0" w:tplc="01821D92">
      <w:numFmt w:val="bullet"/>
      <w:lvlText w:val="·"/>
      <w:lvlJc w:val="left"/>
      <w:pPr>
        <w:ind w:left="510" w:hanging="51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B4176"/>
    <w:multiLevelType w:val="hybridMultilevel"/>
    <w:tmpl w:val="1214C96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291B3378"/>
    <w:multiLevelType w:val="hybridMultilevel"/>
    <w:tmpl w:val="5B10E8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2CE51C1"/>
    <w:multiLevelType w:val="hybridMultilevel"/>
    <w:tmpl w:val="3C64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DC2279"/>
    <w:multiLevelType w:val="hybridMultilevel"/>
    <w:tmpl w:val="640A5FF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Marlett" w:hAnsi="Marlett"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Marlett" w:hAnsi="Marlett"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Marlett" w:hAnsi="Marlett" w:hint="default"/>
      </w:rPr>
    </w:lvl>
  </w:abstractNum>
  <w:abstractNum w:abstractNumId="12" w15:restartNumberingAfterBreak="0">
    <w:nsid w:val="442867C7"/>
    <w:multiLevelType w:val="hybridMultilevel"/>
    <w:tmpl w:val="1588643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44390DC1"/>
    <w:multiLevelType w:val="hybridMultilevel"/>
    <w:tmpl w:val="C7D0E89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4" w15:restartNumberingAfterBreak="0">
    <w:nsid w:val="4A060C86"/>
    <w:multiLevelType w:val="hybridMultilevel"/>
    <w:tmpl w:val="2A2082BE"/>
    <w:lvl w:ilvl="0" w:tplc="90FA3FA0">
      <w:start w:val="1"/>
      <w:numFmt w:val="bullet"/>
      <w:lvlText w:val=""/>
      <w:lvlJc w:val="left"/>
      <w:pPr>
        <w:tabs>
          <w:tab w:val="num" w:pos="360"/>
        </w:tabs>
        <w:ind w:left="360" w:hanging="360"/>
      </w:pPr>
      <w:rPr>
        <w:rFonts w:ascii="Wingdings 2" w:hAnsi="Wingdings 2" w:hint="default"/>
        <w:color w:val="006600"/>
        <w:u w:color="FFFFFF" w:themeColor="background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4B79BA"/>
    <w:multiLevelType w:val="multilevel"/>
    <w:tmpl w:val="714AB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246716"/>
    <w:multiLevelType w:val="hybridMultilevel"/>
    <w:tmpl w:val="CFB6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83DBA"/>
    <w:multiLevelType w:val="hybridMultilevel"/>
    <w:tmpl w:val="82A213B6"/>
    <w:lvl w:ilvl="0" w:tplc="9736A02C">
      <w:start w:val="1"/>
      <w:numFmt w:val="bullet"/>
      <w:lvlText w:val=""/>
      <w:lvlJc w:val="left"/>
      <w:pPr>
        <w:ind w:left="153" w:hanging="360"/>
      </w:pPr>
      <w:rPr>
        <w:rFonts w:ascii="Wingdings 2" w:hAnsi="Wingdings 2" w:hint="default"/>
        <w:color w:val="006600"/>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Marlett" w:hAnsi="Marlett"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Marlett" w:hAnsi="Marlett"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Marlett" w:hAnsi="Marlett" w:hint="default"/>
      </w:rPr>
    </w:lvl>
  </w:abstractNum>
  <w:abstractNum w:abstractNumId="18" w15:restartNumberingAfterBreak="0">
    <w:nsid w:val="56A9516D"/>
    <w:multiLevelType w:val="multilevel"/>
    <w:tmpl w:val="1194A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3045CE"/>
    <w:multiLevelType w:val="hybridMultilevel"/>
    <w:tmpl w:val="824E7446"/>
    <w:lvl w:ilvl="0" w:tplc="E62236D0">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9F13978"/>
    <w:multiLevelType w:val="hybridMultilevel"/>
    <w:tmpl w:val="F9C0BE42"/>
    <w:lvl w:ilvl="0" w:tplc="B7A27244">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BD3E36"/>
    <w:multiLevelType w:val="hybridMultilevel"/>
    <w:tmpl w:val="9B5EF59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2" w15:restartNumberingAfterBreak="0">
    <w:nsid w:val="679C290E"/>
    <w:multiLevelType w:val="hybridMultilevel"/>
    <w:tmpl w:val="53C6679A"/>
    <w:lvl w:ilvl="0" w:tplc="9736A02C">
      <w:start w:val="1"/>
      <w:numFmt w:val="bullet"/>
      <w:lvlText w:val=""/>
      <w:lvlJc w:val="left"/>
      <w:pPr>
        <w:ind w:left="360" w:hanging="360"/>
      </w:pPr>
      <w:rPr>
        <w:rFonts w:ascii="Wingdings 2" w:hAnsi="Wingdings 2" w:hint="default"/>
        <w:color w:val="0066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Marlett" w:hAnsi="Marlett"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Marlett" w:hAnsi="Marlett"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Marlett" w:hAnsi="Marlett" w:hint="default"/>
      </w:rPr>
    </w:lvl>
  </w:abstractNum>
  <w:abstractNum w:abstractNumId="23" w15:restartNumberingAfterBreak="0">
    <w:nsid w:val="6AF87BC6"/>
    <w:multiLevelType w:val="hybridMultilevel"/>
    <w:tmpl w:val="71C86D0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4" w15:restartNumberingAfterBreak="0">
    <w:nsid w:val="715C38E6"/>
    <w:multiLevelType w:val="hybridMultilevel"/>
    <w:tmpl w:val="149C09C4"/>
    <w:lvl w:ilvl="0" w:tplc="9736A02C">
      <w:start w:val="1"/>
      <w:numFmt w:val="bullet"/>
      <w:lvlText w:val=""/>
      <w:lvlJc w:val="left"/>
      <w:pPr>
        <w:tabs>
          <w:tab w:val="num" w:pos="360"/>
        </w:tabs>
        <w:ind w:left="360" w:hanging="360"/>
      </w:pPr>
      <w:rPr>
        <w:rFonts w:ascii="Wingdings 2" w:hAnsi="Wingdings 2" w:hint="default"/>
        <w:color w:val="00660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597641279">
    <w:abstractNumId w:val="16"/>
  </w:num>
  <w:num w:numId="2" w16cid:durableId="1086880786">
    <w:abstractNumId w:val="6"/>
  </w:num>
  <w:num w:numId="3" w16cid:durableId="1525972180">
    <w:abstractNumId w:val="10"/>
  </w:num>
  <w:num w:numId="4" w16cid:durableId="974409782">
    <w:abstractNumId w:val="20"/>
  </w:num>
  <w:num w:numId="5" w16cid:durableId="1570262400">
    <w:abstractNumId w:val="2"/>
  </w:num>
  <w:num w:numId="6" w16cid:durableId="1364942332">
    <w:abstractNumId w:val="7"/>
  </w:num>
  <w:num w:numId="7" w16cid:durableId="1693459610">
    <w:abstractNumId w:val="13"/>
  </w:num>
  <w:num w:numId="8" w16cid:durableId="1551309588">
    <w:abstractNumId w:val="8"/>
  </w:num>
  <w:num w:numId="9" w16cid:durableId="6103952">
    <w:abstractNumId w:val="23"/>
  </w:num>
  <w:num w:numId="10" w16cid:durableId="1924679644">
    <w:abstractNumId w:val="5"/>
  </w:num>
  <w:num w:numId="11" w16cid:durableId="68164089">
    <w:abstractNumId w:val="3"/>
  </w:num>
  <w:num w:numId="12" w16cid:durableId="1355886285">
    <w:abstractNumId w:val="19"/>
  </w:num>
  <w:num w:numId="13" w16cid:durableId="574899064">
    <w:abstractNumId w:val="18"/>
  </w:num>
  <w:num w:numId="14" w16cid:durableId="77143079">
    <w:abstractNumId w:val="15"/>
  </w:num>
  <w:num w:numId="15" w16cid:durableId="921724576">
    <w:abstractNumId w:val="12"/>
  </w:num>
  <w:num w:numId="16" w16cid:durableId="5444371">
    <w:abstractNumId w:val="0"/>
  </w:num>
  <w:num w:numId="17" w16cid:durableId="1619408420">
    <w:abstractNumId w:val="9"/>
  </w:num>
  <w:num w:numId="18" w16cid:durableId="859271593">
    <w:abstractNumId w:val="11"/>
  </w:num>
  <w:num w:numId="19" w16cid:durableId="1755975835">
    <w:abstractNumId w:val="22"/>
  </w:num>
  <w:num w:numId="20" w16cid:durableId="502859701">
    <w:abstractNumId w:val="17"/>
  </w:num>
  <w:num w:numId="21" w16cid:durableId="1065690520">
    <w:abstractNumId w:val="1"/>
  </w:num>
  <w:num w:numId="22" w16cid:durableId="235095405">
    <w:abstractNumId w:val="21"/>
  </w:num>
  <w:num w:numId="23" w16cid:durableId="2024045510">
    <w:abstractNumId w:val="4"/>
  </w:num>
  <w:num w:numId="24" w16cid:durableId="1563442740">
    <w:abstractNumId w:val="14"/>
  </w:num>
  <w:num w:numId="25" w16cid:durableId="6368804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BC"/>
    <w:rsid w:val="00006B30"/>
    <w:rsid w:val="00010AF0"/>
    <w:rsid w:val="00012779"/>
    <w:rsid w:val="000133A5"/>
    <w:rsid w:val="000155BB"/>
    <w:rsid w:val="00015604"/>
    <w:rsid w:val="00025148"/>
    <w:rsid w:val="00026592"/>
    <w:rsid w:val="0003015D"/>
    <w:rsid w:val="000418CB"/>
    <w:rsid w:val="000553D2"/>
    <w:rsid w:val="00063204"/>
    <w:rsid w:val="00070807"/>
    <w:rsid w:val="000722E7"/>
    <w:rsid w:val="00072C6D"/>
    <w:rsid w:val="00073B6D"/>
    <w:rsid w:val="00073E43"/>
    <w:rsid w:val="000757FC"/>
    <w:rsid w:val="000763DD"/>
    <w:rsid w:val="000843C7"/>
    <w:rsid w:val="0008578C"/>
    <w:rsid w:val="000919AB"/>
    <w:rsid w:val="00097FB8"/>
    <w:rsid w:val="000A08FE"/>
    <w:rsid w:val="000A1C0B"/>
    <w:rsid w:val="000A472B"/>
    <w:rsid w:val="000B0816"/>
    <w:rsid w:val="000B5420"/>
    <w:rsid w:val="000C292F"/>
    <w:rsid w:val="000C4566"/>
    <w:rsid w:val="000C797F"/>
    <w:rsid w:val="000D716C"/>
    <w:rsid w:val="000E2258"/>
    <w:rsid w:val="000E60FE"/>
    <w:rsid w:val="000E6FEC"/>
    <w:rsid w:val="000F2F1F"/>
    <w:rsid w:val="000F3C35"/>
    <w:rsid w:val="0010614C"/>
    <w:rsid w:val="001066A1"/>
    <w:rsid w:val="00106AE6"/>
    <w:rsid w:val="0011074D"/>
    <w:rsid w:val="001110CB"/>
    <w:rsid w:val="00124091"/>
    <w:rsid w:val="00126AD1"/>
    <w:rsid w:val="00136473"/>
    <w:rsid w:val="0013723B"/>
    <w:rsid w:val="00151B3E"/>
    <w:rsid w:val="0015353F"/>
    <w:rsid w:val="00156F0D"/>
    <w:rsid w:val="00163D15"/>
    <w:rsid w:val="00175E51"/>
    <w:rsid w:val="00176009"/>
    <w:rsid w:val="00182514"/>
    <w:rsid w:val="00186B39"/>
    <w:rsid w:val="00192DA2"/>
    <w:rsid w:val="00197F5B"/>
    <w:rsid w:val="001A4A02"/>
    <w:rsid w:val="001A50E7"/>
    <w:rsid w:val="001A7D53"/>
    <w:rsid w:val="001B2017"/>
    <w:rsid w:val="001B2BA7"/>
    <w:rsid w:val="001C1ACD"/>
    <w:rsid w:val="001D4C33"/>
    <w:rsid w:val="001E1DDE"/>
    <w:rsid w:val="001E4A4F"/>
    <w:rsid w:val="001F0386"/>
    <w:rsid w:val="001F2170"/>
    <w:rsid w:val="001F32FC"/>
    <w:rsid w:val="001F775E"/>
    <w:rsid w:val="002057BB"/>
    <w:rsid w:val="00216B1B"/>
    <w:rsid w:val="00226E94"/>
    <w:rsid w:val="00236B7C"/>
    <w:rsid w:val="00244336"/>
    <w:rsid w:val="002455D3"/>
    <w:rsid w:val="00245E7F"/>
    <w:rsid w:val="002558CB"/>
    <w:rsid w:val="00267A1A"/>
    <w:rsid w:val="00267A2B"/>
    <w:rsid w:val="00272A12"/>
    <w:rsid w:val="00272E6E"/>
    <w:rsid w:val="00277DA0"/>
    <w:rsid w:val="0028129E"/>
    <w:rsid w:val="00283D86"/>
    <w:rsid w:val="00291925"/>
    <w:rsid w:val="002D7514"/>
    <w:rsid w:val="002E0CCD"/>
    <w:rsid w:val="002E3193"/>
    <w:rsid w:val="002E33EA"/>
    <w:rsid w:val="002E3440"/>
    <w:rsid w:val="002E4356"/>
    <w:rsid w:val="002E6995"/>
    <w:rsid w:val="002F096A"/>
    <w:rsid w:val="002F3E2D"/>
    <w:rsid w:val="002F4D3B"/>
    <w:rsid w:val="002F72E8"/>
    <w:rsid w:val="0030744C"/>
    <w:rsid w:val="00322BD5"/>
    <w:rsid w:val="00323917"/>
    <w:rsid w:val="00323C5E"/>
    <w:rsid w:val="00325BF9"/>
    <w:rsid w:val="003338E6"/>
    <w:rsid w:val="00334DC1"/>
    <w:rsid w:val="00344D74"/>
    <w:rsid w:val="00356520"/>
    <w:rsid w:val="0036426E"/>
    <w:rsid w:val="00371ED9"/>
    <w:rsid w:val="00377ED5"/>
    <w:rsid w:val="003844A6"/>
    <w:rsid w:val="003863C1"/>
    <w:rsid w:val="00392C6E"/>
    <w:rsid w:val="003A3B81"/>
    <w:rsid w:val="003A71D3"/>
    <w:rsid w:val="003A74F9"/>
    <w:rsid w:val="003B23AF"/>
    <w:rsid w:val="003B5FEF"/>
    <w:rsid w:val="003B6B50"/>
    <w:rsid w:val="003B73D3"/>
    <w:rsid w:val="003C321C"/>
    <w:rsid w:val="003D4714"/>
    <w:rsid w:val="003E33D3"/>
    <w:rsid w:val="003E5204"/>
    <w:rsid w:val="003F2BB2"/>
    <w:rsid w:val="00401B38"/>
    <w:rsid w:val="004123B5"/>
    <w:rsid w:val="0042183E"/>
    <w:rsid w:val="00423446"/>
    <w:rsid w:val="00424A43"/>
    <w:rsid w:val="00435205"/>
    <w:rsid w:val="0045112A"/>
    <w:rsid w:val="004514AB"/>
    <w:rsid w:val="004548CF"/>
    <w:rsid w:val="00454995"/>
    <w:rsid w:val="00461C55"/>
    <w:rsid w:val="00465B31"/>
    <w:rsid w:val="00465B99"/>
    <w:rsid w:val="0046795E"/>
    <w:rsid w:val="00467D68"/>
    <w:rsid w:val="00472DB5"/>
    <w:rsid w:val="0048287E"/>
    <w:rsid w:val="004850E8"/>
    <w:rsid w:val="0049189A"/>
    <w:rsid w:val="00491D8C"/>
    <w:rsid w:val="00493935"/>
    <w:rsid w:val="004A51B4"/>
    <w:rsid w:val="004B2337"/>
    <w:rsid w:val="004B3AFE"/>
    <w:rsid w:val="004B72C3"/>
    <w:rsid w:val="004C141A"/>
    <w:rsid w:val="004C37A1"/>
    <w:rsid w:val="00500740"/>
    <w:rsid w:val="0050490A"/>
    <w:rsid w:val="00507360"/>
    <w:rsid w:val="00514089"/>
    <w:rsid w:val="005160DC"/>
    <w:rsid w:val="00521454"/>
    <w:rsid w:val="0052341A"/>
    <w:rsid w:val="005274E7"/>
    <w:rsid w:val="00531080"/>
    <w:rsid w:val="00533E8A"/>
    <w:rsid w:val="0053422F"/>
    <w:rsid w:val="00534FEB"/>
    <w:rsid w:val="00540C67"/>
    <w:rsid w:val="005441AF"/>
    <w:rsid w:val="0055593C"/>
    <w:rsid w:val="0056079E"/>
    <w:rsid w:val="0056091E"/>
    <w:rsid w:val="00563C14"/>
    <w:rsid w:val="005642CD"/>
    <w:rsid w:val="005664DA"/>
    <w:rsid w:val="00570708"/>
    <w:rsid w:val="00575CFD"/>
    <w:rsid w:val="005774A9"/>
    <w:rsid w:val="00581747"/>
    <w:rsid w:val="005830D5"/>
    <w:rsid w:val="00587A8D"/>
    <w:rsid w:val="00590708"/>
    <w:rsid w:val="00594810"/>
    <w:rsid w:val="005A7C44"/>
    <w:rsid w:val="005C205A"/>
    <w:rsid w:val="005D2D7F"/>
    <w:rsid w:val="005E558D"/>
    <w:rsid w:val="005E6C25"/>
    <w:rsid w:val="005F272B"/>
    <w:rsid w:val="005F5C98"/>
    <w:rsid w:val="005F79F0"/>
    <w:rsid w:val="005F7E83"/>
    <w:rsid w:val="00600A42"/>
    <w:rsid w:val="006054A7"/>
    <w:rsid w:val="006059F3"/>
    <w:rsid w:val="00617931"/>
    <w:rsid w:val="006269CC"/>
    <w:rsid w:val="0063098F"/>
    <w:rsid w:val="00631312"/>
    <w:rsid w:val="00632146"/>
    <w:rsid w:val="0065032B"/>
    <w:rsid w:val="00655809"/>
    <w:rsid w:val="006563CA"/>
    <w:rsid w:val="00656C14"/>
    <w:rsid w:val="00661C2E"/>
    <w:rsid w:val="00665349"/>
    <w:rsid w:val="0066571D"/>
    <w:rsid w:val="00666729"/>
    <w:rsid w:val="00666FC4"/>
    <w:rsid w:val="00670BE7"/>
    <w:rsid w:val="00673EDD"/>
    <w:rsid w:val="0067489B"/>
    <w:rsid w:val="00675D6A"/>
    <w:rsid w:val="006763A4"/>
    <w:rsid w:val="006769CC"/>
    <w:rsid w:val="00684EB0"/>
    <w:rsid w:val="006857BC"/>
    <w:rsid w:val="00685E45"/>
    <w:rsid w:val="0069421B"/>
    <w:rsid w:val="0069439D"/>
    <w:rsid w:val="00694B84"/>
    <w:rsid w:val="00697FE5"/>
    <w:rsid w:val="006B160C"/>
    <w:rsid w:val="006D20EB"/>
    <w:rsid w:val="006D2205"/>
    <w:rsid w:val="006E301D"/>
    <w:rsid w:val="006F2214"/>
    <w:rsid w:val="006F353D"/>
    <w:rsid w:val="007115FD"/>
    <w:rsid w:val="007256D4"/>
    <w:rsid w:val="007317EF"/>
    <w:rsid w:val="00733AE0"/>
    <w:rsid w:val="00733DAB"/>
    <w:rsid w:val="00734878"/>
    <w:rsid w:val="007414F2"/>
    <w:rsid w:val="00742D13"/>
    <w:rsid w:val="007558FE"/>
    <w:rsid w:val="00765586"/>
    <w:rsid w:val="007773E9"/>
    <w:rsid w:val="007773F1"/>
    <w:rsid w:val="00782417"/>
    <w:rsid w:val="00795B09"/>
    <w:rsid w:val="007A02D7"/>
    <w:rsid w:val="007A1042"/>
    <w:rsid w:val="007A1A2C"/>
    <w:rsid w:val="007A3F45"/>
    <w:rsid w:val="007A688F"/>
    <w:rsid w:val="007B0C4B"/>
    <w:rsid w:val="007B51CB"/>
    <w:rsid w:val="007C7926"/>
    <w:rsid w:val="007D1683"/>
    <w:rsid w:val="007E3602"/>
    <w:rsid w:val="007E5F40"/>
    <w:rsid w:val="007E6F82"/>
    <w:rsid w:val="00800662"/>
    <w:rsid w:val="00801DDD"/>
    <w:rsid w:val="00803E78"/>
    <w:rsid w:val="00805CD0"/>
    <w:rsid w:val="0081050D"/>
    <w:rsid w:val="00825B55"/>
    <w:rsid w:val="0082761F"/>
    <w:rsid w:val="0082772F"/>
    <w:rsid w:val="00833B62"/>
    <w:rsid w:val="00835787"/>
    <w:rsid w:val="00836A73"/>
    <w:rsid w:val="00841DFF"/>
    <w:rsid w:val="00842370"/>
    <w:rsid w:val="008477D4"/>
    <w:rsid w:val="00854368"/>
    <w:rsid w:val="00856741"/>
    <w:rsid w:val="008648A3"/>
    <w:rsid w:val="00867685"/>
    <w:rsid w:val="00871231"/>
    <w:rsid w:val="00877625"/>
    <w:rsid w:val="00877F63"/>
    <w:rsid w:val="008807B4"/>
    <w:rsid w:val="00880812"/>
    <w:rsid w:val="0088081B"/>
    <w:rsid w:val="008808AB"/>
    <w:rsid w:val="00881E77"/>
    <w:rsid w:val="00885E41"/>
    <w:rsid w:val="008947E1"/>
    <w:rsid w:val="00895877"/>
    <w:rsid w:val="00896739"/>
    <w:rsid w:val="008A7A8A"/>
    <w:rsid w:val="008B11CA"/>
    <w:rsid w:val="008B50E9"/>
    <w:rsid w:val="008B7026"/>
    <w:rsid w:val="008D1D7F"/>
    <w:rsid w:val="008D5C5F"/>
    <w:rsid w:val="008E38A8"/>
    <w:rsid w:val="008E5009"/>
    <w:rsid w:val="008E5D31"/>
    <w:rsid w:val="008E68D4"/>
    <w:rsid w:val="008F2DD2"/>
    <w:rsid w:val="0090076B"/>
    <w:rsid w:val="00904B42"/>
    <w:rsid w:val="00907CE1"/>
    <w:rsid w:val="00910170"/>
    <w:rsid w:val="00910FB0"/>
    <w:rsid w:val="00930B43"/>
    <w:rsid w:val="00931546"/>
    <w:rsid w:val="0093248E"/>
    <w:rsid w:val="009410A9"/>
    <w:rsid w:val="0094150A"/>
    <w:rsid w:val="009500BE"/>
    <w:rsid w:val="00961502"/>
    <w:rsid w:val="00963CF1"/>
    <w:rsid w:val="009661D1"/>
    <w:rsid w:val="009668AA"/>
    <w:rsid w:val="00970070"/>
    <w:rsid w:val="00972308"/>
    <w:rsid w:val="009726A5"/>
    <w:rsid w:val="0098181F"/>
    <w:rsid w:val="009826BD"/>
    <w:rsid w:val="009917BD"/>
    <w:rsid w:val="00997645"/>
    <w:rsid w:val="00997E6C"/>
    <w:rsid w:val="009A3691"/>
    <w:rsid w:val="009A391D"/>
    <w:rsid w:val="009A43F0"/>
    <w:rsid w:val="009A626F"/>
    <w:rsid w:val="009A6930"/>
    <w:rsid w:val="009B37B1"/>
    <w:rsid w:val="009C4335"/>
    <w:rsid w:val="009C684F"/>
    <w:rsid w:val="009D49B5"/>
    <w:rsid w:val="009D5676"/>
    <w:rsid w:val="009D7350"/>
    <w:rsid w:val="009E38B6"/>
    <w:rsid w:val="009E3CDA"/>
    <w:rsid w:val="009E75BB"/>
    <w:rsid w:val="00A06B2F"/>
    <w:rsid w:val="00A07AB4"/>
    <w:rsid w:val="00A1124D"/>
    <w:rsid w:val="00A11368"/>
    <w:rsid w:val="00A15491"/>
    <w:rsid w:val="00A15A9B"/>
    <w:rsid w:val="00A16A50"/>
    <w:rsid w:val="00A22219"/>
    <w:rsid w:val="00A24A3D"/>
    <w:rsid w:val="00A30656"/>
    <w:rsid w:val="00A41617"/>
    <w:rsid w:val="00A4335B"/>
    <w:rsid w:val="00A44C33"/>
    <w:rsid w:val="00A557E0"/>
    <w:rsid w:val="00A6549D"/>
    <w:rsid w:val="00A765BC"/>
    <w:rsid w:val="00A77416"/>
    <w:rsid w:val="00A81E64"/>
    <w:rsid w:val="00AA08F6"/>
    <w:rsid w:val="00AA0F36"/>
    <w:rsid w:val="00AA1AFC"/>
    <w:rsid w:val="00AA78BC"/>
    <w:rsid w:val="00AB303C"/>
    <w:rsid w:val="00AB36DE"/>
    <w:rsid w:val="00AB40E6"/>
    <w:rsid w:val="00AC7923"/>
    <w:rsid w:val="00AD1193"/>
    <w:rsid w:val="00AD584B"/>
    <w:rsid w:val="00AD734E"/>
    <w:rsid w:val="00AE7A40"/>
    <w:rsid w:val="00AF67C3"/>
    <w:rsid w:val="00AF69F9"/>
    <w:rsid w:val="00AF7281"/>
    <w:rsid w:val="00B058B2"/>
    <w:rsid w:val="00B05E9E"/>
    <w:rsid w:val="00B21ABC"/>
    <w:rsid w:val="00B36BC2"/>
    <w:rsid w:val="00B40AF9"/>
    <w:rsid w:val="00B422FE"/>
    <w:rsid w:val="00B43CCF"/>
    <w:rsid w:val="00B63962"/>
    <w:rsid w:val="00B64752"/>
    <w:rsid w:val="00B73013"/>
    <w:rsid w:val="00B92DC0"/>
    <w:rsid w:val="00B94DF8"/>
    <w:rsid w:val="00B94E52"/>
    <w:rsid w:val="00BA1BDF"/>
    <w:rsid w:val="00BA2244"/>
    <w:rsid w:val="00BA7E1F"/>
    <w:rsid w:val="00BC01DB"/>
    <w:rsid w:val="00BC62AF"/>
    <w:rsid w:val="00BF0874"/>
    <w:rsid w:val="00BF2EF1"/>
    <w:rsid w:val="00C00100"/>
    <w:rsid w:val="00C028A4"/>
    <w:rsid w:val="00C128E1"/>
    <w:rsid w:val="00C12A08"/>
    <w:rsid w:val="00C13DFF"/>
    <w:rsid w:val="00C16D5C"/>
    <w:rsid w:val="00C23DC6"/>
    <w:rsid w:val="00C24599"/>
    <w:rsid w:val="00C3235F"/>
    <w:rsid w:val="00C33256"/>
    <w:rsid w:val="00C33689"/>
    <w:rsid w:val="00C36DA9"/>
    <w:rsid w:val="00C373B2"/>
    <w:rsid w:val="00C539F7"/>
    <w:rsid w:val="00C55F4C"/>
    <w:rsid w:val="00C652A8"/>
    <w:rsid w:val="00C665F8"/>
    <w:rsid w:val="00C7215E"/>
    <w:rsid w:val="00C7749F"/>
    <w:rsid w:val="00C803D2"/>
    <w:rsid w:val="00C83D5C"/>
    <w:rsid w:val="00C850C4"/>
    <w:rsid w:val="00C93702"/>
    <w:rsid w:val="00CA245C"/>
    <w:rsid w:val="00CA495B"/>
    <w:rsid w:val="00CA58E7"/>
    <w:rsid w:val="00CA682E"/>
    <w:rsid w:val="00CB233A"/>
    <w:rsid w:val="00CB41D3"/>
    <w:rsid w:val="00CC65E9"/>
    <w:rsid w:val="00CE3802"/>
    <w:rsid w:val="00CF61B6"/>
    <w:rsid w:val="00D00977"/>
    <w:rsid w:val="00D277A9"/>
    <w:rsid w:val="00D341CA"/>
    <w:rsid w:val="00D34EB2"/>
    <w:rsid w:val="00D3510C"/>
    <w:rsid w:val="00D35ACF"/>
    <w:rsid w:val="00D35C46"/>
    <w:rsid w:val="00D363E5"/>
    <w:rsid w:val="00D36C26"/>
    <w:rsid w:val="00D377CA"/>
    <w:rsid w:val="00D41063"/>
    <w:rsid w:val="00D43248"/>
    <w:rsid w:val="00D512CF"/>
    <w:rsid w:val="00D547AF"/>
    <w:rsid w:val="00D54C27"/>
    <w:rsid w:val="00D551E8"/>
    <w:rsid w:val="00D61EBD"/>
    <w:rsid w:val="00D622FA"/>
    <w:rsid w:val="00D645AD"/>
    <w:rsid w:val="00D66865"/>
    <w:rsid w:val="00D72764"/>
    <w:rsid w:val="00D736C4"/>
    <w:rsid w:val="00D76854"/>
    <w:rsid w:val="00D90E9B"/>
    <w:rsid w:val="00D9171A"/>
    <w:rsid w:val="00D92556"/>
    <w:rsid w:val="00D92856"/>
    <w:rsid w:val="00D94BCA"/>
    <w:rsid w:val="00D94F12"/>
    <w:rsid w:val="00D97BDA"/>
    <w:rsid w:val="00DA193C"/>
    <w:rsid w:val="00DA397D"/>
    <w:rsid w:val="00DA59FE"/>
    <w:rsid w:val="00DB03BE"/>
    <w:rsid w:val="00DB06AA"/>
    <w:rsid w:val="00DC3B43"/>
    <w:rsid w:val="00DC6796"/>
    <w:rsid w:val="00DC6B6E"/>
    <w:rsid w:val="00DC72B2"/>
    <w:rsid w:val="00DD606A"/>
    <w:rsid w:val="00DE21F3"/>
    <w:rsid w:val="00DE48DC"/>
    <w:rsid w:val="00DF3F46"/>
    <w:rsid w:val="00E00EDC"/>
    <w:rsid w:val="00E169CC"/>
    <w:rsid w:val="00E17810"/>
    <w:rsid w:val="00E17CB2"/>
    <w:rsid w:val="00E22C28"/>
    <w:rsid w:val="00E34FB7"/>
    <w:rsid w:val="00E352F3"/>
    <w:rsid w:val="00E40BE9"/>
    <w:rsid w:val="00E43F3A"/>
    <w:rsid w:val="00E5094B"/>
    <w:rsid w:val="00E51ADC"/>
    <w:rsid w:val="00E52641"/>
    <w:rsid w:val="00E53920"/>
    <w:rsid w:val="00E54DC7"/>
    <w:rsid w:val="00E556F6"/>
    <w:rsid w:val="00E57EE0"/>
    <w:rsid w:val="00E6264F"/>
    <w:rsid w:val="00E75FA5"/>
    <w:rsid w:val="00E80387"/>
    <w:rsid w:val="00E913AD"/>
    <w:rsid w:val="00E91D1A"/>
    <w:rsid w:val="00E9230C"/>
    <w:rsid w:val="00E94DB5"/>
    <w:rsid w:val="00E95B3E"/>
    <w:rsid w:val="00E962F2"/>
    <w:rsid w:val="00EA0BB2"/>
    <w:rsid w:val="00EA1F73"/>
    <w:rsid w:val="00EA1FCC"/>
    <w:rsid w:val="00EA4C6D"/>
    <w:rsid w:val="00EA5B76"/>
    <w:rsid w:val="00EB6EEB"/>
    <w:rsid w:val="00ED3D7B"/>
    <w:rsid w:val="00ED696F"/>
    <w:rsid w:val="00EE078A"/>
    <w:rsid w:val="00EE11AC"/>
    <w:rsid w:val="00EE73BF"/>
    <w:rsid w:val="00EE7AF2"/>
    <w:rsid w:val="00EF2C06"/>
    <w:rsid w:val="00EF2E75"/>
    <w:rsid w:val="00EF44A6"/>
    <w:rsid w:val="00F04C26"/>
    <w:rsid w:val="00F06D8F"/>
    <w:rsid w:val="00F0708A"/>
    <w:rsid w:val="00F10993"/>
    <w:rsid w:val="00F15035"/>
    <w:rsid w:val="00F26241"/>
    <w:rsid w:val="00F30F96"/>
    <w:rsid w:val="00F32584"/>
    <w:rsid w:val="00F334E7"/>
    <w:rsid w:val="00F550CC"/>
    <w:rsid w:val="00F6354E"/>
    <w:rsid w:val="00F65886"/>
    <w:rsid w:val="00F72989"/>
    <w:rsid w:val="00F73676"/>
    <w:rsid w:val="00F7752F"/>
    <w:rsid w:val="00F80466"/>
    <w:rsid w:val="00F80E08"/>
    <w:rsid w:val="00F82309"/>
    <w:rsid w:val="00F9092E"/>
    <w:rsid w:val="00F914C8"/>
    <w:rsid w:val="00F91FD6"/>
    <w:rsid w:val="00F926D8"/>
    <w:rsid w:val="00F955F0"/>
    <w:rsid w:val="00FA27A2"/>
    <w:rsid w:val="00FA3CFC"/>
    <w:rsid w:val="00FC20E3"/>
    <w:rsid w:val="00FC45FA"/>
    <w:rsid w:val="00FC4F83"/>
    <w:rsid w:val="00FE59F2"/>
    <w:rsid w:val="00FF0283"/>
    <w:rsid w:val="00FF5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10A6A"/>
  <w15:docId w15:val="{5597FEC6-8B21-4113-92B2-385F7B18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50D"/>
    <w:rPr>
      <w:sz w:val="24"/>
      <w:szCs w:val="24"/>
    </w:rPr>
  </w:style>
  <w:style w:type="paragraph" w:styleId="Heading1">
    <w:name w:val="heading 1"/>
    <w:basedOn w:val="Normal"/>
    <w:next w:val="Normal"/>
    <w:qFormat/>
    <w:rsid w:val="001F2170"/>
    <w:pPr>
      <w:keepNext/>
      <w:outlineLvl w:val="0"/>
    </w:pPr>
    <w:rPr>
      <w:rFonts w:ascii="Comic Sans MS" w:hAnsi="Comic Sans M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1ABC"/>
    <w:pPr>
      <w:tabs>
        <w:tab w:val="center" w:pos="4320"/>
        <w:tab w:val="right" w:pos="8640"/>
      </w:tabs>
    </w:pPr>
    <w:rPr>
      <w:lang w:eastAsia="en-US"/>
    </w:rPr>
  </w:style>
  <w:style w:type="paragraph" w:styleId="BalloonText">
    <w:name w:val="Balloon Text"/>
    <w:basedOn w:val="Normal"/>
    <w:link w:val="BalloonTextChar"/>
    <w:rsid w:val="000418CB"/>
    <w:rPr>
      <w:rFonts w:ascii="Tahoma" w:hAnsi="Tahoma" w:cs="Tahoma"/>
      <w:sz w:val="16"/>
      <w:szCs w:val="16"/>
    </w:rPr>
  </w:style>
  <w:style w:type="character" w:customStyle="1" w:styleId="BalloonTextChar">
    <w:name w:val="Balloon Text Char"/>
    <w:link w:val="BalloonText"/>
    <w:rsid w:val="000418CB"/>
    <w:rPr>
      <w:rFonts w:ascii="Tahoma" w:hAnsi="Tahoma" w:cs="Tahoma"/>
      <w:sz w:val="16"/>
      <w:szCs w:val="16"/>
    </w:rPr>
  </w:style>
  <w:style w:type="paragraph" w:styleId="Footer">
    <w:name w:val="footer"/>
    <w:basedOn w:val="Normal"/>
    <w:link w:val="FooterChar"/>
    <w:uiPriority w:val="99"/>
    <w:rsid w:val="00FF5491"/>
    <w:pPr>
      <w:tabs>
        <w:tab w:val="center" w:pos="4513"/>
        <w:tab w:val="right" w:pos="9026"/>
      </w:tabs>
    </w:pPr>
  </w:style>
  <w:style w:type="character" w:customStyle="1" w:styleId="FooterChar">
    <w:name w:val="Footer Char"/>
    <w:link w:val="Footer"/>
    <w:uiPriority w:val="99"/>
    <w:rsid w:val="00FF5491"/>
    <w:rPr>
      <w:sz w:val="24"/>
      <w:szCs w:val="24"/>
    </w:rPr>
  </w:style>
  <w:style w:type="character" w:styleId="Strong">
    <w:name w:val="Strong"/>
    <w:qFormat/>
    <w:rsid w:val="001F2170"/>
    <w:rPr>
      <w:b/>
      <w:bCs/>
    </w:rPr>
  </w:style>
  <w:style w:type="paragraph" w:styleId="Title">
    <w:name w:val="Title"/>
    <w:basedOn w:val="Normal"/>
    <w:next w:val="Normal"/>
    <w:link w:val="TitleChar"/>
    <w:uiPriority w:val="99"/>
    <w:qFormat/>
    <w:rsid w:val="001F2170"/>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rsid w:val="001F2170"/>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1F2170"/>
    <w:pPr>
      <w:spacing w:after="60"/>
      <w:jc w:val="center"/>
      <w:outlineLvl w:val="1"/>
    </w:pPr>
    <w:rPr>
      <w:rFonts w:ascii="Cambria" w:hAnsi="Cambria"/>
    </w:rPr>
  </w:style>
  <w:style w:type="character" w:customStyle="1" w:styleId="SubtitleChar">
    <w:name w:val="Subtitle Char"/>
    <w:link w:val="Subtitle"/>
    <w:rsid w:val="001F2170"/>
    <w:rPr>
      <w:rFonts w:ascii="Cambria" w:eastAsia="Times New Roman" w:hAnsi="Cambria" w:cs="Times New Roman"/>
      <w:sz w:val="24"/>
      <w:szCs w:val="24"/>
    </w:rPr>
  </w:style>
  <w:style w:type="paragraph" w:styleId="ListParagraph">
    <w:name w:val="List Paragraph"/>
    <w:basedOn w:val="Normal"/>
    <w:uiPriority w:val="34"/>
    <w:qFormat/>
    <w:rsid w:val="009D7350"/>
    <w:pPr>
      <w:spacing w:before="100" w:beforeAutospacing="1" w:after="100" w:afterAutospacing="1"/>
    </w:pPr>
    <w:rPr>
      <w:rFonts w:eastAsia="Calibri"/>
    </w:rPr>
  </w:style>
  <w:style w:type="character" w:styleId="Hyperlink">
    <w:name w:val="Hyperlink"/>
    <w:rsid w:val="006054A7"/>
    <w:rPr>
      <w:color w:val="0000FF"/>
      <w:u w:val="single"/>
    </w:rPr>
  </w:style>
  <w:style w:type="paragraph" w:styleId="BodyTextIndent">
    <w:name w:val="Body Text Indent"/>
    <w:basedOn w:val="Normal"/>
    <w:link w:val="BodyTextIndentChar"/>
    <w:rsid w:val="006563CA"/>
    <w:pPr>
      <w:ind w:left="720"/>
    </w:pPr>
    <w:rPr>
      <w:lang w:eastAsia="en-US"/>
    </w:rPr>
  </w:style>
  <w:style w:type="character" w:customStyle="1" w:styleId="BodyTextIndentChar">
    <w:name w:val="Body Text Indent Char"/>
    <w:basedOn w:val="DefaultParagraphFont"/>
    <w:link w:val="BodyTextIndent"/>
    <w:rsid w:val="006563CA"/>
    <w:rPr>
      <w:sz w:val="24"/>
      <w:szCs w:val="24"/>
      <w:lang w:eastAsia="en-US"/>
    </w:rPr>
  </w:style>
  <w:style w:type="paragraph" w:styleId="NormalWeb">
    <w:name w:val="Normal (Web)"/>
    <w:basedOn w:val="Normal"/>
    <w:uiPriority w:val="99"/>
    <w:unhideWhenUsed/>
    <w:rsid w:val="00DA193C"/>
    <w:pPr>
      <w:spacing w:before="100" w:beforeAutospacing="1" w:after="100" w:afterAutospacing="1"/>
    </w:pPr>
  </w:style>
  <w:style w:type="character" w:customStyle="1" w:styleId="HeaderChar">
    <w:name w:val="Header Char"/>
    <w:link w:val="Header"/>
    <w:uiPriority w:val="99"/>
    <w:rsid w:val="00D76854"/>
    <w:rPr>
      <w:sz w:val="24"/>
      <w:szCs w:val="24"/>
      <w:lang w:eastAsia="en-US"/>
    </w:rPr>
  </w:style>
  <w:style w:type="character" w:styleId="Emphasis">
    <w:name w:val="Emphasis"/>
    <w:basedOn w:val="DefaultParagraphFont"/>
    <w:uiPriority w:val="20"/>
    <w:qFormat/>
    <w:rsid w:val="007A3F45"/>
    <w:rPr>
      <w:i/>
      <w:iCs/>
    </w:rPr>
  </w:style>
  <w:style w:type="paragraph" w:customStyle="1" w:styleId="font8">
    <w:name w:val="font_8"/>
    <w:basedOn w:val="Normal"/>
    <w:rsid w:val="00C36DA9"/>
    <w:pPr>
      <w:spacing w:before="100" w:beforeAutospacing="1" w:after="100" w:afterAutospacing="1"/>
    </w:pPr>
  </w:style>
  <w:style w:type="character" w:customStyle="1" w:styleId="wixguard">
    <w:name w:val="wixguard"/>
    <w:basedOn w:val="DefaultParagraphFont"/>
    <w:rsid w:val="00C36DA9"/>
  </w:style>
  <w:style w:type="table" w:styleId="TableGrid">
    <w:name w:val="Table Grid"/>
    <w:basedOn w:val="TableNormal"/>
    <w:rsid w:val="00C23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2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7075">
      <w:bodyDiv w:val="1"/>
      <w:marLeft w:val="0"/>
      <w:marRight w:val="0"/>
      <w:marTop w:val="0"/>
      <w:marBottom w:val="0"/>
      <w:divBdr>
        <w:top w:val="none" w:sz="0" w:space="0" w:color="auto"/>
        <w:left w:val="none" w:sz="0" w:space="0" w:color="auto"/>
        <w:bottom w:val="none" w:sz="0" w:space="0" w:color="auto"/>
        <w:right w:val="none" w:sz="0" w:space="0" w:color="auto"/>
      </w:divBdr>
    </w:div>
    <w:div w:id="365452832">
      <w:bodyDiv w:val="1"/>
      <w:marLeft w:val="0"/>
      <w:marRight w:val="0"/>
      <w:marTop w:val="0"/>
      <w:marBottom w:val="0"/>
      <w:divBdr>
        <w:top w:val="none" w:sz="0" w:space="0" w:color="auto"/>
        <w:left w:val="none" w:sz="0" w:space="0" w:color="auto"/>
        <w:bottom w:val="none" w:sz="0" w:space="0" w:color="auto"/>
        <w:right w:val="none" w:sz="0" w:space="0" w:color="auto"/>
      </w:divBdr>
    </w:div>
    <w:div w:id="380247086">
      <w:bodyDiv w:val="1"/>
      <w:marLeft w:val="0"/>
      <w:marRight w:val="0"/>
      <w:marTop w:val="0"/>
      <w:marBottom w:val="0"/>
      <w:divBdr>
        <w:top w:val="none" w:sz="0" w:space="0" w:color="auto"/>
        <w:left w:val="none" w:sz="0" w:space="0" w:color="auto"/>
        <w:bottom w:val="none" w:sz="0" w:space="0" w:color="auto"/>
        <w:right w:val="none" w:sz="0" w:space="0" w:color="auto"/>
      </w:divBdr>
    </w:div>
    <w:div w:id="552232766">
      <w:bodyDiv w:val="1"/>
      <w:marLeft w:val="0"/>
      <w:marRight w:val="0"/>
      <w:marTop w:val="0"/>
      <w:marBottom w:val="0"/>
      <w:divBdr>
        <w:top w:val="none" w:sz="0" w:space="0" w:color="auto"/>
        <w:left w:val="none" w:sz="0" w:space="0" w:color="auto"/>
        <w:bottom w:val="none" w:sz="0" w:space="0" w:color="auto"/>
        <w:right w:val="none" w:sz="0" w:space="0" w:color="auto"/>
      </w:divBdr>
    </w:div>
    <w:div w:id="1549150592">
      <w:bodyDiv w:val="1"/>
      <w:marLeft w:val="0"/>
      <w:marRight w:val="0"/>
      <w:marTop w:val="0"/>
      <w:marBottom w:val="0"/>
      <w:divBdr>
        <w:top w:val="none" w:sz="0" w:space="0" w:color="auto"/>
        <w:left w:val="none" w:sz="0" w:space="0" w:color="auto"/>
        <w:bottom w:val="none" w:sz="0" w:space="0" w:color="auto"/>
        <w:right w:val="none" w:sz="0" w:space="0" w:color="auto"/>
      </w:divBdr>
    </w:div>
    <w:div w:id="1586571657">
      <w:bodyDiv w:val="1"/>
      <w:marLeft w:val="0"/>
      <w:marRight w:val="0"/>
      <w:marTop w:val="0"/>
      <w:marBottom w:val="0"/>
      <w:divBdr>
        <w:top w:val="none" w:sz="0" w:space="0" w:color="auto"/>
        <w:left w:val="none" w:sz="0" w:space="0" w:color="auto"/>
        <w:bottom w:val="none" w:sz="0" w:space="0" w:color="auto"/>
        <w:right w:val="none" w:sz="0" w:space="0" w:color="auto"/>
      </w:divBdr>
    </w:div>
    <w:div w:id="186440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Gorse Ride Junior School</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sphillips</dc:creator>
  <cp:lastModifiedBy>Mollie Williams</cp:lastModifiedBy>
  <cp:revision>2</cp:revision>
  <cp:lastPrinted>2023-06-14T10:34:00Z</cp:lastPrinted>
  <dcterms:created xsi:type="dcterms:W3CDTF">2026-06-02T13:23:00Z</dcterms:created>
  <dcterms:modified xsi:type="dcterms:W3CDTF">2026-06-02T13:23:00Z</dcterms:modified>
</cp:coreProperties>
</file>