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17DE" w14:textId="7CF2556D" w:rsidR="00AD30F3" w:rsidRPr="00997975" w:rsidRDefault="00E651FC" w:rsidP="00AD30F3">
      <w:pPr>
        <w:pStyle w:val="Title"/>
        <w:rPr>
          <w:rFonts w:ascii="Verdana" w:hAnsi="Verdana" w:cs="Arial"/>
          <w:b/>
          <w:color w:val="7030A0"/>
        </w:rPr>
      </w:pPr>
      <w:r>
        <w:rPr>
          <w:rFonts w:ascii="Verdana" w:hAnsi="Verdana" w:cs="Arial"/>
          <w:b/>
          <w:color w:val="7030A0"/>
        </w:rPr>
        <w:t xml:space="preserve">Deputy </w:t>
      </w:r>
      <w:r w:rsidR="00FA7AB5">
        <w:rPr>
          <w:rFonts w:ascii="Verdana" w:hAnsi="Verdana" w:cs="Arial"/>
          <w:b/>
          <w:color w:val="7030A0"/>
        </w:rPr>
        <w:t xml:space="preserve">Chief </w:t>
      </w:r>
      <w:r w:rsidR="002D017C">
        <w:rPr>
          <w:rFonts w:ascii="Verdana" w:hAnsi="Verdana" w:cs="Arial"/>
          <w:b/>
          <w:color w:val="7030A0"/>
        </w:rPr>
        <w:t>Finance</w:t>
      </w:r>
      <w:r w:rsidR="00FA7AB5">
        <w:rPr>
          <w:rFonts w:ascii="Verdana" w:hAnsi="Verdana" w:cs="Arial"/>
          <w:b/>
          <w:color w:val="7030A0"/>
        </w:rPr>
        <w:t xml:space="preserve"> Officer</w:t>
      </w:r>
    </w:p>
    <w:p w14:paraId="4A375A51" w14:textId="77777777" w:rsidR="00AD30F3" w:rsidRPr="00997975" w:rsidRDefault="00AD30F3" w:rsidP="00AD30F3">
      <w:pPr>
        <w:pStyle w:val="Title"/>
        <w:rPr>
          <w:rFonts w:ascii="Verdana" w:hAnsi="Verdana" w:cs="Arial"/>
          <w:b/>
          <w:color w:val="7030A0"/>
        </w:rPr>
      </w:pPr>
      <w:r w:rsidRPr="00997975">
        <w:rPr>
          <w:rFonts w:ascii="Verdana" w:hAnsi="Verdana" w:cs="Arial"/>
          <w:b/>
          <w:color w:val="7030A0"/>
        </w:rPr>
        <w:t xml:space="preserve"> Role Profile</w:t>
      </w:r>
    </w:p>
    <w:p w14:paraId="4890B7E2" w14:textId="77777777" w:rsidR="00AD30F3" w:rsidRDefault="00AD30F3" w:rsidP="00AD30F3">
      <w:pPr>
        <w:pStyle w:val="Heading1"/>
        <w:rPr>
          <w:rFonts w:ascii="Verdana" w:hAnsi="Verdana"/>
          <w:color w:val="7030A0"/>
          <w:sz w:val="20"/>
        </w:rPr>
      </w:pPr>
      <w:r w:rsidRPr="00997975">
        <w:rPr>
          <w:rFonts w:ascii="Verdana" w:hAnsi="Verdana"/>
          <w:color w:val="7030A0"/>
          <w:sz w:val="20"/>
        </w:rPr>
        <w:t>SUMMARY</w:t>
      </w:r>
    </w:p>
    <w:p w14:paraId="77FBA1A1" w14:textId="77777777" w:rsidR="002713A0" w:rsidRPr="00BE0917" w:rsidRDefault="002713A0" w:rsidP="002713A0">
      <w:pPr>
        <w:rPr>
          <w:sz w:val="10"/>
          <w:szCs w:val="10"/>
        </w:rPr>
      </w:pPr>
    </w:p>
    <w:p w14:paraId="72EB2680" w14:textId="77777777" w:rsidR="00AD30F3" w:rsidRPr="00997975" w:rsidRDefault="00AD30F3" w:rsidP="00AD30F3">
      <w:pPr>
        <w:rPr>
          <w:rFonts w:ascii="Verdana" w:hAnsi="Verdana" w:cs="Arial"/>
          <w:vanish/>
        </w:rPr>
      </w:pPr>
    </w:p>
    <w:tbl>
      <w:tblPr>
        <w:tblStyle w:val="TableColorful1"/>
        <w:tblW w:w="9199" w:type="dxa"/>
        <w:shd w:val="clear" w:color="auto" w:fill="00B0F0"/>
        <w:tblLayout w:type="fixed"/>
        <w:tblLook w:val="0000" w:firstRow="0" w:lastRow="0" w:firstColumn="0" w:lastColumn="0" w:noHBand="0" w:noVBand="0"/>
      </w:tblPr>
      <w:tblGrid>
        <w:gridCol w:w="2253"/>
        <w:gridCol w:w="6946"/>
      </w:tblGrid>
      <w:tr w:rsidR="00002D45" w:rsidRPr="00997975" w14:paraId="5901B7B9" w14:textId="77777777" w:rsidTr="00002D45">
        <w:trPr>
          <w:trHeight w:val="570"/>
        </w:trPr>
        <w:tc>
          <w:tcPr>
            <w:tcW w:w="2253" w:type="dxa"/>
            <w:shd w:val="clear" w:color="auto" w:fill="7030A0"/>
            <w:vAlign w:val="center"/>
          </w:tcPr>
          <w:p w14:paraId="4230EEB1" w14:textId="77777777" w:rsidR="00002D45" w:rsidRPr="00997975" w:rsidRDefault="00002D45" w:rsidP="00002D45">
            <w:pPr>
              <w:pStyle w:val="Heading4"/>
              <w:spacing w:before="60" w:after="60"/>
              <w:rPr>
                <w:rFonts w:ascii="Verdana" w:hAnsi="Verdana" w:cs="Arial"/>
              </w:rPr>
            </w:pPr>
            <w:r w:rsidRPr="00997975">
              <w:rPr>
                <w:rFonts w:ascii="Verdana" w:hAnsi="Verdana" w:cs="Arial"/>
                <w:color w:val="FFFFFF" w:themeColor="background1"/>
              </w:rPr>
              <w:softHyphen/>
              <w:t>Role title</w:t>
            </w:r>
          </w:p>
        </w:tc>
        <w:tc>
          <w:tcPr>
            <w:tcW w:w="6946" w:type="dxa"/>
            <w:shd w:val="clear" w:color="auto" w:fill="7030A0"/>
            <w:vAlign w:val="center"/>
          </w:tcPr>
          <w:p w14:paraId="6A41CF3F" w14:textId="2BCD3A7F" w:rsidR="00002D45" w:rsidRPr="00002D45" w:rsidRDefault="00002D45" w:rsidP="00002D45">
            <w:pPr>
              <w:spacing w:before="60" w:after="60"/>
              <w:rPr>
                <w:rFonts w:ascii="Verdana" w:hAnsi="Verdana" w:cs="Arial"/>
                <w:bCs/>
              </w:rPr>
            </w:pPr>
            <w:r w:rsidRPr="00002D45">
              <w:rPr>
                <w:rFonts w:ascii="Verdana" w:hAnsi="Verdana" w:cs="Arial"/>
                <w:bCs/>
              </w:rPr>
              <w:t>Deputy Chief Finance Officer (DCFO)</w:t>
            </w:r>
          </w:p>
        </w:tc>
      </w:tr>
      <w:tr w:rsidR="00002D45" w:rsidRPr="00997975" w14:paraId="23A87E93" w14:textId="77777777" w:rsidTr="00002D45">
        <w:trPr>
          <w:trHeight w:val="546"/>
        </w:trPr>
        <w:tc>
          <w:tcPr>
            <w:tcW w:w="2253" w:type="dxa"/>
            <w:shd w:val="clear" w:color="auto" w:fill="7030A0"/>
            <w:vAlign w:val="center"/>
          </w:tcPr>
          <w:p w14:paraId="31F21803" w14:textId="77777777" w:rsidR="00002D45" w:rsidRPr="00997975" w:rsidRDefault="00002D45" w:rsidP="00002D45">
            <w:pPr>
              <w:spacing w:before="60" w:after="60"/>
              <w:rPr>
                <w:rFonts w:ascii="Verdana" w:hAnsi="Verdana" w:cs="Arial"/>
                <w:b/>
                <w:i/>
              </w:rPr>
            </w:pPr>
            <w:r w:rsidRPr="00997975">
              <w:rPr>
                <w:rFonts w:ascii="Verdana" w:hAnsi="Verdana" w:cs="Arial"/>
                <w:b/>
                <w:i/>
              </w:rPr>
              <w:t>Section</w:t>
            </w:r>
          </w:p>
        </w:tc>
        <w:tc>
          <w:tcPr>
            <w:tcW w:w="6946" w:type="dxa"/>
            <w:shd w:val="clear" w:color="auto" w:fill="7030A0"/>
            <w:vAlign w:val="center"/>
          </w:tcPr>
          <w:p w14:paraId="2F9002D5" w14:textId="77777777" w:rsidR="00002D45" w:rsidRPr="00002D45" w:rsidRDefault="00002D45" w:rsidP="00002D45">
            <w:pPr>
              <w:spacing w:before="60" w:after="60"/>
              <w:rPr>
                <w:rFonts w:ascii="Verdana" w:hAnsi="Verdana" w:cs="Arial"/>
                <w:bCs/>
              </w:rPr>
            </w:pPr>
            <w:r w:rsidRPr="00002D45">
              <w:rPr>
                <w:rFonts w:ascii="Verdana" w:hAnsi="Verdana" w:cs="Arial"/>
                <w:bCs/>
              </w:rPr>
              <w:t>Central Trust Team</w:t>
            </w:r>
          </w:p>
        </w:tc>
      </w:tr>
      <w:tr w:rsidR="00002D45" w:rsidRPr="00997975" w14:paraId="04E77B22" w14:textId="77777777" w:rsidTr="00002D45">
        <w:trPr>
          <w:trHeight w:val="546"/>
        </w:trPr>
        <w:tc>
          <w:tcPr>
            <w:tcW w:w="2253" w:type="dxa"/>
            <w:shd w:val="clear" w:color="auto" w:fill="7030A0"/>
            <w:vAlign w:val="center"/>
          </w:tcPr>
          <w:p w14:paraId="553F48BA" w14:textId="78DC6893" w:rsidR="00002D45" w:rsidRPr="00997975" w:rsidRDefault="00002D45" w:rsidP="00002D45">
            <w:pPr>
              <w:spacing w:before="60" w:after="60"/>
              <w:rPr>
                <w:rFonts w:ascii="Verdana" w:hAnsi="Verdana" w:cs="Arial"/>
                <w:b/>
                <w:i/>
              </w:rPr>
            </w:pPr>
            <w:r w:rsidRPr="00997975">
              <w:rPr>
                <w:rFonts w:ascii="Verdana" w:hAnsi="Verdana" w:cs="Arial"/>
                <w:b/>
                <w:i/>
              </w:rPr>
              <w:t>Reporting to</w:t>
            </w:r>
          </w:p>
        </w:tc>
        <w:tc>
          <w:tcPr>
            <w:tcW w:w="6946" w:type="dxa"/>
            <w:shd w:val="clear" w:color="auto" w:fill="7030A0"/>
            <w:vAlign w:val="center"/>
          </w:tcPr>
          <w:p w14:paraId="77D5E1A2" w14:textId="3AA4B8AD" w:rsidR="00002D45" w:rsidRPr="00002D45" w:rsidRDefault="00002D45" w:rsidP="00002D45">
            <w:pPr>
              <w:spacing w:before="60" w:after="60"/>
              <w:rPr>
                <w:rFonts w:ascii="Verdana" w:hAnsi="Verdana" w:cs="Arial"/>
                <w:bCs/>
              </w:rPr>
            </w:pPr>
            <w:r w:rsidRPr="00002D45">
              <w:rPr>
                <w:rFonts w:ascii="Verdana" w:hAnsi="Verdana" w:cs="Arial"/>
                <w:bCs/>
              </w:rPr>
              <w:t>Chief Finance &amp; Operations Officer (CFOO)</w:t>
            </w:r>
          </w:p>
        </w:tc>
      </w:tr>
      <w:tr w:rsidR="00002D45" w:rsidRPr="00997975" w14:paraId="3A5B8BC4" w14:textId="77777777" w:rsidTr="00002D45">
        <w:trPr>
          <w:trHeight w:val="594"/>
        </w:trPr>
        <w:tc>
          <w:tcPr>
            <w:tcW w:w="2253" w:type="dxa"/>
            <w:shd w:val="clear" w:color="auto" w:fill="7030A0"/>
            <w:vAlign w:val="center"/>
          </w:tcPr>
          <w:p w14:paraId="120C88AC" w14:textId="77777777" w:rsidR="00002D45" w:rsidRPr="00997975" w:rsidRDefault="00002D45" w:rsidP="00002D45">
            <w:pPr>
              <w:spacing w:before="60" w:after="60"/>
              <w:rPr>
                <w:rFonts w:ascii="Verdana" w:hAnsi="Verdana" w:cs="Arial"/>
                <w:b/>
                <w:i/>
              </w:rPr>
            </w:pPr>
            <w:r w:rsidRPr="00997975">
              <w:rPr>
                <w:rFonts w:ascii="Verdana" w:hAnsi="Verdana" w:cs="Arial"/>
                <w:b/>
                <w:i/>
              </w:rPr>
              <w:t>Contract type</w:t>
            </w:r>
          </w:p>
        </w:tc>
        <w:tc>
          <w:tcPr>
            <w:tcW w:w="6946" w:type="dxa"/>
            <w:shd w:val="clear" w:color="auto" w:fill="7030A0"/>
            <w:vAlign w:val="center"/>
          </w:tcPr>
          <w:p w14:paraId="05E3FBF7" w14:textId="77777777" w:rsidR="00002D45" w:rsidRPr="00002D45" w:rsidRDefault="00002D45" w:rsidP="00002D45">
            <w:pPr>
              <w:pStyle w:val="Header"/>
              <w:spacing w:before="60" w:after="60"/>
              <w:rPr>
                <w:rFonts w:ascii="Verdana" w:hAnsi="Verdana" w:cs="Arial"/>
                <w:bCs/>
              </w:rPr>
            </w:pPr>
            <w:r w:rsidRPr="00002D45">
              <w:rPr>
                <w:rFonts w:ascii="Verdana" w:hAnsi="Verdana" w:cs="Arial"/>
                <w:bCs/>
              </w:rPr>
              <w:t>Full-time. permanent</w:t>
            </w:r>
          </w:p>
        </w:tc>
      </w:tr>
      <w:tr w:rsidR="00002D45" w:rsidRPr="00997975" w14:paraId="6B6F1325" w14:textId="77777777" w:rsidTr="00002D45">
        <w:trPr>
          <w:trHeight w:val="594"/>
        </w:trPr>
        <w:tc>
          <w:tcPr>
            <w:tcW w:w="2253" w:type="dxa"/>
            <w:shd w:val="clear" w:color="auto" w:fill="7030A0"/>
            <w:vAlign w:val="center"/>
          </w:tcPr>
          <w:p w14:paraId="4B8BB75A" w14:textId="125EC56B" w:rsidR="00002D45" w:rsidRPr="00997975" w:rsidRDefault="00002D45" w:rsidP="00002D45">
            <w:pPr>
              <w:spacing w:before="60" w:after="60"/>
              <w:rPr>
                <w:rFonts w:ascii="Verdana" w:hAnsi="Verdana" w:cs="Arial"/>
                <w:b/>
                <w:i/>
              </w:rPr>
            </w:pPr>
            <w:r w:rsidRPr="00997975">
              <w:rPr>
                <w:rFonts w:ascii="Verdana" w:hAnsi="Verdana" w:cs="Arial"/>
                <w:b/>
                <w:i/>
              </w:rPr>
              <w:t>Grade / salary</w:t>
            </w:r>
          </w:p>
        </w:tc>
        <w:tc>
          <w:tcPr>
            <w:tcW w:w="6946" w:type="dxa"/>
            <w:shd w:val="clear" w:color="auto" w:fill="7030A0"/>
            <w:vAlign w:val="center"/>
          </w:tcPr>
          <w:p w14:paraId="4A05C89E" w14:textId="28F2F2D9" w:rsidR="00002D45" w:rsidRPr="00002D45" w:rsidRDefault="009458A1" w:rsidP="00002D45">
            <w:pPr>
              <w:pStyle w:val="Header"/>
              <w:spacing w:before="60" w:after="60"/>
              <w:rPr>
                <w:rFonts w:ascii="Verdana" w:hAnsi="Verdana" w:cs="Arial"/>
                <w:bCs/>
              </w:rPr>
            </w:pPr>
            <w:r>
              <w:rPr>
                <w:rFonts w:ascii="Verdana" w:hAnsi="Verdana" w:cs="Arial"/>
                <w:bCs/>
              </w:rPr>
              <w:t>Band</w:t>
            </w:r>
            <w:r w:rsidR="0018702A">
              <w:rPr>
                <w:rFonts w:ascii="Verdana" w:hAnsi="Verdana" w:cs="Arial"/>
                <w:bCs/>
              </w:rPr>
              <w:t xml:space="preserve"> J</w:t>
            </w:r>
          </w:p>
        </w:tc>
      </w:tr>
    </w:tbl>
    <w:p w14:paraId="650DAF93" w14:textId="77777777" w:rsidR="00AD30F3" w:rsidRPr="00884876" w:rsidRDefault="00AD30F3" w:rsidP="00AD30F3">
      <w:pPr>
        <w:rPr>
          <w:rFonts w:cs="Arial"/>
          <w:sz w:val="12"/>
          <w:szCs w:val="12"/>
        </w:rPr>
      </w:pPr>
    </w:p>
    <w:p w14:paraId="59157E48" w14:textId="33C5831F" w:rsidR="00AD30F3" w:rsidRPr="00E621DA" w:rsidRDefault="00AD30F3" w:rsidP="00AD30F3">
      <w:pPr>
        <w:pStyle w:val="Heading1"/>
        <w:spacing w:before="0"/>
        <w:jc w:val="both"/>
        <w:rPr>
          <w:rFonts w:ascii="Verdana" w:hAnsi="Verdana" w:cs="Arial"/>
          <w:color w:val="7030A0"/>
          <w:szCs w:val="28"/>
        </w:rPr>
      </w:pPr>
      <w:r w:rsidRPr="00E621DA">
        <w:rPr>
          <w:rFonts w:ascii="Verdana" w:hAnsi="Verdana" w:cs="Arial"/>
          <w:color w:val="7030A0"/>
          <w:szCs w:val="28"/>
        </w:rPr>
        <w:t>JOB DESCRIPTION</w:t>
      </w:r>
    </w:p>
    <w:tbl>
      <w:tblPr>
        <w:tblStyle w:val="TableGrid"/>
        <w:tblW w:w="0" w:type="auto"/>
        <w:tblLook w:val="04A0" w:firstRow="1" w:lastRow="0" w:firstColumn="1" w:lastColumn="0" w:noHBand="0" w:noVBand="1"/>
      </w:tblPr>
      <w:tblGrid>
        <w:gridCol w:w="9019"/>
      </w:tblGrid>
      <w:tr w:rsidR="00350335" w14:paraId="4405826D" w14:textId="77777777" w:rsidTr="003A5D22">
        <w:tc>
          <w:tcPr>
            <w:tcW w:w="9019" w:type="dxa"/>
            <w:shd w:val="clear" w:color="auto" w:fill="D9E2F3" w:themeFill="accent5" w:themeFillTint="33"/>
          </w:tcPr>
          <w:p w14:paraId="4F9259B2" w14:textId="77777777" w:rsidR="00350335" w:rsidRPr="004B1B19" w:rsidRDefault="00350335" w:rsidP="00350335">
            <w:pPr>
              <w:pStyle w:val="Heading2"/>
              <w:jc w:val="both"/>
              <w:rPr>
                <w:rFonts w:ascii="Verdana" w:hAnsi="Verdana"/>
                <w:color w:val="7030A0"/>
              </w:rPr>
            </w:pPr>
            <w:r w:rsidRPr="004B1B19">
              <w:rPr>
                <w:rFonts w:ascii="Verdana" w:hAnsi="Verdana"/>
                <w:color w:val="7030A0"/>
              </w:rPr>
              <w:t>Overall purpose and description of the role</w:t>
            </w:r>
          </w:p>
          <w:p w14:paraId="4213E003" w14:textId="77777777" w:rsidR="00350335" w:rsidRPr="00B55614" w:rsidRDefault="00350335" w:rsidP="00350335">
            <w:pPr>
              <w:jc w:val="both"/>
              <w:rPr>
                <w:rFonts w:ascii="Verdana" w:hAnsi="Verdana"/>
                <w:bCs/>
              </w:rPr>
            </w:pPr>
            <w:r w:rsidRPr="00B55614">
              <w:rPr>
                <w:rFonts w:ascii="Verdana" w:hAnsi="Verdana"/>
                <w:bCs/>
              </w:rPr>
              <w:t>The Deputy Chief Finance Officer (DCFO) plays a pivotal role in supporting the Chief Finance &amp; Operations Officer (CFOO) in the strategic and operational leadership of the Trust’s financial functions. The DCFO is responsible for delivering a high-quality, customer-focused finance service across all schools within the Trust, ensuring compliance with statutory requirements, Trust policies, and best practice standards.</w:t>
            </w:r>
          </w:p>
          <w:p w14:paraId="0F85A105" w14:textId="77777777" w:rsidR="00350335" w:rsidRPr="00BE0917" w:rsidRDefault="00350335" w:rsidP="00350335">
            <w:pPr>
              <w:jc w:val="both"/>
              <w:rPr>
                <w:rFonts w:ascii="Verdana" w:hAnsi="Verdana"/>
                <w:bCs/>
                <w:sz w:val="14"/>
                <w:szCs w:val="14"/>
              </w:rPr>
            </w:pPr>
          </w:p>
          <w:p w14:paraId="5246FF81" w14:textId="77777777" w:rsidR="00350335" w:rsidRDefault="00350335" w:rsidP="003A5D22">
            <w:pPr>
              <w:jc w:val="both"/>
              <w:rPr>
                <w:rFonts w:ascii="Verdana" w:hAnsi="Verdana"/>
                <w:bCs/>
              </w:rPr>
            </w:pPr>
            <w:r w:rsidRPr="00B55614">
              <w:rPr>
                <w:rFonts w:ascii="Verdana" w:hAnsi="Verdana"/>
                <w:bCs/>
              </w:rPr>
              <w:t>The DCFO will oversee the day-to-day management of the finance team, ensuring robust financial controls, accurate reporting, and effective budget management. Acting as a key liaison between the finance team and the CFOO, the DCFO will drive continuous improvement, foster effective communication across central services, and support the Trust’s strategic objectives.</w:t>
            </w:r>
          </w:p>
          <w:p w14:paraId="186030AA" w14:textId="77777777" w:rsidR="004816B4" w:rsidRPr="00884876" w:rsidRDefault="004816B4" w:rsidP="003A5D22">
            <w:pPr>
              <w:jc w:val="both"/>
              <w:rPr>
                <w:rFonts w:ascii="Verdana" w:hAnsi="Verdana"/>
                <w:bCs/>
                <w:sz w:val="16"/>
                <w:szCs w:val="16"/>
              </w:rPr>
            </w:pPr>
          </w:p>
          <w:p w14:paraId="189DC3B9" w14:textId="2789C843" w:rsidR="004816B4" w:rsidRDefault="004816B4" w:rsidP="003A5D22">
            <w:pPr>
              <w:jc w:val="both"/>
              <w:rPr>
                <w:rFonts w:ascii="Verdana" w:hAnsi="Verdana"/>
                <w:bCs/>
              </w:rPr>
            </w:pPr>
            <w:r w:rsidRPr="004816B4">
              <w:rPr>
                <w:rFonts w:ascii="Verdana" w:hAnsi="Verdana"/>
                <w:bCs/>
              </w:rPr>
              <w:t>The DCFO will deputise for the CFOO, if required, to ensure the trust fulfils its statutory responsibilities.</w:t>
            </w:r>
          </w:p>
          <w:p w14:paraId="69D24DF4" w14:textId="0FC829EA" w:rsidR="003A5D22" w:rsidRPr="00884876" w:rsidRDefault="003A5D22" w:rsidP="003A5D22">
            <w:pPr>
              <w:jc w:val="both"/>
              <w:rPr>
                <w:rFonts w:ascii="Verdana" w:hAnsi="Verdana"/>
                <w:bCs/>
                <w:sz w:val="4"/>
                <w:szCs w:val="4"/>
              </w:rPr>
            </w:pPr>
          </w:p>
        </w:tc>
      </w:tr>
    </w:tbl>
    <w:p w14:paraId="63FC5341" w14:textId="3D26DAA2" w:rsidR="007D7689" w:rsidRPr="004B1B19" w:rsidRDefault="007D7689" w:rsidP="007D7689">
      <w:pPr>
        <w:pStyle w:val="Heading2"/>
        <w:jc w:val="both"/>
        <w:rPr>
          <w:rFonts w:ascii="Verdana" w:hAnsi="Verdana"/>
          <w:color w:val="7030A0"/>
        </w:rPr>
      </w:pPr>
      <w:r w:rsidRPr="007D7689">
        <w:rPr>
          <w:rFonts w:ascii="Verdana" w:hAnsi="Verdana"/>
          <w:color w:val="7030A0"/>
        </w:rPr>
        <w:t>Key Responsibilities</w:t>
      </w:r>
      <w:r w:rsidR="00EC312A">
        <w:rPr>
          <w:rFonts w:ascii="Verdana" w:hAnsi="Verdana"/>
          <w:color w:val="7030A0"/>
        </w:rPr>
        <w:t xml:space="preserve"> </w:t>
      </w:r>
      <w:r w:rsidR="006C2071">
        <w:rPr>
          <w:rFonts w:ascii="Verdana" w:hAnsi="Verdana"/>
          <w:color w:val="7030A0"/>
        </w:rPr>
        <w:t>&amp; s</w:t>
      </w:r>
      <w:r w:rsidR="000260D9">
        <w:rPr>
          <w:rFonts w:ascii="Verdana" w:hAnsi="Verdana"/>
          <w:color w:val="7030A0"/>
        </w:rPr>
        <w:t>p</w:t>
      </w:r>
      <w:r w:rsidR="006C2071">
        <w:rPr>
          <w:rFonts w:ascii="Verdana" w:hAnsi="Verdana"/>
          <w:color w:val="7030A0"/>
        </w:rPr>
        <w:t>ecifications</w:t>
      </w:r>
    </w:p>
    <w:p w14:paraId="4FC08AEE" w14:textId="77777777" w:rsidR="00825962" w:rsidRPr="00746366" w:rsidRDefault="00825962" w:rsidP="00825962">
      <w:pPr>
        <w:jc w:val="both"/>
        <w:rPr>
          <w:rFonts w:ascii="Verdana" w:hAnsi="Verdana" w:cstheme="minorHAnsi"/>
        </w:rPr>
      </w:pPr>
      <w:r w:rsidRPr="00746366">
        <w:rPr>
          <w:rFonts w:ascii="Verdana" w:hAnsi="Verdana" w:cstheme="minorHAnsi"/>
        </w:rPr>
        <w:t xml:space="preserve">This section is designed to describe the role in more detail. It cannot cover every eventuality or activity. Other policy documents, such as the trust’s Financial Handbook and Scheme of Delegation also provide information about the </w:t>
      </w:r>
      <w:r>
        <w:rPr>
          <w:rFonts w:ascii="Verdana" w:hAnsi="Verdana" w:cstheme="minorHAnsi"/>
        </w:rPr>
        <w:t>roles</w:t>
      </w:r>
      <w:r w:rsidRPr="00746366">
        <w:rPr>
          <w:rFonts w:ascii="Verdana" w:hAnsi="Verdana" w:cstheme="minorHAnsi"/>
        </w:rPr>
        <w:t xml:space="preserve"> duties and responsibilities.</w:t>
      </w:r>
    </w:p>
    <w:p w14:paraId="30B768B4" w14:textId="461EB537" w:rsidR="007D7689" w:rsidRPr="00884876" w:rsidRDefault="007D7689" w:rsidP="007D7689">
      <w:pPr>
        <w:jc w:val="both"/>
        <w:rPr>
          <w:rFonts w:ascii="Verdana" w:hAnsi="Verdana"/>
          <w:bCs/>
          <w:sz w:val="12"/>
          <w:szCs w:val="12"/>
        </w:rPr>
      </w:pPr>
    </w:p>
    <w:p w14:paraId="073888CD" w14:textId="77777777" w:rsidR="007D7689" w:rsidRPr="007D7689" w:rsidRDefault="007D7689" w:rsidP="007D7689">
      <w:pPr>
        <w:jc w:val="both"/>
        <w:rPr>
          <w:rFonts w:ascii="Verdana" w:hAnsi="Verdana"/>
          <w:b/>
        </w:rPr>
      </w:pPr>
      <w:r w:rsidRPr="007D7689">
        <w:rPr>
          <w:rFonts w:ascii="Verdana" w:hAnsi="Verdana"/>
          <w:b/>
        </w:rPr>
        <w:t>Team Leadership:</w:t>
      </w:r>
    </w:p>
    <w:p w14:paraId="1EE4D7EC" w14:textId="77777777" w:rsidR="007D7689" w:rsidRDefault="007D7689" w:rsidP="007D7689">
      <w:pPr>
        <w:jc w:val="both"/>
        <w:rPr>
          <w:rFonts w:ascii="Verdana" w:hAnsi="Verdana"/>
          <w:bCs/>
        </w:rPr>
      </w:pPr>
      <w:r w:rsidRPr="007D7689">
        <w:rPr>
          <w:rFonts w:ascii="Verdana" w:hAnsi="Verdana"/>
          <w:bCs/>
        </w:rPr>
        <w:t>Directly line manage Finance Managers, the Procurement Officer, and Senior Finance Officers.</w:t>
      </w:r>
    </w:p>
    <w:p w14:paraId="0553FC59" w14:textId="77777777" w:rsidR="007D7689" w:rsidRPr="00884876" w:rsidRDefault="007D7689" w:rsidP="007D7689">
      <w:pPr>
        <w:jc w:val="both"/>
        <w:rPr>
          <w:rFonts w:ascii="Verdana" w:hAnsi="Verdana"/>
          <w:bCs/>
          <w:sz w:val="10"/>
          <w:szCs w:val="10"/>
        </w:rPr>
      </w:pPr>
    </w:p>
    <w:p w14:paraId="4C3C3C18" w14:textId="3ED77983" w:rsidR="007D7689" w:rsidRDefault="007D7689" w:rsidP="007D7689">
      <w:pPr>
        <w:jc w:val="both"/>
        <w:rPr>
          <w:rFonts w:ascii="Verdana" w:hAnsi="Verdana"/>
          <w:bCs/>
        </w:rPr>
      </w:pPr>
      <w:r w:rsidRPr="007D7689">
        <w:rPr>
          <w:rFonts w:ascii="Verdana" w:hAnsi="Verdana"/>
          <w:bCs/>
        </w:rPr>
        <w:t>Oversee the wider finance team, including Finance Assistants, Procurement Assistants, and Finance Apprentices (line managed by Finance Manager</w:t>
      </w:r>
      <w:r w:rsidR="00A3103D">
        <w:rPr>
          <w:rFonts w:ascii="Verdana" w:hAnsi="Verdana"/>
          <w:bCs/>
        </w:rPr>
        <w:t>s</w:t>
      </w:r>
      <w:r w:rsidR="00954705">
        <w:rPr>
          <w:rFonts w:ascii="Verdana" w:hAnsi="Verdana"/>
          <w:bCs/>
        </w:rPr>
        <w:t>)</w:t>
      </w:r>
      <w:r w:rsidRPr="007D7689">
        <w:rPr>
          <w:rFonts w:ascii="Verdana" w:hAnsi="Verdana"/>
          <w:bCs/>
        </w:rPr>
        <w:t>.</w:t>
      </w:r>
    </w:p>
    <w:p w14:paraId="076C5B6C" w14:textId="77777777" w:rsidR="007D7689" w:rsidRPr="00884876" w:rsidRDefault="007D7689" w:rsidP="007D7689">
      <w:pPr>
        <w:jc w:val="both"/>
        <w:rPr>
          <w:rFonts w:ascii="Verdana" w:hAnsi="Verdana"/>
          <w:bCs/>
          <w:sz w:val="10"/>
          <w:szCs w:val="10"/>
        </w:rPr>
      </w:pPr>
    </w:p>
    <w:p w14:paraId="3DDA49DF" w14:textId="77777777" w:rsidR="007D7689" w:rsidRPr="007D7689" w:rsidRDefault="007D7689" w:rsidP="007D7689">
      <w:pPr>
        <w:jc w:val="both"/>
        <w:rPr>
          <w:rFonts w:ascii="Verdana" w:hAnsi="Verdana"/>
          <w:b/>
        </w:rPr>
      </w:pPr>
      <w:r w:rsidRPr="007D7689">
        <w:rPr>
          <w:rFonts w:ascii="Verdana" w:hAnsi="Verdana"/>
          <w:b/>
        </w:rPr>
        <w:t>Financial Management &amp; Compliance:</w:t>
      </w:r>
    </w:p>
    <w:p w14:paraId="7A50D217" w14:textId="77777777" w:rsidR="007D7689" w:rsidRDefault="007D7689" w:rsidP="007D7689">
      <w:pPr>
        <w:jc w:val="both"/>
        <w:rPr>
          <w:rFonts w:ascii="Verdana" w:hAnsi="Verdana"/>
          <w:bCs/>
        </w:rPr>
      </w:pPr>
      <w:r w:rsidRPr="007D7689">
        <w:rPr>
          <w:rFonts w:ascii="Verdana" w:hAnsi="Verdana"/>
          <w:bCs/>
        </w:rPr>
        <w:t>Ensure all financial operations comply with the Trust’s Financial Regulations, Scheme of Delegation, and relevant legislation.</w:t>
      </w:r>
    </w:p>
    <w:p w14:paraId="787FE43E" w14:textId="77777777" w:rsidR="007D7689" w:rsidRPr="00884876" w:rsidRDefault="007D7689" w:rsidP="007D7689">
      <w:pPr>
        <w:jc w:val="both"/>
        <w:rPr>
          <w:rFonts w:ascii="Verdana" w:hAnsi="Verdana"/>
          <w:bCs/>
          <w:sz w:val="10"/>
          <w:szCs w:val="10"/>
        </w:rPr>
      </w:pPr>
    </w:p>
    <w:p w14:paraId="0998B3A5" w14:textId="77777777" w:rsidR="007D7689" w:rsidRDefault="007D7689" w:rsidP="007D7689">
      <w:pPr>
        <w:jc w:val="both"/>
        <w:rPr>
          <w:rFonts w:ascii="Verdana" w:hAnsi="Verdana"/>
          <w:bCs/>
        </w:rPr>
      </w:pPr>
      <w:r w:rsidRPr="007D7689">
        <w:rPr>
          <w:rFonts w:ascii="Verdana" w:hAnsi="Verdana"/>
          <w:bCs/>
        </w:rPr>
        <w:t>Lead on the preparation and delivery of monthly management accounts for all academies within the Trust.</w:t>
      </w:r>
    </w:p>
    <w:p w14:paraId="63D94474" w14:textId="77777777" w:rsidR="007D7689" w:rsidRPr="00884876" w:rsidRDefault="007D7689" w:rsidP="007D7689">
      <w:pPr>
        <w:jc w:val="both"/>
        <w:rPr>
          <w:rFonts w:ascii="Verdana" w:hAnsi="Verdana"/>
          <w:bCs/>
          <w:sz w:val="10"/>
          <w:szCs w:val="10"/>
        </w:rPr>
      </w:pPr>
    </w:p>
    <w:p w14:paraId="42307B03" w14:textId="77777777" w:rsidR="007D7689" w:rsidRDefault="007D7689" w:rsidP="007D7689">
      <w:pPr>
        <w:jc w:val="both"/>
        <w:rPr>
          <w:rFonts w:ascii="Verdana" w:hAnsi="Verdana"/>
          <w:bCs/>
        </w:rPr>
      </w:pPr>
      <w:r w:rsidRPr="007D7689">
        <w:rPr>
          <w:rFonts w:ascii="Verdana" w:hAnsi="Verdana"/>
          <w:bCs/>
        </w:rPr>
        <w:t>Oversee procurement processes, ensuring value for money and adherence to public sector procurement standards.</w:t>
      </w:r>
    </w:p>
    <w:p w14:paraId="72D9981E" w14:textId="77777777" w:rsidR="00884876" w:rsidRDefault="00884876" w:rsidP="007D7689">
      <w:pPr>
        <w:jc w:val="both"/>
        <w:rPr>
          <w:rFonts w:ascii="Verdana" w:hAnsi="Verdana"/>
          <w:b/>
        </w:rPr>
      </w:pPr>
    </w:p>
    <w:p w14:paraId="58EBF329" w14:textId="64B79B9C" w:rsidR="007D7689" w:rsidRPr="007D7689" w:rsidRDefault="007D7689" w:rsidP="007D7689">
      <w:pPr>
        <w:jc w:val="both"/>
        <w:rPr>
          <w:rFonts w:ascii="Verdana" w:hAnsi="Verdana"/>
          <w:b/>
        </w:rPr>
      </w:pPr>
      <w:r w:rsidRPr="007D7689">
        <w:rPr>
          <w:rFonts w:ascii="Verdana" w:hAnsi="Verdana"/>
          <w:b/>
        </w:rPr>
        <w:lastRenderedPageBreak/>
        <w:t>Budgeting &amp; Reporting:</w:t>
      </w:r>
    </w:p>
    <w:p w14:paraId="6EDC5A43" w14:textId="77777777" w:rsidR="007D7689" w:rsidRDefault="007D7689" w:rsidP="007D7689">
      <w:pPr>
        <w:jc w:val="both"/>
        <w:rPr>
          <w:rFonts w:ascii="Verdana" w:hAnsi="Verdana"/>
          <w:bCs/>
        </w:rPr>
      </w:pPr>
      <w:r w:rsidRPr="007D7689">
        <w:rPr>
          <w:rFonts w:ascii="Verdana" w:hAnsi="Verdana"/>
          <w:bCs/>
        </w:rPr>
        <w:t>Collaborate with academy headteachers and central teams to ensure accurate, timely, and effective budget setting and monitoring, utilising IMP Planner and other central resources.</w:t>
      </w:r>
    </w:p>
    <w:p w14:paraId="72F24862" w14:textId="77777777" w:rsidR="007D7689" w:rsidRPr="007D7689" w:rsidRDefault="007D7689" w:rsidP="007D7689">
      <w:pPr>
        <w:jc w:val="both"/>
        <w:rPr>
          <w:rFonts w:ascii="Verdana" w:hAnsi="Verdana"/>
          <w:bCs/>
        </w:rPr>
      </w:pPr>
    </w:p>
    <w:p w14:paraId="10E80895" w14:textId="3B959FBF" w:rsidR="009364BF" w:rsidRDefault="00F73F4A" w:rsidP="007D7689">
      <w:pPr>
        <w:jc w:val="both"/>
        <w:rPr>
          <w:rFonts w:ascii="Verdana" w:hAnsi="Verdana"/>
          <w:bCs/>
        </w:rPr>
      </w:pPr>
      <w:r>
        <w:rPr>
          <w:rFonts w:ascii="Verdana" w:hAnsi="Verdana"/>
          <w:bCs/>
        </w:rPr>
        <w:t xml:space="preserve">Ensure compliance with </w:t>
      </w:r>
      <w:r w:rsidR="009364BF">
        <w:rPr>
          <w:rFonts w:ascii="Verdana" w:hAnsi="Verdana"/>
          <w:bCs/>
        </w:rPr>
        <w:t>Trust policies such as completion of budget variation and staffing change req</w:t>
      </w:r>
      <w:r w:rsidR="00EE091E">
        <w:rPr>
          <w:rFonts w:ascii="Verdana" w:hAnsi="Verdana"/>
          <w:bCs/>
        </w:rPr>
        <w:t>uests.</w:t>
      </w:r>
    </w:p>
    <w:p w14:paraId="346E50F5" w14:textId="77777777" w:rsidR="009364BF" w:rsidRDefault="009364BF" w:rsidP="007D7689">
      <w:pPr>
        <w:jc w:val="both"/>
        <w:rPr>
          <w:rFonts w:ascii="Verdana" w:hAnsi="Verdana"/>
          <w:bCs/>
        </w:rPr>
      </w:pPr>
    </w:p>
    <w:p w14:paraId="167FAB89" w14:textId="515F8576" w:rsidR="007D7689" w:rsidRDefault="007D7689" w:rsidP="007D7689">
      <w:pPr>
        <w:jc w:val="both"/>
        <w:rPr>
          <w:rFonts w:ascii="Verdana" w:hAnsi="Verdana"/>
          <w:bCs/>
        </w:rPr>
      </w:pPr>
      <w:r w:rsidRPr="007D7689">
        <w:rPr>
          <w:rFonts w:ascii="Verdana" w:hAnsi="Verdana"/>
          <w:bCs/>
        </w:rPr>
        <w:t xml:space="preserve">Lead on the preparation of regular academy-level financial reports, including monthly management reports and </w:t>
      </w:r>
      <w:r w:rsidR="005532EC">
        <w:rPr>
          <w:rFonts w:ascii="Verdana" w:hAnsi="Verdana"/>
          <w:bCs/>
        </w:rPr>
        <w:t xml:space="preserve">assisting with the </w:t>
      </w:r>
      <w:r w:rsidRPr="007D7689">
        <w:rPr>
          <w:rFonts w:ascii="Verdana" w:hAnsi="Verdana"/>
          <w:bCs/>
        </w:rPr>
        <w:t xml:space="preserve">annual Budget Forecast Return (BFR) </w:t>
      </w:r>
      <w:r w:rsidR="00005B81">
        <w:rPr>
          <w:rFonts w:ascii="Verdana" w:hAnsi="Verdana"/>
          <w:bCs/>
        </w:rPr>
        <w:t>f</w:t>
      </w:r>
      <w:r w:rsidRPr="007D7689">
        <w:rPr>
          <w:rFonts w:ascii="Verdana" w:hAnsi="Verdana"/>
          <w:bCs/>
        </w:rPr>
        <w:t>o</w:t>
      </w:r>
      <w:r w:rsidR="00005B81">
        <w:rPr>
          <w:rFonts w:ascii="Verdana" w:hAnsi="Verdana"/>
          <w:bCs/>
        </w:rPr>
        <w:t>r</w:t>
      </w:r>
      <w:r w:rsidRPr="007D7689">
        <w:rPr>
          <w:rFonts w:ascii="Verdana" w:hAnsi="Verdana"/>
          <w:bCs/>
        </w:rPr>
        <w:t xml:space="preserve"> the DfE.</w:t>
      </w:r>
    </w:p>
    <w:p w14:paraId="689C5FE3" w14:textId="77777777" w:rsidR="007D7689" w:rsidRPr="007D7689" w:rsidRDefault="007D7689" w:rsidP="007D7689">
      <w:pPr>
        <w:jc w:val="both"/>
        <w:rPr>
          <w:rFonts w:ascii="Verdana" w:hAnsi="Verdana"/>
          <w:bCs/>
        </w:rPr>
      </w:pPr>
    </w:p>
    <w:p w14:paraId="3AE46F87" w14:textId="77777777" w:rsidR="007D7689" w:rsidRDefault="007D7689" w:rsidP="007D7689">
      <w:pPr>
        <w:jc w:val="both"/>
        <w:rPr>
          <w:rFonts w:ascii="Verdana" w:hAnsi="Verdana"/>
          <w:bCs/>
        </w:rPr>
      </w:pPr>
      <w:r w:rsidRPr="007D7689">
        <w:rPr>
          <w:rFonts w:ascii="Verdana" w:hAnsi="Verdana"/>
          <w:bCs/>
        </w:rPr>
        <w:t>Support the CFOO in the preparation of Trust-wide spending plans and budgets, providing senior leaders with the financial data needed to achieve strategic goals.</w:t>
      </w:r>
    </w:p>
    <w:p w14:paraId="694CB8DB" w14:textId="77777777" w:rsidR="007D7689" w:rsidRPr="007D7689" w:rsidRDefault="007D7689" w:rsidP="007D7689">
      <w:pPr>
        <w:jc w:val="both"/>
        <w:rPr>
          <w:rFonts w:ascii="Verdana" w:hAnsi="Verdana"/>
          <w:bCs/>
        </w:rPr>
      </w:pPr>
    </w:p>
    <w:p w14:paraId="68974FD4" w14:textId="77777777" w:rsidR="007D7689" w:rsidRPr="007D7689" w:rsidRDefault="007D7689" w:rsidP="007D7689">
      <w:pPr>
        <w:jc w:val="both"/>
        <w:rPr>
          <w:rFonts w:ascii="Verdana" w:hAnsi="Verdana"/>
          <w:b/>
        </w:rPr>
      </w:pPr>
      <w:r w:rsidRPr="007D7689">
        <w:rPr>
          <w:rFonts w:ascii="Verdana" w:hAnsi="Verdana"/>
          <w:b/>
        </w:rPr>
        <w:t>Financial Controls &amp; Audit:</w:t>
      </w:r>
    </w:p>
    <w:p w14:paraId="0FDE644A" w14:textId="77777777" w:rsidR="007D7689" w:rsidRDefault="007D7689" w:rsidP="007D7689">
      <w:pPr>
        <w:jc w:val="both"/>
        <w:rPr>
          <w:rFonts w:ascii="Verdana" w:hAnsi="Verdana"/>
          <w:bCs/>
        </w:rPr>
      </w:pPr>
      <w:r w:rsidRPr="007D7689">
        <w:rPr>
          <w:rFonts w:ascii="Verdana" w:hAnsi="Verdana"/>
          <w:bCs/>
        </w:rPr>
        <w:t>Maintain and enhance robust financial control systems and processes.</w:t>
      </w:r>
    </w:p>
    <w:p w14:paraId="5CE17DF0" w14:textId="77777777" w:rsidR="007D7689" w:rsidRPr="007D7689" w:rsidRDefault="007D7689" w:rsidP="007D7689">
      <w:pPr>
        <w:jc w:val="both"/>
        <w:rPr>
          <w:rFonts w:ascii="Verdana" w:hAnsi="Verdana"/>
          <w:bCs/>
        </w:rPr>
      </w:pPr>
    </w:p>
    <w:p w14:paraId="61BA306A" w14:textId="77777777" w:rsidR="007D7689" w:rsidRDefault="007D7689" w:rsidP="007D7689">
      <w:pPr>
        <w:jc w:val="both"/>
        <w:rPr>
          <w:rFonts w:ascii="Verdana" w:hAnsi="Verdana"/>
          <w:bCs/>
        </w:rPr>
      </w:pPr>
      <w:r w:rsidRPr="007D7689">
        <w:rPr>
          <w:rFonts w:ascii="Verdana" w:hAnsi="Verdana"/>
          <w:bCs/>
        </w:rPr>
        <w:t>Support year-end financial procedures, liaising with external auditors to ensure compliance and integrity of financial statements.</w:t>
      </w:r>
    </w:p>
    <w:p w14:paraId="36E8D15A" w14:textId="77777777" w:rsidR="00FC2B7B" w:rsidRPr="007D7689" w:rsidRDefault="00FC2B7B" w:rsidP="007D7689">
      <w:pPr>
        <w:jc w:val="both"/>
        <w:rPr>
          <w:rFonts w:ascii="Verdana" w:hAnsi="Verdana"/>
          <w:bCs/>
        </w:rPr>
      </w:pPr>
    </w:p>
    <w:p w14:paraId="3EE041ED" w14:textId="77777777" w:rsidR="007D7689" w:rsidRPr="00FC2B7B" w:rsidRDefault="007D7689" w:rsidP="007D7689">
      <w:pPr>
        <w:jc w:val="both"/>
        <w:rPr>
          <w:rFonts w:ascii="Verdana" w:hAnsi="Verdana"/>
          <w:b/>
        </w:rPr>
      </w:pPr>
      <w:r w:rsidRPr="00FC2B7B">
        <w:rPr>
          <w:rFonts w:ascii="Verdana" w:hAnsi="Verdana"/>
          <w:b/>
        </w:rPr>
        <w:t>Central Services &amp; Collaboration:</w:t>
      </w:r>
    </w:p>
    <w:p w14:paraId="3C4DFEC2" w14:textId="77777777" w:rsidR="007D7689" w:rsidRDefault="007D7689" w:rsidP="007D7689">
      <w:pPr>
        <w:jc w:val="both"/>
        <w:rPr>
          <w:rFonts w:ascii="Verdana" w:hAnsi="Verdana"/>
          <w:bCs/>
        </w:rPr>
      </w:pPr>
      <w:r w:rsidRPr="007D7689">
        <w:rPr>
          <w:rFonts w:ascii="Verdana" w:hAnsi="Verdana"/>
          <w:bCs/>
        </w:rPr>
        <w:t>Serve as a member of the Central Services Management Team, working closely with colleagues in ICT, Premises &amp; Compliance, Payroll, Contracts, and Safer Recruitment.</w:t>
      </w:r>
    </w:p>
    <w:p w14:paraId="4908C208" w14:textId="77777777" w:rsidR="00FC2B7B" w:rsidRPr="007D7689" w:rsidRDefault="00FC2B7B" w:rsidP="007D7689">
      <w:pPr>
        <w:jc w:val="both"/>
        <w:rPr>
          <w:rFonts w:ascii="Verdana" w:hAnsi="Verdana"/>
          <w:bCs/>
        </w:rPr>
      </w:pPr>
    </w:p>
    <w:p w14:paraId="65F05E63" w14:textId="77777777" w:rsidR="00C1608D" w:rsidRDefault="007D7689" w:rsidP="007D7689">
      <w:pPr>
        <w:jc w:val="both"/>
        <w:rPr>
          <w:rFonts w:ascii="Verdana" w:hAnsi="Verdana"/>
          <w:bCs/>
        </w:rPr>
      </w:pPr>
      <w:r w:rsidRPr="007D7689">
        <w:rPr>
          <w:rFonts w:ascii="Verdana" w:hAnsi="Verdana"/>
          <w:bCs/>
        </w:rPr>
        <w:t xml:space="preserve">Attend regular service line manager meetings </w:t>
      </w:r>
      <w:r w:rsidR="00FC2B7B" w:rsidRPr="007D7689">
        <w:rPr>
          <w:rFonts w:ascii="Verdana" w:hAnsi="Verdana"/>
          <w:bCs/>
        </w:rPr>
        <w:t>and</w:t>
      </w:r>
      <w:r w:rsidRPr="007D7689">
        <w:rPr>
          <w:rFonts w:ascii="Verdana" w:hAnsi="Verdana"/>
          <w:bCs/>
        </w:rPr>
        <w:t xml:space="preserve"> as required, senior executive leadership and finance committee meetings to report on financial matters.</w:t>
      </w:r>
      <w:r w:rsidR="00C1608D">
        <w:rPr>
          <w:rFonts w:ascii="Verdana" w:hAnsi="Verdana"/>
          <w:bCs/>
        </w:rPr>
        <w:t xml:space="preserve"> </w:t>
      </w:r>
    </w:p>
    <w:p w14:paraId="35114671" w14:textId="77777777" w:rsidR="00C1608D" w:rsidRDefault="00C1608D" w:rsidP="007D7689">
      <w:pPr>
        <w:jc w:val="both"/>
        <w:rPr>
          <w:rFonts w:ascii="Verdana" w:hAnsi="Verdana"/>
          <w:bCs/>
        </w:rPr>
      </w:pPr>
    </w:p>
    <w:p w14:paraId="22588DB8" w14:textId="77777777" w:rsidR="000E369F" w:rsidRPr="000E369F" w:rsidRDefault="000E369F" w:rsidP="000E369F">
      <w:pPr>
        <w:jc w:val="both"/>
        <w:rPr>
          <w:rFonts w:ascii="Verdana" w:hAnsi="Verdana"/>
          <w:b/>
        </w:rPr>
      </w:pPr>
      <w:r w:rsidRPr="000E369F">
        <w:rPr>
          <w:rFonts w:ascii="Verdana" w:hAnsi="Verdana"/>
          <w:b/>
        </w:rPr>
        <w:t>Qualifications:</w:t>
      </w:r>
    </w:p>
    <w:p w14:paraId="3A419546" w14:textId="77777777" w:rsidR="000E369F" w:rsidRDefault="000E369F" w:rsidP="000E369F">
      <w:pPr>
        <w:jc w:val="both"/>
        <w:rPr>
          <w:rFonts w:ascii="Verdana" w:hAnsi="Verdana"/>
          <w:bCs/>
        </w:rPr>
      </w:pPr>
      <w:r w:rsidRPr="000E369F">
        <w:rPr>
          <w:rFonts w:ascii="Verdana" w:hAnsi="Verdana"/>
          <w:bCs/>
        </w:rPr>
        <w:t>Significant experience in a senior finance role, ideally within the education or public sector.</w:t>
      </w:r>
    </w:p>
    <w:p w14:paraId="13E36A40" w14:textId="77777777" w:rsidR="000E369F" w:rsidRPr="000E369F" w:rsidRDefault="000E369F" w:rsidP="000E369F">
      <w:pPr>
        <w:jc w:val="both"/>
        <w:rPr>
          <w:rFonts w:ascii="Verdana" w:hAnsi="Verdana"/>
          <w:bCs/>
        </w:rPr>
      </w:pPr>
    </w:p>
    <w:p w14:paraId="01087893" w14:textId="3F4DDE40" w:rsidR="000E369F" w:rsidRDefault="00EC312A" w:rsidP="000E369F">
      <w:pPr>
        <w:jc w:val="both"/>
        <w:rPr>
          <w:rFonts w:ascii="Verdana" w:hAnsi="Verdana"/>
          <w:bCs/>
        </w:rPr>
      </w:pPr>
      <w:r>
        <w:rPr>
          <w:rFonts w:ascii="Verdana" w:hAnsi="Verdana"/>
          <w:bCs/>
        </w:rPr>
        <w:t>Ideally hold a</w:t>
      </w:r>
      <w:r w:rsidR="000E369F" w:rsidRPr="000E369F">
        <w:rPr>
          <w:rFonts w:ascii="Verdana" w:hAnsi="Verdana"/>
          <w:bCs/>
        </w:rPr>
        <w:t xml:space="preserve"> relevant accountancy qualification (AAT Level 4, ICAEW, ACCA, CIMA, CIPFA) or </w:t>
      </w:r>
      <w:r w:rsidR="00D474B1">
        <w:rPr>
          <w:rFonts w:ascii="Verdana" w:hAnsi="Verdana"/>
          <w:bCs/>
        </w:rPr>
        <w:t xml:space="preserve">be </w:t>
      </w:r>
      <w:r w:rsidR="000E369F" w:rsidRPr="000E369F">
        <w:rPr>
          <w:rFonts w:ascii="Verdana" w:hAnsi="Verdana"/>
          <w:bCs/>
        </w:rPr>
        <w:t>working towards such qualification.</w:t>
      </w:r>
    </w:p>
    <w:p w14:paraId="5CD6AD2B" w14:textId="77777777" w:rsidR="000E369F" w:rsidRPr="000E369F" w:rsidRDefault="000E369F" w:rsidP="000E369F">
      <w:pPr>
        <w:jc w:val="both"/>
        <w:rPr>
          <w:rFonts w:ascii="Verdana" w:hAnsi="Verdana"/>
          <w:bCs/>
        </w:rPr>
      </w:pPr>
    </w:p>
    <w:p w14:paraId="3D064039" w14:textId="77777777" w:rsidR="000E369F" w:rsidRPr="00EC312A" w:rsidRDefault="000E369F" w:rsidP="000E369F">
      <w:pPr>
        <w:jc w:val="both"/>
        <w:rPr>
          <w:rFonts w:ascii="Verdana" w:hAnsi="Verdana"/>
          <w:b/>
        </w:rPr>
      </w:pPr>
      <w:r w:rsidRPr="00EC312A">
        <w:rPr>
          <w:rFonts w:ascii="Verdana" w:hAnsi="Verdana"/>
          <w:b/>
        </w:rPr>
        <w:t>Skills &amp; Experience:</w:t>
      </w:r>
    </w:p>
    <w:p w14:paraId="33DA939D" w14:textId="77777777" w:rsidR="000E369F" w:rsidRDefault="000E369F" w:rsidP="000E369F">
      <w:pPr>
        <w:jc w:val="both"/>
        <w:rPr>
          <w:rFonts w:ascii="Verdana" w:hAnsi="Verdana"/>
          <w:bCs/>
        </w:rPr>
      </w:pPr>
      <w:r w:rsidRPr="000E369F">
        <w:rPr>
          <w:rFonts w:ascii="Verdana" w:hAnsi="Verdana"/>
          <w:bCs/>
        </w:rPr>
        <w:t>Proven ability to lead and develop finance teams in a multi-site environment.</w:t>
      </w:r>
    </w:p>
    <w:p w14:paraId="0B878DAA" w14:textId="77777777" w:rsidR="006C2071" w:rsidRPr="000E369F" w:rsidRDefault="006C2071" w:rsidP="000E369F">
      <w:pPr>
        <w:jc w:val="both"/>
        <w:rPr>
          <w:rFonts w:ascii="Verdana" w:hAnsi="Verdana"/>
          <w:bCs/>
        </w:rPr>
      </w:pPr>
    </w:p>
    <w:p w14:paraId="635DC939" w14:textId="77777777" w:rsidR="000E369F" w:rsidRDefault="000E369F" w:rsidP="000E369F">
      <w:pPr>
        <w:jc w:val="both"/>
        <w:rPr>
          <w:rFonts w:ascii="Verdana" w:hAnsi="Verdana"/>
          <w:bCs/>
        </w:rPr>
      </w:pPr>
      <w:r w:rsidRPr="000E369F">
        <w:rPr>
          <w:rFonts w:ascii="Verdana" w:hAnsi="Verdana"/>
          <w:bCs/>
        </w:rPr>
        <w:t>Strong technical knowledge of financial management, budgeting, and reporting.</w:t>
      </w:r>
    </w:p>
    <w:p w14:paraId="78454527" w14:textId="77777777" w:rsidR="006C2071" w:rsidRPr="000E369F" w:rsidRDefault="006C2071" w:rsidP="000E369F">
      <w:pPr>
        <w:jc w:val="both"/>
        <w:rPr>
          <w:rFonts w:ascii="Verdana" w:hAnsi="Verdana"/>
          <w:bCs/>
        </w:rPr>
      </w:pPr>
    </w:p>
    <w:p w14:paraId="1FFD6BB9" w14:textId="77777777" w:rsidR="000E369F" w:rsidRDefault="000E369F" w:rsidP="000E369F">
      <w:pPr>
        <w:jc w:val="both"/>
        <w:rPr>
          <w:rFonts w:ascii="Verdana" w:hAnsi="Verdana"/>
          <w:bCs/>
        </w:rPr>
      </w:pPr>
      <w:r w:rsidRPr="000E369F">
        <w:rPr>
          <w:rFonts w:ascii="Verdana" w:hAnsi="Verdana"/>
          <w:bCs/>
        </w:rPr>
        <w:t>Excellent communication and interpersonal skills, with the ability to influence and build relationships at all levels.</w:t>
      </w:r>
    </w:p>
    <w:p w14:paraId="492700F7" w14:textId="77777777" w:rsidR="006C2071" w:rsidRPr="000E369F" w:rsidRDefault="006C2071" w:rsidP="000E369F">
      <w:pPr>
        <w:jc w:val="both"/>
        <w:rPr>
          <w:rFonts w:ascii="Verdana" w:hAnsi="Verdana"/>
          <w:bCs/>
        </w:rPr>
      </w:pPr>
    </w:p>
    <w:p w14:paraId="581A4DC8" w14:textId="77777777" w:rsidR="000E369F" w:rsidRDefault="000E369F" w:rsidP="000E369F">
      <w:pPr>
        <w:jc w:val="both"/>
        <w:rPr>
          <w:rFonts w:ascii="Verdana" w:hAnsi="Verdana"/>
          <w:bCs/>
        </w:rPr>
      </w:pPr>
      <w:r w:rsidRPr="000E369F">
        <w:rPr>
          <w:rFonts w:ascii="Verdana" w:hAnsi="Verdana"/>
          <w:bCs/>
        </w:rPr>
        <w:t>Experience of managing procurement and ensuring value for money.</w:t>
      </w:r>
    </w:p>
    <w:p w14:paraId="20E036DB" w14:textId="77777777" w:rsidR="006C2071" w:rsidRPr="000E369F" w:rsidRDefault="006C2071" w:rsidP="000E369F">
      <w:pPr>
        <w:jc w:val="both"/>
        <w:rPr>
          <w:rFonts w:ascii="Verdana" w:hAnsi="Verdana"/>
          <w:bCs/>
        </w:rPr>
      </w:pPr>
    </w:p>
    <w:p w14:paraId="0426C6A1" w14:textId="77777777" w:rsidR="000E369F" w:rsidRDefault="000E369F" w:rsidP="000E369F">
      <w:pPr>
        <w:jc w:val="both"/>
        <w:rPr>
          <w:rFonts w:ascii="Verdana" w:hAnsi="Verdana"/>
          <w:bCs/>
        </w:rPr>
      </w:pPr>
      <w:r w:rsidRPr="000E369F">
        <w:rPr>
          <w:rFonts w:ascii="Verdana" w:hAnsi="Verdana"/>
          <w:bCs/>
        </w:rPr>
        <w:t>High level of integrity, accuracy, and attention to detail.</w:t>
      </w:r>
    </w:p>
    <w:p w14:paraId="6E954B07" w14:textId="77777777" w:rsidR="00334C73" w:rsidRDefault="00334C73" w:rsidP="000E369F">
      <w:pPr>
        <w:jc w:val="both"/>
        <w:rPr>
          <w:rFonts w:ascii="Verdana" w:hAnsi="Verdana"/>
          <w:bCs/>
        </w:rPr>
      </w:pPr>
    </w:p>
    <w:p w14:paraId="09499D8E" w14:textId="1B31E991" w:rsidR="00334C73" w:rsidRPr="00842669" w:rsidRDefault="00334C73" w:rsidP="00334C73">
      <w:pPr>
        <w:jc w:val="both"/>
        <w:rPr>
          <w:rFonts w:ascii="Verdana" w:hAnsi="Verdana"/>
          <w:b/>
        </w:rPr>
      </w:pPr>
      <w:r w:rsidRPr="00842669">
        <w:rPr>
          <w:rFonts w:ascii="Verdana" w:hAnsi="Verdana"/>
          <w:b/>
        </w:rPr>
        <w:t>Ethics and Professional Conduct:</w:t>
      </w:r>
    </w:p>
    <w:p w14:paraId="0FE0C2DF" w14:textId="77777777" w:rsidR="0079583F" w:rsidRDefault="0079583F" w:rsidP="0079583F">
      <w:pPr>
        <w:jc w:val="both"/>
        <w:rPr>
          <w:rFonts w:ascii="Verdana" w:hAnsi="Verdana"/>
          <w:bCs/>
        </w:rPr>
      </w:pPr>
      <w:r w:rsidRPr="0079583F">
        <w:rPr>
          <w:rFonts w:ascii="Verdana" w:hAnsi="Verdana"/>
          <w:bCs/>
        </w:rPr>
        <w:t>All staff are expected to uphold consistently high standards of ethical and professional behaviour. In your role, you must demonstrate integrity, accountability, and leadership in line with the Seven Principles of Public Life:</w:t>
      </w:r>
    </w:p>
    <w:p w14:paraId="2C14D1A1" w14:textId="77777777" w:rsidR="0079583F" w:rsidRPr="0079583F" w:rsidRDefault="0079583F" w:rsidP="0079583F">
      <w:pPr>
        <w:jc w:val="both"/>
        <w:rPr>
          <w:rFonts w:ascii="Verdana" w:hAnsi="Verdana"/>
          <w:bCs/>
        </w:rPr>
      </w:pPr>
    </w:p>
    <w:p w14:paraId="3CA0927E" w14:textId="77777777" w:rsidR="0079583F" w:rsidRPr="0079583F" w:rsidRDefault="0079583F" w:rsidP="0079583F">
      <w:pPr>
        <w:jc w:val="both"/>
        <w:rPr>
          <w:rFonts w:ascii="Verdana" w:hAnsi="Verdana"/>
          <w:bCs/>
        </w:rPr>
      </w:pPr>
      <w:r w:rsidRPr="0079583F">
        <w:rPr>
          <w:rFonts w:ascii="Verdana" w:hAnsi="Verdana"/>
          <w:bCs/>
        </w:rPr>
        <w:t>Selflessness, Integrity, Objectivity, Accountability, Openness, Honesty, Leadership</w:t>
      </w:r>
    </w:p>
    <w:p w14:paraId="5D99FB13" w14:textId="77777777" w:rsidR="0079583F" w:rsidRDefault="0079583F" w:rsidP="0079583F">
      <w:pPr>
        <w:jc w:val="both"/>
        <w:rPr>
          <w:rFonts w:ascii="Verdana" w:hAnsi="Verdana"/>
          <w:bCs/>
        </w:rPr>
      </w:pPr>
    </w:p>
    <w:p w14:paraId="7720CF6D" w14:textId="35BAE2C2" w:rsidR="0079583F" w:rsidRPr="0079583F" w:rsidRDefault="0079583F" w:rsidP="0079583F">
      <w:pPr>
        <w:jc w:val="both"/>
        <w:rPr>
          <w:rFonts w:ascii="Verdana" w:hAnsi="Verdana"/>
          <w:bCs/>
        </w:rPr>
      </w:pPr>
      <w:r w:rsidRPr="0079583F">
        <w:rPr>
          <w:rFonts w:ascii="Verdana" w:hAnsi="Verdana"/>
          <w:bCs/>
        </w:rPr>
        <w:t>As a representative of the trust, the post-holder must:</w:t>
      </w:r>
    </w:p>
    <w:p w14:paraId="40C278C4" w14:textId="77777777" w:rsidR="0079583F" w:rsidRPr="0079583F" w:rsidRDefault="0079583F" w:rsidP="0079583F">
      <w:pPr>
        <w:jc w:val="both"/>
        <w:rPr>
          <w:rFonts w:ascii="Verdana" w:hAnsi="Verdana"/>
          <w:bCs/>
        </w:rPr>
      </w:pPr>
    </w:p>
    <w:p w14:paraId="7F9FCDE4" w14:textId="77777777" w:rsidR="0079583F" w:rsidRPr="0079583F" w:rsidRDefault="0079583F" w:rsidP="0079583F">
      <w:pPr>
        <w:jc w:val="both"/>
        <w:rPr>
          <w:rFonts w:ascii="Verdana" w:hAnsi="Verdana"/>
          <w:bCs/>
        </w:rPr>
      </w:pPr>
      <w:r w:rsidRPr="0079583F">
        <w:rPr>
          <w:rFonts w:ascii="Verdana" w:hAnsi="Verdana"/>
          <w:bCs/>
        </w:rPr>
        <w:t>Build respectful, professional relationships and maintain appropriate boundaries.</w:t>
      </w:r>
    </w:p>
    <w:p w14:paraId="30AAAA1A" w14:textId="77777777" w:rsidR="0079583F" w:rsidRPr="0079583F" w:rsidRDefault="0079583F" w:rsidP="0079583F">
      <w:pPr>
        <w:jc w:val="both"/>
        <w:rPr>
          <w:rFonts w:ascii="Verdana" w:hAnsi="Verdana"/>
          <w:bCs/>
        </w:rPr>
      </w:pPr>
      <w:r w:rsidRPr="0079583F">
        <w:rPr>
          <w:rFonts w:ascii="Verdana" w:hAnsi="Verdana"/>
          <w:bCs/>
        </w:rPr>
        <w:t>Show tolerance and respect for others, embracing cultural diversity.</w:t>
      </w:r>
    </w:p>
    <w:p w14:paraId="1E4C6E1B" w14:textId="77777777" w:rsidR="0079583F" w:rsidRDefault="0079583F" w:rsidP="0079583F">
      <w:pPr>
        <w:jc w:val="both"/>
        <w:rPr>
          <w:rFonts w:ascii="Verdana" w:hAnsi="Verdana"/>
          <w:bCs/>
        </w:rPr>
      </w:pPr>
      <w:r w:rsidRPr="0079583F">
        <w:rPr>
          <w:rFonts w:ascii="Verdana" w:hAnsi="Verdana"/>
          <w:bCs/>
        </w:rPr>
        <w:t>Uphold fundamental British values, including democracy, the rule of law, individual liberty, and mutual respect.</w:t>
      </w:r>
    </w:p>
    <w:p w14:paraId="389A43DF" w14:textId="77777777" w:rsidR="0079583F" w:rsidRPr="0079583F" w:rsidRDefault="0079583F" w:rsidP="0079583F">
      <w:pPr>
        <w:jc w:val="both"/>
        <w:rPr>
          <w:rFonts w:ascii="Verdana" w:hAnsi="Verdana"/>
          <w:bCs/>
        </w:rPr>
      </w:pPr>
    </w:p>
    <w:p w14:paraId="7528C04C" w14:textId="77777777" w:rsidR="0079583F" w:rsidRPr="0079583F" w:rsidRDefault="0079583F" w:rsidP="0079583F">
      <w:pPr>
        <w:jc w:val="both"/>
        <w:rPr>
          <w:rFonts w:ascii="Verdana" w:hAnsi="Verdana"/>
          <w:bCs/>
        </w:rPr>
      </w:pPr>
      <w:r w:rsidRPr="0079583F">
        <w:rPr>
          <w:rFonts w:ascii="Verdana" w:hAnsi="Verdana"/>
          <w:bCs/>
        </w:rPr>
        <w:t>Ensure personal beliefs do not influence or compromise professional responsibilities.</w:t>
      </w:r>
    </w:p>
    <w:p w14:paraId="3766102E" w14:textId="77777777" w:rsidR="0079583F" w:rsidRPr="0079583F" w:rsidRDefault="0079583F" w:rsidP="0079583F">
      <w:pPr>
        <w:jc w:val="both"/>
        <w:rPr>
          <w:rFonts w:ascii="Verdana" w:hAnsi="Verdana"/>
          <w:bCs/>
        </w:rPr>
      </w:pPr>
    </w:p>
    <w:p w14:paraId="61879631" w14:textId="79A34831" w:rsidR="0079583F" w:rsidRPr="0079583F" w:rsidRDefault="0079583F" w:rsidP="0079583F">
      <w:pPr>
        <w:jc w:val="both"/>
        <w:rPr>
          <w:rFonts w:ascii="Verdana" w:hAnsi="Verdana"/>
          <w:bCs/>
        </w:rPr>
      </w:pPr>
      <w:r w:rsidRPr="0079583F">
        <w:rPr>
          <w:rFonts w:ascii="Verdana" w:hAnsi="Verdana"/>
          <w:bCs/>
        </w:rPr>
        <w:t xml:space="preserve">In your role in the </w:t>
      </w:r>
      <w:r>
        <w:rPr>
          <w:rFonts w:ascii="Verdana" w:hAnsi="Verdana"/>
          <w:bCs/>
        </w:rPr>
        <w:t>T</w:t>
      </w:r>
      <w:r w:rsidRPr="0079583F">
        <w:rPr>
          <w:rFonts w:ascii="Verdana" w:hAnsi="Verdana"/>
          <w:bCs/>
        </w:rPr>
        <w:t>rust, you are expected to:</w:t>
      </w:r>
    </w:p>
    <w:p w14:paraId="2999BBB4" w14:textId="77777777" w:rsidR="0079583F" w:rsidRPr="0079583F" w:rsidRDefault="0079583F" w:rsidP="0079583F">
      <w:pPr>
        <w:jc w:val="both"/>
        <w:rPr>
          <w:rFonts w:ascii="Verdana" w:hAnsi="Verdana"/>
          <w:bCs/>
        </w:rPr>
      </w:pPr>
    </w:p>
    <w:p w14:paraId="09C2C36F" w14:textId="77777777" w:rsidR="0079583F" w:rsidRPr="0079583F" w:rsidRDefault="0079583F" w:rsidP="0079583F">
      <w:pPr>
        <w:pStyle w:val="ListParagraph"/>
        <w:numPr>
          <w:ilvl w:val="0"/>
          <w:numId w:val="57"/>
        </w:numPr>
        <w:jc w:val="both"/>
        <w:rPr>
          <w:rFonts w:ascii="Verdana" w:hAnsi="Verdana"/>
          <w:bCs/>
          <w:sz w:val="20"/>
          <w:szCs w:val="20"/>
        </w:rPr>
      </w:pPr>
      <w:r w:rsidRPr="0079583F">
        <w:rPr>
          <w:rFonts w:ascii="Verdana" w:hAnsi="Verdana"/>
          <w:bCs/>
          <w:sz w:val="20"/>
          <w:szCs w:val="20"/>
        </w:rPr>
        <w:t>Act in the best interests of the trust and its community.</w:t>
      </w:r>
    </w:p>
    <w:p w14:paraId="0FD0210A" w14:textId="77777777" w:rsidR="0079583F" w:rsidRPr="0079583F" w:rsidRDefault="0079583F" w:rsidP="0079583F">
      <w:pPr>
        <w:pStyle w:val="ListParagraph"/>
        <w:numPr>
          <w:ilvl w:val="0"/>
          <w:numId w:val="57"/>
        </w:numPr>
        <w:jc w:val="both"/>
        <w:rPr>
          <w:rFonts w:ascii="Verdana" w:hAnsi="Verdana"/>
          <w:bCs/>
          <w:sz w:val="20"/>
          <w:szCs w:val="20"/>
        </w:rPr>
      </w:pPr>
      <w:r w:rsidRPr="0079583F">
        <w:rPr>
          <w:rFonts w:ascii="Verdana" w:hAnsi="Verdana"/>
          <w:bCs/>
          <w:sz w:val="20"/>
          <w:szCs w:val="20"/>
        </w:rPr>
        <w:t>Model ethical behaviour and professionalism.</w:t>
      </w:r>
    </w:p>
    <w:p w14:paraId="3E903A73" w14:textId="77777777" w:rsidR="0079583F" w:rsidRPr="0079583F" w:rsidRDefault="0079583F" w:rsidP="0079583F">
      <w:pPr>
        <w:pStyle w:val="ListParagraph"/>
        <w:numPr>
          <w:ilvl w:val="0"/>
          <w:numId w:val="57"/>
        </w:numPr>
        <w:jc w:val="both"/>
        <w:rPr>
          <w:rFonts w:ascii="Verdana" w:hAnsi="Verdana"/>
          <w:bCs/>
          <w:sz w:val="20"/>
          <w:szCs w:val="20"/>
        </w:rPr>
      </w:pPr>
      <w:r w:rsidRPr="0079583F">
        <w:rPr>
          <w:rFonts w:ascii="Verdana" w:hAnsi="Verdana"/>
          <w:bCs/>
          <w:sz w:val="20"/>
          <w:szCs w:val="20"/>
        </w:rPr>
        <w:t>Accept accountability and operate within relevant statutory frameworks.</w:t>
      </w:r>
    </w:p>
    <w:p w14:paraId="3E1F21FF" w14:textId="77777777" w:rsidR="0079583F" w:rsidRPr="0079583F" w:rsidRDefault="0079583F" w:rsidP="0079583F">
      <w:pPr>
        <w:pStyle w:val="ListParagraph"/>
        <w:numPr>
          <w:ilvl w:val="0"/>
          <w:numId w:val="57"/>
        </w:numPr>
        <w:jc w:val="both"/>
        <w:rPr>
          <w:rFonts w:ascii="Verdana" w:hAnsi="Verdana"/>
          <w:bCs/>
          <w:sz w:val="20"/>
          <w:szCs w:val="20"/>
        </w:rPr>
      </w:pPr>
      <w:r w:rsidRPr="0079583F">
        <w:rPr>
          <w:rFonts w:ascii="Verdana" w:hAnsi="Verdana"/>
          <w:bCs/>
          <w:sz w:val="20"/>
          <w:szCs w:val="20"/>
        </w:rPr>
        <w:t>Commit to ongoing professional development and contribute positively to the wider education system.</w:t>
      </w:r>
    </w:p>
    <w:p w14:paraId="4B6813C5" w14:textId="77777777" w:rsidR="0079583F" w:rsidRPr="0079583F" w:rsidRDefault="0079583F" w:rsidP="0079583F">
      <w:pPr>
        <w:pStyle w:val="ListParagraph"/>
        <w:numPr>
          <w:ilvl w:val="0"/>
          <w:numId w:val="57"/>
        </w:numPr>
        <w:jc w:val="both"/>
        <w:rPr>
          <w:rFonts w:ascii="Verdana" w:hAnsi="Verdana"/>
          <w:bCs/>
          <w:sz w:val="20"/>
          <w:szCs w:val="20"/>
        </w:rPr>
      </w:pPr>
      <w:r w:rsidRPr="0079583F">
        <w:rPr>
          <w:rFonts w:ascii="Verdana" w:hAnsi="Verdana"/>
          <w:bCs/>
          <w:sz w:val="20"/>
          <w:szCs w:val="20"/>
        </w:rPr>
        <w:t>Be attentive to potential discrepancies or concerns, and act with professional curiosity and healthy professional scepticism.</w:t>
      </w:r>
    </w:p>
    <w:p w14:paraId="6065C91C" w14:textId="72CB4820" w:rsidR="006C2071" w:rsidRPr="0079583F" w:rsidRDefault="0079583F" w:rsidP="0079583F">
      <w:pPr>
        <w:pStyle w:val="ListParagraph"/>
        <w:numPr>
          <w:ilvl w:val="0"/>
          <w:numId w:val="57"/>
        </w:numPr>
        <w:jc w:val="both"/>
        <w:rPr>
          <w:rFonts w:ascii="Verdana" w:hAnsi="Verdana"/>
          <w:bCs/>
          <w:sz w:val="20"/>
          <w:szCs w:val="20"/>
        </w:rPr>
      </w:pPr>
      <w:r w:rsidRPr="0079583F">
        <w:rPr>
          <w:rFonts w:ascii="Verdana" w:hAnsi="Verdana"/>
          <w:bCs/>
          <w:sz w:val="20"/>
          <w:szCs w:val="20"/>
        </w:rPr>
        <w:t xml:space="preserve">Be aware of and follow the trust’s whistleblowing and reporting procedures, ensuring that safeguarding, integrity, and transparency are </w:t>
      </w:r>
      <w:proofErr w:type="gramStart"/>
      <w:r w:rsidRPr="0079583F">
        <w:rPr>
          <w:rFonts w:ascii="Verdana" w:hAnsi="Verdana"/>
          <w:bCs/>
          <w:sz w:val="20"/>
          <w:szCs w:val="20"/>
        </w:rPr>
        <w:t>upheld at all times</w:t>
      </w:r>
      <w:proofErr w:type="gramEnd"/>
      <w:r w:rsidRPr="0079583F">
        <w:rPr>
          <w:rFonts w:ascii="Verdana" w:hAnsi="Verdana"/>
          <w:bCs/>
          <w:sz w:val="20"/>
          <w:szCs w:val="20"/>
        </w:rPr>
        <w:t>.</w:t>
      </w:r>
    </w:p>
    <w:p w14:paraId="014CB27C" w14:textId="77777777" w:rsidR="0079583F" w:rsidRDefault="0079583F" w:rsidP="000E369F">
      <w:pPr>
        <w:jc w:val="both"/>
        <w:rPr>
          <w:rFonts w:ascii="Verdana" w:hAnsi="Verdana"/>
          <w:b/>
        </w:rPr>
      </w:pPr>
    </w:p>
    <w:p w14:paraId="5E9EC137" w14:textId="3D2CF8AC" w:rsidR="000E369F" w:rsidRPr="006C2071" w:rsidRDefault="000E369F" w:rsidP="000E369F">
      <w:pPr>
        <w:jc w:val="both"/>
        <w:rPr>
          <w:rFonts w:ascii="Verdana" w:hAnsi="Verdana"/>
          <w:b/>
        </w:rPr>
      </w:pPr>
      <w:r w:rsidRPr="006C2071">
        <w:rPr>
          <w:rFonts w:ascii="Verdana" w:hAnsi="Verdana"/>
          <w:b/>
        </w:rPr>
        <w:t>Other Requirements:</w:t>
      </w:r>
    </w:p>
    <w:p w14:paraId="0B6733B3" w14:textId="77777777" w:rsidR="000E369F" w:rsidRDefault="000E369F" w:rsidP="000E369F">
      <w:pPr>
        <w:jc w:val="both"/>
        <w:rPr>
          <w:rFonts w:ascii="Verdana" w:hAnsi="Verdana"/>
          <w:bCs/>
        </w:rPr>
      </w:pPr>
      <w:r w:rsidRPr="000E369F">
        <w:rPr>
          <w:rFonts w:ascii="Verdana" w:hAnsi="Verdana"/>
          <w:bCs/>
        </w:rPr>
        <w:t>Commitment to the Trust’s values and objectives.</w:t>
      </w:r>
    </w:p>
    <w:p w14:paraId="466D19B5" w14:textId="77777777" w:rsidR="006C2071" w:rsidRPr="000E369F" w:rsidRDefault="006C2071" w:rsidP="000E369F">
      <w:pPr>
        <w:jc w:val="both"/>
        <w:rPr>
          <w:rFonts w:ascii="Verdana" w:hAnsi="Verdana"/>
          <w:bCs/>
        </w:rPr>
      </w:pPr>
    </w:p>
    <w:p w14:paraId="390A767B" w14:textId="77777777" w:rsidR="007C4D18" w:rsidRPr="007357DA" w:rsidRDefault="000E369F" w:rsidP="007C4D18">
      <w:pPr>
        <w:jc w:val="both"/>
        <w:rPr>
          <w:rFonts w:ascii="Verdana" w:hAnsi="Verdana"/>
          <w:bCs/>
        </w:rPr>
      </w:pPr>
      <w:r w:rsidRPr="000E369F">
        <w:rPr>
          <w:rFonts w:ascii="Verdana" w:hAnsi="Verdana"/>
          <w:bCs/>
        </w:rPr>
        <w:t>Willingness to work flexibly and travel between Trust sites as required.</w:t>
      </w:r>
    </w:p>
    <w:p w14:paraId="61702433" w14:textId="77777777" w:rsidR="007C4D18" w:rsidRPr="007357DA" w:rsidRDefault="007C4D18" w:rsidP="007C4D18">
      <w:pPr>
        <w:jc w:val="both"/>
        <w:rPr>
          <w:rFonts w:ascii="Verdana" w:hAnsi="Verdana"/>
          <w:bCs/>
        </w:rPr>
      </w:pPr>
    </w:p>
    <w:p w14:paraId="2629985D" w14:textId="77777777" w:rsidR="007C4D18" w:rsidRPr="007357DA" w:rsidRDefault="007C4D18" w:rsidP="007C4D18">
      <w:pPr>
        <w:jc w:val="both"/>
        <w:rPr>
          <w:rFonts w:ascii="Verdana" w:hAnsi="Verdana"/>
          <w:bCs/>
        </w:rPr>
      </w:pPr>
      <w:r w:rsidRPr="007357DA">
        <w:rPr>
          <w:rFonts w:ascii="Verdana" w:hAnsi="Verdana"/>
          <w:bCs/>
        </w:rPr>
        <w:t>Ability to work independently while contributing to a collaborative team environment.</w:t>
      </w:r>
    </w:p>
    <w:p w14:paraId="0E9A07D5" w14:textId="478CFE05" w:rsidR="00AD30F3" w:rsidRPr="009236AE" w:rsidRDefault="00AD30F3" w:rsidP="00AD30F3">
      <w:pPr>
        <w:pStyle w:val="Heading2"/>
        <w:jc w:val="both"/>
        <w:rPr>
          <w:rFonts w:ascii="Verdana" w:hAnsi="Verdana"/>
          <w:color w:val="7030A0"/>
        </w:rPr>
      </w:pPr>
      <w:r w:rsidRPr="009236AE">
        <w:rPr>
          <w:rFonts w:ascii="Verdana" w:hAnsi="Verdana"/>
          <w:color w:val="7030A0"/>
        </w:rPr>
        <w:t>Safeguarding requirements</w:t>
      </w:r>
    </w:p>
    <w:p w14:paraId="2C51F3FD" w14:textId="556395EB" w:rsidR="00A5681E" w:rsidRDefault="00AD30F3" w:rsidP="00A5681E">
      <w:pPr>
        <w:jc w:val="both"/>
        <w:rPr>
          <w:rFonts w:ascii="Verdana" w:hAnsi="Verdana" w:cs="Arial"/>
        </w:rPr>
      </w:pPr>
      <w:r w:rsidRPr="009236AE">
        <w:rPr>
          <w:rFonts w:ascii="Verdana" w:hAnsi="Verdana" w:cs="Arial"/>
        </w:rPr>
        <w:t xml:space="preserve">This post requires the post holder </w:t>
      </w:r>
      <w:r w:rsidR="00A5681E" w:rsidRPr="00A5681E">
        <w:rPr>
          <w:rFonts w:ascii="Verdana" w:hAnsi="Verdana" w:cs="Arial"/>
        </w:rPr>
        <w:t>to work in settings with children and young adults. Any employment offer is therefore subject to the results of an Enhanced Disclosure from the Disclosure and Barring Service (DBS). People who may have contact with younger children (i.e. primary school age) are also required to complete a declaration about family or other members of their household.</w:t>
      </w:r>
    </w:p>
    <w:p w14:paraId="5D0DA793" w14:textId="77777777" w:rsidR="00C6652E" w:rsidRPr="00A5681E" w:rsidRDefault="00C6652E" w:rsidP="00A5681E">
      <w:pPr>
        <w:jc w:val="both"/>
        <w:rPr>
          <w:rFonts w:ascii="Verdana" w:hAnsi="Verdana" w:cs="Arial"/>
        </w:rPr>
      </w:pPr>
    </w:p>
    <w:p w14:paraId="78AE1943" w14:textId="0312127C" w:rsidR="002644B6" w:rsidRDefault="00A5681E" w:rsidP="006E77E7">
      <w:pPr>
        <w:jc w:val="both"/>
        <w:rPr>
          <w:rFonts w:ascii="Verdana" w:hAnsi="Verdana" w:cs="Arial"/>
        </w:rPr>
      </w:pPr>
      <w:r w:rsidRPr="00A5681E">
        <w:rPr>
          <w:rFonts w:ascii="Verdana" w:hAnsi="Verdana" w:cs="Arial"/>
        </w:rPr>
        <w:t>Applicants MUST complete the MAT’s standard application form to be considered, will be required to provide evidence of identity and qualifications and offers of employment will be subject to satisfactory references. For applicants who work or have recently worked in a school, one of the references must be from the headteacher.</w:t>
      </w:r>
    </w:p>
    <w:p w14:paraId="508E8ED7" w14:textId="77777777" w:rsidR="006238AD" w:rsidRPr="00FE7174" w:rsidRDefault="006238AD" w:rsidP="006238AD">
      <w:pPr>
        <w:rPr>
          <w:sz w:val="16"/>
          <w:highlight w:val="yellow"/>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98"/>
      </w:tblGrid>
      <w:tr w:rsidR="006238AD" w:rsidRPr="00D536A3" w14:paraId="1B5B4647" w14:textId="77777777" w:rsidTr="00193B46">
        <w:trPr>
          <w:trHeight w:val="357"/>
        </w:trPr>
        <w:tc>
          <w:tcPr>
            <w:tcW w:w="9198" w:type="dxa"/>
            <w:shd w:val="pct20" w:color="000000" w:fill="FFFFFF"/>
          </w:tcPr>
          <w:p w14:paraId="080AA4A7" w14:textId="77777777" w:rsidR="006238AD" w:rsidRPr="00D536A3" w:rsidRDefault="006238AD" w:rsidP="00193B46">
            <w:pPr>
              <w:spacing w:before="60" w:after="60"/>
            </w:pPr>
            <w:r w:rsidRPr="00D536A3">
              <w:rPr>
                <w:b/>
                <w:i/>
              </w:rPr>
              <w:t xml:space="preserve">Dimensions </w:t>
            </w:r>
            <w:r w:rsidRPr="00D536A3">
              <w:rPr>
                <w:i/>
                <w:sz w:val="18"/>
              </w:rPr>
              <w:t>(Financial/Statistical/Mandates/Constraints/No. of direct reports</w:t>
            </w:r>
            <w:r w:rsidRPr="00D536A3">
              <w:rPr>
                <w:i/>
              </w:rPr>
              <w:t>)</w:t>
            </w:r>
          </w:p>
        </w:tc>
      </w:tr>
      <w:tr w:rsidR="006238AD" w:rsidRPr="00D536A3" w14:paraId="0E7B083C" w14:textId="77777777" w:rsidTr="00193B46">
        <w:trPr>
          <w:trHeight w:val="862"/>
        </w:trPr>
        <w:tc>
          <w:tcPr>
            <w:tcW w:w="9198" w:type="dxa"/>
          </w:tcPr>
          <w:p w14:paraId="1F0F980E" w14:textId="1FAB30BE" w:rsidR="0044540D" w:rsidRPr="00A14317" w:rsidRDefault="0044540D" w:rsidP="0044540D">
            <w:pPr>
              <w:numPr>
                <w:ilvl w:val="0"/>
                <w:numId w:val="53"/>
              </w:numPr>
              <w:spacing w:before="60" w:after="60"/>
              <w:rPr>
                <w:rFonts w:asciiTheme="minorHAnsi" w:hAnsiTheme="minorHAnsi" w:cstheme="minorHAnsi"/>
                <w:sz w:val="22"/>
                <w:szCs w:val="22"/>
              </w:rPr>
            </w:pPr>
            <w:r w:rsidRPr="00A14317">
              <w:rPr>
                <w:rFonts w:asciiTheme="minorHAnsi" w:hAnsiTheme="minorHAnsi" w:cstheme="minorHAnsi"/>
                <w:sz w:val="22"/>
                <w:szCs w:val="22"/>
              </w:rPr>
              <w:t xml:space="preserve">Direct line management responsibility for </w:t>
            </w:r>
            <w:r w:rsidRPr="0044540D">
              <w:rPr>
                <w:rFonts w:asciiTheme="minorHAnsi" w:hAnsiTheme="minorHAnsi" w:cstheme="minorHAnsi"/>
                <w:sz w:val="22"/>
                <w:szCs w:val="22"/>
              </w:rPr>
              <w:t>Finance Managers, the Procurement Officer, and Senior Finance Officers</w:t>
            </w:r>
            <w:r>
              <w:rPr>
                <w:rFonts w:asciiTheme="minorHAnsi" w:hAnsiTheme="minorHAnsi" w:cstheme="minorHAnsi"/>
                <w:sz w:val="22"/>
                <w:szCs w:val="22"/>
              </w:rPr>
              <w:t>.</w:t>
            </w:r>
          </w:p>
          <w:p w14:paraId="34490696" w14:textId="77777777" w:rsidR="0044540D" w:rsidRPr="00A14317" w:rsidRDefault="0044540D" w:rsidP="0044540D">
            <w:pPr>
              <w:numPr>
                <w:ilvl w:val="0"/>
                <w:numId w:val="53"/>
              </w:numPr>
              <w:spacing w:before="60" w:after="60"/>
              <w:rPr>
                <w:rFonts w:asciiTheme="minorHAnsi" w:hAnsiTheme="minorHAnsi" w:cstheme="minorHAnsi"/>
                <w:sz w:val="22"/>
                <w:szCs w:val="22"/>
              </w:rPr>
            </w:pPr>
            <w:r w:rsidRPr="00A14317">
              <w:rPr>
                <w:rFonts w:asciiTheme="minorHAnsi" w:hAnsiTheme="minorHAnsi" w:cstheme="minorHAnsi"/>
                <w:sz w:val="22"/>
                <w:szCs w:val="22"/>
              </w:rPr>
              <w:t xml:space="preserve">Annual budget </w:t>
            </w:r>
            <w:r>
              <w:rPr>
                <w:rFonts w:asciiTheme="minorHAnsi" w:hAnsiTheme="minorHAnsi" w:cstheme="minorHAnsi"/>
                <w:sz w:val="22"/>
                <w:szCs w:val="22"/>
              </w:rPr>
              <w:t>of up to £75million across the trust</w:t>
            </w:r>
          </w:p>
          <w:p w14:paraId="4977A829" w14:textId="5F163712" w:rsidR="006238AD" w:rsidRPr="00D536A3" w:rsidRDefault="0044540D" w:rsidP="0044540D">
            <w:pPr>
              <w:numPr>
                <w:ilvl w:val="0"/>
                <w:numId w:val="53"/>
              </w:numPr>
              <w:spacing w:before="60" w:after="60"/>
            </w:pPr>
            <w:r w:rsidRPr="00A14317">
              <w:rPr>
                <w:rFonts w:asciiTheme="minorHAnsi" w:hAnsiTheme="minorHAnsi" w:cstheme="minorHAnsi"/>
                <w:sz w:val="22"/>
                <w:szCs w:val="22"/>
              </w:rPr>
              <w:t xml:space="preserve">Number of sites – up to </w:t>
            </w:r>
            <w:r>
              <w:rPr>
                <w:rFonts w:asciiTheme="minorHAnsi" w:hAnsiTheme="minorHAnsi" w:cstheme="minorHAnsi"/>
                <w:sz w:val="22"/>
                <w:szCs w:val="22"/>
              </w:rPr>
              <w:t>12</w:t>
            </w:r>
            <w:r w:rsidR="004F2818">
              <w:rPr>
                <w:rFonts w:asciiTheme="minorHAnsi" w:hAnsiTheme="minorHAnsi" w:cstheme="minorHAnsi"/>
                <w:sz w:val="22"/>
                <w:szCs w:val="22"/>
              </w:rPr>
              <w:t xml:space="preserve"> academies</w:t>
            </w:r>
          </w:p>
        </w:tc>
      </w:tr>
    </w:tbl>
    <w:p w14:paraId="5829E84C" w14:textId="77777777" w:rsidR="006238AD" w:rsidRPr="00FE7174" w:rsidRDefault="006238AD" w:rsidP="006238AD">
      <w:pPr>
        <w:rPr>
          <w:highlight w:val="yellow"/>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98"/>
      </w:tblGrid>
      <w:tr w:rsidR="006238AD" w:rsidRPr="00FE7174" w14:paraId="4C8B4590" w14:textId="77777777" w:rsidTr="00193B46">
        <w:trPr>
          <w:trHeight w:val="318"/>
        </w:trPr>
        <w:tc>
          <w:tcPr>
            <w:tcW w:w="9198" w:type="dxa"/>
            <w:shd w:val="pct20" w:color="000000" w:fill="FFFFFF"/>
          </w:tcPr>
          <w:p w14:paraId="5AC18153" w14:textId="77777777" w:rsidR="006238AD" w:rsidRPr="00B13328" w:rsidRDefault="006238AD" w:rsidP="00193B46">
            <w:pPr>
              <w:spacing w:before="60" w:after="60"/>
              <w:rPr>
                <w:b/>
                <w:i/>
              </w:rPr>
            </w:pPr>
            <w:r w:rsidRPr="00B13328">
              <w:rPr>
                <w:b/>
                <w:i/>
              </w:rPr>
              <w:t>Work/Business contacts</w:t>
            </w:r>
          </w:p>
        </w:tc>
      </w:tr>
      <w:tr w:rsidR="006238AD" w:rsidRPr="00FE7174" w14:paraId="789A73B1" w14:textId="77777777" w:rsidTr="002556CA">
        <w:trPr>
          <w:trHeight w:val="600"/>
        </w:trPr>
        <w:tc>
          <w:tcPr>
            <w:tcW w:w="9198" w:type="dxa"/>
          </w:tcPr>
          <w:p w14:paraId="15F87B2F" w14:textId="7A107C32" w:rsidR="006238AD" w:rsidRPr="00B13328" w:rsidRDefault="006238AD" w:rsidP="00193B46">
            <w:pPr>
              <w:spacing w:before="60" w:after="60"/>
              <w:ind w:left="992" w:hanging="992"/>
              <w:jc w:val="both"/>
            </w:pPr>
            <w:r w:rsidRPr="00B13328">
              <w:rPr>
                <w:b/>
              </w:rPr>
              <w:t xml:space="preserve">Internal: </w:t>
            </w:r>
            <w:r w:rsidR="00B66DCD" w:rsidRPr="00B66DCD">
              <w:rPr>
                <w:bCs/>
              </w:rPr>
              <w:t>S</w:t>
            </w:r>
            <w:r w:rsidR="00B66DCD" w:rsidRPr="00B66DCD">
              <w:t xml:space="preserve">enior executive leadership team, </w:t>
            </w:r>
            <w:r w:rsidR="00BD528B">
              <w:t>fi</w:t>
            </w:r>
            <w:r w:rsidR="00683634">
              <w:t>nance</w:t>
            </w:r>
            <w:r w:rsidR="00BD528B">
              <w:t xml:space="preserve"> committee members,</w:t>
            </w:r>
            <w:r w:rsidR="00E75A8A">
              <w:t xml:space="preserve"> Directors, Governors</w:t>
            </w:r>
            <w:r w:rsidR="008C2966">
              <w:t>,</w:t>
            </w:r>
            <w:r w:rsidR="00BD528B">
              <w:t xml:space="preserve"> </w:t>
            </w:r>
            <w:r w:rsidR="00B66DCD" w:rsidRPr="00B66DCD">
              <w:t xml:space="preserve">headteachers, </w:t>
            </w:r>
            <w:r w:rsidR="003C0E9C">
              <w:t xml:space="preserve">other </w:t>
            </w:r>
            <w:r w:rsidR="00B66DCD" w:rsidRPr="00B66DCD">
              <w:t>heads of service, central team members</w:t>
            </w:r>
            <w:r w:rsidRPr="00B13328">
              <w:t>,</w:t>
            </w:r>
            <w:r w:rsidR="00B66DCD">
              <w:t xml:space="preserve"> </w:t>
            </w:r>
            <w:r w:rsidR="003C0E9C">
              <w:t>and academy</w:t>
            </w:r>
            <w:r w:rsidRPr="00B13328">
              <w:t xml:space="preserve"> teachers and support staff. </w:t>
            </w:r>
          </w:p>
        </w:tc>
      </w:tr>
      <w:tr w:rsidR="006238AD" w:rsidRPr="00FE7174" w14:paraId="59B6949D" w14:textId="77777777" w:rsidTr="002556CA">
        <w:trPr>
          <w:trHeight w:val="566"/>
        </w:trPr>
        <w:tc>
          <w:tcPr>
            <w:tcW w:w="9198" w:type="dxa"/>
          </w:tcPr>
          <w:p w14:paraId="5855414A" w14:textId="44DBCC49" w:rsidR="006238AD" w:rsidRPr="00B13328" w:rsidRDefault="006238AD" w:rsidP="00193B46">
            <w:pPr>
              <w:tabs>
                <w:tab w:val="left" w:pos="993"/>
              </w:tabs>
              <w:spacing w:before="60" w:after="60"/>
              <w:ind w:left="993" w:hanging="993"/>
              <w:jc w:val="both"/>
            </w:pPr>
            <w:r w:rsidRPr="00B13328">
              <w:rPr>
                <w:b/>
              </w:rPr>
              <w:t xml:space="preserve">External:  </w:t>
            </w:r>
            <w:r w:rsidR="00B13328" w:rsidRPr="00B13328">
              <w:t>Auditors, Department for Education, Local Authorities, Suppliers, Contractors</w:t>
            </w:r>
            <w:r w:rsidR="00C8071B">
              <w:t>, Ban</w:t>
            </w:r>
            <w:r w:rsidR="00275D3E">
              <w:t>k, Parents.</w:t>
            </w:r>
          </w:p>
        </w:tc>
      </w:tr>
    </w:tbl>
    <w:p w14:paraId="3515B7B3" w14:textId="77777777" w:rsidR="008C2966" w:rsidRDefault="006238AD" w:rsidP="006238AD">
      <w:pPr>
        <w:rPr>
          <w:highlight w:val="yellow"/>
        </w:rPr>
      </w:pPr>
      <w:r w:rsidRPr="00FE7174">
        <w:rPr>
          <w:highlight w:val="yellow"/>
        </w:rPr>
        <w:t xml:space="preserve">     </w:t>
      </w:r>
    </w:p>
    <w:p w14:paraId="1AB787CA" w14:textId="77777777" w:rsidR="008C2966" w:rsidRDefault="008C2966" w:rsidP="006238AD">
      <w:pPr>
        <w:rPr>
          <w:highlight w:val="yellow"/>
        </w:rPr>
      </w:pPr>
    </w:p>
    <w:p w14:paraId="0E6EC8CD" w14:textId="77777777" w:rsidR="008C2966" w:rsidRDefault="008C2966" w:rsidP="006238AD">
      <w:pPr>
        <w:rPr>
          <w:highlight w:val="yellow"/>
        </w:rPr>
      </w:pPr>
    </w:p>
    <w:p w14:paraId="43C3D435" w14:textId="77777777" w:rsidR="008C2966" w:rsidRDefault="008C2966" w:rsidP="006238AD">
      <w:pPr>
        <w:rPr>
          <w:highlight w:val="yellow"/>
        </w:rPr>
      </w:pPr>
    </w:p>
    <w:p w14:paraId="7A8A2E75" w14:textId="77777777" w:rsidR="008C2966" w:rsidRDefault="008C2966" w:rsidP="006238AD">
      <w:pPr>
        <w:rPr>
          <w:highlight w:val="yellow"/>
        </w:rPr>
      </w:pPr>
    </w:p>
    <w:p w14:paraId="0ADAAC62" w14:textId="77777777" w:rsidR="008C2966" w:rsidRDefault="008C2966" w:rsidP="006238AD">
      <w:pPr>
        <w:rPr>
          <w:highlight w:val="yellow"/>
        </w:rPr>
      </w:pPr>
    </w:p>
    <w:p w14:paraId="605E5ADE" w14:textId="22254527" w:rsidR="006238AD" w:rsidRPr="00FE7174" w:rsidRDefault="006238AD" w:rsidP="006238AD">
      <w:pPr>
        <w:rPr>
          <w:highlight w:val="yellow"/>
        </w:rPr>
      </w:pPr>
      <w:r w:rsidRPr="00FE7174">
        <w:rPr>
          <w:highlight w:val="yellow"/>
        </w:rPr>
        <w:t xml:space="preserve">                                                                                                                                                                                                                                                                                                                                                                                                                                   </w:t>
      </w:r>
    </w:p>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196"/>
        <w:gridCol w:w="1984"/>
      </w:tblGrid>
      <w:tr w:rsidR="006238AD" w:rsidRPr="00FE7174" w14:paraId="02C80983" w14:textId="77777777" w:rsidTr="00193B46">
        <w:trPr>
          <w:trHeight w:val="548"/>
        </w:trPr>
        <w:tc>
          <w:tcPr>
            <w:tcW w:w="7196" w:type="dxa"/>
            <w:shd w:val="pct20" w:color="000000" w:fill="FFFFFF"/>
          </w:tcPr>
          <w:p w14:paraId="1ED0D7AF" w14:textId="77777777" w:rsidR="006238AD" w:rsidRPr="006E5ACB" w:rsidRDefault="006238AD" w:rsidP="00193B46">
            <w:pPr>
              <w:tabs>
                <w:tab w:val="left" w:pos="5220"/>
              </w:tabs>
              <w:spacing w:before="120"/>
              <w:rPr>
                <w:rFonts w:cs="Arial"/>
                <w:b/>
                <w:i/>
                <w:sz w:val="22"/>
              </w:rPr>
            </w:pPr>
            <w:r w:rsidRPr="006E5ACB">
              <w:rPr>
                <w:rFonts w:cs="Arial"/>
                <w:b/>
                <w:i/>
              </w:rPr>
              <w:lastRenderedPageBreak/>
              <w:t>Expertise in Role</w:t>
            </w:r>
            <w:r w:rsidRPr="006E5ACB">
              <w:rPr>
                <w:rFonts w:cs="Arial"/>
                <w:b/>
                <w:i/>
                <w:sz w:val="22"/>
              </w:rPr>
              <w:t xml:space="preserve"> </w:t>
            </w:r>
            <w:r w:rsidRPr="006E5ACB">
              <w:rPr>
                <w:rFonts w:cs="Arial"/>
                <w:b/>
                <w:i/>
              </w:rPr>
              <w:t>Required (At selection - Level 1</w:t>
            </w:r>
            <w:r w:rsidRPr="006E5ACB">
              <w:rPr>
                <w:rFonts w:cs="Arial"/>
                <w:b/>
                <w:i/>
                <w:sz w:val="22"/>
              </w:rPr>
              <w:t>)</w:t>
            </w:r>
          </w:p>
        </w:tc>
        <w:tc>
          <w:tcPr>
            <w:tcW w:w="1984" w:type="dxa"/>
            <w:shd w:val="pct20" w:color="000000" w:fill="FFFFFF"/>
          </w:tcPr>
          <w:p w14:paraId="4CEF10AB" w14:textId="77777777" w:rsidR="006238AD" w:rsidRPr="006E5ACB" w:rsidRDefault="006238AD" w:rsidP="00193B46">
            <w:pPr>
              <w:tabs>
                <w:tab w:val="left" w:pos="5220"/>
              </w:tabs>
              <w:spacing w:before="40"/>
              <w:jc w:val="center"/>
              <w:rPr>
                <w:rFonts w:cs="Arial"/>
                <w:b/>
              </w:rPr>
            </w:pPr>
            <w:r w:rsidRPr="006E5ACB">
              <w:rPr>
                <w:rFonts w:cs="Arial"/>
                <w:b/>
              </w:rPr>
              <w:t>Essential or</w:t>
            </w:r>
          </w:p>
          <w:p w14:paraId="0A5F3D87" w14:textId="77777777" w:rsidR="006238AD" w:rsidRPr="006E5ACB" w:rsidRDefault="006238AD" w:rsidP="00193B46">
            <w:pPr>
              <w:tabs>
                <w:tab w:val="left" w:pos="5220"/>
              </w:tabs>
              <w:spacing w:before="40"/>
              <w:jc w:val="center"/>
              <w:rPr>
                <w:rFonts w:cs="Arial"/>
                <w:b/>
              </w:rPr>
            </w:pPr>
            <w:r w:rsidRPr="006E5ACB">
              <w:rPr>
                <w:rFonts w:cs="Arial"/>
                <w:b/>
              </w:rPr>
              <w:t>Desirable</w:t>
            </w:r>
          </w:p>
        </w:tc>
      </w:tr>
      <w:tr w:rsidR="006238AD" w:rsidRPr="00FE7174" w14:paraId="6C561A48" w14:textId="77777777" w:rsidTr="002556CA">
        <w:trPr>
          <w:trHeight w:val="306"/>
        </w:trPr>
        <w:tc>
          <w:tcPr>
            <w:tcW w:w="7196" w:type="dxa"/>
          </w:tcPr>
          <w:p w14:paraId="4F21932C" w14:textId="67F52B4E" w:rsidR="006238AD" w:rsidRPr="006E5ACB" w:rsidRDefault="00386754" w:rsidP="006238AD">
            <w:pPr>
              <w:numPr>
                <w:ilvl w:val="0"/>
                <w:numId w:val="1"/>
              </w:numPr>
              <w:tabs>
                <w:tab w:val="left" w:pos="5220"/>
              </w:tabs>
              <w:spacing w:before="60" w:after="60"/>
              <w:rPr>
                <w:rFonts w:cs="Arial"/>
              </w:rPr>
            </w:pPr>
            <w:r w:rsidRPr="006E5ACB">
              <w:rPr>
                <w:rFonts w:cs="Arial"/>
              </w:rPr>
              <w:t>E</w:t>
            </w:r>
            <w:r w:rsidR="006238AD" w:rsidRPr="006E5ACB">
              <w:rPr>
                <w:rFonts w:cs="Arial"/>
              </w:rPr>
              <w:t xml:space="preserve">xtensive </w:t>
            </w:r>
            <w:r w:rsidR="00146FCD" w:rsidRPr="006E5ACB">
              <w:rPr>
                <w:rFonts w:cs="Arial"/>
              </w:rPr>
              <w:t>relevant</w:t>
            </w:r>
            <w:r w:rsidR="006238AD" w:rsidRPr="006E5ACB">
              <w:rPr>
                <w:rFonts w:cs="Arial"/>
              </w:rPr>
              <w:t xml:space="preserve"> experience</w:t>
            </w:r>
            <w:r w:rsidR="000A5055" w:rsidRPr="006E5ACB">
              <w:rPr>
                <w:rFonts w:cs="Arial"/>
              </w:rPr>
              <w:t xml:space="preserve"> in a senior finance role</w:t>
            </w:r>
          </w:p>
        </w:tc>
        <w:tc>
          <w:tcPr>
            <w:tcW w:w="1984" w:type="dxa"/>
          </w:tcPr>
          <w:p w14:paraId="5617DBBF" w14:textId="687474FC" w:rsidR="006238AD" w:rsidRPr="006E5ACB" w:rsidRDefault="00146FCD" w:rsidP="00193B46">
            <w:pPr>
              <w:numPr>
                <w:ilvl w:val="12"/>
                <w:numId w:val="0"/>
              </w:numPr>
              <w:tabs>
                <w:tab w:val="left" w:pos="5220"/>
              </w:tabs>
              <w:spacing w:before="60" w:after="60"/>
              <w:jc w:val="center"/>
              <w:rPr>
                <w:rFonts w:cs="Arial"/>
              </w:rPr>
            </w:pPr>
            <w:r w:rsidRPr="006E5ACB">
              <w:rPr>
                <w:rFonts w:cs="Arial"/>
              </w:rPr>
              <w:t>Essential</w:t>
            </w:r>
          </w:p>
        </w:tc>
      </w:tr>
      <w:tr w:rsidR="00043142" w:rsidRPr="00FE7174" w14:paraId="0928FE2A" w14:textId="77777777" w:rsidTr="006550E8">
        <w:trPr>
          <w:trHeight w:val="279"/>
        </w:trPr>
        <w:tc>
          <w:tcPr>
            <w:tcW w:w="7196" w:type="dxa"/>
          </w:tcPr>
          <w:p w14:paraId="496D86BB" w14:textId="3F7C0536" w:rsidR="00043142" w:rsidRPr="006E5ACB" w:rsidRDefault="00043142" w:rsidP="00043142">
            <w:pPr>
              <w:numPr>
                <w:ilvl w:val="0"/>
                <w:numId w:val="1"/>
              </w:numPr>
              <w:tabs>
                <w:tab w:val="left" w:pos="5220"/>
              </w:tabs>
              <w:spacing w:before="60" w:after="60"/>
              <w:rPr>
                <w:rFonts w:cs="Arial"/>
              </w:rPr>
            </w:pPr>
            <w:r w:rsidRPr="006E5ACB">
              <w:rPr>
                <w:rFonts w:cs="Arial"/>
              </w:rPr>
              <w:t xml:space="preserve">AAT (Advanced or Intermediate level) or equivalent. </w:t>
            </w:r>
          </w:p>
        </w:tc>
        <w:tc>
          <w:tcPr>
            <w:tcW w:w="1984" w:type="dxa"/>
          </w:tcPr>
          <w:p w14:paraId="09D69BF0" w14:textId="13E0B0B4" w:rsidR="00043142" w:rsidRPr="006E5ACB" w:rsidRDefault="00043142" w:rsidP="00043142">
            <w:pPr>
              <w:numPr>
                <w:ilvl w:val="12"/>
                <w:numId w:val="0"/>
              </w:numPr>
              <w:tabs>
                <w:tab w:val="left" w:pos="5220"/>
              </w:tabs>
              <w:spacing w:before="60" w:after="60"/>
              <w:jc w:val="center"/>
              <w:rPr>
                <w:rFonts w:cs="Arial"/>
              </w:rPr>
            </w:pPr>
            <w:r w:rsidRPr="006E5ACB">
              <w:rPr>
                <w:rFonts w:cs="Arial"/>
              </w:rPr>
              <w:t>Essential</w:t>
            </w:r>
          </w:p>
        </w:tc>
      </w:tr>
      <w:tr w:rsidR="00386754" w:rsidRPr="00FE7174" w14:paraId="406DA60F" w14:textId="77777777" w:rsidTr="00193B46">
        <w:trPr>
          <w:trHeight w:val="604"/>
        </w:trPr>
        <w:tc>
          <w:tcPr>
            <w:tcW w:w="7196" w:type="dxa"/>
          </w:tcPr>
          <w:p w14:paraId="322E9C79" w14:textId="68822087" w:rsidR="00386754" w:rsidRPr="006E5ACB" w:rsidRDefault="00FC29B3" w:rsidP="006238AD">
            <w:pPr>
              <w:numPr>
                <w:ilvl w:val="0"/>
                <w:numId w:val="1"/>
              </w:numPr>
              <w:tabs>
                <w:tab w:val="left" w:pos="5220"/>
              </w:tabs>
              <w:spacing w:before="60" w:after="60"/>
              <w:rPr>
                <w:rFonts w:cs="Arial"/>
              </w:rPr>
            </w:pPr>
            <w:r w:rsidRPr="006E5ACB">
              <w:rPr>
                <w:rFonts w:cs="Arial"/>
              </w:rPr>
              <w:t>Relevant accountancy qualification (AAT Level 4, ICAEW, ACCA, CIMA, CIPFA) or working towards</w:t>
            </w:r>
          </w:p>
        </w:tc>
        <w:tc>
          <w:tcPr>
            <w:tcW w:w="1984" w:type="dxa"/>
          </w:tcPr>
          <w:p w14:paraId="41359A4F" w14:textId="67535D62" w:rsidR="00386754" w:rsidRPr="006E5ACB" w:rsidRDefault="00146FCD" w:rsidP="00193B46">
            <w:pPr>
              <w:numPr>
                <w:ilvl w:val="12"/>
                <w:numId w:val="0"/>
              </w:numPr>
              <w:tabs>
                <w:tab w:val="left" w:pos="5220"/>
              </w:tabs>
              <w:spacing w:before="60" w:after="60"/>
              <w:jc w:val="center"/>
              <w:rPr>
                <w:rFonts w:cs="Arial"/>
              </w:rPr>
            </w:pPr>
            <w:r w:rsidRPr="006E5ACB">
              <w:rPr>
                <w:rFonts w:cs="Arial"/>
              </w:rPr>
              <w:t>Desirable</w:t>
            </w:r>
          </w:p>
        </w:tc>
      </w:tr>
      <w:tr w:rsidR="006238AD" w:rsidRPr="00FE7174" w14:paraId="44F11578" w14:textId="77777777" w:rsidTr="00193B46">
        <w:trPr>
          <w:trHeight w:val="604"/>
        </w:trPr>
        <w:tc>
          <w:tcPr>
            <w:tcW w:w="7196" w:type="dxa"/>
          </w:tcPr>
          <w:p w14:paraId="3E3B2B93" w14:textId="6A3346BF" w:rsidR="006238AD" w:rsidRPr="006E5ACB" w:rsidRDefault="006238AD" w:rsidP="006238AD">
            <w:pPr>
              <w:numPr>
                <w:ilvl w:val="0"/>
                <w:numId w:val="1"/>
              </w:numPr>
              <w:tabs>
                <w:tab w:val="left" w:pos="5220"/>
              </w:tabs>
              <w:spacing w:before="60" w:after="60"/>
              <w:rPr>
                <w:rFonts w:cs="Arial"/>
              </w:rPr>
            </w:pPr>
            <w:r w:rsidRPr="006E5ACB">
              <w:rPr>
                <w:rFonts w:cs="Arial"/>
              </w:rPr>
              <w:t xml:space="preserve">Educated to degree level </w:t>
            </w:r>
            <w:r w:rsidRPr="006E5ACB">
              <w:rPr>
                <w:rFonts w:cs="Arial"/>
                <w:b/>
              </w:rPr>
              <w:t>or</w:t>
            </w:r>
            <w:r w:rsidRPr="006E5ACB">
              <w:rPr>
                <w:rFonts w:cs="Arial"/>
              </w:rPr>
              <w:t xml:space="preserve"> substantial, equivalent level of work experience</w:t>
            </w:r>
          </w:p>
        </w:tc>
        <w:tc>
          <w:tcPr>
            <w:tcW w:w="1984" w:type="dxa"/>
          </w:tcPr>
          <w:p w14:paraId="7F038422" w14:textId="15183AE7" w:rsidR="006238AD" w:rsidRPr="006E5ACB" w:rsidRDefault="00496EE8" w:rsidP="00193B46">
            <w:pPr>
              <w:numPr>
                <w:ilvl w:val="12"/>
                <w:numId w:val="0"/>
              </w:numPr>
              <w:tabs>
                <w:tab w:val="left" w:pos="5220"/>
              </w:tabs>
              <w:spacing w:before="60" w:after="60"/>
              <w:jc w:val="center"/>
              <w:rPr>
                <w:rFonts w:cs="Arial"/>
              </w:rPr>
            </w:pPr>
            <w:r w:rsidRPr="006E5ACB">
              <w:rPr>
                <w:rFonts w:cs="Arial"/>
              </w:rPr>
              <w:t>Desirable</w:t>
            </w:r>
          </w:p>
        </w:tc>
      </w:tr>
      <w:tr w:rsidR="006238AD" w:rsidRPr="00FE7174" w14:paraId="66C1866F" w14:textId="77777777" w:rsidTr="006550E8">
        <w:trPr>
          <w:trHeight w:val="489"/>
        </w:trPr>
        <w:tc>
          <w:tcPr>
            <w:tcW w:w="7196" w:type="dxa"/>
          </w:tcPr>
          <w:p w14:paraId="6FD18604" w14:textId="77777777" w:rsidR="006238AD" w:rsidRPr="006E5ACB" w:rsidRDefault="006238AD" w:rsidP="006238AD">
            <w:pPr>
              <w:numPr>
                <w:ilvl w:val="0"/>
                <w:numId w:val="1"/>
              </w:numPr>
              <w:tabs>
                <w:tab w:val="left" w:pos="5220"/>
              </w:tabs>
              <w:spacing w:before="60" w:after="60"/>
              <w:rPr>
                <w:rFonts w:cs="Arial"/>
              </w:rPr>
            </w:pPr>
            <w:r w:rsidRPr="006E5ACB">
              <w:rPr>
                <w:rFonts w:cs="Arial"/>
              </w:rPr>
              <w:t>Experience of working in an academy or school setting</w:t>
            </w:r>
          </w:p>
        </w:tc>
        <w:tc>
          <w:tcPr>
            <w:tcW w:w="1984" w:type="dxa"/>
          </w:tcPr>
          <w:p w14:paraId="540F3718" w14:textId="77777777" w:rsidR="006238AD" w:rsidRPr="006E5ACB" w:rsidRDefault="006238AD" w:rsidP="00193B46">
            <w:pPr>
              <w:numPr>
                <w:ilvl w:val="12"/>
                <w:numId w:val="0"/>
              </w:numPr>
              <w:tabs>
                <w:tab w:val="left" w:pos="5220"/>
              </w:tabs>
              <w:spacing w:before="60" w:after="60"/>
              <w:jc w:val="center"/>
              <w:rPr>
                <w:rFonts w:cs="Arial"/>
              </w:rPr>
            </w:pPr>
            <w:r w:rsidRPr="006E5ACB">
              <w:rPr>
                <w:rFonts w:cs="Arial"/>
              </w:rPr>
              <w:t>Desirable</w:t>
            </w:r>
          </w:p>
        </w:tc>
      </w:tr>
      <w:tr w:rsidR="00F83CDC" w:rsidRPr="00FE7174" w14:paraId="5BEF1E7D" w14:textId="77777777" w:rsidTr="006550E8">
        <w:trPr>
          <w:trHeight w:val="411"/>
        </w:trPr>
        <w:tc>
          <w:tcPr>
            <w:tcW w:w="7196" w:type="dxa"/>
          </w:tcPr>
          <w:p w14:paraId="514A97F3" w14:textId="4EF2A3B7" w:rsidR="00F83CDC" w:rsidRPr="006E5ACB" w:rsidRDefault="00F83CDC" w:rsidP="00F83CDC">
            <w:pPr>
              <w:numPr>
                <w:ilvl w:val="0"/>
                <w:numId w:val="1"/>
              </w:numPr>
              <w:tabs>
                <w:tab w:val="left" w:pos="5220"/>
              </w:tabs>
              <w:spacing w:before="60" w:after="60"/>
              <w:rPr>
                <w:rFonts w:cs="Arial"/>
              </w:rPr>
            </w:pPr>
            <w:r w:rsidRPr="006E5ACB">
              <w:rPr>
                <w:rFonts w:cs="Arial"/>
              </w:rPr>
              <w:t>Proven experience of delivery of wide range of Finance services.</w:t>
            </w:r>
          </w:p>
        </w:tc>
        <w:tc>
          <w:tcPr>
            <w:tcW w:w="1984" w:type="dxa"/>
          </w:tcPr>
          <w:p w14:paraId="35B42B55" w14:textId="316D0824" w:rsidR="00F83CDC" w:rsidRPr="006E5ACB" w:rsidRDefault="00F83CDC" w:rsidP="00F83CDC">
            <w:pPr>
              <w:numPr>
                <w:ilvl w:val="12"/>
                <w:numId w:val="0"/>
              </w:numPr>
              <w:tabs>
                <w:tab w:val="left" w:pos="5220"/>
              </w:tabs>
              <w:spacing w:before="60" w:after="60"/>
              <w:jc w:val="center"/>
              <w:rPr>
                <w:rFonts w:cs="Arial"/>
                <w:highlight w:val="yellow"/>
              </w:rPr>
            </w:pPr>
            <w:r w:rsidRPr="006E5ACB">
              <w:rPr>
                <w:rFonts w:cs="Arial"/>
              </w:rPr>
              <w:t>Essential</w:t>
            </w:r>
          </w:p>
        </w:tc>
      </w:tr>
      <w:tr w:rsidR="00F83CDC" w:rsidRPr="00FE7174" w14:paraId="6C0FE969" w14:textId="77777777" w:rsidTr="00193B46">
        <w:trPr>
          <w:trHeight w:val="604"/>
        </w:trPr>
        <w:tc>
          <w:tcPr>
            <w:tcW w:w="7196" w:type="dxa"/>
          </w:tcPr>
          <w:p w14:paraId="7F718D9A" w14:textId="7C5EED22" w:rsidR="00F83CDC" w:rsidRPr="006E5ACB" w:rsidRDefault="00F83CDC" w:rsidP="00F83CDC">
            <w:pPr>
              <w:numPr>
                <w:ilvl w:val="0"/>
                <w:numId w:val="1"/>
              </w:numPr>
              <w:tabs>
                <w:tab w:val="left" w:pos="5220"/>
              </w:tabs>
              <w:spacing w:before="60" w:after="60"/>
              <w:rPr>
                <w:rFonts w:cs="Arial"/>
              </w:rPr>
            </w:pPr>
            <w:r w:rsidRPr="006E5ACB">
              <w:rPr>
                <w:rFonts w:cs="Arial"/>
              </w:rPr>
              <w:t>Proven ability to interpret and provide advice to managers on a diverse range of Finance issues (</w:t>
            </w:r>
            <w:r w:rsidR="00E62C36" w:rsidRPr="006E5ACB">
              <w:rPr>
                <w:rFonts w:cs="Arial"/>
              </w:rPr>
              <w:t>e.g.</w:t>
            </w:r>
            <w:r w:rsidRPr="006E5ACB">
              <w:rPr>
                <w:rFonts w:cs="Arial"/>
              </w:rPr>
              <w:t xml:space="preserve"> budgets, spending forecasts).</w:t>
            </w:r>
          </w:p>
        </w:tc>
        <w:tc>
          <w:tcPr>
            <w:tcW w:w="1984" w:type="dxa"/>
          </w:tcPr>
          <w:p w14:paraId="4252583D" w14:textId="2BA26E6E" w:rsidR="00F83CDC" w:rsidRPr="006E5ACB" w:rsidRDefault="00F83CDC" w:rsidP="00F83CDC">
            <w:pPr>
              <w:numPr>
                <w:ilvl w:val="12"/>
                <w:numId w:val="0"/>
              </w:numPr>
              <w:tabs>
                <w:tab w:val="left" w:pos="5220"/>
              </w:tabs>
              <w:spacing w:before="60" w:after="60"/>
              <w:jc w:val="center"/>
              <w:rPr>
                <w:rFonts w:cs="Arial"/>
                <w:highlight w:val="yellow"/>
              </w:rPr>
            </w:pPr>
            <w:r w:rsidRPr="006E5ACB">
              <w:rPr>
                <w:rFonts w:cs="Arial"/>
              </w:rPr>
              <w:t>Essential</w:t>
            </w:r>
          </w:p>
        </w:tc>
      </w:tr>
      <w:tr w:rsidR="00F83CDC" w:rsidRPr="00FE7174" w14:paraId="029E2748" w14:textId="77777777" w:rsidTr="006550E8">
        <w:trPr>
          <w:trHeight w:val="397"/>
        </w:trPr>
        <w:tc>
          <w:tcPr>
            <w:tcW w:w="7196" w:type="dxa"/>
          </w:tcPr>
          <w:p w14:paraId="397A4566" w14:textId="0E7AB14C" w:rsidR="00F83CDC" w:rsidRPr="006E5ACB" w:rsidRDefault="00F83CDC" w:rsidP="00F83CDC">
            <w:pPr>
              <w:numPr>
                <w:ilvl w:val="0"/>
                <w:numId w:val="1"/>
              </w:numPr>
              <w:tabs>
                <w:tab w:val="left" w:pos="5220"/>
              </w:tabs>
              <w:spacing w:before="60" w:after="60"/>
              <w:rPr>
                <w:rFonts w:cs="Arial"/>
              </w:rPr>
            </w:pPr>
            <w:r w:rsidRPr="006E5ACB">
              <w:rPr>
                <w:rFonts w:cs="Arial"/>
              </w:rPr>
              <w:t>Experience of successfully leading a team.</w:t>
            </w:r>
          </w:p>
        </w:tc>
        <w:tc>
          <w:tcPr>
            <w:tcW w:w="1984" w:type="dxa"/>
          </w:tcPr>
          <w:p w14:paraId="22C53565" w14:textId="06D521D5" w:rsidR="00F83CDC" w:rsidRPr="006E5ACB" w:rsidRDefault="00F83CDC" w:rsidP="00F83CDC">
            <w:pPr>
              <w:numPr>
                <w:ilvl w:val="12"/>
                <w:numId w:val="0"/>
              </w:numPr>
              <w:tabs>
                <w:tab w:val="left" w:pos="5220"/>
              </w:tabs>
              <w:spacing w:before="60" w:after="60"/>
              <w:jc w:val="center"/>
              <w:rPr>
                <w:rFonts w:cs="Arial"/>
                <w:highlight w:val="yellow"/>
              </w:rPr>
            </w:pPr>
            <w:r w:rsidRPr="006E5ACB">
              <w:rPr>
                <w:rFonts w:cs="Arial"/>
              </w:rPr>
              <w:t xml:space="preserve">Essential </w:t>
            </w:r>
          </w:p>
        </w:tc>
      </w:tr>
      <w:tr w:rsidR="00F83CDC" w:rsidRPr="00FE7174" w14:paraId="46E5BA07" w14:textId="77777777" w:rsidTr="00193B46">
        <w:trPr>
          <w:trHeight w:val="415"/>
        </w:trPr>
        <w:tc>
          <w:tcPr>
            <w:tcW w:w="7196" w:type="dxa"/>
          </w:tcPr>
          <w:p w14:paraId="0855A27E" w14:textId="49A469ED" w:rsidR="00F83CDC" w:rsidRPr="006E5ACB" w:rsidRDefault="006E5ACB" w:rsidP="00F83CDC">
            <w:pPr>
              <w:numPr>
                <w:ilvl w:val="0"/>
                <w:numId w:val="1"/>
              </w:numPr>
              <w:tabs>
                <w:tab w:val="left" w:pos="5220"/>
              </w:tabs>
              <w:spacing w:before="60" w:after="60"/>
              <w:rPr>
                <w:rFonts w:cs="Arial"/>
              </w:rPr>
            </w:pPr>
            <w:r w:rsidRPr="006E5ACB">
              <w:rPr>
                <w:rFonts w:cs="Arial"/>
              </w:rPr>
              <w:t>Excellent written and verbal communication skills</w:t>
            </w:r>
          </w:p>
        </w:tc>
        <w:tc>
          <w:tcPr>
            <w:tcW w:w="1984" w:type="dxa"/>
          </w:tcPr>
          <w:p w14:paraId="58476B21" w14:textId="71EF36AE" w:rsidR="00F83CDC" w:rsidRPr="006E5ACB" w:rsidRDefault="00F83CDC" w:rsidP="00F83CDC">
            <w:pPr>
              <w:numPr>
                <w:ilvl w:val="12"/>
                <w:numId w:val="0"/>
              </w:numPr>
              <w:tabs>
                <w:tab w:val="left" w:pos="5220"/>
              </w:tabs>
              <w:spacing w:before="60" w:line="360" w:lineRule="auto"/>
              <w:jc w:val="center"/>
              <w:rPr>
                <w:rFonts w:cs="Arial"/>
                <w:highlight w:val="yellow"/>
              </w:rPr>
            </w:pPr>
            <w:r w:rsidRPr="006E5ACB">
              <w:rPr>
                <w:rFonts w:cs="Arial"/>
              </w:rPr>
              <w:t>Essential</w:t>
            </w:r>
          </w:p>
        </w:tc>
      </w:tr>
      <w:tr w:rsidR="00F32DC7" w:rsidRPr="00FE7174" w14:paraId="5E822DBF" w14:textId="77777777" w:rsidTr="00193B46">
        <w:trPr>
          <w:trHeight w:val="415"/>
        </w:trPr>
        <w:tc>
          <w:tcPr>
            <w:tcW w:w="7196" w:type="dxa"/>
          </w:tcPr>
          <w:p w14:paraId="6A1F978F" w14:textId="6D674814" w:rsidR="00F32DC7" w:rsidRPr="006E5ACB" w:rsidRDefault="00F32DC7" w:rsidP="00F32DC7">
            <w:pPr>
              <w:numPr>
                <w:ilvl w:val="0"/>
                <w:numId w:val="1"/>
              </w:numPr>
              <w:tabs>
                <w:tab w:val="left" w:pos="5220"/>
              </w:tabs>
              <w:spacing w:before="60" w:after="60"/>
              <w:rPr>
                <w:rFonts w:cs="Arial"/>
              </w:rPr>
            </w:pPr>
            <w:r w:rsidRPr="006E5ACB">
              <w:rPr>
                <w:rFonts w:cs="Arial"/>
              </w:rPr>
              <w:t>Substantial experience of budget</w:t>
            </w:r>
            <w:r w:rsidR="003C08A7">
              <w:rPr>
                <w:rFonts w:cs="Arial"/>
              </w:rPr>
              <w:t>ing</w:t>
            </w:r>
            <w:r w:rsidRPr="006E5ACB">
              <w:rPr>
                <w:rFonts w:cs="Arial"/>
              </w:rPr>
              <w:t xml:space="preserve"> and preparing financial accounts.</w:t>
            </w:r>
          </w:p>
        </w:tc>
        <w:tc>
          <w:tcPr>
            <w:tcW w:w="1984" w:type="dxa"/>
          </w:tcPr>
          <w:p w14:paraId="5906373E" w14:textId="31C3DEE6" w:rsidR="00F32DC7" w:rsidRPr="006E5ACB" w:rsidRDefault="00F32DC7" w:rsidP="00F32DC7">
            <w:pPr>
              <w:numPr>
                <w:ilvl w:val="12"/>
                <w:numId w:val="0"/>
              </w:numPr>
              <w:tabs>
                <w:tab w:val="left" w:pos="5220"/>
              </w:tabs>
              <w:spacing w:before="60" w:line="360" w:lineRule="auto"/>
              <w:jc w:val="center"/>
              <w:rPr>
                <w:rFonts w:cs="Arial"/>
              </w:rPr>
            </w:pPr>
            <w:r w:rsidRPr="006E5ACB">
              <w:rPr>
                <w:rFonts w:cs="Arial"/>
              </w:rPr>
              <w:t>Essential</w:t>
            </w:r>
          </w:p>
        </w:tc>
      </w:tr>
      <w:tr w:rsidR="00F32DC7" w:rsidRPr="00FE7174" w14:paraId="3714C027" w14:textId="77777777" w:rsidTr="00F32DC7">
        <w:trPr>
          <w:trHeight w:val="484"/>
        </w:trPr>
        <w:tc>
          <w:tcPr>
            <w:tcW w:w="7196" w:type="dxa"/>
          </w:tcPr>
          <w:p w14:paraId="0B7E47F3" w14:textId="2A30F5EC" w:rsidR="00F32DC7" w:rsidRPr="006E5ACB" w:rsidRDefault="00F32DC7" w:rsidP="00F32DC7">
            <w:pPr>
              <w:numPr>
                <w:ilvl w:val="0"/>
                <w:numId w:val="1"/>
              </w:numPr>
              <w:tabs>
                <w:tab w:val="left" w:pos="5220"/>
              </w:tabs>
              <w:spacing w:before="60" w:after="60"/>
              <w:rPr>
                <w:rFonts w:cs="Arial"/>
              </w:rPr>
            </w:pPr>
            <w:r w:rsidRPr="006E5ACB">
              <w:rPr>
                <w:rFonts w:cs="Arial"/>
              </w:rPr>
              <w:t xml:space="preserve">Experience of </w:t>
            </w:r>
            <w:r w:rsidR="00932349">
              <w:rPr>
                <w:rFonts w:cs="Arial"/>
              </w:rPr>
              <w:t xml:space="preserve">assisting in </w:t>
            </w:r>
            <w:r w:rsidRPr="006E5ACB">
              <w:rPr>
                <w:rFonts w:cs="Arial"/>
              </w:rPr>
              <w:t>preparing financial accounts for audit.</w:t>
            </w:r>
          </w:p>
        </w:tc>
        <w:tc>
          <w:tcPr>
            <w:tcW w:w="1984" w:type="dxa"/>
          </w:tcPr>
          <w:p w14:paraId="7D8A20AE" w14:textId="50B9D298" w:rsidR="00F32DC7" w:rsidRPr="006E5ACB" w:rsidRDefault="00F32DC7" w:rsidP="00F32DC7">
            <w:pPr>
              <w:numPr>
                <w:ilvl w:val="12"/>
                <w:numId w:val="0"/>
              </w:numPr>
              <w:tabs>
                <w:tab w:val="left" w:pos="5220"/>
              </w:tabs>
              <w:spacing w:before="60" w:line="360" w:lineRule="auto"/>
              <w:jc w:val="center"/>
              <w:rPr>
                <w:rFonts w:cs="Arial"/>
                <w:highlight w:val="yellow"/>
              </w:rPr>
            </w:pPr>
            <w:r w:rsidRPr="006E5ACB">
              <w:rPr>
                <w:rFonts w:cs="Arial"/>
              </w:rPr>
              <w:t>Essential</w:t>
            </w:r>
          </w:p>
        </w:tc>
      </w:tr>
      <w:tr w:rsidR="009C1885" w:rsidRPr="00FE7174" w14:paraId="4CDBBE3F" w14:textId="77777777" w:rsidTr="00193B46">
        <w:trPr>
          <w:trHeight w:val="406"/>
        </w:trPr>
        <w:tc>
          <w:tcPr>
            <w:tcW w:w="7196" w:type="dxa"/>
          </w:tcPr>
          <w:p w14:paraId="60D659BE" w14:textId="6D9AADD4" w:rsidR="009C1885" w:rsidRPr="006E5ACB" w:rsidRDefault="009C1885" w:rsidP="009C1885">
            <w:pPr>
              <w:numPr>
                <w:ilvl w:val="0"/>
                <w:numId w:val="1"/>
              </w:numPr>
              <w:tabs>
                <w:tab w:val="left" w:pos="5220"/>
              </w:tabs>
              <w:spacing w:before="60" w:after="60"/>
              <w:rPr>
                <w:rFonts w:cs="Arial"/>
              </w:rPr>
            </w:pPr>
            <w:r w:rsidRPr="006E5ACB">
              <w:rPr>
                <w:rFonts w:cs="Arial"/>
              </w:rPr>
              <w:t>Experience of specifying, procuring and managing contracts/services</w:t>
            </w:r>
          </w:p>
        </w:tc>
        <w:tc>
          <w:tcPr>
            <w:tcW w:w="1984" w:type="dxa"/>
          </w:tcPr>
          <w:p w14:paraId="1A3DB880" w14:textId="34EDABA1" w:rsidR="009C1885" w:rsidRPr="006E5ACB" w:rsidRDefault="006F132E" w:rsidP="006F132E">
            <w:pPr>
              <w:numPr>
                <w:ilvl w:val="12"/>
                <w:numId w:val="0"/>
              </w:numPr>
              <w:tabs>
                <w:tab w:val="left" w:pos="5220"/>
              </w:tabs>
              <w:spacing w:before="60" w:after="60"/>
              <w:jc w:val="center"/>
              <w:rPr>
                <w:rFonts w:cs="Arial"/>
              </w:rPr>
            </w:pPr>
            <w:r w:rsidRPr="006E5ACB">
              <w:rPr>
                <w:rFonts w:cs="Arial"/>
              </w:rPr>
              <w:t>Desirable</w:t>
            </w:r>
          </w:p>
        </w:tc>
      </w:tr>
      <w:tr w:rsidR="006238AD" w:rsidRPr="00FE7174" w14:paraId="792ED3B3" w14:textId="77777777" w:rsidTr="00193B46">
        <w:trPr>
          <w:trHeight w:val="358"/>
        </w:trPr>
        <w:tc>
          <w:tcPr>
            <w:tcW w:w="9180" w:type="dxa"/>
            <w:gridSpan w:val="2"/>
            <w:shd w:val="clear" w:color="auto" w:fill="CCCCCC"/>
          </w:tcPr>
          <w:p w14:paraId="019CD89E" w14:textId="77777777" w:rsidR="006238AD" w:rsidRPr="006E5ACB" w:rsidRDefault="006238AD" w:rsidP="00193B46">
            <w:pPr>
              <w:numPr>
                <w:ilvl w:val="12"/>
                <w:numId w:val="0"/>
              </w:numPr>
              <w:tabs>
                <w:tab w:val="left" w:pos="5220"/>
              </w:tabs>
              <w:spacing w:before="60" w:after="60"/>
              <w:rPr>
                <w:rFonts w:cs="Arial"/>
              </w:rPr>
            </w:pPr>
            <w:r w:rsidRPr="006E5ACB">
              <w:rPr>
                <w:rFonts w:cs="Arial"/>
                <w:b/>
                <w:i/>
              </w:rPr>
              <w:t>Other (Physical, mobility, local conditions)</w:t>
            </w:r>
          </w:p>
        </w:tc>
      </w:tr>
      <w:tr w:rsidR="006238AD" w:rsidRPr="00FE7174" w14:paraId="2C5265F1" w14:textId="77777777" w:rsidTr="00193B46">
        <w:trPr>
          <w:trHeight w:val="595"/>
        </w:trPr>
        <w:tc>
          <w:tcPr>
            <w:tcW w:w="7196" w:type="dxa"/>
          </w:tcPr>
          <w:p w14:paraId="147C83F9" w14:textId="53BDC5BF" w:rsidR="006238AD" w:rsidRPr="006E5ACB" w:rsidRDefault="006238AD" w:rsidP="006238AD">
            <w:pPr>
              <w:numPr>
                <w:ilvl w:val="0"/>
                <w:numId w:val="1"/>
              </w:numPr>
              <w:tabs>
                <w:tab w:val="left" w:pos="5220"/>
              </w:tabs>
              <w:spacing w:before="60" w:after="60"/>
              <w:rPr>
                <w:rFonts w:cs="Arial"/>
              </w:rPr>
            </w:pPr>
            <w:r w:rsidRPr="006E5ACB">
              <w:rPr>
                <w:rFonts w:cs="Arial"/>
              </w:rPr>
              <w:t>Has the ability to travel around the trust area (and, occasionally, other UK locations).</w:t>
            </w:r>
          </w:p>
        </w:tc>
        <w:tc>
          <w:tcPr>
            <w:tcW w:w="1984" w:type="dxa"/>
          </w:tcPr>
          <w:p w14:paraId="07DFB5E9" w14:textId="77777777" w:rsidR="006238AD" w:rsidRPr="006E5ACB" w:rsidRDefault="006238AD" w:rsidP="00193B46">
            <w:pPr>
              <w:numPr>
                <w:ilvl w:val="12"/>
                <w:numId w:val="0"/>
              </w:numPr>
              <w:tabs>
                <w:tab w:val="left" w:pos="5220"/>
              </w:tabs>
              <w:spacing w:before="60" w:after="60"/>
              <w:jc w:val="center"/>
              <w:rPr>
                <w:rFonts w:cs="Arial"/>
              </w:rPr>
            </w:pPr>
            <w:r w:rsidRPr="006E5ACB">
              <w:rPr>
                <w:rFonts w:cs="Arial"/>
              </w:rPr>
              <w:t>Essential</w:t>
            </w:r>
          </w:p>
        </w:tc>
      </w:tr>
      <w:tr w:rsidR="006238AD" w:rsidRPr="00FE7174" w14:paraId="14C6D1A9" w14:textId="77777777" w:rsidTr="00193B46">
        <w:trPr>
          <w:trHeight w:val="358"/>
        </w:trPr>
        <w:tc>
          <w:tcPr>
            <w:tcW w:w="7196" w:type="dxa"/>
          </w:tcPr>
          <w:p w14:paraId="701D8E2A" w14:textId="77777777" w:rsidR="006238AD" w:rsidRPr="006E5ACB" w:rsidRDefault="006238AD" w:rsidP="006238AD">
            <w:pPr>
              <w:numPr>
                <w:ilvl w:val="0"/>
                <w:numId w:val="1"/>
              </w:numPr>
              <w:tabs>
                <w:tab w:val="left" w:pos="5220"/>
              </w:tabs>
              <w:spacing w:before="60" w:after="60"/>
              <w:rPr>
                <w:rFonts w:cs="Arial"/>
              </w:rPr>
            </w:pPr>
            <w:r w:rsidRPr="006E5ACB">
              <w:rPr>
                <w:rFonts w:cs="Arial"/>
              </w:rPr>
              <w:t>Is willing to work flexibly within scope of overall hours, e.g. occasional evening meetings.</w:t>
            </w:r>
          </w:p>
        </w:tc>
        <w:tc>
          <w:tcPr>
            <w:tcW w:w="1984" w:type="dxa"/>
          </w:tcPr>
          <w:p w14:paraId="38E3C344" w14:textId="77777777" w:rsidR="006238AD" w:rsidRPr="006E5ACB" w:rsidRDefault="006238AD" w:rsidP="00193B46">
            <w:pPr>
              <w:numPr>
                <w:ilvl w:val="12"/>
                <w:numId w:val="0"/>
              </w:numPr>
              <w:tabs>
                <w:tab w:val="left" w:pos="5220"/>
              </w:tabs>
              <w:spacing w:before="60" w:after="60"/>
              <w:jc w:val="center"/>
              <w:rPr>
                <w:rFonts w:cs="Arial"/>
              </w:rPr>
            </w:pPr>
            <w:r w:rsidRPr="006E5ACB">
              <w:rPr>
                <w:rFonts w:cs="Arial"/>
              </w:rPr>
              <w:t>Essential</w:t>
            </w:r>
          </w:p>
        </w:tc>
      </w:tr>
      <w:tr w:rsidR="006238AD" w:rsidRPr="00FE7174" w14:paraId="4CA2D054" w14:textId="77777777" w:rsidTr="00193B46">
        <w:trPr>
          <w:trHeight w:val="369"/>
        </w:trPr>
        <w:tc>
          <w:tcPr>
            <w:tcW w:w="7196" w:type="dxa"/>
          </w:tcPr>
          <w:p w14:paraId="2A65FE96" w14:textId="6B130BAB" w:rsidR="006238AD" w:rsidRPr="006E5ACB" w:rsidRDefault="006238AD" w:rsidP="006238AD">
            <w:pPr>
              <w:numPr>
                <w:ilvl w:val="0"/>
                <w:numId w:val="1"/>
              </w:numPr>
              <w:tabs>
                <w:tab w:val="left" w:pos="5220"/>
              </w:tabs>
              <w:spacing w:before="60" w:after="60"/>
              <w:rPr>
                <w:rFonts w:cs="Arial"/>
              </w:rPr>
            </w:pPr>
            <w:r w:rsidRPr="006E5ACB">
              <w:rPr>
                <w:rFonts w:cs="Arial"/>
              </w:rPr>
              <w:t>Has a full current UK Driving Licence.</w:t>
            </w:r>
          </w:p>
        </w:tc>
        <w:tc>
          <w:tcPr>
            <w:tcW w:w="1984" w:type="dxa"/>
          </w:tcPr>
          <w:p w14:paraId="25E49131" w14:textId="77777777" w:rsidR="006238AD" w:rsidRPr="006E5ACB" w:rsidRDefault="006238AD" w:rsidP="00193B46">
            <w:pPr>
              <w:numPr>
                <w:ilvl w:val="12"/>
                <w:numId w:val="0"/>
              </w:numPr>
              <w:tabs>
                <w:tab w:val="left" w:pos="5220"/>
              </w:tabs>
              <w:spacing w:before="60" w:after="60"/>
              <w:jc w:val="center"/>
              <w:rPr>
                <w:rFonts w:cs="Arial"/>
              </w:rPr>
            </w:pPr>
            <w:r w:rsidRPr="006E5ACB">
              <w:rPr>
                <w:rFonts w:cs="Arial"/>
              </w:rPr>
              <w:t>Essential</w:t>
            </w:r>
          </w:p>
        </w:tc>
      </w:tr>
      <w:tr w:rsidR="006238AD" w:rsidRPr="00FE7174" w14:paraId="4E87DE13" w14:textId="77777777" w:rsidTr="00193B46">
        <w:trPr>
          <w:trHeight w:val="378"/>
        </w:trPr>
        <w:tc>
          <w:tcPr>
            <w:tcW w:w="7196" w:type="dxa"/>
          </w:tcPr>
          <w:p w14:paraId="1D1F03F4" w14:textId="77777777" w:rsidR="006238AD" w:rsidRPr="006E5ACB" w:rsidRDefault="006238AD" w:rsidP="006238AD">
            <w:pPr>
              <w:numPr>
                <w:ilvl w:val="0"/>
                <w:numId w:val="1"/>
              </w:numPr>
              <w:tabs>
                <w:tab w:val="left" w:pos="5220"/>
              </w:tabs>
              <w:spacing w:before="60" w:after="60"/>
              <w:rPr>
                <w:rFonts w:cs="Arial"/>
              </w:rPr>
            </w:pPr>
            <w:r w:rsidRPr="006E5ACB">
              <w:rPr>
                <w:rFonts w:cs="Arial"/>
              </w:rPr>
              <w:t>Has access to a motor vehicle and is prepared to use it for business purposes.</w:t>
            </w:r>
          </w:p>
        </w:tc>
        <w:tc>
          <w:tcPr>
            <w:tcW w:w="1984" w:type="dxa"/>
          </w:tcPr>
          <w:p w14:paraId="49E76E86" w14:textId="77777777" w:rsidR="006238AD" w:rsidRPr="006E5ACB" w:rsidRDefault="006238AD" w:rsidP="00193B46">
            <w:pPr>
              <w:numPr>
                <w:ilvl w:val="12"/>
                <w:numId w:val="0"/>
              </w:numPr>
              <w:tabs>
                <w:tab w:val="left" w:pos="5220"/>
              </w:tabs>
              <w:spacing w:before="60" w:after="60"/>
              <w:jc w:val="center"/>
              <w:rPr>
                <w:rFonts w:cs="Arial"/>
              </w:rPr>
            </w:pPr>
            <w:r w:rsidRPr="006E5ACB">
              <w:rPr>
                <w:rFonts w:cs="Arial"/>
              </w:rPr>
              <w:t>Essential</w:t>
            </w:r>
          </w:p>
        </w:tc>
      </w:tr>
    </w:tbl>
    <w:p w14:paraId="4D5F5F1C" w14:textId="6EAA4ADF" w:rsidR="006238AD" w:rsidRPr="00FE7174" w:rsidRDefault="006238AD" w:rsidP="006238AD">
      <w:pPr>
        <w:numPr>
          <w:ilvl w:val="12"/>
          <w:numId w:val="0"/>
        </w:numPr>
        <w:tabs>
          <w:tab w:val="left" w:pos="5220"/>
        </w:tabs>
        <w:rPr>
          <w:sz w:val="16"/>
          <w:highlight w:val="yellow"/>
        </w:rPr>
      </w:pPr>
      <w:r w:rsidRPr="00FE7174">
        <w:rPr>
          <w:sz w:val="16"/>
          <w:highlight w:val="yellow"/>
        </w:rPr>
        <w:t xml:space="preserve">         </w:t>
      </w:r>
    </w:p>
    <w:p w14:paraId="5ED097B3" w14:textId="77777777" w:rsidR="006238AD" w:rsidRPr="00FE7174" w:rsidRDefault="006238AD" w:rsidP="006238AD">
      <w:pPr>
        <w:numPr>
          <w:ilvl w:val="12"/>
          <w:numId w:val="0"/>
        </w:numPr>
        <w:tabs>
          <w:tab w:val="left" w:pos="5220"/>
        </w:tabs>
        <w:rPr>
          <w:sz w:val="16"/>
          <w:highlight w:val="yellow"/>
        </w:rPr>
      </w:pPr>
      <w:r w:rsidRPr="00FE7174">
        <w:rPr>
          <w:sz w:val="16"/>
          <w:highlight w:val="yellow"/>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1"/>
      </w:tblGrid>
      <w:tr w:rsidR="006238AD" w:rsidRPr="00FE7174" w14:paraId="7B4F088B" w14:textId="77777777" w:rsidTr="00193B46">
        <w:trPr>
          <w:trHeight w:val="355"/>
        </w:trPr>
        <w:tc>
          <w:tcPr>
            <w:tcW w:w="9211" w:type="dxa"/>
            <w:shd w:val="pct20" w:color="000000" w:fill="FFFFFF"/>
          </w:tcPr>
          <w:p w14:paraId="0358A8C4" w14:textId="77777777" w:rsidR="006238AD" w:rsidRPr="00790934" w:rsidRDefault="006238AD" w:rsidP="00193B46">
            <w:pPr>
              <w:numPr>
                <w:ilvl w:val="12"/>
                <w:numId w:val="0"/>
              </w:numPr>
              <w:spacing w:before="60" w:after="60"/>
              <w:rPr>
                <w:b/>
                <w:i/>
              </w:rPr>
            </w:pPr>
            <w:r w:rsidRPr="00790934">
              <w:rPr>
                <w:b/>
                <w:i/>
              </w:rPr>
              <w:t>Expertise in Role - After initial development - Level 2</w:t>
            </w:r>
          </w:p>
        </w:tc>
      </w:tr>
      <w:tr w:rsidR="006238AD" w:rsidRPr="00FE7174" w14:paraId="1CE4DBF4" w14:textId="77777777" w:rsidTr="00193B46">
        <w:trPr>
          <w:trHeight w:val="582"/>
        </w:trPr>
        <w:tc>
          <w:tcPr>
            <w:tcW w:w="9211" w:type="dxa"/>
          </w:tcPr>
          <w:p w14:paraId="2207B62F" w14:textId="2D0B5D03" w:rsidR="006238AD" w:rsidRPr="00615890" w:rsidRDefault="00615890" w:rsidP="00615890">
            <w:pPr>
              <w:pStyle w:val="ListParagraph"/>
              <w:numPr>
                <w:ilvl w:val="0"/>
                <w:numId w:val="54"/>
              </w:numPr>
              <w:rPr>
                <w:sz w:val="20"/>
                <w:szCs w:val="20"/>
                <w:lang w:eastAsia="en-GB"/>
              </w:rPr>
            </w:pPr>
            <w:r w:rsidRPr="00615890">
              <w:rPr>
                <w:sz w:val="20"/>
                <w:szCs w:val="20"/>
                <w:lang w:eastAsia="en-GB"/>
              </w:rPr>
              <w:t>In-depth knowledge and application of financial accounting and budgeting to support school leaders</w:t>
            </w:r>
          </w:p>
        </w:tc>
      </w:tr>
      <w:tr w:rsidR="006238AD" w:rsidRPr="00FE7174" w14:paraId="58598174" w14:textId="77777777" w:rsidTr="00C66A9D">
        <w:trPr>
          <w:trHeight w:val="361"/>
        </w:trPr>
        <w:tc>
          <w:tcPr>
            <w:tcW w:w="9211" w:type="dxa"/>
            <w:vAlign w:val="center"/>
          </w:tcPr>
          <w:p w14:paraId="12D6DFEF" w14:textId="2828A5C1" w:rsidR="006238AD" w:rsidRPr="00C66A9D" w:rsidRDefault="00C66A9D" w:rsidP="00C66A9D">
            <w:pPr>
              <w:pStyle w:val="ListParagraph"/>
              <w:numPr>
                <w:ilvl w:val="0"/>
                <w:numId w:val="2"/>
              </w:numPr>
              <w:rPr>
                <w:sz w:val="20"/>
                <w:szCs w:val="20"/>
                <w:lang w:eastAsia="en-GB"/>
              </w:rPr>
            </w:pPr>
            <w:r w:rsidRPr="00C66A9D">
              <w:rPr>
                <w:sz w:val="20"/>
                <w:szCs w:val="20"/>
                <w:lang w:eastAsia="en-GB"/>
              </w:rPr>
              <w:t>Effective working relationships with internal and external stakeholders</w:t>
            </w:r>
          </w:p>
        </w:tc>
      </w:tr>
      <w:tr w:rsidR="006238AD" w:rsidRPr="00FE7174" w14:paraId="27025DDC" w14:textId="77777777" w:rsidTr="00193B46">
        <w:trPr>
          <w:trHeight w:val="355"/>
        </w:trPr>
        <w:tc>
          <w:tcPr>
            <w:tcW w:w="9211" w:type="dxa"/>
          </w:tcPr>
          <w:p w14:paraId="7CC830BB" w14:textId="48617E20" w:rsidR="006238AD" w:rsidRPr="007F1BA3" w:rsidRDefault="00996A2A" w:rsidP="006238AD">
            <w:pPr>
              <w:numPr>
                <w:ilvl w:val="0"/>
                <w:numId w:val="2"/>
              </w:numPr>
              <w:tabs>
                <w:tab w:val="clear" w:pos="360"/>
                <w:tab w:val="num" w:pos="284"/>
              </w:tabs>
              <w:spacing w:before="60" w:after="60"/>
            </w:pPr>
            <w:r w:rsidRPr="00996A2A">
              <w:t xml:space="preserve">Has detailed and up to date knowledge of best professional practice and changes in relevant legislation in relation </w:t>
            </w:r>
            <w:r w:rsidR="00790934" w:rsidRPr="007F1BA3">
              <w:t>financial regulations,</w:t>
            </w:r>
            <w:r w:rsidR="000B16E9">
              <w:t xml:space="preserve"> procurement</w:t>
            </w:r>
            <w:r w:rsidR="004501FF">
              <w:t>, financial</w:t>
            </w:r>
            <w:r w:rsidR="00790934" w:rsidRPr="007F1BA3">
              <w:t xml:space="preserve"> policies, procedures and strategies support the trust and school objectives.</w:t>
            </w:r>
          </w:p>
        </w:tc>
      </w:tr>
      <w:tr w:rsidR="006238AD" w:rsidRPr="00FE7174" w14:paraId="09FD00A7" w14:textId="77777777" w:rsidTr="00193B46">
        <w:trPr>
          <w:trHeight w:val="361"/>
        </w:trPr>
        <w:tc>
          <w:tcPr>
            <w:tcW w:w="9211" w:type="dxa"/>
          </w:tcPr>
          <w:p w14:paraId="20D7985E" w14:textId="0B48B716" w:rsidR="006238AD" w:rsidRPr="007F1BA3" w:rsidRDefault="004E5AF8" w:rsidP="006238AD">
            <w:pPr>
              <w:numPr>
                <w:ilvl w:val="0"/>
                <w:numId w:val="1"/>
              </w:numPr>
              <w:tabs>
                <w:tab w:val="num" w:pos="284"/>
              </w:tabs>
              <w:spacing w:before="60" w:after="60"/>
            </w:pPr>
            <w:r>
              <w:t>Abil</w:t>
            </w:r>
            <w:r w:rsidR="00BC3A1B">
              <w:t>ity to deliver</w:t>
            </w:r>
            <w:r w:rsidR="006238AD" w:rsidRPr="007F1BA3">
              <w:t xml:space="preserve"> value for money solutions across all trust areas</w:t>
            </w:r>
          </w:p>
        </w:tc>
      </w:tr>
      <w:tr w:rsidR="006238AD" w:rsidRPr="00FE7174" w14:paraId="347A92EC" w14:textId="77777777" w:rsidTr="00193B46">
        <w:trPr>
          <w:trHeight w:val="355"/>
        </w:trPr>
        <w:tc>
          <w:tcPr>
            <w:tcW w:w="9211" w:type="dxa"/>
          </w:tcPr>
          <w:p w14:paraId="4A0ECA7A" w14:textId="30C96ECD" w:rsidR="006238AD" w:rsidRPr="00394CE9" w:rsidRDefault="006238AD" w:rsidP="006238AD">
            <w:pPr>
              <w:numPr>
                <w:ilvl w:val="0"/>
                <w:numId w:val="1"/>
              </w:numPr>
              <w:tabs>
                <w:tab w:val="num" w:pos="284"/>
              </w:tabs>
              <w:spacing w:before="60" w:after="60"/>
            </w:pPr>
            <w:r w:rsidRPr="00394CE9">
              <w:t xml:space="preserve">Good knowledge of </w:t>
            </w:r>
            <w:r w:rsidR="00280A87">
              <w:t>trust</w:t>
            </w:r>
            <w:r w:rsidRPr="00394CE9">
              <w:t xml:space="preserve"> financial and management information systems</w:t>
            </w:r>
          </w:p>
        </w:tc>
      </w:tr>
      <w:tr w:rsidR="006238AD" w:rsidRPr="00FE7174" w14:paraId="415F1287" w14:textId="77777777" w:rsidTr="00193B46">
        <w:trPr>
          <w:trHeight w:val="317"/>
        </w:trPr>
        <w:tc>
          <w:tcPr>
            <w:tcW w:w="9211" w:type="dxa"/>
          </w:tcPr>
          <w:p w14:paraId="5D633116" w14:textId="530D239B" w:rsidR="006238AD" w:rsidRPr="00394CE9" w:rsidRDefault="00AC2236" w:rsidP="006238AD">
            <w:pPr>
              <w:numPr>
                <w:ilvl w:val="0"/>
                <w:numId w:val="1"/>
              </w:numPr>
              <w:tabs>
                <w:tab w:val="num" w:pos="284"/>
              </w:tabs>
              <w:spacing w:before="60" w:after="60"/>
            </w:pPr>
            <w:r>
              <w:t>S</w:t>
            </w:r>
            <w:r w:rsidRPr="00AC2236">
              <w:t>trong working relationships within the finance team and across central service lines, ensuring effective communication</w:t>
            </w:r>
            <w:r w:rsidR="006238AD" w:rsidRPr="00394CE9">
              <w:t xml:space="preserve"> </w:t>
            </w:r>
          </w:p>
        </w:tc>
      </w:tr>
    </w:tbl>
    <w:p w14:paraId="77569058" w14:textId="77777777" w:rsidR="006238AD" w:rsidRDefault="006238AD" w:rsidP="006238AD">
      <w:pPr>
        <w:numPr>
          <w:ilvl w:val="12"/>
          <w:numId w:val="0"/>
        </w:numPr>
        <w:tabs>
          <w:tab w:val="left" w:pos="5220"/>
        </w:tabs>
        <w:rPr>
          <w:sz w:val="16"/>
          <w:highlight w:val="yellow"/>
        </w:rPr>
      </w:pPr>
    </w:p>
    <w:p w14:paraId="4EFD3877" w14:textId="77777777" w:rsidR="008C2966" w:rsidRDefault="008C2966" w:rsidP="006238AD">
      <w:pPr>
        <w:numPr>
          <w:ilvl w:val="12"/>
          <w:numId w:val="0"/>
        </w:numPr>
        <w:tabs>
          <w:tab w:val="left" w:pos="5220"/>
        </w:tabs>
        <w:rPr>
          <w:sz w:val="16"/>
          <w:highlight w:val="yellow"/>
        </w:rPr>
      </w:pPr>
    </w:p>
    <w:p w14:paraId="40E556E6" w14:textId="77777777" w:rsidR="008C2966" w:rsidRDefault="008C2966" w:rsidP="006238AD">
      <w:pPr>
        <w:numPr>
          <w:ilvl w:val="12"/>
          <w:numId w:val="0"/>
        </w:numPr>
        <w:tabs>
          <w:tab w:val="left" w:pos="5220"/>
        </w:tabs>
        <w:rPr>
          <w:sz w:val="16"/>
          <w:highlight w:val="yellow"/>
        </w:rPr>
      </w:pPr>
    </w:p>
    <w:p w14:paraId="6DA2013A" w14:textId="77777777" w:rsidR="008C2966" w:rsidRDefault="008C2966" w:rsidP="006238AD">
      <w:pPr>
        <w:numPr>
          <w:ilvl w:val="12"/>
          <w:numId w:val="0"/>
        </w:numPr>
        <w:tabs>
          <w:tab w:val="left" w:pos="5220"/>
        </w:tabs>
        <w:rPr>
          <w:sz w:val="16"/>
          <w:highlight w:val="yellow"/>
        </w:rPr>
      </w:pPr>
    </w:p>
    <w:p w14:paraId="15264819" w14:textId="77777777" w:rsidR="008C2966" w:rsidRDefault="008C2966" w:rsidP="006238AD">
      <w:pPr>
        <w:numPr>
          <w:ilvl w:val="12"/>
          <w:numId w:val="0"/>
        </w:numPr>
        <w:tabs>
          <w:tab w:val="left" w:pos="5220"/>
        </w:tabs>
        <w:rPr>
          <w:sz w:val="16"/>
          <w:highlight w:val="yellow"/>
        </w:rPr>
      </w:pPr>
    </w:p>
    <w:p w14:paraId="7840E5FB" w14:textId="77777777" w:rsidR="008C2966" w:rsidRDefault="008C2966" w:rsidP="006238AD">
      <w:pPr>
        <w:numPr>
          <w:ilvl w:val="12"/>
          <w:numId w:val="0"/>
        </w:numPr>
        <w:tabs>
          <w:tab w:val="left" w:pos="5220"/>
        </w:tabs>
        <w:rPr>
          <w:sz w:val="16"/>
          <w:highlight w:val="yellow"/>
        </w:rPr>
      </w:pPr>
    </w:p>
    <w:p w14:paraId="2AE92AB8" w14:textId="77777777" w:rsidR="008C2966" w:rsidRPr="00FE7174" w:rsidRDefault="008C2966" w:rsidP="006238AD">
      <w:pPr>
        <w:numPr>
          <w:ilvl w:val="12"/>
          <w:numId w:val="0"/>
        </w:numPr>
        <w:tabs>
          <w:tab w:val="left" w:pos="5220"/>
        </w:tabs>
        <w:rPr>
          <w:sz w:val="16"/>
          <w:highlight w:val="yellow"/>
        </w:rPr>
      </w:pPr>
    </w:p>
    <w:tbl>
      <w:tblPr>
        <w:tblW w:w="9180" w:type="dxa"/>
        <w:tblLayout w:type="fixed"/>
        <w:tblLook w:val="0000" w:firstRow="0" w:lastRow="0" w:firstColumn="0" w:lastColumn="0" w:noHBand="0" w:noVBand="0"/>
      </w:tblPr>
      <w:tblGrid>
        <w:gridCol w:w="9180"/>
      </w:tblGrid>
      <w:tr w:rsidR="006238AD" w:rsidRPr="00FE7174" w14:paraId="63701EAD" w14:textId="77777777" w:rsidTr="00A96674">
        <w:trPr>
          <w:trHeight w:val="368"/>
        </w:trPr>
        <w:tc>
          <w:tcPr>
            <w:tcW w:w="9180" w:type="dxa"/>
            <w:tcBorders>
              <w:top w:val="single" w:sz="4" w:space="0" w:color="auto"/>
              <w:left w:val="single" w:sz="4" w:space="0" w:color="auto"/>
              <w:right w:val="single" w:sz="4" w:space="0" w:color="auto"/>
            </w:tcBorders>
            <w:shd w:val="pct20" w:color="000000" w:fill="FFFFFF"/>
          </w:tcPr>
          <w:p w14:paraId="5F65E787" w14:textId="77777777" w:rsidR="006238AD" w:rsidRPr="004027D6" w:rsidRDefault="006238AD" w:rsidP="00193B46">
            <w:pPr>
              <w:numPr>
                <w:ilvl w:val="12"/>
                <w:numId w:val="0"/>
              </w:numPr>
              <w:spacing w:before="60" w:after="60"/>
              <w:rPr>
                <w:rFonts w:cs="Arial"/>
              </w:rPr>
            </w:pPr>
            <w:r w:rsidRPr="004027D6">
              <w:rPr>
                <w:rFonts w:cs="Arial"/>
                <w:b/>
                <w:i/>
              </w:rPr>
              <w:lastRenderedPageBreak/>
              <w:t>Expertise in Role (Advanced - Level 3)</w:t>
            </w:r>
          </w:p>
        </w:tc>
      </w:tr>
      <w:tr w:rsidR="00A96674" w:rsidRPr="00FE7174" w14:paraId="77585061" w14:textId="77777777" w:rsidTr="00A96674">
        <w:trPr>
          <w:trHeight w:val="368"/>
        </w:trPr>
        <w:tc>
          <w:tcPr>
            <w:tcW w:w="9180" w:type="dxa"/>
            <w:tcBorders>
              <w:left w:val="single" w:sz="4" w:space="0" w:color="auto"/>
              <w:right w:val="single" w:sz="4" w:space="0" w:color="auto"/>
            </w:tcBorders>
          </w:tcPr>
          <w:p w14:paraId="5F55BD9E" w14:textId="3D82C3CD" w:rsidR="00A96674" w:rsidRPr="004027D6" w:rsidRDefault="00AC2236" w:rsidP="00A96674">
            <w:pPr>
              <w:numPr>
                <w:ilvl w:val="0"/>
                <w:numId w:val="55"/>
              </w:numPr>
              <w:spacing w:before="60" w:after="60"/>
              <w:rPr>
                <w:rFonts w:cs="Arial"/>
              </w:rPr>
            </w:pPr>
            <w:r w:rsidRPr="00AC2236">
              <w:rPr>
                <w:rFonts w:cs="Arial"/>
              </w:rPr>
              <w:t>Recognised as an expert source of financial information across the Trust</w:t>
            </w:r>
            <w:r w:rsidR="00A96674" w:rsidRPr="004027D6">
              <w:rPr>
                <w:rFonts w:cs="Arial"/>
              </w:rPr>
              <w:t>.</w:t>
            </w:r>
          </w:p>
        </w:tc>
      </w:tr>
      <w:tr w:rsidR="00A96674" w:rsidRPr="00FE7174" w14:paraId="2031E8F1" w14:textId="77777777" w:rsidTr="00A96674">
        <w:trPr>
          <w:trHeight w:val="368"/>
        </w:trPr>
        <w:tc>
          <w:tcPr>
            <w:tcW w:w="9180" w:type="dxa"/>
            <w:tcBorders>
              <w:left w:val="single" w:sz="4" w:space="0" w:color="auto"/>
              <w:right w:val="single" w:sz="4" w:space="0" w:color="auto"/>
            </w:tcBorders>
          </w:tcPr>
          <w:p w14:paraId="12108E5B" w14:textId="2A2FBAB1" w:rsidR="00A96674" w:rsidRPr="00D05B96" w:rsidRDefault="001C2587" w:rsidP="00A96674">
            <w:pPr>
              <w:numPr>
                <w:ilvl w:val="0"/>
                <w:numId w:val="55"/>
              </w:numPr>
              <w:spacing w:before="60" w:after="60"/>
              <w:rPr>
                <w:rFonts w:cs="Arial"/>
              </w:rPr>
            </w:pPr>
            <w:r w:rsidRPr="001C2587">
              <w:rPr>
                <w:rFonts w:cs="Arial"/>
              </w:rPr>
              <w:t>Identification and implementation of best practice from within the Trust, other educational organisations, and external bodies to improve service delivery</w:t>
            </w:r>
            <w:r w:rsidR="00D05B96" w:rsidRPr="00D05B96">
              <w:rPr>
                <w:rFonts w:cs="Arial"/>
              </w:rPr>
              <w:t>.</w:t>
            </w:r>
          </w:p>
        </w:tc>
      </w:tr>
      <w:tr w:rsidR="00A96674" w:rsidRPr="00FE7174" w14:paraId="72AB8EB0" w14:textId="77777777" w:rsidTr="00A96674">
        <w:trPr>
          <w:trHeight w:val="614"/>
        </w:trPr>
        <w:tc>
          <w:tcPr>
            <w:tcW w:w="9180" w:type="dxa"/>
            <w:tcBorders>
              <w:left w:val="single" w:sz="4" w:space="0" w:color="auto"/>
              <w:bottom w:val="single" w:sz="4" w:space="0" w:color="auto"/>
              <w:right w:val="single" w:sz="4" w:space="0" w:color="auto"/>
            </w:tcBorders>
          </w:tcPr>
          <w:p w14:paraId="35C21BA6" w14:textId="57453CE9" w:rsidR="00A96674" w:rsidRPr="00D05B96" w:rsidRDefault="005967EC" w:rsidP="00A96674">
            <w:pPr>
              <w:numPr>
                <w:ilvl w:val="0"/>
                <w:numId w:val="55"/>
              </w:numPr>
              <w:spacing w:before="60" w:after="60"/>
              <w:rPr>
                <w:rFonts w:cs="Arial"/>
              </w:rPr>
            </w:pPr>
            <w:r w:rsidRPr="005967EC">
              <w:rPr>
                <w:rFonts w:cs="Arial"/>
              </w:rPr>
              <w:t>Comprehensive understanding of financial practices and processes across all Trust financial areas</w:t>
            </w:r>
            <w:r w:rsidR="00A96674" w:rsidRPr="00D05B96">
              <w:rPr>
                <w:rFonts w:cs="Arial"/>
              </w:rPr>
              <w:t xml:space="preserve">. </w:t>
            </w:r>
          </w:p>
        </w:tc>
      </w:tr>
    </w:tbl>
    <w:p w14:paraId="3A8DD88B" w14:textId="77777777" w:rsidR="006238AD" w:rsidRPr="00A45DB5" w:rsidRDefault="006238AD" w:rsidP="006238AD">
      <w:pPr>
        <w:numPr>
          <w:ilvl w:val="12"/>
          <w:numId w:val="0"/>
        </w:numPr>
        <w:tabs>
          <w:tab w:val="left" w:pos="5220"/>
        </w:tabs>
        <w:rPr>
          <w:sz w:val="16"/>
        </w:rPr>
      </w:pPr>
    </w:p>
    <w:p w14:paraId="6EB927D5" w14:textId="77777777" w:rsidR="006238AD" w:rsidRPr="00F86D9F" w:rsidRDefault="006238AD" w:rsidP="006238AD">
      <w:pPr>
        <w:pStyle w:val="BodyText"/>
        <w:jc w:val="both"/>
        <w:rPr>
          <w:rFonts w:cs="Arial"/>
          <w:szCs w:val="24"/>
        </w:rPr>
      </w:pPr>
      <w:r w:rsidRPr="00F86D9F">
        <w:rPr>
          <w:rFonts w:cs="Arial"/>
          <w:b/>
          <w:szCs w:val="24"/>
        </w:rPr>
        <w:t xml:space="preserve">Please make sure that you demonstrate your ability to meet the requirements of the job by giving clear, concise examples of how you meet each criterion on your application form. We recognise and welcome our responsibility to remove any barriers in our Recruitment and Selection process for disabled people.  We have tried to do this, but if you have a disability and identify any barriers in the job description or employee specification, please tell us of these in your application.  We are committed to making reasonable adjustments to the job wherever possible and it would help us to know your needs </w:t>
      </w:r>
      <w:proofErr w:type="gramStart"/>
      <w:r w:rsidRPr="00F86D9F">
        <w:rPr>
          <w:rFonts w:cs="Arial"/>
          <w:b/>
          <w:szCs w:val="24"/>
        </w:rPr>
        <w:t>in order to</w:t>
      </w:r>
      <w:proofErr w:type="gramEnd"/>
      <w:r w:rsidRPr="00F86D9F">
        <w:rPr>
          <w:rFonts w:cs="Arial"/>
          <w:b/>
          <w:szCs w:val="24"/>
        </w:rPr>
        <w:t xml:space="preserve"> do this.</w:t>
      </w:r>
      <w:r w:rsidRPr="00F86D9F">
        <w:rPr>
          <w:rFonts w:cs="Arial"/>
          <w:szCs w:val="24"/>
        </w:rPr>
        <w:t xml:space="preserve"> </w:t>
      </w:r>
      <w:r w:rsidRPr="00F86D9F">
        <w:rPr>
          <w:rFonts w:cs="Arial"/>
          <w:b/>
          <w:szCs w:val="24"/>
        </w:rPr>
        <w:t>Candidates will be assessed against the job description and expertise profile from evidence provided in their application form, references and a selection process (including interview).</w:t>
      </w:r>
      <w:r w:rsidRPr="00F86D9F">
        <w:rPr>
          <w:rFonts w:cs="Arial"/>
          <w:szCs w:val="24"/>
        </w:rPr>
        <w:t xml:space="preserve"> </w:t>
      </w:r>
      <w:r w:rsidRPr="00F86D9F">
        <w:rPr>
          <w:rFonts w:cs="Arial"/>
          <w:b/>
          <w:szCs w:val="24"/>
        </w:rPr>
        <w:t>Where criteria are to be identified through the Selection Process, this may involve written exercises, group discussions, presentations, interview etc.</w:t>
      </w:r>
    </w:p>
    <w:p w14:paraId="5C2B6A5C" w14:textId="77777777" w:rsidR="006238AD" w:rsidRPr="00F86D9F" w:rsidRDefault="006238AD" w:rsidP="006238AD">
      <w:pPr>
        <w:numPr>
          <w:ilvl w:val="12"/>
          <w:numId w:val="0"/>
        </w:numPr>
        <w:tabs>
          <w:tab w:val="left" w:pos="5220"/>
        </w:tabs>
        <w:rPr>
          <w:rFonts w:cs="Arial"/>
          <w:sz w:val="16"/>
        </w:rPr>
      </w:pPr>
    </w:p>
    <w:p w14:paraId="089C2F15" w14:textId="2A8A7C57" w:rsidR="006238AD" w:rsidRPr="00F86D9F" w:rsidRDefault="00156AF6" w:rsidP="006238AD">
      <w:pPr>
        <w:numPr>
          <w:ilvl w:val="12"/>
          <w:numId w:val="0"/>
        </w:numPr>
        <w:tabs>
          <w:tab w:val="left" w:pos="5220"/>
        </w:tabs>
        <w:rPr>
          <w:rFonts w:cs="Arial"/>
          <w:szCs w:val="24"/>
        </w:rPr>
      </w:pPr>
      <w:r w:rsidRPr="00F86D9F">
        <w:rPr>
          <w:rFonts w:cs="Arial"/>
          <w:szCs w:val="24"/>
        </w:rPr>
        <w:t>This job description is not exhaustive and may be subject to review and amendment in line with the needs of the Trust.</w:t>
      </w:r>
    </w:p>
    <w:p w14:paraId="69F57527" w14:textId="77777777" w:rsidR="006238AD" w:rsidRPr="00A45DB5" w:rsidRDefault="006238AD" w:rsidP="006238AD">
      <w:pPr>
        <w:numPr>
          <w:ilvl w:val="12"/>
          <w:numId w:val="0"/>
        </w:numPr>
        <w:tabs>
          <w:tab w:val="left" w:pos="5220"/>
        </w:tabs>
        <w:rPr>
          <w:sz w:val="16"/>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6238AD" w:rsidRPr="00A45DB5" w14:paraId="4A212B5C" w14:textId="77777777" w:rsidTr="006238AD">
        <w:trPr>
          <w:trHeight w:val="385"/>
        </w:trPr>
        <w:tc>
          <w:tcPr>
            <w:tcW w:w="9214" w:type="dxa"/>
            <w:tcBorders>
              <w:top w:val="single" w:sz="4" w:space="0" w:color="auto"/>
              <w:left w:val="single" w:sz="4" w:space="0" w:color="auto"/>
              <w:bottom w:val="nil"/>
              <w:right w:val="single" w:sz="4" w:space="0" w:color="auto"/>
            </w:tcBorders>
            <w:shd w:val="pct20" w:color="000000" w:fill="FFFFFF"/>
          </w:tcPr>
          <w:p w14:paraId="3635D460" w14:textId="77777777" w:rsidR="006238AD" w:rsidRPr="00A45DB5" w:rsidRDefault="006238AD" w:rsidP="00193B46">
            <w:pPr>
              <w:pStyle w:val="Heading2"/>
              <w:numPr>
                <w:ilvl w:val="12"/>
                <w:numId w:val="0"/>
              </w:numPr>
              <w:tabs>
                <w:tab w:val="left" w:pos="5220"/>
              </w:tabs>
              <w:spacing w:before="60"/>
              <w:rPr>
                <w:noProof w:val="0"/>
                <w:sz w:val="24"/>
              </w:rPr>
            </w:pPr>
            <w:r w:rsidRPr="00A45DB5">
              <w:rPr>
                <w:noProof w:val="0"/>
                <w:sz w:val="24"/>
              </w:rPr>
              <w:t>Signatures</w:t>
            </w:r>
          </w:p>
        </w:tc>
      </w:tr>
      <w:tr w:rsidR="006238AD" w14:paraId="7340C7A7" w14:textId="77777777" w:rsidTr="00976855">
        <w:trPr>
          <w:trHeight w:val="1580"/>
        </w:trPr>
        <w:tc>
          <w:tcPr>
            <w:tcW w:w="9214" w:type="dxa"/>
            <w:tcBorders>
              <w:top w:val="nil"/>
            </w:tcBorders>
          </w:tcPr>
          <w:p w14:paraId="75894302" w14:textId="77777777" w:rsidR="006238AD" w:rsidRPr="00A45DB5" w:rsidRDefault="006238AD" w:rsidP="00193B46">
            <w:pPr>
              <w:numPr>
                <w:ilvl w:val="12"/>
                <w:numId w:val="0"/>
              </w:numPr>
              <w:tabs>
                <w:tab w:val="left" w:pos="5220"/>
              </w:tabs>
              <w:rPr>
                <w:sz w:val="16"/>
              </w:rPr>
            </w:pPr>
          </w:p>
          <w:p w14:paraId="2DDC94B8" w14:textId="77777777" w:rsidR="006238AD" w:rsidRPr="00A45DB5" w:rsidRDefault="006238AD" w:rsidP="00193B46">
            <w:pPr>
              <w:numPr>
                <w:ilvl w:val="12"/>
                <w:numId w:val="0"/>
              </w:numPr>
              <w:tabs>
                <w:tab w:val="left" w:pos="5220"/>
              </w:tabs>
            </w:pPr>
          </w:p>
          <w:p w14:paraId="02422D64" w14:textId="0B518660" w:rsidR="006238AD" w:rsidRPr="00A45DB5" w:rsidRDefault="006238AD" w:rsidP="00193B46">
            <w:pPr>
              <w:numPr>
                <w:ilvl w:val="12"/>
                <w:numId w:val="0"/>
              </w:numPr>
              <w:tabs>
                <w:tab w:val="left" w:pos="5220"/>
              </w:tabs>
            </w:pPr>
            <w:r w:rsidRPr="00A45DB5">
              <w:rPr>
                <w:noProof/>
                <w:sz w:val="16"/>
              </w:rPr>
              <mc:AlternateContent>
                <mc:Choice Requires="wps">
                  <w:drawing>
                    <wp:anchor distT="0" distB="0" distL="114300" distR="114300" simplePos="0" relativeHeight="251660288" behindDoc="0" locked="0" layoutInCell="1" allowOverlap="1" wp14:anchorId="56FAAD44" wp14:editId="69D5F287">
                      <wp:simplePos x="0" y="0"/>
                      <wp:positionH relativeFrom="column">
                        <wp:posOffset>2715895</wp:posOffset>
                      </wp:positionH>
                      <wp:positionV relativeFrom="paragraph">
                        <wp:posOffset>80010</wp:posOffset>
                      </wp:positionV>
                      <wp:extent cx="1907540" cy="0"/>
                      <wp:effectExtent l="0" t="0" r="0" b="0"/>
                      <wp:wrapNone/>
                      <wp:docPr id="9"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7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8A191" id="Line 8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85pt,6.3pt" to="364.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06U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"/>
                  </w:pict>
                </mc:Fallback>
              </mc:AlternateContent>
            </w:r>
            <w:r w:rsidRPr="00A45DB5">
              <w:t>Approved by:  CEO</w:t>
            </w:r>
            <w:r w:rsidRPr="00A45DB5">
              <w:tab/>
            </w:r>
          </w:p>
          <w:p w14:paraId="3FD400F0" w14:textId="77777777" w:rsidR="006238AD" w:rsidRPr="00A45DB5" w:rsidRDefault="006238AD" w:rsidP="00193B46">
            <w:pPr>
              <w:numPr>
                <w:ilvl w:val="12"/>
                <w:numId w:val="0"/>
              </w:numPr>
              <w:tabs>
                <w:tab w:val="left" w:pos="5220"/>
              </w:tabs>
            </w:pPr>
            <w:r w:rsidRPr="00A45DB5">
              <w:tab/>
            </w:r>
          </w:p>
          <w:p w14:paraId="4334C617" w14:textId="77777777" w:rsidR="006238AD" w:rsidRPr="00A45DB5" w:rsidRDefault="006238AD" w:rsidP="00193B46">
            <w:pPr>
              <w:numPr>
                <w:ilvl w:val="12"/>
                <w:numId w:val="0"/>
              </w:numPr>
              <w:tabs>
                <w:tab w:val="left" w:pos="5220"/>
              </w:tabs>
            </w:pPr>
          </w:p>
          <w:p w14:paraId="4F21EAA1" w14:textId="519CC7B9" w:rsidR="006238AD" w:rsidRPr="00A45DB5" w:rsidRDefault="006238AD" w:rsidP="00193B46">
            <w:pPr>
              <w:numPr>
                <w:ilvl w:val="12"/>
                <w:numId w:val="0"/>
              </w:numPr>
              <w:tabs>
                <w:tab w:val="left" w:pos="5220"/>
              </w:tabs>
            </w:pPr>
            <w:r w:rsidRPr="00A45DB5">
              <w:t xml:space="preserve">Approved by: Post Holder/or Representative                </w:t>
            </w:r>
          </w:p>
          <w:p w14:paraId="6114BA6D" w14:textId="758D806D" w:rsidR="006238AD" w:rsidRDefault="006238AD" w:rsidP="00193B46">
            <w:pPr>
              <w:numPr>
                <w:ilvl w:val="12"/>
                <w:numId w:val="0"/>
              </w:numPr>
              <w:tabs>
                <w:tab w:val="left" w:pos="5220"/>
              </w:tabs>
              <w:rPr>
                <w:sz w:val="16"/>
              </w:rPr>
            </w:pPr>
            <w:r w:rsidRPr="00A45DB5">
              <w:rPr>
                <w:noProof/>
                <w:sz w:val="16"/>
              </w:rPr>
              <mc:AlternateContent>
                <mc:Choice Requires="wps">
                  <w:drawing>
                    <wp:anchor distT="0" distB="0" distL="114300" distR="114300" simplePos="0" relativeHeight="251659264" behindDoc="0" locked="0" layoutInCell="1" allowOverlap="1" wp14:anchorId="4FC6034D" wp14:editId="7A798E24">
                      <wp:simplePos x="0" y="0"/>
                      <wp:positionH relativeFrom="column">
                        <wp:posOffset>2715895</wp:posOffset>
                      </wp:positionH>
                      <wp:positionV relativeFrom="paragraph">
                        <wp:posOffset>60325</wp:posOffset>
                      </wp:positionV>
                      <wp:extent cx="1907540" cy="0"/>
                      <wp:effectExtent l="0" t="0" r="0" b="0"/>
                      <wp:wrapNone/>
                      <wp:docPr id="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7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84506" id="Line 8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85pt,4.75pt" to="364.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dc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"/>
                  </w:pict>
                </mc:Fallback>
              </mc:AlternateContent>
            </w:r>
          </w:p>
        </w:tc>
      </w:tr>
    </w:tbl>
    <w:p w14:paraId="3A1D6D73" w14:textId="77777777" w:rsidR="00673DD9" w:rsidRPr="001859E2" w:rsidRDefault="00673DD9" w:rsidP="00976855">
      <w:pPr>
        <w:rPr>
          <w:rFonts w:cs="Arial"/>
          <w:sz w:val="16"/>
        </w:rPr>
      </w:pPr>
    </w:p>
    <w:sectPr w:rsidR="00673DD9" w:rsidRPr="001859E2" w:rsidSect="005A39F8">
      <w:headerReference w:type="default" r:id="rId12"/>
      <w:pgSz w:w="11909" w:h="16834" w:code="9"/>
      <w:pgMar w:top="1440" w:right="1440" w:bottom="1276" w:left="1440" w:header="227"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8A6AF" w14:textId="77777777" w:rsidR="00C25126" w:rsidRDefault="00C25126">
      <w:r>
        <w:separator/>
      </w:r>
    </w:p>
  </w:endnote>
  <w:endnote w:type="continuationSeparator" w:id="0">
    <w:p w14:paraId="6B76B4F2" w14:textId="77777777" w:rsidR="00C25126" w:rsidRDefault="00C2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D2C9D" w14:textId="77777777" w:rsidR="00C25126" w:rsidRDefault="00C25126">
      <w:r>
        <w:separator/>
      </w:r>
    </w:p>
  </w:footnote>
  <w:footnote w:type="continuationSeparator" w:id="0">
    <w:p w14:paraId="6F1AB015" w14:textId="77777777" w:rsidR="00C25126" w:rsidRDefault="00C25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3192" w14:textId="71052BCD" w:rsidR="005C65C0" w:rsidRPr="006C722B" w:rsidRDefault="005C65C0" w:rsidP="006C722B">
    <w:pPr>
      <w:pStyle w:val="Heading1"/>
      <w:rPr>
        <w:color w:val="7030A0"/>
      </w:rPr>
    </w:pPr>
    <w:r>
      <w:drawing>
        <wp:anchor distT="0" distB="0" distL="114300" distR="114300" simplePos="0" relativeHeight="251657728" behindDoc="0" locked="0" layoutInCell="1" allowOverlap="1" wp14:anchorId="12A69F20" wp14:editId="7E146F77">
          <wp:simplePos x="0" y="0"/>
          <wp:positionH relativeFrom="margin">
            <wp:posOffset>4301490</wp:posOffset>
          </wp:positionH>
          <wp:positionV relativeFrom="margin">
            <wp:posOffset>-701675</wp:posOffset>
          </wp:positionV>
          <wp:extent cx="1584960" cy="526415"/>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526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722B">
      <w:rPr>
        <w:color w:val="7030A0"/>
      </w:rPr>
      <w:t xml:space="preserve">SHARE Multi-Academy </w:t>
    </w:r>
    <w:r>
      <w:rPr>
        <w:color w:val="7030A0"/>
      </w:rPr>
      <w:t>Trust</w:t>
    </w:r>
  </w:p>
  <w:p w14:paraId="0A309392" w14:textId="77777777" w:rsidR="005C65C0" w:rsidRPr="006C722B" w:rsidRDefault="005C65C0">
    <w:pPr>
      <w:pStyle w:val="Header"/>
      <w:rPr>
        <w:rStyle w:val="IntenseEmphasis"/>
        <w:color w:val="7030A0"/>
      </w:rPr>
    </w:pPr>
    <w:r w:rsidRPr="006C722B">
      <w:rPr>
        <w:rStyle w:val="IntenseEmphasis"/>
        <w:color w:val="7030A0"/>
      </w:rPr>
      <w:t>Valuing People, Supporting Personal Best</w:t>
    </w:r>
  </w:p>
  <w:p w14:paraId="049A003D" w14:textId="77777777" w:rsidR="005C65C0" w:rsidRDefault="005C6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B09A2"/>
    <w:multiLevelType w:val="singleLevel"/>
    <w:tmpl w:val="1D62B3AC"/>
    <w:lvl w:ilvl="0">
      <w:start w:val="1"/>
      <w:numFmt w:val="bullet"/>
      <w:lvlText w:val=""/>
      <w:lvlJc w:val="left"/>
      <w:pPr>
        <w:tabs>
          <w:tab w:val="num" w:pos="360"/>
        </w:tabs>
        <w:ind w:left="312" w:hanging="312"/>
      </w:pPr>
      <w:rPr>
        <w:rFonts w:ascii="Symbol" w:hAnsi="Symbol" w:hint="default"/>
      </w:rPr>
    </w:lvl>
  </w:abstractNum>
  <w:abstractNum w:abstractNumId="2" w15:restartNumberingAfterBreak="0">
    <w:nsid w:val="02D2614E"/>
    <w:multiLevelType w:val="hybridMultilevel"/>
    <w:tmpl w:val="86E0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B0AC9"/>
    <w:multiLevelType w:val="singleLevel"/>
    <w:tmpl w:val="1D62B3AC"/>
    <w:lvl w:ilvl="0">
      <w:start w:val="1"/>
      <w:numFmt w:val="bullet"/>
      <w:lvlText w:val=""/>
      <w:lvlJc w:val="left"/>
      <w:pPr>
        <w:tabs>
          <w:tab w:val="num" w:pos="360"/>
        </w:tabs>
        <w:ind w:left="312" w:hanging="312"/>
      </w:pPr>
      <w:rPr>
        <w:rFonts w:ascii="Symbol" w:hAnsi="Symbol" w:hint="default"/>
      </w:rPr>
    </w:lvl>
  </w:abstractNum>
  <w:abstractNum w:abstractNumId="4" w15:restartNumberingAfterBreak="0">
    <w:nsid w:val="0717334F"/>
    <w:multiLevelType w:val="hybridMultilevel"/>
    <w:tmpl w:val="63F88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B3A8E"/>
    <w:multiLevelType w:val="multilevel"/>
    <w:tmpl w:val="14F2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D42CA7"/>
    <w:multiLevelType w:val="multilevel"/>
    <w:tmpl w:val="3E80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1E38F4"/>
    <w:multiLevelType w:val="multilevel"/>
    <w:tmpl w:val="3E80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5D2BAD"/>
    <w:multiLevelType w:val="multilevel"/>
    <w:tmpl w:val="897E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104D5F"/>
    <w:multiLevelType w:val="multilevel"/>
    <w:tmpl w:val="EB0A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5A55B6"/>
    <w:multiLevelType w:val="hybridMultilevel"/>
    <w:tmpl w:val="E450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D23C1E"/>
    <w:multiLevelType w:val="hybridMultilevel"/>
    <w:tmpl w:val="FF92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3C2476"/>
    <w:multiLevelType w:val="hybridMultilevel"/>
    <w:tmpl w:val="D9645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365223"/>
    <w:multiLevelType w:val="multilevel"/>
    <w:tmpl w:val="9A90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A27174"/>
    <w:multiLevelType w:val="multilevel"/>
    <w:tmpl w:val="739E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5A13B2"/>
    <w:multiLevelType w:val="multilevel"/>
    <w:tmpl w:val="A1C4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E63802"/>
    <w:multiLevelType w:val="multilevel"/>
    <w:tmpl w:val="3E80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8318AC"/>
    <w:multiLevelType w:val="hybridMultilevel"/>
    <w:tmpl w:val="4F76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B97222"/>
    <w:multiLevelType w:val="hybridMultilevel"/>
    <w:tmpl w:val="940AB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88746B"/>
    <w:multiLevelType w:val="multilevel"/>
    <w:tmpl w:val="0406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943C17"/>
    <w:multiLevelType w:val="multilevel"/>
    <w:tmpl w:val="DB78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B37D50"/>
    <w:multiLevelType w:val="multilevel"/>
    <w:tmpl w:val="79CC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141769"/>
    <w:multiLevelType w:val="multilevel"/>
    <w:tmpl w:val="76A6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0B616E"/>
    <w:multiLevelType w:val="multilevel"/>
    <w:tmpl w:val="132E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BA0AAF"/>
    <w:multiLevelType w:val="multilevel"/>
    <w:tmpl w:val="2D46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E709FB"/>
    <w:multiLevelType w:val="multilevel"/>
    <w:tmpl w:val="24F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277436"/>
    <w:multiLevelType w:val="multilevel"/>
    <w:tmpl w:val="1A9E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D86194"/>
    <w:multiLevelType w:val="multilevel"/>
    <w:tmpl w:val="6FFE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6E6BFB"/>
    <w:multiLevelType w:val="multilevel"/>
    <w:tmpl w:val="82F8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056993"/>
    <w:multiLevelType w:val="multilevel"/>
    <w:tmpl w:val="F83E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7135B2"/>
    <w:multiLevelType w:val="hybridMultilevel"/>
    <w:tmpl w:val="6C464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9555DF"/>
    <w:multiLevelType w:val="multilevel"/>
    <w:tmpl w:val="289A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4FB04DB"/>
    <w:multiLevelType w:val="multilevel"/>
    <w:tmpl w:val="EC68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000992"/>
    <w:multiLevelType w:val="hybridMultilevel"/>
    <w:tmpl w:val="A2089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210F4E"/>
    <w:multiLevelType w:val="hybridMultilevel"/>
    <w:tmpl w:val="B1662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C24794"/>
    <w:multiLevelType w:val="multilevel"/>
    <w:tmpl w:val="7EC4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B123953"/>
    <w:multiLevelType w:val="multilevel"/>
    <w:tmpl w:val="C79E9A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FD42B24"/>
    <w:multiLevelType w:val="multilevel"/>
    <w:tmpl w:val="8BAC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0D4D5E"/>
    <w:multiLevelType w:val="multilevel"/>
    <w:tmpl w:val="B2EA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567D9C"/>
    <w:multiLevelType w:val="multilevel"/>
    <w:tmpl w:val="4FCE1F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6A84406"/>
    <w:multiLevelType w:val="multilevel"/>
    <w:tmpl w:val="B0D4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C85972"/>
    <w:multiLevelType w:val="multilevel"/>
    <w:tmpl w:val="642C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0876646"/>
    <w:multiLevelType w:val="multilevel"/>
    <w:tmpl w:val="B96C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2F50FAE"/>
    <w:multiLevelType w:val="hybridMultilevel"/>
    <w:tmpl w:val="8C96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503433"/>
    <w:multiLevelType w:val="hybridMultilevel"/>
    <w:tmpl w:val="7DD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3D10FB6"/>
    <w:multiLevelType w:val="multilevel"/>
    <w:tmpl w:val="C866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75C125A"/>
    <w:multiLevelType w:val="multilevel"/>
    <w:tmpl w:val="9568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8485DC9"/>
    <w:multiLevelType w:val="multilevel"/>
    <w:tmpl w:val="55F6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9147F13"/>
    <w:multiLevelType w:val="hybridMultilevel"/>
    <w:tmpl w:val="9566E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F72909"/>
    <w:multiLevelType w:val="multilevel"/>
    <w:tmpl w:val="DCB2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C4571AE"/>
    <w:multiLevelType w:val="hybridMultilevel"/>
    <w:tmpl w:val="DAB8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6800A5"/>
    <w:multiLevelType w:val="singleLevel"/>
    <w:tmpl w:val="08090001"/>
    <w:lvl w:ilvl="0">
      <w:start w:val="1"/>
      <w:numFmt w:val="bullet"/>
      <w:lvlText w:val=""/>
      <w:lvlJc w:val="left"/>
      <w:pPr>
        <w:ind w:left="360" w:hanging="360"/>
      </w:pPr>
      <w:rPr>
        <w:rFonts w:ascii="Symbol" w:hAnsi="Symbol" w:hint="default"/>
      </w:rPr>
    </w:lvl>
  </w:abstractNum>
  <w:abstractNum w:abstractNumId="52" w15:restartNumberingAfterBreak="0">
    <w:nsid w:val="76CF31D5"/>
    <w:multiLevelType w:val="singleLevel"/>
    <w:tmpl w:val="1D62B3AC"/>
    <w:lvl w:ilvl="0">
      <w:start w:val="1"/>
      <w:numFmt w:val="bullet"/>
      <w:lvlText w:val=""/>
      <w:lvlJc w:val="left"/>
      <w:pPr>
        <w:tabs>
          <w:tab w:val="num" w:pos="360"/>
        </w:tabs>
        <w:ind w:left="312" w:hanging="312"/>
      </w:pPr>
      <w:rPr>
        <w:rFonts w:ascii="Symbol" w:hAnsi="Symbol" w:hint="default"/>
      </w:rPr>
    </w:lvl>
  </w:abstractNum>
  <w:abstractNum w:abstractNumId="53" w15:restartNumberingAfterBreak="0">
    <w:nsid w:val="7BB2267A"/>
    <w:multiLevelType w:val="multilevel"/>
    <w:tmpl w:val="9698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D4F1B0C"/>
    <w:multiLevelType w:val="multilevel"/>
    <w:tmpl w:val="A642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EF55FD1"/>
    <w:multiLevelType w:val="multilevel"/>
    <w:tmpl w:val="4D76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F2337D8"/>
    <w:multiLevelType w:val="multilevel"/>
    <w:tmpl w:val="4402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975028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30677400">
    <w:abstractNumId w:val="1"/>
  </w:num>
  <w:num w:numId="3" w16cid:durableId="1575699747">
    <w:abstractNumId w:val="43"/>
  </w:num>
  <w:num w:numId="4" w16cid:durableId="876039814">
    <w:abstractNumId w:val="4"/>
  </w:num>
  <w:num w:numId="5" w16cid:durableId="733283413">
    <w:abstractNumId w:val="30"/>
  </w:num>
  <w:num w:numId="6" w16cid:durableId="615216338">
    <w:abstractNumId w:val="11"/>
  </w:num>
  <w:num w:numId="7" w16cid:durableId="233011792">
    <w:abstractNumId w:val="44"/>
  </w:num>
  <w:num w:numId="8" w16cid:durableId="1522932643">
    <w:abstractNumId w:val="17"/>
  </w:num>
  <w:num w:numId="9" w16cid:durableId="1834225135">
    <w:abstractNumId w:val="18"/>
  </w:num>
  <w:num w:numId="10" w16cid:durableId="1243299128">
    <w:abstractNumId w:val="20"/>
  </w:num>
  <w:num w:numId="11" w16cid:durableId="434640104">
    <w:abstractNumId w:val="21"/>
  </w:num>
  <w:num w:numId="12" w16cid:durableId="1802917003">
    <w:abstractNumId w:val="8"/>
  </w:num>
  <w:num w:numId="13" w16cid:durableId="1741365720">
    <w:abstractNumId w:val="2"/>
  </w:num>
  <w:num w:numId="14" w16cid:durableId="1236932979">
    <w:abstractNumId w:val="26"/>
  </w:num>
  <w:num w:numId="15" w16cid:durableId="929895076">
    <w:abstractNumId w:val="19"/>
  </w:num>
  <w:num w:numId="16" w16cid:durableId="1410662910">
    <w:abstractNumId w:val="47"/>
  </w:num>
  <w:num w:numId="17" w16cid:durableId="1627396350">
    <w:abstractNumId w:val="39"/>
  </w:num>
  <w:num w:numId="18" w16cid:durableId="424573843">
    <w:abstractNumId w:val="28"/>
  </w:num>
  <w:num w:numId="19" w16cid:durableId="145634244">
    <w:abstractNumId w:val="35"/>
  </w:num>
  <w:num w:numId="20" w16cid:durableId="2007584708">
    <w:abstractNumId w:val="42"/>
  </w:num>
  <w:num w:numId="21" w16cid:durableId="2096900710">
    <w:abstractNumId w:val="31"/>
  </w:num>
  <w:num w:numId="22" w16cid:durableId="1555236795">
    <w:abstractNumId w:val="22"/>
  </w:num>
  <w:num w:numId="23" w16cid:durableId="1149131019">
    <w:abstractNumId w:val="49"/>
  </w:num>
  <w:num w:numId="24" w16cid:durableId="882791092">
    <w:abstractNumId w:val="38"/>
  </w:num>
  <w:num w:numId="25" w16cid:durableId="1146584247">
    <w:abstractNumId w:val="53"/>
  </w:num>
  <w:num w:numId="26" w16cid:durableId="1282491979">
    <w:abstractNumId w:val="54"/>
  </w:num>
  <w:num w:numId="27" w16cid:durableId="351076376">
    <w:abstractNumId w:val="37"/>
  </w:num>
  <w:num w:numId="28" w16cid:durableId="2086612354">
    <w:abstractNumId w:val="13"/>
  </w:num>
  <w:num w:numId="29" w16cid:durableId="1961574054">
    <w:abstractNumId w:val="46"/>
  </w:num>
  <w:num w:numId="30" w16cid:durableId="564409927">
    <w:abstractNumId w:val="23"/>
  </w:num>
  <w:num w:numId="31" w16cid:durableId="1393963826">
    <w:abstractNumId w:val="45"/>
  </w:num>
  <w:num w:numId="32" w16cid:durableId="134379514">
    <w:abstractNumId w:val="55"/>
  </w:num>
  <w:num w:numId="33" w16cid:durableId="1307130239">
    <w:abstractNumId w:val="5"/>
  </w:num>
  <w:num w:numId="34" w16cid:durableId="364868745">
    <w:abstractNumId w:val="14"/>
  </w:num>
  <w:num w:numId="35" w16cid:durableId="1721709378">
    <w:abstractNumId w:val="36"/>
  </w:num>
  <w:num w:numId="36" w16cid:durableId="378214489">
    <w:abstractNumId w:val="24"/>
  </w:num>
  <w:num w:numId="37" w16cid:durableId="21706799">
    <w:abstractNumId w:val="41"/>
  </w:num>
  <w:num w:numId="38" w16cid:durableId="1598907163">
    <w:abstractNumId w:val="9"/>
  </w:num>
  <w:num w:numId="39" w16cid:durableId="921063537">
    <w:abstractNumId w:val="27"/>
  </w:num>
  <w:num w:numId="40" w16cid:durableId="2121990468">
    <w:abstractNumId w:val="56"/>
  </w:num>
  <w:num w:numId="41" w16cid:durableId="325741768">
    <w:abstractNumId w:val="32"/>
  </w:num>
  <w:num w:numId="42" w16cid:durableId="880433607">
    <w:abstractNumId w:val="25"/>
  </w:num>
  <w:num w:numId="43" w16cid:durableId="2127918265">
    <w:abstractNumId w:val="40"/>
  </w:num>
  <w:num w:numId="44" w16cid:durableId="2134791174">
    <w:abstractNumId w:val="29"/>
  </w:num>
  <w:num w:numId="45" w16cid:durableId="1380981321">
    <w:abstractNumId w:val="15"/>
  </w:num>
  <w:num w:numId="46" w16cid:durableId="200020726">
    <w:abstractNumId w:val="12"/>
  </w:num>
  <w:num w:numId="47" w16cid:durableId="441070911">
    <w:abstractNumId w:val="10"/>
  </w:num>
  <w:num w:numId="48" w16cid:durableId="1614903309">
    <w:abstractNumId w:val="34"/>
  </w:num>
  <w:num w:numId="49" w16cid:durableId="1849558929">
    <w:abstractNumId w:val="48"/>
  </w:num>
  <w:num w:numId="50" w16cid:durableId="1919943049">
    <w:abstractNumId w:val="7"/>
  </w:num>
  <w:num w:numId="51" w16cid:durableId="1060130786">
    <w:abstractNumId w:val="6"/>
  </w:num>
  <w:num w:numId="52" w16cid:durableId="1766271053">
    <w:abstractNumId w:val="16"/>
  </w:num>
  <w:num w:numId="53" w16cid:durableId="885143273">
    <w:abstractNumId w:val="51"/>
  </w:num>
  <w:num w:numId="54" w16cid:durableId="1300693005">
    <w:abstractNumId w:val="52"/>
  </w:num>
  <w:num w:numId="55" w16cid:durableId="230045958">
    <w:abstractNumId w:val="3"/>
  </w:num>
  <w:num w:numId="56" w16cid:durableId="1335961144">
    <w:abstractNumId w:val="50"/>
  </w:num>
  <w:num w:numId="57" w16cid:durableId="1819422204">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BED"/>
    <w:rsid w:val="00002D45"/>
    <w:rsid w:val="00005B81"/>
    <w:rsid w:val="00006456"/>
    <w:rsid w:val="00012A52"/>
    <w:rsid w:val="00013613"/>
    <w:rsid w:val="000260D9"/>
    <w:rsid w:val="00041A24"/>
    <w:rsid w:val="0004299B"/>
    <w:rsid w:val="00043142"/>
    <w:rsid w:val="000431E6"/>
    <w:rsid w:val="00046AFD"/>
    <w:rsid w:val="00047B74"/>
    <w:rsid w:val="00057001"/>
    <w:rsid w:val="00061D87"/>
    <w:rsid w:val="00071A54"/>
    <w:rsid w:val="00075D23"/>
    <w:rsid w:val="00076577"/>
    <w:rsid w:val="000767BB"/>
    <w:rsid w:val="00076901"/>
    <w:rsid w:val="000809CA"/>
    <w:rsid w:val="00084C12"/>
    <w:rsid w:val="00087E9A"/>
    <w:rsid w:val="0009039A"/>
    <w:rsid w:val="00090775"/>
    <w:rsid w:val="00094C35"/>
    <w:rsid w:val="000964AD"/>
    <w:rsid w:val="000A17A6"/>
    <w:rsid w:val="000A37D4"/>
    <w:rsid w:val="000A5055"/>
    <w:rsid w:val="000A78DB"/>
    <w:rsid w:val="000B16E9"/>
    <w:rsid w:val="000C2529"/>
    <w:rsid w:val="000C7535"/>
    <w:rsid w:val="000E2451"/>
    <w:rsid w:val="000E369F"/>
    <w:rsid w:val="000E6306"/>
    <w:rsid w:val="000F27A8"/>
    <w:rsid w:val="000F6CBD"/>
    <w:rsid w:val="000F7557"/>
    <w:rsid w:val="0010603B"/>
    <w:rsid w:val="00121C2C"/>
    <w:rsid w:val="00124D78"/>
    <w:rsid w:val="0014571A"/>
    <w:rsid w:val="00146FCD"/>
    <w:rsid w:val="00156AF6"/>
    <w:rsid w:val="00160F3F"/>
    <w:rsid w:val="00166D91"/>
    <w:rsid w:val="00171F9D"/>
    <w:rsid w:val="00172CAF"/>
    <w:rsid w:val="001804F1"/>
    <w:rsid w:val="00184070"/>
    <w:rsid w:val="001859E2"/>
    <w:rsid w:val="0018702A"/>
    <w:rsid w:val="00187863"/>
    <w:rsid w:val="001A1B42"/>
    <w:rsid w:val="001B1593"/>
    <w:rsid w:val="001B17F5"/>
    <w:rsid w:val="001B3458"/>
    <w:rsid w:val="001B7052"/>
    <w:rsid w:val="001C1052"/>
    <w:rsid w:val="001C2587"/>
    <w:rsid w:val="001C7D19"/>
    <w:rsid w:val="001D11C6"/>
    <w:rsid w:val="001D4A87"/>
    <w:rsid w:val="001D4C32"/>
    <w:rsid w:val="001F04A4"/>
    <w:rsid w:val="001F6CAE"/>
    <w:rsid w:val="00201A31"/>
    <w:rsid w:val="0020217A"/>
    <w:rsid w:val="00205E97"/>
    <w:rsid w:val="00236FD9"/>
    <w:rsid w:val="00245260"/>
    <w:rsid w:val="002453C8"/>
    <w:rsid w:val="002556CA"/>
    <w:rsid w:val="00257F4E"/>
    <w:rsid w:val="00262C60"/>
    <w:rsid w:val="002644B6"/>
    <w:rsid w:val="0026797C"/>
    <w:rsid w:val="002713A0"/>
    <w:rsid w:val="00275D3E"/>
    <w:rsid w:val="00280A87"/>
    <w:rsid w:val="00296BF2"/>
    <w:rsid w:val="002A502F"/>
    <w:rsid w:val="002B00CC"/>
    <w:rsid w:val="002B07A2"/>
    <w:rsid w:val="002B2D02"/>
    <w:rsid w:val="002C7174"/>
    <w:rsid w:val="002D017C"/>
    <w:rsid w:val="002E44E5"/>
    <w:rsid w:val="002E5D9A"/>
    <w:rsid w:val="002F3049"/>
    <w:rsid w:val="00306055"/>
    <w:rsid w:val="00310EA2"/>
    <w:rsid w:val="00312E7B"/>
    <w:rsid w:val="0032286D"/>
    <w:rsid w:val="00330999"/>
    <w:rsid w:val="00334C73"/>
    <w:rsid w:val="00343FF9"/>
    <w:rsid w:val="00350335"/>
    <w:rsid w:val="00351AED"/>
    <w:rsid w:val="0035304B"/>
    <w:rsid w:val="003618DC"/>
    <w:rsid w:val="003629E9"/>
    <w:rsid w:val="003652AA"/>
    <w:rsid w:val="00365A3B"/>
    <w:rsid w:val="0037209E"/>
    <w:rsid w:val="00380D41"/>
    <w:rsid w:val="0038352D"/>
    <w:rsid w:val="00385226"/>
    <w:rsid w:val="00386754"/>
    <w:rsid w:val="00391450"/>
    <w:rsid w:val="00394CE9"/>
    <w:rsid w:val="00397007"/>
    <w:rsid w:val="003A5D22"/>
    <w:rsid w:val="003B362D"/>
    <w:rsid w:val="003B632B"/>
    <w:rsid w:val="003C08A7"/>
    <w:rsid w:val="003C0E9C"/>
    <w:rsid w:val="003E128D"/>
    <w:rsid w:val="003F07E4"/>
    <w:rsid w:val="003F6990"/>
    <w:rsid w:val="004027D6"/>
    <w:rsid w:val="00403534"/>
    <w:rsid w:val="0041638B"/>
    <w:rsid w:val="00427AE5"/>
    <w:rsid w:val="00432049"/>
    <w:rsid w:val="0044540D"/>
    <w:rsid w:val="004501FF"/>
    <w:rsid w:val="0046417C"/>
    <w:rsid w:val="004654F8"/>
    <w:rsid w:val="00465F51"/>
    <w:rsid w:val="0047518E"/>
    <w:rsid w:val="00480732"/>
    <w:rsid w:val="004810C4"/>
    <w:rsid w:val="004816B4"/>
    <w:rsid w:val="00484A21"/>
    <w:rsid w:val="00496EE8"/>
    <w:rsid w:val="004B1805"/>
    <w:rsid w:val="004B1B19"/>
    <w:rsid w:val="004B5B91"/>
    <w:rsid w:val="004B7877"/>
    <w:rsid w:val="004B79B0"/>
    <w:rsid w:val="004C78D4"/>
    <w:rsid w:val="004D3ABF"/>
    <w:rsid w:val="004D5155"/>
    <w:rsid w:val="004D5309"/>
    <w:rsid w:val="004E38BF"/>
    <w:rsid w:val="004E4217"/>
    <w:rsid w:val="004E5AF8"/>
    <w:rsid w:val="004E7111"/>
    <w:rsid w:val="004F2818"/>
    <w:rsid w:val="005040BC"/>
    <w:rsid w:val="00511904"/>
    <w:rsid w:val="00515FBD"/>
    <w:rsid w:val="00522461"/>
    <w:rsid w:val="005313D8"/>
    <w:rsid w:val="005354C8"/>
    <w:rsid w:val="00537720"/>
    <w:rsid w:val="00543C7A"/>
    <w:rsid w:val="005532EC"/>
    <w:rsid w:val="005549E4"/>
    <w:rsid w:val="005624A5"/>
    <w:rsid w:val="005712E5"/>
    <w:rsid w:val="005742C8"/>
    <w:rsid w:val="00580ABF"/>
    <w:rsid w:val="00592721"/>
    <w:rsid w:val="005967EC"/>
    <w:rsid w:val="005A39F8"/>
    <w:rsid w:val="005B5E8E"/>
    <w:rsid w:val="005B6AD2"/>
    <w:rsid w:val="005C0736"/>
    <w:rsid w:val="005C65C0"/>
    <w:rsid w:val="005D35D9"/>
    <w:rsid w:val="005D58F2"/>
    <w:rsid w:val="005E5A13"/>
    <w:rsid w:val="005F0BA2"/>
    <w:rsid w:val="005F3781"/>
    <w:rsid w:val="005F3846"/>
    <w:rsid w:val="005F3F28"/>
    <w:rsid w:val="005F640B"/>
    <w:rsid w:val="006040D5"/>
    <w:rsid w:val="00614300"/>
    <w:rsid w:val="00614FAC"/>
    <w:rsid w:val="00615890"/>
    <w:rsid w:val="00616A44"/>
    <w:rsid w:val="00623372"/>
    <w:rsid w:val="006238AD"/>
    <w:rsid w:val="00632211"/>
    <w:rsid w:val="00636710"/>
    <w:rsid w:val="0064152D"/>
    <w:rsid w:val="00653A9F"/>
    <w:rsid w:val="006550E8"/>
    <w:rsid w:val="0066055D"/>
    <w:rsid w:val="00662E91"/>
    <w:rsid w:val="006661FF"/>
    <w:rsid w:val="00670983"/>
    <w:rsid w:val="006710BB"/>
    <w:rsid w:val="00671B47"/>
    <w:rsid w:val="00673DD9"/>
    <w:rsid w:val="00683384"/>
    <w:rsid w:val="00683634"/>
    <w:rsid w:val="00690621"/>
    <w:rsid w:val="006A6754"/>
    <w:rsid w:val="006B01A8"/>
    <w:rsid w:val="006B54F6"/>
    <w:rsid w:val="006C2071"/>
    <w:rsid w:val="006C4328"/>
    <w:rsid w:val="006C722B"/>
    <w:rsid w:val="006D42A0"/>
    <w:rsid w:val="006E5ACB"/>
    <w:rsid w:val="006E77E7"/>
    <w:rsid w:val="006F132E"/>
    <w:rsid w:val="00720A43"/>
    <w:rsid w:val="0072151F"/>
    <w:rsid w:val="00721F07"/>
    <w:rsid w:val="00731D23"/>
    <w:rsid w:val="00736B40"/>
    <w:rsid w:val="00744182"/>
    <w:rsid w:val="00745F1F"/>
    <w:rsid w:val="00752518"/>
    <w:rsid w:val="00770471"/>
    <w:rsid w:val="0077159B"/>
    <w:rsid w:val="007746F3"/>
    <w:rsid w:val="00777BDD"/>
    <w:rsid w:val="0078345B"/>
    <w:rsid w:val="00790934"/>
    <w:rsid w:val="0079583F"/>
    <w:rsid w:val="007A4025"/>
    <w:rsid w:val="007B142A"/>
    <w:rsid w:val="007B4142"/>
    <w:rsid w:val="007C4D18"/>
    <w:rsid w:val="007D0D59"/>
    <w:rsid w:val="007D4183"/>
    <w:rsid w:val="007D7689"/>
    <w:rsid w:val="007E571A"/>
    <w:rsid w:val="007E60D6"/>
    <w:rsid w:val="007F1BA3"/>
    <w:rsid w:val="00800E8F"/>
    <w:rsid w:val="008074F7"/>
    <w:rsid w:val="00813399"/>
    <w:rsid w:val="00816042"/>
    <w:rsid w:val="00816911"/>
    <w:rsid w:val="00816AC7"/>
    <w:rsid w:val="00825962"/>
    <w:rsid w:val="00826F58"/>
    <w:rsid w:val="00832A5F"/>
    <w:rsid w:val="0083638B"/>
    <w:rsid w:val="00842669"/>
    <w:rsid w:val="00843277"/>
    <w:rsid w:val="00844454"/>
    <w:rsid w:val="008470B6"/>
    <w:rsid w:val="00862F8E"/>
    <w:rsid w:val="008745FF"/>
    <w:rsid w:val="00882651"/>
    <w:rsid w:val="00884876"/>
    <w:rsid w:val="0089216E"/>
    <w:rsid w:val="0089718A"/>
    <w:rsid w:val="0089782E"/>
    <w:rsid w:val="008A62F3"/>
    <w:rsid w:val="008A6DD2"/>
    <w:rsid w:val="008A712F"/>
    <w:rsid w:val="008B6683"/>
    <w:rsid w:val="008C2288"/>
    <w:rsid w:val="008C2966"/>
    <w:rsid w:val="008C524F"/>
    <w:rsid w:val="008D2CE4"/>
    <w:rsid w:val="008D5C33"/>
    <w:rsid w:val="008D6C8C"/>
    <w:rsid w:val="008E5E2A"/>
    <w:rsid w:val="008F51CD"/>
    <w:rsid w:val="008F720F"/>
    <w:rsid w:val="008F73ED"/>
    <w:rsid w:val="009066F9"/>
    <w:rsid w:val="00907EDE"/>
    <w:rsid w:val="00916C0C"/>
    <w:rsid w:val="00922FF0"/>
    <w:rsid w:val="009236AE"/>
    <w:rsid w:val="00930F69"/>
    <w:rsid w:val="00932349"/>
    <w:rsid w:val="00932BCD"/>
    <w:rsid w:val="009364BF"/>
    <w:rsid w:val="00941269"/>
    <w:rsid w:val="009458A1"/>
    <w:rsid w:val="00954705"/>
    <w:rsid w:val="00955F2C"/>
    <w:rsid w:val="00975538"/>
    <w:rsid w:val="00976855"/>
    <w:rsid w:val="00981965"/>
    <w:rsid w:val="009848A8"/>
    <w:rsid w:val="00990372"/>
    <w:rsid w:val="0099203B"/>
    <w:rsid w:val="00994861"/>
    <w:rsid w:val="00996A2A"/>
    <w:rsid w:val="009A03D9"/>
    <w:rsid w:val="009A4E64"/>
    <w:rsid w:val="009B04B4"/>
    <w:rsid w:val="009B0956"/>
    <w:rsid w:val="009B0D3A"/>
    <w:rsid w:val="009B3583"/>
    <w:rsid w:val="009B7BAB"/>
    <w:rsid w:val="009C1885"/>
    <w:rsid w:val="009E0545"/>
    <w:rsid w:val="009F7943"/>
    <w:rsid w:val="009F7B86"/>
    <w:rsid w:val="00A00178"/>
    <w:rsid w:val="00A0202C"/>
    <w:rsid w:val="00A062C3"/>
    <w:rsid w:val="00A11A63"/>
    <w:rsid w:val="00A11D39"/>
    <w:rsid w:val="00A16560"/>
    <w:rsid w:val="00A3103D"/>
    <w:rsid w:val="00A45DB5"/>
    <w:rsid w:val="00A51AE6"/>
    <w:rsid w:val="00A5681E"/>
    <w:rsid w:val="00A62CBC"/>
    <w:rsid w:val="00A641C6"/>
    <w:rsid w:val="00A641CA"/>
    <w:rsid w:val="00A7128E"/>
    <w:rsid w:val="00A75405"/>
    <w:rsid w:val="00A84531"/>
    <w:rsid w:val="00A85E46"/>
    <w:rsid w:val="00A96674"/>
    <w:rsid w:val="00AA437F"/>
    <w:rsid w:val="00AA5981"/>
    <w:rsid w:val="00AC2236"/>
    <w:rsid w:val="00AC5937"/>
    <w:rsid w:val="00AD30F3"/>
    <w:rsid w:val="00AD6C41"/>
    <w:rsid w:val="00AE1DD2"/>
    <w:rsid w:val="00AF74AC"/>
    <w:rsid w:val="00B10860"/>
    <w:rsid w:val="00B13328"/>
    <w:rsid w:val="00B34B0A"/>
    <w:rsid w:val="00B3518A"/>
    <w:rsid w:val="00B42F08"/>
    <w:rsid w:val="00B46C2C"/>
    <w:rsid w:val="00B55614"/>
    <w:rsid w:val="00B637AE"/>
    <w:rsid w:val="00B64676"/>
    <w:rsid w:val="00B64862"/>
    <w:rsid w:val="00B66DCD"/>
    <w:rsid w:val="00B71096"/>
    <w:rsid w:val="00B72AAB"/>
    <w:rsid w:val="00B740CD"/>
    <w:rsid w:val="00B74A7A"/>
    <w:rsid w:val="00B776B2"/>
    <w:rsid w:val="00B84F2D"/>
    <w:rsid w:val="00BA3B2D"/>
    <w:rsid w:val="00BB20DC"/>
    <w:rsid w:val="00BB3797"/>
    <w:rsid w:val="00BC341D"/>
    <w:rsid w:val="00BC3A1B"/>
    <w:rsid w:val="00BD528B"/>
    <w:rsid w:val="00BE0917"/>
    <w:rsid w:val="00BE27A2"/>
    <w:rsid w:val="00C01D73"/>
    <w:rsid w:val="00C11D38"/>
    <w:rsid w:val="00C1265D"/>
    <w:rsid w:val="00C148F4"/>
    <w:rsid w:val="00C1608D"/>
    <w:rsid w:val="00C25126"/>
    <w:rsid w:val="00C301D4"/>
    <w:rsid w:val="00C42D12"/>
    <w:rsid w:val="00C44C77"/>
    <w:rsid w:val="00C50BB3"/>
    <w:rsid w:val="00C50DEF"/>
    <w:rsid w:val="00C60A9D"/>
    <w:rsid w:val="00C6652E"/>
    <w:rsid w:val="00C66A9D"/>
    <w:rsid w:val="00C67831"/>
    <w:rsid w:val="00C76FC0"/>
    <w:rsid w:val="00C8071B"/>
    <w:rsid w:val="00C848FB"/>
    <w:rsid w:val="00C87446"/>
    <w:rsid w:val="00C92072"/>
    <w:rsid w:val="00C94CF4"/>
    <w:rsid w:val="00CA3216"/>
    <w:rsid w:val="00CB11A8"/>
    <w:rsid w:val="00CB3F44"/>
    <w:rsid w:val="00CC448C"/>
    <w:rsid w:val="00CD0D8A"/>
    <w:rsid w:val="00CD68F4"/>
    <w:rsid w:val="00CE4C64"/>
    <w:rsid w:val="00CE5E69"/>
    <w:rsid w:val="00CF6565"/>
    <w:rsid w:val="00CF745A"/>
    <w:rsid w:val="00D00C32"/>
    <w:rsid w:val="00D01B32"/>
    <w:rsid w:val="00D05B96"/>
    <w:rsid w:val="00D06DEA"/>
    <w:rsid w:val="00D22C5F"/>
    <w:rsid w:val="00D2485C"/>
    <w:rsid w:val="00D454BD"/>
    <w:rsid w:val="00D474B1"/>
    <w:rsid w:val="00D517C2"/>
    <w:rsid w:val="00D53534"/>
    <w:rsid w:val="00D536A3"/>
    <w:rsid w:val="00D742AF"/>
    <w:rsid w:val="00D7497B"/>
    <w:rsid w:val="00D92226"/>
    <w:rsid w:val="00DA1D16"/>
    <w:rsid w:val="00DA7DA9"/>
    <w:rsid w:val="00DB1893"/>
    <w:rsid w:val="00DC05E0"/>
    <w:rsid w:val="00DD09AE"/>
    <w:rsid w:val="00DD2A96"/>
    <w:rsid w:val="00DD366D"/>
    <w:rsid w:val="00DE00EE"/>
    <w:rsid w:val="00DE5A0C"/>
    <w:rsid w:val="00DE6C5C"/>
    <w:rsid w:val="00E01BED"/>
    <w:rsid w:val="00E20FFE"/>
    <w:rsid w:val="00E23844"/>
    <w:rsid w:val="00E26FCD"/>
    <w:rsid w:val="00E34D1A"/>
    <w:rsid w:val="00E36B80"/>
    <w:rsid w:val="00E40371"/>
    <w:rsid w:val="00E54228"/>
    <w:rsid w:val="00E621DA"/>
    <w:rsid w:val="00E62C36"/>
    <w:rsid w:val="00E6466C"/>
    <w:rsid w:val="00E651FC"/>
    <w:rsid w:val="00E66BFB"/>
    <w:rsid w:val="00E75A8A"/>
    <w:rsid w:val="00E80CEF"/>
    <w:rsid w:val="00E94227"/>
    <w:rsid w:val="00EA194A"/>
    <w:rsid w:val="00EA54BC"/>
    <w:rsid w:val="00EC312A"/>
    <w:rsid w:val="00EC7D98"/>
    <w:rsid w:val="00ED33AA"/>
    <w:rsid w:val="00ED5E28"/>
    <w:rsid w:val="00EE091E"/>
    <w:rsid w:val="00EE0FBB"/>
    <w:rsid w:val="00EE296E"/>
    <w:rsid w:val="00EE4DAB"/>
    <w:rsid w:val="00F0385B"/>
    <w:rsid w:val="00F10E37"/>
    <w:rsid w:val="00F25ACD"/>
    <w:rsid w:val="00F315F3"/>
    <w:rsid w:val="00F32DC7"/>
    <w:rsid w:val="00F40730"/>
    <w:rsid w:val="00F5246A"/>
    <w:rsid w:val="00F559D2"/>
    <w:rsid w:val="00F56811"/>
    <w:rsid w:val="00F577E4"/>
    <w:rsid w:val="00F73F4A"/>
    <w:rsid w:val="00F8185E"/>
    <w:rsid w:val="00F83CDC"/>
    <w:rsid w:val="00F86D9F"/>
    <w:rsid w:val="00F9160A"/>
    <w:rsid w:val="00FA1DEF"/>
    <w:rsid w:val="00FA5FDB"/>
    <w:rsid w:val="00FA7AB5"/>
    <w:rsid w:val="00FB0472"/>
    <w:rsid w:val="00FC29B3"/>
    <w:rsid w:val="00FC2B7B"/>
    <w:rsid w:val="00FC6194"/>
    <w:rsid w:val="00FD6A1C"/>
    <w:rsid w:val="00FE22F8"/>
    <w:rsid w:val="00FE4D59"/>
    <w:rsid w:val="00FE7174"/>
    <w:rsid w:val="00FF0C78"/>
    <w:rsid w:val="00FF5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143B0"/>
  <w15:chartTrackingRefBased/>
  <w15:docId w15:val="{5C0B71C9-FD9D-460F-A0AC-BD7F525E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link w:val="Heading1Char"/>
    <w:qFormat/>
    <w:pPr>
      <w:keepNext/>
      <w:spacing w:before="240" w:after="60"/>
      <w:outlineLvl w:val="0"/>
    </w:pPr>
    <w:rPr>
      <w:b/>
      <w:noProof/>
      <w:kern w:val="28"/>
      <w:sz w:val="28"/>
    </w:rPr>
  </w:style>
  <w:style w:type="paragraph" w:styleId="Heading2">
    <w:name w:val="heading 2"/>
    <w:basedOn w:val="Normal"/>
    <w:next w:val="Normal"/>
    <w:link w:val="Heading2Char"/>
    <w:qFormat/>
    <w:pPr>
      <w:keepNext/>
      <w:spacing w:before="240" w:after="60"/>
      <w:outlineLvl w:val="1"/>
    </w:pPr>
    <w:rPr>
      <w:b/>
      <w:i/>
      <w:noProof/>
    </w:rPr>
  </w:style>
  <w:style w:type="paragraph" w:styleId="Heading3">
    <w:name w:val="heading 3"/>
    <w:basedOn w:val="Normal"/>
    <w:next w:val="Normal"/>
    <w:qFormat/>
    <w:pPr>
      <w:keepNext/>
      <w:spacing w:before="240" w:after="60"/>
      <w:outlineLvl w:val="2"/>
    </w:pPr>
    <w:rPr>
      <w:b/>
      <w:noProof/>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numPr>
        <w:ilvl w:val="12"/>
      </w:numPr>
      <w:tabs>
        <w:tab w:val="left" w:pos="5220"/>
      </w:tabs>
      <w:spacing w:before="60" w:after="60"/>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FootnoteReference">
    <w:name w:val="footnote reference"/>
    <w:semiHidden/>
    <w:rPr>
      <w:rFonts w:ascii="Arial" w:hAnsi="Arial"/>
      <w:sz w:val="20"/>
      <w:vertAlign w:val="superscript"/>
    </w:rPr>
  </w:style>
  <w:style w:type="paragraph" w:styleId="Header">
    <w:name w:val="header"/>
    <w:basedOn w:val="Normal"/>
    <w:link w:val="HeaderChar"/>
    <w:uiPriority w:val="99"/>
    <w:pPr>
      <w:tabs>
        <w:tab w:val="center" w:pos="4153"/>
        <w:tab w:val="right" w:pos="8306"/>
      </w:tabs>
    </w:pPr>
    <w:rPr>
      <w:noProof/>
    </w:rPr>
  </w:style>
  <w:style w:type="paragraph" w:styleId="Footer">
    <w:name w:val="footer"/>
    <w:basedOn w:val="Normal"/>
    <w:pPr>
      <w:tabs>
        <w:tab w:val="center" w:pos="4153"/>
        <w:tab w:val="right" w:pos="8306"/>
      </w:tabs>
    </w:pPr>
    <w:rPr>
      <w:noProof/>
      <w:kern w:val="20"/>
    </w:rPr>
  </w:style>
  <w:style w:type="paragraph" w:styleId="Title">
    <w:name w:val="Title"/>
    <w:basedOn w:val="Normal"/>
    <w:link w:val="TitleChar"/>
    <w:qFormat/>
    <w:pPr>
      <w:jc w:val="center"/>
    </w:pPr>
    <w:rPr>
      <w:sz w:val="32"/>
    </w:rPr>
  </w:style>
  <w:style w:type="paragraph" w:styleId="BodyText">
    <w:name w:val="Body Text"/>
    <w:basedOn w:val="Normal"/>
    <w:pPr>
      <w:jc w:val="center"/>
    </w:pPr>
  </w:style>
  <w:style w:type="table" w:styleId="TableGrid">
    <w:name w:val="Table Grid"/>
    <w:basedOn w:val="TableNormal"/>
    <w:rsid w:val="00673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DA7DA9"/>
    <w:pPr>
      <w:spacing w:before="100" w:beforeAutospacing="1" w:after="100" w:afterAutospacing="1"/>
    </w:pPr>
    <w:rPr>
      <w:rFonts w:ascii="Times New Roman" w:hAnsi="Times New Roman"/>
      <w:sz w:val="24"/>
      <w:szCs w:val="24"/>
    </w:rPr>
  </w:style>
  <w:style w:type="character" w:customStyle="1" w:styleId="HeaderChar">
    <w:name w:val="Header Char"/>
    <w:link w:val="Header"/>
    <w:uiPriority w:val="99"/>
    <w:rsid w:val="006C722B"/>
    <w:rPr>
      <w:rFonts w:ascii="Arial" w:hAnsi="Arial"/>
      <w:noProof/>
    </w:rPr>
  </w:style>
  <w:style w:type="character" w:styleId="IntenseEmphasis">
    <w:name w:val="Intense Emphasis"/>
    <w:uiPriority w:val="21"/>
    <w:qFormat/>
    <w:rsid w:val="006C722B"/>
    <w:rPr>
      <w:i/>
      <w:iCs/>
      <w:color w:val="5B9BD5"/>
    </w:rPr>
  </w:style>
  <w:style w:type="paragraph" w:styleId="ListParagraph">
    <w:name w:val="List Paragraph"/>
    <w:basedOn w:val="Normal"/>
    <w:uiPriority w:val="34"/>
    <w:qFormat/>
    <w:rsid w:val="009F7943"/>
    <w:pPr>
      <w:ind w:left="720"/>
      <w:contextualSpacing/>
    </w:pPr>
    <w:rPr>
      <w:sz w:val="24"/>
      <w:szCs w:val="24"/>
      <w:lang w:eastAsia="en-US"/>
    </w:rPr>
  </w:style>
  <w:style w:type="character" w:styleId="Hyperlink">
    <w:name w:val="Hyperlink"/>
    <w:basedOn w:val="DefaultParagraphFont"/>
    <w:uiPriority w:val="99"/>
    <w:rsid w:val="008D6C8C"/>
    <w:rPr>
      <w:color w:val="0563C1" w:themeColor="hyperlink"/>
      <w:u w:val="single"/>
    </w:rPr>
  </w:style>
  <w:style w:type="table" w:styleId="TableColorful1">
    <w:name w:val="Table Colorful 1"/>
    <w:basedOn w:val="TableNormal"/>
    <w:rsid w:val="009066F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styleId="BalloonText">
    <w:name w:val="Balloon Text"/>
    <w:basedOn w:val="Normal"/>
    <w:link w:val="BalloonTextChar"/>
    <w:rsid w:val="00FA5FDB"/>
    <w:rPr>
      <w:rFonts w:ascii="Segoe UI" w:hAnsi="Segoe UI" w:cs="Segoe UI"/>
      <w:sz w:val="18"/>
      <w:szCs w:val="18"/>
    </w:rPr>
  </w:style>
  <w:style w:type="character" w:customStyle="1" w:styleId="BalloonTextChar">
    <w:name w:val="Balloon Text Char"/>
    <w:basedOn w:val="DefaultParagraphFont"/>
    <w:link w:val="BalloonText"/>
    <w:rsid w:val="00FA5FDB"/>
    <w:rPr>
      <w:rFonts w:ascii="Segoe UI" w:hAnsi="Segoe UI" w:cs="Segoe UI"/>
      <w:sz w:val="18"/>
      <w:szCs w:val="18"/>
    </w:rPr>
  </w:style>
  <w:style w:type="character" w:styleId="UnresolvedMention">
    <w:name w:val="Unresolved Mention"/>
    <w:basedOn w:val="DefaultParagraphFont"/>
    <w:uiPriority w:val="99"/>
    <w:semiHidden/>
    <w:unhideWhenUsed/>
    <w:rsid w:val="00B776B2"/>
    <w:rPr>
      <w:color w:val="605E5C"/>
      <w:shd w:val="clear" w:color="auto" w:fill="E1DFDD"/>
    </w:rPr>
  </w:style>
  <w:style w:type="character" w:styleId="FollowedHyperlink">
    <w:name w:val="FollowedHyperlink"/>
    <w:basedOn w:val="DefaultParagraphFont"/>
    <w:uiPriority w:val="99"/>
    <w:rsid w:val="00B776B2"/>
    <w:rPr>
      <w:color w:val="954F72" w:themeColor="followedHyperlink"/>
      <w:u w:val="single"/>
    </w:rPr>
  </w:style>
  <w:style w:type="character" w:customStyle="1" w:styleId="number">
    <w:name w:val="number"/>
    <w:basedOn w:val="DefaultParagraphFont"/>
    <w:rsid w:val="00D2485C"/>
  </w:style>
  <w:style w:type="character" w:customStyle="1" w:styleId="TitleChar">
    <w:name w:val="Title Char"/>
    <w:link w:val="Title"/>
    <w:rsid w:val="00AD30F3"/>
    <w:rPr>
      <w:rFonts w:ascii="Arial" w:hAnsi="Arial"/>
      <w:sz w:val="32"/>
    </w:rPr>
  </w:style>
  <w:style w:type="character" w:customStyle="1" w:styleId="govuk-accordionsection-heading-text-focus">
    <w:name w:val="govuk-accordion__section-heading-text-focus"/>
    <w:basedOn w:val="DefaultParagraphFont"/>
    <w:rsid w:val="004E7111"/>
  </w:style>
  <w:style w:type="character" w:customStyle="1" w:styleId="govuk-visually-hidden">
    <w:name w:val="govuk-visually-hidden"/>
    <w:basedOn w:val="DefaultParagraphFont"/>
    <w:rsid w:val="004E7111"/>
  </w:style>
  <w:style w:type="character" w:customStyle="1" w:styleId="govuk-accordionsection-toggle-text">
    <w:name w:val="govuk-accordion__section-toggle-text"/>
    <w:basedOn w:val="DefaultParagraphFont"/>
    <w:rsid w:val="004E7111"/>
  </w:style>
  <w:style w:type="character" w:styleId="Strong">
    <w:name w:val="Strong"/>
    <w:basedOn w:val="DefaultParagraphFont"/>
    <w:uiPriority w:val="22"/>
    <w:qFormat/>
    <w:rsid w:val="004E7111"/>
    <w:rPr>
      <w:b/>
      <w:bCs/>
    </w:rPr>
  </w:style>
  <w:style w:type="character" w:customStyle="1" w:styleId="Heading1Char">
    <w:name w:val="Heading 1 Char"/>
    <w:basedOn w:val="DefaultParagraphFont"/>
    <w:link w:val="Heading1"/>
    <w:uiPriority w:val="9"/>
    <w:rsid w:val="00FF0C78"/>
    <w:rPr>
      <w:rFonts w:ascii="Arial" w:hAnsi="Arial"/>
      <w:b/>
      <w:noProof/>
      <w:kern w:val="28"/>
      <w:sz w:val="28"/>
    </w:rPr>
  </w:style>
  <w:style w:type="character" w:customStyle="1" w:styleId="Heading2Char">
    <w:name w:val="Heading 2 Char"/>
    <w:basedOn w:val="DefaultParagraphFont"/>
    <w:link w:val="Heading2"/>
    <w:uiPriority w:val="9"/>
    <w:rsid w:val="00FF0C78"/>
    <w:rPr>
      <w:rFonts w:ascii="Arial" w:hAnsi="Arial"/>
      <w:b/>
      <w:i/>
      <w:noProof/>
    </w:rPr>
  </w:style>
  <w:style w:type="paragraph" w:customStyle="1" w:styleId="msonormal0">
    <w:name w:val="msonormal"/>
    <w:basedOn w:val="Normal"/>
    <w:rsid w:val="00FF0C78"/>
    <w:pPr>
      <w:spacing w:before="100" w:beforeAutospacing="1" w:after="100" w:afterAutospacing="1"/>
    </w:pPr>
    <w:rPr>
      <w:rFonts w:ascii="Times New Roman" w:hAnsi="Times New Roman"/>
      <w:sz w:val="24"/>
      <w:szCs w:val="24"/>
    </w:rPr>
  </w:style>
  <w:style w:type="paragraph" w:customStyle="1" w:styleId="gem-c-lead-paragraph">
    <w:name w:val="gem-c-lead-paragraph"/>
    <w:basedOn w:val="Normal"/>
    <w:rsid w:val="00FF0C78"/>
    <w:pPr>
      <w:spacing w:before="100" w:beforeAutospacing="1" w:after="100" w:afterAutospacing="1"/>
    </w:pPr>
    <w:rPr>
      <w:rFonts w:ascii="Times New Roman" w:hAnsi="Times New Roman"/>
      <w:sz w:val="24"/>
      <w:szCs w:val="24"/>
    </w:rPr>
  </w:style>
  <w:style w:type="character" w:customStyle="1" w:styleId="govuk-accordion-navchevron">
    <w:name w:val="govuk-accordion-nav__chevron"/>
    <w:basedOn w:val="DefaultParagraphFont"/>
    <w:rsid w:val="00FF0C78"/>
  </w:style>
  <w:style w:type="character" w:customStyle="1" w:styleId="govuk-accordionshow-all-text">
    <w:name w:val="govuk-accordion__show-all-text"/>
    <w:basedOn w:val="DefaultParagraphFont"/>
    <w:rsid w:val="00FF0C78"/>
  </w:style>
  <w:style w:type="character" w:customStyle="1" w:styleId="govuk-accordionsection-heading-text">
    <w:name w:val="govuk-accordion__section-heading-text"/>
    <w:basedOn w:val="DefaultParagraphFont"/>
    <w:rsid w:val="00FF0C78"/>
  </w:style>
  <w:style w:type="character" w:customStyle="1" w:styleId="govuk-accordionsection-toggle">
    <w:name w:val="govuk-accordion__section-toggle"/>
    <w:basedOn w:val="DefaultParagraphFont"/>
    <w:rsid w:val="00FF0C78"/>
  </w:style>
  <w:style w:type="character" w:customStyle="1" w:styleId="govuk-accordionsection-toggle-focus">
    <w:name w:val="govuk-accordion__section-toggle-focus"/>
    <w:basedOn w:val="DefaultParagraphFont"/>
    <w:rsid w:val="00FF0C78"/>
  </w:style>
  <w:style w:type="paragraph" w:customStyle="1" w:styleId="gem-c-feedbackoption-list-item">
    <w:name w:val="gem-c-feedback__option-list-item"/>
    <w:basedOn w:val="Normal"/>
    <w:rsid w:val="00FF0C78"/>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5549E4"/>
    <w:rPr>
      <w:sz w:val="16"/>
      <w:szCs w:val="16"/>
    </w:rPr>
  </w:style>
  <w:style w:type="paragraph" w:styleId="CommentText">
    <w:name w:val="annotation text"/>
    <w:basedOn w:val="Normal"/>
    <w:link w:val="CommentTextChar"/>
    <w:rsid w:val="005549E4"/>
  </w:style>
  <w:style w:type="character" w:customStyle="1" w:styleId="CommentTextChar">
    <w:name w:val="Comment Text Char"/>
    <w:basedOn w:val="DefaultParagraphFont"/>
    <w:link w:val="CommentText"/>
    <w:rsid w:val="005549E4"/>
    <w:rPr>
      <w:rFonts w:ascii="Arial" w:hAnsi="Arial"/>
    </w:rPr>
  </w:style>
  <w:style w:type="paragraph" w:styleId="CommentSubject">
    <w:name w:val="annotation subject"/>
    <w:basedOn w:val="CommentText"/>
    <w:next w:val="CommentText"/>
    <w:link w:val="CommentSubjectChar"/>
    <w:rsid w:val="005549E4"/>
    <w:rPr>
      <w:b/>
      <w:bCs/>
    </w:rPr>
  </w:style>
  <w:style w:type="character" w:customStyle="1" w:styleId="CommentSubjectChar">
    <w:name w:val="Comment Subject Char"/>
    <w:basedOn w:val="CommentTextChar"/>
    <w:link w:val="CommentSubject"/>
    <w:rsid w:val="005549E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4779">
      <w:bodyDiv w:val="1"/>
      <w:marLeft w:val="0"/>
      <w:marRight w:val="0"/>
      <w:marTop w:val="0"/>
      <w:marBottom w:val="0"/>
      <w:divBdr>
        <w:top w:val="none" w:sz="0" w:space="0" w:color="auto"/>
        <w:left w:val="none" w:sz="0" w:space="0" w:color="auto"/>
        <w:bottom w:val="none" w:sz="0" w:space="0" w:color="auto"/>
        <w:right w:val="none" w:sz="0" w:space="0" w:color="auto"/>
      </w:divBdr>
    </w:div>
    <w:div w:id="55520310">
      <w:bodyDiv w:val="1"/>
      <w:marLeft w:val="0"/>
      <w:marRight w:val="0"/>
      <w:marTop w:val="0"/>
      <w:marBottom w:val="0"/>
      <w:divBdr>
        <w:top w:val="none" w:sz="0" w:space="0" w:color="auto"/>
        <w:left w:val="none" w:sz="0" w:space="0" w:color="auto"/>
        <w:bottom w:val="none" w:sz="0" w:space="0" w:color="auto"/>
        <w:right w:val="none" w:sz="0" w:space="0" w:color="auto"/>
      </w:divBdr>
      <w:divsChild>
        <w:div w:id="1853254634">
          <w:marLeft w:val="0"/>
          <w:marRight w:val="0"/>
          <w:marTop w:val="0"/>
          <w:marBottom w:val="0"/>
          <w:divBdr>
            <w:top w:val="none" w:sz="0" w:space="0" w:color="auto"/>
            <w:left w:val="none" w:sz="0" w:space="0" w:color="auto"/>
            <w:bottom w:val="none" w:sz="0" w:space="0" w:color="auto"/>
            <w:right w:val="none" w:sz="0" w:space="0" w:color="auto"/>
          </w:divBdr>
          <w:divsChild>
            <w:div w:id="1055348090">
              <w:marLeft w:val="0"/>
              <w:marRight w:val="0"/>
              <w:marTop w:val="0"/>
              <w:marBottom w:val="0"/>
              <w:divBdr>
                <w:top w:val="none" w:sz="0" w:space="0" w:color="auto"/>
                <w:left w:val="none" w:sz="0" w:space="0" w:color="auto"/>
                <w:bottom w:val="none" w:sz="0" w:space="0" w:color="auto"/>
                <w:right w:val="none" w:sz="0" w:space="0" w:color="auto"/>
              </w:divBdr>
            </w:div>
            <w:div w:id="1627806913">
              <w:marLeft w:val="0"/>
              <w:marRight w:val="0"/>
              <w:marTop w:val="0"/>
              <w:marBottom w:val="0"/>
              <w:divBdr>
                <w:top w:val="none" w:sz="0" w:space="0" w:color="auto"/>
                <w:left w:val="none" w:sz="0" w:space="0" w:color="auto"/>
                <w:bottom w:val="none" w:sz="0" w:space="0" w:color="auto"/>
                <w:right w:val="none" w:sz="0" w:space="0" w:color="auto"/>
              </w:divBdr>
              <w:divsChild>
                <w:div w:id="11548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97095">
          <w:marLeft w:val="0"/>
          <w:marRight w:val="0"/>
          <w:marTop w:val="0"/>
          <w:marBottom w:val="0"/>
          <w:divBdr>
            <w:top w:val="none" w:sz="0" w:space="0" w:color="auto"/>
            <w:left w:val="none" w:sz="0" w:space="0" w:color="auto"/>
            <w:bottom w:val="none" w:sz="0" w:space="0" w:color="auto"/>
            <w:right w:val="none" w:sz="0" w:space="0" w:color="auto"/>
          </w:divBdr>
          <w:divsChild>
            <w:div w:id="576015371">
              <w:marLeft w:val="0"/>
              <w:marRight w:val="0"/>
              <w:marTop w:val="0"/>
              <w:marBottom w:val="0"/>
              <w:divBdr>
                <w:top w:val="none" w:sz="0" w:space="0" w:color="auto"/>
                <w:left w:val="none" w:sz="0" w:space="0" w:color="auto"/>
                <w:bottom w:val="none" w:sz="0" w:space="0" w:color="auto"/>
                <w:right w:val="none" w:sz="0" w:space="0" w:color="auto"/>
              </w:divBdr>
            </w:div>
            <w:div w:id="1561481454">
              <w:marLeft w:val="0"/>
              <w:marRight w:val="0"/>
              <w:marTop w:val="0"/>
              <w:marBottom w:val="0"/>
              <w:divBdr>
                <w:top w:val="none" w:sz="0" w:space="0" w:color="auto"/>
                <w:left w:val="none" w:sz="0" w:space="0" w:color="auto"/>
                <w:bottom w:val="none" w:sz="0" w:space="0" w:color="auto"/>
                <w:right w:val="none" w:sz="0" w:space="0" w:color="auto"/>
              </w:divBdr>
              <w:divsChild>
                <w:div w:id="752313954">
                  <w:marLeft w:val="0"/>
                  <w:marRight w:val="0"/>
                  <w:marTop w:val="0"/>
                  <w:marBottom w:val="0"/>
                  <w:divBdr>
                    <w:top w:val="none" w:sz="0" w:space="0" w:color="auto"/>
                    <w:left w:val="none" w:sz="0" w:space="0" w:color="auto"/>
                    <w:bottom w:val="none" w:sz="0" w:space="0" w:color="auto"/>
                    <w:right w:val="none" w:sz="0" w:space="0" w:color="auto"/>
                  </w:divBdr>
                  <w:divsChild>
                    <w:div w:id="213243365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57042366">
          <w:marLeft w:val="0"/>
          <w:marRight w:val="0"/>
          <w:marTop w:val="0"/>
          <w:marBottom w:val="0"/>
          <w:divBdr>
            <w:top w:val="none" w:sz="0" w:space="0" w:color="auto"/>
            <w:left w:val="none" w:sz="0" w:space="0" w:color="auto"/>
            <w:bottom w:val="none" w:sz="0" w:space="0" w:color="auto"/>
            <w:right w:val="none" w:sz="0" w:space="0" w:color="auto"/>
          </w:divBdr>
          <w:divsChild>
            <w:div w:id="1628004109">
              <w:marLeft w:val="0"/>
              <w:marRight w:val="0"/>
              <w:marTop w:val="0"/>
              <w:marBottom w:val="0"/>
              <w:divBdr>
                <w:top w:val="none" w:sz="0" w:space="0" w:color="auto"/>
                <w:left w:val="none" w:sz="0" w:space="0" w:color="auto"/>
                <w:bottom w:val="none" w:sz="0" w:space="0" w:color="auto"/>
                <w:right w:val="none" w:sz="0" w:space="0" w:color="auto"/>
              </w:divBdr>
            </w:div>
            <w:div w:id="775101906">
              <w:marLeft w:val="0"/>
              <w:marRight w:val="0"/>
              <w:marTop w:val="0"/>
              <w:marBottom w:val="0"/>
              <w:divBdr>
                <w:top w:val="none" w:sz="0" w:space="0" w:color="auto"/>
                <w:left w:val="none" w:sz="0" w:space="0" w:color="auto"/>
                <w:bottom w:val="none" w:sz="0" w:space="0" w:color="auto"/>
                <w:right w:val="none" w:sz="0" w:space="0" w:color="auto"/>
              </w:divBdr>
              <w:divsChild>
                <w:div w:id="1352300764">
                  <w:marLeft w:val="0"/>
                  <w:marRight w:val="0"/>
                  <w:marTop w:val="0"/>
                  <w:marBottom w:val="0"/>
                  <w:divBdr>
                    <w:top w:val="none" w:sz="0" w:space="0" w:color="auto"/>
                    <w:left w:val="none" w:sz="0" w:space="0" w:color="auto"/>
                    <w:bottom w:val="none" w:sz="0" w:space="0" w:color="auto"/>
                    <w:right w:val="none" w:sz="0" w:space="0" w:color="auto"/>
                  </w:divBdr>
                  <w:divsChild>
                    <w:div w:id="106971941">
                      <w:marLeft w:val="0"/>
                      <w:marRight w:val="0"/>
                      <w:marTop w:val="480"/>
                      <w:marBottom w:val="480"/>
                      <w:divBdr>
                        <w:top w:val="none" w:sz="0" w:space="0" w:color="auto"/>
                        <w:left w:val="none" w:sz="0" w:space="0" w:color="auto"/>
                        <w:bottom w:val="none" w:sz="0" w:space="0" w:color="auto"/>
                        <w:right w:val="none" w:sz="0" w:space="0" w:color="auto"/>
                      </w:divBdr>
                    </w:div>
                    <w:div w:id="1767338232">
                      <w:marLeft w:val="0"/>
                      <w:marRight w:val="0"/>
                      <w:marTop w:val="480"/>
                      <w:marBottom w:val="480"/>
                      <w:divBdr>
                        <w:top w:val="none" w:sz="0" w:space="0" w:color="auto"/>
                        <w:left w:val="none" w:sz="0" w:space="0" w:color="auto"/>
                        <w:bottom w:val="none" w:sz="0" w:space="0" w:color="auto"/>
                        <w:right w:val="none" w:sz="0" w:space="0" w:color="auto"/>
                      </w:divBdr>
                    </w:div>
                    <w:div w:id="1996492572">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57365813">
      <w:bodyDiv w:val="1"/>
      <w:marLeft w:val="0"/>
      <w:marRight w:val="0"/>
      <w:marTop w:val="0"/>
      <w:marBottom w:val="0"/>
      <w:divBdr>
        <w:top w:val="none" w:sz="0" w:space="0" w:color="auto"/>
        <w:left w:val="none" w:sz="0" w:space="0" w:color="auto"/>
        <w:bottom w:val="none" w:sz="0" w:space="0" w:color="auto"/>
        <w:right w:val="none" w:sz="0" w:space="0" w:color="auto"/>
      </w:divBdr>
      <w:divsChild>
        <w:div w:id="1225219921">
          <w:marLeft w:val="0"/>
          <w:marRight w:val="0"/>
          <w:marTop w:val="0"/>
          <w:marBottom w:val="0"/>
          <w:divBdr>
            <w:top w:val="none" w:sz="0" w:space="0" w:color="auto"/>
            <w:left w:val="none" w:sz="0" w:space="0" w:color="auto"/>
            <w:bottom w:val="none" w:sz="0" w:space="0" w:color="auto"/>
            <w:right w:val="none" w:sz="0" w:space="0" w:color="auto"/>
          </w:divBdr>
          <w:divsChild>
            <w:div w:id="443965514">
              <w:marLeft w:val="0"/>
              <w:marRight w:val="0"/>
              <w:marTop w:val="0"/>
              <w:marBottom w:val="0"/>
              <w:divBdr>
                <w:top w:val="none" w:sz="0" w:space="0" w:color="auto"/>
                <w:left w:val="none" w:sz="0" w:space="0" w:color="auto"/>
                <w:bottom w:val="none" w:sz="0" w:space="0" w:color="auto"/>
                <w:right w:val="none" w:sz="0" w:space="0" w:color="auto"/>
              </w:divBdr>
            </w:div>
            <w:div w:id="1187138317">
              <w:marLeft w:val="0"/>
              <w:marRight w:val="0"/>
              <w:marTop w:val="0"/>
              <w:marBottom w:val="0"/>
              <w:divBdr>
                <w:top w:val="none" w:sz="0" w:space="0" w:color="auto"/>
                <w:left w:val="none" w:sz="0" w:space="0" w:color="auto"/>
                <w:bottom w:val="none" w:sz="0" w:space="0" w:color="auto"/>
                <w:right w:val="none" w:sz="0" w:space="0" w:color="auto"/>
              </w:divBdr>
              <w:divsChild>
                <w:div w:id="36282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345725">
          <w:marLeft w:val="0"/>
          <w:marRight w:val="0"/>
          <w:marTop w:val="0"/>
          <w:marBottom w:val="0"/>
          <w:divBdr>
            <w:top w:val="none" w:sz="0" w:space="0" w:color="auto"/>
            <w:left w:val="none" w:sz="0" w:space="0" w:color="auto"/>
            <w:bottom w:val="none" w:sz="0" w:space="0" w:color="auto"/>
            <w:right w:val="none" w:sz="0" w:space="0" w:color="auto"/>
          </w:divBdr>
          <w:divsChild>
            <w:div w:id="1217740111">
              <w:marLeft w:val="0"/>
              <w:marRight w:val="0"/>
              <w:marTop w:val="0"/>
              <w:marBottom w:val="0"/>
              <w:divBdr>
                <w:top w:val="none" w:sz="0" w:space="0" w:color="auto"/>
                <w:left w:val="none" w:sz="0" w:space="0" w:color="auto"/>
                <w:bottom w:val="none" w:sz="0" w:space="0" w:color="auto"/>
                <w:right w:val="none" w:sz="0" w:space="0" w:color="auto"/>
              </w:divBdr>
            </w:div>
          </w:divsChild>
        </w:div>
        <w:div w:id="384839252">
          <w:marLeft w:val="0"/>
          <w:marRight w:val="0"/>
          <w:marTop w:val="0"/>
          <w:marBottom w:val="0"/>
          <w:divBdr>
            <w:top w:val="none" w:sz="0" w:space="0" w:color="auto"/>
            <w:left w:val="none" w:sz="0" w:space="0" w:color="auto"/>
            <w:bottom w:val="none" w:sz="0" w:space="0" w:color="auto"/>
            <w:right w:val="none" w:sz="0" w:space="0" w:color="auto"/>
          </w:divBdr>
          <w:divsChild>
            <w:div w:id="1816680114">
              <w:marLeft w:val="0"/>
              <w:marRight w:val="0"/>
              <w:marTop w:val="0"/>
              <w:marBottom w:val="0"/>
              <w:divBdr>
                <w:top w:val="none" w:sz="0" w:space="0" w:color="auto"/>
                <w:left w:val="none" w:sz="0" w:space="0" w:color="auto"/>
                <w:bottom w:val="none" w:sz="0" w:space="0" w:color="auto"/>
                <w:right w:val="none" w:sz="0" w:space="0" w:color="auto"/>
              </w:divBdr>
            </w:div>
          </w:divsChild>
        </w:div>
        <w:div w:id="189496996">
          <w:marLeft w:val="0"/>
          <w:marRight w:val="0"/>
          <w:marTop w:val="0"/>
          <w:marBottom w:val="0"/>
          <w:divBdr>
            <w:top w:val="none" w:sz="0" w:space="0" w:color="auto"/>
            <w:left w:val="none" w:sz="0" w:space="0" w:color="auto"/>
            <w:bottom w:val="none" w:sz="0" w:space="0" w:color="auto"/>
            <w:right w:val="none" w:sz="0" w:space="0" w:color="auto"/>
          </w:divBdr>
          <w:divsChild>
            <w:div w:id="1638224321">
              <w:marLeft w:val="0"/>
              <w:marRight w:val="0"/>
              <w:marTop w:val="0"/>
              <w:marBottom w:val="0"/>
              <w:divBdr>
                <w:top w:val="none" w:sz="0" w:space="0" w:color="auto"/>
                <w:left w:val="none" w:sz="0" w:space="0" w:color="auto"/>
                <w:bottom w:val="none" w:sz="0" w:space="0" w:color="auto"/>
                <w:right w:val="none" w:sz="0" w:space="0" w:color="auto"/>
              </w:divBdr>
            </w:div>
          </w:divsChild>
        </w:div>
        <w:div w:id="2045859009">
          <w:marLeft w:val="0"/>
          <w:marRight w:val="0"/>
          <w:marTop w:val="0"/>
          <w:marBottom w:val="0"/>
          <w:divBdr>
            <w:top w:val="none" w:sz="0" w:space="0" w:color="auto"/>
            <w:left w:val="none" w:sz="0" w:space="0" w:color="auto"/>
            <w:bottom w:val="none" w:sz="0" w:space="0" w:color="auto"/>
            <w:right w:val="none" w:sz="0" w:space="0" w:color="auto"/>
          </w:divBdr>
          <w:divsChild>
            <w:div w:id="210110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927">
      <w:bodyDiv w:val="1"/>
      <w:marLeft w:val="0"/>
      <w:marRight w:val="0"/>
      <w:marTop w:val="0"/>
      <w:marBottom w:val="0"/>
      <w:divBdr>
        <w:top w:val="none" w:sz="0" w:space="0" w:color="auto"/>
        <w:left w:val="none" w:sz="0" w:space="0" w:color="auto"/>
        <w:bottom w:val="none" w:sz="0" w:space="0" w:color="auto"/>
        <w:right w:val="none" w:sz="0" w:space="0" w:color="auto"/>
      </w:divBdr>
    </w:div>
    <w:div w:id="112284011">
      <w:bodyDiv w:val="1"/>
      <w:marLeft w:val="0"/>
      <w:marRight w:val="0"/>
      <w:marTop w:val="0"/>
      <w:marBottom w:val="0"/>
      <w:divBdr>
        <w:top w:val="none" w:sz="0" w:space="0" w:color="auto"/>
        <w:left w:val="none" w:sz="0" w:space="0" w:color="auto"/>
        <w:bottom w:val="none" w:sz="0" w:space="0" w:color="auto"/>
        <w:right w:val="none" w:sz="0" w:space="0" w:color="auto"/>
      </w:divBdr>
      <w:divsChild>
        <w:div w:id="2016954485">
          <w:marLeft w:val="0"/>
          <w:marRight w:val="0"/>
          <w:marTop w:val="0"/>
          <w:marBottom w:val="0"/>
          <w:divBdr>
            <w:top w:val="none" w:sz="0" w:space="0" w:color="auto"/>
            <w:left w:val="none" w:sz="0" w:space="0" w:color="auto"/>
            <w:bottom w:val="none" w:sz="0" w:space="0" w:color="auto"/>
            <w:right w:val="none" w:sz="0" w:space="0" w:color="auto"/>
          </w:divBdr>
        </w:div>
        <w:div w:id="1277564746">
          <w:marLeft w:val="0"/>
          <w:marRight w:val="0"/>
          <w:marTop w:val="0"/>
          <w:marBottom w:val="0"/>
          <w:divBdr>
            <w:top w:val="none" w:sz="0" w:space="0" w:color="auto"/>
            <w:left w:val="none" w:sz="0" w:space="0" w:color="auto"/>
            <w:bottom w:val="none" w:sz="0" w:space="0" w:color="auto"/>
            <w:right w:val="none" w:sz="0" w:space="0" w:color="auto"/>
          </w:divBdr>
        </w:div>
        <w:div w:id="2012021003">
          <w:marLeft w:val="0"/>
          <w:marRight w:val="0"/>
          <w:marTop w:val="0"/>
          <w:marBottom w:val="0"/>
          <w:divBdr>
            <w:top w:val="none" w:sz="0" w:space="0" w:color="auto"/>
            <w:left w:val="none" w:sz="0" w:space="0" w:color="auto"/>
            <w:bottom w:val="none" w:sz="0" w:space="0" w:color="auto"/>
            <w:right w:val="none" w:sz="0" w:space="0" w:color="auto"/>
          </w:divBdr>
          <w:divsChild>
            <w:div w:id="2136873232">
              <w:marLeft w:val="0"/>
              <w:marRight w:val="0"/>
              <w:marTop w:val="0"/>
              <w:marBottom w:val="450"/>
              <w:divBdr>
                <w:top w:val="none" w:sz="0" w:space="0" w:color="auto"/>
                <w:left w:val="none" w:sz="0" w:space="0" w:color="auto"/>
                <w:bottom w:val="single" w:sz="6" w:space="0" w:color="B1B4B6"/>
                <w:right w:val="none" w:sz="0" w:space="0" w:color="auto"/>
              </w:divBdr>
              <w:divsChild>
                <w:div w:id="327951507">
                  <w:marLeft w:val="0"/>
                  <w:marRight w:val="0"/>
                  <w:marTop w:val="0"/>
                  <w:marBottom w:val="0"/>
                  <w:divBdr>
                    <w:top w:val="none" w:sz="0" w:space="0" w:color="auto"/>
                    <w:left w:val="none" w:sz="0" w:space="0" w:color="auto"/>
                    <w:bottom w:val="none" w:sz="0" w:space="0" w:color="auto"/>
                    <w:right w:val="none" w:sz="0" w:space="0" w:color="auto"/>
                  </w:divBdr>
                </w:div>
                <w:div w:id="1344088987">
                  <w:marLeft w:val="0"/>
                  <w:marRight w:val="0"/>
                  <w:marTop w:val="0"/>
                  <w:marBottom w:val="0"/>
                  <w:divBdr>
                    <w:top w:val="none" w:sz="0" w:space="0" w:color="auto"/>
                    <w:left w:val="none" w:sz="0" w:space="0" w:color="auto"/>
                    <w:bottom w:val="none" w:sz="0" w:space="0" w:color="auto"/>
                    <w:right w:val="none" w:sz="0" w:space="0" w:color="auto"/>
                  </w:divBdr>
                  <w:divsChild>
                    <w:div w:id="571357751">
                      <w:marLeft w:val="0"/>
                      <w:marRight w:val="0"/>
                      <w:marTop w:val="0"/>
                      <w:marBottom w:val="0"/>
                      <w:divBdr>
                        <w:top w:val="none" w:sz="0" w:space="0" w:color="auto"/>
                        <w:left w:val="none" w:sz="0" w:space="0" w:color="auto"/>
                        <w:bottom w:val="none" w:sz="0" w:space="0" w:color="auto"/>
                        <w:right w:val="none" w:sz="0" w:space="0" w:color="auto"/>
                      </w:divBdr>
                    </w:div>
                    <w:div w:id="554662212">
                      <w:marLeft w:val="0"/>
                      <w:marRight w:val="0"/>
                      <w:marTop w:val="0"/>
                      <w:marBottom w:val="0"/>
                      <w:divBdr>
                        <w:top w:val="none" w:sz="0" w:space="0" w:color="auto"/>
                        <w:left w:val="none" w:sz="0" w:space="0" w:color="auto"/>
                        <w:bottom w:val="none" w:sz="0" w:space="0" w:color="auto"/>
                        <w:right w:val="none" w:sz="0" w:space="0" w:color="auto"/>
                      </w:divBdr>
                      <w:divsChild>
                        <w:div w:id="19740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338454">
                  <w:marLeft w:val="0"/>
                  <w:marRight w:val="0"/>
                  <w:marTop w:val="0"/>
                  <w:marBottom w:val="0"/>
                  <w:divBdr>
                    <w:top w:val="none" w:sz="0" w:space="0" w:color="auto"/>
                    <w:left w:val="none" w:sz="0" w:space="0" w:color="auto"/>
                    <w:bottom w:val="none" w:sz="0" w:space="0" w:color="auto"/>
                    <w:right w:val="none" w:sz="0" w:space="0" w:color="auto"/>
                  </w:divBdr>
                  <w:divsChild>
                    <w:div w:id="1919360966">
                      <w:marLeft w:val="0"/>
                      <w:marRight w:val="0"/>
                      <w:marTop w:val="0"/>
                      <w:marBottom w:val="0"/>
                      <w:divBdr>
                        <w:top w:val="none" w:sz="0" w:space="0" w:color="auto"/>
                        <w:left w:val="none" w:sz="0" w:space="0" w:color="auto"/>
                        <w:bottom w:val="none" w:sz="0" w:space="0" w:color="auto"/>
                        <w:right w:val="none" w:sz="0" w:space="0" w:color="auto"/>
                      </w:divBdr>
                    </w:div>
                    <w:div w:id="90971419">
                      <w:marLeft w:val="0"/>
                      <w:marRight w:val="0"/>
                      <w:marTop w:val="0"/>
                      <w:marBottom w:val="0"/>
                      <w:divBdr>
                        <w:top w:val="none" w:sz="0" w:space="0" w:color="auto"/>
                        <w:left w:val="none" w:sz="0" w:space="0" w:color="auto"/>
                        <w:bottom w:val="none" w:sz="0" w:space="0" w:color="auto"/>
                        <w:right w:val="none" w:sz="0" w:space="0" w:color="auto"/>
                      </w:divBdr>
                      <w:divsChild>
                        <w:div w:id="18407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42334">
                  <w:marLeft w:val="0"/>
                  <w:marRight w:val="0"/>
                  <w:marTop w:val="0"/>
                  <w:marBottom w:val="0"/>
                  <w:divBdr>
                    <w:top w:val="none" w:sz="0" w:space="0" w:color="auto"/>
                    <w:left w:val="none" w:sz="0" w:space="0" w:color="auto"/>
                    <w:bottom w:val="none" w:sz="0" w:space="0" w:color="auto"/>
                    <w:right w:val="none" w:sz="0" w:space="0" w:color="auto"/>
                  </w:divBdr>
                  <w:divsChild>
                    <w:div w:id="313877303">
                      <w:marLeft w:val="0"/>
                      <w:marRight w:val="0"/>
                      <w:marTop w:val="0"/>
                      <w:marBottom w:val="0"/>
                      <w:divBdr>
                        <w:top w:val="none" w:sz="0" w:space="0" w:color="auto"/>
                        <w:left w:val="none" w:sz="0" w:space="0" w:color="auto"/>
                        <w:bottom w:val="none" w:sz="0" w:space="0" w:color="auto"/>
                        <w:right w:val="none" w:sz="0" w:space="0" w:color="auto"/>
                      </w:divBdr>
                    </w:div>
                    <w:div w:id="1302610560">
                      <w:marLeft w:val="0"/>
                      <w:marRight w:val="0"/>
                      <w:marTop w:val="0"/>
                      <w:marBottom w:val="0"/>
                      <w:divBdr>
                        <w:top w:val="none" w:sz="0" w:space="0" w:color="auto"/>
                        <w:left w:val="none" w:sz="0" w:space="0" w:color="auto"/>
                        <w:bottom w:val="none" w:sz="0" w:space="0" w:color="auto"/>
                        <w:right w:val="none" w:sz="0" w:space="0" w:color="auto"/>
                      </w:divBdr>
                      <w:divsChild>
                        <w:div w:id="994995613">
                          <w:marLeft w:val="0"/>
                          <w:marRight w:val="0"/>
                          <w:marTop w:val="0"/>
                          <w:marBottom w:val="0"/>
                          <w:divBdr>
                            <w:top w:val="none" w:sz="0" w:space="0" w:color="auto"/>
                            <w:left w:val="none" w:sz="0" w:space="0" w:color="auto"/>
                            <w:bottom w:val="none" w:sz="0" w:space="0" w:color="auto"/>
                            <w:right w:val="none" w:sz="0" w:space="0" w:color="auto"/>
                          </w:divBdr>
                          <w:divsChild>
                            <w:div w:id="1696804315">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504468940">
                  <w:marLeft w:val="0"/>
                  <w:marRight w:val="0"/>
                  <w:marTop w:val="0"/>
                  <w:marBottom w:val="0"/>
                  <w:divBdr>
                    <w:top w:val="none" w:sz="0" w:space="0" w:color="auto"/>
                    <w:left w:val="none" w:sz="0" w:space="0" w:color="auto"/>
                    <w:bottom w:val="none" w:sz="0" w:space="0" w:color="auto"/>
                    <w:right w:val="none" w:sz="0" w:space="0" w:color="auto"/>
                  </w:divBdr>
                  <w:divsChild>
                    <w:div w:id="1638490365">
                      <w:marLeft w:val="0"/>
                      <w:marRight w:val="0"/>
                      <w:marTop w:val="0"/>
                      <w:marBottom w:val="0"/>
                      <w:divBdr>
                        <w:top w:val="none" w:sz="0" w:space="0" w:color="auto"/>
                        <w:left w:val="none" w:sz="0" w:space="0" w:color="auto"/>
                        <w:bottom w:val="none" w:sz="0" w:space="0" w:color="auto"/>
                        <w:right w:val="none" w:sz="0" w:space="0" w:color="auto"/>
                      </w:divBdr>
                    </w:div>
                    <w:div w:id="546989602">
                      <w:marLeft w:val="0"/>
                      <w:marRight w:val="0"/>
                      <w:marTop w:val="0"/>
                      <w:marBottom w:val="0"/>
                      <w:divBdr>
                        <w:top w:val="none" w:sz="0" w:space="0" w:color="auto"/>
                        <w:left w:val="none" w:sz="0" w:space="0" w:color="auto"/>
                        <w:bottom w:val="none" w:sz="0" w:space="0" w:color="auto"/>
                        <w:right w:val="none" w:sz="0" w:space="0" w:color="auto"/>
                      </w:divBdr>
                      <w:divsChild>
                        <w:div w:id="20644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074">
                  <w:marLeft w:val="0"/>
                  <w:marRight w:val="0"/>
                  <w:marTop w:val="0"/>
                  <w:marBottom w:val="0"/>
                  <w:divBdr>
                    <w:top w:val="none" w:sz="0" w:space="0" w:color="auto"/>
                    <w:left w:val="none" w:sz="0" w:space="0" w:color="auto"/>
                    <w:bottom w:val="none" w:sz="0" w:space="0" w:color="auto"/>
                    <w:right w:val="none" w:sz="0" w:space="0" w:color="auto"/>
                  </w:divBdr>
                  <w:divsChild>
                    <w:div w:id="742064320">
                      <w:marLeft w:val="0"/>
                      <w:marRight w:val="0"/>
                      <w:marTop w:val="0"/>
                      <w:marBottom w:val="0"/>
                      <w:divBdr>
                        <w:top w:val="none" w:sz="0" w:space="0" w:color="auto"/>
                        <w:left w:val="none" w:sz="0" w:space="0" w:color="auto"/>
                        <w:bottom w:val="none" w:sz="0" w:space="0" w:color="auto"/>
                        <w:right w:val="none" w:sz="0" w:space="0" w:color="auto"/>
                      </w:divBdr>
                    </w:div>
                    <w:div w:id="2063212222">
                      <w:marLeft w:val="0"/>
                      <w:marRight w:val="0"/>
                      <w:marTop w:val="0"/>
                      <w:marBottom w:val="0"/>
                      <w:divBdr>
                        <w:top w:val="none" w:sz="0" w:space="0" w:color="auto"/>
                        <w:left w:val="none" w:sz="0" w:space="0" w:color="auto"/>
                        <w:bottom w:val="none" w:sz="0" w:space="0" w:color="auto"/>
                        <w:right w:val="none" w:sz="0" w:space="0" w:color="auto"/>
                      </w:divBdr>
                      <w:divsChild>
                        <w:div w:id="139385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89939">
                  <w:marLeft w:val="0"/>
                  <w:marRight w:val="0"/>
                  <w:marTop w:val="0"/>
                  <w:marBottom w:val="0"/>
                  <w:divBdr>
                    <w:top w:val="none" w:sz="0" w:space="0" w:color="auto"/>
                    <w:left w:val="none" w:sz="0" w:space="0" w:color="auto"/>
                    <w:bottom w:val="none" w:sz="0" w:space="0" w:color="auto"/>
                    <w:right w:val="none" w:sz="0" w:space="0" w:color="auto"/>
                  </w:divBdr>
                  <w:divsChild>
                    <w:div w:id="1677883059">
                      <w:marLeft w:val="0"/>
                      <w:marRight w:val="0"/>
                      <w:marTop w:val="0"/>
                      <w:marBottom w:val="0"/>
                      <w:divBdr>
                        <w:top w:val="none" w:sz="0" w:space="0" w:color="auto"/>
                        <w:left w:val="none" w:sz="0" w:space="0" w:color="auto"/>
                        <w:bottom w:val="none" w:sz="0" w:space="0" w:color="auto"/>
                        <w:right w:val="none" w:sz="0" w:space="0" w:color="auto"/>
                      </w:divBdr>
                    </w:div>
                    <w:div w:id="909653866">
                      <w:marLeft w:val="0"/>
                      <w:marRight w:val="0"/>
                      <w:marTop w:val="0"/>
                      <w:marBottom w:val="0"/>
                      <w:divBdr>
                        <w:top w:val="none" w:sz="0" w:space="0" w:color="auto"/>
                        <w:left w:val="none" w:sz="0" w:space="0" w:color="auto"/>
                        <w:bottom w:val="none" w:sz="0" w:space="0" w:color="auto"/>
                        <w:right w:val="none" w:sz="0" w:space="0" w:color="auto"/>
                      </w:divBdr>
                      <w:divsChild>
                        <w:div w:id="687022891">
                          <w:marLeft w:val="0"/>
                          <w:marRight w:val="0"/>
                          <w:marTop w:val="0"/>
                          <w:marBottom w:val="0"/>
                          <w:divBdr>
                            <w:top w:val="none" w:sz="0" w:space="0" w:color="auto"/>
                            <w:left w:val="none" w:sz="0" w:space="0" w:color="auto"/>
                            <w:bottom w:val="none" w:sz="0" w:space="0" w:color="auto"/>
                            <w:right w:val="none" w:sz="0" w:space="0" w:color="auto"/>
                          </w:divBdr>
                          <w:divsChild>
                            <w:div w:id="117225536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068915791">
                  <w:marLeft w:val="0"/>
                  <w:marRight w:val="0"/>
                  <w:marTop w:val="0"/>
                  <w:marBottom w:val="0"/>
                  <w:divBdr>
                    <w:top w:val="none" w:sz="0" w:space="0" w:color="auto"/>
                    <w:left w:val="none" w:sz="0" w:space="0" w:color="auto"/>
                    <w:bottom w:val="none" w:sz="0" w:space="0" w:color="auto"/>
                    <w:right w:val="none" w:sz="0" w:space="0" w:color="auto"/>
                  </w:divBdr>
                  <w:divsChild>
                    <w:div w:id="1199902668">
                      <w:marLeft w:val="0"/>
                      <w:marRight w:val="0"/>
                      <w:marTop w:val="0"/>
                      <w:marBottom w:val="0"/>
                      <w:divBdr>
                        <w:top w:val="none" w:sz="0" w:space="0" w:color="auto"/>
                        <w:left w:val="none" w:sz="0" w:space="0" w:color="auto"/>
                        <w:bottom w:val="none" w:sz="0" w:space="0" w:color="auto"/>
                        <w:right w:val="none" w:sz="0" w:space="0" w:color="auto"/>
                      </w:divBdr>
                    </w:div>
                    <w:div w:id="1724408073">
                      <w:marLeft w:val="0"/>
                      <w:marRight w:val="0"/>
                      <w:marTop w:val="0"/>
                      <w:marBottom w:val="0"/>
                      <w:divBdr>
                        <w:top w:val="none" w:sz="0" w:space="0" w:color="auto"/>
                        <w:left w:val="none" w:sz="0" w:space="0" w:color="auto"/>
                        <w:bottom w:val="none" w:sz="0" w:space="0" w:color="auto"/>
                        <w:right w:val="none" w:sz="0" w:space="0" w:color="auto"/>
                      </w:divBdr>
                      <w:divsChild>
                        <w:div w:id="1921939924">
                          <w:marLeft w:val="0"/>
                          <w:marRight w:val="0"/>
                          <w:marTop w:val="0"/>
                          <w:marBottom w:val="0"/>
                          <w:divBdr>
                            <w:top w:val="none" w:sz="0" w:space="0" w:color="auto"/>
                            <w:left w:val="none" w:sz="0" w:space="0" w:color="auto"/>
                            <w:bottom w:val="none" w:sz="0" w:space="0" w:color="auto"/>
                            <w:right w:val="none" w:sz="0" w:space="0" w:color="auto"/>
                          </w:divBdr>
                          <w:divsChild>
                            <w:div w:id="726420822">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128601">
                  <w:marLeft w:val="0"/>
                  <w:marRight w:val="0"/>
                  <w:marTop w:val="0"/>
                  <w:marBottom w:val="0"/>
                  <w:divBdr>
                    <w:top w:val="none" w:sz="0" w:space="0" w:color="auto"/>
                    <w:left w:val="none" w:sz="0" w:space="0" w:color="auto"/>
                    <w:bottom w:val="none" w:sz="0" w:space="0" w:color="auto"/>
                    <w:right w:val="none" w:sz="0" w:space="0" w:color="auto"/>
                  </w:divBdr>
                  <w:divsChild>
                    <w:div w:id="1627540899">
                      <w:marLeft w:val="0"/>
                      <w:marRight w:val="0"/>
                      <w:marTop w:val="0"/>
                      <w:marBottom w:val="0"/>
                      <w:divBdr>
                        <w:top w:val="none" w:sz="0" w:space="0" w:color="auto"/>
                        <w:left w:val="none" w:sz="0" w:space="0" w:color="auto"/>
                        <w:bottom w:val="none" w:sz="0" w:space="0" w:color="auto"/>
                        <w:right w:val="none" w:sz="0" w:space="0" w:color="auto"/>
                      </w:divBdr>
                    </w:div>
                    <w:div w:id="675770062">
                      <w:marLeft w:val="0"/>
                      <w:marRight w:val="0"/>
                      <w:marTop w:val="0"/>
                      <w:marBottom w:val="0"/>
                      <w:divBdr>
                        <w:top w:val="none" w:sz="0" w:space="0" w:color="auto"/>
                        <w:left w:val="none" w:sz="0" w:space="0" w:color="auto"/>
                        <w:bottom w:val="none" w:sz="0" w:space="0" w:color="auto"/>
                        <w:right w:val="none" w:sz="0" w:space="0" w:color="auto"/>
                      </w:divBdr>
                      <w:divsChild>
                        <w:div w:id="1302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49118">
                  <w:marLeft w:val="0"/>
                  <w:marRight w:val="0"/>
                  <w:marTop w:val="0"/>
                  <w:marBottom w:val="0"/>
                  <w:divBdr>
                    <w:top w:val="none" w:sz="0" w:space="0" w:color="auto"/>
                    <w:left w:val="none" w:sz="0" w:space="0" w:color="auto"/>
                    <w:bottom w:val="none" w:sz="0" w:space="0" w:color="auto"/>
                    <w:right w:val="none" w:sz="0" w:space="0" w:color="auto"/>
                  </w:divBdr>
                  <w:divsChild>
                    <w:div w:id="1546719529">
                      <w:marLeft w:val="0"/>
                      <w:marRight w:val="0"/>
                      <w:marTop w:val="0"/>
                      <w:marBottom w:val="0"/>
                      <w:divBdr>
                        <w:top w:val="none" w:sz="0" w:space="0" w:color="auto"/>
                        <w:left w:val="none" w:sz="0" w:space="0" w:color="auto"/>
                        <w:bottom w:val="none" w:sz="0" w:space="0" w:color="auto"/>
                        <w:right w:val="none" w:sz="0" w:space="0" w:color="auto"/>
                      </w:divBdr>
                    </w:div>
                    <w:div w:id="1127818108">
                      <w:marLeft w:val="0"/>
                      <w:marRight w:val="0"/>
                      <w:marTop w:val="0"/>
                      <w:marBottom w:val="0"/>
                      <w:divBdr>
                        <w:top w:val="none" w:sz="0" w:space="0" w:color="auto"/>
                        <w:left w:val="none" w:sz="0" w:space="0" w:color="auto"/>
                        <w:bottom w:val="none" w:sz="0" w:space="0" w:color="auto"/>
                        <w:right w:val="none" w:sz="0" w:space="0" w:color="auto"/>
                      </w:divBdr>
                      <w:divsChild>
                        <w:div w:id="2062243801">
                          <w:marLeft w:val="0"/>
                          <w:marRight w:val="0"/>
                          <w:marTop w:val="0"/>
                          <w:marBottom w:val="0"/>
                          <w:divBdr>
                            <w:top w:val="none" w:sz="0" w:space="0" w:color="auto"/>
                            <w:left w:val="none" w:sz="0" w:space="0" w:color="auto"/>
                            <w:bottom w:val="none" w:sz="0" w:space="0" w:color="auto"/>
                            <w:right w:val="none" w:sz="0" w:space="0" w:color="auto"/>
                          </w:divBdr>
                          <w:divsChild>
                            <w:div w:id="1495953756">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610161220">
                  <w:marLeft w:val="0"/>
                  <w:marRight w:val="0"/>
                  <w:marTop w:val="0"/>
                  <w:marBottom w:val="0"/>
                  <w:divBdr>
                    <w:top w:val="none" w:sz="0" w:space="0" w:color="auto"/>
                    <w:left w:val="none" w:sz="0" w:space="0" w:color="auto"/>
                    <w:bottom w:val="none" w:sz="0" w:space="0" w:color="auto"/>
                    <w:right w:val="none" w:sz="0" w:space="0" w:color="auto"/>
                  </w:divBdr>
                  <w:divsChild>
                    <w:div w:id="742339283">
                      <w:marLeft w:val="0"/>
                      <w:marRight w:val="0"/>
                      <w:marTop w:val="0"/>
                      <w:marBottom w:val="0"/>
                      <w:divBdr>
                        <w:top w:val="none" w:sz="0" w:space="0" w:color="auto"/>
                        <w:left w:val="none" w:sz="0" w:space="0" w:color="auto"/>
                        <w:bottom w:val="none" w:sz="0" w:space="0" w:color="auto"/>
                        <w:right w:val="none" w:sz="0" w:space="0" w:color="auto"/>
                      </w:divBdr>
                    </w:div>
                    <w:div w:id="1350637749">
                      <w:marLeft w:val="0"/>
                      <w:marRight w:val="0"/>
                      <w:marTop w:val="0"/>
                      <w:marBottom w:val="0"/>
                      <w:divBdr>
                        <w:top w:val="none" w:sz="0" w:space="0" w:color="auto"/>
                        <w:left w:val="none" w:sz="0" w:space="0" w:color="auto"/>
                        <w:bottom w:val="none" w:sz="0" w:space="0" w:color="auto"/>
                        <w:right w:val="none" w:sz="0" w:space="0" w:color="auto"/>
                      </w:divBdr>
                      <w:divsChild>
                        <w:div w:id="18840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75904">
                  <w:marLeft w:val="0"/>
                  <w:marRight w:val="0"/>
                  <w:marTop w:val="0"/>
                  <w:marBottom w:val="0"/>
                  <w:divBdr>
                    <w:top w:val="none" w:sz="0" w:space="0" w:color="auto"/>
                    <w:left w:val="none" w:sz="0" w:space="0" w:color="auto"/>
                    <w:bottom w:val="none" w:sz="0" w:space="0" w:color="auto"/>
                    <w:right w:val="none" w:sz="0" w:space="0" w:color="auto"/>
                  </w:divBdr>
                  <w:divsChild>
                    <w:div w:id="1576427931">
                      <w:marLeft w:val="0"/>
                      <w:marRight w:val="0"/>
                      <w:marTop w:val="0"/>
                      <w:marBottom w:val="0"/>
                      <w:divBdr>
                        <w:top w:val="none" w:sz="0" w:space="0" w:color="auto"/>
                        <w:left w:val="none" w:sz="0" w:space="0" w:color="auto"/>
                        <w:bottom w:val="none" w:sz="0" w:space="0" w:color="auto"/>
                        <w:right w:val="none" w:sz="0" w:space="0" w:color="auto"/>
                      </w:divBdr>
                    </w:div>
                    <w:div w:id="1834179901">
                      <w:marLeft w:val="0"/>
                      <w:marRight w:val="0"/>
                      <w:marTop w:val="0"/>
                      <w:marBottom w:val="0"/>
                      <w:divBdr>
                        <w:top w:val="none" w:sz="0" w:space="0" w:color="auto"/>
                        <w:left w:val="none" w:sz="0" w:space="0" w:color="auto"/>
                        <w:bottom w:val="none" w:sz="0" w:space="0" w:color="auto"/>
                        <w:right w:val="none" w:sz="0" w:space="0" w:color="auto"/>
                      </w:divBdr>
                      <w:divsChild>
                        <w:div w:id="1472211947">
                          <w:marLeft w:val="0"/>
                          <w:marRight w:val="0"/>
                          <w:marTop w:val="0"/>
                          <w:marBottom w:val="0"/>
                          <w:divBdr>
                            <w:top w:val="none" w:sz="0" w:space="0" w:color="auto"/>
                            <w:left w:val="none" w:sz="0" w:space="0" w:color="auto"/>
                            <w:bottom w:val="none" w:sz="0" w:space="0" w:color="auto"/>
                            <w:right w:val="none" w:sz="0" w:space="0" w:color="auto"/>
                          </w:divBdr>
                          <w:divsChild>
                            <w:div w:id="573009126">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878083402">
                  <w:marLeft w:val="0"/>
                  <w:marRight w:val="0"/>
                  <w:marTop w:val="0"/>
                  <w:marBottom w:val="0"/>
                  <w:divBdr>
                    <w:top w:val="none" w:sz="0" w:space="0" w:color="auto"/>
                    <w:left w:val="none" w:sz="0" w:space="0" w:color="auto"/>
                    <w:bottom w:val="none" w:sz="0" w:space="0" w:color="auto"/>
                    <w:right w:val="none" w:sz="0" w:space="0" w:color="auto"/>
                  </w:divBdr>
                  <w:divsChild>
                    <w:div w:id="828406949">
                      <w:marLeft w:val="0"/>
                      <w:marRight w:val="0"/>
                      <w:marTop w:val="0"/>
                      <w:marBottom w:val="0"/>
                      <w:divBdr>
                        <w:top w:val="none" w:sz="0" w:space="0" w:color="auto"/>
                        <w:left w:val="none" w:sz="0" w:space="0" w:color="auto"/>
                        <w:bottom w:val="none" w:sz="0" w:space="0" w:color="auto"/>
                        <w:right w:val="none" w:sz="0" w:space="0" w:color="auto"/>
                      </w:divBdr>
                    </w:div>
                    <w:div w:id="981538904">
                      <w:marLeft w:val="0"/>
                      <w:marRight w:val="0"/>
                      <w:marTop w:val="0"/>
                      <w:marBottom w:val="0"/>
                      <w:divBdr>
                        <w:top w:val="none" w:sz="0" w:space="0" w:color="auto"/>
                        <w:left w:val="none" w:sz="0" w:space="0" w:color="auto"/>
                        <w:bottom w:val="none" w:sz="0" w:space="0" w:color="auto"/>
                        <w:right w:val="none" w:sz="0" w:space="0" w:color="auto"/>
                      </w:divBdr>
                      <w:divsChild>
                        <w:div w:id="208243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09225">
      <w:bodyDiv w:val="1"/>
      <w:marLeft w:val="0"/>
      <w:marRight w:val="0"/>
      <w:marTop w:val="0"/>
      <w:marBottom w:val="0"/>
      <w:divBdr>
        <w:top w:val="none" w:sz="0" w:space="0" w:color="auto"/>
        <w:left w:val="none" w:sz="0" w:space="0" w:color="auto"/>
        <w:bottom w:val="none" w:sz="0" w:space="0" w:color="auto"/>
        <w:right w:val="none" w:sz="0" w:space="0" w:color="auto"/>
      </w:divBdr>
      <w:divsChild>
        <w:div w:id="1908302363">
          <w:marLeft w:val="0"/>
          <w:marRight w:val="0"/>
          <w:marTop w:val="480"/>
          <w:marBottom w:val="480"/>
          <w:divBdr>
            <w:top w:val="none" w:sz="0" w:space="0" w:color="auto"/>
            <w:left w:val="none" w:sz="0" w:space="0" w:color="auto"/>
            <w:bottom w:val="none" w:sz="0" w:space="0" w:color="auto"/>
            <w:right w:val="none" w:sz="0" w:space="0" w:color="auto"/>
          </w:divBdr>
        </w:div>
        <w:div w:id="1344287327">
          <w:marLeft w:val="0"/>
          <w:marRight w:val="0"/>
          <w:marTop w:val="480"/>
          <w:marBottom w:val="480"/>
          <w:divBdr>
            <w:top w:val="none" w:sz="0" w:space="0" w:color="auto"/>
            <w:left w:val="none" w:sz="0" w:space="0" w:color="auto"/>
            <w:bottom w:val="none" w:sz="0" w:space="0" w:color="auto"/>
            <w:right w:val="none" w:sz="0" w:space="0" w:color="auto"/>
          </w:divBdr>
        </w:div>
      </w:divsChild>
    </w:div>
    <w:div w:id="201135323">
      <w:bodyDiv w:val="1"/>
      <w:marLeft w:val="0"/>
      <w:marRight w:val="0"/>
      <w:marTop w:val="0"/>
      <w:marBottom w:val="0"/>
      <w:divBdr>
        <w:top w:val="none" w:sz="0" w:space="0" w:color="auto"/>
        <w:left w:val="none" w:sz="0" w:space="0" w:color="auto"/>
        <w:bottom w:val="none" w:sz="0" w:space="0" w:color="auto"/>
        <w:right w:val="none" w:sz="0" w:space="0" w:color="auto"/>
      </w:divBdr>
      <w:divsChild>
        <w:div w:id="1639651224">
          <w:marLeft w:val="0"/>
          <w:marRight w:val="0"/>
          <w:marTop w:val="480"/>
          <w:marBottom w:val="480"/>
          <w:divBdr>
            <w:top w:val="none" w:sz="0" w:space="0" w:color="auto"/>
            <w:left w:val="single" w:sz="48" w:space="12" w:color="B1B4B6"/>
            <w:bottom w:val="none" w:sz="0" w:space="0" w:color="auto"/>
            <w:right w:val="none" w:sz="0" w:space="0" w:color="auto"/>
          </w:divBdr>
        </w:div>
        <w:div w:id="217597855">
          <w:marLeft w:val="0"/>
          <w:marRight w:val="0"/>
          <w:marTop w:val="480"/>
          <w:marBottom w:val="480"/>
          <w:divBdr>
            <w:top w:val="none" w:sz="0" w:space="0" w:color="auto"/>
            <w:left w:val="single" w:sz="48" w:space="12" w:color="B1B4B6"/>
            <w:bottom w:val="none" w:sz="0" w:space="0" w:color="auto"/>
            <w:right w:val="none" w:sz="0" w:space="0" w:color="auto"/>
          </w:divBdr>
        </w:div>
      </w:divsChild>
    </w:div>
    <w:div w:id="2341262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228">
          <w:marLeft w:val="0"/>
          <w:marRight w:val="0"/>
          <w:marTop w:val="0"/>
          <w:marBottom w:val="0"/>
          <w:divBdr>
            <w:top w:val="none" w:sz="0" w:space="0" w:color="auto"/>
            <w:left w:val="none" w:sz="0" w:space="0" w:color="auto"/>
            <w:bottom w:val="none" w:sz="0" w:space="0" w:color="auto"/>
            <w:right w:val="none" w:sz="0" w:space="0" w:color="auto"/>
          </w:divBdr>
          <w:divsChild>
            <w:div w:id="1731998770">
              <w:marLeft w:val="0"/>
              <w:marRight w:val="0"/>
              <w:marTop w:val="0"/>
              <w:marBottom w:val="0"/>
              <w:divBdr>
                <w:top w:val="none" w:sz="0" w:space="0" w:color="auto"/>
                <w:left w:val="none" w:sz="0" w:space="0" w:color="auto"/>
                <w:bottom w:val="none" w:sz="0" w:space="0" w:color="auto"/>
                <w:right w:val="none" w:sz="0" w:space="0" w:color="auto"/>
              </w:divBdr>
              <w:divsChild>
                <w:div w:id="1179126167">
                  <w:marLeft w:val="-225"/>
                  <w:marRight w:val="-225"/>
                  <w:marTop w:val="0"/>
                  <w:marBottom w:val="0"/>
                  <w:divBdr>
                    <w:top w:val="none" w:sz="0" w:space="0" w:color="auto"/>
                    <w:left w:val="none" w:sz="0" w:space="0" w:color="auto"/>
                    <w:bottom w:val="none" w:sz="0" w:space="0" w:color="auto"/>
                    <w:right w:val="none" w:sz="0" w:space="0" w:color="auto"/>
                  </w:divBdr>
                  <w:divsChild>
                    <w:div w:id="173108937">
                      <w:marLeft w:val="0"/>
                      <w:marRight w:val="0"/>
                      <w:marTop w:val="450"/>
                      <w:marBottom w:val="0"/>
                      <w:divBdr>
                        <w:top w:val="none" w:sz="0" w:space="0" w:color="auto"/>
                        <w:left w:val="none" w:sz="0" w:space="0" w:color="auto"/>
                        <w:bottom w:val="none" w:sz="0" w:space="0" w:color="auto"/>
                        <w:right w:val="none" w:sz="0" w:space="0" w:color="auto"/>
                      </w:divBdr>
                      <w:divsChild>
                        <w:div w:id="1144276204">
                          <w:marLeft w:val="0"/>
                          <w:marRight w:val="0"/>
                          <w:marTop w:val="0"/>
                          <w:marBottom w:val="0"/>
                          <w:divBdr>
                            <w:top w:val="none" w:sz="0" w:space="0" w:color="auto"/>
                            <w:left w:val="none" w:sz="0" w:space="0" w:color="auto"/>
                            <w:bottom w:val="none" w:sz="0" w:space="0" w:color="auto"/>
                            <w:right w:val="none" w:sz="0" w:space="0" w:color="auto"/>
                          </w:divBdr>
                        </w:div>
                        <w:div w:id="892812009">
                          <w:marLeft w:val="0"/>
                          <w:marRight w:val="0"/>
                          <w:marTop w:val="0"/>
                          <w:marBottom w:val="0"/>
                          <w:divBdr>
                            <w:top w:val="none" w:sz="0" w:space="0" w:color="auto"/>
                            <w:left w:val="none" w:sz="0" w:space="0" w:color="auto"/>
                            <w:bottom w:val="none" w:sz="0" w:space="0" w:color="auto"/>
                            <w:right w:val="none" w:sz="0" w:space="0" w:color="auto"/>
                          </w:divBdr>
                        </w:div>
                        <w:div w:id="2040740314">
                          <w:marLeft w:val="0"/>
                          <w:marRight w:val="0"/>
                          <w:marTop w:val="0"/>
                          <w:marBottom w:val="0"/>
                          <w:divBdr>
                            <w:top w:val="none" w:sz="0" w:space="0" w:color="auto"/>
                            <w:left w:val="none" w:sz="0" w:space="0" w:color="auto"/>
                            <w:bottom w:val="none" w:sz="0" w:space="0" w:color="auto"/>
                            <w:right w:val="none" w:sz="0" w:space="0" w:color="auto"/>
                          </w:divBdr>
                          <w:divsChild>
                            <w:div w:id="937756062">
                              <w:marLeft w:val="0"/>
                              <w:marRight w:val="0"/>
                              <w:marTop w:val="0"/>
                              <w:marBottom w:val="450"/>
                              <w:divBdr>
                                <w:top w:val="none" w:sz="0" w:space="0" w:color="auto"/>
                                <w:left w:val="none" w:sz="0" w:space="0" w:color="auto"/>
                                <w:bottom w:val="single" w:sz="6" w:space="0" w:color="B1B4B6"/>
                                <w:right w:val="none" w:sz="0" w:space="0" w:color="auto"/>
                              </w:divBdr>
                              <w:divsChild>
                                <w:div w:id="275720613">
                                  <w:marLeft w:val="0"/>
                                  <w:marRight w:val="0"/>
                                  <w:marTop w:val="0"/>
                                  <w:marBottom w:val="0"/>
                                  <w:divBdr>
                                    <w:top w:val="none" w:sz="0" w:space="0" w:color="auto"/>
                                    <w:left w:val="none" w:sz="0" w:space="0" w:color="auto"/>
                                    <w:bottom w:val="none" w:sz="0" w:space="0" w:color="auto"/>
                                    <w:right w:val="none" w:sz="0" w:space="0" w:color="auto"/>
                                  </w:divBdr>
                                </w:div>
                                <w:div w:id="1771270818">
                                  <w:marLeft w:val="0"/>
                                  <w:marRight w:val="0"/>
                                  <w:marTop w:val="0"/>
                                  <w:marBottom w:val="0"/>
                                  <w:divBdr>
                                    <w:top w:val="none" w:sz="0" w:space="0" w:color="auto"/>
                                    <w:left w:val="none" w:sz="0" w:space="0" w:color="auto"/>
                                    <w:bottom w:val="none" w:sz="0" w:space="0" w:color="auto"/>
                                    <w:right w:val="none" w:sz="0" w:space="0" w:color="auto"/>
                                  </w:divBdr>
                                  <w:divsChild>
                                    <w:div w:id="1031684046">
                                      <w:marLeft w:val="0"/>
                                      <w:marRight w:val="0"/>
                                      <w:marTop w:val="0"/>
                                      <w:marBottom w:val="0"/>
                                      <w:divBdr>
                                        <w:top w:val="none" w:sz="0" w:space="0" w:color="auto"/>
                                        <w:left w:val="none" w:sz="0" w:space="0" w:color="auto"/>
                                        <w:bottom w:val="none" w:sz="0" w:space="0" w:color="auto"/>
                                        <w:right w:val="none" w:sz="0" w:space="0" w:color="auto"/>
                                      </w:divBdr>
                                    </w:div>
                                    <w:div w:id="1889803245">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sChild>
                                            <w:div w:id="1447119145">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955944195">
                                  <w:marLeft w:val="0"/>
                                  <w:marRight w:val="0"/>
                                  <w:marTop w:val="0"/>
                                  <w:marBottom w:val="0"/>
                                  <w:divBdr>
                                    <w:top w:val="none" w:sz="0" w:space="0" w:color="auto"/>
                                    <w:left w:val="none" w:sz="0" w:space="0" w:color="auto"/>
                                    <w:bottom w:val="none" w:sz="0" w:space="0" w:color="auto"/>
                                    <w:right w:val="none" w:sz="0" w:space="0" w:color="auto"/>
                                  </w:divBdr>
                                  <w:divsChild>
                                    <w:div w:id="1473327165">
                                      <w:marLeft w:val="0"/>
                                      <w:marRight w:val="0"/>
                                      <w:marTop w:val="0"/>
                                      <w:marBottom w:val="0"/>
                                      <w:divBdr>
                                        <w:top w:val="none" w:sz="0" w:space="0" w:color="auto"/>
                                        <w:left w:val="none" w:sz="0" w:space="0" w:color="auto"/>
                                        <w:bottom w:val="none" w:sz="0" w:space="0" w:color="auto"/>
                                        <w:right w:val="none" w:sz="0" w:space="0" w:color="auto"/>
                                      </w:divBdr>
                                    </w:div>
                                    <w:div w:id="761339646">
                                      <w:marLeft w:val="0"/>
                                      <w:marRight w:val="0"/>
                                      <w:marTop w:val="0"/>
                                      <w:marBottom w:val="0"/>
                                      <w:divBdr>
                                        <w:top w:val="none" w:sz="0" w:space="0" w:color="auto"/>
                                        <w:left w:val="none" w:sz="0" w:space="0" w:color="auto"/>
                                        <w:bottom w:val="none" w:sz="0" w:space="0" w:color="auto"/>
                                        <w:right w:val="none" w:sz="0" w:space="0" w:color="auto"/>
                                      </w:divBdr>
                                      <w:divsChild>
                                        <w:div w:id="11900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96426">
                                  <w:marLeft w:val="0"/>
                                  <w:marRight w:val="0"/>
                                  <w:marTop w:val="0"/>
                                  <w:marBottom w:val="0"/>
                                  <w:divBdr>
                                    <w:top w:val="none" w:sz="0" w:space="0" w:color="auto"/>
                                    <w:left w:val="none" w:sz="0" w:space="0" w:color="auto"/>
                                    <w:bottom w:val="none" w:sz="0" w:space="0" w:color="auto"/>
                                    <w:right w:val="none" w:sz="0" w:space="0" w:color="auto"/>
                                  </w:divBdr>
                                  <w:divsChild>
                                    <w:div w:id="567688766">
                                      <w:marLeft w:val="0"/>
                                      <w:marRight w:val="0"/>
                                      <w:marTop w:val="0"/>
                                      <w:marBottom w:val="0"/>
                                      <w:divBdr>
                                        <w:top w:val="none" w:sz="0" w:space="0" w:color="auto"/>
                                        <w:left w:val="none" w:sz="0" w:space="0" w:color="auto"/>
                                        <w:bottom w:val="none" w:sz="0" w:space="0" w:color="auto"/>
                                        <w:right w:val="none" w:sz="0" w:space="0" w:color="auto"/>
                                      </w:divBdr>
                                    </w:div>
                                    <w:div w:id="2145194788">
                                      <w:marLeft w:val="0"/>
                                      <w:marRight w:val="0"/>
                                      <w:marTop w:val="0"/>
                                      <w:marBottom w:val="0"/>
                                      <w:divBdr>
                                        <w:top w:val="none" w:sz="0" w:space="0" w:color="auto"/>
                                        <w:left w:val="none" w:sz="0" w:space="0" w:color="auto"/>
                                        <w:bottom w:val="none" w:sz="0" w:space="0" w:color="auto"/>
                                        <w:right w:val="none" w:sz="0" w:space="0" w:color="auto"/>
                                      </w:divBdr>
                                      <w:divsChild>
                                        <w:div w:id="455175946">
                                          <w:marLeft w:val="0"/>
                                          <w:marRight w:val="0"/>
                                          <w:marTop w:val="0"/>
                                          <w:marBottom w:val="0"/>
                                          <w:divBdr>
                                            <w:top w:val="none" w:sz="0" w:space="0" w:color="auto"/>
                                            <w:left w:val="none" w:sz="0" w:space="0" w:color="auto"/>
                                            <w:bottom w:val="none" w:sz="0" w:space="0" w:color="auto"/>
                                            <w:right w:val="none" w:sz="0" w:space="0" w:color="auto"/>
                                          </w:divBdr>
                                          <w:divsChild>
                                            <w:div w:id="1161506940">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586717983">
                                  <w:marLeft w:val="0"/>
                                  <w:marRight w:val="0"/>
                                  <w:marTop w:val="0"/>
                                  <w:marBottom w:val="0"/>
                                  <w:divBdr>
                                    <w:top w:val="none" w:sz="0" w:space="0" w:color="auto"/>
                                    <w:left w:val="none" w:sz="0" w:space="0" w:color="auto"/>
                                    <w:bottom w:val="none" w:sz="0" w:space="0" w:color="auto"/>
                                    <w:right w:val="none" w:sz="0" w:space="0" w:color="auto"/>
                                  </w:divBdr>
                                  <w:divsChild>
                                    <w:div w:id="1122311635">
                                      <w:marLeft w:val="0"/>
                                      <w:marRight w:val="0"/>
                                      <w:marTop w:val="0"/>
                                      <w:marBottom w:val="0"/>
                                      <w:divBdr>
                                        <w:top w:val="none" w:sz="0" w:space="0" w:color="auto"/>
                                        <w:left w:val="none" w:sz="0" w:space="0" w:color="auto"/>
                                        <w:bottom w:val="none" w:sz="0" w:space="0" w:color="auto"/>
                                        <w:right w:val="none" w:sz="0" w:space="0" w:color="auto"/>
                                      </w:divBdr>
                                    </w:div>
                                    <w:div w:id="663899811">
                                      <w:marLeft w:val="0"/>
                                      <w:marRight w:val="0"/>
                                      <w:marTop w:val="0"/>
                                      <w:marBottom w:val="0"/>
                                      <w:divBdr>
                                        <w:top w:val="none" w:sz="0" w:space="0" w:color="auto"/>
                                        <w:left w:val="none" w:sz="0" w:space="0" w:color="auto"/>
                                        <w:bottom w:val="none" w:sz="0" w:space="0" w:color="auto"/>
                                        <w:right w:val="none" w:sz="0" w:space="0" w:color="auto"/>
                                      </w:divBdr>
                                      <w:divsChild>
                                        <w:div w:id="24065679">
                                          <w:marLeft w:val="0"/>
                                          <w:marRight w:val="0"/>
                                          <w:marTop w:val="0"/>
                                          <w:marBottom w:val="0"/>
                                          <w:divBdr>
                                            <w:top w:val="none" w:sz="0" w:space="0" w:color="auto"/>
                                            <w:left w:val="none" w:sz="0" w:space="0" w:color="auto"/>
                                            <w:bottom w:val="none" w:sz="0" w:space="0" w:color="auto"/>
                                            <w:right w:val="none" w:sz="0" w:space="0" w:color="auto"/>
                                          </w:divBdr>
                                          <w:divsChild>
                                            <w:div w:id="1894736274">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23948922">
                                  <w:marLeft w:val="0"/>
                                  <w:marRight w:val="0"/>
                                  <w:marTop w:val="0"/>
                                  <w:marBottom w:val="0"/>
                                  <w:divBdr>
                                    <w:top w:val="none" w:sz="0" w:space="0" w:color="auto"/>
                                    <w:left w:val="none" w:sz="0" w:space="0" w:color="auto"/>
                                    <w:bottom w:val="none" w:sz="0" w:space="0" w:color="auto"/>
                                    <w:right w:val="none" w:sz="0" w:space="0" w:color="auto"/>
                                  </w:divBdr>
                                  <w:divsChild>
                                    <w:div w:id="2042238750">
                                      <w:marLeft w:val="0"/>
                                      <w:marRight w:val="0"/>
                                      <w:marTop w:val="0"/>
                                      <w:marBottom w:val="0"/>
                                      <w:divBdr>
                                        <w:top w:val="none" w:sz="0" w:space="0" w:color="auto"/>
                                        <w:left w:val="none" w:sz="0" w:space="0" w:color="auto"/>
                                        <w:bottom w:val="none" w:sz="0" w:space="0" w:color="auto"/>
                                        <w:right w:val="none" w:sz="0" w:space="0" w:color="auto"/>
                                      </w:divBdr>
                                    </w:div>
                                    <w:div w:id="1588228261">
                                      <w:marLeft w:val="0"/>
                                      <w:marRight w:val="0"/>
                                      <w:marTop w:val="0"/>
                                      <w:marBottom w:val="0"/>
                                      <w:divBdr>
                                        <w:top w:val="none" w:sz="0" w:space="0" w:color="auto"/>
                                        <w:left w:val="none" w:sz="0" w:space="0" w:color="auto"/>
                                        <w:bottom w:val="none" w:sz="0" w:space="0" w:color="auto"/>
                                        <w:right w:val="none" w:sz="0" w:space="0" w:color="auto"/>
                                      </w:divBdr>
                                      <w:divsChild>
                                        <w:div w:id="1071850624">
                                          <w:marLeft w:val="0"/>
                                          <w:marRight w:val="0"/>
                                          <w:marTop w:val="0"/>
                                          <w:marBottom w:val="0"/>
                                          <w:divBdr>
                                            <w:top w:val="none" w:sz="0" w:space="0" w:color="auto"/>
                                            <w:left w:val="none" w:sz="0" w:space="0" w:color="auto"/>
                                            <w:bottom w:val="none" w:sz="0" w:space="0" w:color="auto"/>
                                            <w:right w:val="none" w:sz="0" w:space="0" w:color="auto"/>
                                          </w:divBdr>
                                          <w:divsChild>
                                            <w:div w:id="1715883819">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226771350">
                                  <w:marLeft w:val="0"/>
                                  <w:marRight w:val="0"/>
                                  <w:marTop w:val="0"/>
                                  <w:marBottom w:val="0"/>
                                  <w:divBdr>
                                    <w:top w:val="none" w:sz="0" w:space="0" w:color="auto"/>
                                    <w:left w:val="none" w:sz="0" w:space="0" w:color="auto"/>
                                    <w:bottom w:val="none" w:sz="0" w:space="0" w:color="auto"/>
                                    <w:right w:val="none" w:sz="0" w:space="0" w:color="auto"/>
                                  </w:divBdr>
                                  <w:divsChild>
                                    <w:div w:id="1721127841">
                                      <w:marLeft w:val="0"/>
                                      <w:marRight w:val="0"/>
                                      <w:marTop w:val="0"/>
                                      <w:marBottom w:val="0"/>
                                      <w:divBdr>
                                        <w:top w:val="none" w:sz="0" w:space="0" w:color="auto"/>
                                        <w:left w:val="none" w:sz="0" w:space="0" w:color="auto"/>
                                        <w:bottom w:val="none" w:sz="0" w:space="0" w:color="auto"/>
                                        <w:right w:val="none" w:sz="0" w:space="0" w:color="auto"/>
                                      </w:divBdr>
                                    </w:div>
                                    <w:div w:id="310839257">
                                      <w:marLeft w:val="0"/>
                                      <w:marRight w:val="0"/>
                                      <w:marTop w:val="0"/>
                                      <w:marBottom w:val="0"/>
                                      <w:divBdr>
                                        <w:top w:val="none" w:sz="0" w:space="0" w:color="auto"/>
                                        <w:left w:val="none" w:sz="0" w:space="0" w:color="auto"/>
                                        <w:bottom w:val="none" w:sz="0" w:space="0" w:color="auto"/>
                                        <w:right w:val="none" w:sz="0" w:space="0" w:color="auto"/>
                                      </w:divBdr>
                                      <w:divsChild>
                                        <w:div w:id="81033445">
                                          <w:marLeft w:val="0"/>
                                          <w:marRight w:val="0"/>
                                          <w:marTop w:val="0"/>
                                          <w:marBottom w:val="0"/>
                                          <w:divBdr>
                                            <w:top w:val="none" w:sz="0" w:space="0" w:color="auto"/>
                                            <w:left w:val="none" w:sz="0" w:space="0" w:color="auto"/>
                                            <w:bottom w:val="none" w:sz="0" w:space="0" w:color="auto"/>
                                            <w:right w:val="none" w:sz="0" w:space="0" w:color="auto"/>
                                          </w:divBdr>
                                          <w:divsChild>
                                            <w:div w:id="821772126">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217329471">
                                  <w:marLeft w:val="0"/>
                                  <w:marRight w:val="0"/>
                                  <w:marTop w:val="0"/>
                                  <w:marBottom w:val="0"/>
                                  <w:divBdr>
                                    <w:top w:val="none" w:sz="0" w:space="0" w:color="auto"/>
                                    <w:left w:val="none" w:sz="0" w:space="0" w:color="auto"/>
                                    <w:bottom w:val="none" w:sz="0" w:space="0" w:color="auto"/>
                                    <w:right w:val="none" w:sz="0" w:space="0" w:color="auto"/>
                                  </w:divBdr>
                                  <w:divsChild>
                                    <w:div w:id="899289972">
                                      <w:marLeft w:val="0"/>
                                      <w:marRight w:val="0"/>
                                      <w:marTop w:val="0"/>
                                      <w:marBottom w:val="0"/>
                                      <w:divBdr>
                                        <w:top w:val="none" w:sz="0" w:space="0" w:color="auto"/>
                                        <w:left w:val="none" w:sz="0" w:space="0" w:color="auto"/>
                                        <w:bottom w:val="none" w:sz="0" w:space="0" w:color="auto"/>
                                        <w:right w:val="none" w:sz="0" w:space="0" w:color="auto"/>
                                      </w:divBdr>
                                    </w:div>
                                    <w:div w:id="198057516">
                                      <w:marLeft w:val="0"/>
                                      <w:marRight w:val="0"/>
                                      <w:marTop w:val="0"/>
                                      <w:marBottom w:val="0"/>
                                      <w:divBdr>
                                        <w:top w:val="none" w:sz="0" w:space="0" w:color="auto"/>
                                        <w:left w:val="none" w:sz="0" w:space="0" w:color="auto"/>
                                        <w:bottom w:val="none" w:sz="0" w:space="0" w:color="auto"/>
                                        <w:right w:val="none" w:sz="0" w:space="0" w:color="auto"/>
                                      </w:divBdr>
                                      <w:divsChild>
                                        <w:div w:id="131945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62233">
                                  <w:marLeft w:val="0"/>
                                  <w:marRight w:val="0"/>
                                  <w:marTop w:val="0"/>
                                  <w:marBottom w:val="0"/>
                                  <w:divBdr>
                                    <w:top w:val="none" w:sz="0" w:space="0" w:color="auto"/>
                                    <w:left w:val="none" w:sz="0" w:space="0" w:color="auto"/>
                                    <w:bottom w:val="none" w:sz="0" w:space="0" w:color="auto"/>
                                    <w:right w:val="none" w:sz="0" w:space="0" w:color="auto"/>
                                  </w:divBdr>
                                  <w:divsChild>
                                    <w:div w:id="172689466">
                                      <w:marLeft w:val="0"/>
                                      <w:marRight w:val="0"/>
                                      <w:marTop w:val="0"/>
                                      <w:marBottom w:val="0"/>
                                      <w:divBdr>
                                        <w:top w:val="none" w:sz="0" w:space="0" w:color="auto"/>
                                        <w:left w:val="none" w:sz="0" w:space="0" w:color="auto"/>
                                        <w:bottom w:val="none" w:sz="0" w:space="0" w:color="auto"/>
                                        <w:right w:val="none" w:sz="0" w:space="0" w:color="auto"/>
                                      </w:divBdr>
                                    </w:div>
                                    <w:div w:id="893197746">
                                      <w:marLeft w:val="0"/>
                                      <w:marRight w:val="0"/>
                                      <w:marTop w:val="0"/>
                                      <w:marBottom w:val="0"/>
                                      <w:divBdr>
                                        <w:top w:val="none" w:sz="0" w:space="0" w:color="auto"/>
                                        <w:left w:val="none" w:sz="0" w:space="0" w:color="auto"/>
                                        <w:bottom w:val="none" w:sz="0" w:space="0" w:color="auto"/>
                                        <w:right w:val="none" w:sz="0" w:space="0" w:color="auto"/>
                                      </w:divBdr>
                                      <w:divsChild>
                                        <w:div w:id="7111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1698">
                                  <w:marLeft w:val="0"/>
                                  <w:marRight w:val="0"/>
                                  <w:marTop w:val="0"/>
                                  <w:marBottom w:val="0"/>
                                  <w:divBdr>
                                    <w:top w:val="none" w:sz="0" w:space="0" w:color="auto"/>
                                    <w:left w:val="none" w:sz="0" w:space="0" w:color="auto"/>
                                    <w:bottom w:val="none" w:sz="0" w:space="0" w:color="auto"/>
                                    <w:right w:val="none" w:sz="0" w:space="0" w:color="auto"/>
                                  </w:divBdr>
                                  <w:divsChild>
                                    <w:div w:id="1430465518">
                                      <w:marLeft w:val="0"/>
                                      <w:marRight w:val="0"/>
                                      <w:marTop w:val="0"/>
                                      <w:marBottom w:val="0"/>
                                      <w:divBdr>
                                        <w:top w:val="none" w:sz="0" w:space="0" w:color="auto"/>
                                        <w:left w:val="none" w:sz="0" w:space="0" w:color="auto"/>
                                        <w:bottom w:val="none" w:sz="0" w:space="0" w:color="auto"/>
                                        <w:right w:val="none" w:sz="0" w:space="0" w:color="auto"/>
                                      </w:divBdr>
                                    </w:div>
                                    <w:div w:id="549070098">
                                      <w:marLeft w:val="0"/>
                                      <w:marRight w:val="0"/>
                                      <w:marTop w:val="0"/>
                                      <w:marBottom w:val="0"/>
                                      <w:divBdr>
                                        <w:top w:val="none" w:sz="0" w:space="0" w:color="auto"/>
                                        <w:left w:val="none" w:sz="0" w:space="0" w:color="auto"/>
                                        <w:bottom w:val="none" w:sz="0" w:space="0" w:color="auto"/>
                                        <w:right w:val="none" w:sz="0" w:space="0" w:color="auto"/>
                                      </w:divBdr>
                                      <w:divsChild>
                                        <w:div w:id="1389765458">
                                          <w:marLeft w:val="0"/>
                                          <w:marRight w:val="0"/>
                                          <w:marTop w:val="0"/>
                                          <w:marBottom w:val="0"/>
                                          <w:divBdr>
                                            <w:top w:val="none" w:sz="0" w:space="0" w:color="auto"/>
                                            <w:left w:val="none" w:sz="0" w:space="0" w:color="auto"/>
                                            <w:bottom w:val="none" w:sz="0" w:space="0" w:color="auto"/>
                                            <w:right w:val="none" w:sz="0" w:space="0" w:color="auto"/>
                                          </w:divBdr>
                                          <w:divsChild>
                                            <w:div w:id="1281106535">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228035494">
                                  <w:marLeft w:val="0"/>
                                  <w:marRight w:val="0"/>
                                  <w:marTop w:val="0"/>
                                  <w:marBottom w:val="0"/>
                                  <w:divBdr>
                                    <w:top w:val="none" w:sz="0" w:space="0" w:color="auto"/>
                                    <w:left w:val="none" w:sz="0" w:space="0" w:color="auto"/>
                                    <w:bottom w:val="none" w:sz="0" w:space="0" w:color="auto"/>
                                    <w:right w:val="none" w:sz="0" w:space="0" w:color="auto"/>
                                  </w:divBdr>
                                  <w:divsChild>
                                    <w:div w:id="99492238">
                                      <w:marLeft w:val="0"/>
                                      <w:marRight w:val="0"/>
                                      <w:marTop w:val="0"/>
                                      <w:marBottom w:val="0"/>
                                      <w:divBdr>
                                        <w:top w:val="none" w:sz="0" w:space="0" w:color="auto"/>
                                        <w:left w:val="none" w:sz="0" w:space="0" w:color="auto"/>
                                        <w:bottom w:val="none" w:sz="0" w:space="0" w:color="auto"/>
                                        <w:right w:val="none" w:sz="0" w:space="0" w:color="auto"/>
                                      </w:divBdr>
                                    </w:div>
                                    <w:div w:id="929002946">
                                      <w:marLeft w:val="0"/>
                                      <w:marRight w:val="0"/>
                                      <w:marTop w:val="0"/>
                                      <w:marBottom w:val="0"/>
                                      <w:divBdr>
                                        <w:top w:val="none" w:sz="0" w:space="0" w:color="auto"/>
                                        <w:left w:val="none" w:sz="0" w:space="0" w:color="auto"/>
                                        <w:bottom w:val="none" w:sz="0" w:space="0" w:color="auto"/>
                                        <w:right w:val="none" w:sz="0" w:space="0" w:color="auto"/>
                                      </w:divBdr>
                                      <w:divsChild>
                                        <w:div w:id="1523205727">
                                          <w:marLeft w:val="0"/>
                                          <w:marRight w:val="0"/>
                                          <w:marTop w:val="0"/>
                                          <w:marBottom w:val="0"/>
                                          <w:divBdr>
                                            <w:top w:val="none" w:sz="0" w:space="0" w:color="auto"/>
                                            <w:left w:val="none" w:sz="0" w:space="0" w:color="auto"/>
                                            <w:bottom w:val="none" w:sz="0" w:space="0" w:color="auto"/>
                                            <w:right w:val="none" w:sz="0" w:space="0" w:color="auto"/>
                                          </w:divBdr>
                                          <w:divsChild>
                                            <w:div w:id="907420548">
                                              <w:marLeft w:val="0"/>
                                              <w:marRight w:val="0"/>
                                              <w:marTop w:val="480"/>
                                              <w:marBottom w:val="480"/>
                                              <w:divBdr>
                                                <w:top w:val="none" w:sz="0" w:space="0" w:color="auto"/>
                                                <w:left w:val="none" w:sz="0" w:space="0" w:color="auto"/>
                                                <w:bottom w:val="none" w:sz="0" w:space="0" w:color="auto"/>
                                                <w:right w:val="none" w:sz="0" w:space="0" w:color="auto"/>
                                              </w:divBdr>
                                            </w:div>
                                            <w:div w:id="1889145239">
                                              <w:marLeft w:val="0"/>
                                              <w:marRight w:val="0"/>
                                              <w:marTop w:val="480"/>
                                              <w:marBottom w:val="480"/>
                                              <w:divBdr>
                                                <w:top w:val="none" w:sz="0" w:space="0" w:color="auto"/>
                                                <w:left w:val="none" w:sz="0" w:space="0" w:color="auto"/>
                                                <w:bottom w:val="none" w:sz="0" w:space="0" w:color="auto"/>
                                                <w:right w:val="none" w:sz="0" w:space="0" w:color="auto"/>
                                              </w:divBdr>
                                            </w:div>
                                            <w:div w:id="22632263">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579364877">
                                  <w:marLeft w:val="0"/>
                                  <w:marRight w:val="0"/>
                                  <w:marTop w:val="0"/>
                                  <w:marBottom w:val="0"/>
                                  <w:divBdr>
                                    <w:top w:val="none" w:sz="0" w:space="0" w:color="auto"/>
                                    <w:left w:val="none" w:sz="0" w:space="0" w:color="auto"/>
                                    <w:bottom w:val="none" w:sz="0" w:space="0" w:color="auto"/>
                                    <w:right w:val="none" w:sz="0" w:space="0" w:color="auto"/>
                                  </w:divBdr>
                                  <w:divsChild>
                                    <w:div w:id="1950887205">
                                      <w:marLeft w:val="0"/>
                                      <w:marRight w:val="0"/>
                                      <w:marTop w:val="0"/>
                                      <w:marBottom w:val="0"/>
                                      <w:divBdr>
                                        <w:top w:val="none" w:sz="0" w:space="0" w:color="auto"/>
                                        <w:left w:val="none" w:sz="0" w:space="0" w:color="auto"/>
                                        <w:bottom w:val="none" w:sz="0" w:space="0" w:color="auto"/>
                                        <w:right w:val="none" w:sz="0" w:space="0" w:color="auto"/>
                                      </w:divBdr>
                                    </w:div>
                                    <w:div w:id="774910233">
                                      <w:marLeft w:val="0"/>
                                      <w:marRight w:val="0"/>
                                      <w:marTop w:val="0"/>
                                      <w:marBottom w:val="0"/>
                                      <w:divBdr>
                                        <w:top w:val="none" w:sz="0" w:space="0" w:color="auto"/>
                                        <w:left w:val="none" w:sz="0" w:space="0" w:color="auto"/>
                                        <w:bottom w:val="none" w:sz="0" w:space="0" w:color="auto"/>
                                        <w:right w:val="none" w:sz="0" w:space="0" w:color="auto"/>
                                      </w:divBdr>
                                      <w:divsChild>
                                        <w:div w:id="19713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3905">
                                  <w:marLeft w:val="0"/>
                                  <w:marRight w:val="0"/>
                                  <w:marTop w:val="0"/>
                                  <w:marBottom w:val="0"/>
                                  <w:divBdr>
                                    <w:top w:val="none" w:sz="0" w:space="0" w:color="auto"/>
                                    <w:left w:val="none" w:sz="0" w:space="0" w:color="auto"/>
                                    <w:bottom w:val="none" w:sz="0" w:space="0" w:color="auto"/>
                                    <w:right w:val="none" w:sz="0" w:space="0" w:color="auto"/>
                                  </w:divBdr>
                                  <w:divsChild>
                                    <w:div w:id="1386754934">
                                      <w:marLeft w:val="0"/>
                                      <w:marRight w:val="0"/>
                                      <w:marTop w:val="0"/>
                                      <w:marBottom w:val="0"/>
                                      <w:divBdr>
                                        <w:top w:val="none" w:sz="0" w:space="0" w:color="auto"/>
                                        <w:left w:val="none" w:sz="0" w:space="0" w:color="auto"/>
                                        <w:bottom w:val="none" w:sz="0" w:space="0" w:color="auto"/>
                                        <w:right w:val="none" w:sz="0" w:space="0" w:color="auto"/>
                                      </w:divBdr>
                                    </w:div>
                                    <w:div w:id="1660771371">
                                      <w:marLeft w:val="0"/>
                                      <w:marRight w:val="0"/>
                                      <w:marTop w:val="0"/>
                                      <w:marBottom w:val="0"/>
                                      <w:divBdr>
                                        <w:top w:val="none" w:sz="0" w:space="0" w:color="auto"/>
                                        <w:left w:val="none" w:sz="0" w:space="0" w:color="auto"/>
                                        <w:bottom w:val="none" w:sz="0" w:space="0" w:color="auto"/>
                                        <w:right w:val="none" w:sz="0" w:space="0" w:color="auto"/>
                                      </w:divBdr>
                                      <w:divsChild>
                                        <w:div w:id="155300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09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6773">
          <w:marLeft w:val="0"/>
          <w:marRight w:val="0"/>
          <w:marTop w:val="0"/>
          <w:marBottom w:val="0"/>
          <w:divBdr>
            <w:top w:val="none" w:sz="0" w:space="0" w:color="auto"/>
            <w:left w:val="none" w:sz="0" w:space="0" w:color="auto"/>
            <w:bottom w:val="none" w:sz="0" w:space="0" w:color="auto"/>
            <w:right w:val="none" w:sz="0" w:space="0" w:color="auto"/>
          </w:divBdr>
          <w:divsChild>
            <w:div w:id="829833264">
              <w:marLeft w:val="0"/>
              <w:marRight w:val="0"/>
              <w:marTop w:val="900"/>
              <w:marBottom w:val="0"/>
              <w:divBdr>
                <w:top w:val="none" w:sz="0" w:space="0" w:color="auto"/>
                <w:left w:val="none" w:sz="0" w:space="0" w:color="auto"/>
                <w:bottom w:val="none" w:sz="0" w:space="0" w:color="auto"/>
                <w:right w:val="none" w:sz="0" w:space="0" w:color="auto"/>
              </w:divBdr>
              <w:divsChild>
                <w:div w:id="1389763547">
                  <w:marLeft w:val="0"/>
                  <w:marRight w:val="0"/>
                  <w:marTop w:val="0"/>
                  <w:marBottom w:val="0"/>
                  <w:divBdr>
                    <w:top w:val="single" w:sz="6" w:space="0" w:color="B1B4B6"/>
                    <w:left w:val="none" w:sz="0" w:space="0" w:color="auto"/>
                    <w:bottom w:val="none" w:sz="0" w:space="0" w:color="auto"/>
                    <w:right w:val="none" w:sz="0" w:space="0" w:color="auto"/>
                  </w:divBdr>
                  <w:divsChild>
                    <w:div w:id="1610889679">
                      <w:marLeft w:val="0"/>
                      <w:marRight w:val="0"/>
                      <w:marTop w:val="0"/>
                      <w:marBottom w:val="0"/>
                      <w:divBdr>
                        <w:top w:val="none" w:sz="0" w:space="0" w:color="auto"/>
                        <w:left w:val="none" w:sz="0" w:space="0" w:color="auto"/>
                        <w:bottom w:val="none" w:sz="0" w:space="0" w:color="auto"/>
                        <w:right w:val="none" w:sz="0" w:space="0" w:color="auto"/>
                      </w:divBdr>
                      <w:divsChild>
                        <w:div w:id="1714307126">
                          <w:marLeft w:val="225"/>
                          <w:marRight w:val="225"/>
                          <w:marTop w:val="0"/>
                          <w:marBottom w:val="0"/>
                          <w:divBdr>
                            <w:top w:val="none" w:sz="0" w:space="0" w:color="auto"/>
                            <w:left w:val="none" w:sz="0" w:space="0" w:color="auto"/>
                            <w:bottom w:val="none" w:sz="0" w:space="0" w:color="auto"/>
                            <w:right w:val="none" w:sz="0" w:space="0" w:color="auto"/>
                          </w:divBdr>
                          <w:divsChild>
                            <w:div w:id="96365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696475">
      <w:bodyDiv w:val="1"/>
      <w:marLeft w:val="0"/>
      <w:marRight w:val="0"/>
      <w:marTop w:val="0"/>
      <w:marBottom w:val="0"/>
      <w:divBdr>
        <w:top w:val="none" w:sz="0" w:space="0" w:color="auto"/>
        <w:left w:val="none" w:sz="0" w:space="0" w:color="auto"/>
        <w:bottom w:val="none" w:sz="0" w:space="0" w:color="auto"/>
        <w:right w:val="none" w:sz="0" w:space="0" w:color="auto"/>
      </w:divBdr>
      <w:divsChild>
        <w:div w:id="1225143873">
          <w:marLeft w:val="0"/>
          <w:marRight w:val="0"/>
          <w:marTop w:val="0"/>
          <w:marBottom w:val="0"/>
          <w:divBdr>
            <w:top w:val="none" w:sz="0" w:space="0" w:color="auto"/>
            <w:left w:val="none" w:sz="0" w:space="0" w:color="auto"/>
            <w:bottom w:val="none" w:sz="0" w:space="0" w:color="auto"/>
            <w:right w:val="none" w:sz="0" w:space="0" w:color="auto"/>
          </w:divBdr>
        </w:div>
        <w:div w:id="1944651533">
          <w:marLeft w:val="0"/>
          <w:marRight w:val="0"/>
          <w:marTop w:val="0"/>
          <w:marBottom w:val="0"/>
          <w:divBdr>
            <w:top w:val="none" w:sz="0" w:space="0" w:color="auto"/>
            <w:left w:val="none" w:sz="0" w:space="0" w:color="auto"/>
            <w:bottom w:val="none" w:sz="0" w:space="0" w:color="auto"/>
            <w:right w:val="none" w:sz="0" w:space="0" w:color="auto"/>
          </w:divBdr>
          <w:divsChild>
            <w:div w:id="794565176">
              <w:marLeft w:val="0"/>
              <w:marRight w:val="0"/>
              <w:marTop w:val="0"/>
              <w:marBottom w:val="0"/>
              <w:divBdr>
                <w:top w:val="none" w:sz="0" w:space="0" w:color="auto"/>
                <w:left w:val="none" w:sz="0" w:space="0" w:color="auto"/>
                <w:bottom w:val="none" w:sz="0" w:space="0" w:color="auto"/>
                <w:right w:val="none" w:sz="0" w:space="0" w:color="auto"/>
              </w:divBdr>
              <w:divsChild>
                <w:div w:id="924807584">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346251829">
      <w:bodyDiv w:val="1"/>
      <w:marLeft w:val="0"/>
      <w:marRight w:val="0"/>
      <w:marTop w:val="0"/>
      <w:marBottom w:val="0"/>
      <w:divBdr>
        <w:top w:val="none" w:sz="0" w:space="0" w:color="auto"/>
        <w:left w:val="none" w:sz="0" w:space="0" w:color="auto"/>
        <w:bottom w:val="none" w:sz="0" w:space="0" w:color="auto"/>
        <w:right w:val="none" w:sz="0" w:space="0" w:color="auto"/>
      </w:divBdr>
      <w:divsChild>
        <w:div w:id="1647279065">
          <w:marLeft w:val="0"/>
          <w:marRight w:val="0"/>
          <w:marTop w:val="0"/>
          <w:marBottom w:val="0"/>
          <w:divBdr>
            <w:top w:val="none" w:sz="0" w:space="0" w:color="auto"/>
            <w:left w:val="none" w:sz="0" w:space="0" w:color="auto"/>
            <w:bottom w:val="none" w:sz="0" w:space="0" w:color="auto"/>
            <w:right w:val="none" w:sz="0" w:space="0" w:color="auto"/>
          </w:divBdr>
          <w:divsChild>
            <w:div w:id="346179850">
              <w:marLeft w:val="0"/>
              <w:marRight w:val="0"/>
              <w:marTop w:val="0"/>
              <w:marBottom w:val="0"/>
              <w:divBdr>
                <w:top w:val="none" w:sz="0" w:space="0" w:color="auto"/>
                <w:left w:val="none" w:sz="0" w:space="0" w:color="auto"/>
                <w:bottom w:val="none" w:sz="0" w:space="0" w:color="auto"/>
                <w:right w:val="none" w:sz="0" w:space="0" w:color="auto"/>
              </w:divBdr>
            </w:div>
            <w:div w:id="279803605">
              <w:marLeft w:val="0"/>
              <w:marRight w:val="0"/>
              <w:marTop w:val="0"/>
              <w:marBottom w:val="0"/>
              <w:divBdr>
                <w:top w:val="none" w:sz="0" w:space="0" w:color="auto"/>
                <w:left w:val="none" w:sz="0" w:space="0" w:color="auto"/>
                <w:bottom w:val="none" w:sz="0" w:space="0" w:color="auto"/>
                <w:right w:val="none" w:sz="0" w:space="0" w:color="auto"/>
              </w:divBdr>
              <w:divsChild>
                <w:div w:id="103380477">
                  <w:marLeft w:val="0"/>
                  <w:marRight w:val="0"/>
                  <w:marTop w:val="0"/>
                  <w:marBottom w:val="0"/>
                  <w:divBdr>
                    <w:top w:val="none" w:sz="0" w:space="0" w:color="auto"/>
                    <w:left w:val="none" w:sz="0" w:space="0" w:color="auto"/>
                    <w:bottom w:val="none" w:sz="0" w:space="0" w:color="auto"/>
                    <w:right w:val="none" w:sz="0" w:space="0" w:color="auto"/>
                  </w:divBdr>
                  <w:divsChild>
                    <w:div w:id="616646497">
                      <w:marLeft w:val="0"/>
                      <w:marRight w:val="0"/>
                      <w:marTop w:val="480"/>
                      <w:marBottom w:val="480"/>
                      <w:divBdr>
                        <w:top w:val="none" w:sz="0" w:space="0" w:color="auto"/>
                        <w:left w:val="none" w:sz="0" w:space="0" w:color="auto"/>
                        <w:bottom w:val="none" w:sz="0" w:space="0" w:color="auto"/>
                        <w:right w:val="none" w:sz="0" w:space="0" w:color="auto"/>
                      </w:divBdr>
                    </w:div>
                    <w:div w:id="240140918">
                      <w:marLeft w:val="0"/>
                      <w:marRight w:val="0"/>
                      <w:marTop w:val="480"/>
                      <w:marBottom w:val="480"/>
                      <w:divBdr>
                        <w:top w:val="none" w:sz="0" w:space="0" w:color="auto"/>
                        <w:left w:val="none" w:sz="0" w:space="0" w:color="auto"/>
                        <w:bottom w:val="none" w:sz="0" w:space="0" w:color="auto"/>
                        <w:right w:val="none" w:sz="0" w:space="0" w:color="auto"/>
                      </w:divBdr>
                    </w:div>
                    <w:div w:id="1393235699">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212275710">
          <w:marLeft w:val="0"/>
          <w:marRight w:val="0"/>
          <w:marTop w:val="0"/>
          <w:marBottom w:val="0"/>
          <w:divBdr>
            <w:top w:val="none" w:sz="0" w:space="0" w:color="auto"/>
            <w:left w:val="none" w:sz="0" w:space="0" w:color="auto"/>
            <w:bottom w:val="none" w:sz="0" w:space="0" w:color="auto"/>
            <w:right w:val="none" w:sz="0" w:space="0" w:color="auto"/>
          </w:divBdr>
          <w:divsChild>
            <w:div w:id="1322586390">
              <w:marLeft w:val="0"/>
              <w:marRight w:val="0"/>
              <w:marTop w:val="0"/>
              <w:marBottom w:val="0"/>
              <w:divBdr>
                <w:top w:val="none" w:sz="0" w:space="0" w:color="auto"/>
                <w:left w:val="none" w:sz="0" w:space="0" w:color="auto"/>
                <w:bottom w:val="none" w:sz="0" w:space="0" w:color="auto"/>
                <w:right w:val="none" w:sz="0" w:space="0" w:color="auto"/>
              </w:divBdr>
            </w:div>
          </w:divsChild>
        </w:div>
        <w:div w:id="2089687297">
          <w:marLeft w:val="0"/>
          <w:marRight w:val="0"/>
          <w:marTop w:val="0"/>
          <w:marBottom w:val="0"/>
          <w:divBdr>
            <w:top w:val="none" w:sz="0" w:space="0" w:color="auto"/>
            <w:left w:val="none" w:sz="0" w:space="0" w:color="auto"/>
            <w:bottom w:val="none" w:sz="0" w:space="0" w:color="auto"/>
            <w:right w:val="none" w:sz="0" w:space="0" w:color="auto"/>
          </w:divBdr>
          <w:divsChild>
            <w:div w:id="1423145792">
              <w:marLeft w:val="0"/>
              <w:marRight w:val="0"/>
              <w:marTop w:val="0"/>
              <w:marBottom w:val="0"/>
              <w:divBdr>
                <w:top w:val="none" w:sz="0" w:space="0" w:color="auto"/>
                <w:left w:val="none" w:sz="0" w:space="0" w:color="auto"/>
                <w:bottom w:val="none" w:sz="0" w:space="0" w:color="auto"/>
                <w:right w:val="none" w:sz="0" w:space="0" w:color="auto"/>
              </w:divBdr>
            </w:div>
          </w:divsChild>
        </w:div>
        <w:div w:id="759519709">
          <w:marLeft w:val="0"/>
          <w:marRight w:val="0"/>
          <w:marTop w:val="0"/>
          <w:marBottom w:val="0"/>
          <w:divBdr>
            <w:top w:val="none" w:sz="0" w:space="0" w:color="auto"/>
            <w:left w:val="none" w:sz="0" w:space="0" w:color="auto"/>
            <w:bottom w:val="none" w:sz="0" w:space="0" w:color="auto"/>
            <w:right w:val="none" w:sz="0" w:space="0" w:color="auto"/>
          </w:divBdr>
          <w:divsChild>
            <w:div w:id="116852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11703">
      <w:bodyDiv w:val="1"/>
      <w:marLeft w:val="0"/>
      <w:marRight w:val="0"/>
      <w:marTop w:val="0"/>
      <w:marBottom w:val="0"/>
      <w:divBdr>
        <w:top w:val="none" w:sz="0" w:space="0" w:color="auto"/>
        <w:left w:val="none" w:sz="0" w:space="0" w:color="auto"/>
        <w:bottom w:val="none" w:sz="0" w:space="0" w:color="auto"/>
        <w:right w:val="none" w:sz="0" w:space="0" w:color="auto"/>
      </w:divBdr>
      <w:divsChild>
        <w:div w:id="361177955">
          <w:marLeft w:val="0"/>
          <w:marRight w:val="0"/>
          <w:marTop w:val="480"/>
          <w:marBottom w:val="480"/>
          <w:divBdr>
            <w:top w:val="none" w:sz="0" w:space="0" w:color="auto"/>
            <w:left w:val="single" w:sz="48" w:space="12" w:color="B1B4B6"/>
            <w:bottom w:val="none" w:sz="0" w:space="0" w:color="auto"/>
            <w:right w:val="none" w:sz="0" w:space="0" w:color="auto"/>
          </w:divBdr>
        </w:div>
        <w:div w:id="1073745121">
          <w:marLeft w:val="0"/>
          <w:marRight w:val="0"/>
          <w:marTop w:val="480"/>
          <w:marBottom w:val="480"/>
          <w:divBdr>
            <w:top w:val="none" w:sz="0" w:space="0" w:color="auto"/>
            <w:left w:val="single" w:sz="48" w:space="12" w:color="B1B4B6"/>
            <w:bottom w:val="none" w:sz="0" w:space="0" w:color="auto"/>
            <w:right w:val="none" w:sz="0" w:space="0" w:color="auto"/>
          </w:divBdr>
        </w:div>
      </w:divsChild>
    </w:div>
    <w:div w:id="622738014">
      <w:bodyDiv w:val="1"/>
      <w:marLeft w:val="0"/>
      <w:marRight w:val="0"/>
      <w:marTop w:val="0"/>
      <w:marBottom w:val="0"/>
      <w:divBdr>
        <w:top w:val="none" w:sz="0" w:space="0" w:color="auto"/>
        <w:left w:val="none" w:sz="0" w:space="0" w:color="auto"/>
        <w:bottom w:val="none" w:sz="0" w:space="0" w:color="auto"/>
        <w:right w:val="none" w:sz="0" w:space="0" w:color="auto"/>
      </w:divBdr>
      <w:divsChild>
        <w:div w:id="1461343217">
          <w:marLeft w:val="0"/>
          <w:marRight w:val="0"/>
          <w:marTop w:val="0"/>
          <w:marBottom w:val="0"/>
          <w:divBdr>
            <w:top w:val="none" w:sz="0" w:space="0" w:color="auto"/>
            <w:left w:val="none" w:sz="0" w:space="0" w:color="auto"/>
            <w:bottom w:val="none" w:sz="0" w:space="0" w:color="auto"/>
            <w:right w:val="none" w:sz="0" w:space="0" w:color="auto"/>
          </w:divBdr>
          <w:divsChild>
            <w:div w:id="2144031509">
              <w:marLeft w:val="0"/>
              <w:marRight w:val="0"/>
              <w:marTop w:val="0"/>
              <w:marBottom w:val="0"/>
              <w:divBdr>
                <w:top w:val="none" w:sz="0" w:space="0" w:color="auto"/>
                <w:left w:val="none" w:sz="0" w:space="0" w:color="auto"/>
                <w:bottom w:val="none" w:sz="0" w:space="0" w:color="auto"/>
                <w:right w:val="none" w:sz="0" w:space="0" w:color="auto"/>
              </w:divBdr>
            </w:div>
            <w:div w:id="855998318">
              <w:marLeft w:val="0"/>
              <w:marRight w:val="0"/>
              <w:marTop w:val="0"/>
              <w:marBottom w:val="0"/>
              <w:divBdr>
                <w:top w:val="none" w:sz="0" w:space="0" w:color="auto"/>
                <w:left w:val="none" w:sz="0" w:space="0" w:color="auto"/>
                <w:bottom w:val="none" w:sz="0" w:space="0" w:color="auto"/>
                <w:right w:val="none" w:sz="0" w:space="0" w:color="auto"/>
              </w:divBdr>
              <w:divsChild>
                <w:div w:id="1069426512">
                  <w:marLeft w:val="0"/>
                  <w:marRight w:val="0"/>
                  <w:marTop w:val="0"/>
                  <w:marBottom w:val="0"/>
                  <w:divBdr>
                    <w:top w:val="none" w:sz="0" w:space="0" w:color="auto"/>
                    <w:left w:val="none" w:sz="0" w:space="0" w:color="auto"/>
                    <w:bottom w:val="none" w:sz="0" w:space="0" w:color="auto"/>
                    <w:right w:val="none" w:sz="0" w:space="0" w:color="auto"/>
                  </w:divBdr>
                  <w:divsChild>
                    <w:div w:id="1078672036">
                      <w:marLeft w:val="0"/>
                      <w:marRight w:val="0"/>
                      <w:marTop w:val="480"/>
                      <w:marBottom w:val="480"/>
                      <w:divBdr>
                        <w:top w:val="none" w:sz="0" w:space="0" w:color="auto"/>
                        <w:left w:val="none" w:sz="0" w:space="0" w:color="auto"/>
                        <w:bottom w:val="none" w:sz="0" w:space="0" w:color="auto"/>
                        <w:right w:val="none" w:sz="0" w:space="0" w:color="auto"/>
                      </w:divBdr>
                    </w:div>
                    <w:div w:id="500391767">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623998232">
          <w:marLeft w:val="0"/>
          <w:marRight w:val="0"/>
          <w:marTop w:val="0"/>
          <w:marBottom w:val="0"/>
          <w:divBdr>
            <w:top w:val="none" w:sz="0" w:space="0" w:color="auto"/>
            <w:left w:val="none" w:sz="0" w:space="0" w:color="auto"/>
            <w:bottom w:val="none" w:sz="0" w:space="0" w:color="auto"/>
            <w:right w:val="none" w:sz="0" w:space="0" w:color="auto"/>
          </w:divBdr>
          <w:divsChild>
            <w:div w:id="1418406974">
              <w:marLeft w:val="0"/>
              <w:marRight w:val="0"/>
              <w:marTop w:val="0"/>
              <w:marBottom w:val="0"/>
              <w:divBdr>
                <w:top w:val="none" w:sz="0" w:space="0" w:color="auto"/>
                <w:left w:val="none" w:sz="0" w:space="0" w:color="auto"/>
                <w:bottom w:val="none" w:sz="0" w:space="0" w:color="auto"/>
                <w:right w:val="none" w:sz="0" w:space="0" w:color="auto"/>
              </w:divBdr>
            </w:div>
          </w:divsChild>
        </w:div>
        <w:div w:id="525216810">
          <w:marLeft w:val="0"/>
          <w:marRight w:val="0"/>
          <w:marTop w:val="0"/>
          <w:marBottom w:val="0"/>
          <w:divBdr>
            <w:top w:val="none" w:sz="0" w:space="0" w:color="auto"/>
            <w:left w:val="none" w:sz="0" w:space="0" w:color="auto"/>
            <w:bottom w:val="none" w:sz="0" w:space="0" w:color="auto"/>
            <w:right w:val="none" w:sz="0" w:space="0" w:color="auto"/>
          </w:divBdr>
          <w:divsChild>
            <w:div w:id="519970445">
              <w:marLeft w:val="0"/>
              <w:marRight w:val="0"/>
              <w:marTop w:val="0"/>
              <w:marBottom w:val="0"/>
              <w:divBdr>
                <w:top w:val="none" w:sz="0" w:space="0" w:color="auto"/>
                <w:left w:val="none" w:sz="0" w:space="0" w:color="auto"/>
                <w:bottom w:val="none" w:sz="0" w:space="0" w:color="auto"/>
                <w:right w:val="none" w:sz="0" w:space="0" w:color="auto"/>
              </w:divBdr>
            </w:div>
          </w:divsChild>
        </w:div>
        <w:div w:id="1916012985">
          <w:marLeft w:val="0"/>
          <w:marRight w:val="0"/>
          <w:marTop w:val="0"/>
          <w:marBottom w:val="0"/>
          <w:divBdr>
            <w:top w:val="none" w:sz="0" w:space="0" w:color="auto"/>
            <w:left w:val="none" w:sz="0" w:space="0" w:color="auto"/>
            <w:bottom w:val="none" w:sz="0" w:space="0" w:color="auto"/>
            <w:right w:val="none" w:sz="0" w:space="0" w:color="auto"/>
          </w:divBdr>
          <w:divsChild>
            <w:div w:id="1587885343">
              <w:marLeft w:val="0"/>
              <w:marRight w:val="0"/>
              <w:marTop w:val="0"/>
              <w:marBottom w:val="0"/>
              <w:divBdr>
                <w:top w:val="none" w:sz="0" w:space="0" w:color="auto"/>
                <w:left w:val="none" w:sz="0" w:space="0" w:color="auto"/>
                <w:bottom w:val="none" w:sz="0" w:space="0" w:color="auto"/>
                <w:right w:val="none" w:sz="0" w:space="0" w:color="auto"/>
              </w:divBdr>
            </w:div>
          </w:divsChild>
        </w:div>
        <w:div w:id="2048753393">
          <w:marLeft w:val="0"/>
          <w:marRight w:val="0"/>
          <w:marTop w:val="0"/>
          <w:marBottom w:val="0"/>
          <w:divBdr>
            <w:top w:val="none" w:sz="0" w:space="0" w:color="auto"/>
            <w:left w:val="none" w:sz="0" w:space="0" w:color="auto"/>
            <w:bottom w:val="none" w:sz="0" w:space="0" w:color="auto"/>
            <w:right w:val="none" w:sz="0" w:space="0" w:color="auto"/>
          </w:divBdr>
          <w:divsChild>
            <w:div w:id="126515729">
              <w:marLeft w:val="0"/>
              <w:marRight w:val="0"/>
              <w:marTop w:val="0"/>
              <w:marBottom w:val="0"/>
              <w:divBdr>
                <w:top w:val="none" w:sz="0" w:space="0" w:color="auto"/>
                <w:left w:val="none" w:sz="0" w:space="0" w:color="auto"/>
                <w:bottom w:val="none" w:sz="0" w:space="0" w:color="auto"/>
                <w:right w:val="none" w:sz="0" w:space="0" w:color="auto"/>
              </w:divBdr>
            </w:div>
          </w:divsChild>
        </w:div>
        <w:div w:id="1670985356">
          <w:marLeft w:val="0"/>
          <w:marRight w:val="0"/>
          <w:marTop w:val="0"/>
          <w:marBottom w:val="0"/>
          <w:divBdr>
            <w:top w:val="none" w:sz="0" w:space="0" w:color="auto"/>
            <w:left w:val="none" w:sz="0" w:space="0" w:color="auto"/>
            <w:bottom w:val="none" w:sz="0" w:space="0" w:color="auto"/>
            <w:right w:val="none" w:sz="0" w:space="0" w:color="auto"/>
          </w:divBdr>
          <w:divsChild>
            <w:div w:id="60831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79775">
      <w:bodyDiv w:val="1"/>
      <w:marLeft w:val="0"/>
      <w:marRight w:val="0"/>
      <w:marTop w:val="0"/>
      <w:marBottom w:val="0"/>
      <w:divBdr>
        <w:top w:val="none" w:sz="0" w:space="0" w:color="auto"/>
        <w:left w:val="none" w:sz="0" w:space="0" w:color="auto"/>
        <w:bottom w:val="none" w:sz="0" w:space="0" w:color="auto"/>
        <w:right w:val="none" w:sz="0" w:space="0" w:color="auto"/>
      </w:divBdr>
      <w:divsChild>
        <w:div w:id="1748068061">
          <w:marLeft w:val="0"/>
          <w:marRight w:val="0"/>
          <w:marTop w:val="0"/>
          <w:marBottom w:val="0"/>
          <w:divBdr>
            <w:top w:val="none" w:sz="0" w:space="0" w:color="auto"/>
            <w:left w:val="none" w:sz="0" w:space="0" w:color="auto"/>
            <w:bottom w:val="none" w:sz="0" w:space="0" w:color="auto"/>
            <w:right w:val="none" w:sz="0" w:space="0" w:color="auto"/>
          </w:divBdr>
        </w:div>
        <w:div w:id="1141113917">
          <w:marLeft w:val="0"/>
          <w:marRight w:val="0"/>
          <w:marTop w:val="0"/>
          <w:marBottom w:val="0"/>
          <w:divBdr>
            <w:top w:val="none" w:sz="0" w:space="0" w:color="auto"/>
            <w:left w:val="none" w:sz="0" w:space="0" w:color="auto"/>
            <w:bottom w:val="none" w:sz="0" w:space="0" w:color="auto"/>
            <w:right w:val="none" w:sz="0" w:space="0" w:color="auto"/>
          </w:divBdr>
        </w:div>
        <w:div w:id="784693648">
          <w:marLeft w:val="0"/>
          <w:marRight w:val="0"/>
          <w:marTop w:val="0"/>
          <w:marBottom w:val="0"/>
          <w:divBdr>
            <w:top w:val="none" w:sz="0" w:space="0" w:color="auto"/>
            <w:left w:val="none" w:sz="0" w:space="0" w:color="auto"/>
            <w:bottom w:val="none" w:sz="0" w:space="0" w:color="auto"/>
            <w:right w:val="none" w:sz="0" w:space="0" w:color="auto"/>
          </w:divBdr>
          <w:divsChild>
            <w:div w:id="936014053">
              <w:marLeft w:val="0"/>
              <w:marRight w:val="0"/>
              <w:marTop w:val="0"/>
              <w:marBottom w:val="450"/>
              <w:divBdr>
                <w:top w:val="none" w:sz="0" w:space="0" w:color="auto"/>
                <w:left w:val="none" w:sz="0" w:space="0" w:color="auto"/>
                <w:bottom w:val="single" w:sz="6" w:space="0" w:color="B1B4B6"/>
                <w:right w:val="none" w:sz="0" w:space="0" w:color="auto"/>
              </w:divBdr>
              <w:divsChild>
                <w:div w:id="753669270">
                  <w:marLeft w:val="0"/>
                  <w:marRight w:val="0"/>
                  <w:marTop w:val="0"/>
                  <w:marBottom w:val="0"/>
                  <w:divBdr>
                    <w:top w:val="none" w:sz="0" w:space="0" w:color="auto"/>
                    <w:left w:val="none" w:sz="0" w:space="0" w:color="auto"/>
                    <w:bottom w:val="none" w:sz="0" w:space="0" w:color="auto"/>
                    <w:right w:val="none" w:sz="0" w:space="0" w:color="auto"/>
                  </w:divBdr>
                </w:div>
                <w:div w:id="1820078354">
                  <w:marLeft w:val="0"/>
                  <w:marRight w:val="0"/>
                  <w:marTop w:val="0"/>
                  <w:marBottom w:val="0"/>
                  <w:divBdr>
                    <w:top w:val="none" w:sz="0" w:space="0" w:color="auto"/>
                    <w:left w:val="none" w:sz="0" w:space="0" w:color="auto"/>
                    <w:bottom w:val="none" w:sz="0" w:space="0" w:color="auto"/>
                    <w:right w:val="none" w:sz="0" w:space="0" w:color="auto"/>
                  </w:divBdr>
                  <w:divsChild>
                    <w:div w:id="1604919749">
                      <w:marLeft w:val="0"/>
                      <w:marRight w:val="0"/>
                      <w:marTop w:val="0"/>
                      <w:marBottom w:val="0"/>
                      <w:divBdr>
                        <w:top w:val="none" w:sz="0" w:space="0" w:color="auto"/>
                        <w:left w:val="none" w:sz="0" w:space="0" w:color="auto"/>
                        <w:bottom w:val="none" w:sz="0" w:space="0" w:color="auto"/>
                        <w:right w:val="none" w:sz="0" w:space="0" w:color="auto"/>
                      </w:divBdr>
                    </w:div>
                    <w:div w:id="419371339">
                      <w:marLeft w:val="0"/>
                      <w:marRight w:val="0"/>
                      <w:marTop w:val="0"/>
                      <w:marBottom w:val="0"/>
                      <w:divBdr>
                        <w:top w:val="none" w:sz="0" w:space="0" w:color="auto"/>
                        <w:left w:val="none" w:sz="0" w:space="0" w:color="auto"/>
                        <w:bottom w:val="none" w:sz="0" w:space="0" w:color="auto"/>
                        <w:right w:val="none" w:sz="0" w:space="0" w:color="auto"/>
                      </w:divBdr>
                      <w:divsChild>
                        <w:div w:id="1140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09229">
                  <w:marLeft w:val="0"/>
                  <w:marRight w:val="0"/>
                  <w:marTop w:val="0"/>
                  <w:marBottom w:val="0"/>
                  <w:divBdr>
                    <w:top w:val="none" w:sz="0" w:space="0" w:color="auto"/>
                    <w:left w:val="none" w:sz="0" w:space="0" w:color="auto"/>
                    <w:bottom w:val="none" w:sz="0" w:space="0" w:color="auto"/>
                    <w:right w:val="none" w:sz="0" w:space="0" w:color="auto"/>
                  </w:divBdr>
                  <w:divsChild>
                    <w:div w:id="215552567">
                      <w:marLeft w:val="0"/>
                      <w:marRight w:val="0"/>
                      <w:marTop w:val="0"/>
                      <w:marBottom w:val="0"/>
                      <w:divBdr>
                        <w:top w:val="none" w:sz="0" w:space="0" w:color="auto"/>
                        <w:left w:val="none" w:sz="0" w:space="0" w:color="auto"/>
                        <w:bottom w:val="none" w:sz="0" w:space="0" w:color="auto"/>
                        <w:right w:val="none" w:sz="0" w:space="0" w:color="auto"/>
                      </w:divBdr>
                    </w:div>
                    <w:div w:id="491793831">
                      <w:marLeft w:val="0"/>
                      <w:marRight w:val="0"/>
                      <w:marTop w:val="0"/>
                      <w:marBottom w:val="0"/>
                      <w:divBdr>
                        <w:top w:val="none" w:sz="0" w:space="0" w:color="auto"/>
                        <w:left w:val="none" w:sz="0" w:space="0" w:color="auto"/>
                        <w:bottom w:val="none" w:sz="0" w:space="0" w:color="auto"/>
                        <w:right w:val="none" w:sz="0" w:space="0" w:color="auto"/>
                      </w:divBdr>
                      <w:divsChild>
                        <w:div w:id="12814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2852">
                  <w:marLeft w:val="0"/>
                  <w:marRight w:val="0"/>
                  <w:marTop w:val="0"/>
                  <w:marBottom w:val="0"/>
                  <w:divBdr>
                    <w:top w:val="none" w:sz="0" w:space="0" w:color="auto"/>
                    <w:left w:val="none" w:sz="0" w:space="0" w:color="auto"/>
                    <w:bottom w:val="none" w:sz="0" w:space="0" w:color="auto"/>
                    <w:right w:val="none" w:sz="0" w:space="0" w:color="auto"/>
                  </w:divBdr>
                  <w:divsChild>
                    <w:div w:id="339310708">
                      <w:marLeft w:val="0"/>
                      <w:marRight w:val="0"/>
                      <w:marTop w:val="0"/>
                      <w:marBottom w:val="0"/>
                      <w:divBdr>
                        <w:top w:val="none" w:sz="0" w:space="0" w:color="auto"/>
                        <w:left w:val="none" w:sz="0" w:space="0" w:color="auto"/>
                        <w:bottom w:val="none" w:sz="0" w:space="0" w:color="auto"/>
                        <w:right w:val="none" w:sz="0" w:space="0" w:color="auto"/>
                      </w:divBdr>
                    </w:div>
                    <w:div w:id="277106048">
                      <w:marLeft w:val="0"/>
                      <w:marRight w:val="0"/>
                      <w:marTop w:val="0"/>
                      <w:marBottom w:val="0"/>
                      <w:divBdr>
                        <w:top w:val="none" w:sz="0" w:space="0" w:color="auto"/>
                        <w:left w:val="none" w:sz="0" w:space="0" w:color="auto"/>
                        <w:bottom w:val="none" w:sz="0" w:space="0" w:color="auto"/>
                        <w:right w:val="none" w:sz="0" w:space="0" w:color="auto"/>
                      </w:divBdr>
                      <w:divsChild>
                        <w:div w:id="975380319">
                          <w:marLeft w:val="0"/>
                          <w:marRight w:val="0"/>
                          <w:marTop w:val="0"/>
                          <w:marBottom w:val="0"/>
                          <w:divBdr>
                            <w:top w:val="none" w:sz="0" w:space="0" w:color="auto"/>
                            <w:left w:val="none" w:sz="0" w:space="0" w:color="auto"/>
                            <w:bottom w:val="none" w:sz="0" w:space="0" w:color="auto"/>
                            <w:right w:val="none" w:sz="0" w:space="0" w:color="auto"/>
                          </w:divBdr>
                          <w:divsChild>
                            <w:div w:id="724182063">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182285139">
                  <w:marLeft w:val="0"/>
                  <w:marRight w:val="0"/>
                  <w:marTop w:val="0"/>
                  <w:marBottom w:val="0"/>
                  <w:divBdr>
                    <w:top w:val="none" w:sz="0" w:space="0" w:color="auto"/>
                    <w:left w:val="none" w:sz="0" w:space="0" w:color="auto"/>
                    <w:bottom w:val="none" w:sz="0" w:space="0" w:color="auto"/>
                    <w:right w:val="none" w:sz="0" w:space="0" w:color="auto"/>
                  </w:divBdr>
                  <w:divsChild>
                    <w:div w:id="809632384">
                      <w:marLeft w:val="0"/>
                      <w:marRight w:val="0"/>
                      <w:marTop w:val="0"/>
                      <w:marBottom w:val="0"/>
                      <w:divBdr>
                        <w:top w:val="none" w:sz="0" w:space="0" w:color="auto"/>
                        <w:left w:val="none" w:sz="0" w:space="0" w:color="auto"/>
                        <w:bottom w:val="none" w:sz="0" w:space="0" w:color="auto"/>
                        <w:right w:val="none" w:sz="0" w:space="0" w:color="auto"/>
                      </w:divBdr>
                    </w:div>
                    <w:div w:id="1023215695">
                      <w:marLeft w:val="0"/>
                      <w:marRight w:val="0"/>
                      <w:marTop w:val="0"/>
                      <w:marBottom w:val="0"/>
                      <w:divBdr>
                        <w:top w:val="none" w:sz="0" w:space="0" w:color="auto"/>
                        <w:left w:val="none" w:sz="0" w:space="0" w:color="auto"/>
                        <w:bottom w:val="none" w:sz="0" w:space="0" w:color="auto"/>
                        <w:right w:val="none" w:sz="0" w:space="0" w:color="auto"/>
                      </w:divBdr>
                      <w:divsChild>
                        <w:div w:id="182304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01130">
                  <w:marLeft w:val="0"/>
                  <w:marRight w:val="0"/>
                  <w:marTop w:val="0"/>
                  <w:marBottom w:val="0"/>
                  <w:divBdr>
                    <w:top w:val="none" w:sz="0" w:space="0" w:color="auto"/>
                    <w:left w:val="none" w:sz="0" w:space="0" w:color="auto"/>
                    <w:bottom w:val="none" w:sz="0" w:space="0" w:color="auto"/>
                    <w:right w:val="none" w:sz="0" w:space="0" w:color="auto"/>
                  </w:divBdr>
                  <w:divsChild>
                    <w:div w:id="1085345967">
                      <w:marLeft w:val="0"/>
                      <w:marRight w:val="0"/>
                      <w:marTop w:val="0"/>
                      <w:marBottom w:val="0"/>
                      <w:divBdr>
                        <w:top w:val="none" w:sz="0" w:space="0" w:color="auto"/>
                        <w:left w:val="none" w:sz="0" w:space="0" w:color="auto"/>
                        <w:bottom w:val="none" w:sz="0" w:space="0" w:color="auto"/>
                        <w:right w:val="none" w:sz="0" w:space="0" w:color="auto"/>
                      </w:divBdr>
                    </w:div>
                    <w:div w:id="1815415964">
                      <w:marLeft w:val="0"/>
                      <w:marRight w:val="0"/>
                      <w:marTop w:val="0"/>
                      <w:marBottom w:val="0"/>
                      <w:divBdr>
                        <w:top w:val="none" w:sz="0" w:space="0" w:color="auto"/>
                        <w:left w:val="none" w:sz="0" w:space="0" w:color="auto"/>
                        <w:bottom w:val="none" w:sz="0" w:space="0" w:color="auto"/>
                        <w:right w:val="none" w:sz="0" w:space="0" w:color="auto"/>
                      </w:divBdr>
                      <w:divsChild>
                        <w:div w:id="5992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49317">
                  <w:marLeft w:val="0"/>
                  <w:marRight w:val="0"/>
                  <w:marTop w:val="0"/>
                  <w:marBottom w:val="0"/>
                  <w:divBdr>
                    <w:top w:val="none" w:sz="0" w:space="0" w:color="auto"/>
                    <w:left w:val="none" w:sz="0" w:space="0" w:color="auto"/>
                    <w:bottom w:val="none" w:sz="0" w:space="0" w:color="auto"/>
                    <w:right w:val="none" w:sz="0" w:space="0" w:color="auto"/>
                  </w:divBdr>
                  <w:divsChild>
                    <w:div w:id="830145375">
                      <w:marLeft w:val="0"/>
                      <w:marRight w:val="0"/>
                      <w:marTop w:val="0"/>
                      <w:marBottom w:val="0"/>
                      <w:divBdr>
                        <w:top w:val="none" w:sz="0" w:space="0" w:color="auto"/>
                        <w:left w:val="none" w:sz="0" w:space="0" w:color="auto"/>
                        <w:bottom w:val="none" w:sz="0" w:space="0" w:color="auto"/>
                        <w:right w:val="none" w:sz="0" w:space="0" w:color="auto"/>
                      </w:divBdr>
                    </w:div>
                    <w:div w:id="1203522454">
                      <w:marLeft w:val="0"/>
                      <w:marRight w:val="0"/>
                      <w:marTop w:val="0"/>
                      <w:marBottom w:val="0"/>
                      <w:divBdr>
                        <w:top w:val="none" w:sz="0" w:space="0" w:color="auto"/>
                        <w:left w:val="none" w:sz="0" w:space="0" w:color="auto"/>
                        <w:bottom w:val="none" w:sz="0" w:space="0" w:color="auto"/>
                        <w:right w:val="none" w:sz="0" w:space="0" w:color="auto"/>
                      </w:divBdr>
                      <w:divsChild>
                        <w:div w:id="1437868583">
                          <w:marLeft w:val="0"/>
                          <w:marRight w:val="0"/>
                          <w:marTop w:val="0"/>
                          <w:marBottom w:val="0"/>
                          <w:divBdr>
                            <w:top w:val="none" w:sz="0" w:space="0" w:color="auto"/>
                            <w:left w:val="none" w:sz="0" w:space="0" w:color="auto"/>
                            <w:bottom w:val="none" w:sz="0" w:space="0" w:color="auto"/>
                            <w:right w:val="none" w:sz="0" w:space="0" w:color="auto"/>
                          </w:divBdr>
                          <w:divsChild>
                            <w:div w:id="776294114">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564684383">
                  <w:marLeft w:val="0"/>
                  <w:marRight w:val="0"/>
                  <w:marTop w:val="0"/>
                  <w:marBottom w:val="0"/>
                  <w:divBdr>
                    <w:top w:val="none" w:sz="0" w:space="0" w:color="auto"/>
                    <w:left w:val="none" w:sz="0" w:space="0" w:color="auto"/>
                    <w:bottom w:val="none" w:sz="0" w:space="0" w:color="auto"/>
                    <w:right w:val="none" w:sz="0" w:space="0" w:color="auto"/>
                  </w:divBdr>
                  <w:divsChild>
                    <w:div w:id="1441800215">
                      <w:marLeft w:val="0"/>
                      <w:marRight w:val="0"/>
                      <w:marTop w:val="0"/>
                      <w:marBottom w:val="0"/>
                      <w:divBdr>
                        <w:top w:val="none" w:sz="0" w:space="0" w:color="auto"/>
                        <w:left w:val="none" w:sz="0" w:space="0" w:color="auto"/>
                        <w:bottom w:val="none" w:sz="0" w:space="0" w:color="auto"/>
                        <w:right w:val="none" w:sz="0" w:space="0" w:color="auto"/>
                      </w:divBdr>
                    </w:div>
                    <w:div w:id="580211794">
                      <w:marLeft w:val="0"/>
                      <w:marRight w:val="0"/>
                      <w:marTop w:val="0"/>
                      <w:marBottom w:val="0"/>
                      <w:divBdr>
                        <w:top w:val="none" w:sz="0" w:space="0" w:color="auto"/>
                        <w:left w:val="none" w:sz="0" w:space="0" w:color="auto"/>
                        <w:bottom w:val="none" w:sz="0" w:space="0" w:color="auto"/>
                        <w:right w:val="none" w:sz="0" w:space="0" w:color="auto"/>
                      </w:divBdr>
                      <w:divsChild>
                        <w:div w:id="2046174275">
                          <w:marLeft w:val="0"/>
                          <w:marRight w:val="0"/>
                          <w:marTop w:val="0"/>
                          <w:marBottom w:val="0"/>
                          <w:divBdr>
                            <w:top w:val="none" w:sz="0" w:space="0" w:color="auto"/>
                            <w:left w:val="none" w:sz="0" w:space="0" w:color="auto"/>
                            <w:bottom w:val="none" w:sz="0" w:space="0" w:color="auto"/>
                            <w:right w:val="none" w:sz="0" w:space="0" w:color="auto"/>
                          </w:divBdr>
                          <w:divsChild>
                            <w:div w:id="2029867540">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945036766">
                  <w:marLeft w:val="0"/>
                  <w:marRight w:val="0"/>
                  <w:marTop w:val="0"/>
                  <w:marBottom w:val="0"/>
                  <w:divBdr>
                    <w:top w:val="none" w:sz="0" w:space="0" w:color="auto"/>
                    <w:left w:val="none" w:sz="0" w:space="0" w:color="auto"/>
                    <w:bottom w:val="none" w:sz="0" w:space="0" w:color="auto"/>
                    <w:right w:val="none" w:sz="0" w:space="0" w:color="auto"/>
                  </w:divBdr>
                  <w:divsChild>
                    <w:div w:id="1036124758">
                      <w:marLeft w:val="0"/>
                      <w:marRight w:val="0"/>
                      <w:marTop w:val="0"/>
                      <w:marBottom w:val="0"/>
                      <w:divBdr>
                        <w:top w:val="none" w:sz="0" w:space="0" w:color="auto"/>
                        <w:left w:val="none" w:sz="0" w:space="0" w:color="auto"/>
                        <w:bottom w:val="none" w:sz="0" w:space="0" w:color="auto"/>
                        <w:right w:val="none" w:sz="0" w:space="0" w:color="auto"/>
                      </w:divBdr>
                    </w:div>
                    <w:div w:id="2035496905">
                      <w:marLeft w:val="0"/>
                      <w:marRight w:val="0"/>
                      <w:marTop w:val="0"/>
                      <w:marBottom w:val="0"/>
                      <w:divBdr>
                        <w:top w:val="none" w:sz="0" w:space="0" w:color="auto"/>
                        <w:left w:val="none" w:sz="0" w:space="0" w:color="auto"/>
                        <w:bottom w:val="none" w:sz="0" w:space="0" w:color="auto"/>
                        <w:right w:val="none" w:sz="0" w:space="0" w:color="auto"/>
                      </w:divBdr>
                      <w:divsChild>
                        <w:div w:id="87366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61675">
                  <w:marLeft w:val="0"/>
                  <w:marRight w:val="0"/>
                  <w:marTop w:val="0"/>
                  <w:marBottom w:val="0"/>
                  <w:divBdr>
                    <w:top w:val="none" w:sz="0" w:space="0" w:color="auto"/>
                    <w:left w:val="none" w:sz="0" w:space="0" w:color="auto"/>
                    <w:bottom w:val="none" w:sz="0" w:space="0" w:color="auto"/>
                    <w:right w:val="none" w:sz="0" w:space="0" w:color="auto"/>
                  </w:divBdr>
                  <w:divsChild>
                    <w:div w:id="1736852158">
                      <w:marLeft w:val="0"/>
                      <w:marRight w:val="0"/>
                      <w:marTop w:val="0"/>
                      <w:marBottom w:val="0"/>
                      <w:divBdr>
                        <w:top w:val="none" w:sz="0" w:space="0" w:color="auto"/>
                        <w:left w:val="none" w:sz="0" w:space="0" w:color="auto"/>
                        <w:bottom w:val="none" w:sz="0" w:space="0" w:color="auto"/>
                        <w:right w:val="none" w:sz="0" w:space="0" w:color="auto"/>
                      </w:divBdr>
                    </w:div>
                    <w:div w:id="911085203">
                      <w:marLeft w:val="0"/>
                      <w:marRight w:val="0"/>
                      <w:marTop w:val="0"/>
                      <w:marBottom w:val="0"/>
                      <w:divBdr>
                        <w:top w:val="none" w:sz="0" w:space="0" w:color="auto"/>
                        <w:left w:val="none" w:sz="0" w:space="0" w:color="auto"/>
                        <w:bottom w:val="none" w:sz="0" w:space="0" w:color="auto"/>
                        <w:right w:val="none" w:sz="0" w:space="0" w:color="auto"/>
                      </w:divBdr>
                      <w:divsChild>
                        <w:div w:id="1437094709">
                          <w:marLeft w:val="0"/>
                          <w:marRight w:val="0"/>
                          <w:marTop w:val="0"/>
                          <w:marBottom w:val="0"/>
                          <w:divBdr>
                            <w:top w:val="none" w:sz="0" w:space="0" w:color="auto"/>
                            <w:left w:val="none" w:sz="0" w:space="0" w:color="auto"/>
                            <w:bottom w:val="none" w:sz="0" w:space="0" w:color="auto"/>
                            <w:right w:val="none" w:sz="0" w:space="0" w:color="auto"/>
                          </w:divBdr>
                          <w:divsChild>
                            <w:div w:id="131410512">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66286940">
                  <w:marLeft w:val="0"/>
                  <w:marRight w:val="0"/>
                  <w:marTop w:val="0"/>
                  <w:marBottom w:val="0"/>
                  <w:divBdr>
                    <w:top w:val="none" w:sz="0" w:space="0" w:color="auto"/>
                    <w:left w:val="none" w:sz="0" w:space="0" w:color="auto"/>
                    <w:bottom w:val="none" w:sz="0" w:space="0" w:color="auto"/>
                    <w:right w:val="none" w:sz="0" w:space="0" w:color="auto"/>
                  </w:divBdr>
                  <w:divsChild>
                    <w:div w:id="800609375">
                      <w:marLeft w:val="0"/>
                      <w:marRight w:val="0"/>
                      <w:marTop w:val="0"/>
                      <w:marBottom w:val="0"/>
                      <w:divBdr>
                        <w:top w:val="none" w:sz="0" w:space="0" w:color="auto"/>
                        <w:left w:val="none" w:sz="0" w:space="0" w:color="auto"/>
                        <w:bottom w:val="none" w:sz="0" w:space="0" w:color="auto"/>
                        <w:right w:val="none" w:sz="0" w:space="0" w:color="auto"/>
                      </w:divBdr>
                    </w:div>
                    <w:div w:id="2004888793">
                      <w:marLeft w:val="0"/>
                      <w:marRight w:val="0"/>
                      <w:marTop w:val="0"/>
                      <w:marBottom w:val="0"/>
                      <w:divBdr>
                        <w:top w:val="none" w:sz="0" w:space="0" w:color="auto"/>
                        <w:left w:val="none" w:sz="0" w:space="0" w:color="auto"/>
                        <w:bottom w:val="none" w:sz="0" w:space="0" w:color="auto"/>
                        <w:right w:val="none" w:sz="0" w:space="0" w:color="auto"/>
                      </w:divBdr>
                      <w:divsChild>
                        <w:div w:id="14325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464605">
                  <w:marLeft w:val="0"/>
                  <w:marRight w:val="0"/>
                  <w:marTop w:val="0"/>
                  <w:marBottom w:val="0"/>
                  <w:divBdr>
                    <w:top w:val="none" w:sz="0" w:space="0" w:color="auto"/>
                    <w:left w:val="none" w:sz="0" w:space="0" w:color="auto"/>
                    <w:bottom w:val="none" w:sz="0" w:space="0" w:color="auto"/>
                    <w:right w:val="none" w:sz="0" w:space="0" w:color="auto"/>
                  </w:divBdr>
                  <w:divsChild>
                    <w:div w:id="670064775">
                      <w:marLeft w:val="0"/>
                      <w:marRight w:val="0"/>
                      <w:marTop w:val="0"/>
                      <w:marBottom w:val="0"/>
                      <w:divBdr>
                        <w:top w:val="none" w:sz="0" w:space="0" w:color="auto"/>
                        <w:left w:val="none" w:sz="0" w:space="0" w:color="auto"/>
                        <w:bottom w:val="none" w:sz="0" w:space="0" w:color="auto"/>
                        <w:right w:val="none" w:sz="0" w:space="0" w:color="auto"/>
                      </w:divBdr>
                    </w:div>
                    <w:div w:id="230586122">
                      <w:marLeft w:val="0"/>
                      <w:marRight w:val="0"/>
                      <w:marTop w:val="0"/>
                      <w:marBottom w:val="0"/>
                      <w:divBdr>
                        <w:top w:val="none" w:sz="0" w:space="0" w:color="auto"/>
                        <w:left w:val="none" w:sz="0" w:space="0" w:color="auto"/>
                        <w:bottom w:val="none" w:sz="0" w:space="0" w:color="auto"/>
                        <w:right w:val="none" w:sz="0" w:space="0" w:color="auto"/>
                      </w:divBdr>
                      <w:divsChild>
                        <w:div w:id="994991634">
                          <w:marLeft w:val="0"/>
                          <w:marRight w:val="0"/>
                          <w:marTop w:val="0"/>
                          <w:marBottom w:val="0"/>
                          <w:divBdr>
                            <w:top w:val="none" w:sz="0" w:space="0" w:color="auto"/>
                            <w:left w:val="none" w:sz="0" w:space="0" w:color="auto"/>
                            <w:bottom w:val="none" w:sz="0" w:space="0" w:color="auto"/>
                            <w:right w:val="none" w:sz="0" w:space="0" w:color="auto"/>
                          </w:divBdr>
                          <w:divsChild>
                            <w:div w:id="815924576">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858859034">
                  <w:marLeft w:val="0"/>
                  <w:marRight w:val="0"/>
                  <w:marTop w:val="0"/>
                  <w:marBottom w:val="0"/>
                  <w:divBdr>
                    <w:top w:val="none" w:sz="0" w:space="0" w:color="auto"/>
                    <w:left w:val="none" w:sz="0" w:space="0" w:color="auto"/>
                    <w:bottom w:val="none" w:sz="0" w:space="0" w:color="auto"/>
                    <w:right w:val="none" w:sz="0" w:space="0" w:color="auto"/>
                  </w:divBdr>
                  <w:divsChild>
                    <w:div w:id="1246912799">
                      <w:marLeft w:val="0"/>
                      <w:marRight w:val="0"/>
                      <w:marTop w:val="0"/>
                      <w:marBottom w:val="0"/>
                      <w:divBdr>
                        <w:top w:val="none" w:sz="0" w:space="0" w:color="auto"/>
                        <w:left w:val="none" w:sz="0" w:space="0" w:color="auto"/>
                        <w:bottom w:val="none" w:sz="0" w:space="0" w:color="auto"/>
                        <w:right w:val="none" w:sz="0" w:space="0" w:color="auto"/>
                      </w:divBdr>
                    </w:div>
                    <w:div w:id="1651446683">
                      <w:marLeft w:val="0"/>
                      <w:marRight w:val="0"/>
                      <w:marTop w:val="0"/>
                      <w:marBottom w:val="0"/>
                      <w:divBdr>
                        <w:top w:val="none" w:sz="0" w:space="0" w:color="auto"/>
                        <w:left w:val="none" w:sz="0" w:space="0" w:color="auto"/>
                        <w:bottom w:val="none" w:sz="0" w:space="0" w:color="auto"/>
                        <w:right w:val="none" w:sz="0" w:space="0" w:color="auto"/>
                      </w:divBdr>
                      <w:divsChild>
                        <w:div w:id="11568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065516">
      <w:bodyDiv w:val="1"/>
      <w:marLeft w:val="0"/>
      <w:marRight w:val="0"/>
      <w:marTop w:val="0"/>
      <w:marBottom w:val="0"/>
      <w:divBdr>
        <w:top w:val="none" w:sz="0" w:space="0" w:color="auto"/>
        <w:left w:val="none" w:sz="0" w:space="0" w:color="auto"/>
        <w:bottom w:val="none" w:sz="0" w:space="0" w:color="auto"/>
        <w:right w:val="none" w:sz="0" w:space="0" w:color="auto"/>
      </w:divBdr>
      <w:divsChild>
        <w:div w:id="1021275656">
          <w:marLeft w:val="0"/>
          <w:marRight w:val="0"/>
          <w:marTop w:val="0"/>
          <w:marBottom w:val="0"/>
          <w:divBdr>
            <w:top w:val="none" w:sz="0" w:space="0" w:color="auto"/>
            <w:left w:val="none" w:sz="0" w:space="0" w:color="auto"/>
            <w:bottom w:val="none" w:sz="0" w:space="0" w:color="auto"/>
            <w:right w:val="none" w:sz="0" w:space="0" w:color="auto"/>
          </w:divBdr>
          <w:divsChild>
            <w:div w:id="1585727218">
              <w:marLeft w:val="0"/>
              <w:marRight w:val="0"/>
              <w:marTop w:val="0"/>
              <w:marBottom w:val="0"/>
              <w:divBdr>
                <w:top w:val="none" w:sz="0" w:space="0" w:color="auto"/>
                <w:left w:val="none" w:sz="0" w:space="0" w:color="auto"/>
                <w:bottom w:val="none" w:sz="0" w:space="0" w:color="auto"/>
                <w:right w:val="none" w:sz="0" w:space="0" w:color="auto"/>
              </w:divBdr>
              <w:divsChild>
                <w:div w:id="544678833">
                  <w:marLeft w:val="0"/>
                  <w:marRight w:val="0"/>
                  <w:marTop w:val="0"/>
                  <w:marBottom w:val="0"/>
                  <w:divBdr>
                    <w:top w:val="none" w:sz="0" w:space="0" w:color="auto"/>
                    <w:left w:val="none" w:sz="0" w:space="0" w:color="auto"/>
                    <w:bottom w:val="none" w:sz="0" w:space="0" w:color="auto"/>
                    <w:right w:val="none" w:sz="0" w:space="0" w:color="auto"/>
                  </w:divBdr>
                  <w:divsChild>
                    <w:div w:id="1235241867">
                      <w:marLeft w:val="0"/>
                      <w:marRight w:val="0"/>
                      <w:marTop w:val="480"/>
                      <w:marBottom w:val="480"/>
                      <w:divBdr>
                        <w:top w:val="none" w:sz="0" w:space="0" w:color="auto"/>
                        <w:left w:val="none" w:sz="0" w:space="0" w:color="auto"/>
                        <w:bottom w:val="none" w:sz="0" w:space="0" w:color="auto"/>
                        <w:right w:val="none" w:sz="0" w:space="0" w:color="auto"/>
                      </w:divBdr>
                    </w:div>
                    <w:div w:id="1036585802">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748620820">
          <w:marLeft w:val="0"/>
          <w:marRight w:val="0"/>
          <w:marTop w:val="0"/>
          <w:marBottom w:val="0"/>
          <w:divBdr>
            <w:top w:val="none" w:sz="0" w:space="0" w:color="auto"/>
            <w:left w:val="none" w:sz="0" w:space="0" w:color="auto"/>
            <w:bottom w:val="none" w:sz="0" w:space="0" w:color="auto"/>
            <w:right w:val="none" w:sz="0" w:space="0" w:color="auto"/>
          </w:divBdr>
          <w:divsChild>
            <w:div w:id="1513488607">
              <w:marLeft w:val="0"/>
              <w:marRight w:val="0"/>
              <w:marTop w:val="0"/>
              <w:marBottom w:val="0"/>
              <w:divBdr>
                <w:top w:val="none" w:sz="0" w:space="0" w:color="auto"/>
                <w:left w:val="none" w:sz="0" w:space="0" w:color="auto"/>
                <w:bottom w:val="none" w:sz="0" w:space="0" w:color="auto"/>
                <w:right w:val="none" w:sz="0" w:space="0" w:color="auto"/>
              </w:divBdr>
            </w:div>
            <w:div w:id="717709887">
              <w:marLeft w:val="0"/>
              <w:marRight w:val="0"/>
              <w:marTop w:val="0"/>
              <w:marBottom w:val="0"/>
              <w:divBdr>
                <w:top w:val="none" w:sz="0" w:space="0" w:color="auto"/>
                <w:left w:val="none" w:sz="0" w:space="0" w:color="auto"/>
                <w:bottom w:val="none" w:sz="0" w:space="0" w:color="auto"/>
                <w:right w:val="none" w:sz="0" w:space="0" w:color="auto"/>
              </w:divBdr>
              <w:divsChild>
                <w:div w:id="960378922">
                  <w:marLeft w:val="0"/>
                  <w:marRight w:val="0"/>
                  <w:marTop w:val="0"/>
                  <w:marBottom w:val="0"/>
                  <w:divBdr>
                    <w:top w:val="none" w:sz="0" w:space="0" w:color="auto"/>
                    <w:left w:val="none" w:sz="0" w:space="0" w:color="auto"/>
                    <w:bottom w:val="none" w:sz="0" w:space="0" w:color="auto"/>
                    <w:right w:val="none" w:sz="0" w:space="0" w:color="auto"/>
                  </w:divBdr>
                  <w:divsChild>
                    <w:div w:id="349797509">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410852472">
          <w:marLeft w:val="0"/>
          <w:marRight w:val="0"/>
          <w:marTop w:val="0"/>
          <w:marBottom w:val="0"/>
          <w:divBdr>
            <w:top w:val="none" w:sz="0" w:space="0" w:color="auto"/>
            <w:left w:val="none" w:sz="0" w:space="0" w:color="auto"/>
            <w:bottom w:val="none" w:sz="0" w:space="0" w:color="auto"/>
            <w:right w:val="none" w:sz="0" w:space="0" w:color="auto"/>
          </w:divBdr>
          <w:divsChild>
            <w:div w:id="1703900440">
              <w:marLeft w:val="0"/>
              <w:marRight w:val="0"/>
              <w:marTop w:val="0"/>
              <w:marBottom w:val="0"/>
              <w:divBdr>
                <w:top w:val="none" w:sz="0" w:space="0" w:color="auto"/>
                <w:left w:val="none" w:sz="0" w:space="0" w:color="auto"/>
                <w:bottom w:val="none" w:sz="0" w:space="0" w:color="auto"/>
                <w:right w:val="none" w:sz="0" w:space="0" w:color="auto"/>
              </w:divBdr>
            </w:div>
            <w:div w:id="572862214">
              <w:marLeft w:val="0"/>
              <w:marRight w:val="0"/>
              <w:marTop w:val="0"/>
              <w:marBottom w:val="0"/>
              <w:divBdr>
                <w:top w:val="none" w:sz="0" w:space="0" w:color="auto"/>
                <w:left w:val="none" w:sz="0" w:space="0" w:color="auto"/>
                <w:bottom w:val="none" w:sz="0" w:space="0" w:color="auto"/>
                <w:right w:val="none" w:sz="0" w:space="0" w:color="auto"/>
              </w:divBdr>
              <w:divsChild>
                <w:div w:id="158317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02906">
      <w:bodyDiv w:val="1"/>
      <w:marLeft w:val="0"/>
      <w:marRight w:val="0"/>
      <w:marTop w:val="0"/>
      <w:marBottom w:val="0"/>
      <w:divBdr>
        <w:top w:val="none" w:sz="0" w:space="0" w:color="auto"/>
        <w:left w:val="none" w:sz="0" w:space="0" w:color="auto"/>
        <w:bottom w:val="none" w:sz="0" w:space="0" w:color="auto"/>
        <w:right w:val="none" w:sz="0" w:space="0" w:color="auto"/>
      </w:divBdr>
      <w:divsChild>
        <w:div w:id="1614634830">
          <w:marLeft w:val="0"/>
          <w:marRight w:val="0"/>
          <w:marTop w:val="0"/>
          <w:marBottom w:val="0"/>
          <w:divBdr>
            <w:top w:val="none" w:sz="0" w:space="0" w:color="auto"/>
            <w:left w:val="none" w:sz="0" w:space="0" w:color="auto"/>
            <w:bottom w:val="none" w:sz="0" w:space="0" w:color="auto"/>
            <w:right w:val="none" w:sz="0" w:space="0" w:color="auto"/>
          </w:divBdr>
        </w:div>
        <w:div w:id="1964724594">
          <w:marLeft w:val="0"/>
          <w:marRight w:val="0"/>
          <w:marTop w:val="0"/>
          <w:marBottom w:val="0"/>
          <w:divBdr>
            <w:top w:val="none" w:sz="0" w:space="0" w:color="auto"/>
            <w:left w:val="none" w:sz="0" w:space="0" w:color="auto"/>
            <w:bottom w:val="none" w:sz="0" w:space="0" w:color="auto"/>
            <w:right w:val="none" w:sz="0" w:space="0" w:color="auto"/>
          </w:divBdr>
          <w:divsChild>
            <w:div w:id="21416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2966">
      <w:bodyDiv w:val="1"/>
      <w:marLeft w:val="0"/>
      <w:marRight w:val="0"/>
      <w:marTop w:val="0"/>
      <w:marBottom w:val="0"/>
      <w:divBdr>
        <w:top w:val="none" w:sz="0" w:space="0" w:color="auto"/>
        <w:left w:val="none" w:sz="0" w:space="0" w:color="auto"/>
        <w:bottom w:val="none" w:sz="0" w:space="0" w:color="auto"/>
        <w:right w:val="none" w:sz="0" w:space="0" w:color="auto"/>
      </w:divBdr>
    </w:div>
    <w:div w:id="801845554">
      <w:bodyDiv w:val="1"/>
      <w:marLeft w:val="0"/>
      <w:marRight w:val="0"/>
      <w:marTop w:val="0"/>
      <w:marBottom w:val="0"/>
      <w:divBdr>
        <w:top w:val="none" w:sz="0" w:space="0" w:color="auto"/>
        <w:left w:val="none" w:sz="0" w:space="0" w:color="auto"/>
        <w:bottom w:val="none" w:sz="0" w:space="0" w:color="auto"/>
        <w:right w:val="none" w:sz="0" w:space="0" w:color="auto"/>
      </w:divBdr>
      <w:divsChild>
        <w:div w:id="118761853">
          <w:marLeft w:val="0"/>
          <w:marRight w:val="0"/>
          <w:marTop w:val="0"/>
          <w:marBottom w:val="0"/>
          <w:divBdr>
            <w:top w:val="none" w:sz="0" w:space="0" w:color="auto"/>
            <w:left w:val="none" w:sz="0" w:space="0" w:color="auto"/>
            <w:bottom w:val="none" w:sz="0" w:space="0" w:color="auto"/>
            <w:right w:val="none" w:sz="0" w:space="0" w:color="auto"/>
          </w:divBdr>
          <w:divsChild>
            <w:div w:id="78798401">
              <w:marLeft w:val="0"/>
              <w:marRight w:val="0"/>
              <w:marTop w:val="0"/>
              <w:marBottom w:val="0"/>
              <w:divBdr>
                <w:top w:val="none" w:sz="0" w:space="0" w:color="auto"/>
                <w:left w:val="none" w:sz="0" w:space="0" w:color="auto"/>
                <w:bottom w:val="none" w:sz="0" w:space="0" w:color="auto"/>
                <w:right w:val="none" w:sz="0" w:space="0" w:color="auto"/>
              </w:divBdr>
              <w:divsChild>
                <w:div w:id="2130004201">
                  <w:marLeft w:val="-225"/>
                  <w:marRight w:val="-225"/>
                  <w:marTop w:val="0"/>
                  <w:marBottom w:val="0"/>
                  <w:divBdr>
                    <w:top w:val="none" w:sz="0" w:space="0" w:color="auto"/>
                    <w:left w:val="none" w:sz="0" w:space="0" w:color="auto"/>
                    <w:bottom w:val="none" w:sz="0" w:space="0" w:color="auto"/>
                    <w:right w:val="none" w:sz="0" w:space="0" w:color="auto"/>
                  </w:divBdr>
                  <w:divsChild>
                    <w:div w:id="247005217">
                      <w:marLeft w:val="0"/>
                      <w:marRight w:val="0"/>
                      <w:marTop w:val="450"/>
                      <w:marBottom w:val="0"/>
                      <w:divBdr>
                        <w:top w:val="none" w:sz="0" w:space="0" w:color="auto"/>
                        <w:left w:val="none" w:sz="0" w:space="0" w:color="auto"/>
                        <w:bottom w:val="none" w:sz="0" w:space="0" w:color="auto"/>
                        <w:right w:val="none" w:sz="0" w:space="0" w:color="auto"/>
                      </w:divBdr>
                      <w:divsChild>
                        <w:div w:id="680354514">
                          <w:marLeft w:val="0"/>
                          <w:marRight w:val="0"/>
                          <w:marTop w:val="0"/>
                          <w:marBottom w:val="0"/>
                          <w:divBdr>
                            <w:top w:val="none" w:sz="0" w:space="0" w:color="auto"/>
                            <w:left w:val="none" w:sz="0" w:space="0" w:color="auto"/>
                            <w:bottom w:val="none" w:sz="0" w:space="0" w:color="auto"/>
                            <w:right w:val="none" w:sz="0" w:space="0" w:color="auto"/>
                          </w:divBdr>
                        </w:div>
                        <w:div w:id="983436930">
                          <w:marLeft w:val="0"/>
                          <w:marRight w:val="0"/>
                          <w:marTop w:val="0"/>
                          <w:marBottom w:val="0"/>
                          <w:divBdr>
                            <w:top w:val="none" w:sz="0" w:space="0" w:color="auto"/>
                            <w:left w:val="none" w:sz="0" w:space="0" w:color="auto"/>
                            <w:bottom w:val="none" w:sz="0" w:space="0" w:color="auto"/>
                            <w:right w:val="none" w:sz="0" w:space="0" w:color="auto"/>
                          </w:divBdr>
                        </w:div>
                        <w:div w:id="266158812">
                          <w:marLeft w:val="0"/>
                          <w:marRight w:val="0"/>
                          <w:marTop w:val="0"/>
                          <w:marBottom w:val="0"/>
                          <w:divBdr>
                            <w:top w:val="none" w:sz="0" w:space="0" w:color="auto"/>
                            <w:left w:val="none" w:sz="0" w:space="0" w:color="auto"/>
                            <w:bottom w:val="none" w:sz="0" w:space="0" w:color="auto"/>
                            <w:right w:val="none" w:sz="0" w:space="0" w:color="auto"/>
                          </w:divBdr>
                          <w:divsChild>
                            <w:div w:id="2024744349">
                              <w:marLeft w:val="0"/>
                              <w:marRight w:val="0"/>
                              <w:marTop w:val="0"/>
                              <w:marBottom w:val="450"/>
                              <w:divBdr>
                                <w:top w:val="none" w:sz="0" w:space="0" w:color="auto"/>
                                <w:left w:val="none" w:sz="0" w:space="0" w:color="auto"/>
                                <w:bottom w:val="single" w:sz="6" w:space="0" w:color="B1B4B6"/>
                                <w:right w:val="none" w:sz="0" w:space="0" w:color="auto"/>
                              </w:divBdr>
                              <w:divsChild>
                                <w:div w:id="332686277">
                                  <w:marLeft w:val="0"/>
                                  <w:marRight w:val="0"/>
                                  <w:marTop w:val="0"/>
                                  <w:marBottom w:val="0"/>
                                  <w:divBdr>
                                    <w:top w:val="none" w:sz="0" w:space="0" w:color="auto"/>
                                    <w:left w:val="none" w:sz="0" w:space="0" w:color="auto"/>
                                    <w:bottom w:val="none" w:sz="0" w:space="0" w:color="auto"/>
                                    <w:right w:val="none" w:sz="0" w:space="0" w:color="auto"/>
                                  </w:divBdr>
                                </w:div>
                                <w:div w:id="1073432582">
                                  <w:marLeft w:val="0"/>
                                  <w:marRight w:val="0"/>
                                  <w:marTop w:val="0"/>
                                  <w:marBottom w:val="0"/>
                                  <w:divBdr>
                                    <w:top w:val="none" w:sz="0" w:space="0" w:color="auto"/>
                                    <w:left w:val="none" w:sz="0" w:space="0" w:color="auto"/>
                                    <w:bottom w:val="none" w:sz="0" w:space="0" w:color="auto"/>
                                    <w:right w:val="none" w:sz="0" w:space="0" w:color="auto"/>
                                  </w:divBdr>
                                  <w:divsChild>
                                    <w:div w:id="284386714">
                                      <w:marLeft w:val="0"/>
                                      <w:marRight w:val="0"/>
                                      <w:marTop w:val="0"/>
                                      <w:marBottom w:val="0"/>
                                      <w:divBdr>
                                        <w:top w:val="none" w:sz="0" w:space="0" w:color="auto"/>
                                        <w:left w:val="none" w:sz="0" w:space="0" w:color="auto"/>
                                        <w:bottom w:val="none" w:sz="0" w:space="0" w:color="auto"/>
                                        <w:right w:val="none" w:sz="0" w:space="0" w:color="auto"/>
                                      </w:divBdr>
                                    </w:div>
                                    <w:div w:id="1842970304">
                                      <w:marLeft w:val="0"/>
                                      <w:marRight w:val="0"/>
                                      <w:marTop w:val="0"/>
                                      <w:marBottom w:val="0"/>
                                      <w:divBdr>
                                        <w:top w:val="none" w:sz="0" w:space="0" w:color="auto"/>
                                        <w:left w:val="none" w:sz="0" w:space="0" w:color="auto"/>
                                        <w:bottom w:val="none" w:sz="0" w:space="0" w:color="auto"/>
                                        <w:right w:val="none" w:sz="0" w:space="0" w:color="auto"/>
                                      </w:divBdr>
                                      <w:divsChild>
                                        <w:div w:id="1613366041">
                                          <w:marLeft w:val="0"/>
                                          <w:marRight w:val="0"/>
                                          <w:marTop w:val="0"/>
                                          <w:marBottom w:val="0"/>
                                          <w:divBdr>
                                            <w:top w:val="none" w:sz="0" w:space="0" w:color="auto"/>
                                            <w:left w:val="none" w:sz="0" w:space="0" w:color="auto"/>
                                            <w:bottom w:val="none" w:sz="0" w:space="0" w:color="auto"/>
                                            <w:right w:val="none" w:sz="0" w:space="0" w:color="auto"/>
                                          </w:divBdr>
                                          <w:divsChild>
                                            <w:div w:id="187094825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342396262">
                                  <w:marLeft w:val="0"/>
                                  <w:marRight w:val="0"/>
                                  <w:marTop w:val="0"/>
                                  <w:marBottom w:val="0"/>
                                  <w:divBdr>
                                    <w:top w:val="none" w:sz="0" w:space="0" w:color="auto"/>
                                    <w:left w:val="none" w:sz="0" w:space="0" w:color="auto"/>
                                    <w:bottom w:val="none" w:sz="0" w:space="0" w:color="auto"/>
                                    <w:right w:val="none" w:sz="0" w:space="0" w:color="auto"/>
                                  </w:divBdr>
                                  <w:divsChild>
                                    <w:div w:id="583732361">
                                      <w:marLeft w:val="0"/>
                                      <w:marRight w:val="0"/>
                                      <w:marTop w:val="0"/>
                                      <w:marBottom w:val="0"/>
                                      <w:divBdr>
                                        <w:top w:val="none" w:sz="0" w:space="0" w:color="auto"/>
                                        <w:left w:val="none" w:sz="0" w:space="0" w:color="auto"/>
                                        <w:bottom w:val="none" w:sz="0" w:space="0" w:color="auto"/>
                                        <w:right w:val="none" w:sz="0" w:space="0" w:color="auto"/>
                                      </w:divBdr>
                                    </w:div>
                                    <w:div w:id="1444768447">
                                      <w:marLeft w:val="0"/>
                                      <w:marRight w:val="0"/>
                                      <w:marTop w:val="0"/>
                                      <w:marBottom w:val="0"/>
                                      <w:divBdr>
                                        <w:top w:val="none" w:sz="0" w:space="0" w:color="auto"/>
                                        <w:left w:val="none" w:sz="0" w:space="0" w:color="auto"/>
                                        <w:bottom w:val="none" w:sz="0" w:space="0" w:color="auto"/>
                                        <w:right w:val="none" w:sz="0" w:space="0" w:color="auto"/>
                                      </w:divBdr>
                                      <w:divsChild>
                                        <w:div w:id="177714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76634">
                                  <w:marLeft w:val="0"/>
                                  <w:marRight w:val="0"/>
                                  <w:marTop w:val="0"/>
                                  <w:marBottom w:val="0"/>
                                  <w:divBdr>
                                    <w:top w:val="none" w:sz="0" w:space="0" w:color="auto"/>
                                    <w:left w:val="none" w:sz="0" w:space="0" w:color="auto"/>
                                    <w:bottom w:val="none" w:sz="0" w:space="0" w:color="auto"/>
                                    <w:right w:val="none" w:sz="0" w:space="0" w:color="auto"/>
                                  </w:divBdr>
                                  <w:divsChild>
                                    <w:div w:id="2099784522">
                                      <w:marLeft w:val="0"/>
                                      <w:marRight w:val="0"/>
                                      <w:marTop w:val="0"/>
                                      <w:marBottom w:val="0"/>
                                      <w:divBdr>
                                        <w:top w:val="none" w:sz="0" w:space="0" w:color="auto"/>
                                        <w:left w:val="none" w:sz="0" w:space="0" w:color="auto"/>
                                        <w:bottom w:val="none" w:sz="0" w:space="0" w:color="auto"/>
                                        <w:right w:val="none" w:sz="0" w:space="0" w:color="auto"/>
                                      </w:divBdr>
                                    </w:div>
                                    <w:div w:id="136380682">
                                      <w:marLeft w:val="0"/>
                                      <w:marRight w:val="0"/>
                                      <w:marTop w:val="0"/>
                                      <w:marBottom w:val="0"/>
                                      <w:divBdr>
                                        <w:top w:val="none" w:sz="0" w:space="0" w:color="auto"/>
                                        <w:left w:val="none" w:sz="0" w:space="0" w:color="auto"/>
                                        <w:bottom w:val="none" w:sz="0" w:space="0" w:color="auto"/>
                                        <w:right w:val="none" w:sz="0" w:space="0" w:color="auto"/>
                                      </w:divBdr>
                                      <w:divsChild>
                                        <w:div w:id="1704984810">
                                          <w:marLeft w:val="0"/>
                                          <w:marRight w:val="0"/>
                                          <w:marTop w:val="0"/>
                                          <w:marBottom w:val="0"/>
                                          <w:divBdr>
                                            <w:top w:val="none" w:sz="0" w:space="0" w:color="auto"/>
                                            <w:left w:val="none" w:sz="0" w:space="0" w:color="auto"/>
                                            <w:bottom w:val="none" w:sz="0" w:space="0" w:color="auto"/>
                                            <w:right w:val="none" w:sz="0" w:space="0" w:color="auto"/>
                                          </w:divBdr>
                                          <w:divsChild>
                                            <w:div w:id="172494748">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870991711">
                                  <w:marLeft w:val="0"/>
                                  <w:marRight w:val="0"/>
                                  <w:marTop w:val="0"/>
                                  <w:marBottom w:val="0"/>
                                  <w:divBdr>
                                    <w:top w:val="none" w:sz="0" w:space="0" w:color="auto"/>
                                    <w:left w:val="none" w:sz="0" w:space="0" w:color="auto"/>
                                    <w:bottom w:val="none" w:sz="0" w:space="0" w:color="auto"/>
                                    <w:right w:val="none" w:sz="0" w:space="0" w:color="auto"/>
                                  </w:divBdr>
                                  <w:divsChild>
                                    <w:div w:id="1206530167">
                                      <w:marLeft w:val="0"/>
                                      <w:marRight w:val="0"/>
                                      <w:marTop w:val="0"/>
                                      <w:marBottom w:val="0"/>
                                      <w:divBdr>
                                        <w:top w:val="none" w:sz="0" w:space="0" w:color="auto"/>
                                        <w:left w:val="none" w:sz="0" w:space="0" w:color="auto"/>
                                        <w:bottom w:val="none" w:sz="0" w:space="0" w:color="auto"/>
                                        <w:right w:val="none" w:sz="0" w:space="0" w:color="auto"/>
                                      </w:divBdr>
                                    </w:div>
                                    <w:div w:id="1418670713">
                                      <w:marLeft w:val="0"/>
                                      <w:marRight w:val="0"/>
                                      <w:marTop w:val="0"/>
                                      <w:marBottom w:val="0"/>
                                      <w:divBdr>
                                        <w:top w:val="none" w:sz="0" w:space="0" w:color="auto"/>
                                        <w:left w:val="none" w:sz="0" w:space="0" w:color="auto"/>
                                        <w:bottom w:val="none" w:sz="0" w:space="0" w:color="auto"/>
                                        <w:right w:val="none" w:sz="0" w:space="0" w:color="auto"/>
                                      </w:divBdr>
                                      <w:divsChild>
                                        <w:div w:id="768039411">
                                          <w:marLeft w:val="0"/>
                                          <w:marRight w:val="0"/>
                                          <w:marTop w:val="0"/>
                                          <w:marBottom w:val="0"/>
                                          <w:divBdr>
                                            <w:top w:val="none" w:sz="0" w:space="0" w:color="auto"/>
                                            <w:left w:val="none" w:sz="0" w:space="0" w:color="auto"/>
                                            <w:bottom w:val="none" w:sz="0" w:space="0" w:color="auto"/>
                                            <w:right w:val="none" w:sz="0" w:space="0" w:color="auto"/>
                                          </w:divBdr>
                                          <w:divsChild>
                                            <w:div w:id="1569609317">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038244439">
                                  <w:marLeft w:val="0"/>
                                  <w:marRight w:val="0"/>
                                  <w:marTop w:val="0"/>
                                  <w:marBottom w:val="0"/>
                                  <w:divBdr>
                                    <w:top w:val="none" w:sz="0" w:space="0" w:color="auto"/>
                                    <w:left w:val="none" w:sz="0" w:space="0" w:color="auto"/>
                                    <w:bottom w:val="none" w:sz="0" w:space="0" w:color="auto"/>
                                    <w:right w:val="none" w:sz="0" w:space="0" w:color="auto"/>
                                  </w:divBdr>
                                  <w:divsChild>
                                    <w:div w:id="98649662">
                                      <w:marLeft w:val="0"/>
                                      <w:marRight w:val="0"/>
                                      <w:marTop w:val="0"/>
                                      <w:marBottom w:val="0"/>
                                      <w:divBdr>
                                        <w:top w:val="none" w:sz="0" w:space="0" w:color="auto"/>
                                        <w:left w:val="none" w:sz="0" w:space="0" w:color="auto"/>
                                        <w:bottom w:val="none" w:sz="0" w:space="0" w:color="auto"/>
                                        <w:right w:val="none" w:sz="0" w:space="0" w:color="auto"/>
                                      </w:divBdr>
                                    </w:div>
                                    <w:div w:id="67852956">
                                      <w:marLeft w:val="0"/>
                                      <w:marRight w:val="0"/>
                                      <w:marTop w:val="0"/>
                                      <w:marBottom w:val="0"/>
                                      <w:divBdr>
                                        <w:top w:val="none" w:sz="0" w:space="0" w:color="auto"/>
                                        <w:left w:val="none" w:sz="0" w:space="0" w:color="auto"/>
                                        <w:bottom w:val="none" w:sz="0" w:space="0" w:color="auto"/>
                                        <w:right w:val="none" w:sz="0" w:space="0" w:color="auto"/>
                                      </w:divBdr>
                                      <w:divsChild>
                                        <w:div w:id="1056394876">
                                          <w:marLeft w:val="0"/>
                                          <w:marRight w:val="0"/>
                                          <w:marTop w:val="0"/>
                                          <w:marBottom w:val="0"/>
                                          <w:divBdr>
                                            <w:top w:val="none" w:sz="0" w:space="0" w:color="auto"/>
                                            <w:left w:val="none" w:sz="0" w:space="0" w:color="auto"/>
                                            <w:bottom w:val="none" w:sz="0" w:space="0" w:color="auto"/>
                                            <w:right w:val="none" w:sz="0" w:space="0" w:color="auto"/>
                                          </w:divBdr>
                                          <w:divsChild>
                                            <w:div w:id="640577052">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054088743">
                                  <w:marLeft w:val="0"/>
                                  <w:marRight w:val="0"/>
                                  <w:marTop w:val="0"/>
                                  <w:marBottom w:val="0"/>
                                  <w:divBdr>
                                    <w:top w:val="none" w:sz="0" w:space="0" w:color="auto"/>
                                    <w:left w:val="none" w:sz="0" w:space="0" w:color="auto"/>
                                    <w:bottom w:val="none" w:sz="0" w:space="0" w:color="auto"/>
                                    <w:right w:val="none" w:sz="0" w:space="0" w:color="auto"/>
                                  </w:divBdr>
                                  <w:divsChild>
                                    <w:div w:id="1464929765">
                                      <w:marLeft w:val="0"/>
                                      <w:marRight w:val="0"/>
                                      <w:marTop w:val="0"/>
                                      <w:marBottom w:val="0"/>
                                      <w:divBdr>
                                        <w:top w:val="none" w:sz="0" w:space="0" w:color="auto"/>
                                        <w:left w:val="none" w:sz="0" w:space="0" w:color="auto"/>
                                        <w:bottom w:val="none" w:sz="0" w:space="0" w:color="auto"/>
                                        <w:right w:val="none" w:sz="0" w:space="0" w:color="auto"/>
                                      </w:divBdr>
                                    </w:div>
                                    <w:div w:id="384567014">
                                      <w:marLeft w:val="0"/>
                                      <w:marRight w:val="0"/>
                                      <w:marTop w:val="0"/>
                                      <w:marBottom w:val="0"/>
                                      <w:divBdr>
                                        <w:top w:val="none" w:sz="0" w:space="0" w:color="auto"/>
                                        <w:left w:val="none" w:sz="0" w:space="0" w:color="auto"/>
                                        <w:bottom w:val="none" w:sz="0" w:space="0" w:color="auto"/>
                                        <w:right w:val="none" w:sz="0" w:space="0" w:color="auto"/>
                                      </w:divBdr>
                                      <w:divsChild>
                                        <w:div w:id="1498689263">
                                          <w:marLeft w:val="0"/>
                                          <w:marRight w:val="0"/>
                                          <w:marTop w:val="0"/>
                                          <w:marBottom w:val="0"/>
                                          <w:divBdr>
                                            <w:top w:val="none" w:sz="0" w:space="0" w:color="auto"/>
                                            <w:left w:val="none" w:sz="0" w:space="0" w:color="auto"/>
                                            <w:bottom w:val="none" w:sz="0" w:space="0" w:color="auto"/>
                                            <w:right w:val="none" w:sz="0" w:space="0" w:color="auto"/>
                                          </w:divBdr>
                                          <w:divsChild>
                                            <w:div w:id="429392785">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634827698">
                                  <w:marLeft w:val="0"/>
                                  <w:marRight w:val="0"/>
                                  <w:marTop w:val="0"/>
                                  <w:marBottom w:val="0"/>
                                  <w:divBdr>
                                    <w:top w:val="none" w:sz="0" w:space="0" w:color="auto"/>
                                    <w:left w:val="none" w:sz="0" w:space="0" w:color="auto"/>
                                    <w:bottom w:val="none" w:sz="0" w:space="0" w:color="auto"/>
                                    <w:right w:val="none" w:sz="0" w:space="0" w:color="auto"/>
                                  </w:divBdr>
                                  <w:divsChild>
                                    <w:div w:id="1202355955">
                                      <w:marLeft w:val="0"/>
                                      <w:marRight w:val="0"/>
                                      <w:marTop w:val="0"/>
                                      <w:marBottom w:val="0"/>
                                      <w:divBdr>
                                        <w:top w:val="none" w:sz="0" w:space="0" w:color="auto"/>
                                        <w:left w:val="none" w:sz="0" w:space="0" w:color="auto"/>
                                        <w:bottom w:val="none" w:sz="0" w:space="0" w:color="auto"/>
                                        <w:right w:val="none" w:sz="0" w:space="0" w:color="auto"/>
                                      </w:divBdr>
                                    </w:div>
                                    <w:div w:id="810758146">
                                      <w:marLeft w:val="0"/>
                                      <w:marRight w:val="0"/>
                                      <w:marTop w:val="0"/>
                                      <w:marBottom w:val="0"/>
                                      <w:divBdr>
                                        <w:top w:val="none" w:sz="0" w:space="0" w:color="auto"/>
                                        <w:left w:val="none" w:sz="0" w:space="0" w:color="auto"/>
                                        <w:bottom w:val="none" w:sz="0" w:space="0" w:color="auto"/>
                                        <w:right w:val="none" w:sz="0" w:space="0" w:color="auto"/>
                                      </w:divBdr>
                                      <w:divsChild>
                                        <w:div w:id="172047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8133">
                                  <w:marLeft w:val="0"/>
                                  <w:marRight w:val="0"/>
                                  <w:marTop w:val="0"/>
                                  <w:marBottom w:val="0"/>
                                  <w:divBdr>
                                    <w:top w:val="none" w:sz="0" w:space="0" w:color="auto"/>
                                    <w:left w:val="none" w:sz="0" w:space="0" w:color="auto"/>
                                    <w:bottom w:val="none" w:sz="0" w:space="0" w:color="auto"/>
                                    <w:right w:val="none" w:sz="0" w:space="0" w:color="auto"/>
                                  </w:divBdr>
                                  <w:divsChild>
                                    <w:div w:id="1408771662">
                                      <w:marLeft w:val="0"/>
                                      <w:marRight w:val="0"/>
                                      <w:marTop w:val="0"/>
                                      <w:marBottom w:val="0"/>
                                      <w:divBdr>
                                        <w:top w:val="none" w:sz="0" w:space="0" w:color="auto"/>
                                        <w:left w:val="none" w:sz="0" w:space="0" w:color="auto"/>
                                        <w:bottom w:val="none" w:sz="0" w:space="0" w:color="auto"/>
                                        <w:right w:val="none" w:sz="0" w:space="0" w:color="auto"/>
                                      </w:divBdr>
                                    </w:div>
                                    <w:div w:id="1230313199">
                                      <w:marLeft w:val="0"/>
                                      <w:marRight w:val="0"/>
                                      <w:marTop w:val="0"/>
                                      <w:marBottom w:val="0"/>
                                      <w:divBdr>
                                        <w:top w:val="none" w:sz="0" w:space="0" w:color="auto"/>
                                        <w:left w:val="none" w:sz="0" w:space="0" w:color="auto"/>
                                        <w:bottom w:val="none" w:sz="0" w:space="0" w:color="auto"/>
                                        <w:right w:val="none" w:sz="0" w:space="0" w:color="auto"/>
                                      </w:divBdr>
                                      <w:divsChild>
                                        <w:div w:id="11321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36414">
                                  <w:marLeft w:val="0"/>
                                  <w:marRight w:val="0"/>
                                  <w:marTop w:val="0"/>
                                  <w:marBottom w:val="0"/>
                                  <w:divBdr>
                                    <w:top w:val="none" w:sz="0" w:space="0" w:color="auto"/>
                                    <w:left w:val="none" w:sz="0" w:space="0" w:color="auto"/>
                                    <w:bottom w:val="none" w:sz="0" w:space="0" w:color="auto"/>
                                    <w:right w:val="none" w:sz="0" w:space="0" w:color="auto"/>
                                  </w:divBdr>
                                  <w:divsChild>
                                    <w:div w:id="1395734724">
                                      <w:marLeft w:val="0"/>
                                      <w:marRight w:val="0"/>
                                      <w:marTop w:val="0"/>
                                      <w:marBottom w:val="0"/>
                                      <w:divBdr>
                                        <w:top w:val="none" w:sz="0" w:space="0" w:color="auto"/>
                                        <w:left w:val="none" w:sz="0" w:space="0" w:color="auto"/>
                                        <w:bottom w:val="none" w:sz="0" w:space="0" w:color="auto"/>
                                        <w:right w:val="none" w:sz="0" w:space="0" w:color="auto"/>
                                      </w:divBdr>
                                    </w:div>
                                    <w:div w:id="1813212881">
                                      <w:marLeft w:val="0"/>
                                      <w:marRight w:val="0"/>
                                      <w:marTop w:val="0"/>
                                      <w:marBottom w:val="0"/>
                                      <w:divBdr>
                                        <w:top w:val="none" w:sz="0" w:space="0" w:color="auto"/>
                                        <w:left w:val="none" w:sz="0" w:space="0" w:color="auto"/>
                                        <w:bottom w:val="none" w:sz="0" w:space="0" w:color="auto"/>
                                        <w:right w:val="none" w:sz="0" w:space="0" w:color="auto"/>
                                      </w:divBdr>
                                      <w:divsChild>
                                        <w:div w:id="2048603423">
                                          <w:marLeft w:val="0"/>
                                          <w:marRight w:val="0"/>
                                          <w:marTop w:val="0"/>
                                          <w:marBottom w:val="0"/>
                                          <w:divBdr>
                                            <w:top w:val="none" w:sz="0" w:space="0" w:color="auto"/>
                                            <w:left w:val="none" w:sz="0" w:space="0" w:color="auto"/>
                                            <w:bottom w:val="none" w:sz="0" w:space="0" w:color="auto"/>
                                            <w:right w:val="none" w:sz="0" w:space="0" w:color="auto"/>
                                          </w:divBdr>
                                          <w:divsChild>
                                            <w:div w:id="151545919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526942874">
                                  <w:marLeft w:val="0"/>
                                  <w:marRight w:val="0"/>
                                  <w:marTop w:val="0"/>
                                  <w:marBottom w:val="0"/>
                                  <w:divBdr>
                                    <w:top w:val="none" w:sz="0" w:space="0" w:color="auto"/>
                                    <w:left w:val="none" w:sz="0" w:space="0" w:color="auto"/>
                                    <w:bottom w:val="none" w:sz="0" w:space="0" w:color="auto"/>
                                    <w:right w:val="none" w:sz="0" w:space="0" w:color="auto"/>
                                  </w:divBdr>
                                  <w:divsChild>
                                    <w:div w:id="716976730">
                                      <w:marLeft w:val="0"/>
                                      <w:marRight w:val="0"/>
                                      <w:marTop w:val="0"/>
                                      <w:marBottom w:val="0"/>
                                      <w:divBdr>
                                        <w:top w:val="none" w:sz="0" w:space="0" w:color="auto"/>
                                        <w:left w:val="none" w:sz="0" w:space="0" w:color="auto"/>
                                        <w:bottom w:val="none" w:sz="0" w:space="0" w:color="auto"/>
                                        <w:right w:val="none" w:sz="0" w:space="0" w:color="auto"/>
                                      </w:divBdr>
                                    </w:div>
                                    <w:div w:id="1739859676">
                                      <w:marLeft w:val="0"/>
                                      <w:marRight w:val="0"/>
                                      <w:marTop w:val="0"/>
                                      <w:marBottom w:val="0"/>
                                      <w:divBdr>
                                        <w:top w:val="none" w:sz="0" w:space="0" w:color="auto"/>
                                        <w:left w:val="none" w:sz="0" w:space="0" w:color="auto"/>
                                        <w:bottom w:val="none" w:sz="0" w:space="0" w:color="auto"/>
                                        <w:right w:val="none" w:sz="0" w:space="0" w:color="auto"/>
                                      </w:divBdr>
                                      <w:divsChild>
                                        <w:div w:id="786392050">
                                          <w:marLeft w:val="0"/>
                                          <w:marRight w:val="0"/>
                                          <w:marTop w:val="0"/>
                                          <w:marBottom w:val="0"/>
                                          <w:divBdr>
                                            <w:top w:val="none" w:sz="0" w:space="0" w:color="auto"/>
                                            <w:left w:val="none" w:sz="0" w:space="0" w:color="auto"/>
                                            <w:bottom w:val="none" w:sz="0" w:space="0" w:color="auto"/>
                                            <w:right w:val="none" w:sz="0" w:space="0" w:color="auto"/>
                                          </w:divBdr>
                                          <w:divsChild>
                                            <w:div w:id="260576236">
                                              <w:marLeft w:val="0"/>
                                              <w:marRight w:val="0"/>
                                              <w:marTop w:val="480"/>
                                              <w:marBottom w:val="480"/>
                                              <w:divBdr>
                                                <w:top w:val="none" w:sz="0" w:space="0" w:color="auto"/>
                                                <w:left w:val="none" w:sz="0" w:space="0" w:color="auto"/>
                                                <w:bottom w:val="none" w:sz="0" w:space="0" w:color="auto"/>
                                                <w:right w:val="none" w:sz="0" w:space="0" w:color="auto"/>
                                              </w:divBdr>
                                            </w:div>
                                            <w:div w:id="614142107">
                                              <w:marLeft w:val="0"/>
                                              <w:marRight w:val="0"/>
                                              <w:marTop w:val="480"/>
                                              <w:marBottom w:val="480"/>
                                              <w:divBdr>
                                                <w:top w:val="none" w:sz="0" w:space="0" w:color="auto"/>
                                                <w:left w:val="none" w:sz="0" w:space="0" w:color="auto"/>
                                                <w:bottom w:val="none" w:sz="0" w:space="0" w:color="auto"/>
                                                <w:right w:val="none" w:sz="0" w:space="0" w:color="auto"/>
                                              </w:divBdr>
                                            </w:div>
                                            <w:div w:id="384185649">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355235570">
                                  <w:marLeft w:val="0"/>
                                  <w:marRight w:val="0"/>
                                  <w:marTop w:val="0"/>
                                  <w:marBottom w:val="0"/>
                                  <w:divBdr>
                                    <w:top w:val="none" w:sz="0" w:space="0" w:color="auto"/>
                                    <w:left w:val="none" w:sz="0" w:space="0" w:color="auto"/>
                                    <w:bottom w:val="none" w:sz="0" w:space="0" w:color="auto"/>
                                    <w:right w:val="none" w:sz="0" w:space="0" w:color="auto"/>
                                  </w:divBdr>
                                  <w:divsChild>
                                    <w:div w:id="1159347709">
                                      <w:marLeft w:val="0"/>
                                      <w:marRight w:val="0"/>
                                      <w:marTop w:val="0"/>
                                      <w:marBottom w:val="0"/>
                                      <w:divBdr>
                                        <w:top w:val="none" w:sz="0" w:space="0" w:color="auto"/>
                                        <w:left w:val="none" w:sz="0" w:space="0" w:color="auto"/>
                                        <w:bottom w:val="none" w:sz="0" w:space="0" w:color="auto"/>
                                        <w:right w:val="none" w:sz="0" w:space="0" w:color="auto"/>
                                      </w:divBdr>
                                    </w:div>
                                    <w:div w:id="974456332">
                                      <w:marLeft w:val="0"/>
                                      <w:marRight w:val="0"/>
                                      <w:marTop w:val="0"/>
                                      <w:marBottom w:val="0"/>
                                      <w:divBdr>
                                        <w:top w:val="none" w:sz="0" w:space="0" w:color="auto"/>
                                        <w:left w:val="none" w:sz="0" w:space="0" w:color="auto"/>
                                        <w:bottom w:val="none" w:sz="0" w:space="0" w:color="auto"/>
                                        <w:right w:val="none" w:sz="0" w:space="0" w:color="auto"/>
                                      </w:divBdr>
                                      <w:divsChild>
                                        <w:div w:id="83094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96983">
                                  <w:marLeft w:val="0"/>
                                  <w:marRight w:val="0"/>
                                  <w:marTop w:val="0"/>
                                  <w:marBottom w:val="0"/>
                                  <w:divBdr>
                                    <w:top w:val="none" w:sz="0" w:space="0" w:color="auto"/>
                                    <w:left w:val="none" w:sz="0" w:space="0" w:color="auto"/>
                                    <w:bottom w:val="none" w:sz="0" w:space="0" w:color="auto"/>
                                    <w:right w:val="none" w:sz="0" w:space="0" w:color="auto"/>
                                  </w:divBdr>
                                  <w:divsChild>
                                    <w:div w:id="1394697414">
                                      <w:marLeft w:val="0"/>
                                      <w:marRight w:val="0"/>
                                      <w:marTop w:val="0"/>
                                      <w:marBottom w:val="0"/>
                                      <w:divBdr>
                                        <w:top w:val="none" w:sz="0" w:space="0" w:color="auto"/>
                                        <w:left w:val="none" w:sz="0" w:space="0" w:color="auto"/>
                                        <w:bottom w:val="none" w:sz="0" w:space="0" w:color="auto"/>
                                        <w:right w:val="none" w:sz="0" w:space="0" w:color="auto"/>
                                      </w:divBdr>
                                    </w:div>
                                    <w:div w:id="550119109">
                                      <w:marLeft w:val="0"/>
                                      <w:marRight w:val="0"/>
                                      <w:marTop w:val="0"/>
                                      <w:marBottom w:val="0"/>
                                      <w:divBdr>
                                        <w:top w:val="none" w:sz="0" w:space="0" w:color="auto"/>
                                        <w:left w:val="none" w:sz="0" w:space="0" w:color="auto"/>
                                        <w:bottom w:val="none" w:sz="0" w:space="0" w:color="auto"/>
                                        <w:right w:val="none" w:sz="0" w:space="0" w:color="auto"/>
                                      </w:divBdr>
                                      <w:divsChild>
                                        <w:div w:id="7824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18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8512">
          <w:marLeft w:val="0"/>
          <w:marRight w:val="0"/>
          <w:marTop w:val="0"/>
          <w:marBottom w:val="0"/>
          <w:divBdr>
            <w:top w:val="none" w:sz="0" w:space="0" w:color="auto"/>
            <w:left w:val="none" w:sz="0" w:space="0" w:color="auto"/>
            <w:bottom w:val="none" w:sz="0" w:space="0" w:color="auto"/>
            <w:right w:val="none" w:sz="0" w:space="0" w:color="auto"/>
          </w:divBdr>
          <w:divsChild>
            <w:div w:id="171457423">
              <w:marLeft w:val="0"/>
              <w:marRight w:val="0"/>
              <w:marTop w:val="900"/>
              <w:marBottom w:val="0"/>
              <w:divBdr>
                <w:top w:val="none" w:sz="0" w:space="0" w:color="auto"/>
                <w:left w:val="none" w:sz="0" w:space="0" w:color="auto"/>
                <w:bottom w:val="none" w:sz="0" w:space="0" w:color="auto"/>
                <w:right w:val="none" w:sz="0" w:space="0" w:color="auto"/>
              </w:divBdr>
              <w:divsChild>
                <w:div w:id="221791030">
                  <w:marLeft w:val="0"/>
                  <w:marRight w:val="0"/>
                  <w:marTop w:val="0"/>
                  <w:marBottom w:val="0"/>
                  <w:divBdr>
                    <w:top w:val="single" w:sz="6" w:space="0" w:color="B1B4B6"/>
                    <w:left w:val="none" w:sz="0" w:space="0" w:color="auto"/>
                    <w:bottom w:val="none" w:sz="0" w:space="0" w:color="auto"/>
                    <w:right w:val="none" w:sz="0" w:space="0" w:color="auto"/>
                  </w:divBdr>
                  <w:divsChild>
                    <w:div w:id="440883423">
                      <w:marLeft w:val="0"/>
                      <w:marRight w:val="0"/>
                      <w:marTop w:val="0"/>
                      <w:marBottom w:val="0"/>
                      <w:divBdr>
                        <w:top w:val="none" w:sz="0" w:space="0" w:color="auto"/>
                        <w:left w:val="none" w:sz="0" w:space="0" w:color="auto"/>
                        <w:bottom w:val="none" w:sz="0" w:space="0" w:color="auto"/>
                        <w:right w:val="none" w:sz="0" w:space="0" w:color="auto"/>
                      </w:divBdr>
                      <w:divsChild>
                        <w:div w:id="690372806">
                          <w:marLeft w:val="225"/>
                          <w:marRight w:val="225"/>
                          <w:marTop w:val="0"/>
                          <w:marBottom w:val="0"/>
                          <w:divBdr>
                            <w:top w:val="none" w:sz="0" w:space="0" w:color="auto"/>
                            <w:left w:val="none" w:sz="0" w:space="0" w:color="auto"/>
                            <w:bottom w:val="none" w:sz="0" w:space="0" w:color="auto"/>
                            <w:right w:val="none" w:sz="0" w:space="0" w:color="auto"/>
                          </w:divBdr>
                          <w:divsChild>
                            <w:div w:id="15642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487715">
      <w:bodyDiv w:val="1"/>
      <w:marLeft w:val="0"/>
      <w:marRight w:val="0"/>
      <w:marTop w:val="0"/>
      <w:marBottom w:val="0"/>
      <w:divBdr>
        <w:top w:val="none" w:sz="0" w:space="0" w:color="auto"/>
        <w:left w:val="none" w:sz="0" w:space="0" w:color="auto"/>
        <w:bottom w:val="none" w:sz="0" w:space="0" w:color="auto"/>
        <w:right w:val="none" w:sz="0" w:space="0" w:color="auto"/>
      </w:divBdr>
      <w:divsChild>
        <w:div w:id="1711762215">
          <w:marLeft w:val="0"/>
          <w:marRight w:val="0"/>
          <w:marTop w:val="0"/>
          <w:marBottom w:val="0"/>
          <w:divBdr>
            <w:top w:val="none" w:sz="0" w:space="0" w:color="auto"/>
            <w:left w:val="none" w:sz="0" w:space="0" w:color="auto"/>
            <w:bottom w:val="none" w:sz="0" w:space="0" w:color="auto"/>
            <w:right w:val="none" w:sz="0" w:space="0" w:color="auto"/>
          </w:divBdr>
        </w:div>
        <w:div w:id="2128042602">
          <w:marLeft w:val="0"/>
          <w:marRight w:val="0"/>
          <w:marTop w:val="0"/>
          <w:marBottom w:val="0"/>
          <w:divBdr>
            <w:top w:val="none" w:sz="0" w:space="0" w:color="auto"/>
            <w:left w:val="none" w:sz="0" w:space="0" w:color="auto"/>
            <w:bottom w:val="none" w:sz="0" w:space="0" w:color="auto"/>
            <w:right w:val="none" w:sz="0" w:space="0" w:color="auto"/>
          </w:divBdr>
          <w:divsChild>
            <w:div w:id="16686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2421">
      <w:bodyDiv w:val="1"/>
      <w:marLeft w:val="0"/>
      <w:marRight w:val="0"/>
      <w:marTop w:val="0"/>
      <w:marBottom w:val="0"/>
      <w:divBdr>
        <w:top w:val="none" w:sz="0" w:space="0" w:color="auto"/>
        <w:left w:val="none" w:sz="0" w:space="0" w:color="auto"/>
        <w:bottom w:val="none" w:sz="0" w:space="0" w:color="auto"/>
        <w:right w:val="none" w:sz="0" w:space="0" w:color="auto"/>
      </w:divBdr>
    </w:div>
    <w:div w:id="931623327">
      <w:bodyDiv w:val="1"/>
      <w:marLeft w:val="0"/>
      <w:marRight w:val="0"/>
      <w:marTop w:val="0"/>
      <w:marBottom w:val="0"/>
      <w:divBdr>
        <w:top w:val="none" w:sz="0" w:space="0" w:color="auto"/>
        <w:left w:val="none" w:sz="0" w:space="0" w:color="auto"/>
        <w:bottom w:val="none" w:sz="0" w:space="0" w:color="auto"/>
        <w:right w:val="none" w:sz="0" w:space="0" w:color="auto"/>
      </w:divBdr>
      <w:divsChild>
        <w:div w:id="375273398">
          <w:marLeft w:val="0"/>
          <w:marRight w:val="0"/>
          <w:marTop w:val="480"/>
          <w:marBottom w:val="480"/>
          <w:divBdr>
            <w:top w:val="none" w:sz="0" w:space="0" w:color="auto"/>
            <w:left w:val="none" w:sz="0" w:space="0" w:color="auto"/>
            <w:bottom w:val="none" w:sz="0" w:space="0" w:color="auto"/>
            <w:right w:val="none" w:sz="0" w:space="0" w:color="auto"/>
          </w:divBdr>
        </w:div>
        <w:div w:id="1649556949">
          <w:marLeft w:val="0"/>
          <w:marRight w:val="0"/>
          <w:marTop w:val="480"/>
          <w:marBottom w:val="480"/>
          <w:divBdr>
            <w:top w:val="none" w:sz="0" w:space="0" w:color="auto"/>
            <w:left w:val="none" w:sz="0" w:space="0" w:color="auto"/>
            <w:bottom w:val="none" w:sz="0" w:space="0" w:color="auto"/>
            <w:right w:val="none" w:sz="0" w:space="0" w:color="auto"/>
          </w:divBdr>
        </w:div>
      </w:divsChild>
    </w:div>
    <w:div w:id="985863984">
      <w:bodyDiv w:val="1"/>
      <w:marLeft w:val="0"/>
      <w:marRight w:val="0"/>
      <w:marTop w:val="0"/>
      <w:marBottom w:val="0"/>
      <w:divBdr>
        <w:top w:val="none" w:sz="0" w:space="0" w:color="auto"/>
        <w:left w:val="none" w:sz="0" w:space="0" w:color="auto"/>
        <w:bottom w:val="none" w:sz="0" w:space="0" w:color="auto"/>
        <w:right w:val="none" w:sz="0" w:space="0" w:color="auto"/>
      </w:divBdr>
      <w:divsChild>
        <w:div w:id="1542593598">
          <w:marLeft w:val="-225"/>
          <w:marRight w:val="-225"/>
          <w:marTop w:val="0"/>
          <w:marBottom w:val="0"/>
          <w:divBdr>
            <w:top w:val="none" w:sz="0" w:space="0" w:color="auto"/>
            <w:left w:val="none" w:sz="0" w:space="0" w:color="auto"/>
            <w:bottom w:val="none" w:sz="0" w:space="0" w:color="auto"/>
            <w:right w:val="none" w:sz="0" w:space="0" w:color="auto"/>
          </w:divBdr>
          <w:divsChild>
            <w:div w:id="802844946">
              <w:marLeft w:val="0"/>
              <w:marRight w:val="0"/>
              <w:marTop w:val="450"/>
              <w:marBottom w:val="0"/>
              <w:divBdr>
                <w:top w:val="none" w:sz="0" w:space="0" w:color="auto"/>
                <w:left w:val="none" w:sz="0" w:space="0" w:color="auto"/>
                <w:bottom w:val="none" w:sz="0" w:space="0" w:color="auto"/>
                <w:right w:val="none" w:sz="0" w:space="0" w:color="auto"/>
              </w:divBdr>
              <w:divsChild>
                <w:div w:id="277685501">
                  <w:marLeft w:val="0"/>
                  <w:marRight w:val="0"/>
                  <w:marTop w:val="0"/>
                  <w:marBottom w:val="0"/>
                  <w:divBdr>
                    <w:top w:val="none" w:sz="0" w:space="0" w:color="auto"/>
                    <w:left w:val="none" w:sz="0" w:space="0" w:color="auto"/>
                    <w:bottom w:val="none" w:sz="0" w:space="0" w:color="auto"/>
                    <w:right w:val="none" w:sz="0" w:space="0" w:color="auto"/>
                  </w:divBdr>
                </w:div>
                <w:div w:id="577981246">
                  <w:marLeft w:val="0"/>
                  <w:marRight w:val="0"/>
                  <w:marTop w:val="0"/>
                  <w:marBottom w:val="0"/>
                  <w:divBdr>
                    <w:top w:val="none" w:sz="0" w:space="0" w:color="auto"/>
                    <w:left w:val="none" w:sz="0" w:space="0" w:color="auto"/>
                    <w:bottom w:val="none" w:sz="0" w:space="0" w:color="auto"/>
                    <w:right w:val="none" w:sz="0" w:space="0" w:color="auto"/>
                  </w:divBdr>
                </w:div>
                <w:div w:id="47845031">
                  <w:marLeft w:val="0"/>
                  <w:marRight w:val="0"/>
                  <w:marTop w:val="0"/>
                  <w:marBottom w:val="0"/>
                  <w:divBdr>
                    <w:top w:val="none" w:sz="0" w:space="0" w:color="auto"/>
                    <w:left w:val="none" w:sz="0" w:space="0" w:color="auto"/>
                    <w:bottom w:val="none" w:sz="0" w:space="0" w:color="auto"/>
                    <w:right w:val="none" w:sz="0" w:space="0" w:color="auto"/>
                  </w:divBdr>
                  <w:divsChild>
                    <w:div w:id="853499090">
                      <w:marLeft w:val="0"/>
                      <w:marRight w:val="0"/>
                      <w:marTop w:val="0"/>
                      <w:marBottom w:val="450"/>
                      <w:divBdr>
                        <w:top w:val="none" w:sz="0" w:space="0" w:color="auto"/>
                        <w:left w:val="none" w:sz="0" w:space="0" w:color="auto"/>
                        <w:bottom w:val="single" w:sz="6" w:space="0" w:color="B1B4B6"/>
                        <w:right w:val="none" w:sz="0" w:space="0" w:color="auto"/>
                      </w:divBdr>
                      <w:divsChild>
                        <w:div w:id="601886003">
                          <w:marLeft w:val="0"/>
                          <w:marRight w:val="0"/>
                          <w:marTop w:val="0"/>
                          <w:marBottom w:val="0"/>
                          <w:divBdr>
                            <w:top w:val="none" w:sz="0" w:space="0" w:color="auto"/>
                            <w:left w:val="none" w:sz="0" w:space="0" w:color="auto"/>
                            <w:bottom w:val="none" w:sz="0" w:space="0" w:color="auto"/>
                            <w:right w:val="none" w:sz="0" w:space="0" w:color="auto"/>
                          </w:divBdr>
                        </w:div>
                        <w:div w:id="1640914078">
                          <w:marLeft w:val="0"/>
                          <w:marRight w:val="0"/>
                          <w:marTop w:val="0"/>
                          <w:marBottom w:val="0"/>
                          <w:divBdr>
                            <w:top w:val="none" w:sz="0" w:space="0" w:color="auto"/>
                            <w:left w:val="none" w:sz="0" w:space="0" w:color="auto"/>
                            <w:bottom w:val="none" w:sz="0" w:space="0" w:color="auto"/>
                            <w:right w:val="none" w:sz="0" w:space="0" w:color="auto"/>
                          </w:divBdr>
                          <w:divsChild>
                            <w:div w:id="1660380549">
                              <w:marLeft w:val="0"/>
                              <w:marRight w:val="0"/>
                              <w:marTop w:val="0"/>
                              <w:marBottom w:val="0"/>
                              <w:divBdr>
                                <w:top w:val="none" w:sz="0" w:space="0" w:color="auto"/>
                                <w:left w:val="none" w:sz="0" w:space="0" w:color="auto"/>
                                <w:bottom w:val="none" w:sz="0" w:space="0" w:color="auto"/>
                                <w:right w:val="none" w:sz="0" w:space="0" w:color="auto"/>
                              </w:divBdr>
                            </w:div>
                            <w:div w:id="1753351868">
                              <w:marLeft w:val="0"/>
                              <w:marRight w:val="0"/>
                              <w:marTop w:val="0"/>
                              <w:marBottom w:val="0"/>
                              <w:divBdr>
                                <w:top w:val="none" w:sz="0" w:space="0" w:color="auto"/>
                                <w:left w:val="none" w:sz="0" w:space="0" w:color="auto"/>
                                <w:bottom w:val="none" w:sz="0" w:space="0" w:color="auto"/>
                                <w:right w:val="none" w:sz="0" w:space="0" w:color="auto"/>
                              </w:divBdr>
                              <w:divsChild>
                                <w:div w:id="99988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3505">
                          <w:marLeft w:val="0"/>
                          <w:marRight w:val="0"/>
                          <w:marTop w:val="0"/>
                          <w:marBottom w:val="0"/>
                          <w:divBdr>
                            <w:top w:val="none" w:sz="0" w:space="0" w:color="auto"/>
                            <w:left w:val="none" w:sz="0" w:space="0" w:color="auto"/>
                            <w:bottom w:val="none" w:sz="0" w:space="0" w:color="auto"/>
                            <w:right w:val="none" w:sz="0" w:space="0" w:color="auto"/>
                          </w:divBdr>
                          <w:divsChild>
                            <w:div w:id="764036375">
                              <w:marLeft w:val="0"/>
                              <w:marRight w:val="0"/>
                              <w:marTop w:val="0"/>
                              <w:marBottom w:val="0"/>
                              <w:divBdr>
                                <w:top w:val="none" w:sz="0" w:space="0" w:color="auto"/>
                                <w:left w:val="none" w:sz="0" w:space="0" w:color="auto"/>
                                <w:bottom w:val="none" w:sz="0" w:space="0" w:color="auto"/>
                                <w:right w:val="none" w:sz="0" w:space="0" w:color="auto"/>
                              </w:divBdr>
                            </w:div>
                            <w:div w:id="1017660648">
                              <w:marLeft w:val="0"/>
                              <w:marRight w:val="0"/>
                              <w:marTop w:val="0"/>
                              <w:marBottom w:val="0"/>
                              <w:divBdr>
                                <w:top w:val="none" w:sz="0" w:space="0" w:color="auto"/>
                                <w:left w:val="none" w:sz="0" w:space="0" w:color="auto"/>
                                <w:bottom w:val="none" w:sz="0" w:space="0" w:color="auto"/>
                                <w:right w:val="none" w:sz="0" w:space="0" w:color="auto"/>
                              </w:divBdr>
                              <w:divsChild>
                                <w:div w:id="46939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33708">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 w:id="757555349">
                              <w:marLeft w:val="0"/>
                              <w:marRight w:val="0"/>
                              <w:marTop w:val="0"/>
                              <w:marBottom w:val="0"/>
                              <w:divBdr>
                                <w:top w:val="none" w:sz="0" w:space="0" w:color="auto"/>
                                <w:left w:val="none" w:sz="0" w:space="0" w:color="auto"/>
                                <w:bottom w:val="none" w:sz="0" w:space="0" w:color="auto"/>
                                <w:right w:val="none" w:sz="0" w:space="0" w:color="auto"/>
                              </w:divBdr>
                              <w:divsChild>
                                <w:div w:id="13024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1651">
                          <w:marLeft w:val="0"/>
                          <w:marRight w:val="0"/>
                          <w:marTop w:val="0"/>
                          <w:marBottom w:val="0"/>
                          <w:divBdr>
                            <w:top w:val="none" w:sz="0" w:space="0" w:color="auto"/>
                            <w:left w:val="none" w:sz="0" w:space="0" w:color="auto"/>
                            <w:bottom w:val="none" w:sz="0" w:space="0" w:color="auto"/>
                            <w:right w:val="none" w:sz="0" w:space="0" w:color="auto"/>
                          </w:divBdr>
                          <w:divsChild>
                            <w:div w:id="1444957997">
                              <w:marLeft w:val="0"/>
                              <w:marRight w:val="0"/>
                              <w:marTop w:val="0"/>
                              <w:marBottom w:val="0"/>
                              <w:divBdr>
                                <w:top w:val="none" w:sz="0" w:space="0" w:color="auto"/>
                                <w:left w:val="none" w:sz="0" w:space="0" w:color="auto"/>
                                <w:bottom w:val="none" w:sz="0" w:space="0" w:color="auto"/>
                                <w:right w:val="none" w:sz="0" w:space="0" w:color="auto"/>
                              </w:divBdr>
                            </w:div>
                            <w:div w:id="1799107122">
                              <w:marLeft w:val="0"/>
                              <w:marRight w:val="0"/>
                              <w:marTop w:val="0"/>
                              <w:marBottom w:val="0"/>
                              <w:divBdr>
                                <w:top w:val="none" w:sz="0" w:space="0" w:color="auto"/>
                                <w:left w:val="none" w:sz="0" w:space="0" w:color="auto"/>
                                <w:bottom w:val="none" w:sz="0" w:space="0" w:color="auto"/>
                                <w:right w:val="none" w:sz="0" w:space="0" w:color="auto"/>
                              </w:divBdr>
                              <w:divsChild>
                                <w:div w:id="214342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5516">
                          <w:marLeft w:val="0"/>
                          <w:marRight w:val="0"/>
                          <w:marTop w:val="0"/>
                          <w:marBottom w:val="0"/>
                          <w:divBdr>
                            <w:top w:val="none" w:sz="0" w:space="0" w:color="auto"/>
                            <w:left w:val="none" w:sz="0" w:space="0" w:color="auto"/>
                            <w:bottom w:val="none" w:sz="0" w:space="0" w:color="auto"/>
                            <w:right w:val="none" w:sz="0" w:space="0" w:color="auto"/>
                          </w:divBdr>
                          <w:divsChild>
                            <w:div w:id="1762068226">
                              <w:marLeft w:val="0"/>
                              <w:marRight w:val="0"/>
                              <w:marTop w:val="0"/>
                              <w:marBottom w:val="0"/>
                              <w:divBdr>
                                <w:top w:val="none" w:sz="0" w:space="0" w:color="auto"/>
                                <w:left w:val="none" w:sz="0" w:space="0" w:color="auto"/>
                                <w:bottom w:val="none" w:sz="0" w:space="0" w:color="auto"/>
                                <w:right w:val="none" w:sz="0" w:space="0" w:color="auto"/>
                              </w:divBdr>
                            </w:div>
                            <w:div w:id="951013131">
                              <w:marLeft w:val="0"/>
                              <w:marRight w:val="0"/>
                              <w:marTop w:val="0"/>
                              <w:marBottom w:val="0"/>
                              <w:divBdr>
                                <w:top w:val="none" w:sz="0" w:space="0" w:color="auto"/>
                                <w:left w:val="none" w:sz="0" w:space="0" w:color="auto"/>
                                <w:bottom w:val="none" w:sz="0" w:space="0" w:color="auto"/>
                                <w:right w:val="none" w:sz="0" w:space="0" w:color="auto"/>
                              </w:divBdr>
                              <w:divsChild>
                                <w:div w:id="1312906508">
                                  <w:marLeft w:val="0"/>
                                  <w:marRight w:val="0"/>
                                  <w:marTop w:val="0"/>
                                  <w:marBottom w:val="0"/>
                                  <w:divBdr>
                                    <w:top w:val="none" w:sz="0" w:space="0" w:color="auto"/>
                                    <w:left w:val="none" w:sz="0" w:space="0" w:color="auto"/>
                                    <w:bottom w:val="none" w:sz="0" w:space="0" w:color="auto"/>
                                    <w:right w:val="none" w:sz="0" w:space="0" w:color="auto"/>
                                  </w:divBdr>
                                  <w:divsChild>
                                    <w:div w:id="52123509">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2004889661">
                          <w:marLeft w:val="0"/>
                          <w:marRight w:val="0"/>
                          <w:marTop w:val="0"/>
                          <w:marBottom w:val="0"/>
                          <w:divBdr>
                            <w:top w:val="none" w:sz="0" w:space="0" w:color="auto"/>
                            <w:left w:val="none" w:sz="0" w:space="0" w:color="auto"/>
                            <w:bottom w:val="none" w:sz="0" w:space="0" w:color="auto"/>
                            <w:right w:val="none" w:sz="0" w:space="0" w:color="auto"/>
                          </w:divBdr>
                          <w:divsChild>
                            <w:div w:id="655645202">
                              <w:marLeft w:val="0"/>
                              <w:marRight w:val="0"/>
                              <w:marTop w:val="0"/>
                              <w:marBottom w:val="0"/>
                              <w:divBdr>
                                <w:top w:val="none" w:sz="0" w:space="0" w:color="auto"/>
                                <w:left w:val="none" w:sz="0" w:space="0" w:color="auto"/>
                                <w:bottom w:val="none" w:sz="0" w:space="0" w:color="auto"/>
                                <w:right w:val="none" w:sz="0" w:space="0" w:color="auto"/>
                              </w:divBdr>
                            </w:div>
                            <w:div w:id="1159728355">
                              <w:marLeft w:val="0"/>
                              <w:marRight w:val="0"/>
                              <w:marTop w:val="0"/>
                              <w:marBottom w:val="0"/>
                              <w:divBdr>
                                <w:top w:val="none" w:sz="0" w:space="0" w:color="auto"/>
                                <w:left w:val="none" w:sz="0" w:space="0" w:color="auto"/>
                                <w:bottom w:val="none" w:sz="0" w:space="0" w:color="auto"/>
                                <w:right w:val="none" w:sz="0" w:space="0" w:color="auto"/>
                              </w:divBdr>
                              <w:divsChild>
                                <w:div w:id="402601079">
                                  <w:marLeft w:val="0"/>
                                  <w:marRight w:val="0"/>
                                  <w:marTop w:val="0"/>
                                  <w:marBottom w:val="0"/>
                                  <w:divBdr>
                                    <w:top w:val="none" w:sz="0" w:space="0" w:color="auto"/>
                                    <w:left w:val="none" w:sz="0" w:space="0" w:color="auto"/>
                                    <w:bottom w:val="none" w:sz="0" w:space="0" w:color="auto"/>
                                    <w:right w:val="none" w:sz="0" w:space="0" w:color="auto"/>
                                  </w:divBdr>
                                  <w:divsChild>
                                    <w:div w:id="2137719609">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04178">
          <w:marLeft w:val="0"/>
          <w:marRight w:val="0"/>
          <w:marTop w:val="0"/>
          <w:marBottom w:val="0"/>
          <w:divBdr>
            <w:top w:val="none" w:sz="0" w:space="0" w:color="auto"/>
            <w:left w:val="none" w:sz="0" w:space="0" w:color="auto"/>
            <w:bottom w:val="none" w:sz="0" w:space="0" w:color="auto"/>
            <w:right w:val="none" w:sz="0" w:space="0" w:color="auto"/>
          </w:divBdr>
        </w:div>
      </w:divsChild>
    </w:div>
    <w:div w:id="1012072677">
      <w:bodyDiv w:val="1"/>
      <w:marLeft w:val="0"/>
      <w:marRight w:val="0"/>
      <w:marTop w:val="0"/>
      <w:marBottom w:val="0"/>
      <w:divBdr>
        <w:top w:val="none" w:sz="0" w:space="0" w:color="auto"/>
        <w:left w:val="none" w:sz="0" w:space="0" w:color="auto"/>
        <w:bottom w:val="none" w:sz="0" w:space="0" w:color="auto"/>
        <w:right w:val="none" w:sz="0" w:space="0" w:color="auto"/>
      </w:divBdr>
      <w:divsChild>
        <w:div w:id="571046818">
          <w:marLeft w:val="0"/>
          <w:marRight w:val="0"/>
          <w:marTop w:val="0"/>
          <w:marBottom w:val="0"/>
          <w:divBdr>
            <w:top w:val="none" w:sz="0" w:space="0" w:color="auto"/>
            <w:left w:val="none" w:sz="0" w:space="0" w:color="auto"/>
            <w:bottom w:val="none" w:sz="0" w:space="0" w:color="auto"/>
            <w:right w:val="none" w:sz="0" w:space="0" w:color="auto"/>
          </w:divBdr>
        </w:div>
        <w:div w:id="642538410">
          <w:marLeft w:val="0"/>
          <w:marRight w:val="0"/>
          <w:marTop w:val="0"/>
          <w:marBottom w:val="0"/>
          <w:divBdr>
            <w:top w:val="none" w:sz="0" w:space="0" w:color="auto"/>
            <w:left w:val="none" w:sz="0" w:space="0" w:color="auto"/>
            <w:bottom w:val="none" w:sz="0" w:space="0" w:color="auto"/>
            <w:right w:val="none" w:sz="0" w:space="0" w:color="auto"/>
          </w:divBdr>
          <w:divsChild>
            <w:div w:id="10567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20841">
      <w:bodyDiv w:val="1"/>
      <w:marLeft w:val="0"/>
      <w:marRight w:val="0"/>
      <w:marTop w:val="0"/>
      <w:marBottom w:val="0"/>
      <w:divBdr>
        <w:top w:val="none" w:sz="0" w:space="0" w:color="auto"/>
        <w:left w:val="none" w:sz="0" w:space="0" w:color="auto"/>
        <w:bottom w:val="none" w:sz="0" w:space="0" w:color="auto"/>
        <w:right w:val="none" w:sz="0" w:space="0" w:color="auto"/>
      </w:divBdr>
      <w:divsChild>
        <w:div w:id="751506274">
          <w:marLeft w:val="0"/>
          <w:marRight w:val="0"/>
          <w:marTop w:val="0"/>
          <w:marBottom w:val="0"/>
          <w:divBdr>
            <w:top w:val="none" w:sz="0" w:space="0" w:color="auto"/>
            <w:left w:val="none" w:sz="0" w:space="0" w:color="auto"/>
            <w:bottom w:val="none" w:sz="0" w:space="0" w:color="auto"/>
            <w:right w:val="none" w:sz="0" w:space="0" w:color="auto"/>
          </w:divBdr>
          <w:divsChild>
            <w:div w:id="766661820">
              <w:marLeft w:val="0"/>
              <w:marRight w:val="0"/>
              <w:marTop w:val="0"/>
              <w:marBottom w:val="0"/>
              <w:divBdr>
                <w:top w:val="none" w:sz="0" w:space="0" w:color="auto"/>
                <w:left w:val="none" w:sz="0" w:space="0" w:color="auto"/>
                <w:bottom w:val="none" w:sz="0" w:space="0" w:color="auto"/>
                <w:right w:val="none" w:sz="0" w:space="0" w:color="auto"/>
              </w:divBdr>
            </w:div>
            <w:div w:id="984549481">
              <w:marLeft w:val="0"/>
              <w:marRight w:val="0"/>
              <w:marTop w:val="0"/>
              <w:marBottom w:val="0"/>
              <w:divBdr>
                <w:top w:val="none" w:sz="0" w:space="0" w:color="auto"/>
                <w:left w:val="none" w:sz="0" w:space="0" w:color="auto"/>
                <w:bottom w:val="none" w:sz="0" w:space="0" w:color="auto"/>
                <w:right w:val="none" w:sz="0" w:space="0" w:color="auto"/>
              </w:divBdr>
              <w:divsChild>
                <w:div w:id="10574145">
                  <w:marLeft w:val="0"/>
                  <w:marRight w:val="0"/>
                  <w:marTop w:val="0"/>
                  <w:marBottom w:val="0"/>
                  <w:divBdr>
                    <w:top w:val="none" w:sz="0" w:space="0" w:color="auto"/>
                    <w:left w:val="none" w:sz="0" w:space="0" w:color="auto"/>
                    <w:bottom w:val="none" w:sz="0" w:space="0" w:color="auto"/>
                    <w:right w:val="none" w:sz="0" w:space="0" w:color="auto"/>
                  </w:divBdr>
                  <w:divsChild>
                    <w:div w:id="9845219">
                      <w:marLeft w:val="0"/>
                      <w:marRight w:val="0"/>
                      <w:marTop w:val="480"/>
                      <w:marBottom w:val="480"/>
                      <w:divBdr>
                        <w:top w:val="none" w:sz="0" w:space="0" w:color="auto"/>
                        <w:left w:val="none" w:sz="0" w:space="0" w:color="auto"/>
                        <w:bottom w:val="none" w:sz="0" w:space="0" w:color="auto"/>
                        <w:right w:val="none" w:sz="0" w:space="0" w:color="auto"/>
                      </w:divBdr>
                    </w:div>
                    <w:div w:id="985279838">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104303754">
          <w:marLeft w:val="0"/>
          <w:marRight w:val="0"/>
          <w:marTop w:val="0"/>
          <w:marBottom w:val="0"/>
          <w:divBdr>
            <w:top w:val="none" w:sz="0" w:space="0" w:color="auto"/>
            <w:left w:val="none" w:sz="0" w:space="0" w:color="auto"/>
            <w:bottom w:val="none" w:sz="0" w:space="0" w:color="auto"/>
            <w:right w:val="none" w:sz="0" w:space="0" w:color="auto"/>
          </w:divBdr>
          <w:divsChild>
            <w:div w:id="370040417">
              <w:marLeft w:val="0"/>
              <w:marRight w:val="0"/>
              <w:marTop w:val="0"/>
              <w:marBottom w:val="0"/>
              <w:divBdr>
                <w:top w:val="none" w:sz="0" w:space="0" w:color="auto"/>
                <w:left w:val="none" w:sz="0" w:space="0" w:color="auto"/>
                <w:bottom w:val="none" w:sz="0" w:space="0" w:color="auto"/>
                <w:right w:val="none" w:sz="0" w:space="0" w:color="auto"/>
              </w:divBdr>
            </w:div>
          </w:divsChild>
        </w:div>
        <w:div w:id="95953196">
          <w:marLeft w:val="0"/>
          <w:marRight w:val="0"/>
          <w:marTop w:val="0"/>
          <w:marBottom w:val="0"/>
          <w:divBdr>
            <w:top w:val="none" w:sz="0" w:space="0" w:color="auto"/>
            <w:left w:val="none" w:sz="0" w:space="0" w:color="auto"/>
            <w:bottom w:val="none" w:sz="0" w:space="0" w:color="auto"/>
            <w:right w:val="none" w:sz="0" w:space="0" w:color="auto"/>
          </w:divBdr>
          <w:divsChild>
            <w:div w:id="507983295">
              <w:marLeft w:val="0"/>
              <w:marRight w:val="0"/>
              <w:marTop w:val="0"/>
              <w:marBottom w:val="0"/>
              <w:divBdr>
                <w:top w:val="none" w:sz="0" w:space="0" w:color="auto"/>
                <w:left w:val="none" w:sz="0" w:space="0" w:color="auto"/>
                <w:bottom w:val="none" w:sz="0" w:space="0" w:color="auto"/>
                <w:right w:val="none" w:sz="0" w:space="0" w:color="auto"/>
              </w:divBdr>
            </w:div>
          </w:divsChild>
        </w:div>
        <w:div w:id="987786356">
          <w:marLeft w:val="0"/>
          <w:marRight w:val="0"/>
          <w:marTop w:val="0"/>
          <w:marBottom w:val="0"/>
          <w:divBdr>
            <w:top w:val="none" w:sz="0" w:space="0" w:color="auto"/>
            <w:left w:val="none" w:sz="0" w:space="0" w:color="auto"/>
            <w:bottom w:val="none" w:sz="0" w:space="0" w:color="auto"/>
            <w:right w:val="none" w:sz="0" w:space="0" w:color="auto"/>
          </w:divBdr>
          <w:divsChild>
            <w:div w:id="484783266">
              <w:marLeft w:val="0"/>
              <w:marRight w:val="0"/>
              <w:marTop w:val="0"/>
              <w:marBottom w:val="0"/>
              <w:divBdr>
                <w:top w:val="none" w:sz="0" w:space="0" w:color="auto"/>
                <w:left w:val="none" w:sz="0" w:space="0" w:color="auto"/>
                <w:bottom w:val="none" w:sz="0" w:space="0" w:color="auto"/>
                <w:right w:val="none" w:sz="0" w:space="0" w:color="auto"/>
              </w:divBdr>
            </w:div>
          </w:divsChild>
        </w:div>
        <w:div w:id="955330822">
          <w:marLeft w:val="0"/>
          <w:marRight w:val="0"/>
          <w:marTop w:val="0"/>
          <w:marBottom w:val="0"/>
          <w:divBdr>
            <w:top w:val="none" w:sz="0" w:space="0" w:color="auto"/>
            <w:left w:val="none" w:sz="0" w:space="0" w:color="auto"/>
            <w:bottom w:val="none" w:sz="0" w:space="0" w:color="auto"/>
            <w:right w:val="none" w:sz="0" w:space="0" w:color="auto"/>
          </w:divBdr>
          <w:divsChild>
            <w:div w:id="1459375191">
              <w:marLeft w:val="0"/>
              <w:marRight w:val="0"/>
              <w:marTop w:val="0"/>
              <w:marBottom w:val="0"/>
              <w:divBdr>
                <w:top w:val="none" w:sz="0" w:space="0" w:color="auto"/>
                <w:left w:val="none" w:sz="0" w:space="0" w:color="auto"/>
                <w:bottom w:val="none" w:sz="0" w:space="0" w:color="auto"/>
                <w:right w:val="none" w:sz="0" w:space="0" w:color="auto"/>
              </w:divBdr>
            </w:div>
          </w:divsChild>
        </w:div>
        <w:div w:id="1130325234">
          <w:marLeft w:val="0"/>
          <w:marRight w:val="0"/>
          <w:marTop w:val="0"/>
          <w:marBottom w:val="0"/>
          <w:divBdr>
            <w:top w:val="none" w:sz="0" w:space="0" w:color="auto"/>
            <w:left w:val="none" w:sz="0" w:space="0" w:color="auto"/>
            <w:bottom w:val="none" w:sz="0" w:space="0" w:color="auto"/>
            <w:right w:val="none" w:sz="0" w:space="0" w:color="auto"/>
          </w:divBdr>
          <w:divsChild>
            <w:div w:id="10678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7177">
      <w:bodyDiv w:val="1"/>
      <w:marLeft w:val="0"/>
      <w:marRight w:val="0"/>
      <w:marTop w:val="0"/>
      <w:marBottom w:val="0"/>
      <w:divBdr>
        <w:top w:val="none" w:sz="0" w:space="0" w:color="auto"/>
        <w:left w:val="none" w:sz="0" w:space="0" w:color="auto"/>
        <w:bottom w:val="none" w:sz="0" w:space="0" w:color="auto"/>
        <w:right w:val="none" w:sz="0" w:space="0" w:color="auto"/>
      </w:divBdr>
      <w:divsChild>
        <w:div w:id="328869482">
          <w:marLeft w:val="0"/>
          <w:marRight w:val="0"/>
          <w:marTop w:val="0"/>
          <w:marBottom w:val="0"/>
          <w:divBdr>
            <w:top w:val="none" w:sz="0" w:space="0" w:color="auto"/>
            <w:left w:val="none" w:sz="0" w:space="0" w:color="auto"/>
            <w:bottom w:val="none" w:sz="0" w:space="0" w:color="auto"/>
            <w:right w:val="none" w:sz="0" w:space="0" w:color="auto"/>
          </w:divBdr>
        </w:div>
        <w:div w:id="1131826714">
          <w:marLeft w:val="0"/>
          <w:marRight w:val="0"/>
          <w:marTop w:val="0"/>
          <w:marBottom w:val="0"/>
          <w:divBdr>
            <w:top w:val="none" w:sz="0" w:space="0" w:color="auto"/>
            <w:left w:val="none" w:sz="0" w:space="0" w:color="auto"/>
            <w:bottom w:val="none" w:sz="0" w:space="0" w:color="auto"/>
            <w:right w:val="none" w:sz="0" w:space="0" w:color="auto"/>
          </w:divBdr>
          <w:divsChild>
            <w:div w:id="2048680031">
              <w:marLeft w:val="0"/>
              <w:marRight w:val="0"/>
              <w:marTop w:val="0"/>
              <w:marBottom w:val="0"/>
              <w:divBdr>
                <w:top w:val="none" w:sz="0" w:space="0" w:color="auto"/>
                <w:left w:val="none" w:sz="0" w:space="0" w:color="auto"/>
                <w:bottom w:val="none" w:sz="0" w:space="0" w:color="auto"/>
                <w:right w:val="none" w:sz="0" w:space="0" w:color="auto"/>
              </w:divBdr>
              <w:divsChild>
                <w:div w:id="1087923660">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419062079">
      <w:bodyDiv w:val="1"/>
      <w:marLeft w:val="0"/>
      <w:marRight w:val="0"/>
      <w:marTop w:val="0"/>
      <w:marBottom w:val="0"/>
      <w:divBdr>
        <w:top w:val="none" w:sz="0" w:space="0" w:color="auto"/>
        <w:left w:val="none" w:sz="0" w:space="0" w:color="auto"/>
        <w:bottom w:val="none" w:sz="0" w:space="0" w:color="auto"/>
        <w:right w:val="none" w:sz="0" w:space="0" w:color="auto"/>
      </w:divBdr>
      <w:divsChild>
        <w:div w:id="1472015762">
          <w:marLeft w:val="0"/>
          <w:marRight w:val="0"/>
          <w:marTop w:val="0"/>
          <w:marBottom w:val="0"/>
          <w:divBdr>
            <w:top w:val="none" w:sz="0" w:space="0" w:color="auto"/>
            <w:left w:val="none" w:sz="0" w:space="0" w:color="auto"/>
            <w:bottom w:val="none" w:sz="0" w:space="0" w:color="auto"/>
            <w:right w:val="none" w:sz="0" w:space="0" w:color="auto"/>
          </w:divBdr>
          <w:divsChild>
            <w:div w:id="1031958543">
              <w:marLeft w:val="0"/>
              <w:marRight w:val="0"/>
              <w:marTop w:val="0"/>
              <w:marBottom w:val="0"/>
              <w:divBdr>
                <w:top w:val="none" w:sz="0" w:space="0" w:color="auto"/>
                <w:left w:val="none" w:sz="0" w:space="0" w:color="auto"/>
                <w:bottom w:val="none" w:sz="0" w:space="0" w:color="auto"/>
                <w:right w:val="none" w:sz="0" w:space="0" w:color="auto"/>
              </w:divBdr>
            </w:div>
            <w:div w:id="150682564">
              <w:marLeft w:val="0"/>
              <w:marRight w:val="0"/>
              <w:marTop w:val="0"/>
              <w:marBottom w:val="0"/>
              <w:divBdr>
                <w:top w:val="none" w:sz="0" w:space="0" w:color="auto"/>
                <w:left w:val="none" w:sz="0" w:space="0" w:color="auto"/>
                <w:bottom w:val="none" w:sz="0" w:space="0" w:color="auto"/>
                <w:right w:val="none" w:sz="0" w:space="0" w:color="auto"/>
              </w:divBdr>
              <w:divsChild>
                <w:div w:id="653604461">
                  <w:marLeft w:val="0"/>
                  <w:marRight w:val="0"/>
                  <w:marTop w:val="0"/>
                  <w:marBottom w:val="0"/>
                  <w:divBdr>
                    <w:top w:val="none" w:sz="0" w:space="0" w:color="auto"/>
                    <w:left w:val="none" w:sz="0" w:space="0" w:color="auto"/>
                    <w:bottom w:val="none" w:sz="0" w:space="0" w:color="auto"/>
                    <w:right w:val="none" w:sz="0" w:space="0" w:color="auto"/>
                  </w:divBdr>
                  <w:divsChild>
                    <w:div w:id="147940272">
                      <w:marLeft w:val="0"/>
                      <w:marRight w:val="0"/>
                      <w:marTop w:val="480"/>
                      <w:marBottom w:val="480"/>
                      <w:divBdr>
                        <w:top w:val="none" w:sz="0" w:space="0" w:color="auto"/>
                        <w:left w:val="none" w:sz="0" w:space="0" w:color="auto"/>
                        <w:bottom w:val="none" w:sz="0" w:space="0" w:color="auto"/>
                        <w:right w:val="none" w:sz="0" w:space="0" w:color="auto"/>
                      </w:divBdr>
                    </w:div>
                    <w:div w:id="266277734">
                      <w:marLeft w:val="0"/>
                      <w:marRight w:val="0"/>
                      <w:marTop w:val="480"/>
                      <w:marBottom w:val="480"/>
                      <w:divBdr>
                        <w:top w:val="none" w:sz="0" w:space="0" w:color="auto"/>
                        <w:left w:val="none" w:sz="0" w:space="0" w:color="auto"/>
                        <w:bottom w:val="none" w:sz="0" w:space="0" w:color="auto"/>
                        <w:right w:val="none" w:sz="0" w:space="0" w:color="auto"/>
                      </w:divBdr>
                    </w:div>
                    <w:div w:id="960497942">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846871299">
          <w:marLeft w:val="0"/>
          <w:marRight w:val="0"/>
          <w:marTop w:val="0"/>
          <w:marBottom w:val="0"/>
          <w:divBdr>
            <w:top w:val="none" w:sz="0" w:space="0" w:color="auto"/>
            <w:left w:val="none" w:sz="0" w:space="0" w:color="auto"/>
            <w:bottom w:val="none" w:sz="0" w:space="0" w:color="auto"/>
            <w:right w:val="none" w:sz="0" w:space="0" w:color="auto"/>
          </w:divBdr>
          <w:divsChild>
            <w:div w:id="1310095596">
              <w:marLeft w:val="0"/>
              <w:marRight w:val="0"/>
              <w:marTop w:val="0"/>
              <w:marBottom w:val="0"/>
              <w:divBdr>
                <w:top w:val="none" w:sz="0" w:space="0" w:color="auto"/>
                <w:left w:val="none" w:sz="0" w:space="0" w:color="auto"/>
                <w:bottom w:val="none" w:sz="0" w:space="0" w:color="auto"/>
                <w:right w:val="none" w:sz="0" w:space="0" w:color="auto"/>
              </w:divBdr>
            </w:div>
          </w:divsChild>
        </w:div>
        <w:div w:id="1661691837">
          <w:marLeft w:val="0"/>
          <w:marRight w:val="0"/>
          <w:marTop w:val="0"/>
          <w:marBottom w:val="0"/>
          <w:divBdr>
            <w:top w:val="none" w:sz="0" w:space="0" w:color="auto"/>
            <w:left w:val="none" w:sz="0" w:space="0" w:color="auto"/>
            <w:bottom w:val="none" w:sz="0" w:space="0" w:color="auto"/>
            <w:right w:val="none" w:sz="0" w:space="0" w:color="auto"/>
          </w:divBdr>
          <w:divsChild>
            <w:div w:id="2003006128">
              <w:marLeft w:val="0"/>
              <w:marRight w:val="0"/>
              <w:marTop w:val="0"/>
              <w:marBottom w:val="0"/>
              <w:divBdr>
                <w:top w:val="none" w:sz="0" w:space="0" w:color="auto"/>
                <w:left w:val="none" w:sz="0" w:space="0" w:color="auto"/>
                <w:bottom w:val="none" w:sz="0" w:space="0" w:color="auto"/>
                <w:right w:val="none" w:sz="0" w:space="0" w:color="auto"/>
              </w:divBdr>
            </w:div>
          </w:divsChild>
        </w:div>
        <w:div w:id="1484391453">
          <w:marLeft w:val="0"/>
          <w:marRight w:val="0"/>
          <w:marTop w:val="0"/>
          <w:marBottom w:val="0"/>
          <w:divBdr>
            <w:top w:val="none" w:sz="0" w:space="0" w:color="auto"/>
            <w:left w:val="none" w:sz="0" w:space="0" w:color="auto"/>
            <w:bottom w:val="none" w:sz="0" w:space="0" w:color="auto"/>
            <w:right w:val="none" w:sz="0" w:space="0" w:color="auto"/>
          </w:divBdr>
          <w:divsChild>
            <w:div w:id="19793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9156">
      <w:bodyDiv w:val="1"/>
      <w:marLeft w:val="0"/>
      <w:marRight w:val="0"/>
      <w:marTop w:val="0"/>
      <w:marBottom w:val="0"/>
      <w:divBdr>
        <w:top w:val="none" w:sz="0" w:space="0" w:color="auto"/>
        <w:left w:val="none" w:sz="0" w:space="0" w:color="auto"/>
        <w:bottom w:val="none" w:sz="0" w:space="0" w:color="auto"/>
        <w:right w:val="none" w:sz="0" w:space="0" w:color="auto"/>
      </w:divBdr>
    </w:div>
    <w:div w:id="1479499318">
      <w:bodyDiv w:val="1"/>
      <w:marLeft w:val="0"/>
      <w:marRight w:val="0"/>
      <w:marTop w:val="0"/>
      <w:marBottom w:val="0"/>
      <w:divBdr>
        <w:top w:val="none" w:sz="0" w:space="0" w:color="auto"/>
        <w:left w:val="none" w:sz="0" w:space="0" w:color="auto"/>
        <w:bottom w:val="none" w:sz="0" w:space="0" w:color="auto"/>
        <w:right w:val="none" w:sz="0" w:space="0" w:color="auto"/>
      </w:divBdr>
    </w:div>
    <w:div w:id="1491560252">
      <w:bodyDiv w:val="1"/>
      <w:marLeft w:val="0"/>
      <w:marRight w:val="0"/>
      <w:marTop w:val="0"/>
      <w:marBottom w:val="0"/>
      <w:divBdr>
        <w:top w:val="none" w:sz="0" w:space="0" w:color="auto"/>
        <w:left w:val="none" w:sz="0" w:space="0" w:color="auto"/>
        <w:bottom w:val="none" w:sz="0" w:space="0" w:color="auto"/>
        <w:right w:val="none" w:sz="0" w:space="0" w:color="auto"/>
      </w:divBdr>
      <w:divsChild>
        <w:div w:id="640159091">
          <w:marLeft w:val="0"/>
          <w:marRight w:val="0"/>
          <w:marTop w:val="0"/>
          <w:marBottom w:val="0"/>
          <w:divBdr>
            <w:top w:val="none" w:sz="0" w:space="0" w:color="auto"/>
            <w:left w:val="none" w:sz="0" w:space="0" w:color="auto"/>
            <w:bottom w:val="none" w:sz="0" w:space="0" w:color="auto"/>
            <w:right w:val="none" w:sz="0" w:space="0" w:color="auto"/>
          </w:divBdr>
          <w:divsChild>
            <w:div w:id="651328605">
              <w:marLeft w:val="0"/>
              <w:marRight w:val="0"/>
              <w:marTop w:val="0"/>
              <w:marBottom w:val="0"/>
              <w:divBdr>
                <w:top w:val="none" w:sz="0" w:space="0" w:color="auto"/>
                <w:left w:val="none" w:sz="0" w:space="0" w:color="auto"/>
                <w:bottom w:val="none" w:sz="0" w:space="0" w:color="auto"/>
                <w:right w:val="none" w:sz="0" w:space="0" w:color="auto"/>
              </w:divBdr>
            </w:div>
            <w:div w:id="629241788">
              <w:marLeft w:val="0"/>
              <w:marRight w:val="0"/>
              <w:marTop w:val="0"/>
              <w:marBottom w:val="0"/>
              <w:divBdr>
                <w:top w:val="none" w:sz="0" w:space="0" w:color="auto"/>
                <w:left w:val="none" w:sz="0" w:space="0" w:color="auto"/>
                <w:bottom w:val="none" w:sz="0" w:space="0" w:color="auto"/>
                <w:right w:val="none" w:sz="0" w:space="0" w:color="auto"/>
              </w:divBdr>
              <w:divsChild>
                <w:div w:id="391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15173">
          <w:marLeft w:val="0"/>
          <w:marRight w:val="0"/>
          <w:marTop w:val="0"/>
          <w:marBottom w:val="0"/>
          <w:divBdr>
            <w:top w:val="none" w:sz="0" w:space="0" w:color="auto"/>
            <w:left w:val="none" w:sz="0" w:space="0" w:color="auto"/>
            <w:bottom w:val="none" w:sz="0" w:space="0" w:color="auto"/>
            <w:right w:val="none" w:sz="0" w:space="0" w:color="auto"/>
          </w:divBdr>
          <w:divsChild>
            <w:div w:id="2146001766">
              <w:marLeft w:val="0"/>
              <w:marRight w:val="0"/>
              <w:marTop w:val="0"/>
              <w:marBottom w:val="0"/>
              <w:divBdr>
                <w:top w:val="none" w:sz="0" w:space="0" w:color="auto"/>
                <w:left w:val="none" w:sz="0" w:space="0" w:color="auto"/>
                <w:bottom w:val="none" w:sz="0" w:space="0" w:color="auto"/>
                <w:right w:val="none" w:sz="0" w:space="0" w:color="auto"/>
              </w:divBdr>
            </w:div>
            <w:div w:id="2064281338">
              <w:marLeft w:val="0"/>
              <w:marRight w:val="0"/>
              <w:marTop w:val="0"/>
              <w:marBottom w:val="0"/>
              <w:divBdr>
                <w:top w:val="none" w:sz="0" w:space="0" w:color="auto"/>
                <w:left w:val="none" w:sz="0" w:space="0" w:color="auto"/>
                <w:bottom w:val="none" w:sz="0" w:space="0" w:color="auto"/>
                <w:right w:val="none" w:sz="0" w:space="0" w:color="auto"/>
              </w:divBdr>
              <w:divsChild>
                <w:div w:id="901604022">
                  <w:marLeft w:val="0"/>
                  <w:marRight w:val="0"/>
                  <w:marTop w:val="0"/>
                  <w:marBottom w:val="0"/>
                  <w:divBdr>
                    <w:top w:val="none" w:sz="0" w:space="0" w:color="auto"/>
                    <w:left w:val="none" w:sz="0" w:space="0" w:color="auto"/>
                    <w:bottom w:val="none" w:sz="0" w:space="0" w:color="auto"/>
                    <w:right w:val="none" w:sz="0" w:space="0" w:color="auto"/>
                  </w:divBdr>
                  <w:divsChild>
                    <w:div w:id="145856924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16417755">
          <w:marLeft w:val="0"/>
          <w:marRight w:val="0"/>
          <w:marTop w:val="0"/>
          <w:marBottom w:val="0"/>
          <w:divBdr>
            <w:top w:val="none" w:sz="0" w:space="0" w:color="auto"/>
            <w:left w:val="none" w:sz="0" w:space="0" w:color="auto"/>
            <w:bottom w:val="none" w:sz="0" w:space="0" w:color="auto"/>
            <w:right w:val="none" w:sz="0" w:space="0" w:color="auto"/>
          </w:divBdr>
          <w:divsChild>
            <w:div w:id="462428391">
              <w:marLeft w:val="0"/>
              <w:marRight w:val="0"/>
              <w:marTop w:val="0"/>
              <w:marBottom w:val="0"/>
              <w:divBdr>
                <w:top w:val="none" w:sz="0" w:space="0" w:color="auto"/>
                <w:left w:val="none" w:sz="0" w:space="0" w:color="auto"/>
                <w:bottom w:val="none" w:sz="0" w:space="0" w:color="auto"/>
                <w:right w:val="none" w:sz="0" w:space="0" w:color="auto"/>
              </w:divBdr>
            </w:div>
            <w:div w:id="543568046">
              <w:marLeft w:val="0"/>
              <w:marRight w:val="0"/>
              <w:marTop w:val="0"/>
              <w:marBottom w:val="0"/>
              <w:divBdr>
                <w:top w:val="none" w:sz="0" w:space="0" w:color="auto"/>
                <w:left w:val="none" w:sz="0" w:space="0" w:color="auto"/>
                <w:bottom w:val="none" w:sz="0" w:space="0" w:color="auto"/>
                <w:right w:val="none" w:sz="0" w:space="0" w:color="auto"/>
              </w:divBdr>
              <w:divsChild>
                <w:div w:id="1411658660">
                  <w:marLeft w:val="0"/>
                  <w:marRight w:val="0"/>
                  <w:marTop w:val="0"/>
                  <w:marBottom w:val="0"/>
                  <w:divBdr>
                    <w:top w:val="none" w:sz="0" w:space="0" w:color="auto"/>
                    <w:left w:val="none" w:sz="0" w:space="0" w:color="auto"/>
                    <w:bottom w:val="none" w:sz="0" w:space="0" w:color="auto"/>
                    <w:right w:val="none" w:sz="0" w:space="0" w:color="auto"/>
                  </w:divBdr>
                  <w:divsChild>
                    <w:div w:id="840394298">
                      <w:marLeft w:val="0"/>
                      <w:marRight w:val="0"/>
                      <w:marTop w:val="480"/>
                      <w:marBottom w:val="480"/>
                      <w:divBdr>
                        <w:top w:val="none" w:sz="0" w:space="0" w:color="auto"/>
                        <w:left w:val="none" w:sz="0" w:space="0" w:color="auto"/>
                        <w:bottom w:val="none" w:sz="0" w:space="0" w:color="auto"/>
                        <w:right w:val="none" w:sz="0" w:space="0" w:color="auto"/>
                      </w:divBdr>
                    </w:div>
                    <w:div w:id="1822384443">
                      <w:marLeft w:val="0"/>
                      <w:marRight w:val="0"/>
                      <w:marTop w:val="480"/>
                      <w:marBottom w:val="480"/>
                      <w:divBdr>
                        <w:top w:val="none" w:sz="0" w:space="0" w:color="auto"/>
                        <w:left w:val="none" w:sz="0" w:space="0" w:color="auto"/>
                        <w:bottom w:val="none" w:sz="0" w:space="0" w:color="auto"/>
                        <w:right w:val="none" w:sz="0" w:space="0" w:color="auto"/>
                      </w:divBdr>
                    </w:div>
                    <w:div w:id="1199587909">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1525631040">
      <w:bodyDiv w:val="1"/>
      <w:marLeft w:val="0"/>
      <w:marRight w:val="0"/>
      <w:marTop w:val="0"/>
      <w:marBottom w:val="0"/>
      <w:divBdr>
        <w:top w:val="none" w:sz="0" w:space="0" w:color="auto"/>
        <w:left w:val="none" w:sz="0" w:space="0" w:color="auto"/>
        <w:bottom w:val="none" w:sz="0" w:space="0" w:color="auto"/>
        <w:right w:val="none" w:sz="0" w:space="0" w:color="auto"/>
      </w:divBdr>
    </w:div>
    <w:div w:id="1663897151">
      <w:bodyDiv w:val="1"/>
      <w:marLeft w:val="0"/>
      <w:marRight w:val="0"/>
      <w:marTop w:val="0"/>
      <w:marBottom w:val="0"/>
      <w:divBdr>
        <w:top w:val="none" w:sz="0" w:space="0" w:color="auto"/>
        <w:left w:val="none" w:sz="0" w:space="0" w:color="auto"/>
        <w:bottom w:val="none" w:sz="0" w:space="0" w:color="auto"/>
        <w:right w:val="none" w:sz="0" w:space="0" w:color="auto"/>
      </w:divBdr>
    </w:div>
    <w:div w:id="1882087595">
      <w:bodyDiv w:val="1"/>
      <w:marLeft w:val="0"/>
      <w:marRight w:val="0"/>
      <w:marTop w:val="0"/>
      <w:marBottom w:val="0"/>
      <w:divBdr>
        <w:top w:val="none" w:sz="0" w:space="0" w:color="auto"/>
        <w:left w:val="none" w:sz="0" w:space="0" w:color="auto"/>
        <w:bottom w:val="none" w:sz="0" w:space="0" w:color="auto"/>
        <w:right w:val="none" w:sz="0" w:space="0" w:color="auto"/>
      </w:divBdr>
      <w:divsChild>
        <w:div w:id="1860462863">
          <w:marLeft w:val="0"/>
          <w:marRight w:val="0"/>
          <w:marTop w:val="0"/>
          <w:marBottom w:val="0"/>
          <w:divBdr>
            <w:top w:val="none" w:sz="0" w:space="0" w:color="auto"/>
            <w:left w:val="none" w:sz="0" w:space="0" w:color="auto"/>
            <w:bottom w:val="none" w:sz="0" w:space="0" w:color="auto"/>
            <w:right w:val="none" w:sz="0" w:space="0" w:color="auto"/>
          </w:divBdr>
          <w:divsChild>
            <w:div w:id="1163162932">
              <w:marLeft w:val="0"/>
              <w:marRight w:val="0"/>
              <w:marTop w:val="0"/>
              <w:marBottom w:val="0"/>
              <w:divBdr>
                <w:top w:val="none" w:sz="0" w:space="0" w:color="auto"/>
                <w:left w:val="none" w:sz="0" w:space="0" w:color="auto"/>
                <w:bottom w:val="none" w:sz="0" w:space="0" w:color="auto"/>
                <w:right w:val="none" w:sz="0" w:space="0" w:color="auto"/>
              </w:divBdr>
              <w:divsChild>
                <w:div w:id="1113355661">
                  <w:marLeft w:val="0"/>
                  <w:marRight w:val="0"/>
                  <w:marTop w:val="0"/>
                  <w:marBottom w:val="0"/>
                  <w:divBdr>
                    <w:top w:val="none" w:sz="0" w:space="0" w:color="auto"/>
                    <w:left w:val="none" w:sz="0" w:space="0" w:color="auto"/>
                    <w:bottom w:val="none" w:sz="0" w:space="0" w:color="auto"/>
                    <w:right w:val="none" w:sz="0" w:space="0" w:color="auto"/>
                  </w:divBdr>
                  <w:divsChild>
                    <w:div w:id="1888907034">
                      <w:marLeft w:val="0"/>
                      <w:marRight w:val="0"/>
                      <w:marTop w:val="480"/>
                      <w:marBottom w:val="480"/>
                      <w:divBdr>
                        <w:top w:val="none" w:sz="0" w:space="0" w:color="auto"/>
                        <w:left w:val="none" w:sz="0" w:space="0" w:color="auto"/>
                        <w:bottom w:val="none" w:sz="0" w:space="0" w:color="auto"/>
                        <w:right w:val="none" w:sz="0" w:space="0" w:color="auto"/>
                      </w:divBdr>
                    </w:div>
                    <w:div w:id="174144557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960456986">
          <w:marLeft w:val="0"/>
          <w:marRight w:val="0"/>
          <w:marTop w:val="0"/>
          <w:marBottom w:val="0"/>
          <w:divBdr>
            <w:top w:val="none" w:sz="0" w:space="0" w:color="auto"/>
            <w:left w:val="none" w:sz="0" w:space="0" w:color="auto"/>
            <w:bottom w:val="none" w:sz="0" w:space="0" w:color="auto"/>
            <w:right w:val="none" w:sz="0" w:space="0" w:color="auto"/>
          </w:divBdr>
          <w:divsChild>
            <w:div w:id="509835281">
              <w:marLeft w:val="0"/>
              <w:marRight w:val="0"/>
              <w:marTop w:val="0"/>
              <w:marBottom w:val="0"/>
              <w:divBdr>
                <w:top w:val="none" w:sz="0" w:space="0" w:color="auto"/>
                <w:left w:val="none" w:sz="0" w:space="0" w:color="auto"/>
                <w:bottom w:val="none" w:sz="0" w:space="0" w:color="auto"/>
                <w:right w:val="none" w:sz="0" w:space="0" w:color="auto"/>
              </w:divBdr>
            </w:div>
            <w:div w:id="1615596316">
              <w:marLeft w:val="0"/>
              <w:marRight w:val="0"/>
              <w:marTop w:val="0"/>
              <w:marBottom w:val="0"/>
              <w:divBdr>
                <w:top w:val="none" w:sz="0" w:space="0" w:color="auto"/>
                <w:left w:val="none" w:sz="0" w:space="0" w:color="auto"/>
                <w:bottom w:val="none" w:sz="0" w:space="0" w:color="auto"/>
                <w:right w:val="none" w:sz="0" w:space="0" w:color="auto"/>
              </w:divBdr>
              <w:divsChild>
                <w:div w:id="1859584046">
                  <w:marLeft w:val="0"/>
                  <w:marRight w:val="0"/>
                  <w:marTop w:val="0"/>
                  <w:marBottom w:val="0"/>
                  <w:divBdr>
                    <w:top w:val="none" w:sz="0" w:space="0" w:color="auto"/>
                    <w:left w:val="none" w:sz="0" w:space="0" w:color="auto"/>
                    <w:bottom w:val="none" w:sz="0" w:space="0" w:color="auto"/>
                    <w:right w:val="none" w:sz="0" w:space="0" w:color="auto"/>
                  </w:divBdr>
                  <w:divsChild>
                    <w:div w:id="218520495">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2079743162">
          <w:marLeft w:val="0"/>
          <w:marRight w:val="0"/>
          <w:marTop w:val="0"/>
          <w:marBottom w:val="0"/>
          <w:divBdr>
            <w:top w:val="none" w:sz="0" w:space="0" w:color="auto"/>
            <w:left w:val="none" w:sz="0" w:space="0" w:color="auto"/>
            <w:bottom w:val="none" w:sz="0" w:space="0" w:color="auto"/>
            <w:right w:val="none" w:sz="0" w:space="0" w:color="auto"/>
          </w:divBdr>
          <w:divsChild>
            <w:div w:id="912928866">
              <w:marLeft w:val="0"/>
              <w:marRight w:val="0"/>
              <w:marTop w:val="0"/>
              <w:marBottom w:val="0"/>
              <w:divBdr>
                <w:top w:val="none" w:sz="0" w:space="0" w:color="auto"/>
                <w:left w:val="none" w:sz="0" w:space="0" w:color="auto"/>
                <w:bottom w:val="none" w:sz="0" w:space="0" w:color="auto"/>
                <w:right w:val="none" w:sz="0" w:space="0" w:color="auto"/>
              </w:divBdr>
            </w:div>
            <w:div w:id="155345777">
              <w:marLeft w:val="0"/>
              <w:marRight w:val="0"/>
              <w:marTop w:val="0"/>
              <w:marBottom w:val="0"/>
              <w:divBdr>
                <w:top w:val="none" w:sz="0" w:space="0" w:color="auto"/>
                <w:left w:val="none" w:sz="0" w:space="0" w:color="auto"/>
                <w:bottom w:val="none" w:sz="0" w:space="0" w:color="auto"/>
                <w:right w:val="none" w:sz="0" w:space="0" w:color="auto"/>
              </w:divBdr>
              <w:divsChild>
                <w:div w:id="1946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772559">
      <w:bodyDiv w:val="1"/>
      <w:marLeft w:val="0"/>
      <w:marRight w:val="0"/>
      <w:marTop w:val="0"/>
      <w:marBottom w:val="0"/>
      <w:divBdr>
        <w:top w:val="none" w:sz="0" w:space="0" w:color="auto"/>
        <w:left w:val="none" w:sz="0" w:space="0" w:color="auto"/>
        <w:bottom w:val="none" w:sz="0" w:space="0" w:color="auto"/>
        <w:right w:val="none" w:sz="0" w:space="0" w:color="auto"/>
      </w:divBdr>
      <w:divsChild>
        <w:div w:id="595679043">
          <w:marLeft w:val="-225"/>
          <w:marRight w:val="-225"/>
          <w:marTop w:val="0"/>
          <w:marBottom w:val="0"/>
          <w:divBdr>
            <w:top w:val="none" w:sz="0" w:space="0" w:color="auto"/>
            <w:left w:val="none" w:sz="0" w:space="0" w:color="auto"/>
            <w:bottom w:val="none" w:sz="0" w:space="0" w:color="auto"/>
            <w:right w:val="none" w:sz="0" w:space="0" w:color="auto"/>
          </w:divBdr>
          <w:divsChild>
            <w:div w:id="550658182">
              <w:marLeft w:val="0"/>
              <w:marRight w:val="0"/>
              <w:marTop w:val="450"/>
              <w:marBottom w:val="0"/>
              <w:divBdr>
                <w:top w:val="none" w:sz="0" w:space="0" w:color="auto"/>
                <w:left w:val="none" w:sz="0" w:space="0" w:color="auto"/>
                <w:bottom w:val="none" w:sz="0" w:space="0" w:color="auto"/>
                <w:right w:val="none" w:sz="0" w:space="0" w:color="auto"/>
              </w:divBdr>
              <w:divsChild>
                <w:div w:id="2133132587">
                  <w:marLeft w:val="0"/>
                  <w:marRight w:val="0"/>
                  <w:marTop w:val="0"/>
                  <w:marBottom w:val="0"/>
                  <w:divBdr>
                    <w:top w:val="none" w:sz="0" w:space="0" w:color="auto"/>
                    <w:left w:val="none" w:sz="0" w:space="0" w:color="auto"/>
                    <w:bottom w:val="none" w:sz="0" w:space="0" w:color="auto"/>
                    <w:right w:val="none" w:sz="0" w:space="0" w:color="auto"/>
                  </w:divBdr>
                </w:div>
                <w:div w:id="1341539905">
                  <w:marLeft w:val="0"/>
                  <w:marRight w:val="0"/>
                  <w:marTop w:val="0"/>
                  <w:marBottom w:val="0"/>
                  <w:divBdr>
                    <w:top w:val="none" w:sz="0" w:space="0" w:color="auto"/>
                    <w:left w:val="none" w:sz="0" w:space="0" w:color="auto"/>
                    <w:bottom w:val="none" w:sz="0" w:space="0" w:color="auto"/>
                    <w:right w:val="none" w:sz="0" w:space="0" w:color="auto"/>
                  </w:divBdr>
                </w:div>
                <w:div w:id="795367661">
                  <w:marLeft w:val="0"/>
                  <w:marRight w:val="0"/>
                  <w:marTop w:val="0"/>
                  <w:marBottom w:val="0"/>
                  <w:divBdr>
                    <w:top w:val="none" w:sz="0" w:space="0" w:color="auto"/>
                    <w:left w:val="none" w:sz="0" w:space="0" w:color="auto"/>
                    <w:bottom w:val="none" w:sz="0" w:space="0" w:color="auto"/>
                    <w:right w:val="none" w:sz="0" w:space="0" w:color="auto"/>
                  </w:divBdr>
                  <w:divsChild>
                    <w:div w:id="506987922">
                      <w:marLeft w:val="0"/>
                      <w:marRight w:val="0"/>
                      <w:marTop w:val="0"/>
                      <w:marBottom w:val="450"/>
                      <w:divBdr>
                        <w:top w:val="none" w:sz="0" w:space="0" w:color="auto"/>
                        <w:left w:val="none" w:sz="0" w:space="0" w:color="auto"/>
                        <w:bottom w:val="single" w:sz="6" w:space="0" w:color="B1B4B6"/>
                        <w:right w:val="none" w:sz="0" w:space="0" w:color="auto"/>
                      </w:divBdr>
                      <w:divsChild>
                        <w:div w:id="959653056">
                          <w:marLeft w:val="0"/>
                          <w:marRight w:val="0"/>
                          <w:marTop w:val="0"/>
                          <w:marBottom w:val="0"/>
                          <w:divBdr>
                            <w:top w:val="none" w:sz="0" w:space="0" w:color="auto"/>
                            <w:left w:val="none" w:sz="0" w:space="0" w:color="auto"/>
                            <w:bottom w:val="none" w:sz="0" w:space="0" w:color="auto"/>
                            <w:right w:val="none" w:sz="0" w:space="0" w:color="auto"/>
                          </w:divBdr>
                        </w:div>
                        <w:div w:id="1922253045">
                          <w:marLeft w:val="0"/>
                          <w:marRight w:val="0"/>
                          <w:marTop w:val="0"/>
                          <w:marBottom w:val="0"/>
                          <w:divBdr>
                            <w:top w:val="none" w:sz="0" w:space="0" w:color="auto"/>
                            <w:left w:val="none" w:sz="0" w:space="0" w:color="auto"/>
                            <w:bottom w:val="none" w:sz="0" w:space="0" w:color="auto"/>
                            <w:right w:val="none" w:sz="0" w:space="0" w:color="auto"/>
                          </w:divBdr>
                          <w:divsChild>
                            <w:div w:id="1767385772">
                              <w:marLeft w:val="0"/>
                              <w:marRight w:val="0"/>
                              <w:marTop w:val="0"/>
                              <w:marBottom w:val="0"/>
                              <w:divBdr>
                                <w:top w:val="none" w:sz="0" w:space="0" w:color="auto"/>
                                <w:left w:val="none" w:sz="0" w:space="0" w:color="auto"/>
                                <w:bottom w:val="none" w:sz="0" w:space="0" w:color="auto"/>
                                <w:right w:val="none" w:sz="0" w:space="0" w:color="auto"/>
                              </w:divBdr>
                            </w:div>
                            <w:div w:id="1553299407">
                              <w:marLeft w:val="0"/>
                              <w:marRight w:val="0"/>
                              <w:marTop w:val="0"/>
                              <w:marBottom w:val="0"/>
                              <w:divBdr>
                                <w:top w:val="none" w:sz="0" w:space="0" w:color="auto"/>
                                <w:left w:val="none" w:sz="0" w:space="0" w:color="auto"/>
                                <w:bottom w:val="none" w:sz="0" w:space="0" w:color="auto"/>
                                <w:right w:val="none" w:sz="0" w:space="0" w:color="auto"/>
                              </w:divBdr>
                              <w:divsChild>
                                <w:div w:id="47926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3378">
                          <w:marLeft w:val="0"/>
                          <w:marRight w:val="0"/>
                          <w:marTop w:val="0"/>
                          <w:marBottom w:val="0"/>
                          <w:divBdr>
                            <w:top w:val="none" w:sz="0" w:space="0" w:color="auto"/>
                            <w:left w:val="none" w:sz="0" w:space="0" w:color="auto"/>
                            <w:bottom w:val="none" w:sz="0" w:space="0" w:color="auto"/>
                            <w:right w:val="none" w:sz="0" w:space="0" w:color="auto"/>
                          </w:divBdr>
                          <w:divsChild>
                            <w:div w:id="356274564">
                              <w:marLeft w:val="0"/>
                              <w:marRight w:val="0"/>
                              <w:marTop w:val="0"/>
                              <w:marBottom w:val="0"/>
                              <w:divBdr>
                                <w:top w:val="none" w:sz="0" w:space="0" w:color="auto"/>
                                <w:left w:val="none" w:sz="0" w:space="0" w:color="auto"/>
                                <w:bottom w:val="none" w:sz="0" w:space="0" w:color="auto"/>
                                <w:right w:val="none" w:sz="0" w:space="0" w:color="auto"/>
                              </w:divBdr>
                            </w:div>
                            <w:div w:id="1686712508">
                              <w:marLeft w:val="0"/>
                              <w:marRight w:val="0"/>
                              <w:marTop w:val="0"/>
                              <w:marBottom w:val="0"/>
                              <w:divBdr>
                                <w:top w:val="none" w:sz="0" w:space="0" w:color="auto"/>
                                <w:left w:val="none" w:sz="0" w:space="0" w:color="auto"/>
                                <w:bottom w:val="none" w:sz="0" w:space="0" w:color="auto"/>
                                <w:right w:val="none" w:sz="0" w:space="0" w:color="auto"/>
                              </w:divBdr>
                              <w:divsChild>
                                <w:div w:id="16073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634">
                          <w:marLeft w:val="0"/>
                          <w:marRight w:val="0"/>
                          <w:marTop w:val="0"/>
                          <w:marBottom w:val="0"/>
                          <w:divBdr>
                            <w:top w:val="none" w:sz="0" w:space="0" w:color="auto"/>
                            <w:left w:val="none" w:sz="0" w:space="0" w:color="auto"/>
                            <w:bottom w:val="none" w:sz="0" w:space="0" w:color="auto"/>
                            <w:right w:val="none" w:sz="0" w:space="0" w:color="auto"/>
                          </w:divBdr>
                          <w:divsChild>
                            <w:div w:id="178012756">
                              <w:marLeft w:val="0"/>
                              <w:marRight w:val="0"/>
                              <w:marTop w:val="0"/>
                              <w:marBottom w:val="0"/>
                              <w:divBdr>
                                <w:top w:val="none" w:sz="0" w:space="0" w:color="auto"/>
                                <w:left w:val="none" w:sz="0" w:space="0" w:color="auto"/>
                                <w:bottom w:val="none" w:sz="0" w:space="0" w:color="auto"/>
                                <w:right w:val="none" w:sz="0" w:space="0" w:color="auto"/>
                              </w:divBdr>
                            </w:div>
                            <w:div w:id="1474299427">
                              <w:marLeft w:val="0"/>
                              <w:marRight w:val="0"/>
                              <w:marTop w:val="0"/>
                              <w:marBottom w:val="0"/>
                              <w:divBdr>
                                <w:top w:val="none" w:sz="0" w:space="0" w:color="auto"/>
                                <w:left w:val="none" w:sz="0" w:space="0" w:color="auto"/>
                                <w:bottom w:val="none" w:sz="0" w:space="0" w:color="auto"/>
                                <w:right w:val="none" w:sz="0" w:space="0" w:color="auto"/>
                              </w:divBdr>
                              <w:divsChild>
                                <w:div w:id="59127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2284">
                          <w:marLeft w:val="0"/>
                          <w:marRight w:val="0"/>
                          <w:marTop w:val="0"/>
                          <w:marBottom w:val="0"/>
                          <w:divBdr>
                            <w:top w:val="none" w:sz="0" w:space="0" w:color="auto"/>
                            <w:left w:val="none" w:sz="0" w:space="0" w:color="auto"/>
                            <w:bottom w:val="none" w:sz="0" w:space="0" w:color="auto"/>
                            <w:right w:val="none" w:sz="0" w:space="0" w:color="auto"/>
                          </w:divBdr>
                          <w:divsChild>
                            <w:div w:id="425275603">
                              <w:marLeft w:val="0"/>
                              <w:marRight w:val="0"/>
                              <w:marTop w:val="0"/>
                              <w:marBottom w:val="0"/>
                              <w:divBdr>
                                <w:top w:val="none" w:sz="0" w:space="0" w:color="auto"/>
                                <w:left w:val="none" w:sz="0" w:space="0" w:color="auto"/>
                                <w:bottom w:val="none" w:sz="0" w:space="0" w:color="auto"/>
                                <w:right w:val="none" w:sz="0" w:space="0" w:color="auto"/>
                              </w:divBdr>
                            </w:div>
                            <w:div w:id="1319267089">
                              <w:marLeft w:val="0"/>
                              <w:marRight w:val="0"/>
                              <w:marTop w:val="0"/>
                              <w:marBottom w:val="0"/>
                              <w:divBdr>
                                <w:top w:val="none" w:sz="0" w:space="0" w:color="auto"/>
                                <w:left w:val="none" w:sz="0" w:space="0" w:color="auto"/>
                                <w:bottom w:val="none" w:sz="0" w:space="0" w:color="auto"/>
                                <w:right w:val="none" w:sz="0" w:space="0" w:color="auto"/>
                              </w:divBdr>
                              <w:divsChild>
                                <w:div w:id="3461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71520">
                          <w:marLeft w:val="0"/>
                          <w:marRight w:val="0"/>
                          <w:marTop w:val="0"/>
                          <w:marBottom w:val="0"/>
                          <w:divBdr>
                            <w:top w:val="none" w:sz="0" w:space="0" w:color="auto"/>
                            <w:left w:val="none" w:sz="0" w:space="0" w:color="auto"/>
                            <w:bottom w:val="none" w:sz="0" w:space="0" w:color="auto"/>
                            <w:right w:val="none" w:sz="0" w:space="0" w:color="auto"/>
                          </w:divBdr>
                          <w:divsChild>
                            <w:div w:id="1898975272">
                              <w:marLeft w:val="0"/>
                              <w:marRight w:val="0"/>
                              <w:marTop w:val="0"/>
                              <w:marBottom w:val="0"/>
                              <w:divBdr>
                                <w:top w:val="none" w:sz="0" w:space="0" w:color="auto"/>
                                <w:left w:val="none" w:sz="0" w:space="0" w:color="auto"/>
                                <w:bottom w:val="none" w:sz="0" w:space="0" w:color="auto"/>
                                <w:right w:val="none" w:sz="0" w:space="0" w:color="auto"/>
                              </w:divBdr>
                            </w:div>
                            <w:div w:id="1545480235">
                              <w:marLeft w:val="0"/>
                              <w:marRight w:val="0"/>
                              <w:marTop w:val="0"/>
                              <w:marBottom w:val="0"/>
                              <w:divBdr>
                                <w:top w:val="none" w:sz="0" w:space="0" w:color="auto"/>
                                <w:left w:val="none" w:sz="0" w:space="0" w:color="auto"/>
                                <w:bottom w:val="none" w:sz="0" w:space="0" w:color="auto"/>
                                <w:right w:val="none" w:sz="0" w:space="0" w:color="auto"/>
                              </w:divBdr>
                              <w:divsChild>
                                <w:div w:id="1036665302">
                                  <w:marLeft w:val="0"/>
                                  <w:marRight w:val="0"/>
                                  <w:marTop w:val="0"/>
                                  <w:marBottom w:val="0"/>
                                  <w:divBdr>
                                    <w:top w:val="none" w:sz="0" w:space="0" w:color="auto"/>
                                    <w:left w:val="none" w:sz="0" w:space="0" w:color="auto"/>
                                    <w:bottom w:val="none" w:sz="0" w:space="0" w:color="auto"/>
                                    <w:right w:val="none" w:sz="0" w:space="0" w:color="auto"/>
                                  </w:divBdr>
                                  <w:divsChild>
                                    <w:div w:id="1729918582">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043946143">
                          <w:marLeft w:val="0"/>
                          <w:marRight w:val="0"/>
                          <w:marTop w:val="0"/>
                          <w:marBottom w:val="0"/>
                          <w:divBdr>
                            <w:top w:val="none" w:sz="0" w:space="0" w:color="auto"/>
                            <w:left w:val="none" w:sz="0" w:space="0" w:color="auto"/>
                            <w:bottom w:val="none" w:sz="0" w:space="0" w:color="auto"/>
                            <w:right w:val="none" w:sz="0" w:space="0" w:color="auto"/>
                          </w:divBdr>
                          <w:divsChild>
                            <w:div w:id="1723283135">
                              <w:marLeft w:val="0"/>
                              <w:marRight w:val="0"/>
                              <w:marTop w:val="0"/>
                              <w:marBottom w:val="0"/>
                              <w:divBdr>
                                <w:top w:val="none" w:sz="0" w:space="0" w:color="auto"/>
                                <w:left w:val="none" w:sz="0" w:space="0" w:color="auto"/>
                                <w:bottom w:val="none" w:sz="0" w:space="0" w:color="auto"/>
                                <w:right w:val="none" w:sz="0" w:space="0" w:color="auto"/>
                              </w:divBdr>
                            </w:div>
                            <w:div w:id="2039231450">
                              <w:marLeft w:val="0"/>
                              <w:marRight w:val="0"/>
                              <w:marTop w:val="0"/>
                              <w:marBottom w:val="0"/>
                              <w:divBdr>
                                <w:top w:val="none" w:sz="0" w:space="0" w:color="auto"/>
                                <w:left w:val="none" w:sz="0" w:space="0" w:color="auto"/>
                                <w:bottom w:val="none" w:sz="0" w:space="0" w:color="auto"/>
                                <w:right w:val="none" w:sz="0" w:space="0" w:color="auto"/>
                              </w:divBdr>
                              <w:divsChild>
                                <w:div w:id="1626538788">
                                  <w:marLeft w:val="0"/>
                                  <w:marRight w:val="0"/>
                                  <w:marTop w:val="0"/>
                                  <w:marBottom w:val="0"/>
                                  <w:divBdr>
                                    <w:top w:val="none" w:sz="0" w:space="0" w:color="auto"/>
                                    <w:left w:val="none" w:sz="0" w:space="0" w:color="auto"/>
                                    <w:bottom w:val="none" w:sz="0" w:space="0" w:color="auto"/>
                                    <w:right w:val="none" w:sz="0" w:space="0" w:color="auto"/>
                                  </w:divBdr>
                                  <w:divsChild>
                                    <w:div w:id="1309212935">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768867">
          <w:marLeft w:val="0"/>
          <w:marRight w:val="0"/>
          <w:marTop w:val="0"/>
          <w:marBottom w:val="0"/>
          <w:divBdr>
            <w:top w:val="none" w:sz="0" w:space="0" w:color="auto"/>
            <w:left w:val="none" w:sz="0" w:space="0" w:color="auto"/>
            <w:bottom w:val="none" w:sz="0" w:space="0" w:color="auto"/>
            <w:right w:val="none" w:sz="0" w:space="0" w:color="auto"/>
          </w:divBdr>
        </w:div>
      </w:divsChild>
    </w:div>
    <w:div w:id="1984113304">
      <w:bodyDiv w:val="1"/>
      <w:marLeft w:val="0"/>
      <w:marRight w:val="0"/>
      <w:marTop w:val="0"/>
      <w:marBottom w:val="0"/>
      <w:divBdr>
        <w:top w:val="none" w:sz="0" w:space="0" w:color="auto"/>
        <w:left w:val="none" w:sz="0" w:space="0" w:color="auto"/>
        <w:bottom w:val="none" w:sz="0" w:space="0" w:color="auto"/>
        <w:right w:val="none" w:sz="0" w:space="0" w:color="auto"/>
      </w:divBdr>
    </w:div>
    <w:div w:id="2042894827">
      <w:bodyDiv w:val="1"/>
      <w:marLeft w:val="0"/>
      <w:marRight w:val="0"/>
      <w:marTop w:val="0"/>
      <w:marBottom w:val="0"/>
      <w:divBdr>
        <w:top w:val="none" w:sz="0" w:space="0" w:color="auto"/>
        <w:left w:val="none" w:sz="0" w:space="0" w:color="auto"/>
        <w:bottom w:val="none" w:sz="0" w:space="0" w:color="auto"/>
        <w:right w:val="none" w:sz="0" w:space="0" w:color="auto"/>
      </w:divBdr>
      <w:divsChild>
        <w:div w:id="2011054069">
          <w:marLeft w:val="0"/>
          <w:marRight w:val="0"/>
          <w:marTop w:val="0"/>
          <w:marBottom w:val="0"/>
          <w:divBdr>
            <w:top w:val="none" w:sz="0" w:space="0" w:color="auto"/>
            <w:left w:val="none" w:sz="0" w:space="0" w:color="auto"/>
            <w:bottom w:val="none" w:sz="0" w:space="0" w:color="auto"/>
            <w:right w:val="none" w:sz="0" w:space="0" w:color="auto"/>
          </w:divBdr>
        </w:div>
        <w:div w:id="901409929">
          <w:marLeft w:val="0"/>
          <w:marRight w:val="0"/>
          <w:marTop w:val="0"/>
          <w:marBottom w:val="0"/>
          <w:divBdr>
            <w:top w:val="none" w:sz="0" w:space="0" w:color="auto"/>
            <w:left w:val="none" w:sz="0" w:space="0" w:color="auto"/>
            <w:bottom w:val="none" w:sz="0" w:space="0" w:color="auto"/>
            <w:right w:val="none" w:sz="0" w:space="0" w:color="auto"/>
          </w:divBdr>
          <w:divsChild>
            <w:div w:id="19569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2331">
      <w:bodyDiv w:val="1"/>
      <w:marLeft w:val="0"/>
      <w:marRight w:val="0"/>
      <w:marTop w:val="0"/>
      <w:marBottom w:val="0"/>
      <w:divBdr>
        <w:top w:val="none" w:sz="0" w:space="0" w:color="auto"/>
        <w:left w:val="none" w:sz="0" w:space="0" w:color="auto"/>
        <w:bottom w:val="none" w:sz="0" w:space="0" w:color="auto"/>
        <w:right w:val="none" w:sz="0" w:space="0" w:color="auto"/>
      </w:divBdr>
    </w:div>
    <w:div w:id="211978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d604561-a1c9-4c61-a840-ac429e5ba8cd" xsi:nil="true"/>
    <lcf76f155ced4ddcb4097134ff3c332f xmlns="a2d306d4-4065-4c4c-a7e5-c67c0486e38a">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A15AEDF26223F44B105AFCEACBED684" ma:contentTypeVersion="19" ma:contentTypeDescription="Create a new document." ma:contentTypeScope="" ma:versionID="4b61ea8e93525261b8d9c2bbf497e002">
  <xsd:schema xmlns:xsd="http://www.w3.org/2001/XMLSchema" xmlns:xs="http://www.w3.org/2001/XMLSchema" xmlns:p="http://schemas.microsoft.com/office/2006/metadata/properties" xmlns:ns2="a2d306d4-4065-4c4c-a7e5-c67c0486e38a" xmlns:ns3="1d604561-a1c9-4c61-a840-ac429e5ba8cd" targetNamespace="http://schemas.microsoft.com/office/2006/metadata/properties" ma:root="true" ma:fieldsID="3eebceef1986d69e8b4ba22aa194cb2e" ns2:_="" ns3:_="">
    <xsd:import namespace="a2d306d4-4065-4c4c-a7e5-c67c0486e38a"/>
    <xsd:import namespace="1d604561-a1c9-4c61-a840-ac429e5ba8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306d4-4065-4c4c-a7e5-c67c0486e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934b6a4-3378-4c18-a2af-370e31c87c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604561-a1c9-4c61-a840-ac429e5ba8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9df3ec-cb4b-4408-9e25-cddc80e527b7}" ma:internalName="TaxCatchAll" ma:showField="CatchAllData" ma:web="1d604561-a1c9-4c61-a840-ac429e5ba8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9DDEB-80D9-4FFA-93E4-68DC38A7DD23}">
  <ds:schemaRefs>
    <ds:schemaRef ds:uri="http://schemas.microsoft.com/sharepoint/v3/contenttype/forms"/>
  </ds:schemaRefs>
</ds:datastoreItem>
</file>

<file path=customXml/itemProps2.xml><?xml version="1.0" encoding="utf-8"?>
<ds:datastoreItem xmlns:ds="http://schemas.openxmlformats.org/officeDocument/2006/customXml" ds:itemID="{3E537E7D-ED28-467D-B0BB-EF9890CF21A3}">
  <ds:schemaRefs>
    <ds:schemaRef ds:uri="http://schemas.openxmlformats.org/officeDocument/2006/bibliography"/>
  </ds:schemaRefs>
</ds:datastoreItem>
</file>

<file path=customXml/itemProps3.xml><?xml version="1.0" encoding="utf-8"?>
<ds:datastoreItem xmlns:ds="http://schemas.openxmlformats.org/officeDocument/2006/customXml" ds:itemID="{28C7E71E-DCF0-44F9-B03B-DB28D9C4676F}">
  <ds:schemaRefs>
    <ds:schemaRef ds:uri="http://schemas.microsoft.com/office/2006/metadata/properties"/>
    <ds:schemaRef ds:uri="http://purl.org/dc/terms/"/>
    <ds:schemaRef ds:uri="a2d306d4-4065-4c4c-a7e5-c67c0486e38a"/>
    <ds:schemaRef ds:uri="http://schemas.microsoft.com/office/2006/documentManagement/types"/>
    <ds:schemaRef ds:uri="http://purl.org/dc/dcmitype/"/>
    <ds:schemaRef ds:uri="1d604561-a1c9-4c61-a840-ac429e5ba8cd"/>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167B846A-A66E-466F-83B9-89BDB774FFE2}">
  <ds:schemaRefs>
    <ds:schemaRef ds:uri="http://schemas.microsoft.com/office/2006/metadata/longProperties"/>
  </ds:schemaRefs>
</ds:datastoreItem>
</file>

<file path=customXml/itemProps5.xml><?xml version="1.0" encoding="utf-8"?>
<ds:datastoreItem xmlns:ds="http://schemas.openxmlformats.org/officeDocument/2006/customXml" ds:itemID="{7ACA8484-8D14-40FC-9668-B81A08741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306d4-4065-4c4c-a7e5-c67c0486e38a"/>
    <ds:schemaRef ds:uri="1d604561-a1c9-4c61-a840-ac429e5ba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1482</Words>
  <Characters>9150</Characters>
  <Application>Microsoft Office Word</Application>
  <DocSecurity>0</DocSecurity>
  <Lines>256</Lines>
  <Paragraphs>128</Paragraphs>
  <ScaleCrop>false</ScaleCrop>
  <HeadingPairs>
    <vt:vector size="2" baseType="variant">
      <vt:variant>
        <vt:lpstr>Title</vt:lpstr>
      </vt:variant>
      <vt:variant>
        <vt:i4>1</vt:i4>
      </vt:variant>
    </vt:vector>
  </HeadingPairs>
  <TitlesOfParts>
    <vt:vector size="1" baseType="lpstr">
      <vt:lpstr>ROLE PROFILE</vt:lpstr>
    </vt:vector>
  </TitlesOfParts>
  <Company>West Yorkshire Police</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Information Technology</dc:creator>
  <cp:keywords/>
  <cp:lastModifiedBy>Dickens, Tracy</cp:lastModifiedBy>
  <cp:revision>2</cp:revision>
  <cp:lastPrinted>2025-10-13T15:28:00Z</cp:lastPrinted>
  <dcterms:created xsi:type="dcterms:W3CDTF">2026-03-04T09:51:00Z</dcterms:created>
  <dcterms:modified xsi:type="dcterms:W3CDTF">2026-03-04T09:51:00Z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rigin">
    <vt:lpwstr/>
  </property>
  <property fmtid="{D5CDD505-2E9C-101B-9397-08002B2CF9AE}" pid="3" name="Last Review Date">
    <vt:lpwstr>2011-11-03T00:00:00Z</vt:lpwstr>
  </property>
  <property fmtid="{D5CDD505-2E9C-101B-9397-08002B2CF9AE}" pid="4" name="Summary">
    <vt:lpwstr/>
  </property>
  <property fmtid="{D5CDD505-2E9C-101B-9397-08002B2CF9AE}" pid="5" name="Item Date">
    <vt:lpwstr/>
  </property>
  <property fmtid="{D5CDD505-2E9C-101B-9397-08002B2CF9AE}" pid="6" name="Mark for Archive">
    <vt:lpwstr>No</vt:lpwstr>
  </property>
  <property fmtid="{D5CDD505-2E9C-101B-9397-08002B2CF9AE}" pid="7" name="GPMS">
    <vt:lpwstr>PROTECT</vt:lpwstr>
  </property>
  <property fmtid="{D5CDD505-2E9C-101B-9397-08002B2CF9AE}" pid="8" name="Publish to CMS">
    <vt:lpwstr>No</vt:lpwstr>
  </property>
  <property fmtid="{D5CDD505-2E9C-101B-9397-08002B2CF9AE}" pid="9" name="_dlc_ExpireDate">
    <vt:lpwstr>2018-11-03T00:00:00Z</vt:lpwstr>
  </property>
  <property fmtid="{D5CDD505-2E9C-101B-9397-08002B2CF9AE}" pid="10" name="display_urn:schemas-microsoft-com:office:office#Document_x0020_Author">
    <vt:lpwstr>Scurrah, Mal</vt:lpwstr>
  </property>
  <property fmtid="{D5CDD505-2E9C-101B-9397-08002B2CF9AE}" pid="11" name="Document Owner">
    <vt:lpwstr>72</vt:lpwstr>
  </property>
  <property fmtid="{D5CDD505-2E9C-101B-9397-08002B2CF9AE}" pid="12" name="DMS Location">
    <vt:lpwstr>WR Human Resources</vt:lpwstr>
  </property>
  <property fmtid="{D5CDD505-2E9C-101B-9397-08002B2CF9AE}" pid="13" name="Document Author">
    <vt:lpwstr>29</vt:lpwstr>
  </property>
  <property fmtid="{D5CDD505-2E9C-101B-9397-08002B2CF9AE}" pid="14" name="display_urn:schemas-microsoft-com:office:office#Document_x0020_Owner">
    <vt:lpwstr>Document Reviewers</vt:lpwstr>
  </property>
  <property fmtid="{D5CDD505-2E9C-101B-9397-08002B2CF9AE}" pid="15" name="Information Type">
    <vt:lpwstr>POLICE STAFF</vt:lpwstr>
  </property>
  <property fmtid="{D5CDD505-2E9C-101B-9397-08002B2CF9AE}" pid="16" name="Annotations">
    <vt:lpwstr/>
  </property>
  <property fmtid="{D5CDD505-2E9C-101B-9397-08002B2CF9AE}" pid="17" name="Document Keywords">
    <vt:lpwstr/>
  </property>
  <property fmtid="{D5CDD505-2E9C-101B-9397-08002B2CF9AE}" pid="18" name="Role Profile">
    <vt:lpwstr/>
  </property>
  <property fmtid="{D5CDD505-2E9C-101B-9397-08002B2CF9AE}" pid="19" name="Date Accepted">
    <vt:lpwstr/>
  </property>
  <property fmtid="{D5CDD505-2E9C-101B-9397-08002B2CF9AE}" pid="20" name="Human Rights Complaint">
    <vt:lpwstr/>
  </property>
  <property fmtid="{D5CDD505-2E9C-101B-9397-08002B2CF9AE}" pid="21" name="Policing Bureaucracy">
    <vt:lpwstr/>
  </property>
  <property fmtid="{D5CDD505-2E9C-101B-9397-08002B2CF9AE}" pid="22" name="ContentType">
    <vt:lpwstr>HR - Regulatory</vt:lpwstr>
  </property>
  <property fmtid="{D5CDD505-2E9C-101B-9397-08002B2CF9AE}" pid="23" name="ContentTypeId">
    <vt:lpwstr>0x0101000A15AEDF26223F44B105AFCEACBED684</vt:lpwstr>
  </property>
</Properties>
</file>