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197733D7" w:rsidR="00647863" w:rsidRDefault="00647863" w:rsidP="00647863">
      <w:pPr>
        <w:ind w:left="-1440" w:right="-1440" w:firstLine="1440"/>
      </w:pPr>
      <w:r>
        <w:rPr>
          <w:noProof/>
        </w:rPr>
        <w:drawing>
          <wp:anchor distT="0" distB="0" distL="114300" distR="114300" simplePos="0" relativeHeight="251658273" behindDoc="1" locked="0" layoutInCell="1" allowOverlap="1" wp14:anchorId="5EEAB70D" wp14:editId="66CB0D89">
            <wp:simplePos x="0" y="0"/>
            <wp:positionH relativeFrom="column">
              <wp:posOffset>0</wp:posOffset>
            </wp:positionH>
            <wp:positionV relativeFrom="paragraph">
              <wp:posOffset>3810</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6ED1951C" w:rsidR="00E319A5" w:rsidRDefault="00ED0CA0" w:rsidP="00647863">
      <w:r>
        <w:rPr>
          <w:noProof/>
        </w:rPr>
        <mc:AlternateContent>
          <mc:Choice Requires="wps">
            <w:drawing>
              <wp:anchor distT="0" distB="0" distL="114300" distR="114300" simplePos="0" relativeHeight="251658275" behindDoc="0" locked="0" layoutInCell="1" allowOverlap="1" wp14:anchorId="7CCFD2B8" wp14:editId="660BE35C">
                <wp:simplePos x="0" y="0"/>
                <wp:positionH relativeFrom="column">
                  <wp:posOffset>219024</wp:posOffset>
                </wp:positionH>
                <wp:positionV relativeFrom="paragraph">
                  <wp:posOffset>6979437</wp:posOffset>
                </wp:positionV>
                <wp:extent cx="7666329" cy="1280160"/>
                <wp:effectExtent l="0" t="0" r="0" b="0"/>
                <wp:wrapNone/>
                <wp:docPr id="1295338947" name="Text Box 22"/>
                <wp:cNvGraphicFramePr/>
                <a:graphic xmlns:a="http://schemas.openxmlformats.org/drawingml/2006/main">
                  <a:graphicData uri="http://schemas.microsoft.com/office/word/2010/wordprocessingShape">
                    <wps:wsp>
                      <wps:cNvSpPr txBox="1"/>
                      <wps:spPr>
                        <a:xfrm>
                          <a:off x="0" y="0"/>
                          <a:ext cx="7666329" cy="1280160"/>
                        </a:xfrm>
                        <a:prstGeom prst="rect">
                          <a:avLst/>
                        </a:prstGeom>
                        <a:noFill/>
                        <a:ln w="6350">
                          <a:noFill/>
                        </a:ln>
                      </wps:spPr>
                      <wps:txbx>
                        <w:txbxContent>
                          <w:p w14:paraId="0266EC34" w14:textId="37109FA1" w:rsidR="00647863" w:rsidRDefault="008D2918" w:rsidP="00647863">
                            <w:pPr>
                              <w:rPr>
                                <w:rFonts w:ascii="Corbel" w:hAnsi="Corbel" w:cs="Baloo"/>
                                <w:b/>
                                <w:bCs/>
                                <w:color w:val="BC61B3"/>
                                <w:sz w:val="56"/>
                                <w:szCs w:val="56"/>
                              </w:rPr>
                            </w:pPr>
                            <w:r>
                              <w:rPr>
                                <w:rFonts w:ascii="Corbel" w:hAnsi="Corbel" w:cs="Baloo"/>
                                <w:b/>
                                <w:bCs/>
                                <w:color w:val="BC61B3"/>
                                <w:sz w:val="56"/>
                                <w:szCs w:val="56"/>
                              </w:rPr>
                              <w:t xml:space="preserve">Premises Assistant </w:t>
                            </w:r>
                            <w:r w:rsidR="00310D65">
                              <w:rPr>
                                <w:rFonts w:ascii="Corbel" w:hAnsi="Corbel" w:cs="Baloo"/>
                                <w:b/>
                                <w:bCs/>
                                <w:color w:val="BC61B3"/>
                                <w:sz w:val="56"/>
                                <w:szCs w:val="56"/>
                              </w:rPr>
                              <w:t xml:space="preserve"> </w:t>
                            </w:r>
                          </w:p>
                          <w:p w14:paraId="12BEFF6B" w14:textId="3BC54D6A" w:rsidR="00ED0CA0" w:rsidRPr="002B6813" w:rsidRDefault="00ED0CA0" w:rsidP="00647863">
                            <w:pPr>
                              <w:rPr>
                                <w:rFonts w:ascii="Corbel" w:hAnsi="Corbel" w:cs="Baloo"/>
                                <w:b/>
                                <w:bCs/>
                                <w:color w:val="D86DCB" w:themeColor="accent5" w:themeTint="99"/>
                                <w:sz w:val="48"/>
                                <w:szCs w:val="48"/>
                              </w:rPr>
                            </w:pPr>
                            <w:r w:rsidRPr="002B6813">
                              <w:rPr>
                                <w:rFonts w:ascii="Corbel" w:hAnsi="Corbel" w:cs="Baloo"/>
                                <w:b/>
                                <w:bCs/>
                                <w:color w:val="D86DCB" w:themeColor="accent5" w:themeTint="99"/>
                                <w:sz w:val="48"/>
                                <w:szCs w:val="48"/>
                              </w:rPr>
                              <w:t xml:space="preserve">South Axholme </w:t>
                            </w:r>
                            <w:r w:rsidR="0095133E" w:rsidRPr="002B6813">
                              <w:rPr>
                                <w:rFonts w:ascii="Corbel" w:hAnsi="Corbel" w:cs="Baloo"/>
                                <w:b/>
                                <w:bCs/>
                                <w:color w:val="D86DCB" w:themeColor="accent5" w:themeTint="99"/>
                                <w:sz w:val="48"/>
                                <w:szCs w:val="48"/>
                              </w:rPr>
                              <w:t xml:space="preserve">Academy </w:t>
                            </w:r>
                            <w:r w:rsidRPr="002B6813">
                              <w:rPr>
                                <w:rFonts w:ascii="Corbel" w:hAnsi="Corbel" w:cs="Baloo"/>
                                <w:b/>
                                <w:bCs/>
                                <w:color w:val="D86DCB" w:themeColor="accent5" w:themeTint="99"/>
                                <w:sz w:val="48"/>
                                <w:szCs w:val="48"/>
                              </w:rPr>
                              <w:t>&amp;</w:t>
                            </w:r>
                            <w:r w:rsidR="002B6813">
                              <w:rPr>
                                <w:rFonts w:ascii="Corbel" w:hAnsi="Corbel" w:cs="Baloo"/>
                                <w:b/>
                                <w:bCs/>
                                <w:color w:val="D86DCB" w:themeColor="accent5" w:themeTint="99"/>
                                <w:sz w:val="48"/>
                                <w:szCs w:val="48"/>
                              </w:rPr>
                              <w:t xml:space="preserve"> </w:t>
                            </w:r>
                            <w:r w:rsidRPr="002B6813">
                              <w:rPr>
                                <w:rFonts w:ascii="Corbel" w:hAnsi="Corbel" w:cs="Baloo"/>
                                <w:b/>
                                <w:bCs/>
                                <w:color w:val="D86DCB" w:themeColor="accent5" w:themeTint="99"/>
                                <w:sz w:val="48"/>
                                <w:szCs w:val="48"/>
                              </w:rPr>
                              <w:t xml:space="preserve">Epworth Primary </w:t>
                            </w:r>
                            <w:r w:rsidR="0095133E" w:rsidRPr="002B6813">
                              <w:rPr>
                                <w:rFonts w:ascii="Corbel" w:hAnsi="Corbel" w:cs="Baloo"/>
                                <w:b/>
                                <w:bCs/>
                                <w:color w:val="D86DCB" w:themeColor="accent5" w:themeTint="99"/>
                                <w:sz w:val="48"/>
                                <w:szCs w:val="48"/>
                              </w:rPr>
                              <w:t>Academy</w:t>
                            </w:r>
                          </w:p>
                          <w:p w14:paraId="335DF736" w14:textId="6D880BC2" w:rsidR="000A0ED1" w:rsidRPr="00043BFE" w:rsidRDefault="000A0ED1" w:rsidP="00647863">
                            <w:pPr>
                              <w:rPr>
                                <w:rFonts w:ascii="Corbel" w:hAnsi="Corbel" w:cs="Baloo"/>
                                <w:b/>
                                <w:bCs/>
                                <w:color w:val="BC61B3"/>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17.25pt;margin-top:549.55pt;width:603.65pt;height:100.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" filled="f" stroked="f" strokeweight=".5pt">
                <v:textbox>
                  <w:txbxContent>
                    <w:p w14:paraId="0266EC34" w14:textId="37109FA1" w:rsidR="00647863" w:rsidRDefault="008D2918" w:rsidP="00647863">
                      <w:pPr>
                        <w:rPr>
                          <w:rFonts w:ascii="Corbel" w:hAnsi="Corbel" w:cs="Baloo"/>
                          <w:b/>
                          <w:bCs/>
                          <w:color w:val="BC61B3"/>
                          <w:sz w:val="56"/>
                          <w:szCs w:val="56"/>
                        </w:rPr>
                      </w:pPr>
                      <w:r>
                        <w:rPr>
                          <w:rFonts w:ascii="Corbel" w:hAnsi="Corbel" w:cs="Baloo"/>
                          <w:b/>
                          <w:bCs/>
                          <w:color w:val="BC61B3"/>
                          <w:sz w:val="56"/>
                          <w:szCs w:val="56"/>
                        </w:rPr>
                        <w:t xml:space="preserve">Premises Assistant </w:t>
                      </w:r>
                      <w:r w:rsidR="00310D65">
                        <w:rPr>
                          <w:rFonts w:ascii="Corbel" w:hAnsi="Corbel" w:cs="Baloo"/>
                          <w:b/>
                          <w:bCs/>
                          <w:color w:val="BC61B3"/>
                          <w:sz w:val="56"/>
                          <w:szCs w:val="56"/>
                        </w:rPr>
                        <w:t xml:space="preserve"> </w:t>
                      </w:r>
                    </w:p>
                    <w:p w14:paraId="12BEFF6B" w14:textId="3BC54D6A" w:rsidR="00ED0CA0" w:rsidRPr="002B6813" w:rsidRDefault="00ED0CA0" w:rsidP="00647863">
                      <w:pPr>
                        <w:rPr>
                          <w:rFonts w:ascii="Corbel" w:hAnsi="Corbel" w:cs="Baloo"/>
                          <w:b/>
                          <w:bCs/>
                          <w:color w:val="D86DCB" w:themeColor="accent5" w:themeTint="99"/>
                          <w:sz w:val="48"/>
                          <w:szCs w:val="48"/>
                        </w:rPr>
                      </w:pPr>
                      <w:r w:rsidRPr="002B6813">
                        <w:rPr>
                          <w:rFonts w:ascii="Corbel" w:hAnsi="Corbel" w:cs="Baloo"/>
                          <w:b/>
                          <w:bCs/>
                          <w:color w:val="D86DCB" w:themeColor="accent5" w:themeTint="99"/>
                          <w:sz w:val="48"/>
                          <w:szCs w:val="48"/>
                        </w:rPr>
                        <w:t xml:space="preserve">South Axholme </w:t>
                      </w:r>
                      <w:r w:rsidR="0095133E" w:rsidRPr="002B6813">
                        <w:rPr>
                          <w:rFonts w:ascii="Corbel" w:hAnsi="Corbel" w:cs="Baloo"/>
                          <w:b/>
                          <w:bCs/>
                          <w:color w:val="D86DCB" w:themeColor="accent5" w:themeTint="99"/>
                          <w:sz w:val="48"/>
                          <w:szCs w:val="48"/>
                        </w:rPr>
                        <w:t xml:space="preserve">Academy </w:t>
                      </w:r>
                      <w:r w:rsidRPr="002B6813">
                        <w:rPr>
                          <w:rFonts w:ascii="Corbel" w:hAnsi="Corbel" w:cs="Baloo"/>
                          <w:b/>
                          <w:bCs/>
                          <w:color w:val="D86DCB" w:themeColor="accent5" w:themeTint="99"/>
                          <w:sz w:val="48"/>
                          <w:szCs w:val="48"/>
                        </w:rPr>
                        <w:t>&amp;</w:t>
                      </w:r>
                      <w:r w:rsidR="002B6813">
                        <w:rPr>
                          <w:rFonts w:ascii="Corbel" w:hAnsi="Corbel" w:cs="Baloo"/>
                          <w:b/>
                          <w:bCs/>
                          <w:color w:val="D86DCB" w:themeColor="accent5" w:themeTint="99"/>
                          <w:sz w:val="48"/>
                          <w:szCs w:val="48"/>
                        </w:rPr>
                        <w:t xml:space="preserve"> </w:t>
                      </w:r>
                      <w:r w:rsidRPr="002B6813">
                        <w:rPr>
                          <w:rFonts w:ascii="Corbel" w:hAnsi="Corbel" w:cs="Baloo"/>
                          <w:b/>
                          <w:bCs/>
                          <w:color w:val="D86DCB" w:themeColor="accent5" w:themeTint="99"/>
                          <w:sz w:val="48"/>
                          <w:szCs w:val="48"/>
                        </w:rPr>
                        <w:t xml:space="preserve">Epworth Primary </w:t>
                      </w:r>
                      <w:r w:rsidR="0095133E" w:rsidRPr="002B6813">
                        <w:rPr>
                          <w:rFonts w:ascii="Corbel" w:hAnsi="Corbel" w:cs="Baloo"/>
                          <w:b/>
                          <w:bCs/>
                          <w:color w:val="D86DCB" w:themeColor="accent5" w:themeTint="99"/>
                          <w:sz w:val="48"/>
                          <w:szCs w:val="48"/>
                        </w:rPr>
                        <w:t>Academy</w:t>
                      </w:r>
                    </w:p>
                    <w:p w14:paraId="335DF736" w14:textId="6D880BC2" w:rsidR="000A0ED1" w:rsidRPr="00043BFE" w:rsidRDefault="000A0ED1" w:rsidP="00647863">
                      <w:pPr>
                        <w:rPr>
                          <w:rFonts w:ascii="Corbel" w:hAnsi="Corbel" w:cs="Baloo"/>
                          <w:b/>
                          <w:bCs/>
                          <w:color w:val="BC61B3"/>
                          <w:sz w:val="56"/>
                          <w:szCs w:val="56"/>
                        </w:rPr>
                      </w:pPr>
                    </w:p>
                  </w:txbxContent>
                </v:textbox>
              </v:shape>
            </w:pict>
          </mc:Fallback>
        </mc:AlternateContent>
      </w:r>
      <w:r w:rsidR="00046DB4">
        <w:rPr>
          <w:noProof/>
        </w:rPr>
        <w:drawing>
          <wp:anchor distT="0" distB="0" distL="114300" distR="114300" simplePos="0" relativeHeight="251664896" behindDoc="1" locked="0" layoutInCell="1" allowOverlap="1" wp14:anchorId="0E57621F" wp14:editId="3BC97AF0">
            <wp:simplePos x="0" y="0"/>
            <wp:positionH relativeFrom="margin">
              <wp:align>center</wp:align>
            </wp:positionH>
            <wp:positionV relativeFrom="paragraph">
              <wp:posOffset>8467088</wp:posOffset>
            </wp:positionV>
            <wp:extent cx="5739086" cy="687349"/>
            <wp:effectExtent l="0" t="0" r="5080" b="4445"/>
            <wp:wrapTight wrapText="bothSides">
              <wp:wrapPolygon edited="0">
                <wp:start x="7158" y="0"/>
                <wp:lineTo x="0" y="0"/>
                <wp:lineTo x="0" y="21137"/>
                <wp:lineTo x="14895" y="21137"/>
                <wp:lineTo x="21547" y="21137"/>
                <wp:lineTo x="21547" y="0"/>
                <wp:lineTo x="7158" y="0"/>
              </wp:wrapPolygon>
            </wp:wrapTight>
            <wp:docPr id="15858869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6915" name="Picture 15858869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9086" cy="687349"/>
                    </a:xfrm>
                    <a:prstGeom prst="rect">
                      <a:avLst/>
                    </a:prstGeom>
                  </pic:spPr>
                </pic:pic>
              </a:graphicData>
            </a:graphic>
          </wp:anchor>
        </w:drawing>
      </w:r>
      <w:r w:rsidR="009A3AC9">
        <w:rPr>
          <w:noProof/>
        </w:rPr>
        <mc:AlternateContent>
          <mc:Choice Requires="wps">
            <w:drawing>
              <wp:anchor distT="0" distB="0" distL="114300" distR="114300" simplePos="0" relativeHeight="251658274" behindDoc="0" locked="0" layoutInCell="1" allowOverlap="1" wp14:anchorId="18F970F0" wp14:editId="0DC4D18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bookmarkStart w:id="0" w:name="_Hlk191478420"/>
      <w:bookmarkEnd w:id="0"/>
    </w:p>
    <w:p w14:paraId="0F2DE5B2" w14:textId="734E7333" w:rsidR="00647863" w:rsidRDefault="00C45E58" w:rsidP="00647863">
      <w:r>
        <w:rPr>
          <w:noProof/>
        </w:rPr>
        <w:lastRenderedPageBreak/>
        <w:drawing>
          <wp:anchor distT="0" distB="0" distL="114300" distR="114300" simplePos="0" relativeHeight="251658272" behindDoc="1" locked="0" layoutInCell="1" allowOverlap="1" wp14:anchorId="79416397" wp14:editId="23A6703A">
            <wp:simplePos x="0" y="0"/>
            <wp:positionH relativeFrom="margin">
              <wp:align>right</wp:align>
            </wp:positionH>
            <wp:positionV relativeFrom="paragraph">
              <wp:posOffset>47626</wp:posOffset>
            </wp:positionV>
            <wp:extent cx="7558746" cy="10826750"/>
            <wp:effectExtent l="0" t="0" r="4445"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8746" cy="10826750"/>
                    </a:xfrm>
                    <a:prstGeom prst="rect">
                      <a:avLst/>
                    </a:prstGeom>
                  </pic:spPr>
                </pic:pic>
              </a:graphicData>
            </a:graphic>
            <wp14:sizeRelH relativeFrom="page">
              <wp14:pctWidth>0</wp14:pctWidth>
            </wp14:sizeRelH>
            <wp14:sizeRelV relativeFrom="page">
              <wp14:pctHeight>0</wp14:pctHeight>
            </wp14:sizeRelV>
          </wp:anchor>
        </w:drawing>
      </w:r>
    </w:p>
    <w:p w14:paraId="20A7E7A3" w14:textId="7A463AE6" w:rsidR="00647863" w:rsidRDefault="00647863" w:rsidP="00647863">
      <w:r>
        <w:rPr>
          <w:noProof/>
        </w:rPr>
        <mc:AlternateContent>
          <mc:Choice Requires="wps">
            <w:drawing>
              <wp:anchor distT="0" distB="0" distL="114300" distR="114300" simplePos="0" relativeHeight="251658276" behindDoc="0" locked="0" layoutInCell="1" allowOverlap="1" wp14:anchorId="0A848752" wp14:editId="7B8573E3">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br w:type="page"/>
      </w:r>
    </w:p>
    <w:p w14:paraId="646E10B5" w14:textId="02E4985E" w:rsidR="00647863" w:rsidRDefault="009976FB" w:rsidP="00647863">
      <w:pPr>
        <w:ind w:left="-1440" w:right="-1440" w:firstLine="1440"/>
      </w:pPr>
      <w:r>
        <w:rPr>
          <w:noProof/>
        </w:rPr>
        <w:lastRenderedPageBreak/>
        <mc:AlternateContent>
          <mc:Choice Requires="wps">
            <w:drawing>
              <wp:anchor distT="0" distB="0" distL="114300" distR="114300" simplePos="0" relativeHeight="251658270"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62C9F8F0"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from the Chair of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29" type="#_x0000_t202" style="position:absolute;left:0;text-align:left;margin-left:491.25pt;margin-top:176.65pt;width:542.45pt;height:49.35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" filled="f" stroked="f" strokeweight=".5pt">
                <v:textbox>
                  <w:txbxContent>
                    <w:p w14:paraId="3116D7CF" w14:textId="62C9F8F0"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from the Chair of Trustees</w:t>
                      </w:r>
                    </w:p>
                  </w:txbxContent>
                </v:textbox>
                <w10:wrap anchorx="margin"/>
              </v:shape>
            </w:pict>
          </mc:Fallback>
        </mc:AlternateContent>
      </w:r>
      <w:r w:rsidR="00647863">
        <w:rPr>
          <w:noProof/>
        </w:rPr>
        <w:drawing>
          <wp:anchor distT="0" distB="0" distL="114300" distR="114300" simplePos="0" relativeHeight="251658269" behindDoc="1" locked="0" layoutInCell="1" allowOverlap="1" wp14:anchorId="17F56D8B" wp14:editId="1F239BBB">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rsidR="00647863">
        <w:rPr>
          <w:noProof/>
        </w:rPr>
        <mc:AlternateContent>
          <mc:Choice Requires="wps">
            <w:drawing>
              <wp:anchor distT="0" distB="0" distL="114300" distR="114300" simplePos="0" relativeHeight="251658271" behindDoc="0" locked="0" layoutInCell="1" allowOverlap="1" wp14:anchorId="0DB6CDB8" wp14:editId="38FED280">
                <wp:simplePos x="0" y="0"/>
                <wp:positionH relativeFrom="column">
                  <wp:posOffset>829310</wp:posOffset>
                </wp:positionH>
                <wp:positionV relativeFrom="paragraph">
                  <wp:posOffset>3562350</wp:posOffset>
                </wp:positionV>
                <wp:extent cx="5518298" cy="6188149"/>
                <wp:effectExtent l="0" t="0" r="0" b="0"/>
                <wp:wrapNone/>
                <wp:docPr id="1618887458" name="Text Box 18"/>
                <wp:cNvGraphicFramePr/>
                <a:graphic xmlns:a="http://schemas.openxmlformats.org/drawingml/2006/main">
                  <a:graphicData uri="http://schemas.microsoft.com/office/word/2010/wordprocessingShape">
                    <wps:wsp>
                      <wps:cNvSpPr txBox="1"/>
                      <wps:spPr>
                        <a:xfrm>
                          <a:off x="0" y="0"/>
                          <a:ext cx="5518298" cy="6188149"/>
                        </a:xfrm>
                        <a:prstGeom prst="rect">
                          <a:avLst/>
                        </a:prstGeom>
                        <a:noFill/>
                        <a:ln w="6350">
                          <a:noFill/>
                        </a:ln>
                      </wps:spPr>
                      <wps:txbx>
                        <w:txbxContent>
                          <w:p w14:paraId="4A91C808"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Dear Applicant</w:t>
                            </w:r>
                          </w:p>
                          <w:p w14:paraId="55B3C7C7" w14:textId="77777777" w:rsidR="00647863" w:rsidRDefault="00647863" w:rsidP="00647863">
                            <w:pPr>
                              <w:pStyle w:val="BasicParagraph"/>
                              <w:suppressAutoHyphens/>
                              <w:rPr>
                                <w:rFonts w:ascii="Corbel" w:hAnsi="Corbel" w:cs="Corbel"/>
                                <w:position w:val="-1"/>
                                <w:sz w:val="20"/>
                                <w:szCs w:val="20"/>
                              </w:rPr>
                            </w:pPr>
                          </w:p>
                          <w:p w14:paraId="6D03F435" w14:textId="70062D09"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Thank you for your interest in Isle Education Trust (IET)</w:t>
                            </w:r>
                            <w:r w:rsidR="00E06F6C">
                              <w:rPr>
                                <w:rFonts w:ascii="Corbel" w:hAnsi="Corbel" w:cs="Corbel"/>
                                <w:position w:val="-1"/>
                                <w:sz w:val="20"/>
                                <w:szCs w:val="20"/>
                              </w:rPr>
                              <w:t xml:space="preserve"> </w:t>
                            </w:r>
                            <w:r>
                              <w:rPr>
                                <w:rFonts w:ascii="Corbel" w:hAnsi="Corbel" w:cs="Corbel"/>
                                <w:position w:val="-1"/>
                                <w:sz w:val="20"/>
                                <w:szCs w:val="20"/>
                              </w:rPr>
                              <w:t xml:space="preserve">and </w:t>
                            </w:r>
                            <w:r w:rsidR="00AE3548">
                              <w:rPr>
                                <w:rFonts w:ascii="Corbel" w:hAnsi="Corbel" w:cs="Corbel"/>
                                <w:position w:val="-1"/>
                                <w:sz w:val="20"/>
                                <w:szCs w:val="20"/>
                              </w:rPr>
                              <w:t>particularly</w:t>
                            </w:r>
                            <w:r>
                              <w:rPr>
                                <w:rFonts w:ascii="Corbel" w:hAnsi="Corbel" w:cs="Corbel"/>
                                <w:position w:val="-1"/>
                                <w:sz w:val="20"/>
                                <w:szCs w:val="20"/>
                              </w:rPr>
                              <w:t xml:space="preserve"> the </w:t>
                            </w:r>
                            <w:r w:rsidR="000B476D">
                              <w:rPr>
                                <w:rFonts w:ascii="Corbel" w:hAnsi="Corbel" w:cs="Corbel"/>
                                <w:position w:val="-1"/>
                                <w:sz w:val="20"/>
                                <w:szCs w:val="20"/>
                              </w:rPr>
                              <w:t xml:space="preserve">role of </w:t>
                            </w:r>
                            <w:r w:rsidR="00366A54">
                              <w:rPr>
                                <w:rFonts w:ascii="Corbel" w:hAnsi="Corbel" w:cs="Corbel"/>
                                <w:position w:val="-1"/>
                                <w:sz w:val="20"/>
                                <w:szCs w:val="20"/>
                              </w:rPr>
                              <w:t>Governance &amp; Compliance Professional</w:t>
                            </w:r>
                            <w:r w:rsidR="00EF4924">
                              <w:rPr>
                                <w:rFonts w:ascii="Corbel" w:hAnsi="Corbel" w:cs="Corbel"/>
                                <w:position w:val="-1"/>
                                <w:sz w:val="20"/>
                                <w:szCs w:val="20"/>
                              </w:rPr>
                              <w:t xml:space="preserve">. </w:t>
                            </w:r>
                          </w:p>
                          <w:p w14:paraId="4BBC8A11" w14:textId="77777777" w:rsidR="00647863" w:rsidRDefault="00647863" w:rsidP="00647863">
                            <w:pPr>
                              <w:pStyle w:val="BasicParagraph"/>
                              <w:suppressAutoHyphens/>
                              <w:rPr>
                                <w:rFonts w:ascii="Corbel" w:hAnsi="Corbel" w:cs="Corbel"/>
                                <w:position w:val="-1"/>
                                <w:sz w:val="20"/>
                                <w:szCs w:val="20"/>
                              </w:rPr>
                            </w:pPr>
                          </w:p>
                          <w:p w14:paraId="1B098EE9" w14:textId="489E2948"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IET is a small MAT which formed in 2013.  It consists of</w:t>
                            </w:r>
                            <w:r w:rsidR="00651A03">
                              <w:rPr>
                                <w:rFonts w:ascii="Corbel" w:hAnsi="Corbel" w:cs="Corbel"/>
                                <w:position w:val="-1"/>
                                <w:sz w:val="20"/>
                                <w:szCs w:val="20"/>
                              </w:rPr>
                              <w:t xml:space="preserve"> 6</w:t>
                            </w:r>
                            <w:r>
                              <w:rPr>
                                <w:rFonts w:ascii="Corbel" w:hAnsi="Corbel" w:cs="Corbel"/>
                                <w:position w:val="-1"/>
                                <w:sz w:val="20"/>
                                <w:szCs w:val="20"/>
                              </w:rPr>
                              <w:t xml:space="preserve"> academies – South Axholme Academy (11-16), Epworth Primary Academy (3-11) and Coritani Academy (an Alternative Provision Academy 7-18)</w:t>
                            </w:r>
                            <w:r w:rsidR="00EF4924">
                              <w:rPr>
                                <w:rFonts w:ascii="Corbel" w:hAnsi="Corbel" w:cs="Corbel"/>
                                <w:position w:val="-1"/>
                                <w:sz w:val="20"/>
                                <w:szCs w:val="20"/>
                              </w:rPr>
                              <w:t xml:space="preserve">, </w:t>
                            </w:r>
                            <w:r w:rsidR="00F477E4">
                              <w:rPr>
                                <w:rFonts w:ascii="Corbel" w:hAnsi="Corbel" w:cs="Corbel"/>
                                <w:position w:val="-1"/>
                                <w:sz w:val="20"/>
                                <w:szCs w:val="20"/>
                              </w:rPr>
                              <w:t>Alkborough Primary Academy, Kirton Lindsey Primary Acad</w:t>
                            </w:r>
                            <w:r w:rsidR="00CD6411">
                              <w:rPr>
                                <w:rFonts w:ascii="Corbel" w:hAnsi="Corbel" w:cs="Corbel"/>
                                <w:position w:val="-1"/>
                                <w:sz w:val="20"/>
                                <w:szCs w:val="20"/>
                              </w:rPr>
                              <w:t xml:space="preserve">emy and Burton upon Stather Primary Academy.  </w:t>
                            </w:r>
                            <w:r>
                              <w:rPr>
                                <w:rFonts w:ascii="Corbel" w:hAnsi="Corbel" w:cs="Corbel"/>
                                <w:position w:val="-1"/>
                                <w:sz w:val="20"/>
                                <w:szCs w:val="20"/>
                              </w:rPr>
                              <w:t xml:space="preserve">The Trust was created to protect local education for local communities and to enable </w:t>
                            </w:r>
                            <w:r w:rsidR="009976FB">
                              <w:rPr>
                                <w:rFonts w:ascii="Corbel" w:hAnsi="Corbel" w:cs="Corbel"/>
                                <w:position w:val="-1"/>
                                <w:sz w:val="20"/>
                                <w:szCs w:val="20"/>
                              </w:rPr>
                              <w:t>like-minded</w:t>
                            </w:r>
                            <w:r>
                              <w:rPr>
                                <w:rFonts w:ascii="Corbel" w:hAnsi="Corbel" w:cs="Corbel"/>
                                <w:position w:val="-1"/>
                                <w:sz w:val="20"/>
                                <w:szCs w:val="20"/>
                              </w:rPr>
                              <w:t xml:space="preserve"> people to work together to provide the very best support and opportunities for all concerned.  </w:t>
                            </w:r>
                          </w:p>
                          <w:p w14:paraId="58BC473A" w14:textId="77777777" w:rsidR="00647863" w:rsidRDefault="00647863" w:rsidP="00647863">
                            <w:pPr>
                              <w:pStyle w:val="BasicParagraph"/>
                              <w:suppressAutoHyphens/>
                              <w:rPr>
                                <w:rFonts w:ascii="Corbel" w:hAnsi="Corbel" w:cs="Corbel"/>
                                <w:position w:val="-1"/>
                                <w:sz w:val="20"/>
                                <w:szCs w:val="20"/>
                              </w:rPr>
                            </w:pPr>
                          </w:p>
                          <w:p w14:paraId="4A0559F5"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We are highly successful in all that we do and work with a variety of partners both locally and further afield.  We place a great deal of importance on ensuring individuals are supported and encourage everyone to be the best that they can be, whether that’s students, staff, governors or parents.</w:t>
                            </w:r>
                          </w:p>
                          <w:p w14:paraId="4A58D655" w14:textId="77777777" w:rsidR="00647863" w:rsidRDefault="00647863" w:rsidP="00647863">
                            <w:pPr>
                              <w:pStyle w:val="BasicParagraph"/>
                              <w:suppressAutoHyphens/>
                              <w:rPr>
                                <w:rFonts w:ascii="Corbel" w:hAnsi="Corbel" w:cs="Corbel"/>
                                <w:position w:val="-1"/>
                                <w:sz w:val="20"/>
                                <w:szCs w:val="20"/>
                              </w:rPr>
                            </w:pPr>
                          </w:p>
                          <w:p w14:paraId="4D235BE9" w14:textId="61A497A9" w:rsidR="00647863" w:rsidRDefault="00647863" w:rsidP="00647863">
                            <w:pPr>
                              <w:pStyle w:val="BasicParagraph"/>
                              <w:suppressAutoHyphens/>
                              <w:rPr>
                                <w:rFonts w:ascii="Corbel" w:hAnsi="Corbel" w:cs="Corbel"/>
                                <w:position w:val="-1"/>
                                <w:sz w:val="20"/>
                                <w:szCs w:val="20"/>
                              </w:rPr>
                            </w:pPr>
                            <w:r w:rsidRPr="00310D65">
                              <w:rPr>
                                <w:rFonts w:ascii="Corbel" w:hAnsi="Corbel" w:cs="Corbel"/>
                                <w:position w:val="-1"/>
                                <w:sz w:val="20"/>
                                <w:szCs w:val="20"/>
                              </w:rPr>
                              <w:t xml:space="preserve">We are seeking a </w:t>
                            </w:r>
                            <w:r w:rsidR="00332126">
                              <w:rPr>
                                <w:rFonts w:ascii="Corbel" w:hAnsi="Corbel" w:cs="Corbel"/>
                                <w:position w:val="-1"/>
                                <w:sz w:val="20"/>
                                <w:szCs w:val="20"/>
                              </w:rPr>
                              <w:t xml:space="preserve">Governance &amp; Compliance </w:t>
                            </w:r>
                            <w:r w:rsidR="00AF5E3B">
                              <w:rPr>
                                <w:rFonts w:ascii="Corbel" w:hAnsi="Corbel" w:cs="Corbel"/>
                                <w:position w:val="-1"/>
                                <w:sz w:val="20"/>
                                <w:szCs w:val="20"/>
                              </w:rPr>
                              <w:t xml:space="preserve">Professional </w:t>
                            </w:r>
                            <w:r w:rsidR="00AF5E3B" w:rsidRPr="00310D65">
                              <w:rPr>
                                <w:rFonts w:ascii="Corbel" w:hAnsi="Corbel" w:cs="Corbel"/>
                                <w:position w:val="-1"/>
                                <w:sz w:val="20"/>
                                <w:szCs w:val="20"/>
                              </w:rPr>
                              <w:t>who</w:t>
                            </w:r>
                            <w:r w:rsidRPr="00310D65">
                              <w:rPr>
                                <w:rFonts w:ascii="Corbel" w:hAnsi="Corbel" w:cs="Corbel"/>
                                <w:position w:val="-1"/>
                                <w:sz w:val="20"/>
                                <w:szCs w:val="20"/>
                              </w:rPr>
                              <w:t xml:space="preserve"> shares our vision and values, someone who wants to be part of a passionate and driven team of individuals, both at academy and Trust level</w:t>
                            </w:r>
                            <w:r w:rsidR="00310D65" w:rsidRPr="00310D65">
                              <w:rPr>
                                <w:rFonts w:ascii="Corbel" w:hAnsi="Corbel" w:cs="Corbel"/>
                                <w:position w:val="-1"/>
                                <w:sz w:val="20"/>
                                <w:szCs w:val="20"/>
                              </w:rPr>
                              <w:t>.</w:t>
                            </w:r>
                          </w:p>
                          <w:p w14:paraId="57F21C53" w14:textId="77777777" w:rsidR="009437E4" w:rsidRDefault="009437E4" w:rsidP="00647863">
                            <w:pPr>
                              <w:pStyle w:val="BasicParagraph"/>
                              <w:suppressAutoHyphens/>
                              <w:rPr>
                                <w:rFonts w:ascii="Corbel" w:hAnsi="Corbel" w:cs="Corbel"/>
                                <w:position w:val="-1"/>
                                <w:sz w:val="20"/>
                                <w:szCs w:val="20"/>
                              </w:rPr>
                            </w:pPr>
                          </w:p>
                          <w:p w14:paraId="6089DC19" w14:textId="538A15ED"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 xml:space="preserve">I hope that the information in this pack gives you a sense of who we are and what we are about and spurs you on to apply for </w:t>
                            </w:r>
                            <w:r w:rsidR="00EF4924">
                              <w:rPr>
                                <w:rFonts w:ascii="Corbel" w:hAnsi="Corbel" w:cs="Corbel"/>
                                <w:position w:val="-1"/>
                                <w:sz w:val="20"/>
                                <w:szCs w:val="20"/>
                              </w:rPr>
                              <w:t>this role.</w:t>
                            </w:r>
                          </w:p>
                          <w:p w14:paraId="23CD9ED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253B6A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4C4F2A05" wp14:editId="140BDB8C">
                                  <wp:extent cx="1785504" cy="606056"/>
                                  <wp:effectExtent l="0" t="0" r="0" b="0"/>
                                  <wp:docPr id="6309907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3906" name="Picture 37"/>
                                          <pic:cNvPicPr/>
                                        </pic:nvPicPr>
                                        <pic:blipFill>
                                          <a:blip r:embed="rId10">
                                            <a:extLst>
                                              <a:ext uri="{28A0092B-C50C-407E-A947-70E740481C1C}">
                                                <a14:useLocalDpi xmlns:a14="http://schemas.microsoft.com/office/drawing/2010/main" val="0"/>
                                              </a:ext>
                                            </a:extLst>
                                          </a:blip>
                                          <a:stretch>
                                            <a:fillRect/>
                                          </a:stretch>
                                        </pic:blipFill>
                                        <pic:spPr>
                                          <a:xfrm>
                                            <a:off x="0" y="0"/>
                                            <a:ext cx="1835483" cy="623020"/>
                                          </a:xfrm>
                                          <a:prstGeom prst="rect">
                                            <a:avLst/>
                                          </a:prstGeom>
                                        </pic:spPr>
                                      </pic:pic>
                                    </a:graphicData>
                                  </a:graphic>
                                </wp:inline>
                              </w:drawing>
                            </w:r>
                          </w:p>
                          <w:p w14:paraId="00934458"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CB19A5E"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Paul Barratt</w:t>
                            </w:r>
                          </w:p>
                          <w:p w14:paraId="347BDD0B"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Chair of Trustees</w:t>
                            </w:r>
                          </w:p>
                          <w:p w14:paraId="0EDBCC9F" w14:textId="77777777" w:rsidR="00647863" w:rsidRPr="005579E0" w:rsidRDefault="00647863" w:rsidP="00647863">
                            <w:r>
                              <w:rPr>
                                <w:rFonts w:ascii="Corbel" w:hAnsi="Corbel" w:cs="Corbel"/>
                                <w:b/>
                                <w:bCs/>
                                <w:color w:val="A3569D"/>
                                <w:position w:val="-1"/>
                                <w:sz w:val="20"/>
                                <w:szCs w:val="20"/>
                              </w:rPr>
                              <w:t>Isle Education Trust</w:t>
                            </w: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30" type="#_x0000_t202" style="position:absolute;left:0;text-align:left;margin-left:65.3pt;margin-top:280.5pt;width:434.5pt;height:487.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" filled="f" stroked="f" strokeweight=".5pt">
                <v:textbox>
                  <w:txbxContent>
                    <w:p w14:paraId="4A91C808"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Dear Applicant</w:t>
                      </w:r>
                    </w:p>
                    <w:p w14:paraId="55B3C7C7" w14:textId="77777777" w:rsidR="00647863" w:rsidRDefault="00647863" w:rsidP="00647863">
                      <w:pPr>
                        <w:pStyle w:val="BasicParagraph"/>
                        <w:suppressAutoHyphens/>
                        <w:rPr>
                          <w:rFonts w:ascii="Corbel" w:hAnsi="Corbel" w:cs="Corbel"/>
                          <w:position w:val="-1"/>
                          <w:sz w:val="20"/>
                          <w:szCs w:val="20"/>
                        </w:rPr>
                      </w:pPr>
                    </w:p>
                    <w:p w14:paraId="6D03F435" w14:textId="70062D09"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Thank you for your interest in Isle Education Trust (IET)</w:t>
                      </w:r>
                      <w:r w:rsidR="00E06F6C">
                        <w:rPr>
                          <w:rFonts w:ascii="Corbel" w:hAnsi="Corbel" w:cs="Corbel"/>
                          <w:position w:val="-1"/>
                          <w:sz w:val="20"/>
                          <w:szCs w:val="20"/>
                        </w:rPr>
                        <w:t xml:space="preserve"> </w:t>
                      </w:r>
                      <w:r>
                        <w:rPr>
                          <w:rFonts w:ascii="Corbel" w:hAnsi="Corbel" w:cs="Corbel"/>
                          <w:position w:val="-1"/>
                          <w:sz w:val="20"/>
                          <w:szCs w:val="20"/>
                        </w:rPr>
                        <w:t xml:space="preserve">and </w:t>
                      </w:r>
                      <w:r w:rsidR="00AE3548">
                        <w:rPr>
                          <w:rFonts w:ascii="Corbel" w:hAnsi="Corbel" w:cs="Corbel"/>
                          <w:position w:val="-1"/>
                          <w:sz w:val="20"/>
                          <w:szCs w:val="20"/>
                        </w:rPr>
                        <w:t>particularly</w:t>
                      </w:r>
                      <w:r>
                        <w:rPr>
                          <w:rFonts w:ascii="Corbel" w:hAnsi="Corbel" w:cs="Corbel"/>
                          <w:position w:val="-1"/>
                          <w:sz w:val="20"/>
                          <w:szCs w:val="20"/>
                        </w:rPr>
                        <w:t xml:space="preserve"> the </w:t>
                      </w:r>
                      <w:r w:rsidR="000B476D">
                        <w:rPr>
                          <w:rFonts w:ascii="Corbel" w:hAnsi="Corbel" w:cs="Corbel"/>
                          <w:position w:val="-1"/>
                          <w:sz w:val="20"/>
                          <w:szCs w:val="20"/>
                        </w:rPr>
                        <w:t xml:space="preserve">role of </w:t>
                      </w:r>
                      <w:r w:rsidR="00366A54">
                        <w:rPr>
                          <w:rFonts w:ascii="Corbel" w:hAnsi="Corbel" w:cs="Corbel"/>
                          <w:position w:val="-1"/>
                          <w:sz w:val="20"/>
                          <w:szCs w:val="20"/>
                        </w:rPr>
                        <w:t>Governance &amp; Compliance Professional</w:t>
                      </w:r>
                      <w:r w:rsidR="00EF4924">
                        <w:rPr>
                          <w:rFonts w:ascii="Corbel" w:hAnsi="Corbel" w:cs="Corbel"/>
                          <w:position w:val="-1"/>
                          <w:sz w:val="20"/>
                          <w:szCs w:val="20"/>
                        </w:rPr>
                        <w:t xml:space="preserve">. </w:t>
                      </w:r>
                    </w:p>
                    <w:p w14:paraId="4BBC8A11" w14:textId="77777777" w:rsidR="00647863" w:rsidRDefault="00647863" w:rsidP="00647863">
                      <w:pPr>
                        <w:pStyle w:val="BasicParagraph"/>
                        <w:suppressAutoHyphens/>
                        <w:rPr>
                          <w:rFonts w:ascii="Corbel" w:hAnsi="Corbel" w:cs="Corbel"/>
                          <w:position w:val="-1"/>
                          <w:sz w:val="20"/>
                          <w:szCs w:val="20"/>
                        </w:rPr>
                      </w:pPr>
                    </w:p>
                    <w:p w14:paraId="1B098EE9" w14:textId="489E2948"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IET is a small MAT which formed in 2013.  It consists of</w:t>
                      </w:r>
                      <w:r w:rsidR="00651A03">
                        <w:rPr>
                          <w:rFonts w:ascii="Corbel" w:hAnsi="Corbel" w:cs="Corbel"/>
                          <w:position w:val="-1"/>
                          <w:sz w:val="20"/>
                          <w:szCs w:val="20"/>
                        </w:rPr>
                        <w:t xml:space="preserve"> 6</w:t>
                      </w:r>
                      <w:r>
                        <w:rPr>
                          <w:rFonts w:ascii="Corbel" w:hAnsi="Corbel" w:cs="Corbel"/>
                          <w:position w:val="-1"/>
                          <w:sz w:val="20"/>
                          <w:szCs w:val="20"/>
                        </w:rPr>
                        <w:t xml:space="preserve"> academies – South Axholme Academy (11-16), Epworth Primary Academy (3-11) and Coritani Academy (an Alternative Provision Academy 7-18)</w:t>
                      </w:r>
                      <w:r w:rsidR="00EF4924">
                        <w:rPr>
                          <w:rFonts w:ascii="Corbel" w:hAnsi="Corbel" w:cs="Corbel"/>
                          <w:position w:val="-1"/>
                          <w:sz w:val="20"/>
                          <w:szCs w:val="20"/>
                        </w:rPr>
                        <w:t xml:space="preserve">, </w:t>
                      </w:r>
                      <w:r w:rsidR="00F477E4">
                        <w:rPr>
                          <w:rFonts w:ascii="Corbel" w:hAnsi="Corbel" w:cs="Corbel"/>
                          <w:position w:val="-1"/>
                          <w:sz w:val="20"/>
                          <w:szCs w:val="20"/>
                        </w:rPr>
                        <w:t>Alkborough Primary Academy, Kirton Lindsey Primary Acad</w:t>
                      </w:r>
                      <w:r w:rsidR="00CD6411">
                        <w:rPr>
                          <w:rFonts w:ascii="Corbel" w:hAnsi="Corbel" w:cs="Corbel"/>
                          <w:position w:val="-1"/>
                          <w:sz w:val="20"/>
                          <w:szCs w:val="20"/>
                        </w:rPr>
                        <w:t xml:space="preserve">emy and Burton upon Stather Primary Academy.  </w:t>
                      </w:r>
                      <w:r>
                        <w:rPr>
                          <w:rFonts w:ascii="Corbel" w:hAnsi="Corbel" w:cs="Corbel"/>
                          <w:position w:val="-1"/>
                          <w:sz w:val="20"/>
                          <w:szCs w:val="20"/>
                        </w:rPr>
                        <w:t xml:space="preserve">The Trust was created to protect local education for local communities and to enable </w:t>
                      </w:r>
                      <w:r w:rsidR="009976FB">
                        <w:rPr>
                          <w:rFonts w:ascii="Corbel" w:hAnsi="Corbel" w:cs="Corbel"/>
                          <w:position w:val="-1"/>
                          <w:sz w:val="20"/>
                          <w:szCs w:val="20"/>
                        </w:rPr>
                        <w:t>like-minded</w:t>
                      </w:r>
                      <w:r>
                        <w:rPr>
                          <w:rFonts w:ascii="Corbel" w:hAnsi="Corbel" w:cs="Corbel"/>
                          <w:position w:val="-1"/>
                          <w:sz w:val="20"/>
                          <w:szCs w:val="20"/>
                        </w:rPr>
                        <w:t xml:space="preserve"> people to work together to provide the very best support and opportunities for all concerned.  </w:t>
                      </w:r>
                    </w:p>
                    <w:p w14:paraId="58BC473A" w14:textId="77777777" w:rsidR="00647863" w:rsidRDefault="00647863" w:rsidP="00647863">
                      <w:pPr>
                        <w:pStyle w:val="BasicParagraph"/>
                        <w:suppressAutoHyphens/>
                        <w:rPr>
                          <w:rFonts w:ascii="Corbel" w:hAnsi="Corbel" w:cs="Corbel"/>
                          <w:position w:val="-1"/>
                          <w:sz w:val="20"/>
                          <w:szCs w:val="20"/>
                        </w:rPr>
                      </w:pPr>
                    </w:p>
                    <w:p w14:paraId="4A0559F5"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We are highly successful in all that we do and work with a variety of partners both locally and further afield.  We place a great deal of importance on ensuring individuals are supported and encourage everyone to be the best that they can be, whether that’s students, staff, governors or parents.</w:t>
                      </w:r>
                    </w:p>
                    <w:p w14:paraId="4A58D655" w14:textId="77777777" w:rsidR="00647863" w:rsidRDefault="00647863" w:rsidP="00647863">
                      <w:pPr>
                        <w:pStyle w:val="BasicParagraph"/>
                        <w:suppressAutoHyphens/>
                        <w:rPr>
                          <w:rFonts w:ascii="Corbel" w:hAnsi="Corbel" w:cs="Corbel"/>
                          <w:position w:val="-1"/>
                          <w:sz w:val="20"/>
                          <w:szCs w:val="20"/>
                        </w:rPr>
                      </w:pPr>
                    </w:p>
                    <w:p w14:paraId="4D235BE9" w14:textId="61A497A9" w:rsidR="00647863" w:rsidRDefault="00647863" w:rsidP="00647863">
                      <w:pPr>
                        <w:pStyle w:val="BasicParagraph"/>
                        <w:suppressAutoHyphens/>
                        <w:rPr>
                          <w:rFonts w:ascii="Corbel" w:hAnsi="Corbel" w:cs="Corbel"/>
                          <w:position w:val="-1"/>
                          <w:sz w:val="20"/>
                          <w:szCs w:val="20"/>
                        </w:rPr>
                      </w:pPr>
                      <w:r w:rsidRPr="00310D65">
                        <w:rPr>
                          <w:rFonts w:ascii="Corbel" w:hAnsi="Corbel" w:cs="Corbel"/>
                          <w:position w:val="-1"/>
                          <w:sz w:val="20"/>
                          <w:szCs w:val="20"/>
                        </w:rPr>
                        <w:t xml:space="preserve">We are seeking a </w:t>
                      </w:r>
                      <w:r w:rsidR="00332126">
                        <w:rPr>
                          <w:rFonts w:ascii="Corbel" w:hAnsi="Corbel" w:cs="Corbel"/>
                          <w:position w:val="-1"/>
                          <w:sz w:val="20"/>
                          <w:szCs w:val="20"/>
                        </w:rPr>
                        <w:t xml:space="preserve">Governance &amp; Compliance </w:t>
                      </w:r>
                      <w:r w:rsidR="00AF5E3B">
                        <w:rPr>
                          <w:rFonts w:ascii="Corbel" w:hAnsi="Corbel" w:cs="Corbel"/>
                          <w:position w:val="-1"/>
                          <w:sz w:val="20"/>
                          <w:szCs w:val="20"/>
                        </w:rPr>
                        <w:t xml:space="preserve">Professional </w:t>
                      </w:r>
                      <w:r w:rsidR="00AF5E3B" w:rsidRPr="00310D65">
                        <w:rPr>
                          <w:rFonts w:ascii="Corbel" w:hAnsi="Corbel" w:cs="Corbel"/>
                          <w:position w:val="-1"/>
                          <w:sz w:val="20"/>
                          <w:szCs w:val="20"/>
                        </w:rPr>
                        <w:t>who</w:t>
                      </w:r>
                      <w:r w:rsidRPr="00310D65">
                        <w:rPr>
                          <w:rFonts w:ascii="Corbel" w:hAnsi="Corbel" w:cs="Corbel"/>
                          <w:position w:val="-1"/>
                          <w:sz w:val="20"/>
                          <w:szCs w:val="20"/>
                        </w:rPr>
                        <w:t xml:space="preserve"> shares our vision and values, someone who wants to be part of a passionate and driven team of individuals, both at academy and Trust level</w:t>
                      </w:r>
                      <w:r w:rsidR="00310D65" w:rsidRPr="00310D65">
                        <w:rPr>
                          <w:rFonts w:ascii="Corbel" w:hAnsi="Corbel" w:cs="Corbel"/>
                          <w:position w:val="-1"/>
                          <w:sz w:val="20"/>
                          <w:szCs w:val="20"/>
                        </w:rPr>
                        <w:t>.</w:t>
                      </w:r>
                    </w:p>
                    <w:p w14:paraId="57F21C53" w14:textId="77777777" w:rsidR="009437E4" w:rsidRDefault="009437E4" w:rsidP="00647863">
                      <w:pPr>
                        <w:pStyle w:val="BasicParagraph"/>
                        <w:suppressAutoHyphens/>
                        <w:rPr>
                          <w:rFonts w:ascii="Corbel" w:hAnsi="Corbel" w:cs="Corbel"/>
                          <w:position w:val="-1"/>
                          <w:sz w:val="20"/>
                          <w:szCs w:val="20"/>
                        </w:rPr>
                      </w:pPr>
                    </w:p>
                    <w:p w14:paraId="6089DC19" w14:textId="538A15ED"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 xml:space="preserve">I hope that the information in this pack gives you a sense of who we are and what we are about and spurs you on to apply for </w:t>
                      </w:r>
                      <w:r w:rsidR="00EF4924">
                        <w:rPr>
                          <w:rFonts w:ascii="Corbel" w:hAnsi="Corbel" w:cs="Corbel"/>
                          <w:position w:val="-1"/>
                          <w:sz w:val="20"/>
                          <w:szCs w:val="20"/>
                        </w:rPr>
                        <w:t>this role.</w:t>
                      </w:r>
                    </w:p>
                    <w:p w14:paraId="23CD9ED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253B6A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4C4F2A05" wp14:editId="140BDB8C">
                            <wp:extent cx="1785504" cy="606056"/>
                            <wp:effectExtent l="0" t="0" r="0" b="0"/>
                            <wp:docPr id="6309907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3906" name="Picture 37"/>
                                    <pic:cNvPicPr/>
                                  </pic:nvPicPr>
                                  <pic:blipFill>
                                    <a:blip r:embed="rId10">
                                      <a:extLst>
                                        <a:ext uri="{28A0092B-C50C-407E-A947-70E740481C1C}">
                                          <a14:useLocalDpi xmlns:a14="http://schemas.microsoft.com/office/drawing/2010/main" val="0"/>
                                        </a:ext>
                                      </a:extLst>
                                    </a:blip>
                                    <a:stretch>
                                      <a:fillRect/>
                                    </a:stretch>
                                  </pic:blipFill>
                                  <pic:spPr>
                                    <a:xfrm>
                                      <a:off x="0" y="0"/>
                                      <a:ext cx="1835483" cy="623020"/>
                                    </a:xfrm>
                                    <a:prstGeom prst="rect">
                                      <a:avLst/>
                                    </a:prstGeom>
                                  </pic:spPr>
                                </pic:pic>
                              </a:graphicData>
                            </a:graphic>
                          </wp:inline>
                        </w:drawing>
                      </w:r>
                    </w:p>
                    <w:p w14:paraId="00934458"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CB19A5E"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Paul Barratt</w:t>
                      </w:r>
                    </w:p>
                    <w:p w14:paraId="347BDD0B"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Chair of Trustees</w:t>
                      </w:r>
                    </w:p>
                    <w:p w14:paraId="0EDBCC9F" w14:textId="77777777" w:rsidR="00647863" w:rsidRPr="005579E0" w:rsidRDefault="00647863" w:rsidP="00647863">
                      <w:r>
                        <w:rPr>
                          <w:rFonts w:ascii="Corbel" w:hAnsi="Corbel" w:cs="Corbel"/>
                          <w:b/>
                          <w:bCs/>
                          <w:color w:val="A3569D"/>
                          <w:position w:val="-1"/>
                          <w:sz w:val="20"/>
                          <w:szCs w:val="20"/>
                        </w:rPr>
                        <w:t>Isle Education Trust</w:t>
                      </w: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p>
    <w:p w14:paraId="6D83EE4E" w14:textId="290EAC91" w:rsidR="00647863" w:rsidRDefault="006F78AA" w:rsidP="00647863">
      <w:r>
        <w:rPr>
          <w:noProof/>
        </w:rPr>
        <w:lastRenderedPageBreak/>
        <mc:AlternateContent>
          <mc:Choice Requires="wps">
            <w:drawing>
              <wp:anchor distT="0" distB="0" distL="114300" distR="114300" simplePos="0" relativeHeight="251658243" behindDoc="0" locked="0" layoutInCell="1" allowOverlap="1" wp14:anchorId="4D853C1C" wp14:editId="32D767FC">
                <wp:simplePos x="0" y="0"/>
                <wp:positionH relativeFrom="column">
                  <wp:posOffset>747423</wp:posOffset>
                </wp:positionH>
                <wp:positionV relativeFrom="paragraph">
                  <wp:posOffset>3140766</wp:posOffset>
                </wp:positionV>
                <wp:extent cx="6170212" cy="682164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170212" cy="6821640"/>
                        </a:xfrm>
                        <a:prstGeom prst="rect">
                          <a:avLst/>
                        </a:prstGeom>
                        <a:noFill/>
                        <a:ln w="6350">
                          <a:noFill/>
                        </a:ln>
                      </wps:spPr>
                      <wps:txbx>
                        <w:txbxContent>
                          <w:p w14:paraId="5E01B2EE" w14:textId="326103C9" w:rsidR="006F78AA" w:rsidRPr="006F78AA" w:rsidRDefault="006F78AA" w:rsidP="006F78AA">
                            <w:pPr>
                              <w:spacing w:before="240" w:after="240"/>
                              <w:rPr>
                                <w:rFonts w:ascii="Corbel" w:hAnsi="Corbel"/>
                                <w:sz w:val="20"/>
                                <w:szCs w:val="20"/>
                              </w:rPr>
                            </w:pPr>
                            <w:r w:rsidRPr="006F78AA">
                              <w:rPr>
                                <w:rFonts w:ascii="Corbel" w:eastAsia="Aptos" w:hAnsi="Corbel" w:cs="Aptos"/>
                                <w:b/>
                                <w:bCs/>
                                <w:sz w:val="20"/>
                                <w:szCs w:val="20"/>
                              </w:rPr>
                              <w:t>Dear Prospective Colleague,</w:t>
                            </w:r>
                          </w:p>
                          <w:p w14:paraId="023A4156" w14:textId="1A522D3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Thank you for your interest in joining Isle Education Trust. I’m delighted that you</w:t>
                            </w:r>
                            <w:r w:rsidR="002D070F">
                              <w:rPr>
                                <w:rFonts w:ascii="Corbel" w:eastAsia="Aptos" w:hAnsi="Corbel" w:cs="Aptos"/>
                                <w:sz w:val="20"/>
                                <w:szCs w:val="20"/>
                              </w:rPr>
                              <w:t xml:space="preserve"> are</w:t>
                            </w:r>
                            <w:r w:rsidRPr="006F78AA">
                              <w:rPr>
                                <w:rFonts w:ascii="Corbel" w:eastAsia="Aptos" w:hAnsi="Corbel" w:cs="Aptos"/>
                                <w:sz w:val="20"/>
                                <w:szCs w:val="20"/>
                              </w:rPr>
                              <w:t xml:space="preserve"> considering becoming part of our team—whether you’re looking to support students directly or contribute to the vital work that happens behind the scenes, your role matters deeply to us.</w:t>
                            </w:r>
                          </w:p>
                          <w:p w14:paraId="0FE930CD"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 xml:space="preserve">At Isle Education Trust, our vision is clear: </w:t>
                            </w:r>
                            <w:r w:rsidRPr="006F78AA">
                              <w:rPr>
                                <w:rFonts w:ascii="Corbel" w:eastAsia="Aptos" w:hAnsi="Corbel" w:cs="Aptos"/>
                                <w:i/>
                                <w:iCs/>
                                <w:sz w:val="20"/>
                                <w:szCs w:val="20"/>
                              </w:rPr>
                              <w:t>Inspiring Excellence Together</w:t>
                            </w:r>
                            <w:r w:rsidRPr="006F78AA">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0001D091"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60AAF59C"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We are proud to uphold values that guide our Trust:</w:t>
                            </w:r>
                          </w:p>
                          <w:p w14:paraId="199D3E96"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Respect</w:t>
                            </w:r>
                            <w:r w:rsidRPr="006F78AA">
                              <w:rPr>
                                <w:rFonts w:ascii="Corbel" w:eastAsia="Aptos" w:hAnsi="Corbel" w:cs="Aptos"/>
                                <w:sz w:val="20"/>
                                <w:szCs w:val="20"/>
                              </w:rPr>
                              <w:t xml:space="preserve"> – shown through honesty, consistency, and care.</w:t>
                            </w:r>
                          </w:p>
                          <w:p w14:paraId="4076CAD2"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Resilience</w:t>
                            </w:r>
                            <w:r w:rsidRPr="006F78AA">
                              <w:rPr>
                                <w:rFonts w:ascii="Corbel" w:eastAsia="Aptos" w:hAnsi="Corbel" w:cs="Aptos"/>
                                <w:sz w:val="20"/>
                                <w:szCs w:val="20"/>
                              </w:rPr>
                              <w:t xml:space="preserve"> – demonstrated in our commitment to excellence, even in the face of challenge.</w:t>
                            </w:r>
                          </w:p>
                          <w:p w14:paraId="284FBB53"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Inspiration</w:t>
                            </w:r>
                            <w:r w:rsidRPr="006F78AA">
                              <w:rPr>
                                <w:rFonts w:ascii="Corbel" w:eastAsia="Aptos" w:hAnsi="Corbel" w:cs="Aptos"/>
                                <w:sz w:val="20"/>
                                <w:szCs w:val="20"/>
                              </w:rPr>
                              <w:t xml:space="preserve"> – sparked by individuals who lead by example and empower others to thrive.</w:t>
                            </w:r>
                          </w:p>
                          <w:p w14:paraId="15D21B3F"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386C0D4A"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24469BB6"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Warm regards,</w:t>
                            </w:r>
                          </w:p>
                          <w:p w14:paraId="5222F32A"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1D77AEF" w14:textId="77777777" w:rsidR="00647863" w:rsidRPr="006F78AA"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64323A0" wp14:editId="48BA8545">
                                  <wp:extent cx="1308100" cy="330200"/>
                                  <wp:effectExtent l="0" t="0" r="0" b="0"/>
                                  <wp:docPr id="717700698"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6293F325"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60E3C7DA" w14:textId="43A13177" w:rsidR="00647863" w:rsidRPr="006F78AA" w:rsidRDefault="006F78AA" w:rsidP="00647863">
                            <w:pPr>
                              <w:autoSpaceDE w:val="0"/>
                              <w:autoSpaceDN w:val="0"/>
                              <w:adjustRightInd w:val="0"/>
                              <w:spacing w:line="276" w:lineRule="auto"/>
                              <w:rPr>
                                <w:rFonts w:ascii="Corbel" w:hAnsi="Corbel" w:cs="AppleSystemUIFont"/>
                                <w:color w:val="000000" w:themeColor="text1"/>
                                <w:kern w:val="0"/>
                                <w:sz w:val="20"/>
                                <w:szCs w:val="20"/>
                              </w:rPr>
                            </w:pPr>
                            <w:r w:rsidRPr="006F78AA">
                              <w:rPr>
                                <w:rFonts w:ascii="Corbel" w:hAnsi="Corbel" w:cs="AppleSystemUIFont"/>
                                <w:color w:val="000000" w:themeColor="text1"/>
                                <w:kern w:val="0"/>
                                <w:sz w:val="20"/>
                                <w:szCs w:val="20"/>
                              </w:rPr>
                              <w:t>Sarah Sprack</w:t>
                            </w:r>
                          </w:p>
                          <w:p w14:paraId="1D76E83D" w14:textId="77777777" w:rsidR="00647863" w:rsidRPr="006F78AA" w:rsidRDefault="00647863" w:rsidP="00647863">
                            <w:pPr>
                              <w:rPr>
                                <w:color w:val="000000" w:themeColor="text1"/>
                                <w:sz w:val="20"/>
                                <w:szCs w:val="20"/>
                              </w:rPr>
                            </w:pPr>
                            <w:r w:rsidRPr="006F78AA">
                              <w:rPr>
                                <w:rFonts w:ascii="Corbel" w:hAnsi="Corbel" w:cs="Corbel"/>
                                <w:color w:val="000000" w:themeColor="text1"/>
                                <w:position w:val="-1"/>
                                <w:sz w:val="20"/>
                                <w:szCs w:val="20"/>
                              </w:rPr>
                              <w:t>CEO, Isle Education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1" type="#_x0000_t202" style="position:absolute;margin-left:58.85pt;margin-top:247.3pt;width:485.85pt;height:53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" filled="f" stroked="f" strokeweight=".5pt">
                <v:textbox>
                  <w:txbxContent>
                    <w:p w14:paraId="5E01B2EE" w14:textId="326103C9" w:rsidR="006F78AA" w:rsidRPr="006F78AA" w:rsidRDefault="006F78AA" w:rsidP="006F78AA">
                      <w:pPr>
                        <w:spacing w:before="240" w:after="240"/>
                        <w:rPr>
                          <w:rFonts w:ascii="Corbel" w:hAnsi="Corbel"/>
                          <w:sz w:val="20"/>
                          <w:szCs w:val="20"/>
                        </w:rPr>
                      </w:pPr>
                      <w:r w:rsidRPr="006F78AA">
                        <w:rPr>
                          <w:rFonts w:ascii="Corbel" w:eastAsia="Aptos" w:hAnsi="Corbel" w:cs="Aptos"/>
                          <w:b/>
                          <w:bCs/>
                          <w:sz w:val="20"/>
                          <w:szCs w:val="20"/>
                        </w:rPr>
                        <w:t>Dear Prospective Colleague,</w:t>
                      </w:r>
                    </w:p>
                    <w:p w14:paraId="023A4156" w14:textId="1A522D3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Thank you for your interest in joining Isle Education Trust. I’m delighted that you</w:t>
                      </w:r>
                      <w:r w:rsidR="002D070F">
                        <w:rPr>
                          <w:rFonts w:ascii="Corbel" w:eastAsia="Aptos" w:hAnsi="Corbel" w:cs="Aptos"/>
                          <w:sz w:val="20"/>
                          <w:szCs w:val="20"/>
                        </w:rPr>
                        <w:t xml:space="preserve"> are</w:t>
                      </w:r>
                      <w:r w:rsidRPr="006F78AA">
                        <w:rPr>
                          <w:rFonts w:ascii="Corbel" w:eastAsia="Aptos" w:hAnsi="Corbel" w:cs="Aptos"/>
                          <w:sz w:val="20"/>
                          <w:szCs w:val="20"/>
                        </w:rPr>
                        <w:t xml:space="preserve"> considering becoming part of our team—whether you’re looking to support students directly or contribute to the vital work that happens behind the scenes, your role matters deeply to us.</w:t>
                      </w:r>
                    </w:p>
                    <w:p w14:paraId="0FE930CD"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 xml:space="preserve">At Isle Education Trust, our vision is clear: </w:t>
                      </w:r>
                      <w:r w:rsidRPr="006F78AA">
                        <w:rPr>
                          <w:rFonts w:ascii="Corbel" w:eastAsia="Aptos" w:hAnsi="Corbel" w:cs="Aptos"/>
                          <w:i/>
                          <w:iCs/>
                          <w:sz w:val="20"/>
                          <w:szCs w:val="20"/>
                        </w:rPr>
                        <w:t>Inspiring Excellence Together</w:t>
                      </w:r>
                      <w:r w:rsidRPr="006F78AA">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0001D091"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60AAF59C"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We are proud to uphold values that guide our Trust:</w:t>
                      </w:r>
                    </w:p>
                    <w:p w14:paraId="199D3E96"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Respect</w:t>
                      </w:r>
                      <w:r w:rsidRPr="006F78AA">
                        <w:rPr>
                          <w:rFonts w:ascii="Corbel" w:eastAsia="Aptos" w:hAnsi="Corbel" w:cs="Aptos"/>
                          <w:sz w:val="20"/>
                          <w:szCs w:val="20"/>
                        </w:rPr>
                        <w:t xml:space="preserve"> – shown through honesty, consistency, and care.</w:t>
                      </w:r>
                    </w:p>
                    <w:p w14:paraId="4076CAD2"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Resilience</w:t>
                      </w:r>
                      <w:r w:rsidRPr="006F78AA">
                        <w:rPr>
                          <w:rFonts w:ascii="Corbel" w:eastAsia="Aptos" w:hAnsi="Corbel" w:cs="Aptos"/>
                          <w:sz w:val="20"/>
                          <w:szCs w:val="20"/>
                        </w:rPr>
                        <w:t xml:space="preserve"> – demonstrated in our commitment to excellence, even in the face of challenge.</w:t>
                      </w:r>
                    </w:p>
                    <w:p w14:paraId="284FBB53"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Inspiration</w:t>
                      </w:r>
                      <w:r w:rsidRPr="006F78AA">
                        <w:rPr>
                          <w:rFonts w:ascii="Corbel" w:eastAsia="Aptos" w:hAnsi="Corbel" w:cs="Aptos"/>
                          <w:sz w:val="20"/>
                          <w:szCs w:val="20"/>
                        </w:rPr>
                        <w:t xml:space="preserve"> – sparked by individuals who lead by example and empower others to thrive.</w:t>
                      </w:r>
                    </w:p>
                    <w:p w14:paraId="15D21B3F"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386C0D4A"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24469BB6"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Warm regards,</w:t>
                      </w:r>
                    </w:p>
                    <w:p w14:paraId="5222F32A"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1D77AEF" w14:textId="77777777" w:rsidR="00647863" w:rsidRPr="006F78AA"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64323A0" wp14:editId="48BA8545">
                            <wp:extent cx="1308100" cy="330200"/>
                            <wp:effectExtent l="0" t="0" r="0" b="0"/>
                            <wp:docPr id="717700698"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6293F325"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60E3C7DA" w14:textId="43A13177" w:rsidR="00647863" w:rsidRPr="006F78AA" w:rsidRDefault="006F78AA" w:rsidP="00647863">
                      <w:pPr>
                        <w:autoSpaceDE w:val="0"/>
                        <w:autoSpaceDN w:val="0"/>
                        <w:adjustRightInd w:val="0"/>
                        <w:spacing w:line="276" w:lineRule="auto"/>
                        <w:rPr>
                          <w:rFonts w:ascii="Corbel" w:hAnsi="Corbel" w:cs="AppleSystemUIFont"/>
                          <w:color w:val="000000" w:themeColor="text1"/>
                          <w:kern w:val="0"/>
                          <w:sz w:val="20"/>
                          <w:szCs w:val="20"/>
                        </w:rPr>
                      </w:pPr>
                      <w:r w:rsidRPr="006F78AA">
                        <w:rPr>
                          <w:rFonts w:ascii="Corbel" w:hAnsi="Corbel" w:cs="AppleSystemUIFont"/>
                          <w:color w:val="000000" w:themeColor="text1"/>
                          <w:kern w:val="0"/>
                          <w:sz w:val="20"/>
                          <w:szCs w:val="20"/>
                        </w:rPr>
                        <w:t>Sarah Sprack</w:t>
                      </w:r>
                    </w:p>
                    <w:p w14:paraId="1D76E83D" w14:textId="77777777" w:rsidR="00647863" w:rsidRPr="006F78AA" w:rsidRDefault="00647863" w:rsidP="00647863">
                      <w:pPr>
                        <w:rPr>
                          <w:color w:val="000000" w:themeColor="text1"/>
                          <w:sz w:val="20"/>
                          <w:szCs w:val="20"/>
                        </w:rPr>
                      </w:pPr>
                      <w:r w:rsidRPr="006F78AA">
                        <w:rPr>
                          <w:rFonts w:ascii="Corbel" w:hAnsi="Corbel" w:cs="Corbel"/>
                          <w:color w:val="000000" w:themeColor="text1"/>
                          <w:position w:val="-1"/>
                          <w:sz w:val="20"/>
                          <w:szCs w:val="20"/>
                        </w:rPr>
                        <w:t>CEO, Isle Education Trust</w:t>
                      </w:r>
                    </w:p>
                  </w:txbxContent>
                </v:textbox>
              </v:shape>
            </w:pict>
          </mc:Fallback>
        </mc:AlternateContent>
      </w:r>
      <w:r w:rsidR="00647863">
        <w:rPr>
          <w:noProof/>
        </w:rPr>
        <mc:AlternateContent>
          <mc:Choice Requires="wps">
            <w:drawing>
              <wp:anchor distT="0" distB="0" distL="114300" distR="114300" simplePos="0" relativeHeight="251658242" behindDoc="0" locked="0" layoutInCell="1" allowOverlap="1" wp14:anchorId="22DE5D5B" wp14:editId="1DEACC77">
                <wp:simplePos x="0" y="0"/>
                <wp:positionH relativeFrom="column">
                  <wp:posOffset>744190</wp:posOffset>
                </wp:positionH>
                <wp:positionV relativeFrom="paragraph">
                  <wp:posOffset>2072921</wp:posOffset>
                </wp:positionV>
                <wp:extent cx="5305425" cy="627321"/>
                <wp:effectExtent l="0" t="0" r="0" b="0"/>
                <wp:wrapNone/>
                <wp:docPr id="494031024"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25F23DD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2" type="#_x0000_t202" style="position:absolute;margin-left:58.6pt;margin-top:163.2pt;width:417.75pt;height:4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AGw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" filled="f" stroked="f" strokeweight=".5pt">
                <v:textbox>
                  <w:txbxContent>
                    <w:p w14:paraId="25F23DD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1151BBA5" w14:textId="5A70DEBA" w:rsidR="00647863" w:rsidRDefault="00C45E58" w:rsidP="00647863">
      <w:r>
        <w:rPr>
          <w:noProof/>
        </w:rPr>
        <w:lastRenderedPageBreak/>
        <mc:AlternateContent>
          <mc:Choice Requires="wps">
            <w:drawing>
              <wp:anchor distT="0" distB="0" distL="114300" distR="114300" simplePos="0" relativeHeight="251658246" behindDoc="0" locked="0" layoutInCell="1" allowOverlap="1" wp14:anchorId="6467AAE7" wp14:editId="13089124">
                <wp:simplePos x="0" y="0"/>
                <wp:positionH relativeFrom="column">
                  <wp:posOffset>742950</wp:posOffset>
                </wp:positionH>
                <wp:positionV relativeFrom="paragraph">
                  <wp:posOffset>6419850</wp:posOffset>
                </wp:positionV>
                <wp:extent cx="5188585" cy="2057400"/>
                <wp:effectExtent l="0" t="0" r="0" b="0"/>
                <wp:wrapNone/>
                <wp:docPr id="1725430038" name="Text Box 24"/>
                <wp:cNvGraphicFramePr/>
                <a:graphic xmlns:a="http://schemas.openxmlformats.org/drawingml/2006/main">
                  <a:graphicData uri="http://schemas.microsoft.com/office/word/2010/wordprocessingShape">
                    <wps:wsp>
                      <wps:cNvSpPr txBox="1"/>
                      <wps:spPr>
                        <a:xfrm>
                          <a:off x="0" y="0"/>
                          <a:ext cx="5188585" cy="2057400"/>
                        </a:xfrm>
                        <a:prstGeom prst="rect">
                          <a:avLst/>
                        </a:prstGeom>
                        <a:noFill/>
                        <a:ln w="6350">
                          <a:noFill/>
                        </a:ln>
                      </wps:spPr>
                      <wps:txbx>
                        <w:txbxContent>
                          <w:p w14:paraId="7130FDC8" w14:textId="77777777" w:rsidR="00B25A53" w:rsidRDefault="009976FB" w:rsidP="00B25A53">
                            <w:pPr>
                              <w:pStyle w:val="ListParagraph"/>
                              <w:ind w:left="0"/>
                              <w:rPr>
                                <w:rFonts w:ascii="Baloo" w:hAnsi="Baloo" w:cs="Baloo"/>
                                <w:color w:val="A4569E"/>
                                <w:sz w:val="36"/>
                                <w:szCs w:val="36"/>
                              </w:rPr>
                            </w:pPr>
                            <w:r w:rsidRPr="009976FB">
                              <w:rPr>
                                <w:rFonts w:ascii="Baloo" w:hAnsi="Baloo" w:cs="Baloo"/>
                                <w:color w:val="A4569E"/>
                                <w:sz w:val="36"/>
                                <w:szCs w:val="36"/>
                              </w:rPr>
                              <w:t>Job Purpose</w:t>
                            </w:r>
                          </w:p>
                          <w:p w14:paraId="66AA3F01" w14:textId="77777777" w:rsidR="00F045CA" w:rsidRDefault="00F045CA" w:rsidP="00B25A53">
                            <w:pPr>
                              <w:pStyle w:val="ListParagraph"/>
                              <w:ind w:left="0"/>
                              <w:rPr>
                                <w:rFonts w:ascii="Baloo" w:hAnsi="Baloo" w:cs="Baloo"/>
                                <w:color w:val="A4569E"/>
                                <w:sz w:val="36"/>
                                <w:szCs w:val="36"/>
                              </w:rPr>
                            </w:pPr>
                          </w:p>
                          <w:p w14:paraId="7DC35257" w14:textId="77777777" w:rsidR="005F0D6A" w:rsidRDefault="008D2918" w:rsidP="008D2918">
                            <w:pPr>
                              <w:pStyle w:val="ListParagraph"/>
                              <w:ind w:left="0"/>
                              <w:rPr>
                                <w:rFonts w:ascii="Corbel" w:hAnsi="Corbel" w:cs="Arial"/>
                              </w:rPr>
                            </w:pPr>
                            <w:r w:rsidRPr="002B6813">
                              <w:rPr>
                                <w:rFonts w:ascii="Corbel" w:hAnsi="Corbel" w:cs="Arial"/>
                              </w:rPr>
                              <w:t xml:space="preserve">To proactively support the Premises Manager in the operational management </w:t>
                            </w:r>
                            <w:r w:rsidR="005F0D6A">
                              <w:rPr>
                                <w:rFonts w:ascii="Corbel" w:hAnsi="Corbel" w:cs="Arial"/>
                              </w:rPr>
                              <w:t xml:space="preserve">and maintenance </w:t>
                            </w:r>
                            <w:r w:rsidRPr="002B6813">
                              <w:rPr>
                                <w:rFonts w:ascii="Corbel" w:hAnsi="Corbel" w:cs="Arial"/>
                              </w:rPr>
                              <w:t>of the above sites</w:t>
                            </w:r>
                            <w:r w:rsidR="002B6813">
                              <w:rPr>
                                <w:rFonts w:ascii="Corbel" w:hAnsi="Corbel" w:cs="Arial"/>
                              </w:rPr>
                              <w:t>, ensuring that they meet current Health and Safety and compliance regulations</w:t>
                            </w:r>
                            <w:r w:rsidR="005F0D6A">
                              <w:rPr>
                                <w:rFonts w:ascii="Corbel" w:hAnsi="Corbel" w:cs="Arial"/>
                              </w:rPr>
                              <w:t>, whilst also providing a positive teaching and learning environment for all.</w:t>
                            </w:r>
                          </w:p>
                          <w:p w14:paraId="6DBD61E5" w14:textId="77777777" w:rsidR="005F0D6A" w:rsidRDefault="005F0D6A" w:rsidP="008D2918">
                            <w:pPr>
                              <w:pStyle w:val="ListParagraph"/>
                              <w:ind w:left="0"/>
                              <w:rPr>
                                <w:rFonts w:ascii="Corbel" w:hAnsi="Corbel" w:cs="Arial"/>
                              </w:rPr>
                            </w:pPr>
                          </w:p>
                          <w:p w14:paraId="1110E303" w14:textId="56FC5162" w:rsidR="00C45E58" w:rsidRDefault="00C45E58" w:rsidP="008D2918">
                            <w:pPr>
                              <w:pStyle w:val="ListParagraph"/>
                              <w:ind w:left="0"/>
                              <w:rPr>
                                <w:rFonts w:ascii="Corbel" w:hAnsi="Corbel" w:cs="Arial"/>
                              </w:rPr>
                            </w:pPr>
                            <w:r>
                              <w:rPr>
                                <w:rFonts w:ascii="Corbel" w:hAnsi="Corbel" w:cs="Arial"/>
                              </w:rPr>
                              <w:t>The Premises Assistant reports to the Premises Supervisor</w:t>
                            </w:r>
                          </w:p>
                          <w:p w14:paraId="7EEC6023" w14:textId="2B4A7F77" w:rsidR="002B6813" w:rsidRDefault="002B6813" w:rsidP="008D2918">
                            <w:pPr>
                              <w:pStyle w:val="ListParagraph"/>
                              <w:ind w:left="0"/>
                              <w:rPr>
                                <w:rFonts w:ascii="Corbel" w:hAnsi="Corbel" w:cs="Arial"/>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3" type="#_x0000_t202" style="position:absolute;margin-left:58.5pt;margin-top:505.5pt;width:408.55pt;height:16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" filled="f" stroked="f" strokeweight=".5pt">
                <v:textbox inset="2.5mm">
                  <w:txbxContent>
                    <w:p w14:paraId="7130FDC8" w14:textId="77777777" w:rsidR="00B25A53" w:rsidRDefault="009976FB" w:rsidP="00B25A53">
                      <w:pPr>
                        <w:pStyle w:val="ListParagraph"/>
                        <w:ind w:left="0"/>
                        <w:rPr>
                          <w:rFonts w:ascii="Baloo" w:hAnsi="Baloo" w:cs="Baloo"/>
                          <w:color w:val="A4569E"/>
                          <w:sz w:val="36"/>
                          <w:szCs w:val="36"/>
                        </w:rPr>
                      </w:pPr>
                      <w:r w:rsidRPr="009976FB">
                        <w:rPr>
                          <w:rFonts w:ascii="Baloo" w:hAnsi="Baloo" w:cs="Baloo"/>
                          <w:color w:val="A4569E"/>
                          <w:sz w:val="36"/>
                          <w:szCs w:val="36"/>
                        </w:rPr>
                        <w:t>Job Purpose</w:t>
                      </w:r>
                    </w:p>
                    <w:p w14:paraId="66AA3F01" w14:textId="77777777" w:rsidR="00F045CA" w:rsidRDefault="00F045CA" w:rsidP="00B25A53">
                      <w:pPr>
                        <w:pStyle w:val="ListParagraph"/>
                        <w:ind w:left="0"/>
                        <w:rPr>
                          <w:rFonts w:ascii="Baloo" w:hAnsi="Baloo" w:cs="Baloo"/>
                          <w:color w:val="A4569E"/>
                          <w:sz w:val="36"/>
                          <w:szCs w:val="36"/>
                        </w:rPr>
                      </w:pPr>
                    </w:p>
                    <w:p w14:paraId="7DC35257" w14:textId="77777777" w:rsidR="005F0D6A" w:rsidRDefault="008D2918" w:rsidP="008D2918">
                      <w:pPr>
                        <w:pStyle w:val="ListParagraph"/>
                        <w:ind w:left="0"/>
                        <w:rPr>
                          <w:rFonts w:ascii="Corbel" w:hAnsi="Corbel" w:cs="Arial"/>
                        </w:rPr>
                      </w:pPr>
                      <w:r w:rsidRPr="002B6813">
                        <w:rPr>
                          <w:rFonts w:ascii="Corbel" w:hAnsi="Corbel" w:cs="Arial"/>
                        </w:rPr>
                        <w:t xml:space="preserve">To proactively support the Premises Manager in the operational management </w:t>
                      </w:r>
                      <w:r w:rsidR="005F0D6A">
                        <w:rPr>
                          <w:rFonts w:ascii="Corbel" w:hAnsi="Corbel" w:cs="Arial"/>
                        </w:rPr>
                        <w:t xml:space="preserve">and maintenance </w:t>
                      </w:r>
                      <w:r w:rsidRPr="002B6813">
                        <w:rPr>
                          <w:rFonts w:ascii="Corbel" w:hAnsi="Corbel" w:cs="Arial"/>
                        </w:rPr>
                        <w:t>of the above sites</w:t>
                      </w:r>
                      <w:r w:rsidR="002B6813">
                        <w:rPr>
                          <w:rFonts w:ascii="Corbel" w:hAnsi="Corbel" w:cs="Arial"/>
                        </w:rPr>
                        <w:t>, ensuring that they meet current Health and Safety and compliance regulations</w:t>
                      </w:r>
                      <w:r w:rsidR="005F0D6A">
                        <w:rPr>
                          <w:rFonts w:ascii="Corbel" w:hAnsi="Corbel" w:cs="Arial"/>
                        </w:rPr>
                        <w:t>, whilst also providing a positive teaching and learning environment for all.</w:t>
                      </w:r>
                    </w:p>
                    <w:p w14:paraId="6DBD61E5" w14:textId="77777777" w:rsidR="005F0D6A" w:rsidRDefault="005F0D6A" w:rsidP="008D2918">
                      <w:pPr>
                        <w:pStyle w:val="ListParagraph"/>
                        <w:ind w:left="0"/>
                        <w:rPr>
                          <w:rFonts w:ascii="Corbel" w:hAnsi="Corbel" w:cs="Arial"/>
                        </w:rPr>
                      </w:pPr>
                    </w:p>
                    <w:p w14:paraId="1110E303" w14:textId="56FC5162" w:rsidR="00C45E58" w:rsidRDefault="00C45E58" w:rsidP="008D2918">
                      <w:pPr>
                        <w:pStyle w:val="ListParagraph"/>
                        <w:ind w:left="0"/>
                        <w:rPr>
                          <w:rFonts w:ascii="Corbel" w:hAnsi="Corbel" w:cs="Arial"/>
                        </w:rPr>
                      </w:pPr>
                      <w:r>
                        <w:rPr>
                          <w:rFonts w:ascii="Corbel" w:hAnsi="Corbel" w:cs="Arial"/>
                        </w:rPr>
                        <w:t>The Premises Assistant reports to the Premises Supervisor</w:t>
                      </w:r>
                    </w:p>
                    <w:p w14:paraId="7EEC6023" w14:textId="2B4A7F77" w:rsidR="002B6813" w:rsidRDefault="002B6813" w:rsidP="008D2918">
                      <w:pPr>
                        <w:pStyle w:val="ListParagraph"/>
                        <w:ind w:left="0"/>
                        <w:rPr>
                          <w:rFonts w:ascii="Corbel" w:hAnsi="Corbel" w:cs="Arial"/>
                        </w:rPr>
                      </w:pPr>
                    </w:p>
                  </w:txbxContent>
                </v:textbox>
              </v:shape>
            </w:pict>
          </mc:Fallback>
        </mc:AlternateContent>
      </w:r>
      <w:r w:rsidR="005221F7">
        <w:rPr>
          <w:noProof/>
        </w:rPr>
        <mc:AlternateContent>
          <mc:Choice Requires="wps">
            <w:drawing>
              <wp:anchor distT="0" distB="0" distL="114300" distR="114300" simplePos="0" relativeHeight="251658245" behindDoc="0" locked="0" layoutInCell="1" allowOverlap="1" wp14:anchorId="6E76E45B" wp14:editId="771BC3EE">
                <wp:simplePos x="0" y="0"/>
                <wp:positionH relativeFrom="column">
                  <wp:posOffset>1509347</wp:posOffset>
                </wp:positionH>
                <wp:positionV relativeFrom="paragraph">
                  <wp:posOffset>3010068</wp:posOffset>
                </wp:positionV>
                <wp:extent cx="4729480" cy="3165894"/>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3165894"/>
                        </a:xfrm>
                        <a:prstGeom prst="rect">
                          <a:avLst/>
                        </a:prstGeom>
                        <a:noFill/>
                        <a:ln w="6350">
                          <a:noFill/>
                        </a:ln>
                      </wps:spPr>
                      <wps:txbx>
                        <w:txbxContent>
                          <w:p w14:paraId="02B5F5F4" w14:textId="7BB7D5E4" w:rsidR="009976FB" w:rsidRPr="000A0ED1" w:rsidRDefault="009976FB" w:rsidP="009976FB">
                            <w:pPr>
                              <w:rPr>
                                <w:rFonts w:ascii="Corbel" w:hAnsi="Corbel"/>
                                <w:b/>
                                <w:bCs/>
                                <w:color w:val="A4569E"/>
                                <w:sz w:val="20"/>
                                <w:szCs w:val="20"/>
                              </w:rPr>
                            </w:pPr>
                            <w:r>
                              <w:rPr>
                                <w:rFonts w:ascii="Corbel" w:hAnsi="Corbel"/>
                                <w:b/>
                                <w:bCs/>
                                <w:color w:val="A4569E"/>
                                <w:sz w:val="20"/>
                                <w:szCs w:val="20"/>
                              </w:rPr>
                              <w:t xml:space="preserve">  </w:t>
                            </w:r>
                            <w:r w:rsidRPr="000A0ED1">
                              <w:rPr>
                                <w:rFonts w:ascii="Corbel" w:hAnsi="Corbel"/>
                                <w:b/>
                                <w:bCs/>
                                <w:color w:val="A4569E"/>
                                <w:sz w:val="20"/>
                                <w:szCs w:val="20"/>
                              </w:rPr>
                              <w:t>Job Title</w:t>
                            </w:r>
                            <w:r w:rsidRPr="000A0ED1">
                              <w:rPr>
                                <w:rFonts w:ascii="Corbel" w:hAnsi="Corbel"/>
                                <w:b/>
                                <w:bCs/>
                                <w:color w:val="A4569E"/>
                                <w:sz w:val="20"/>
                                <w:szCs w:val="20"/>
                              </w:rPr>
                              <w:tab/>
                            </w:r>
                            <w:r w:rsidRPr="000A0ED1">
                              <w:rPr>
                                <w:rFonts w:ascii="Corbel" w:hAnsi="Corbel"/>
                                <w:b/>
                                <w:bCs/>
                                <w:color w:val="A4569E"/>
                                <w:sz w:val="20"/>
                                <w:szCs w:val="20"/>
                              </w:rPr>
                              <w:tab/>
                              <w:t xml:space="preserve">       </w:t>
                            </w:r>
                            <w:r w:rsidR="000A0ED1" w:rsidRPr="000A0ED1">
                              <w:rPr>
                                <w:rFonts w:ascii="Corbel" w:hAnsi="Corbel"/>
                                <w:b/>
                                <w:bCs/>
                                <w:color w:val="A4569E"/>
                                <w:sz w:val="20"/>
                                <w:szCs w:val="20"/>
                              </w:rPr>
                              <w:t xml:space="preserve">  Premises Assistant</w:t>
                            </w:r>
                          </w:p>
                          <w:p w14:paraId="23AB6E5F" w14:textId="77777777" w:rsidR="009976FB" w:rsidRPr="000A0ED1"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rsidRPr="000A0ED1" w14:paraId="0353AA07" w14:textId="77777777" w:rsidTr="009976FB">
                              <w:tc>
                                <w:tcPr>
                                  <w:tcW w:w="2430" w:type="dxa"/>
                                </w:tcPr>
                                <w:p w14:paraId="5F59AAC7" w14:textId="77777777" w:rsidR="00647863" w:rsidRPr="000A0ED1" w:rsidRDefault="00647863">
                                  <w:pPr>
                                    <w:rPr>
                                      <w:rFonts w:ascii="Corbel" w:hAnsi="Corbel"/>
                                      <w:b/>
                                      <w:bCs/>
                                      <w:color w:val="A4569E"/>
                                      <w:sz w:val="20"/>
                                      <w:szCs w:val="20"/>
                                    </w:rPr>
                                  </w:pPr>
                                  <w:r w:rsidRPr="000A0ED1">
                                    <w:rPr>
                                      <w:rFonts w:ascii="Corbel" w:hAnsi="Corbel"/>
                                      <w:b/>
                                      <w:bCs/>
                                      <w:color w:val="A4569E"/>
                                      <w:sz w:val="20"/>
                                      <w:szCs w:val="20"/>
                                    </w:rPr>
                                    <w:t>Salary</w:t>
                                  </w:r>
                                </w:p>
                                <w:p w14:paraId="0DF9734E" w14:textId="77777777" w:rsidR="00647863" w:rsidRPr="000A0ED1" w:rsidRDefault="00647863">
                                  <w:pPr>
                                    <w:rPr>
                                      <w:rFonts w:ascii="Corbel" w:hAnsi="Corbel"/>
                                      <w:b/>
                                      <w:bCs/>
                                      <w:color w:val="A4569E"/>
                                      <w:sz w:val="20"/>
                                      <w:szCs w:val="20"/>
                                    </w:rPr>
                                  </w:pPr>
                                </w:p>
                              </w:tc>
                              <w:tc>
                                <w:tcPr>
                                  <w:tcW w:w="4751" w:type="dxa"/>
                                </w:tcPr>
                                <w:p w14:paraId="35C9371A" w14:textId="345F7609" w:rsidR="00647863" w:rsidRPr="002C44C9" w:rsidRDefault="000A0ED1">
                                  <w:pPr>
                                    <w:pStyle w:val="BasicParagraph"/>
                                    <w:rPr>
                                      <w:rFonts w:ascii="Corbel" w:hAnsi="Corbel" w:cs="Corbel"/>
                                      <w:sz w:val="20"/>
                                      <w:szCs w:val="20"/>
                                    </w:rPr>
                                  </w:pPr>
                                  <w:r w:rsidRPr="002C44C9">
                                    <w:rPr>
                                      <w:rFonts w:ascii="Corbel" w:hAnsi="Corbel" w:cs="Corbel"/>
                                      <w:sz w:val="20"/>
                                      <w:szCs w:val="20"/>
                                    </w:rPr>
                                    <w:t>£2</w:t>
                                  </w:r>
                                  <w:r w:rsidR="002C44C9" w:rsidRPr="002C44C9">
                                    <w:rPr>
                                      <w:rFonts w:ascii="Corbel" w:hAnsi="Corbel" w:cs="Corbel"/>
                                      <w:sz w:val="20"/>
                                      <w:szCs w:val="20"/>
                                    </w:rPr>
                                    <w:t>5,683</w:t>
                                  </w:r>
                                  <w:r w:rsidR="00FB69F5" w:rsidRPr="002C44C9">
                                    <w:rPr>
                                      <w:rFonts w:ascii="Corbel" w:hAnsi="Corbel" w:cs="Corbel"/>
                                      <w:sz w:val="20"/>
                                      <w:szCs w:val="20"/>
                                    </w:rPr>
                                    <w:t>FTE</w:t>
                                  </w:r>
                                </w:p>
                              </w:tc>
                            </w:tr>
                            <w:tr w:rsidR="00647863" w14:paraId="1A38B5FB" w14:textId="77777777" w:rsidTr="009976FB">
                              <w:tc>
                                <w:tcPr>
                                  <w:tcW w:w="2430" w:type="dxa"/>
                                </w:tcPr>
                                <w:p w14:paraId="3BAE9041" w14:textId="77777777" w:rsidR="00647863" w:rsidRPr="002C44C9" w:rsidRDefault="00647863">
                                  <w:pPr>
                                    <w:rPr>
                                      <w:rFonts w:ascii="Corbel" w:hAnsi="Corbel"/>
                                      <w:b/>
                                      <w:bCs/>
                                      <w:color w:val="A4569E"/>
                                      <w:sz w:val="20"/>
                                      <w:szCs w:val="20"/>
                                    </w:rPr>
                                  </w:pPr>
                                  <w:r w:rsidRPr="002C44C9">
                                    <w:rPr>
                                      <w:rFonts w:ascii="Corbel" w:hAnsi="Corbel"/>
                                      <w:b/>
                                      <w:bCs/>
                                      <w:color w:val="A4569E"/>
                                      <w:sz w:val="20"/>
                                      <w:szCs w:val="20"/>
                                    </w:rPr>
                                    <w:t>Job Details</w:t>
                                  </w:r>
                                </w:p>
                                <w:p w14:paraId="32E0F2EB" w14:textId="77777777" w:rsidR="00647863" w:rsidRPr="002C44C9" w:rsidRDefault="00647863">
                                  <w:pPr>
                                    <w:rPr>
                                      <w:rFonts w:ascii="Corbel" w:hAnsi="Corbel"/>
                                      <w:b/>
                                      <w:bCs/>
                                      <w:color w:val="A4569E"/>
                                    </w:rPr>
                                  </w:pPr>
                                </w:p>
                              </w:tc>
                              <w:tc>
                                <w:tcPr>
                                  <w:tcW w:w="4751" w:type="dxa"/>
                                </w:tcPr>
                                <w:p w14:paraId="1DA4FB9F" w14:textId="77777777" w:rsidR="000A0ED1" w:rsidRPr="002C44C9" w:rsidRDefault="004C6B86" w:rsidP="009976FB">
                                  <w:pPr>
                                    <w:pStyle w:val="BasicParagraph"/>
                                    <w:rPr>
                                      <w:rFonts w:ascii="Corbel" w:hAnsi="Corbel" w:cs="Corbel"/>
                                      <w:color w:val="auto"/>
                                      <w:sz w:val="20"/>
                                      <w:szCs w:val="20"/>
                                    </w:rPr>
                                  </w:pPr>
                                  <w:r w:rsidRPr="002C44C9">
                                    <w:rPr>
                                      <w:rFonts w:ascii="Corbel" w:hAnsi="Corbel" w:cs="Corbel"/>
                                      <w:color w:val="auto"/>
                                      <w:sz w:val="20"/>
                                      <w:szCs w:val="20"/>
                                    </w:rPr>
                                    <w:t>37 hours per week</w:t>
                                  </w:r>
                                  <w:r w:rsidR="009D37D9" w:rsidRPr="002C44C9">
                                    <w:rPr>
                                      <w:rFonts w:ascii="Corbel" w:hAnsi="Corbel" w:cs="Corbel"/>
                                      <w:color w:val="auto"/>
                                      <w:sz w:val="20"/>
                                      <w:szCs w:val="20"/>
                                    </w:rPr>
                                    <w:t xml:space="preserve"> </w:t>
                                  </w:r>
                                </w:p>
                                <w:p w14:paraId="18DE83AC" w14:textId="315B49A3" w:rsidR="009976FB" w:rsidRPr="002C44C9" w:rsidRDefault="0095133E" w:rsidP="000A0ED1">
                                  <w:pPr>
                                    <w:pStyle w:val="BasicParagraph"/>
                                    <w:rPr>
                                      <w:rFonts w:ascii="Corbel" w:hAnsi="Corbel" w:cs="Corbel"/>
                                      <w:color w:val="auto"/>
                                      <w:sz w:val="20"/>
                                      <w:szCs w:val="20"/>
                                    </w:rPr>
                                  </w:pPr>
                                  <w:r w:rsidRPr="002C44C9">
                                    <w:rPr>
                                      <w:rFonts w:ascii="Corbel" w:hAnsi="Corbel" w:cs="Corbel"/>
                                      <w:color w:val="auto"/>
                                      <w:sz w:val="20"/>
                                      <w:szCs w:val="20"/>
                                    </w:rPr>
                                    <w:t>06:00 – 14:</w:t>
                                  </w:r>
                                  <w:r w:rsidR="006B7096">
                                    <w:rPr>
                                      <w:rFonts w:ascii="Corbel" w:hAnsi="Corbel" w:cs="Corbel"/>
                                      <w:color w:val="auto"/>
                                      <w:sz w:val="20"/>
                                      <w:szCs w:val="20"/>
                                    </w:rPr>
                                    <w:t>00</w:t>
                                  </w:r>
                                </w:p>
                                <w:p w14:paraId="2D2090FF" w14:textId="2AA1A4E5" w:rsidR="0095133E" w:rsidRPr="002C44C9" w:rsidRDefault="0095133E" w:rsidP="000A0ED1">
                                  <w:pPr>
                                    <w:pStyle w:val="BasicParagraph"/>
                                    <w:rPr>
                                      <w:rFonts w:ascii="Corbel" w:hAnsi="Corbel" w:cs="Corbel"/>
                                      <w:color w:val="auto"/>
                                      <w:sz w:val="20"/>
                                      <w:szCs w:val="20"/>
                                    </w:rPr>
                                  </w:pPr>
                                  <w:r w:rsidRPr="002C44C9">
                                    <w:rPr>
                                      <w:rFonts w:ascii="Corbel" w:hAnsi="Corbel" w:cs="Corbel"/>
                                      <w:color w:val="auto"/>
                                      <w:sz w:val="20"/>
                                      <w:szCs w:val="20"/>
                                    </w:rPr>
                                    <w:t xml:space="preserve">Monday – Friday </w:t>
                                  </w:r>
                                </w:p>
                                <w:p w14:paraId="2B6E24D1" w14:textId="77777777" w:rsidR="009976FB" w:rsidRPr="002C44C9" w:rsidRDefault="009976FB" w:rsidP="009976FB">
                                  <w:pPr>
                                    <w:rPr>
                                      <w:rFonts w:ascii="Corbel" w:hAnsi="Corbel" w:cs="Corbel"/>
                                      <w:sz w:val="20"/>
                                      <w:szCs w:val="20"/>
                                    </w:rPr>
                                  </w:pPr>
                                  <w:r w:rsidRPr="002C44C9">
                                    <w:rPr>
                                      <w:rFonts w:ascii="Corbel" w:hAnsi="Corbel" w:cs="Corbel"/>
                                      <w:sz w:val="20"/>
                                      <w:szCs w:val="20"/>
                                    </w:rPr>
                                    <w:t>Permanent</w:t>
                                  </w:r>
                                </w:p>
                                <w:p w14:paraId="6D70EF4C" w14:textId="77777777" w:rsidR="006C3203" w:rsidRPr="002C44C9" w:rsidRDefault="006C3203" w:rsidP="009976FB">
                                  <w:pPr>
                                    <w:rPr>
                                      <w:rFonts w:ascii="Corbel" w:hAnsi="Corbel" w:cs="Corbel"/>
                                      <w:sz w:val="20"/>
                                      <w:szCs w:val="20"/>
                                    </w:rPr>
                                  </w:pPr>
                                </w:p>
                                <w:p w14:paraId="3A88C62D" w14:textId="06AB24A3" w:rsidR="006C3203" w:rsidRPr="002C44C9" w:rsidRDefault="006C3203" w:rsidP="009976FB">
                                  <w:pPr>
                                    <w:rPr>
                                      <w:rFonts w:ascii="Corbel" w:hAnsi="Corbel" w:cs="Corbel"/>
                                      <w:sz w:val="20"/>
                                      <w:szCs w:val="20"/>
                                    </w:rPr>
                                  </w:pPr>
                                  <w:r w:rsidRPr="002C44C9">
                                    <w:rPr>
                                      <w:rFonts w:ascii="Corbel" w:hAnsi="Corbel" w:cs="Corbel"/>
                                      <w:sz w:val="20"/>
                                      <w:szCs w:val="20"/>
                                    </w:rPr>
                                    <w:t>Full training will be provided.</w:t>
                                  </w:r>
                                </w:p>
                                <w:p w14:paraId="750D4C65" w14:textId="77777777" w:rsidR="00647863" w:rsidRPr="002C44C9" w:rsidRDefault="00647863">
                                  <w:pPr>
                                    <w:rPr>
                                      <w:rFonts w:ascii="Corbel" w:hAnsi="Corbel"/>
                                      <w:color w:val="FFFF00"/>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4DBF9CFE" w14:textId="77777777" w:rsidR="00647863" w:rsidRDefault="005221F7">
                                  <w:pPr>
                                    <w:pStyle w:val="BasicParagraph"/>
                                    <w:rPr>
                                      <w:rFonts w:ascii="Corbel" w:hAnsi="Corbel" w:cs="Corbel"/>
                                      <w:sz w:val="20"/>
                                      <w:szCs w:val="20"/>
                                    </w:rPr>
                                  </w:pPr>
                                  <w:r>
                                    <w:rPr>
                                      <w:rFonts w:ascii="Corbel" w:hAnsi="Corbel" w:cs="Corbel"/>
                                      <w:sz w:val="20"/>
                                      <w:szCs w:val="20"/>
                                    </w:rPr>
                                    <w:t>South Axholme Academy and Epworth Primary Academy</w:t>
                                  </w:r>
                                </w:p>
                                <w:p w14:paraId="38B195F2" w14:textId="376F3E21" w:rsidR="005221F7" w:rsidRPr="008770AA" w:rsidRDefault="005221F7">
                                  <w:pPr>
                                    <w:pStyle w:val="BasicParagraph"/>
                                    <w:rPr>
                                      <w:rFonts w:ascii="Corbel" w:hAnsi="Corbel" w:cs="Corbel"/>
                                      <w:sz w:val="20"/>
                                      <w:szCs w:val="20"/>
                                    </w:rPr>
                                  </w:pP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194DBF66" w:rsidR="00647863" w:rsidRPr="008770AA" w:rsidRDefault="006B7096">
                                  <w:pPr>
                                    <w:pStyle w:val="BasicParagraph"/>
                                    <w:rPr>
                                      <w:rFonts w:ascii="Corbel" w:hAnsi="Corbel" w:cs="Corbel"/>
                                      <w:sz w:val="20"/>
                                      <w:szCs w:val="20"/>
                                    </w:rPr>
                                  </w:pPr>
                                  <w:r>
                                    <w:rPr>
                                      <w:rFonts w:ascii="Corbel" w:hAnsi="Corbel" w:cs="Corbel"/>
                                      <w:sz w:val="20"/>
                                      <w:szCs w:val="20"/>
                                    </w:rPr>
                                    <w:t>As soon as possible</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1D3AAF29" w:rsidR="00647863" w:rsidRPr="008770AA" w:rsidRDefault="006B7096">
                                  <w:pPr>
                                    <w:pStyle w:val="BasicParagraph"/>
                                    <w:rPr>
                                      <w:rFonts w:ascii="Corbel" w:hAnsi="Corbel" w:cs="Corbel"/>
                                      <w:sz w:val="20"/>
                                      <w:szCs w:val="20"/>
                                    </w:rPr>
                                  </w:pPr>
                                  <w:r>
                                    <w:rPr>
                                      <w:rFonts w:ascii="Corbel" w:hAnsi="Corbel" w:cs="Corbel"/>
                                      <w:sz w:val="20"/>
                                      <w:szCs w:val="20"/>
                                    </w:rPr>
                                    <w:t>11</w:t>
                                  </w:r>
                                  <w:r w:rsidRPr="006B7096">
                                    <w:rPr>
                                      <w:rFonts w:ascii="Corbel" w:hAnsi="Corbel" w:cs="Corbel"/>
                                      <w:sz w:val="20"/>
                                      <w:szCs w:val="20"/>
                                      <w:vertAlign w:val="superscript"/>
                                    </w:rPr>
                                    <w:t>th</w:t>
                                  </w:r>
                                  <w:r>
                                    <w:rPr>
                                      <w:rFonts w:ascii="Corbel" w:hAnsi="Corbel" w:cs="Corbel"/>
                                      <w:sz w:val="20"/>
                                      <w:szCs w:val="20"/>
                                    </w:rPr>
                                    <w:t xml:space="preserve"> May </w:t>
                                  </w:r>
                                  <w:r>
                                    <w:rPr>
                                      <w:rFonts w:ascii="Corbel" w:hAnsi="Corbel" w:cs="Corbel"/>
                                      <w:sz w:val="20"/>
                                      <w:szCs w:val="20"/>
                                    </w:rPr>
                                    <w:t>2026</w:t>
                                  </w:r>
                                </w:p>
                              </w:tc>
                            </w:tr>
                            <w:tr w:rsidR="009976FB" w14:paraId="3033504A" w14:textId="77777777" w:rsidTr="009976FB">
                              <w:tc>
                                <w:tcPr>
                                  <w:tcW w:w="2430" w:type="dxa"/>
                                </w:tcPr>
                                <w:p w14:paraId="09B3A79D" w14:textId="505B81FA" w:rsidR="009976FB" w:rsidRPr="008770AA" w:rsidRDefault="00310D65" w:rsidP="009976FB">
                                  <w:pPr>
                                    <w:rPr>
                                      <w:rFonts w:ascii="Corbel" w:hAnsi="Corbel"/>
                                      <w:b/>
                                      <w:bCs/>
                                      <w:color w:val="A4569E"/>
                                      <w:sz w:val="20"/>
                                      <w:szCs w:val="20"/>
                                    </w:rPr>
                                  </w:pPr>
                                  <w:r>
                                    <w:rPr>
                                      <w:rFonts w:ascii="Corbel" w:hAnsi="Corbel"/>
                                      <w:b/>
                                      <w:bCs/>
                                      <w:color w:val="A4569E"/>
                                      <w:sz w:val="20"/>
                                      <w:szCs w:val="20"/>
                                    </w:rPr>
                                    <w:t>Interview Dates</w:t>
                                  </w:r>
                                </w:p>
                              </w:tc>
                              <w:tc>
                                <w:tcPr>
                                  <w:tcW w:w="4751" w:type="dxa"/>
                                </w:tcPr>
                                <w:p w14:paraId="4C31DE8B" w14:textId="3DF483F3" w:rsidR="009976FB" w:rsidRPr="008770AA" w:rsidRDefault="00310D65" w:rsidP="009976FB">
                                  <w:pPr>
                                    <w:pStyle w:val="BasicParagraph"/>
                                    <w:rPr>
                                      <w:rFonts w:ascii="Corbel" w:hAnsi="Corbel" w:cs="Corbel"/>
                                      <w:sz w:val="20"/>
                                      <w:szCs w:val="20"/>
                                    </w:rPr>
                                  </w:pPr>
                                  <w:r>
                                    <w:rPr>
                                      <w:rFonts w:ascii="Corbel" w:hAnsi="Corbel" w:cs="Corbel"/>
                                      <w:sz w:val="20"/>
                                      <w:szCs w:val="20"/>
                                    </w:rPr>
                                    <w:t>TBC</w:t>
                                  </w: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4" type="#_x0000_t202" style="position:absolute;margin-left:118.85pt;margin-top:237pt;width:372.4pt;height:249.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" filled="f" stroked="f" strokeweight=".5pt">
                <v:textbox inset=",2mm,2mm,2mm">
                  <w:txbxContent>
                    <w:p w14:paraId="02B5F5F4" w14:textId="7BB7D5E4" w:rsidR="009976FB" w:rsidRPr="000A0ED1" w:rsidRDefault="009976FB" w:rsidP="009976FB">
                      <w:pPr>
                        <w:rPr>
                          <w:rFonts w:ascii="Corbel" w:hAnsi="Corbel"/>
                          <w:b/>
                          <w:bCs/>
                          <w:color w:val="A4569E"/>
                          <w:sz w:val="20"/>
                          <w:szCs w:val="20"/>
                        </w:rPr>
                      </w:pPr>
                      <w:r>
                        <w:rPr>
                          <w:rFonts w:ascii="Corbel" w:hAnsi="Corbel"/>
                          <w:b/>
                          <w:bCs/>
                          <w:color w:val="A4569E"/>
                          <w:sz w:val="20"/>
                          <w:szCs w:val="20"/>
                        </w:rPr>
                        <w:t xml:space="preserve">  </w:t>
                      </w:r>
                      <w:r w:rsidRPr="000A0ED1">
                        <w:rPr>
                          <w:rFonts w:ascii="Corbel" w:hAnsi="Corbel"/>
                          <w:b/>
                          <w:bCs/>
                          <w:color w:val="A4569E"/>
                          <w:sz w:val="20"/>
                          <w:szCs w:val="20"/>
                        </w:rPr>
                        <w:t>Job Title</w:t>
                      </w:r>
                      <w:r w:rsidRPr="000A0ED1">
                        <w:rPr>
                          <w:rFonts w:ascii="Corbel" w:hAnsi="Corbel"/>
                          <w:b/>
                          <w:bCs/>
                          <w:color w:val="A4569E"/>
                          <w:sz w:val="20"/>
                          <w:szCs w:val="20"/>
                        </w:rPr>
                        <w:tab/>
                      </w:r>
                      <w:r w:rsidRPr="000A0ED1">
                        <w:rPr>
                          <w:rFonts w:ascii="Corbel" w:hAnsi="Corbel"/>
                          <w:b/>
                          <w:bCs/>
                          <w:color w:val="A4569E"/>
                          <w:sz w:val="20"/>
                          <w:szCs w:val="20"/>
                        </w:rPr>
                        <w:tab/>
                        <w:t xml:space="preserve">       </w:t>
                      </w:r>
                      <w:r w:rsidR="000A0ED1" w:rsidRPr="000A0ED1">
                        <w:rPr>
                          <w:rFonts w:ascii="Corbel" w:hAnsi="Corbel"/>
                          <w:b/>
                          <w:bCs/>
                          <w:color w:val="A4569E"/>
                          <w:sz w:val="20"/>
                          <w:szCs w:val="20"/>
                        </w:rPr>
                        <w:t xml:space="preserve">  Premises Assistant</w:t>
                      </w:r>
                    </w:p>
                    <w:p w14:paraId="23AB6E5F" w14:textId="77777777" w:rsidR="009976FB" w:rsidRPr="000A0ED1"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rsidRPr="000A0ED1" w14:paraId="0353AA07" w14:textId="77777777" w:rsidTr="009976FB">
                        <w:tc>
                          <w:tcPr>
                            <w:tcW w:w="2430" w:type="dxa"/>
                          </w:tcPr>
                          <w:p w14:paraId="5F59AAC7" w14:textId="77777777" w:rsidR="00647863" w:rsidRPr="000A0ED1" w:rsidRDefault="00647863">
                            <w:pPr>
                              <w:rPr>
                                <w:rFonts w:ascii="Corbel" w:hAnsi="Corbel"/>
                                <w:b/>
                                <w:bCs/>
                                <w:color w:val="A4569E"/>
                                <w:sz w:val="20"/>
                                <w:szCs w:val="20"/>
                              </w:rPr>
                            </w:pPr>
                            <w:r w:rsidRPr="000A0ED1">
                              <w:rPr>
                                <w:rFonts w:ascii="Corbel" w:hAnsi="Corbel"/>
                                <w:b/>
                                <w:bCs/>
                                <w:color w:val="A4569E"/>
                                <w:sz w:val="20"/>
                                <w:szCs w:val="20"/>
                              </w:rPr>
                              <w:t>Salary</w:t>
                            </w:r>
                          </w:p>
                          <w:p w14:paraId="0DF9734E" w14:textId="77777777" w:rsidR="00647863" w:rsidRPr="000A0ED1" w:rsidRDefault="00647863">
                            <w:pPr>
                              <w:rPr>
                                <w:rFonts w:ascii="Corbel" w:hAnsi="Corbel"/>
                                <w:b/>
                                <w:bCs/>
                                <w:color w:val="A4569E"/>
                                <w:sz w:val="20"/>
                                <w:szCs w:val="20"/>
                              </w:rPr>
                            </w:pPr>
                          </w:p>
                        </w:tc>
                        <w:tc>
                          <w:tcPr>
                            <w:tcW w:w="4751" w:type="dxa"/>
                          </w:tcPr>
                          <w:p w14:paraId="35C9371A" w14:textId="345F7609" w:rsidR="00647863" w:rsidRPr="002C44C9" w:rsidRDefault="000A0ED1">
                            <w:pPr>
                              <w:pStyle w:val="BasicParagraph"/>
                              <w:rPr>
                                <w:rFonts w:ascii="Corbel" w:hAnsi="Corbel" w:cs="Corbel"/>
                                <w:sz w:val="20"/>
                                <w:szCs w:val="20"/>
                              </w:rPr>
                            </w:pPr>
                            <w:r w:rsidRPr="002C44C9">
                              <w:rPr>
                                <w:rFonts w:ascii="Corbel" w:hAnsi="Corbel" w:cs="Corbel"/>
                                <w:sz w:val="20"/>
                                <w:szCs w:val="20"/>
                              </w:rPr>
                              <w:t>£2</w:t>
                            </w:r>
                            <w:r w:rsidR="002C44C9" w:rsidRPr="002C44C9">
                              <w:rPr>
                                <w:rFonts w:ascii="Corbel" w:hAnsi="Corbel" w:cs="Corbel"/>
                                <w:sz w:val="20"/>
                                <w:szCs w:val="20"/>
                              </w:rPr>
                              <w:t>5,683</w:t>
                            </w:r>
                            <w:r w:rsidR="00FB69F5" w:rsidRPr="002C44C9">
                              <w:rPr>
                                <w:rFonts w:ascii="Corbel" w:hAnsi="Corbel" w:cs="Corbel"/>
                                <w:sz w:val="20"/>
                                <w:szCs w:val="20"/>
                              </w:rPr>
                              <w:t>FTE</w:t>
                            </w:r>
                          </w:p>
                        </w:tc>
                      </w:tr>
                      <w:tr w:rsidR="00647863" w14:paraId="1A38B5FB" w14:textId="77777777" w:rsidTr="009976FB">
                        <w:tc>
                          <w:tcPr>
                            <w:tcW w:w="2430" w:type="dxa"/>
                          </w:tcPr>
                          <w:p w14:paraId="3BAE9041" w14:textId="77777777" w:rsidR="00647863" w:rsidRPr="002C44C9" w:rsidRDefault="00647863">
                            <w:pPr>
                              <w:rPr>
                                <w:rFonts w:ascii="Corbel" w:hAnsi="Corbel"/>
                                <w:b/>
                                <w:bCs/>
                                <w:color w:val="A4569E"/>
                                <w:sz w:val="20"/>
                                <w:szCs w:val="20"/>
                              </w:rPr>
                            </w:pPr>
                            <w:r w:rsidRPr="002C44C9">
                              <w:rPr>
                                <w:rFonts w:ascii="Corbel" w:hAnsi="Corbel"/>
                                <w:b/>
                                <w:bCs/>
                                <w:color w:val="A4569E"/>
                                <w:sz w:val="20"/>
                                <w:szCs w:val="20"/>
                              </w:rPr>
                              <w:t>Job Details</w:t>
                            </w:r>
                          </w:p>
                          <w:p w14:paraId="32E0F2EB" w14:textId="77777777" w:rsidR="00647863" w:rsidRPr="002C44C9" w:rsidRDefault="00647863">
                            <w:pPr>
                              <w:rPr>
                                <w:rFonts w:ascii="Corbel" w:hAnsi="Corbel"/>
                                <w:b/>
                                <w:bCs/>
                                <w:color w:val="A4569E"/>
                              </w:rPr>
                            </w:pPr>
                          </w:p>
                        </w:tc>
                        <w:tc>
                          <w:tcPr>
                            <w:tcW w:w="4751" w:type="dxa"/>
                          </w:tcPr>
                          <w:p w14:paraId="1DA4FB9F" w14:textId="77777777" w:rsidR="000A0ED1" w:rsidRPr="002C44C9" w:rsidRDefault="004C6B86" w:rsidP="009976FB">
                            <w:pPr>
                              <w:pStyle w:val="BasicParagraph"/>
                              <w:rPr>
                                <w:rFonts w:ascii="Corbel" w:hAnsi="Corbel" w:cs="Corbel"/>
                                <w:color w:val="auto"/>
                                <w:sz w:val="20"/>
                                <w:szCs w:val="20"/>
                              </w:rPr>
                            </w:pPr>
                            <w:r w:rsidRPr="002C44C9">
                              <w:rPr>
                                <w:rFonts w:ascii="Corbel" w:hAnsi="Corbel" w:cs="Corbel"/>
                                <w:color w:val="auto"/>
                                <w:sz w:val="20"/>
                                <w:szCs w:val="20"/>
                              </w:rPr>
                              <w:t>37 hours per week</w:t>
                            </w:r>
                            <w:r w:rsidR="009D37D9" w:rsidRPr="002C44C9">
                              <w:rPr>
                                <w:rFonts w:ascii="Corbel" w:hAnsi="Corbel" w:cs="Corbel"/>
                                <w:color w:val="auto"/>
                                <w:sz w:val="20"/>
                                <w:szCs w:val="20"/>
                              </w:rPr>
                              <w:t xml:space="preserve"> </w:t>
                            </w:r>
                          </w:p>
                          <w:p w14:paraId="18DE83AC" w14:textId="315B49A3" w:rsidR="009976FB" w:rsidRPr="002C44C9" w:rsidRDefault="0095133E" w:rsidP="000A0ED1">
                            <w:pPr>
                              <w:pStyle w:val="BasicParagraph"/>
                              <w:rPr>
                                <w:rFonts w:ascii="Corbel" w:hAnsi="Corbel" w:cs="Corbel"/>
                                <w:color w:val="auto"/>
                                <w:sz w:val="20"/>
                                <w:szCs w:val="20"/>
                              </w:rPr>
                            </w:pPr>
                            <w:r w:rsidRPr="002C44C9">
                              <w:rPr>
                                <w:rFonts w:ascii="Corbel" w:hAnsi="Corbel" w:cs="Corbel"/>
                                <w:color w:val="auto"/>
                                <w:sz w:val="20"/>
                                <w:szCs w:val="20"/>
                              </w:rPr>
                              <w:t>06:00 – 14:</w:t>
                            </w:r>
                            <w:r w:rsidR="006B7096">
                              <w:rPr>
                                <w:rFonts w:ascii="Corbel" w:hAnsi="Corbel" w:cs="Corbel"/>
                                <w:color w:val="auto"/>
                                <w:sz w:val="20"/>
                                <w:szCs w:val="20"/>
                              </w:rPr>
                              <w:t>00</w:t>
                            </w:r>
                          </w:p>
                          <w:p w14:paraId="2D2090FF" w14:textId="2AA1A4E5" w:rsidR="0095133E" w:rsidRPr="002C44C9" w:rsidRDefault="0095133E" w:rsidP="000A0ED1">
                            <w:pPr>
                              <w:pStyle w:val="BasicParagraph"/>
                              <w:rPr>
                                <w:rFonts w:ascii="Corbel" w:hAnsi="Corbel" w:cs="Corbel"/>
                                <w:color w:val="auto"/>
                                <w:sz w:val="20"/>
                                <w:szCs w:val="20"/>
                              </w:rPr>
                            </w:pPr>
                            <w:r w:rsidRPr="002C44C9">
                              <w:rPr>
                                <w:rFonts w:ascii="Corbel" w:hAnsi="Corbel" w:cs="Corbel"/>
                                <w:color w:val="auto"/>
                                <w:sz w:val="20"/>
                                <w:szCs w:val="20"/>
                              </w:rPr>
                              <w:t xml:space="preserve">Monday – Friday </w:t>
                            </w:r>
                          </w:p>
                          <w:p w14:paraId="2B6E24D1" w14:textId="77777777" w:rsidR="009976FB" w:rsidRPr="002C44C9" w:rsidRDefault="009976FB" w:rsidP="009976FB">
                            <w:pPr>
                              <w:rPr>
                                <w:rFonts w:ascii="Corbel" w:hAnsi="Corbel" w:cs="Corbel"/>
                                <w:sz w:val="20"/>
                                <w:szCs w:val="20"/>
                              </w:rPr>
                            </w:pPr>
                            <w:r w:rsidRPr="002C44C9">
                              <w:rPr>
                                <w:rFonts w:ascii="Corbel" w:hAnsi="Corbel" w:cs="Corbel"/>
                                <w:sz w:val="20"/>
                                <w:szCs w:val="20"/>
                              </w:rPr>
                              <w:t>Permanent</w:t>
                            </w:r>
                          </w:p>
                          <w:p w14:paraId="6D70EF4C" w14:textId="77777777" w:rsidR="006C3203" w:rsidRPr="002C44C9" w:rsidRDefault="006C3203" w:rsidP="009976FB">
                            <w:pPr>
                              <w:rPr>
                                <w:rFonts w:ascii="Corbel" w:hAnsi="Corbel" w:cs="Corbel"/>
                                <w:sz w:val="20"/>
                                <w:szCs w:val="20"/>
                              </w:rPr>
                            </w:pPr>
                          </w:p>
                          <w:p w14:paraId="3A88C62D" w14:textId="06AB24A3" w:rsidR="006C3203" w:rsidRPr="002C44C9" w:rsidRDefault="006C3203" w:rsidP="009976FB">
                            <w:pPr>
                              <w:rPr>
                                <w:rFonts w:ascii="Corbel" w:hAnsi="Corbel" w:cs="Corbel"/>
                                <w:sz w:val="20"/>
                                <w:szCs w:val="20"/>
                              </w:rPr>
                            </w:pPr>
                            <w:r w:rsidRPr="002C44C9">
                              <w:rPr>
                                <w:rFonts w:ascii="Corbel" w:hAnsi="Corbel" w:cs="Corbel"/>
                                <w:sz w:val="20"/>
                                <w:szCs w:val="20"/>
                              </w:rPr>
                              <w:t>Full training will be provided.</w:t>
                            </w:r>
                          </w:p>
                          <w:p w14:paraId="750D4C65" w14:textId="77777777" w:rsidR="00647863" w:rsidRPr="002C44C9" w:rsidRDefault="00647863">
                            <w:pPr>
                              <w:rPr>
                                <w:rFonts w:ascii="Corbel" w:hAnsi="Corbel"/>
                                <w:color w:val="FFFF00"/>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4DBF9CFE" w14:textId="77777777" w:rsidR="00647863" w:rsidRDefault="005221F7">
                            <w:pPr>
                              <w:pStyle w:val="BasicParagraph"/>
                              <w:rPr>
                                <w:rFonts w:ascii="Corbel" w:hAnsi="Corbel" w:cs="Corbel"/>
                                <w:sz w:val="20"/>
                                <w:szCs w:val="20"/>
                              </w:rPr>
                            </w:pPr>
                            <w:r>
                              <w:rPr>
                                <w:rFonts w:ascii="Corbel" w:hAnsi="Corbel" w:cs="Corbel"/>
                                <w:sz w:val="20"/>
                                <w:szCs w:val="20"/>
                              </w:rPr>
                              <w:t>South Axholme Academy and Epworth Primary Academy</w:t>
                            </w:r>
                          </w:p>
                          <w:p w14:paraId="38B195F2" w14:textId="376F3E21" w:rsidR="005221F7" w:rsidRPr="008770AA" w:rsidRDefault="005221F7">
                            <w:pPr>
                              <w:pStyle w:val="BasicParagraph"/>
                              <w:rPr>
                                <w:rFonts w:ascii="Corbel" w:hAnsi="Corbel" w:cs="Corbel"/>
                                <w:sz w:val="20"/>
                                <w:szCs w:val="20"/>
                              </w:rPr>
                            </w:pP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194DBF66" w:rsidR="00647863" w:rsidRPr="008770AA" w:rsidRDefault="006B7096">
                            <w:pPr>
                              <w:pStyle w:val="BasicParagraph"/>
                              <w:rPr>
                                <w:rFonts w:ascii="Corbel" w:hAnsi="Corbel" w:cs="Corbel"/>
                                <w:sz w:val="20"/>
                                <w:szCs w:val="20"/>
                              </w:rPr>
                            </w:pPr>
                            <w:r>
                              <w:rPr>
                                <w:rFonts w:ascii="Corbel" w:hAnsi="Corbel" w:cs="Corbel"/>
                                <w:sz w:val="20"/>
                                <w:szCs w:val="20"/>
                              </w:rPr>
                              <w:t>As soon as possible</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1D3AAF29" w:rsidR="00647863" w:rsidRPr="008770AA" w:rsidRDefault="006B7096">
                            <w:pPr>
                              <w:pStyle w:val="BasicParagraph"/>
                              <w:rPr>
                                <w:rFonts w:ascii="Corbel" w:hAnsi="Corbel" w:cs="Corbel"/>
                                <w:sz w:val="20"/>
                                <w:szCs w:val="20"/>
                              </w:rPr>
                            </w:pPr>
                            <w:r>
                              <w:rPr>
                                <w:rFonts w:ascii="Corbel" w:hAnsi="Corbel" w:cs="Corbel"/>
                                <w:sz w:val="20"/>
                                <w:szCs w:val="20"/>
                              </w:rPr>
                              <w:t>11</w:t>
                            </w:r>
                            <w:r w:rsidRPr="006B7096">
                              <w:rPr>
                                <w:rFonts w:ascii="Corbel" w:hAnsi="Corbel" w:cs="Corbel"/>
                                <w:sz w:val="20"/>
                                <w:szCs w:val="20"/>
                                <w:vertAlign w:val="superscript"/>
                              </w:rPr>
                              <w:t>th</w:t>
                            </w:r>
                            <w:r>
                              <w:rPr>
                                <w:rFonts w:ascii="Corbel" w:hAnsi="Corbel" w:cs="Corbel"/>
                                <w:sz w:val="20"/>
                                <w:szCs w:val="20"/>
                              </w:rPr>
                              <w:t xml:space="preserve"> May </w:t>
                            </w:r>
                            <w:r>
                              <w:rPr>
                                <w:rFonts w:ascii="Corbel" w:hAnsi="Corbel" w:cs="Corbel"/>
                                <w:sz w:val="20"/>
                                <w:szCs w:val="20"/>
                              </w:rPr>
                              <w:t>2026</w:t>
                            </w:r>
                          </w:p>
                        </w:tc>
                      </w:tr>
                      <w:tr w:rsidR="009976FB" w14:paraId="3033504A" w14:textId="77777777" w:rsidTr="009976FB">
                        <w:tc>
                          <w:tcPr>
                            <w:tcW w:w="2430" w:type="dxa"/>
                          </w:tcPr>
                          <w:p w14:paraId="09B3A79D" w14:textId="505B81FA" w:rsidR="009976FB" w:rsidRPr="008770AA" w:rsidRDefault="00310D65" w:rsidP="009976FB">
                            <w:pPr>
                              <w:rPr>
                                <w:rFonts w:ascii="Corbel" w:hAnsi="Corbel"/>
                                <w:b/>
                                <w:bCs/>
                                <w:color w:val="A4569E"/>
                                <w:sz w:val="20"/>
                                <w:szCs w:val="20"/>
                              </w:rPr>
                            </w:pPr>
                            <w:r>
                              <w:rPr>
                                <w:rFonts w:ascii="Corbel" w:hAnsi="Corbel"/>
                                <w:b/>
                                <w:bCs/>
                                <w:color w:val="A4569E"/>
                                <w:sz w:val="20"/>
                                <w:szCs w:val="20"/>
                              </w:rPr>
                              <w:t>Interview Dates</w:t>
                            </w:r>
                          </w:p>
                        </w:tc>
                        <w:tc>
                          <w:tcPr>
                            <w:tcW w:w="4751" w:type="dxa"/>
                          </w:tcPr>
                          <w:p w14:paraId="4C31DE8B" w14:textId="3DF483F3" w:rsidR="009976FB" w:rsidRPr="008770AA" w:rsidRDefault="00310D65" w:rsidP="009976FB">
                            <w:pPr>
                              <w:pStyle w:val="BasicParagraph"/>
                              <w:rPr>
                                <w:rFonts w:ascii="Corbel" w:hAnsi="Corbel" w:cs="Corbel"/>
                                <w:sz w:val="20"/>
                                <w:szCs w:val="20"/>
                              </w:rPr>
                            </w:pPr>
                            <w:r>
                              <w:rPr>
                                <w:rFonts w:ascii="Corbel" w:hAnsi="Corbel" w:cs="Corbel"/>
                                <w:sz w:val="20"/>
                                <w:szCs w:val="20"/>
                              </w:rPr>
                              <w:t>TBC</w:t>
                            </w: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44"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5" type="#_x0000_t202" style="position:absolute;margin-left:58.6pt;margin-top:164.95pt;width:475.55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S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qpLOznNsoTrieA565r3lqwZ7WDMf&#10;XphDqnEilG94xkUqwFpwsiipwf36232MRwbQS0mL0imp/7lnTlCivhvkZjacTKLW0mFy93mEB3fr&#10;2d56zF4/AKpziB/F8mTG+KDOpnSg31Dly1gVXcxwrF3ScDYfQi9o/CVcLJcpCNVlWVibjeUxdUQ1&#10;IvzavTFnTzQEJPAJziJjxTs2+tiej+U+gGwSVRHnHtUT/KjMxODpF0Xp355T1PWvL34D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C5z3rSGgIAADM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5BD82C73">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57E737F6" w:rsidR="00647863" w:rsidRDefault="005221F7" w:rsidP="00647863">
      <w:pPr>
        <w:ind w:left="-1440" w:right="-1440" w:firstLine="1440"/>
      </w:pPr>
      <w:r>
        <w:rPr>
          <w:noProof/>
        </w:rPr>
        <w:lastRenderedPageBreak/>
        <w:drawing>
          <wp:anchor distT="0" distB="0" distL="114300" distR="114300" simplePos="0" relativeHeight="251658266" behindDoc="1" locked="0" layoutInCell="1" allowOverlap="1" wp14:anchorId="38294B8B" wp14:editId="075DFAF8">
            <wp:simplePos x="0" y="0"/>
            <wp:positionH relativeFrom="margin">
              <wp:align>right</wp:align>
            </wp:positionH>
            <wp:positionV relativeFrom="paragraph">
              <wp:posOffset>-305836</wp:posOffset>
            </wp:positionV>
            <wp:extent cx="7548880" cy="1097280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49288" cy="10973393"/>
                    </a:xfrm>
                    <a:prstGeom prst="rect">
                      <a:avLst/>
                    </a:prstGeom>
                  </pic:spPr>
                </pic:pic>
              </a:graphicData>
            </a:graphic>
            <wp14:sizeRelH relativeFrom="page">
              <wp14:pctWidth>0</wp14:pctWidth>
            </wp14:sizeRelH>
            <wp14:sizeRelV relativeFrom="page">
              <wp14:pctHeight>0</wp14:pctHeight>
            </wp14:sizeRelV>
          </wp:anchor>
        </w:drawing>
      </w:r>
    </w:p>
    <w:p w14:paraId="7DE72677" w14:textId="5C5AD01A" w:rsidR="00647863" w:rsidRDefault="005221F7" w:rsidP="00647863">
      <w:r>
        <w:rPr>
          <w:noProof/>
        </w:rPr>
        <mc:AlternateContent>
          <mc:Choice Requires="wps">
            <w:drawing>
              <wp:anchor distT="0" distB="0" distL="114300" distR="114300" simplePos="0" relativeHeight="251667968" behindDoc="0" locked="0" layoutInCell="1" allowOverlap="1" wp14:anchorId="360709B1" wp14:editId="7C5FB1B7">
                <wp:simplePos x="0" y="0"/>
                <wp:positionH relativeFrom="margin">
                  <wp:posOffset>310035</wp:posOffset>
                </wp:positionH>
                <wp:positionV relativeFrom="paragraph">
                  <wp:posOffset>1883914</wp:posOffset>
                </wp:positionV>
                <wp:extent cx="7004194" cy="6530520"/>
                <wp:effectExtent l="0" t="0" r="25400" b="22860"/>
                <wp:wrapNone/>
                <wp:docPr id="645561193" name="Text Box 27"/>
                <wp:cNvGraphicFramePr/>
                <a:graphic xmlns:a="http://schemas.openxmlformats.org/drawingml/2006/main">
                  <a:graphicData uri="http://schemas.microsoft.com/office/word/2010/wordprocessingShape">
                    <wps:wsp>
                      <wps:cNvSpPr txBox="1"/>
                      <wps:spPr>
                        <a:xfrm>
                          <a:off x="0" y="0"/>
                          <a:ext cx="7004194" cy="6530520"/>
                        </a:xfrm>
                        <a:prstGeom prst="rect">
                          <a:avLst/>
                        </a:prstGeom>
                        <a:solidFill>
                          <a:schemeClr val="lt1"/>
                        </a:solidFill>
                        <a:ln w="6350">
                          <a:solidFill>
                            <a:schemeClr val="bg1"/>
                          </a:solidFill>
                        </a:ln>
                      </wps:spPr>
                      <wps:txbx>
                        <w:txbxContent>
                          <w:tbl>
                            <w:tblPr>
                              <w:tblStyle w:val="TableGrid"/>
                              <w:tblW w:w="10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1"/>
                              <w:gridCol w:w="2349"/>
                              <w:gridCol w:w="2191"/>
                            </w:tblGrid>
                            <w:tr w:rsidR="005221F7" w:rsidRPr="00B542B3" w14:paraId="19CE5ADC" w14:textId="77777777" w:rsidTr="005221F7">
                              <w:trPr>
                                <w:trHeight w:val="381"/>
                              </w:trPr>
                              <w:tc>
                                <w:tcPr>
                                  <w:tcW w:w="6251" w:type="dxa"/>
                                  <w:shd w:val="clear" w:color="auto" w:fill="A4569E"/>
                                  <w:vAlign w:val="center"/>
                                </w:tcPr>
                                <w:p w14:paraId="7D7188E5" w14:textId="77777777" w:rsidR="005221F7" w:rsidRPr="00B542B3" w:rsidRDefault="005221F7" w:rsidP="005221F7">
                                  <w:pPr>
                                    <w:rPr>
                                      <w:rFonts w:ascii="Corbel" w:hAnsi="Corbel" w:cs="Corbel"/>
                                      <w:b/>
                                      <w:bCs/>
                                      <w:color w:val="FFFFFF" w:themeColor="background1"/>
                                      <w:position w:val="-1"/>
                                      <w:sz w:val="22"/>
                                      <w:szCs w:val="22"/>
                                      <w:highlight w:val="yellow"/>
                                    </w:rPr>
                                  </w:pPr>
                                </w:p>
                              </w:tc>
                              <w:tc>
                                <w:tcPr>
                                  <w:tcW w:w="2349" w:type="dxa"/>
                                  <w:shd w:val="clear" w:color="auto" w:fill="A4569E"/>
                                  <w:vAlign w:val="center"/>
                                </w:tcPr>
                                <w:p w14:paraId="079DB61A" w14:textId="77777777" w:rsidR="005221F7" w:rsidRPr="00B542B3" w:rsidRDefault="005221F7" w:rsidP="005221F7">
                                  <w:pPr>
                                    <w:pStyle w:val="BasicParagraph"/>
                                    <w:jc w:val="center"/>
                                    <w:rPr>
                                      <w:rFonts w:ascii="Corbel" w:hAnsi="Corbel" w:cs="Corbel"/>
                                      <w:color w:val="FFFFFF" w:themeColor="background1"/>
                                      <w:sz w:val="18"/>
                                      <w:szCs w:val="18"/>
                                      <w:highlight w:val="yellow"/>
                                    </w:rPr>
                                  </w:pPr>
                                </w:p>
                              </w:tc>
                              <w:tc>
                                <w:tcPr>
                                  <w:tcW w:w="2191" w:type="dxa"/>
                                  <w:shd w:val="clear" w:color="auto" w:fill="A4569E"/>
                                  <w:vAlign w:val="center"/>
                                </w:tcPr>
                                <w:p w14:paraId="485FAF21" w14:textId="77777777" w:rsidR="005221F7" w:rsidRPr="00B542B3" w:rsidRDefault="005221F7" w:rsidP="005221F7">
                                  <w:pPr>
                                    <w:pStyle w:val="BasicParagraph"/>
                                    <w:rPr>
                                      <w:rFonts w:ascii="Corbel" w:hAnsi="Corbel" w:cs="Corbel"/>
                                      <w:color w:val="FFFFFF" w:themeColor="background1"/>
                                      <w:sz w:val="18"/>
                                      <w:szCs w:val="18"/>
                                      <w:highlight w:val="yellow"/>
                                    </w:rPr>
                                  </w:pPr>
                                </w:p>
                              </w:tc>
                            </w:tr>
                          </w:tbl>
                          <w:p w14:paraId="0106E730" w14:textId="77777777" w:rsidR="005221F7" w:rsidRPr="005221F7" w:rsidRDefault="005221F7" w:rsidP="005221F7">
                            <w:pPr>
                              <w:autoSpaceDE w:val="0"/>
                              <w:autoSpaceDN w:val="0"/>
                              <w:adjustRightInd w:val="0"/>
                              <w:rPr>
                                <w:rFonts w:ascii="Corbel" w:hAnsi="Corbel" w:cs="TimesNewRoman"/>
                              </w:rPr>
                            </w:pPr>
                          </w:p>
                          <w:p w14:paraId="20D476A0" w14:textId="085A088E" w:rsidR="005F0D6A" w:rsidRPr="00142133" w:rsidRDefault="005F0D6A" w:rsidP="005F0D6A">
                            <w:pPr>
                              <w:numPr>
                                <w:ilvl w:val="0"/>
                                <w:numId w:val="15"/>
                              </w:numPr>
                              <w:autoSpaceDE w:val="0"/>
                              <w:autoSpaceDN w:val="0"/>
                              <w:adjustRightInd w:val="0"/>
                              <w:rPr>
                                <w:rFonts w:ascii="Corbel" w:hAnsi="Corbel" w:cs="TimesNewRoman"/>
                              </w:rPr>
                            </w:pPr>
                            <w:r w:rsidRPr="00142133">
                              <w:rPr>
                                <w:rFonts w:ascii="Corbel" w:hAnsi="Corbel" w:cs="TimesNewRoman"/>
                              </w:rPr>
                              <w:t>Carrying out minor repairs to property, fixtures, fittings and equipment, which are not beyond the scope of an unskilled handyman.</w:t>
                            </w:r>
                          </w:p>
                          <w:p w14:paraId="11D79F76"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Carrying out repairs, to include plumbing, redecorating and joinery/fixings</w:t>
                            </w:r>
                          </w:p>
                          <w:p w14:paraId="180D2259"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 xml:space="preserve">Key holder – responsible for opening and closing of </w:t>
                            </w:r>
                            <w:r>
                              <w:rPr>
                                <w:rFonts w:ascii="Corbel" w:hAnsi="Corbel" w:cs="Arial"/>
                              </w:rPr>
                              <w:t xml:space="preserve">the </w:t>
                            </w:r>
                            <w:r w:rsidRPr="004B6CED">
                              <w:rPr>
                                <w:rFonts w:ascii="Corbel" w:hAnsi="Corbel" w:cs="Arial"/>
                              </w:rPr>
                              <w:t>site when required</w:t>
                            </w:r>
                          </w:p>
                          <w:p w14:paraId="4AEB77D0"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Be a registered key holder and a point of contact in an emergency</w:t>
                            </w:r>
                          </w:p>
                          <w:p w14:paraId="46604B57"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Be available for out of hours’ lettings for such as school events and allow contractors access to site</w:t>
                            </w:r>
                          </w:p>
                          <w:p w14:paraId="77372E35"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Maintaining records of repair, maintenance and compliance</w:t>
                            </w:r>
                            <w:r>
                              <w:rPr>
                                <w:rFonts w:ascii="Corbel" w:hAnsi="Corbel" w:cs="Arial"/>
                              </w:rPr>
                              <w:t xml:space="preserve"> as directed</w:t>
                            </w:r>
                          </w:p>
                          <w:p w14:paraId="1AF48CC9"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Operate and respond appropriately to alarm equipment, fire, intruder and operating systems.</w:t>
                            </w:r>
                          </w:p>
                          <w:p w14:paraId="32C9B34B"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compliance testing and other weekly/monthly checks and maintain records</w:t>
                            </w:r>
                          </w:p>
                          <w:p w14:paraId="7EF00787"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Responsible for heating – day to day management of boilers etc. e.g. maintenance of appropriate temperature, checking of plant/equipment</w:t>
                            </w:r>
                          </w:p>
                          <w:p w14:paraId="595DCA97"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Porterage of equipment e.g. delivering parcels, moving furniture and equipment</w:t>
                            </w:r>
                          </w:p>
                          <w:p w14:paraId="7E31E921"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minor ground’s maintenance tasks as necessary</w:t>
                            </w:r>
                          </w:p>
                          <w:p w14:paraId="5BC994DE"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ad hoc cleaning duties as needed, such as due to a spillage</w:t>
                            </w:r>
                          </w:p>
                          <w:p w14:paraId="5F60E87B" w14:textId="77777777" w:rsidR="005F0D6A" w:rsidRDefault="005F0D6A" w:rsidP="005F0D6A">
                            <w:pPr>
                              <w:numPr>
                                <w:ilvl w:val="0"/>
                                <w:numId w:val="15"/>
                              </w:numPr>
                              <w:autoSpaceDE w:val="0"/>
                              <w:autoSpaceDN w:val="0"/>
                              <w:adjustRightInd w:val="0"/>
                              <w:rPr>
                                <w:rFonts w:ascii="Corbel" w:hAnsi="Corbel" w:cs="TimesNewRoman"/>
                              </w:rPr>
                            </w:pPr>
                            <w:r>
                              <w:rPr>
                                <w:rFonts w:ascii="Corbel" w:hAnsi="Corbel" w:cs="Arial"/>
                              </w:rPr>
                              <w:t>To report any cleaning issues to the cleaning manager and share operational information</w:t>
                            </w:r>
                            <w:r w:rsidRPr="00544D07">
                              <w:rPr>
                                <w:rFonts w:ascii="Corbel" w:hAnsi="Corbel" w:cs="TimesNewRoman"/>
                              </w:rPr>
                              <w:t xml:space="preserve"> </w:t>
                            </w:r>
                          </w:p>
                          <w:p w14:paraId="23C39CBD" w14:textId="77777777" w:rsidR="005F0D6A" w:rsidRPr="00544D07"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Ensuring that external rubbish is stored appropriately</w:t>
                            </w:r>
                            <w:r>
                              <w:rPr>
                                <w:rFonts w:ascii="Corbel" w:hAnsi="Corbel" w:cs="TimesNewRoman"/>
                              </w:rPr>
                              <w:t xml:space="preserve"> and safely</w:t>
                            </w:r>
                          </w:p>
                          <w:p w14:paraId="2260C146"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Setting up of equipment and resources as requested</w:t>
                            </w:r>
                          </w:p>
                          <w:p w14:paraId="74E36043"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Actively support the Trust in its sustainability aims and recycling initiatives</w:t>
                            </w:r>
                          </w:p>
                          <w:p w14:paraId="51F0CF44" w14:textId="77777777" w:rsidR="005F0D6A" w:rsidRPr="001177F6" w:rsidRDefault="005F0D6A" w:rsidP="005F0D6A">
                            <w:pPr>
                              <w:numPr>
                                <w:ilvl w:val="0"/>
                                <w:numId w:val="15"/>
                              </w:numPr>
                              <w:autoSpaceDE w:val="0"/>
                              <w:autoSpaceDN w:val="0"/>
                              <w:adjustRightInd w:val="0"/>
                              <w:rPr>
                                <w:rFonts w:ascii="Corbel" w:hAnsi="Corbel" w:cs="TimesNewRoman"/>
                              </w:rPr>
                            </w:pPr>
                            <w:r w:rsidRPr="00142133">
                              <w:rPr>
                                <w:rFonts w:ascii="Corbel" w:hAnsi="Corbel" w:cs="TimesNewRoman"/>
                              </w:rPr>
                              <w:t xml:space="preserve">Report any defects of </w:t>
                            </w:r>
                            <w:r>
                              <w:rPr>
                                <w:rFonts w:ascii="Corbel" w:hAnsi="Corbel" w:cs="TimesNewRoman"/>
                              </w:rPr>
                              <w:t xml:space="preserve">the </w:t>
                            </w:r>
                            <w:r w:rsidRPr="00142133">
                              <w:rPr>
                                <w:rFonts w:ascii="Corbel" w:hAnsi="Corbel" w:cs="TimesNewRoman"/>
                              </w:rPr>
                              <w:t>building</w:t>
                            </w:r>
                            <w:r>
                              <w:rPr>
                                <w:rFonts w:ascii="Corbel" w:hAnsi="Corbel" w:cs="TimesNewRoman"/>
                              </w:rPr>
                              <w:t>s</w:t>
                            </w:r>
                            <w:r w:rsidRPr="00142133">
                              <w:rPr>
                                <w:rFonts w:ascii="Corbel" w:hAnsi="Corbel" w:cs="TimesNewRoman"/>
                              </w:rPr>
                              <w:t xml:space="preserve">, furniture, fittings and equipment to the </w:t>
                            </w:r>
                            <w:r>
                              <w:rPr>
                                <w:rFonts w:ascii="Corbel" w:hAnsi="Corbel" w:cs="TimesNewRoman"/>
                              </w:rPr>
                              <w:t>Estates Supervisor or the Head of Operations in their absence.</w:t>
                            </w:r>
                          </w:p>
                          <w:p w14:paraId="1E4C5752"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Monitor contractors to ensure health and safety compliance</w:t>
                            </w:r>
                          </w:p>
                          <w:p w14:paraId="71BEA2AD" w14:textId="77777777" w:rsidR="005F0D6A" w:rsidRPr="001177F6"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Keep paths, entrances free of</w:t>
                            </w:r>
                            <w:r>
                              <w:rPr>
                                <w:rFonts w:ascii="Corbel" w:hAnsi="Corbel" w:cs="TimesNewRoman"/>
                              </w:rPr>
                              <w:t xml:space="preserve"> rubbish, debris,</w:t>
                            </w:r>
                            <w:r w:rsidRPr="00544D07">
                              <w:rPr>
                                <w:rFonts w:ascii="Corbel" w:hAnsi="Corbel" w:cs="TimesNewRoman"/>
                              </w:rPr>
                              <w:t xml:space="preserve"> ice and snow to ensure the safety of children, parents, staff and visitors.</w:t>
                            </w:r>
                          </w:p>
                          <w:p w14:paraId="3973C866" w14:textId="77777777" w:rsidR="005F0D6A" w:rsidRPr="001177F6"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Read Gas, Electric and Water metres as required</w:t>
                            </w:r>
                            <w:r>
                              <w:rPr>
                                <w:rFonts w:ascii="Corbel" w:hAnsi="Corbel" w:cs="TimesNewRoman"/>
                              </w:rPr>
                              <w:t>.</w:t>
                            </w:r>
                          </w:p>
                          <w:p w14:paraId="7167D11B" w14:textId="77777777" w:rsidR="005F0D6A" w:rsidRDefault="005F0D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09B1" id="Text Box 27" o:spid="_x0000_s1036" type="#_x0000_t202" style="position:absolute;margin-left:24.4pt;margin-top:148.35pt;width:551.5pt;height:514.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" fillcolor="white [3201]" strokecolor="white [3212]" strokeweight=".5pt">
                <v:textbox>
                  <w:txbxContent>
                    <w:tbl>
                      <w:tblPr>
                        <w:tblStyle w:val="TableGrid"/>
                        <w:tblW w:w="10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1"/>
                        <w:gridCol w:w="2349"/>
                        <w:gridCol w:w="2191"/>
                      </w:tblGrid>
                      <w:tr w:rsidR="005221F7" w:rsidRPr="00B542B3" w14:paraId="19CE5ADC" w14:textId="77777777" w:rsidTr="005221F7">
                        <w:trPr>
                          <w:trHeight w:val="381"/>
                        </w:trPr>
                        <w:tc>
                          <w:tcPr>
                            <w:tcW w:w="6251" w:type="dxa"/>
                            <w:shd w:val="clear" w:color="auto" w:fill="A4569E"/>
                            <w:vAlign w:val="center"/>
                          </w:tcPr>
                          <w:p w14:paraId="7D7188E5" w14:textId="77777777" w:rsidR="005221F7" w:rsidRPr="00B542B3" w:rsidRDefault="005221F7" w:rsidP="005221F7">
                            <w:pPr>
                              <w:rPr>
                                <w:rFonts w:ascii="Corbel" w:hAnsi="Corbel" w:cs="Corbel"/>
                                <w:b/>
                                <w:bCs/>
                                <w:color w:val="FFFFFF" w:themeColor="background1"/>
                                <w:position w:val="-1"/>
                                <w:sz w:val="22"/>
                                <w:szCs w:val="22"/>
                                <w:highlight w:val="yellow"/>
                              </w:rPr>
                            </w:pPr>
                          </w:p>
                        </w:tc>
                        <w:tc>
                          <w:tcPr>
                            <w:tcW w:w="2349" w:type="dxa"/>
                            <w:shd w:val="clear" w:color="auto" w:fill="A4569E"/>
                            <w:vAlign w:val="center"/>
                          </w:tcPr>
                          <w:p w14:paraId="079DB61A" w14:textId="77777777" w:rsidR="005221F7" w:rsidRPr="00B542B3" w:rsidRDefault="005221F7" w:rsidP="005221F7">
                            <w:pPr>
                              <w:pStyle w:val="BasicParagraph"/>
                              <w:jc w:val="center"/>
                              <w:rPr>
                                <w:rFonts w:ascii="Corbel" w:hAnsi="Corbel" w:cs="Corbel"/>
                                <w:color w:val="FFFFFF" w:themeColor="background1"/>
                                <w:sz w:val="18"/>
                                <w:szCs w:val="18"/>
                                <w:highlight w:val="yellow"/>
                              </w:rPr>
                            </w:pPr>
                          </w:p>
                        </w:tc>
                        <w:tc>
                          <w:tcPr>
                            <w:tcW w:w="2191" w:type="dxa"/>
                            <w:shd w:val="clear" w:color="auto" w:fill="A4569E"/>
                            <w:vAlign w:val="center"/>
                          </w:tcPr>
                          <w:p w14:paraId="485FAF21" w14:textId="77777777" w:rsidR="005221F7" w:rsidRPr="00B542B3" w:rsidRDefault="005221F7" w:rsidP="005221F7">
                            <w:pPr>
                              <w:pStyle w:val="BasicParagraph"/>
                              <w:rPr>
                                <w:rFonts w:ascii="Corbel" w:hAnsi="Corbel" w:cs="Corbel"/>
                                <w:color w:val="FFFFFF" w:themeColor="background1"/>
                                <w:sz w:val="18"/>
                                <w:szCs w:val="18"/>
                                <w:highlight w:val="yellow"/>
                              </w:rPr>
                            </w:pPr>
                          </w:p>
                        </w:tc>
                      </w:tr>
                    </w:tbl>
                    <w:p w14:paraId="0106E730" w14:textId="77777777" w:rsidR="005221F7" w:rsidRPr="005221F7" w:rsidRDefault="005221F7" w:rsidP="005221F7">
                      <w:pPr>
                        <w:autoSpaceDE w:val="0"/>
                        <w:autoSpaceDN w:val="0"/>
                        <w:adjustRightInd w:val="0"/>
                        <w:rPr>
                          <w:rFonts w:ascii="Corbel" w:hAnsi="Corbel" w:cs="TimesNewRoman"/>
                        </w:rPr>
                      </w:pPr>
                    </w:p>
                    <w:p w14:paraId="20D476A0" w14:textId="085A088E" w:rsidR="005F0D6A" w:rsidRPr="00142133" w:rsidRDefault="005F0D6A" w:rsidP="005F0D6A">
                      <w:pPr>
                        <w:numPr>
                          <w:ilvl w:val="0"/>
                          <w:numId w:val="15"/>
                        </w:numPr>
                        <w:autoSpaceDE w:val="0"/>
                        <w:autoSpaceDN w:val="0"/>
                        <w:adjustRightInd w:val="0"/>
                        <w:rPr>
                          <w:rFonts w:ascii="Corbel" w:hAnsi="Corbel" w:cs="TimesNewRoman"/>
                        </w:rPr>
                      </w:pPr>
                      <w:r w:rsidRPr="00142133">
                        <w:rPr>
                          <w:rFonts w:ascii="Corbel" w:hAnsi="Corbel" w:cs="TimesNewRoman"/>
                        </w:rPr>
                        <w:t>Carrying out minor repairs to property, fixtures, fittings and equipment, which are not beyond the scope of an unskilled handyman.</w:t>
                      </w:r>
                    </w:p>
                    <w:p w14:paraId="11D79F76"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Carrying out repairs, to include plumbing, redecorating and joinery/fixings</w:t>
                      </w:r>
                    </w:p>
                    <w:p w14:paraId="180D2259"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 xml:space="preserve">Key holder – responsible for opening and closing of </w:t>
                      </w:r>
                      <w:r>
                        <w:rPr>
                          <w:rFonts w:ascii="Corbel" w:hAnsi="Corbel" w:cs="Arial"/>
                        </w:rPr>
                        <w:t xml:space="preserve">the </w:t>
                      </w:r>
                      <w:r w:rsidRPr="004B6CED">
                        <w:rPr>
                          <w:rFonts w:ascii="Corbel" w:hAnsi="Corbel" w:cs="Arial"/>
                        </w:rPr>
                        <w:t>site when required</w:t>
                      </w:r>
                    </w:p>
                    <w:p w14:paraId="4AEB77D0"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Be a registered key holder and a point of contact in an emergency</w:t>
                      </w:r>
                    </w:p>
                    <w:p w14:paraId="46604B57"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Be available for out of hours’ lettings for such as school events and allow contractors access to site</w:t>
                      </w:r>
                    </w:p>
                    <w:p w14:paraId="77372E35"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Maintaining records of repair, maintenance and compliance</w:t>
                      </w:r>
                      <w:r>
                        <w:rPr>
                          <w:rFonts w:ascii="Corbel" w:hAnsi="Corbel" w:cs="Arial"/>
                        </w:rPr>
                        <w:t xml:space="preserve"> as directed</w:t>
                      </w:r>
                    </w:p>
                    <w:p w14:paraId="1AF48CC9"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Operate and respond appropriately to alarm equipment, fire, intruder and operating systems.</w:t>
                      </w:r>
                    </w:p>
                    <w:p w14:paraId="32C9B34B"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compliance testing and other weekly/monthly checks and maintain records</w:t>
                      </w:r>
                    </w:p>
                    <w:p w14:paraId="7EF00787"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Responsible for heating – day to day management of boilers etc. e.g. maintenance of appropriate temperature, checking of plant/equipment</w:t>
                      </w:r>
                    </w:p>
                    <w:p w14:paraId="595DCA97"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Porterage of equipment e.g. delivering parcels, moving furniture and equipment</w:t>
                      </w:r>
                    </w:p>
                    <w:p w14:paraId="7E31E921"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minor ground’s maintenance tasks as necessary</w:t>
                      </w:r>
                    </w:p>
                    <w:p w14:paraId="5BC994DE"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ad hoc cleaning duties as needed, such as due to a spillage</w:t>
                      </w:r>
                    </w:p>
                    <w:p w14:paraId="5F60E87B" w14:textId="77777777" w:rsidR="005F0D6A" w:rsidRDefault="005F0D6A" w:rsidP="005F0D6A">
                      <w:pPr>
                        <w:numPr>
                          <w:ilvl w:val="0"/>
                          <w:numId w:val="15"/>
                        </w:numPr>
                        <w:autoSpaceDE w:val="0"/>
                        <w:autoSpaceDN w:val="0"/>
                        <w:adjustRightInd w:val="0"/>
                        <w:rPr>
                          <w:rFonts w:ascii="Corbel" w:hAnsi="Corbel" w:cs="TimesNewRoman"/>
                        </w:rPr>
                      </w:pPr>
                      <w:r>
                        <w:rPr>
                          <w:rFonts w:ascii="Corbel" w:hAnsi="Corbel" w:cs="Arial"/>
                        </w:rPr>
                        <w:t>To report any cleaning issues to the cleaning manager and share operational information</w:t>
                      </w:r>
                      <w:r w:rsidRPr="00544D07">
                        <w:rPr>
                          <w:rFonts w:ascii="Corbel" w:hAnsi="Corbel" w:cs="TimesNewRoman"/>
                        </w:rPr>
                        <w:t xml:space="preserve"> </w:t>
                      </w:r>
                    </w:p>
                    <w:p w14:paraId="23C39CBD" w14:textId="77777777" w:rsidR="005F0D6A" w:rsidRPr="00544D07"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Ensuring that external rubbish is stored appropriately</w:t>
                      </w:r>
                      <w:r>
                        <w:rPr>
                          <w:rFonts w:ascii="Corbel" w:hAnsi="Corbel" w:cs="TimesNewRoman"/>
                        </w:rPr>
                        <w:t xml:space="preserve"> and safely</w:t>
                      </w:r>
                    </w:p>
                    <w:p w14:paraId="2260C146"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Setting up of equipment and resources as requested</w:t>
                      </w:r>
                    </w:p>
                    <w:p w14:paraId="74E36043"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Actively support the Trust in its sustainability aims and recycling initiatives</w:t>
                      </w:r>
                    </w:p>
                    <w:p w14:paraId="51F0CF44" w14:textId="77777777" w:rsidR="005F0D6A" w:rsidRPr="001177F6" w:rsidRDefault="005F0D6A" w:rsidP="005F0D6A">
                      <w:pPr>
                        <w:numPr>
                          <w:ilvl w:val="0"/>
                          <w:numId w:val="15"/>
                        </w:numPr>
                        <w:autoSpaceDE w:val="0"/>
                        <w:autoSpaceDN w:val="0"/>
                        <w:adjustRightInd w:val="0"/>
                        <w:rPr>
                          <w:rFonts w:ascii="Corbel" w:hAnsi="Corbel" w:cs="TimesNewRoman"/>
                        </w:rPr>
                      </w:pPr>
                      <w:r w:rsidRPr="00142133">
                        <w:rPr>
                          <w:rFonts w:ascii="Corbel" w:hAnsi="Corbel" w:cs="TimesNewRoman"/>
                        </w:rPr>
                        <w:t xml:space="preserve">Report any defects of </w:t>
                      </w:r>
                      <w:r>
                        <w:rPr>
                          <w:rFonts w:ascii="Corbel" w:hAnsi="Corbel" w:cs="TimesNewRoman"/>
                        </w:rPr>
                        <w:t xml:space="preserve">the </w:t>
                      </w:r>
                      <w:r w:rsidRPr="00142133">
                        <w:rPr>
                          <w:rFonts w:ascii="Corbel" w:hAnsi="Corbel" w:cs="TimesNewRoman"/>
                        </w:rPr>
                        <w:t>building</w:t>
                      </w:r>
                      <w:r>
                        <w:rPr>
                          <w:rFonts w:ascii="Corbel" w:hAnsi="Corbel" w:cs="TimesNewRoman"/>
                        </w:rPr>
                        <w:t>s</w:t>
                      </w:r>
                      <w:r w:rsidRPr="00142133">
                        <w:rPr>
                          <w:rFonts w:ascii="Corbel" w:hAnsi="Corbel" w:cs="TimesNewRoman"/>
                        </w:rPr>
                        <w:t xml:space="preserve">, furniture, fittings and equipment to the </w:t>
                      </w:r>
                      <w:r>
                        <w:rPr>
                          <w:rFonts w:ascii="Corbel" w:hAnsi="Corbel" w:cs="TimesNewRoman"/>
                        </w:rPr>
                        <w:t>Estates Supervisor or the Head of Operations in their absence.</w:t>
                      </w:r>
                    </w:p>
                    <w:p w14:paraId="1E4C5752"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Monitor contractors to ensure health and safety compliance</w:t>
                      </w:r>
                    </w:p>
                    <w:p w14:paraId="71BEA2AD" w14:textId="77777777" w:rsidR="005F0D6A" w:rsidRPr="001177F6"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Keep paths, entrances free of</w:t>
                      </w:r>
                      <w:r>
                        <w:rPr>
                          <w:rFonts w:ascii="Corbel" w:hAnsi="Corbel" w:cs="TimesNewRoman"/>
                        </w:rPr>
                        <w:t xml:space="preserve"> rubbish, debris,</w:t>
                      </w:r>
                      <w:r w:rsidRPr="00544D07">
                        <w:rPr>
                          <w:rFonts w:ascii="Corbel" w:hAnsi="Corbel" w:cs="TimesNewRoman"/>
                        </w:rPr>
                        <w:t xml:space="preserve"> ice and snow to ensure the safety of children, parents, staff and visitors.</w:t>
                      </w:r>
                    </w:p>
                    <w:p w14:paraId="3973C866" w14:textId="77777777" w:rsidR="005F0D6A" w:rsidRPr="001177F6"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Read Gas, Electric and Water metres as required</w:t>
                      </w:r>
                      <w:r>
                        <w:rPr>
                          <w:rFonts w:ascii="Corbel" w:hAnsi="Corbel" w:cs="TimesNewRoman"/>
                        </w:rPr>
                        <w:t>.</w:t>
                      </w:r>
                    </w:p>
                    <w:p w14:paraId="7167D11B" w14:textId="77777777" w:rsidR="005F0D6A" w:rsidRDefault="005F0D6A"/>
                  </w:txbxContent>
                </v:textbox>
                <w10:wrap anchorx="margin"/>
              </v:shape>
            </w:pict>
          </mc:Fallback>
        </mc:AlternateContent>
      </w:r>
      <w:r w:rsidR="005F0D6A">
        <w:rPr>
          <w:noProof/>
        </w:rPr>
        <mc:AlternateContent>
          <mc:Choice Requires="wps">
            <w:drawing>
              <wp:anchor distT="0" distB="0" distL="114300" distR="114300" simplePos="0" relativeHeight="251658247" behindDoc="0" locked="0" layoutInCell="1" allowOverlap="1" wp14:anchorId="51C3283C" wp14:editId="7030EE35">
                <wp:simplePos x="0" y="0"/>
                <wp:positionH relativeFrom="margin">
                  <wp:posOffset>455650</wp:posOffset>
                </wp:positionH>
                <wp:positionV relativeFrom="paragraph">
                  <wp:posOffset>806222</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7" type="#_x0000_t202" style="position:absolute;margin-left:35.9pt;margin-top:63.5pt;width:575.55pt;height:50.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62"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277215B" wp14:editId="2F475509">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38"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1HAIAADQ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8nyP9R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39"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fl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8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FkXp+U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265AC4C8" w:rsidR="00647863" w:rsidRDefault="005221F7" w:rsidP="00647863">
      <w:r>
        <w:rPr>
          <w:noProof/>
        </w:rPr>
        <mc:AlternateContent>
          <mc:Choice Requires="wps">
            <w:drawing>
              <wp:anchor distT="0" distB="0" distL="114300" distR="114300" simplePos="0" relativeHeight="251658265" behindDoc="0" locked="0" layoutInCell="1" allowOverlap="1" wp14:anchorId="0728A1A2" wp14:editId="0003C380">
                <wp:simplePos x="0" y="0"/>
                <wp:positionH relativeFrom="column">
                  <wp:posOffset>3847795</wp:posOffset>
                </wp:positionH>
                <wp:positionV relativeFrom="paragraph">
                  <wp:posOffset>1935353</wp:posOffset>
                </wp:positionV>
                <wp:extent cx="3242310" cy="7812634"/>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812634"/>
                        </a:xfrm>
                        <a:prstGeom prst="rect">
                          <a:avLst/>
                        </a:prstGeom>
                        <a:noFill/>
                        <a:ln w="6350">
                          <a:noFill/>
                        </a:ln>
                      </wps:spPr>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0" type="#_x0000_t202" style="position:absolute;margin-left:303pt;margin-top:152.4pt;width:255.3pt;height:615.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" filled="f" stroked="f" strokeweight=".5pt">
                <v:textbox>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305C4F37" wp14:editId="7DAEEBAB">
                <wp:simplePos x="0" y="0"/>
                <wp:positionH relativeFrom="column">
                  <wp:posOffset>416966</wp:posOffset>
                </wp:positionH>
                <wp:positionV relativeFrom="paragraph">
                  <wp:posOffset>1949982</wp:posOffset>
                </wp:positionV>
                <wp:extent cx="3189605" cy="7710221"/>
                <wp:effectExtent l="0" t="0" r="0" b="5080"/>
                <wp:wrapNone/>
                <wp:docPr id="1093999681" name="Text Box 24"/>
                <wp:cNvGraphicFramePr/>
                <a:graphic xmlns:a="http://schemas.openxmlformats.org/drawingml/2006/main">
                  <a:graphicData uri="http://schemas.microsoft.com/office/word/2010/wordprocessingShape">
                    <wps:wsp>
                      <wps:cNvSpPr txBox="1"/>
                      <wps:spPr>
                        <a:xfrm>
                          <a:off x="0" y="0"/>
                          <a:ext cx="3189605" cy="7710221"/>
                        </a:xfrm>
                        <a:prstGeom prst="rect">
                          <a:avLst/>
                        </a:prstGeom>
                        <a:noFill/>
                        <a:ln w="6350">
                          <a:noFill/>
                        </a:ln>
                      </wps:spPr>
                      <wps:txbx id="15">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62DD8D8D" w14:textId="77777777" w:rsidR="005221F7" w:rsidRPr="003748B9" w:rsidRDefault="005221F7" w:rsidP="005221F7">
                            <w:pPr>
                              <w:pStyle w:val="Bullets"/>
                              <w:numPr>
                                <w:ilvl w:val="0"/>
                                <w:numId w:val="4"/>
                              </w:numPr>
                              <w:spacing w:after="170"/>
                              <w:rPr>
                                <w:b w:val="0"/>
                                <w:bCs w:val="0"/>
                              </w:rPr>
                            </w:pPr>
                            <w:r w:rsidRPr="003748B9">
                              <w:rPr>
                                <w:b w:val="0"/>
                                <w:bCs w:val="0"/>
                              </w:rPr>
                              <w:t xml:space="preserve">Liaise effectively with staff, students, parents and governors. </w:t>
                            </w:r>
                          </w:p>
                          <w:p w14:paraId="688C4BA9" w14:textId="77777777" w:rsidR="005221F7" w:rsidRDefault="005221F7" w:rsidP="005221F7">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5A640FF" w14:textId="77777777" w:rsidR="005221F7" w:rsidRPr="003748B9" w:rsidRDefault="005221F7" w:rsidP="005221F7">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03015535" w14:textId="77777777" w:rsidR="005221F7" w:rsidRPr="003748B9" w:rsidRDefault="005221F7" w:rsidP="005221F7">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21AD6FC9" w14:textId="77777777" w:rsidR="005221F7" w:rsidRPr="003748B9" w:rsidRDefault="005221F7" w:rsidP="005221F7">
                            <w:pPr>
                              <w:pStyle w:val="Bullets"/>
                              <w:numPr>
                                <w:ilvl w:val="0"/>
                                <w:numId w:val="4"/>
                              </w:numPr>
                              <w:spacing w:after="17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1" type="#_x0000_t202" style="position:absolute;margin-left:32.85pt;margin-top:153.55pt;width:251.15pt;height:607.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62DD8D8D" w14:textId="77777777" w:rsidR="005221F7" w:rsidRPr="003748B9" w:rsidRDefault="005221F7" w:rsidP="005221F7">
                      <w:pPr>
                        <w:pStyle w:val="Bullets"/>
                        <w:numPr>
                          <w:ilvl w:val="0"/>
                          <w:numId w:val="4"/>
                        </w:numPr>
                        <w:spacing w:after="170"/>
                        <w:rPr>
                          <w:b w:val="0"/>
                          <w:bCs w:val="0"/>
                        </w:rPr>
                      </w:pPr>
                      <w:r w:rsidRPr="003748B9">
                        <w:rPr>
                          <w:b w:val="0"/>
                          <w:bCs w:val="0"/>
                        </w:rPr>
                        <w:t xml:space="preserve">Liaise effectively with staff, students, parents and governors. </w:t>
                      </w:r>
                    </w:p>
                    <w:p w14:paraId="688C4BA9" w14:textId="77777777" w:rsidR="005221F7" w:rsidRDefault="005221F7" w:rsidP="005221F7">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5A640FF" w14:textId="77777777" w:rsidR="005221F7" w:rsidRPr="003748B9" w:rsidRDefault="005221F7" w:rsidP="005221F7">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03015535" w14:textId="77777777" w:rsidR="005221F7" w:rsidRPr="003748B9" w:rsidRDefault="005221F7" w:rsidP="005221F7">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21AD6FC9" w14:textId="77777777" w:rsidR="005221F7" w:rsidRPr="003748B9" w:rsidRDefault="005221F7" w:rsidP="005221F7">
                      <w:pPr>
                        <w:pStyle w:val="Bullets"/>
                        <w:numPr>
                          <w:ilvl w:val="0"/>
                          <w:numId w:val="4"/>
                        </w:numPr>
                        <w:spacing w:after="17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63"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2" type="#_x0000_t202" style="position:absolute;margin-left:43.55pt;margin-top:88.7pt;width:417.75pt;height:50.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rKGw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hrnKE6DbKA+4HwOBuq95csWm1gx&#10;H16YQ65xJNRveMZFKsBicLQoacD9+tt9jEcK0EtJh9qpqP+5Y05Qor4bJOfLeIoQkJAO0+Juggd3&#10;7dlce8xOPwDKc4w/xfJkxvigTqZ0oN9Q5otYFV3McKxd0XAyH8KgaPwmXCwWKQjlZVlYmbXlMXWE&#10;NUL82r8xZ488BGTwCU4qY+U7OobYgZDFLoBsE1cR6AHVI/4ozUTh8RtF7V+fU9Tls89/Aw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Bec7rK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258" behindDoc="1" locked="0" layoutInCell="1" allowOverlap="1" wp14:anchorId="2D26CF79" wp14:editId="4FE64E9B">
            <wp:simplePos x="0" y="0"/>
            <wp:positionH relativeFrom="column">
              <wp:posOffset>0</wp:posOffset>
            </wp:positionH>
            <wp:positionV relativeFrom="paragraph">
              <wp:posOffset>3920</wp:posOffset>
            </wp:positionV>
            <wp:extent cx="7559040" cy="10684290"/>
            <wp:effectExtent l="0" t="0" r="0"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6592501D" w:rsidR="00647863" w:rsidRDefault="00647863" w:rsidP="00647863">
      <w:r>
        <w:rPr>
          <w:noProof/>
        </w:rPr>
        <mc:AlternateContent>
          <mc:Choice Requires="wps">
            <w:drawing>
              <wp:anchor distT="0" distB="0" distL="114300" distR="114300" simplePos="0" relativeHeight="251658261" behindDoc="0" locked="0" layoutInCell="1" allowOverlap="1" wp14:anchorId="17EEF152" wp14:editId="3CF8DBEE">
                <wp:simplePos x="0" y="0"/>
                <wp:positionH relativeFrom="margin">
                  <wp:align>center</wp:align>
                </wp:positionH>
                <wp:positionV relativeFrom="paragraph">
                  <wp:posOffset>364617</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3" type="#_x0000_t202" style="position:absolute;margin-left:0;margin-top:28.7pt;width:520.65pt;height:109.6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rPr>
          <w:noProof/>
        </w:rPr>
        <mc:AlternateContent>
          <mc:Choice Requires="wps">
            <w:drawing>
              <wp:anchor distT="0" distB="0" distL="114300" distR="114300" simplePos="0" relativeHeight="251658260" behindDoc="0" locked="0" layoutInCell="1" allowOverlap="1" wp14:anchorId="2D5A80AF" wp14:editId="1E221A0A">
                <wp:simplePos x="0" y="0"/>
                <wp:positionH relativeFrom="column">
                  <wp:posOffset>3858895</wp:posOffset>
                </wp:positionH>
                <wp:positionV relativeFrom="paragraph">
                  <wp:posOffset>472440</wp:posOffset>
                </wp:positionV>
                <wp:extent cx="3242310" cy="1264920"/>
                <wp:effectExtent l="0" t="0" r="0" b="0"/>
                <wp:wrapNone/>
                <wp:docPr id="770650101" name="Text Box 25"/>
                <wp:cNvGraphicFramePr/>
                <a:graphic xmlns:a="http://schemas.openxmlformats.org/drawingml/2006/main">
                  <a:graphicData uri="http://schemas.microsoft.com/office/word/2010/wordprocessingShape">
                    <wps:wsp>
                      <wps:cNvSpPr txBox="1"/>
                      <wps:spPr>
                        <a:xfrm>
                          <a:off x="0" y="0"/>
                          <a:ext cx="3242310" cy="1264920"/>
                        </a:xfrm>
                        <a:prstGeom prst="rect">
                          <a:avLst/>
                        </a:prstGeom>
                        <a:noFill/>
                        <a:ln w="6350">
                          <a:noFill/>
                        </a:ln>
                      </wps:spPr>
                      <wps:txbx>
                        <w:txbxContent>
                          <w:p w14:paraId="383FCC8A" w14:textId="5BC72C74" w:rsidR="00647863" w:rsidRPr="003748B9" w:rsidRDefault="00647863" w:rsidP="005221F7">
                            <w:pPr>
                              <w:pStyle w:val="ListParagraph"/>
                              <w:ind w:left="340"/>
                              <w:rPr>
                                <w:rFonts w:ascii="Corbel" w:hAnsi="Corbe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80AF" id="_x0000_s1044" type="#_x0000_t202" style="position:absolute;margin-left:303.85pt;margin-top:37.2pt;width:255.3pt;height:99.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QDHQIAADUEAAAOAAAAZHJzL2Uyb0RvYy54bWysU9tuGyEQfa/Uf0C813ux4y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" filled="f" stroked="f" strokeweight=".5pt">
                <v:textbox>
                  <w:txbxContent>
                    <w:p w14:paraId="383FCC8A" w14:textId="5BC72C74" w:rsidR="00647863" w:rsidRPr="003748B9" w:rsidRDefault="00647863" w:rsidP="005221F7">
                      <w:pPr>
                        <w:pStyle w:val="ListParagraph"/>
                        <w:ind w:left="340"/>
                        <w:rPr>
                          <w:rFonts w:ascii="Corbel" w:hAnsi="Corbel"/>
                          <w:sz w:val="20"/>
                          <w:szCs w:val="20"/>
                        </w:rPr>
                      </w:pPr>
                    </w:p>
                  </w:txbxContent>
                </v:textbox>
              </v:shape>
            </w:pict>
          </mc:Fallback>
        </mc:AlternateContent>
      </w:r>
      <w:r>
        <w:br w:type="page"/>
      </w:r>
    </w:p>
    <w:p w14:paraId="3BC87534" w14:textId="218B164E" w:rsidR="00647863" w:rsidRDefault="002B5009" w:rsidP="00647863">
      <w:pPr>
        <w:ind w:left="-1440" w:right="-1440" w:firstLine="1440"/>
      </w:pPr>
      <w:r>
        <w:rPr>
          <w:noProof/>
        </w:rPr>
        <w:lastRenderedPageBreak/>
        <w:drawing>
          <wp:anchor distT="0" distB="0" distL="114300" distR="114300" simplePos="0" relativeHeight="251658255" behindDoc="1" locked="0" layoutInCell="1" allowOverlap="1" wp14:anchorId="731A0822" wp14:editId="0EAF9320">
            <wp:simplePos x="0" y="0"/>
            <wp:positionH relativeFrom="margin">
              <wp:align>left</wp:align>
            </wp:positionH>
            <wp:positionV relativeFrom="margin">
              <wp:posOffset>16725</wp:posOffset>
            </wp:positionV>
            <wp:extent cx="7529195" cy="10683240"/>
            <wp:effectExtent l="0" t="0" r="0" b="3810"/>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29195" cy="10683240"/>
                    </a:xfrm>
                    <a:prstGeom prst="rect">
                      <a:avLst/>
                    </a:prstGeom>
                  </pic:spPr>
                </pic:pic>
              </a:graphicData>
            </a:graphic>
            <wp14:sizeRelH relativeFrom="page">
              <wp14:pctWidth>0</wp14:pctWidth>
            </wp14:sizeRelH>
            <wp14:sizeRelV relativeFrom="page">
              <wp14:pctHeight>0</wp14:pctHeight>
            </wp14:sizeRelV>
          </wp:anchor>
        </w:drawing>
      </w:r>
      <w:r w:rsidR="00E319A5">
        <w:br w:type="textWrapping" w:clear="all"/>
      </w:r>
    </w:p>
    <w:p w14:paraId="1445237C" w14:textId="620C155C" w:rsidR="00647863" w:rsidRDefault="002B5009" w:rsidP="005221F7">
      <w:pPr>
        <w:spacing w:after="160" w:line="259" w:lineRule="auto"/>
      </w:pPr>
      <w:r>
        <w:rPr>
          <w:noProof/>
        </w:rPr>
        <mc:AlternateContent>
          <mc:Choice Requires="wps">
            <w:drawing>
              <wp:anchor distT="0" distB="0" distL="114300" distR="114300" simplePos="0" relativeHeight="251668992" behindDoc="0" locked="0" layoutInCell="1" allowOverlap="1" wp14:anchorId="049C4803" wp14:editId="24FDA25C">
                <wp:simplePos x="0" y="0"/>
                <wp:positionH relativeFrom="column">
                  <wp:posOffset>474453</wp:posOffset>
                </wp:positionH>
                <wp:positionV relativeFrom="paragraph">
                  <wp:posOffset>663060</wp:posOffset>
                </wp:positionV>
                <wp:extent cx="3485072" cy="664234"/>
                <wp:effectExtent l="0" t="0" r="20320" b="21590"/>
                <wp:wrapNone/>
                <wp:docPr id="1169744854" name="Text Box 28"/>
                <wp:cNvGraphicFramePr/>
                <a:graphic xmlns:a="http://schemas.openxmlformats.org/drawingml/2006/main">
                  <a:graphicData uri="http://schemas.microsoft.com/office/word/2010/wordprocessingShape">
                    <wps:wsp>
                      <wps:cNvSpPr txBox="1"/>
                      <wps:spPr>
                        <a:xfrm>
                          <a:off x="0" y="0"/>
                          <a:ext cx="3485072" cy="664234"/>
                        </a:xfrm>
                        <a:prstGeom prst="rect">
                          <a:avLst/>
                        </a:prstGeom>
                        <a:solidFill>
                          <a:schemeClr val="tx1">
                            <a:lumMod val="85000"/>
                            <a:lumOff val="15000"/>
                          </a:schemeClr>
                        </a:solidFill>
                        <a:ln w="6350">
                          <a:solidFill>
                            <a:prstClr val="black"/>
                          </a:solidFill>
                        </a:ln>
                      </wps:spPr>
                      <wps:txbx>
                        <w:txbxContent>
                          <w:p w14:paraId="00031CE5" w14:textId="0C28FDB8" w:rsidR="002B5009" w:rsidRPr="00C1005E" w:rsidRDefault="002B5009" w:rsidP="002B5009">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p w14:paraId="19A94B04" w14:textId="77777777" w:rsidR="002B5009" w:rsidRDefault="002B5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C4803" id="Text Box 28" o:spid="_x0000_s1045" type="#_x0000_t202" style="position:absolute;margin-left:37.35pt;margin-top:52.2pt;width:274.4pt;height:5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" fillcolor="#272727 [2749]" strokeweight=".5pt">
                <v:textbox>
                  <w:txbxContent>
                    <w:p w14:paraId="00031CE5" w14:textId="0C28FDB8" w:rsidR="002B5009" w:rsidRPr="00C1005E" w:rsidRDefault="002B5009" w:rsidP="002B5009">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p w14:paraId="19A94B04" w14:textId="77777777" w:rsidR="002B5009" w:rsidRDefault="002B5009"/>
                  </w:txbxContent>
                </v:textbox>
              </v:shape>
            </w:pict>
          </mc:Fallback>
        </mc:AlternateContent>
      </w:r>
      <w:r w:rsidR="003D6147">
        <w:rPr>
          <w:noProof/>
        </w:rPr>
        <mc:AlternateContent>
          <mc:Choice Requires="wps">
            <w:drawing>
              <wp:anchor distT="0" distB="0" distL="114300" distR="114300" simplePos="0" relativeHeight="251666944" behindDoc="0" locked="0" layoutInCell="1" allowOverlap="1" wp14:anchorId="28219DF8" wp14:editId="19BE56D7">
                <wp:simplePos x="0" y="0"/>
                <wp:positionH relativeFrom="margin">
                  <wp:align>center</wp:align>
                </wp:positionH>
                <wp:positionV relativeFrom="paragraph">
                  <wp:posOffset>1777041</wp:posOffset>
                </wp:positionV>
                <wp:extent cx="6986016" cy="10058400"/>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986016" cy="1005840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0"/>
                              <w:gridCol w:w="2127"/>
                              <w:gridCol w:w="1984"/>
                            </w:tblGrid>
                            <w:tr w:rsidR="003D6147" w:rsidRPr="00B542B3" w14:paraId="009FA479"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71FA3F36" w14:textId="77777777" w:rsidR="003D6147" w:rsidRPr="00600B67" w:rsidRDefault="003D6147" w:rsidP="003A1B89">
                                  <w:pPr>
                                    <w:rPr>
                                      <w:rFonts w:ascii="Corbel" w:hAnsi="Corbel" w:cs="Corbel"/>
                                      <w:color w:val="FFFFFF" w:themeColor="background1"/>
                                      <w:kern w:val="0"/>
                                      <w:position w:val="-1"/>
                                      <w:sz w:val="20"/>
                                      <w:szCs w:val="20"/>
                                    </w:rPr>
                                  </w:pPr>
                                  <w:bookmarkStart w:id="1" w:name="_Hlk210122699"/>
                                  <w:r w:rsidRPr="00600B67">
                                    <w:rPr>
                                      <w:rFonts w:ascii="Corbel" w:hAnsi="Corbel" w:cs="Arial"/>
                                      <w:b/>
                                      <w:color w:val="FFFFFF"/>
                                      <w:sz w:val="20"/>
                                      <w:szCs w:val="20"/>
                                    </w:rPr>
                                    <w:t>Professional knowledge, skills and understanding</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857F8E0"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1F35F66"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095321D5" w14:textId="77777777" w:rsidTr="00ED7CB1">
                              <w:trPr>
                                <w:trHeight w:val="410"/>
                                <w:jc w:val="center"/>
                              </w:trPr>
                              <w:tc>
                                <w:tcPr>
                                  <w:tcW w:w="6010" w:type="dxa"/>
                                  <w:tcBorders>
                                    <w:bottom w:val="single" w:sz="2" w:space="0" w:color="A4569E"/>
                                  </w:tcBorders>
                                  <w:vAlign w:val="center"/>
                                </w:tcPr>
                                <w:p w14:paraId="07757653" w14:textId="77777777" w:rsidR="003D6147" w:rsidRPr="00570B3C" w:rsidRDefault="003D6147" w:rsidP="003A1B89">
                                  <w:pPr>
                                    <w:rPr>
                                      <w:rFonts w:ascii="Corbel" w:hAnsi="Corbel" w:cs="Arial"/>
                                      <w:sz w:val="20"/>
                                      <w:szCs w:val="20"/>
                                    </w:rPr>
                                  </w:pPr>
                                  <w:r w:rsidRPr="00C65265">
                                    <w:rPr>
                                      <w:rFonts w:ascii="Corbel" w:hAnsi="Corbel" w:cs="Arial"/>
                                      <w:sz w:val="20"/>
                                      <w:szCs w:val="20"/>
                                    </w:rPr>
                                    <w:t>Ability to work both as a member of a team and on own and to</w:t>
                                  </w:r>
                                  <w:r>
                                    <w:rPr>
                                      <w:rFonts w:ascii="Corbel" w:hAnsi="Corbel" w:cs="Arial"/>
                                      <w:sz w:val="20"/>
                                      <w:szCs w:val="20"/>
                                    </w:rPr>
                                    <w:t xml:space="preserve"> </w:t>
                                  </w:r>
                                  <w:r w:rsidRPr="00C65265">
                                    <w:rPr>
                                      <w:rFonts w:ascii="Corbel" w:hAnsi="Corbel" w:cs="Arial"/>
                                      <w:sz w:val="20"/>
                                      <w:szCs w:val="20"/>
                                    </w:rPr>
                                    <w:t>deal with any unexpected</w:t>
                                  </w:r>
                                  <w:r>
                                    <w:rPr>
                                      <w:rFonts w:ascii="Corbel" w:hAnsi="Corbel" w:cs="Arial"/>
                                      <w:sz w:val="20"/>
                                      <w:szCs w:val="20"/>
                                    </w:rPr>
                                    <w:t xml:space="preserve"> </w:t>
                                  </w:r>
                                  <w:r w:rsidRPr="00C65265">
                                    <w:rPr>
                                      <w:rFonts w:ascii="Corbel" w:hAnsi="Corbel" w:cs="Arial"/>
                                      <w:sz w:val="20"/>
                                      <w:szCs w:val="20"/>
                                    </w:rPr>
                                    <w:t>problems that may arise</w:t>
                                  </w:r>
                                </w:p>
                              </w:tc>
                              <w:tc>
                                <w:tcPr>
                                  <w:tcW w:w="2127" w:type="dxa"/>
                                  <w:tcBorders>
                                    <w:bottom w:val="single" w:sz="2" w:space="0" w:color="A4569E"/>
                                  </w:tcBorders>
                                  <w:vAlign w:val="center"/>
                                </w:tcPr>
                                <w:p w14:paraId="404902C1"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4BFB78B9"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0BC4CD30" w14:textId="77777777" w:rsidTr="00ED7CB1">
                              <w:trPr>
                                <w:trHeight w:val="410"/>
                                <w:jc w:val="center"/>
                              </w:trPr>
                              <w:tc>
                                <w:tcPr>
                                  <w:tcW w:w="6010" w:type="dxa"/>
                                  <w:tcBorders>
                                    <w:bottom w:val="single" w:sz="2" w:space="0" w:color="A4569E"/>
                                  </w:tcBorders>
                                  <w:vAlign w:val="center"/>
                                </w:tcPr>
                                <w:p w14:paraId="5545ACF0"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GCSE Maths and English, grade C or above</w:t>
                                  </w:r>
                                </w:p>
                              </w:tc>
                              <w:tc>
                                <w:tcPr>
                                  <w:tcW w:w="2127" w:type="dxa"/>
                                  <w:tcBorders>
                                    <w:bottom w:val="single" w:sz="2" w:space="0" w:color="A4569E"/>
                                  </w:tcBorders>
                                  <w:vAlign w:val="center"/>
                                </w:tcPr>
                                <w:p w14:paraId="6D0854B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p>
                              </w:tc>
                              <w:tc>
                                <w:tcPr>
                                  <w:tcW w:w="1984" w:type="dxa"/>
                                  <w:tcBorders>
                                    <w:bottom w:val="single" w:sz="2" w:space="0" w:color="A4569E"/>
                                  </w:tcBorders>
                                  <w:vAlign w:val="center"/>
                                </w:tcPr>
                                <w:p w14:paraId="73A7E9E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3821B569" w14:textId="77777777" w:rsidTr="00ED7CB1">
                              <w:trPr>
                                <w:trHeight w:val="410"/>
                                <w:jc w:val="center"/>
                              </w:trPr>
                              <w:tc>
                                <w:tcPr>
                                  <w:tcW w:w="6010" w:type="dxa"/>
                                  <w:tcBorders>
                                    <w:bottom w:val="single" w:sz="2" w:space="0" w:color="A4569E"/>
                                  </w:tcBorders>
                                  <w:vAlign w:val="center"/>
                                </w:tcPr>
                                <w:p w14:paraId="18005992"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theme="minorHAnsi"/>
                                      <w:sz w:val="20"/>
                                      <w:szCs w:val="20"/>
                                    </w:rPr>
                                    <w:t>Experience in an estates and facilities management role</w:t>
                                  </w:r>
                                </w:p>
                              </w:tc>
                              <w:tc>
                                <w:tcPr>
                                  <w:tcW w:w="2127" w:type="dxa"/>
                                  <w:tcBorders>
                                    <w:bottom w:val="single" w:sz="2" w:space="0" w:color="A4569E"/>
                                  </w:tcBorders>
                                  <w:vAlign w:val="center"/>
                                </w:tcPr>
                                <w:p w14:paraId="6078F32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1B160DF2"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5C65F872" w14:textId="77777777" w:rsidTr="00ED7CB1">
                              <w:trPr>
                                <w:trHeight w:val="410"/>
                                <w:jc w:val="center"/>
                              </w:trPr>
                              <w:tc>
                                <w:tcPr>
                                  <w:tcW w:w="6010" w:type="dxa"/>
                                  <w:tcBorders>
                                    <w:bottom w:val="single" w:sz="2" w:space="0" w:color="A4569E"/>
                                  </w:tcBorders>
                                  <w:vAlign w:val="center"/>
                                </w:tcPr>
                                <w:p w14:paraId="00395557"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Ability to relate well to children and adults</w:t>
                                  </w:r>
                                </w:p>
                              </w:tc>
                              <w:tc>
                                <w:tcPr>
                                  <w:tcW w:w="2127" w:type="dxa"/>
                                  <w:tcBorders>
                                    <w:bottom w:val="single" w:sz="2" w:space="0" w:color="A4569E"/>
                                  </w:tcBorders>
                                  <w:vAlign w:val="center"/>
                                </w:tcPr>
                                <w:p w14:paraId="328B9611"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3008CB2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6FC4BE9D" w14:textId="77777777" w:rsidTr="00ED7CB1">
                              <w:trPr>
                                <w:trHeight w:val="410"/>
                                <w:jc w:val="center"/>
                              </w:trPr>
                              <w:tc>
                                <w:tcPr>
                                  <w:tcW w:w="6010" w:type="dxa"/>
                                  <w:tcBorders>
                                    <w:bottom w:val="single" w:sz="2" w:space="0" w:color="A4569E"/>
                                  </w:tcBorders>
                                  <w:vAlign w:val="center"/>
                                </w:tcPr>
                                <w:p w14:paraId="4EF91B7C"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Good computer literacy</w:t>
                                  </w:r>
                                </w:p>
                              </w:tc>
                              <w:tc>
                                <w:tcPr>
                                  <w:tcW w:w="2127" w:type="dxa"/>
                                  <w:tcBorders>
                                    <w:bottom w:val="single" w:sz="2" w:space="0" w:color="A4569E"/>
                                  </w:tcBorders>
                                  <w:vAlign w:val="center"/>
                                </w:tcPr>
                                <w:p w14:paraId="45A0375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2E78EA6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4FE99FDE" w14:textId="77777777" w:rsidTr="00ED7CB1">
                              <w:trPr>
                                <w:trHeight w:val="410"/>
                                <w:jc w:val="center"/>
                              </w:trPr>
                              <w:tc>
                                <w:tcPr>
                                  <w:tcW w:w="6010" w:type="dxa"/>
                                  <w:tcBorders>
                                    <w:top w:val="single" w:sz="2" w:space="0" w:color="A4569E"/>
                                    <w:bottom w:val="single" w:sz="2" w:space="0" w:color="A4569E"/>
                                  </w:tcBorders>
                                  <w:vAlign w:val="center"/>
                                </w:tcPr>
                                <w:p w14:paraId="69D18764"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Ability to work in an organised and methodical manner</w:t>
                                  </w:r>
                                </w:p>
                              </w:tc>
                              <w:tc>
                                <w:tcPr>
                                  <w:tcW w:w="2127" w:type="dxa"/>
                                  <w:tcBorders>
                                    <w:top w:val="single" w:sz="2" w:space="0" w:color="A4569E"/>
                                    <w:bottom w:val="single" w:sz="2" w:space="0" w:color="A4569E"/>
                                  </w:tcBorders>
                                  <w:vAlign w:val="center"/>
                                </w:tcPr>
                                <w:p w14:paraId="2643F8F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18B4172C"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3284A690" w14:textId="77777777" w:rsidTr="00ED7CB1">
                              <w:trPr>
                                <w:trHeight w:val="410"/>
                                <w:jc w:val="center"/>
                              </w:trPr>
                              <w:tc>
                                <w:tcPr>
                                  <w:tcW w:w="6010" w:type="dxa"/>
                                  <w:tcBorders>
                                    <w:top w:val="single" w:sz="2" w:space="0" w:color="A4569E"/>
                                    <w:bottom w:val="single" w:sz="2" w:space="0" w:color="A4569E"/>
                                  </w:tcBorders>
                                  <w:vAlign w:val="center"/>
                                </w:tcPr>
                                <w:p w14:paraId="50A6D9E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Ability to complete tasks to desired standards and to work to time constraints</w:t>
                                  </w:r>
                                </w:p>
                              </w:tc>
                              <w:tc>
                                <w:tcPr>
                                  <w:tcW w:w="2127" w:type="dxa"/>
                                  <w:tcBorders>
                                    <w:top w:val="single" w:sz="2" w:space="0" w:color="A4569E"/>
                                    <w:bottom w:val="single" w:sz="2" w:space="0" w:color="A4569E"/>
                                  </w:tcBorders>
                                  <w:vAlign w:val="center"/>
                                </w:tcPr>
                                <w:p w14:paraId="2C02F725"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8D01A11"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D87066E" w14:textId="77777777" w:rsidTr="00ED7CB1">
                              <w:trPr>
                                <w:trHeight w:val="410"/>
                                <w:jc w:val="center"/>
                              </w:trPr>
                              <w:tc>
                                <w:tcPr>
                                  <w:tcW w:w="6010" w:type="dxa"/>
                                  <w:tcBorders>
                                    <w:top w:val="single" w:sz="2" w:space="0" w:color="A4569E"/>
                                    <w:bottom w:val="single" w:sz="2" w:space="0" w:color="A4569E"/>
                                  </w:tcBorders>
                                  <w:vAlign w:val="center"/>
                                </w:tcPr>
                                <w:p w14:paraId="25F6B87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theme="minorHAnsi"/>
                                      <w:sz w:val="20"/>
                                      <w:szCs w:val="20"/>
                                    </w:rPr>
                                    <w:t>Knowledge of Health &amp; Safety regulations relating to Estates function</w:t>
                                  </w:r>
                                </w:p>
                              </w:tc>
                              <w:tc>
                                <w:tcPr>
                                  <w:tcW w:w="2127" w:type="dxa"/>
                                  <w:tcBorders>
                                    <w:top w:val="single" w:sz="2" w:space="0" w:color="A4569E"/>
                                    <w:bottom w:val="single" w:sz="2" w:space="0" w:color="A4569E"/>
                                  </w:tcBorders>
                                  <w:vAlign w:val="center"/>
                                </w:tcPr>
                                <w:p w14:paraId="05101C2E"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5615CDDA"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0FBD8C60" w14:textId="77777777" w:rsidTr="00ED7CB1">
                              <w:trPr>
                                <w:trHeight w:val="410"/>
                                <w:jc w:val="center"/>
                              </w:trPr>
                              <w:tc>
                                <w:tcPr>
                                  <w:tcW w:w="6010" w:type="dxa"/>
                                  <w:tcBorders>
                                    <w:top w:val="single" w:sz="2" w:space="0" w:color="A4569E"/>
                                    <w:bottom w:val="single" w:sz="2" w:space="0" w:color="A4569E"/>
                                  </w:tcBorders>
                                  <w:vAlign w:val="center"/>
                                </w:tcPr>
                                <w:p w14:paraId="600E6275"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theme="minorHAnsi"/>
                                      <w:sz w:val="20"/>
                                      <w:szCs w:val="20"/>
                                    </w:rPr>
                                    <w:t>IOSHH qualification</w:t>
                                  </w:r>
                                </w:p>
                              </w:tc>
                              <w:tc>
                                <w:tcPr>
                                  <w:tcW w:w="2127" w:type="dxa"/>
                                  <w:tcBorders>
                                    <w:top w:val="single" w:sz="2" w:space="0" w:color="A4569E"/>
                                    <w:bottom w:val="single" w:sz="2" w:space="0" w:color="A4569E"/>
                                  </w:tcBorders>
                                  <w:vAlign w:val="center"/>
                                </w:tcPr>
                                <w:p w14:paraId="22E3FAB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1F15507D"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p>
                              </w:tc>
                            </w:tr>
                            <w:tr w:rsidR="003D6147" w:rsidRPr="00B542B3" w14:paraId="7710894F" w14:textId="77777777" w:rsidTr="00ED7CB1">
                              <w:trPr>
                                <w:trHeight w:val="410"/>
                                <w:jc w:val="center"/>
                              </w:trPr>
                              <w:tc>
                                <w:tcPr>
                                  <w:tcW w:w="6010" w:type="dxa"/>
                                  <w:tcBorders>
                                    <w:top w:val="single" w:sz="2" w:space="0" w:color="A4569E"/>
                                    <w:bottom w:val="single" w:sz="2" w:space="0" w:color="A4569E"/>
                                  </w:tcBorders>
                                  <w:vAlign w:val="center"/>
                                </w:tcPr>
                                <w:p w14:paraId="75BF04D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Display a conscientious and logical approach to the variety of tasks necessary for the smooth and efficient running of the academy</w:t>
                                  </w:r>
                                </w:p>
                              </w:tc>
                              <w:tc>
                                <w:tcPr>
                                  <w:tcW w:w="2127" w:type="dxa"/>
                                  <w:tcBorders>
                                    <w:top w:val="single" w:sz="2" w:space="0" w:color="A4569E"/>
                                    <w:bottom w:val="single" w:sz="2" w:space="0" w:color="A4569E"/>
                                  </w:tcBorders>
                                  <w:vAlign w:val="center"/>
                                </w:tcPr>
                                <w:p w14:paraId="3C2A386D"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AC3729B"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29305998" w14:textId="77777777" w:rsidTr="00ED7CB1">
                              <w:trPr>
                                <w:trHeight w:val="410"/>
                                <w:jc w:val="center"/>
                              </w:trPr>
                              <w:tc>
                                <w:tcPr>
                                  <w:tcW w:w="6010" w:type="dxa"/>
                                  <w:tcBorders>
                                    <w:top w:val="single" w:sz="2" w:space="0" w:color="A4569E"/>
                                    <w:bottom w:val="single" w:sz="2" w:space="0" w:color="A4569E"/>
                                  </w:tcBorders>
                                  <w:vAlign w:val="center"/>
                                </w:tcPr>
                                <w:p w14:paraId="50709635" w14:textId="77777777" w:rsidR="003D6147" w:rsidRPr="00C65265" w:rsidRDefault="003D6147" w:rsidP="003A1B89">
                                  <w:pPr>
                                    <w:rPr>
                                      <w:rFonts w:ascii="Corbel" w:hAnsi="Corbel" w:cs="Arial"/>
                                      <w:sz w:val="20"/>
                                      <w:szCs w:val="20"/>
                                    </w:rPr>
                                  </w:pPr>
                                  <w:r w:rsidRPr="00C65265">
                                    <w:rPr>
                                      <w:rFonts w:ascii="Corbel" w:hAnsi="Corbel" w:cs="Arial"/>
                                      <w:sz w:val="20"/>
                                      <w:szCs w:val="20"/>
                                    </w:rPr>
                                    <w:t>Knowledge of Estates Management and Health &amp; Safety</w:t>
                                  </w:r>
                                </w:p>
                              </w:tc>
                              <w:tc>
                                <w:tcPr>
                                  <w:tcW w:w="2127" w:type="dxa"/>
                                  <w:tcBorders>
                                    <w:top w:val="single" w:sz="2" w:space="0" w:color="A4569E"/>
                                    <w:bottom w:val="single" w:sz="2" w:space="0" w:color="A4569E"/>
                                  </w:tcBorders>
                                  <w:vAlign w:val="center"/>
                                </w:tcPr>
                                <w:p w14:paraId="0A3F487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8CCF06D" w14:textId="77777777" w:rsidR="003D6147" w:rsidRPr="00B542B3" w:rsidRDefault="003D6147" w:rsidP="003A1B89">
                                  <w:pPr>
                                    <w:pStyle w:val="BasicParagraph"/>
                                    <w:jc w:val="center"/>
                                    <w:rPr>
                                      <w:rFonts w:ascii="Corbel" w:hAnsi="Corbel" w:cs="Corbel"/>
                                      <w:sz w:val="18"/>
                                      <w:szCs w:val="18"/>
                                      <w:highlight w:val="yellow"/>
                                    </w:rPr>
                                  </w:pPr>
                                </w:p>
                              </w:tc>
                            </w:tr>
                            <w:bookmarkEnd w:id="1"/>
                            <w:tr w:rsidR="003D6147" w:rsidRPr="00B542B3" w14:paraId="5836AA5A"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3EE9E772" w14:textId="77777777" w:rsidR="003D6147" w:rsidRPr="00600B67" w:rsidRDefault="003D6147" w:rsidP="003A1B89">
                                  <w:pPr>
                                    <w:rPr>
                                      <w:rFonts w:ascii="Corbel" w:hAnsi="Corbel" w:cs="Corbel"/>
                                      <w:color w:val="FFFFFF" w:themeColor="background1"/>
                                      <w:kern w:val="0"/>
                                      <w:position w:val="-1"/>
                                      <w:sz w:val="20"/>
                                      <w:szCs w:val="20"/>
                                    </w:rPr>
                                  </w:pPr>
                                  <w:r w:rsidRPr="00600B67">
                                    <w:rPr>
                                      <w:rFonts w:ascii="Corbel" w:hAnsi="Corbel" w:cs="Arial"/>
                                      <w:b/>
                                      <w:color w:val="FFFFFF"/>
                                      <w:sz w:val="20"/>
                                      <w:szCs w:val="20"/>
                                    </w:rPr>
                                    <w:t>Experience</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E60E857"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6BE28F9"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779F45A1" w14:textId="77777777" w:rsidTr="00ED7CB1">
                              <w:trPr>
                                <w:trHeight w:val="410"/>
                                <w:jc w:val="center"/>
                              </w:trPr>
                              <w:tc>
                                <w:tcPr>
                                  <w:tcW w:w="6010" w:type="dxa"/>
                                  <w:tcBorders>
                                    <w:top w:val="single" w:sz="2" w:space="0" w:color="A4569E"/>
                                    <w:bottom w:val="single" w:sz="2" w:space="0" w:color="A4569E"/>
                                  </w:tcBorders>
                                  <w:vAlign w:val="center"/>
                                </w:tcPr>
                                <w:p w14:paraId="44322CFD" w14:textId="77777777" w:rsidR="003D6147" w:rsidRPr="00C65265" w:rsidRDefault="003D6147" w:rsidP="003A1B89">
                                  <w:pPr>
                                    <w:rPr>
                                      <w:rFonts w:ascii="Corbel" w:hAnsi="Corbel" w:cs="Arial"/>
                                      <w:sz w:val="20"/>
                                      <w:szCs w:val="20"/>
                                    </w:rPr>
                                  </w:pPr>
                                  <w:r w:rsidRPr="00C65265">
                                    <w:rPr>
                                      <w:rFonts w:ascii="Corbel" w:hAnsi="Corbel" w:cs="Arial"/>
                                      <w:sz w:val="20"/>
                                      <w:szCs w:val="20"/>
                                    </w:rPr>
                                    <w:t>General understanding of academy policies and procedures relating to health and safety, behaviour, attendance, equal opportunities and child protection</w:t>
                                  </w:r>
                                </w:p>
                              </w:tc>
                              <w:tc>
                                <w:tcPr>
                                  <w:tcW w:w="2127" w:type="dxa"/>
                                  <w:tcBorders>
                                    <w:top w:val="single" w:sz="2" w:space="0" w:color="A4569E"/>
                                    <w:bottom w:val="single" w:sz="2" w:space="0" w:color="A4569E"/>
                                  </w:tcBorders>
                                  <w:vAlign w:val="center"/>
                                </w:tcPr>
                                <w:p w14:paraId="53F4CE2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7194E197"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A6899BF" w14:textId="77777777" w:rsidTr="00ED7CB1">
                              <w:trPr>
                                <w:trHeight w:val="410"/>
                                <w:jc w:val="center"/>
                              </w:trPr>
                              <w:tc>
                                <w:tcPr>
                                  <w:tcW w:w="6010" w:type="dxa"/>
                                  <w:tcBorders>
                                    <w:top w:val="single" w:sz="2" w:space="0" w:color="A4569E"/>
                                    <w:bottom w:val="single" w:sz="2" w:space="0" w:color="A4569E"/>
                                  </w:tcBorders>
                                  <w:vAlign w:val="center"/>
                                </w:tcPr>
                                <w:p w14:paraId="343F215B" w14:textId="77777777" w:rsidR="003D6147" w:rsidRPr="00C65265" w:rsidRDefault="003D6147" w:rsidP="003A1B89">
                                  <w:pPr>
                                    <w:rPr>
                                      <w:rFonts w:ascii="Corbel" w:hAnsi="Corbel" w:cs="Arial"/>
                                      <w:sz w:val="20"/>
                                      <w:szCs w:val="20"/>
                                    </w:rPr>
                                  </w:pPr>
                                  <w:r w:rsidRPr="00C65265">
                                    <w:rPr>
                                      <w:rFonts w:ascii="Corbel" w:hAnsi="Corbel" w:cs="Arial"/>
                                      <w:sz w:val="20"/>
                                      <w:szCs w:val="20"/>
                                    </w:rPr>
                                    <w:t>First Aid Trained</w:t>
                                  </w:r>
                                </w:p>
                              </w:tc>
                              <w:tc>
                                <w:tcPr>
                                  <w:tcW w:w="2127" w:type="dxa"/>
                                  <w:tcBorders>
                                    <w:top w:val="single" w:sz="2" w:space="0" w:color="A4569E"/>
                                    <w:bottom w:val="single" w:sz="2" w:space="0" w:color="A4569E"/>
                                  </w:tcBorders>
                                  <w:vAlign w:val="center"/>
                                </w:tcPr>
                                <w:p w14:paraId="74EF813D"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233DF18E"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r>
                                    <w:rPr>
                                      <w:rFonts w:ascii="Corbel" w:hAnsi="Corbel" w:cs="Corbel"/>
                                      <w:sz w:val="18"/>
                                      <w:szCs w:val="18"/>
                                    </w:rPr>
                                    <w:t xml:space="preserve"> I</w:t>
                                  </w:r>
                                </w:p>
                              </w:tc>
                            </w:tr>
                            <w:tr w:rsidR="003D6147" w:rsidRPr="00B542B3" w14:paraId="64B05ED7" w14:textId="77777777" w:rsidTr="00ED7CB1">
                              <w:trPr>
                                <w:trHeight w:val="410"/>
                                <w:jc w:val="center"/>
                              </w:trPr>
                              <w:tc>
                                <w:tcPr>
                                  <w:tcW w:w="6010" w:type="dxa"/>
                                  <w:tcBorders>
                                    <w:top w:val="single" w:sz="2" w:space="0" w:color="A4569E"/>
                                    <w:bottom w:val="single" w:sz="2" w:space="0" w:color="A4569E"/>
                                  </w:tcBorders>
                                  <w:vAlign w:val="center"/>
                                </w:tcPr>
                                <w:p w14:paraId="39DF00F7" w14:textId="77777777" w:rsidR="003D6147" w:rsidRPr="00C65265" w:rsidRDefault="003D6147" w:rsidP="003A1B89">
                                  <w:pPr>
                                    <w:rPr>
                                      <w:rFonts w:ascii="Corbel" w:hAnsi="Corbel" w:cs="Arial"/>
                                      <w:sz w:val="20"/>
                                      <w:szCs w:val="20"/>
                                    </w:rPr>
                                  </w:pPr>
                                  <w:r w:rsidRPr="00C65265">
                                    <w:rPr>
                                      <w:rFonts w:ascii="Corbel" w:hAnsi="Corbel" w:cs="Arial"/>
                                      <w:sz w:val="20"/>
                                      <w:szCs w:val="20"/>
                                    </w:rPr>
                                    <w:t>Experience of working with young people</w:t>
                                  </w:r>
                                </w:p>
                              </w:tc>
                              <w:tc>
                                <w:tcPr>
                                  <w:tcW w:w="2127" w:type="dxa"/>
                                  <w:tcBorders>
                                    <w:top w:val="single" w:sz="2" w:space="0" w:color="A4569E"/>
                                    <w:bottom w:val="single" w:sz="2" w:space="0" w:color="A4569E"/>
                                  </w:tcBorders>
                                  <w:vAlign w:val="center"/>
                                </w:tcPr>
                                <w:p w14:paraId="3B34CFA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740E53C3"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r>
                                    <w:rPr>
                                      <w:rFonts w:ascii="Corbel" w:hAnsi="Corbel" w:cs="Corbel"/>
                                      <w:sz w:val="18"/>
                                      <w:szCs w:val="18"/>
                                    </w:rPr>
                                    <w:t xml:space="preserve"> I</w:t>
                                  </w:r>
                                </w:p>
                              </w:tc>
                            </w:tr>
                            <w:tr w:rsidR="003D6147" w:rsidRPr="00B542B3" w14:paraId="7315FEF9" w14:textId="77777777" w:rsidTr="00ED7CB1">
                              <w:trPr>
                                <w:trHeight w:val="410"/>
                                <w:jc w:val="center"/>
                              </w:trPr>
                              <w:tc>
                                <w:tcPr>
                                  <w:tcW w:w="6010" w:type="dxa"/>
                                  <w:tcBorders>
                                    <w:top w:val="single" w:sz="2" w:space="0" w:color="A4569E"/>
                                    <w:bottom w:val="single" w:sz="2" w:space="0" w:color="A4569E"/>
                                  </w:tcBorders>
                                  <w:vAlign w:val="center"/>
                                </w:tcPr>
                                <w:p w14:paraId="5D3359D0" w14:textId="77777777" w:rsidR="003D6147" w:rsidRPr="00C65265" w:rsidRDefault="003D6147" w:rsidP="003A1B89">
                                  <w:pPr>
                                    <w:rPr>
                                      <w:rFonts w:ascii="Corbel" w:hAnsi="Corbel" w:cs="Arial"/>
                                      <w:sz w:val="20"/>
                                      <w:szCs w:val="20"/>
                                    </w:rPr>
                                  </w:pPr>
                                  <w:r w:rsidRPr="00C65265">
                                    <w:rPr>
                                      <w:rFonts w:ascii="Corbel" w:hAnsi="Corbel" w:cs="Arial"/>
                                      <w:sz w:val="20"/>
                                      <w:szCs w:val="20"/>
                                    </w:rPr>
                                    <w:t>Experience and understanding of completing Risk Assessments</w:t>
                                  </w:r>
                                </w:p>
                              </w:tc>
                              <w:tc>
                                <w:tcPr>
                                  <w:tcW w:w="2127" w:type="dxa"/>
                                  <w:tcBorders>
                                    <w:top w:val="single" w:sz="2" w:space="0" w:color="A4569E"/>
                                    <w:bottom w:val="single" w:sz="2" w:space="0" w:color="A4569E"/>
                                  </w:tcBorders>
                                  <w:vAlign w:val="center"/>
                                </w:tcPr>
                                <w:p w14:paraId="1609562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7F3A1A75"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7E5B2D63"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DE39C0E" w14:textId="77777777" w:rsidR="003D6147" w:rsidRPr="005470BD" w:rsidRDefault="003D6147" w:rsidP="003A1B89">
                                  <w:pPr>
                                    <w:rPr>
                                      <w:rFonts w:ascii="Corbel" w:hAnsi="Corbel" w:cs="Corbel"/>
                                      <w:color w:val="FFFFFF" w:themeColor="background1"/>
                                      <w:kern w:val="0"/>
                                      <w:position w:val="-1"/>
                                      <w:sz w:val="20"/>
                                      <w:szCs w:val="20"/>
                                    </w:rPr>
                                  </w:pPr>
                                  <w:r w:rsidRPr="005470BD">
                                    <w:rPr>
                                      <w:rFonts w:ascii="Corbel" w:hAnsi="Corbel" w:cs="Arial"/>
                                      <w:b/>
                                      <w:color w:val="FFFFFF"/>
                                      <w:sz w:val="20"/>
                                      <w:szCs w:val="20"/>
                                    </w:rPr>
                                    <w:t>Practical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FE699D5"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CA84491"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561712E3" w14:textId="77777777" w:rsidTr="00ED7CB1">
                              <w:trPr>
                                <w:trHeight w:val="410"/>
                                <w:jc w:val="center"/>
                              </w:trPr>
                              <w:tc>
                                <w:tcPr>
                                  <w:tcW w:w="6010" w:type="dxa"/>
                                  <w:tcBorders>
                                    <w:top w:val="single" w:sz="2" w:space="0" w:color="A4569E"/>
                                    <w:bottom w:val="single" w:sz="2" w:space="0" w:color="A4569E"/>
                                  </w:tcBorders>
                                  <w:vAlign w:val="center"/>
                                </w:tcPr>
                                <w:p w14:paraId="0AE93072" w14:textId="77777777" w:rsidR="003D6147" w:rsidRPr="00C65265" w:rsidRDefault="003D6147" w:rsidP="003A1B89">
                                  <w:pPr>
                                    <w:rPr>
                                      <w:rFonts w:ascii="Corbel" w:hAnsi="Corbel" w:cs="Arial"/>
                                      <w:sz w:val="20"/>
                                      <w:szCs w:val="20"/>
                                    </w:rPr>
                                  </w:pPr>
                                  <w:r w:rsidRPr="00C65265">
                                    <w:rPr>
                                      <w:rFonts w:ascii="Corbel" w:hAnsi="Corbel" w:cs="Arial"/>
                                      <w:sz w:val="20"/>
                                      <w:szCs w:val="20"/>
                                    </w:rPr>
                                    <w:t>Flexible approach to work as well as good organisational and communication skills</w:t>
                                  </w:r>
                                </w:p>
                              </w:tc>
                              <w:tc>
                                <w:tcPr>
                                  <w:tcW w:w="2127" w:type="dxa"/>
                                  <w:tcBorders>
                                    <w:top w:val="single" w:sz="2" w:space="0" w:color="A4569E"/>
                                    <w:bottom w:val="single" w:sz="2" w:space="0" w:color="A4569E"/>
                                  </w:tcBorders>
                                  <w:vAlign w:val="center"/>
                                </w:tcPr>
                                <w:p w14:paraId="2EF43419"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697F5CC6"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2929CCC7" w14:textId="77777777" w:rsidTr="00ED7CB1">
                              <w:trPr>
                                <w:trHeight w:val="410"/>
                                <w:jc w:val="center"/>
                              </w:trPr>
                              <w:tc>
                                <w:tcPr>
                                  <w:tcW w:w="6010" w:type="dxa"/>
                                  <w:tcBorders>
                                    <w:top w:val="single" w:sz="2" w:space="0" w:color="A4569E"/>
                                    <w:bottom w:val="single" w:sz="2" w:space="0" w:color="A4569E"/>
                                  </w:tcBorders>
                                  <w:vAlign w:val="center"/>
                                </w:tcPr>
                                <w:p w14:paraId="4E3C6B13"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collaboratively and effectively within a team</w:t>
                                  </w:r>
                                </w:p>
                              </w:tc>
                              <w:tc>
                                <w:tcPr>
                                  <w:tcW w:w="2127" w:type="dxa"/>
                                  <w:tcBorders>
                                    <w:top w:val="single" w:sz="2" w:space="0" w:color="A4569E"/>
                                    <w:bottom w:val="single" w:sz="2" w:space="0" w:color="A4569E"/>
                                  </w:tcBorders>
                                  <w:vAlign w:val="center"/>
                                </w:tcPr>
                                <w:p w14:paraId="7EE4A538"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24A35613"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749A7AB2" w14:textId="77777777" w:rsidTr="00ED7CB1">
                              <w:trPr>
                                <w:trHeight w:val="410"/>
                                <w:jc w:val="center"/>
                              </w:trPr>
                              <w:tc>
                                <w:tcPr>
                                  <w:tcW w:w="6010" w:type="dxa"/>
                                  <w:tcBorders>
                                    <w:top w:val="single" w:sz="2" w:space="0" w:color="A4569E"/>
                                    <w:bottom w:val="single" w:sz="2" w:space="0" w:color="A4569E"/>
                                  </w:tcBorders>
                                  <w:vAlign w:val="center"/>
                                </w:tcPr>
                                <w:p w14:paraId="43A1B8C6"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independently and to show initiative</w:t>
                                  </w:r>
                                </w:p>
                              </w:tc>
                              <w:tc>
                                <w:tcPr>
                                  <w:tcW w:w="2127" w:type="dxa"/>
                                  <w:tcBorders>
                                    <w:top w:val="single" w:sz="2" w:space="0" w:color="A4569E"/>
                                    <w:bottom w:val="single" w:sz="2" w:space="0" w:color="A4569E"/>
                                  </w:tcBorders>
                                  <w:vAlign w:val="center"/>
                                </w:tcPr>
                                <w:p w14:paraId="2E3A4C89"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D96FDFD"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6F770E5" w14:textId="77777777" w:rsidTr="00ED7CB1">
                              <w:trPr>
                                <w:trHeight w:val="410"/>
                                <w:jc w:val="center"/>
                              </w:trPr>
                              <w:tc>
                                <w:tcPr>
                                  <w:tcW w:w="6010" w:type="dxa"/>
                                  <w:tcBorders>
                                    <w:top w:val="single" w:sz="2" w:space="0" w:color="A4569E"/>
                                    <w:bottom w:val="single" w:sz="2" w:space="0" w:color="A4569E"/>
                                  </w:tcBorders>
                                  <w:vAlign w:val="center"/>
                                </w:tcPr>
                                <w:p w14:paraId="6561E9CF"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under pressure, prioritise and meet deadlines</w:t>
                                  </w:r>
                                </w:p>
                              </w:tc>
                              <w:tc>
                                <w:tcPr>
                                  <w:tcW w:w="2127" w:type="dxa"/>
                                  <w:tcBorders>
                                    <w:top w:val="single" w:sz="2" w:space="0" w:color="A4569E"/>
                                    <w:bottom w:val="single" w:sz="2" w:space="0" w:color="A4569E"/>
                                  </w:tcBorders>
                                  <w:vAlign w:val="center"/>
                                </w:tcPr>
                                <w:p w14:paraId="7853A0C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B4D13A5"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04D6F747" w14:textId="77777777" w:rsidTr="00ED7CB1">
                              <w:trPr>
                                <w:trHeight w:val="410"/>
                                <w:jc w:val="center"/>
                              </w:trPr>
                              <w:tc>
                                <w:tcPr>
                                  <w:tcW w:w="6010" w:type="dxa"/>
                                  <w:tcBorders>
                                    <w:top w:val="single" w:sz="2" w:space="0" w:color="A4569E"/>
                                    <w:bottom w:val="single" w:sz="2" w:space="0" w:color="A4569E"/>
                                  </w:tcBorders>
                                  <w:vAlign w:val="center"/>
                                </w:tcPr>
                                <w:p w14:paraId="2DB2AD67" w14:textId="77777777" w:rsidR="003D6147" w:rsidRPr="00C65265" w:rsidRDefault="003D6147" w:rsidP="003A1B89">
                                  <w:pPr>
                                    <w:rPr>
                                      <w:rFonts w:ascii="Corbel" w:hAnsi="Corbel" w:cs="Arial"/>
                                      <w:sz w:val="20"/>
                                      <w:szCs w:val="20"/>
                                    </w:rPr>
                                  </w:pPr>
                                  <w:r w:rsidRPr="00C65265">
                                    <w:rPr>
                                      <w:rFonts w:ascii="Corbel" w:hAnsi="Corbel" w:cs="Arial"/>
                                      <w:sz w:val="20"/>
                                      <w:szCs w:val="20"/>
                                    </w:rPr>
                                    <w:t>Friendly, approachable and non-confrontational manner combined with the ability to be firm</w:t>
                                  </w:r>
                                </w:p>
                              </w:tc>
                              <w:tc>
                                <w:tcPr>
                                  <w:tcW w:w="2127" w:type="dxa"/>
                                  <w:tcBorders>
                                    <w:top w:val="single" w:sz="2" w:space="0" w:color="A4569E"/>
                                    <w:bottom w:val="single" w:sz="2" w:space="0" w:color="A4569E"/>
                                  </w:tcBorders>
                                  <w:vAlign w:val="center"/>
                                </w:tcPr>
                                <w:p w14:paraId="3AB30257"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06D86BF" w14:textId="77777777" w:rsidR="003D6147" w:rsidRPr="00B542B3" w:rsidRDefault="003D6147" w:rsidP="003A1B89">
                                  <w:pPr>
                                    <w:pStyle w:val="BasicParagraph"/>
                                    <w:jc w:val="center"/>
                                    <w:rPr>
                                      <w:rFonts w:ascii="Corbel" w:hAnsi="Corbel" w:cs="Corbel"/>
                                      <w:sz w:val="18"/>
                                      <w:szCs w:val="18"/>
                                      <w:highlight w:val="yellow"/>
                                    </w:rPr>
                                  </w:pPr>
                                </w:p>
                              </w:tc>
                            </w:tr>
                          </w:tbl>
                          <w:p w14:paraId="01D7900B" w14:textId="77777777" w:rsidR="003D6147" w:rsidRPr="001C2647" w:rsidRDefault="003D6147" w:rsidP="003D6147">
                            <w:pPr>
                              <w:rPr>
                                <w:sz w:val="20"/>
                                <w:szCs w:val="20"/>
                              </w:rPr>
                            </w:pPr>
                          </w:p>
                          <w:p w14:paraId="45BD9491" w14:textId="77777777" w:rsidR="003D6147" w:rsidRDefault="003D6147" w:rsidP="003D6147"/>
                          <w:p w14:paraId="14F95CB7" w14:textId="77777777" w:rsidR="003D6147" w:rsidRPr="00F14550" w:rsidRDefault="003D6147" w:rsidP="003D6147">
                            <w:pPr>
                              <w:rPr>
                                <w:sz w:val="20"/>
                                <w:szCs w:val="20"/>
                              </w:rPr>
                            </w:pPr>
                          </w:p>
                          <w:p w14:paraId="3D66A163" w14:textId="77777777" w:rsidR="003D6147" w:rsidRDefault="003D6147" w:rsidP="003D6147"/>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19DF8" id="_x0000_s1046" type="#_x0000_t202" style="position:absolute;margin-left:0;margin-top:139.9pt;width:550.1pt;height:11in;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0"/>
                        <w:gridCol w:w="2127"/>
                        <w:gridCol w:w="1984"/>
                      </w:tblGrid>
                      <w:tr w:rsidR="003D6147" w:rsidRPr="00B542B3" w14:paraId="009FA479"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71FA3F36" w14:textId="77777777" w:rsidR="003D6147" w:rsidRPr="00600B67" w:rsidRDefault="003D6147" w:rsidP="003A1B89">
                            <w:pPr>
                              <w:rPr>
                                <w:rFonts w:ascii="Corbel" w:hAnsi="Corbel" w:cs="Corbel"/>
                                <w:color w:val="FFFFFF" w:themeColor="background1"/>
                                <w:kern w:val="0"/>
                                <w:position w:val="-1"/>
                                <w:sz w:val="20"/>
                                <w:szCs w:val="20"/>
                              </w:rPr>
                            </w:pPr>
                            <w:bookmarkStart w:id="2" w:name="_Hlk210122699"/>
                            <w:r w:rsidRPr="00600B67">
                              <w:rPr>
                                <w:rFonts w:ascii="Corbel" w:hAnsi="Corbel" w:cs="Arial"/>
                                <w:b/>
                                <w:color w:val="FFFFFF"/>
                                <w:sz w:val="20"/>
                                <w:szCs w:val="20"/>
                              </w:rPr>
                              <w:t>Professional knowledge, skills and understanding</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857F8E0"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1F35F66"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095321D5" w14:textId="77777777" w:rsidTr="00ED7CB1">
                        <w:trPr>
                          <w:trHeight w:val="410"/>
                          <w:jc w:val="center"/>
                        </w:trPr>
                        <w:tc>
                          <w:tcPr>
                            <w:tcW w:w="6010" w:type="dxa"/>
                            <w:tcBorders>
                              <w:bottom w:val="single" w:sz="2" w:space="0" w:color="A4569E"/>
                            </w:tcBorders>
                            <w:vAlign w:val="center"/>
                          </w:tcPr>
                          <w:p w14:paraId="07757653" w14:textId="77777777" w:rsidR="003D6147" w:rsidRPr="00570B3C" w:rsidRDefault="003D6147" w:rsidP="003A1B89">
                            <w:pPr>
                              <w:rPr>
                                <w:rFonts w:ascii="Corbel" w:hAnsi="Corbel" w:cs="Arial"/>
                                <w:sz w:val="20"/>
                                <w:szCs w:val="20"/>
                              </w:rPr>
                            </w:pPr>
                            <w:r w:rsidRPr="00C65265">
                              <w:rPr>
                                <w:rFonts w:ascii="Corbel" w:hAnsi="Corbel" w:cs="Arial"/>
                                <w:sz w:val="20"/>
                                <w:szCs w:val="20"/>
                              </w:rPr>
                              <w:t>Ability to work both as a member of a team and on own and to</w:t>
                            </w:r>
                            <w:r>
                              <w:rPr>
                                <w:rFonts w:ascii="Corbel" w:hAnsi="Corbel" w:cs="Arial"/>
                                <w:sz w:val="20"/>
                                <w:szCs w:val="20"/>
                              </w:rPr>
                              <w:t xml:space="preserve"> </w:t>
                            </w:r>
                            <w:r w:rsidRPr="00C65265">
                              <w:rPr>
                                <w:rFonts w:ascii="Corbel" w:hAnsi="Corbel" w:cs="Arial"/>
                                <w:sz w:val="20"/>
                                <w:szCs w:val="20"/>
                              </w:rPr>
                              <w:t>deal with any unexpected</w:t>
                            </w:r>
                            <w:r>
                              <w:rPr>
                                <w:rFonts w:ascii="Corbel" w:hAnsi="Corbel" w:cs="Arial"/>
                                <w:sz w:val="20"/>
                                <w:szCs w:val="20"/>
                              </w:rPr>
                              <w:t xml:space="preserve"> </w:t>
                            </w:r>
                            <w:r w:rsidRPr="00C65265">
                              <w:rPr>
                                <w:rFonts w:ascii="Corbel" w:hAnsi="Corbel" w:cs="Arial"/>
                                <w:sz w:val="20"/>
                                <w:szCs w:val="20"/>
                              </w:rPr>
                              <w:t>problems that may arise</w:t>
                            </w:r>
                          </w:p>
                        </w:tc>
                        <w:tc>
                          <w:tcPr>
                            <w:tcW w:w="2127" w:type="dxa"/>
                            <w:tcBorders>
                              <w:bottom w:val="single" w:sz="2" w:space="0" w:color="A4569E"/>
                            </w:tcBorders>
                            <w:vAlign w:val="center"/>
                          </w:tcPr>
                          <w:p w14:paraId="404902C1"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4BFB78B9"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0BC4CD30" w14:textId="77777777" w:rsidTr="00ED7CB1">
                        <w:trPr>
                          <w:trHeight w:val="410"/>
                          <w:jc w:val="center"/>
                        </w:trPr>
                        <w:tc>
                          <w:tcPr>
                            <w:tcW w:w="6010" w:type="dxa"/>
                            <w:tcBorders>
                              <w:bottom w:val="single" w:sz="2" w:space="0" w:color="A4569E"/>
                            </w:tcBorders>
                            <w:vAlign w:val="center"/>
                          </w:tcPr>
                          <w:p w14:paraId="5545ACF0"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GCSE Maths and English, grade C or above</w:t>
                            </w:r>
                          </w:p>
                        </w:tc>
                        <w:tc>
                          <w:tcPr>
                            <w:tcW w:w="2127" w:type="dxa"/>
                            <w:tcBorders>
                              <w:bottom w:val="single" w:sz="2" w:space="0" w:color="A4569E"/>
                            </w:tcBorders>
                            <w:vAlign w:val="center"/>
                          </w:tcPr>
                          <w:p w14:paraId="6D0854B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p>
                        </w:tc>
                        <w:tc>
                          <w:tcPr>
                            <w:tcW w:w="1984" w:type="dxa"/>
                            <w:tcBorders>
                              <w:bottom w:val="single" w:sz="2" w:space="0" w:color="A4569E"/>
                            </w:tcBorders>
                            <w:vAlign w:val="center"/>
                          </w:tcPr>
                          <w:p w14:paraId="73A7E9E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3821B569" w14:textId="77777777" w:rsidTr="00ED7CB1">
                        <w:trPr>
                          <w:trHeight w:val="410"/>
                          <w:jc w:val="center"/>
                        </w:trPr>
                        <w:tc>
                          <w:tcPr>
                            <w:tcW w:w="6010" w:type="dxa"/>
                            <w:tcBorders>
                              <w:bottom w:val="single" w:sz="2" w:space="0" w:color="A4569E"/>
                            </w:tcBorders>
                            <w:vAlign w:val="center"/>
                          </w:tcPr>
                          <w:p w14:paraId="18005992"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theme="minorHAnsi"/>
                                <w:sz w:val="20"/>
                                <w:szCs w:val="20"/>
                              </w:rPr>
                              <w:t>Experience in an estates and facilities management role</w:t>
                            </w:r>
                          </w:p>
                        </w:tc>
                        <w:tc>
                          <w:tcPr>
                            <w:tcW w:w="2127" w:type="dxa"/>
                            <w:tcBorders>
                              <w:bottom w:val="single" w:sz="2" w:space="0" w:color="A4569E"/>
                            </w:tcBorders>
                            <w:vAlign w:val="center"/>
                          </w:tcPr>
                          <w:p w14:paraId="6078F32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1B160DF2"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5C65F872" w14:textId="77777777" w:rsidTr="00ED7CB1">
                        <w:trPr>
                          <w:trHeight w:val="410"/>
                          <w:jc w:val="center"/>
                        </w:trPr>
                        <w:tc>
                          <w:tcPr>
                            <w:tcW w:w="6010" w:type="dxa"/>
                            <w:tcBorders>
                              <w:bottom w:val="single" w:sz="2" w:space="0" w:color="A4569E"/>
                            </w:tcBorders>
                            <w:vAlign w:val="center"/>
                          </w:tcPr>
                          <w:p w14:paraId="00395557"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Ability to relate well to children and adults</w:t>
                            </w:r>
                          </w:p>
                        </w:tc>
                        <w:tc>
                          <w:tcPr>
                            <w:tcW w:w="2127" w:type="dxa"/>
                            <w:tcBorders>
                              <w:bottom w:val="single" w:sz="2" w:space="0" w:color="A4569E"/>
                            </w:tcBorders>
                            <w:vAlign w:val="center"/>
                          </w:tcPr>
                          <w:p w14:paraId="328B9611"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3008CB2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6FC4BE9D" w14:textId="77777777" w:rsidTr="00ED7CB1">
                        <w:trPr>
                          <w:trHeight w:val="410"/>
                          <w:jc w:val="center"/>
                        </w:trPr>
                        <w:tc>
                          <w:tcPr>
                            <w:tcW w:w="6010" w:type="dxa"/>
                            <w:tcBorders>
                              <w:bottom w:val="single" w:sz="2" w:space="0" w:color="A4569E"/>
                            </w:tcBorders>
                            <w:vAlign w:val="center"/>
                          </w:tcPr>
                          <w:p w14:paraId="4EF91B7C"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Good computer literacy</w:t>
                            </w:r>
                          </w:p>
                        </w:tc>
                        <w:tc>
                          <w:tcPr>
                            <w:tcW w:w="2127" w:type="dxa"/>
                            <w:tcBorders>
                              <w:bottom w:val="single" w:sz="2" w:space="0" w:color="A4569E"/>
                            </w:tcBorders>
                            <w:vAlign w:val="center"/>
                          </w:tcPr>
                          <w:p w14:paraId="45A0375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2E78EA6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4FE99FDE" w14:textId="77777777" w:rsidTr="00ED7CB1">
                        <w:trPr>
                          <w:trHeight w:val="410"/>
                          <w:jc w:val="center"/>
                        </w:trPr>
                        <w:tc>
                          <w:tcPr>
                            <w:tcW w:w="6010" w:type="dxa"/>
                            <w:tcBorders>
                              <w:top w:val="single" w:sz="2" w:space="0" w:color="A4569E"/>
                              <w:bottom w:val="single" w:sz="2" w:space="0" w:color="A4569E"/>
                            </w:tcBorders>
                            <w:vAlign w:val="center"/>
                          </w:tcPr>
                          <w:p w14:paraId="69D18764"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Ability to work in an organised and methodical manner</w:t>
                            </w:r>
                          </w:p>
                        </w:tc>
                        <w:tc>
                          <w:tcPr>
                            <w:tcW w:w="2127" w:type="dxa"/>
                            <w:tcBorders>
                              <w:top w:val="single" w:sz="2" w:space="0" w:color="A4569E"/>
                              <w:bottom w:val="single" w:sz="2" w:space="0" w:color="A4569E"/>
                            </w:tcBorders>
                            <w:vAlign w:val="center"/>
                          </w:tcPr>
                          <w:p w14:paraId="2643F8F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18B4172C"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3284A690" w14:textId="77777777" w:rsidTr="00ED7CB1">
                        <w:trPr>
                          <w:trHeight w:val="410"/>
                          <w:jc w:val="center"/>
                        </w:trPr>
                        <w:tc>
                          <w:tcPr>
                            <w:tcW w:w="6010" w:type="dxa"/>
                            <w:tcBorders>
                              <w:top w:val="single" w:sz="2" w:space="0" w:color="A4569E"/>
                              <w:bottom w:val="single" w:sz="2" w:space="0" w:color="A4569E"/>
                            </w:tcBorders>
                            <w:vAlign w:val="center"/>
                          </w:tcPr>
                          <w:p w14:paraId="50A6D9E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Ability to complete tasks to desired standards and to work to time constraints</w:t>
                            </w:r>
                          </w:p>
                        </w:tc>
                        <w:tc>
                          <w:tcPr>
                            <w:tcW w:w="2127" w:type="dxa"/>
                            <w:tcBorders>
                              <w:top w:val="single" w:sz="2" w:space="0" w:color="A4569E"/>
                              <w:bottom w:val="single" w:sz="2" w:space="0" w:color="A4569E"/>
                            </w:tcBorders>
                            <w:vAlign w:val="center"/>
                          </w:tcPr>
                          <w:p w14:paraId="2C02F725"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8D01A11"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D87066E" w14:textId="77777777" w:rsidTr="00ED7CB1">
                        <w:trPr>
                          <w:trHeight w:val="410"/>
                          <w:jc w:val="center"/>
                        </w:trPr>
                        <w:tc>
                          <w:tcPr>
                            <w:tcW w:w="6010" w:type="dxa"/>
                            <w:tcBorders>
                              <w:top w:val="single" w:sz="2" w:space="0" w:color="A4569E"/>
                              <w:bottom w:val="single" w:sz="2" w:space="0" w:color="A4569E"/>
                            </w:tcBorders>
                            <w:vAlign w:val="center"/>
                          </w:tcPr>
                          <w:p w14:paraId="25F6B87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theme="minorHAnsi"/>
                                <w:sz w:val="20"/>
                                <w:szCs w:val="20"/>
                              </w:rPr>
                              <w:t>Knowledge of Health &amp; Safety regulations relating to Estates function</w:t>
                            </w:r>
                          </w:p>
                        </w:tc>
                        <w:tc>
                          <w:tcPr>
                            <w:tcW w:w="2127" w:type="dxa"/>
                            <w:tcBorders>
                              <w:top w:val="single" w:sz="2" w:space="0" w:color="A4569E"/>
                              <w:bottom w:val="single" w:sz="2" w:space="0" w:color="A4569E"/>
                            </w:tcBorders>
                            <w:vAlign w:val="center"/>
                          </w:tcPr>
                          <w:p w14:paraId="05101C2E"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5615CDDA"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0FBD8C60" w14:textId="77777777" w:rsidTr="00ED7CB1">
                        <w:trPr>
                          <w:trHeight w:val="410"/>
                          <w:jc w:val="center"/>
                        </w:trPr>
                        <w:tc>
                          <w:tcPr>
                            <w:tcW w:w="6010" w:type="dxa"/>
                            <w:tcBorders>
                              <w:top w:val="single" w:sz="2" w:space="0" w:color="A4569E"/>
                              <w:bottom w:val="single" w:sz="2" w:space="0" w:color="A4569E"/>
                            </w:tcBorders>
                            <w:vAlign w:val="center"/>
                          </w:tcPr>
                          <w:p w14:paraId="600E6275"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theme="minorHAnsi"/>
                                <w:sz w:val="20"/>
                                <w:szCs w:val="20"/>
                              </w:rPr>
                              <w:t>IOSHH qualification</w:t>
                            </w:r>
                          </w:p>
                        </w:tc>
                        <w:tc>
                          <w:tcPr>
                            <w:tcW w:w="2127" w:type="dxa"/>
                            <w:tcBorders>
                              <w:top w:val="single" w:sz="2" w:space="0" w:color="A4569E"/>
                              <w:bottom w:val="single" w:sz="2" w:space="0" w:color="A4569E"/>
                            </w:tcBorders>
                            <w:vAlign w:val="center"/>
                          </w:tcPr>
                          <w:p w14:paraId="22E3FAB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1F15507D"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p>
                        </w:tc>
                      </w:tr>
                      <w:tr w:rsidR="003D6147" w:rsidRPr="00B542B3" w14:paraId="7710894F" w14:textId="77777777" w:rsidTr="00ED7CB1">
                        <w:trPr>
                          <w:trHeight w:val="410"/>
                          <w:jc w:val="center"/>
                        </w:trPr>
                        <w:tc>
                          <w:tcPr>
                            <w:tcW w:w="6010" w:type="dxa"/>
                            <w:tcBorders>
                              <w:top w:val="single" w:sz="2" w:space="0" w:color="A4569E"/>
                              <w:bottom w:val="single" w:sz="2" w:space="0" w:color="A4569E"/>
                            </w:tcBorders>
                            <w:vAlign w:val="center"/>
                          </w:tcPr>
                          <w:p w14:paraId="75BF04D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Display a conscientious and logical approach to the variety of tasks necessary for the smooth and efficient running of the academy</w:t>
                            </w:r>
                          </w:p>
                        </w:tc>
                        <w:tc>
                          <w:tcPr>
                            <w:tcW w:w="2127" w:type="dxa"/>
                            <w:tcBorders>
                              <w:top w:val="single" w:sz="2" w:space="0" w:color="A4569E"/>
                              <w:bottom w:val="single" w:sz="2" w:space="0" w:color="A4569E"/>
                            </w:tcBorders>
                            <w:vAlign w:val="center"/>
                          </w:tcPr>
                          <w:p w14:paraId="3C2A386D"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AC3729B"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29305998" w14:textId="77777777" w:rsidTr="00ED7CB1">
                        <w:trPr>
                          <w:trHeight w:val="410"/>
                          <w:jc w:val="center"/>
                        </w:trPr>
                        <w:tc>
                          <w:tcPr>
                            <w:tcW w:w="6010" w:type="dxa"/>
                            <w:tcBorders>
                              <w:top w:val="single" w:sz="2" w:space="0" w:color="A4569E"/>
                              <w:bottom w:val="single" w:sz="2" w:space="0" w:color="A4569E"/>
                            </w:tcBorders>
                            <w:vAlign w:val="center"/>
                          </w:tcPr>
                          <w:p w14:paraId="50709635" w14:textId="77777777" w:rsidR="003D6147" w:rsidRPr="00C65265" w:rsidRDefault="003D6147" w:rsidP="003A1B89">
                            <w:pPr>
                              <w:rPr>
                                <w:rFonts w:ascii="Corbel" w:hAnsi="Corbel" w:cs="Arial"/>
                                <w:sz w:val="20"/>
                                <w:szCs w:val="20"/>
                              </w:rPr>
                            </w:pPr>
                            <w:r w:rsidRPr="00C65265">
                              <w:rPr>
                                <w:rFonts w:ascii="Corbel" w:hAnsi="Corbel" w:cs="Arial"/>
                                <w:sz w:val="20"/>
                                <w:szCs w:val="20"/>
                              </w:rPr>
                              <w:t>Knowledge of Estates Management and Health &amp; Safety</w:t>
                            </w:r>
                          </w:p>
                        </w:tc>
                        <w:tc>
                          <w:tcPr>
                            <w:tcW w:w="2127" w:type="dxa"/>
                            <w:tcBorders>
                              <w:top w:val="single" w:sz="2" w:space="0" w:color="A4569E"/>
                              <w:bottom w:val="single" w:sz="2" w:space="0" w:color="A4569E"/>
                            </w:tcBorders>
                            <w:vAlign w:val="center"/>
                          </w:tcPr>
                          <w:p w14:paraId="0A3F487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8CCF06D" w14:textId="77777777" w:rsidR="003D6147" w:rsidRPr="00B542B3" w:rsidRDefault="003D6147" w:rsidP="003A1B89">
                            <w:pPr>
                              <w:pStyle w:val="BasicParagraph"/>
                              <w:jc w:val="center"/>
                              <w:rPr>
                                <w:rFonts w:ascii="Corbel" w:hAnsi="Corbel" w:cs="Corbel"/>
                                <w:sz w:val="18"/>
                                <w:szCs w:val="18"/>
                                <w:highlight w:val="yellow"/>
                              </w:rPr>
                            </w:pPr>
                          </w:p>
                        </w:tc>
                      </w:tr>
                      <w:bookmarkEnd w:id="2"/>
                      <w:tr w:rsidR="003D6147" w:rsidRPr="00B542B3" w14:paraId="5836AA5A"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3EE9E772" w14:textId="77777777" w:rsidR="003D6147" w:rsidRPr="00600B67" w:rsidRDefault="003D6147" w:rsidP="003A1B89">
                            <w:pPr>
                              <w:rPr>
                                <w:rFonts w:ascii="Corbel" w:hAnsi="Corbel" w:cs="Corbel"/>
                                <w:color w:val="FFFFFF" w:themeColor="background1"/>
                                <w:kern w:val="0"/>
                                <w:position w:val="-1"/>
                                <w:sz w:val="20"/>
                                <w:szCs w:val="20"/>
                              </w:rPr>
                            </w:pPr>
                            <w:r w:rsidRPr="00600B67">
                              <w:rPr>
                                <w:rFonts w:ascii="Corbel" w:hAnsi="Corbel" w:cs="Arial"/>
                                <w:b/>
                                <w:color w:val="FFFFFF"/>
                                <w:sz w:val="20"/>
                                <w:szCs w:val="20"/>
                              </w:rPr>
                              <w:t>Experience</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E60E857"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6BE28F9"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779F45A1" w14:textId="77777777" w:rsidTr="00ED7CB1">
                        <w:trPr>
                          <w:trHeight w:val="410"/>
                          <w:jc w:val="center"/>
                        </w:trPr>
                        <w:tc>
                          <w:tcPr>
                            <w:tcW w:w="6010" w:type="dxa"/>
                            <w:tcBorders>
                              <w:top w:val="single" w:sz="2" w:space="0" w:color="A4569E"/>
                              <w:bottom w:val="single" w:sz="2" w:space="0" w:color="A4569E"/>
                            </w:tcBorders>
                            <w:vAlign w:val="center"/>
                          </w:tcPr>
                          <w:p w14:paraId="44322CFD" w14:textId="77777777" w:rsidR="003D6147" w:rsidRPr="00C65265" w:rsidRDefault="003D6147" w:rsidP="003A1B89">
                            <w:pPr>
                              <w:rPr>
                                <w:rFonts w:ascii="Corbel" w:hAnsi="Corbel" w:cs="Arial"/>
                                <w:sz w:val="20"/>
                                <w:szCs w:val="20"/>
                              </w:rPr>
                            </w:pPr>
                            <w:r w:rsidRPr="00C65265">
                              <w:rPr>
                                <w:rFonts w:ascii="Corbel" w:hAnsi="Corbel" w:cs="Arial"/>
                                <w:sz w:val="20"/>
                                <w:szCs w:val="20"/>
                              </w:rPr>
                              <w:t>General understanding of academy policies and procedures relating to health and safety, behaviour, attendance, equal opportunities and child protection</w:t>
                            </w:r>
                          </w:p>
                        </w:tc>
                        <w:tc>
                          <w:tcPr>
                            <w:tcW w:w="2127" w:type="dxa"/>
                            <w:tcBorders>
                              <w:top w:val="single" w:sz="2" w:space="0" w:color="A4569E"/>
                              <w:bottom w:val="single" w:sz="2" w:space="0" w:color="A4569E"/>
                            </w:tcBorders>
                            <w:vAlign w:val="center"/>
                          </w:tcPr>
                          <w:p w14:paraId="53F4CE2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7194E197"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A6899BF" w14:textId="77777777" w:rsidTr="00ED7CB1">
                        <w:trPr>
                          <w:trHeight w:val="410"/>
                          <w:jc w:val="center"/>
                        </w:trPr>
                        <w:tc>
                          <w:tcPr>
                            <w:tcW w:w="6010" w:type="dxa"/>
                            <w:tcBorders>
                              <w:top w:val="single" w:sz="2" w:space="0" w:color="A4569E"/>
                              <w:bottom w:val="single" w:sz="2" w:space="0" w:color="A4569E"/>
                            </w:tcBorders>
                            <w:vAlign w:val="center"/>
                          </w:tcPr>
                          <w:p w14:paraId="343F215B" w14:textId="77777777" w:rsidR="003D6147" w:rsidRPr="00C65265" w:rsidRDefault="003D6147" w:rsidP="003A1B89">
                            <w:pPr>
                              <w:rPr>
                                <w:rFonts w:ascii="Corbel" w:hAnsi="Corbel" w:cs="Arial"/>
                                <w:sz w:val="20"/>
                                <w:szCs w:val="20"/>
                              </w:rPr>
                            </w:pPr>
                            <w:r w:rsidRPr="00C65265">
                              <w:rPr>
                                <w:rFonts w:ascii="Corbel" w:hAnsi="Corbel" w:cs="Arial"/>
                                <w:sz w:val="20"/>
                                <w:szCs w:val="20"/>
                              </w:rPr>
                              <w:t>First Aid Trained</w:t>
                            </w:r>
                          </w:p>
                        </w:tc>
                        <w:tc>
                          <w:tcPr>
                            <w:tcW w:w="2127" w:type="dxa"/>
                            <w:tcBorders>
                              <w:top w:val="single" w:sz="2" w:space="0" w:color="A4569E"/>
                              <w:bottom w:val="single" w:sz="2" w:space="0" w:color="A4569E"/>
                            </w:tcBorders>
                            <w:vAlign w:val="center"/>
                          </w:tcPr>
                          <w:p w14:paraId="74EF813D"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233DF18E"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r>
                              <w:rPr>
                                <w:rFonts w:ascii="Corbel" w:hAnsi="Corbel" w:cs="Corbel"/>
                                <w:sz w:val="18"/>
                                <w:szCs w:val="18"/>
                              </w:rPr>
                              <w:t xml:space="preserve"> I</w:t>
                            </w:r>
                          </w:p>
                        </w:tc>
                      </w:tr>
                      <w:tr w:rsidR="003D6147" w:rsidRPr="00B542B3" w14:paraId="64B05ED7" w14:textId="77777777" w:rsidTr="00ED7CB1">
                        <w:trPr>
                          <w:trHeight w:val="410"/>
                          <w:jc w:val="center"/>
                        </w:trPr>
                        <w:tc>
                          <w:tcPr>
                            <w:tcW w:w="6010" w:type="dxa"/>
                            <w:tcBorders>
                              <w:top w:val="single" w:sz="2" w:space="0" w:color="A4569E"/>
                              <w:bottom w:val="single" w:sz="2" w:space="0" w:color="A4569E"/>
                            </w:tcBorders>
                            <w:vAlign w:val="center"/>
                          </w:tcPr>
                          <w:p w14:paraId="39DF00F7" w14:textId="77777777" w:rsidR="003D6147" w:rsidRPr="00C65265" w:rsidRDefault="003D6147" w:rsidP="003A1B89">
                            <w:pPr>
                              <w:rPr>
                                <w:rFonts w:ascii="Corbel" w:hAnsi="Corbel" w:cs="Arial"/>
                                <w:sz w:val="20"/>
                                <w:szCs w:val="20"/>
                              </w:rPr>
                            </w:pPr>
                            <w:r w:rsidRPr="00C65265">
                              <w:rPr>
                                <w:rFonts w:ascii="Corbel" w:hAnsi="Corbel" w:cs="Arial"/>
                                <w:sz w:val="20"/>
                                <w:szCs w:val="20"/>
                              </w:rPr>
                              <w:t>Experience of working with young people</w:t>
                            </w:r>
                          </w:p>
                        </w:tc>
                        <w:tc>
                          <w:tcPr>
                            <w:tcW w:w="2127" w:type="dxa"/>
                            <w:tcBorders>
                              <w:top w:val="single" w:sz="2" w:space="0" w:color="A4569E"/>
                              <w:bottom w:val="single" w:sz="2" w:space="0" w:color="A4569E"/>
                            </w:tcBorders>
                            <w:vAlign w:val="center"/>
                          </w:tcPr>
                          <w:p w14:paraId="3B34CFA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740E53C3"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r>
                              <w:rPr>
                                <w:rFonts w:ascii="Corbel" w:hAnsi="Corbel" w:cs="Corbel"/>
                                <w:sz w:val="18"/>
                                <w:szCs w:val="18"/>
                              </w:rPr>
                              <w:t xml:space="preserve"> I</w:t>
                            </w:r>
                          </w:p>
                        </w:tc>
                      </w:tr>
                      <w:tr w:rsidR="003D6147" w:rsidRPr="00B542B3" w14:paraId="7315FEF9" w14:textId="77777777" w:rsidTr="00ED7CB1">
                        <w:trPr>
                          <w:trHeight w:val="410"/>
                          <w:jc w:val="center"/>
                        </w:trPr>
                        <w:tc>
                          <w:tcPr>
                            <w:tcW w:w="6010" w:type="dxa"/>
                            <w:tcBorders>
                              <w:top w:val="single" w:sz="2" w:space="0" w:color="A4569E"/>
                              <w:bottom w:val="single" w:sz="2" w:space="0" w:color="A4569E"/>
                            </w:tcBorders>
                            <w:vAlign w:val="center"/>
                          </w:tcPr>
                          <w:p w14:paraId="5D3359D0" w14:textId="77777777" w:rsidR="003D6147" w:rsidRPr="00C65265" w:rsidRDefault="003D6147" w:rsidP="003A1B89">
                            <w:pPr>
                              <w:rPr>
                                <w:rFonts w:ascii="Corbel" w:hAnsi="Corbel" w:cs="Arial"/>
                                <w:sz w:val="20"/>
                                <w:szCs w:val="20"/>
                              </w:rPr>
                            </w:pPr>
                            <w:r w:rsidRPr="00C65265">
                              <w:rPr>
                                <w:rFonts w:ascii="Corbel" w:hAnsi="Corbel" w:cs="Arial"/>
                                <w:sz w:val="20"/>
                                <w:szCs w:val="20"/>
                              </w:rPr>
                              <w:t>Experience and understanding of completing Risk Assessments</w:t>
                            </w:r>
                          </w:p>
                        </w:tc>
                        <w:tc>
                          <w:tcPr>
                            <w:tcW w:w="2127" w:type="dxa"/>
                            <w:tcBorders>
                              <w:top w:val="single" w:sz="2" w:space="0" w:color="A4569E"/>
                              <w:bottom w:val="single" w:sz="2" w:space="0" w:color="A4569E"/>
                            </w:tcBorders>
                            <w:vAlign w:val="center"/>
                          </w:tcPr>
                          <w:p w14:paraId="1609562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7F3A1A75"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7E5B2D63"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DE39C0E" w14:textId="77777777" w:rsidR="003D6147" w:rsidRPr="005470BD" w:rsidRDefault="003D6147" w:rsidP="003A1B89">
                            <w:pPr>
                              <w:rPr>
                                <w:rFonts w:ascii="Corbel" w:hAnsi="Corbel" w:cs="Corbel"/>
                                <w:color w:val="FFFFFF" w:themeColor="background1"/>
                                <w:kern w:val="0"/>
                                <w:position w:val="-1"/>
                                <w:sz w:val="20"/>
                                <w:szCs w:val="20"/>
                              </w:rPr>
                            </w:pPr>
                            <w:r w:rsidRPr="005470BD">
                              <w:rPr>
                                <w:rFonts w:ascii="Corbel" w:hAnsi="Corbel" w:cs="Arial"/>
                                <w:b/>
                                <w:color w:val="FFFFFF"/>
                                <w:sz w:val="20"/>
                                <w:szCs w:val="20"/>
                              </w:rPr>
                              <w:t>Practical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FE699D5"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CA84491"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561712E3" w14:textId="77777777" w:rsidTr="00ED7CB1">
                        <w:trPr>
                          <w:trHeight w:val="410"/>
                          <w:jc w:val="center"/>
                        </w:trPr>
                        <w:tc>
                          <w:tcPr>
                            <w:tcW w:w="6010" w:type="dxa"/>
                            <w:tcBorders>
                              <w:top w:val="single" w:sz="2" w:space="0" w:color="A4569E"/>
                              <w:bottom w:val="single" w:sz="2" w:space="0" w:color="A4569E"/>
                            </w:tcBorders>
                            <w:vAlign w:val="center"/>
                          </w:tcPr>
                          <w:p w14:paraId="0AE93072" w14:textId="77777777" w:rsidR="003D6147" w:rsidRPr="00C65265" w:rsidRDefault="003D6147" w:rsidP="003A1B89">
                            <w:pPr>
                              <w:rPr>
                                <w:rFonts w:ascii="Corbel" w:hAnsi="Corbel" w:cs="Arial"/>
                                <w:sz w:val="20"/>
                                <w:szCs w:val="20"/>
                              </w:rPr>
                            </w:pPr>
                            <w:r w:rsidRPr="00C65265">
                              <w:rPr>
                                <w:rFonts w:ascii="Corbel" w:hAnsi="Corbel" w:cs="Arial"/>
                                <w:sz w:val="20"/>
                                <w:szCs w:val="20"/>
                              </w:rPr>
                              <w:t>Flexible approach to work as well as good organisational and communication skills</w:t>
                            </w:r>
                          </w:p>
                        </w:tc>
                        <w:tc>
                          <w:tcPr>
                            <w:tcW w:w="2127" w:type="dxa"/>
                            <w:tcBorders>
                              <w:top w:val="single" w:sz="2" w:space="0" w:color="A4569E"/>
                              <w:bottom w:val="single" w:sz="2" w:space="0" w:color="A4569E"/>
                            </w:tcBorders>
                            <w:vAlign w:val="center"/>
                          </w:tcPr>
                          <w:p w14:paraId="2EF43419"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697F5CC6"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2929CCC7" w14:textId="77777777" w:rsidTr="00ED7CB1">
                        <w:trPr>
                          <w:trHeight w:val="410"/>
                          <w:jc w:val="center"/>
                        </w:trPr>
                        <w:tc>
                          <w:tcPr>
                            <w:tcW w:w="6010" w:type="dxa"/>
                            <w:tcBorders>
                              <w:top w:val="single" w:sz="2" w:space="0" w:color="A4569E"/>
                              <w:bottom w:val="single" w:sz="2" w:space="0" w:color="A4569E"/>
                            </w:tcBorders>
                            <w:vAlign w:val="center"/>
                          </w:tcPr>
                          <w:p w14:paraId="4E3C6B13"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collaboratively and effectively within a team</w:t>
                            </w:r>
                          </w:p>
                        </w:tc>
                        <w:tc>
                          <w:tcPr>
                            <w:tcW w:w="2127" w:type="dxa"/>
                            <w:tcBorders>
                              <w:top w:val="single" w:sz="2" w:space="0" w:color="A4569E"/>
                              <w:bottom w:val="single" w:sz="2" w:space="0" w:color="A4569E"/>
                            </w:tcBorders>
                            <w:vAlign w:val="center"/>
                          </w:tcPr>
                          <w:p w14:paraId="7EE4A538"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24A35613"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749A7AB2" w14:textId="77777777" w:rsidTr="00ED7CB1">
                        <w:trPr>
                          <w:trHeight w:val="410"/>
                          <w:jc w:val="center"/>
                        </w:trPr>
                        <w:tc>
                          <w:tcPr>
                            <w:tcW w:w="6010" w:type="dxa"/>
                            <w:tcBorders>
                              <w:top w:val="single" w:sz="2" w:space="0" w:color="A4569E"/>
                              <w:bottom w:val="single" w:sz="2" w:space="0" w:color="A4569E"/>
                            </w:tcBorders>
                            <w:vAlign w:val="center"/>
                          </w:tcPr>
                          <w:p w14:paraId="43A1B8C6"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independently and to show initiative</w:t>
                            </w:r>
                          </w:p>
                        </w:tc>
                        <w:tc>
                          <w:tcPr>
                            <w:tcW w:w="2127" w:type="dxa"/>
                            <w:tcBorders>
                              <w:top w:val="single" w:sz="2" w:space="0" w:color="A4569E"/>
                              <w:bottom w:val="single" w:sz="2" w:space="0" w:color="A4569E"/>
                            </w:tcBorders>
                            <w:vAlign w:val="center"/>
                          </w:tcPr>
                          <w:p w14:paraId="2E3A4C89"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D96FDFD"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6F770E5" w14:textId="77777777" w:rsidTr="00ED7CB1">
                        <w:trPr>
                          <w:trHeight w:val="410"/>
                          <w:jc w:val="center"/>
                        </w:trPr>
                        <w:tc>
                          <w:tcPr>
                            <w:tcW w:w="6010" w:type="dxa"/>
                            <w:tcBorders>
                              <w:top w:val="single" w:sz="2" w:space="0" w:color="A4569E"/>
                              <w:bottom w:val="single" w:sz="2" w:space="0" w:color="A4569E"/>
                            </w:tcBorders>
                            <w:vAlign w:val="center"/>
                          </w:tcPr>
                          <w:p w14:paraId="6561E9CF"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under pressure, prioritise and meet deadlines</w:t>
                            </w:r>
                          </w:p>
                        </w:tc>
                        <w:tc>
                          <w:tcPr>
                            <w:tcW w:w="2127" w:type="dxa"/>
                            <w:tcBorders>
                              <w:top w:val="single" w:sz="2" w:space="0" w:color="A4569E"/>
                              <w:bottom w:val="single" w:sz="2" w:space="0" w:color="A4569E"/>
                            </w:tcBorders>
                            <w:vAlign w:val="center"/>
                          </w:tcPr>
                          <w:p w14:paraId="7853A0C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B4D13A5"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04D6F747" w14:textId="77777777" w:rsidTr="00ED7CB1">
                        <w:trPr>
                          <w:trHeight w:val="410"/>
                          <w:jc w:val="center"/>
                        </w:trPr>
                        <w:tc>
                          <w:tcPr>
                            <w:tcW w:w="6010" w:type="dxa"/>
                            <w:tcBorders>
                              <w:top w:val="single" w:sz="2" w:space="0" w:color="A4569E"/>
                              <w:bottom w:val="single" w:sz="2" w:space="0" w:color="A4569E"/>
                            </w:tcBorders>
                            <w:vAlign w:val="center"/>
                          </w:tcPr>
                          <w:p w14:paraId="2DB2AD67" w14:textId="77777777" w:rsidR="003D6147" w:rsidRPr="00C65265" w:rsidRDefault="003D6147" w:rsidP="003A1B89">
                            <w:pPr>
                              <w:rPr>
                                <w:rFonts w:ascii="Corbel" w:hAnsi="Corbel" w:cs="Arial"/>
                                <w:sz w:val="20"/>
                                <w:szCs w:val="20"/>
                              </w:rPr>
                            </w:pPr>
                            <w:r w:rsidRPr="00C65265">
                              <w:rPr>
                                <w:rFonts w:ascii="Corbel" w:hAnsi="Corbel" w:cs="Arial"/>
                                <w:sz w:val="20"/>
                                <w:szCs w:val="20"/>
                              </w:rPr>
                              <w:t>Friendly, approachable and non-confrontational manner combined with the ability to be firm</w:t>
                            </w:r>
                          </w:p>
                        </w:tc>
                        <w:tc>
                          <w:tcPr>
                            <w:tcW w:w="2127" w:type="dxa"/>
                            <w:tcBorders>
                              <w:top w:val="single" w:sz="2" w:space="0" w:color="A4569E"/>
                              <w:bottom w:val="single" w:sz="2" w:space="0" w:color="A4569E"/>
                            </w:tcBorders>
                            <w:vAlign w:val="center"/>
                          </w:tcPr>
                          <w:p w14:paraId="3AB30257"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06D86BF" w14:textId="77777777" w:rsidR="003D6147" w:rsidRPr="00B542B3" w:rsidRDefault="003D6147" w:rsidP="003A1B89">
                            <w:pPr>
                              <w:pStyle w:val="BasicParagraph"/>
                              <w:jc w:val="center"/>
                              <w:rPr>
                                <w:rFonts w:ascii="Corbel" w:hAnsi="Corbel" w:cs="Corbel"/>
                                <w:sz w:val="18"/>
                                <w:szCs w:val="18"/>
                                <w:highlight w:val="yellow"/>
                              </w:rPr>
                            </w:pPr>
                          </w:p>
                        </w:tc>
                      </w:tr>
                    </w:tbl>
                    <w:p w14:paraId="01D7900B" w14:textId="77777777" w:rsidR="003D6147" w:rsidRPr="001C2647" w:rsidRDefault="003D6147" w:rsidP="003D6147">
                      <w:pPr>
                        <w:rPr>
                          <w:sz w:val="20"/>
                          <w:szCs w:val="20"/>
                        </w:rPr>
                      </w:pPr>
                    </w:p>
                    <w:p w14:paraId="45BD9491" w14:textId="77777777" w:rsidR="003D6147" w:rsidRDefault="003D6147" w:rsidP="003D6147"/>
                    <w:p w14:paraId="14F95CB7" w14:textId="77777777" w:rsidR="003D6147" w:rsidRPr="00F14550" w:rsidRDefault="003D6147" w:rsidP="003D6147">
                      <w:pPr>
                        <w:rPr>
                          <w:sz w:val="20"/>
                          <w:szCs w:val="20"/>
                        </w:rPr>
                      </w:pPr>
                    </w:p>
                    <w:p w14:paraId="3D66A163" w14:textId="77777777" w:rsidR="003D6147" w:rsidRDefault="003D6147" w:rsidP="003D6147"/>
                  </w:txbxContent>
                </v:textbox>
                <w10:wrap anchorx="margin"/>
              </v:shape>
            </w:pict>
          </mc:Fallback>
        </mc:AlternateContent>
      </w:r>
      <w:r w:rsidR="00E319A5">
        <w:br w:type="page"/>
      </w:r>
      <w:r w:rsidR="005221F7" w:rsidRPr="008D2918">
        <w:rPr>
          <w:noProof/>
        </w:rPr>
        <w:lastRenderedPageBreak/>
        <mc:AlternateContent>
          <mc:Choice Requires="wps">
            <w:drawing>
              <wp:anchor distT="0" distB="0" distL="114300" distR="114300" simplePos="0" relativeHeight="251663872" behindDoc="1" locked="0" layoutInCell="1" allowOverlap="1" wp14:anchorId="46F4BE5F" wp14:editId="44E923CA">
                <wp:simplePos x="0" y="0"/>
                <wp:positionH relativeFrom="margin">
                  <wp:align>right</wp:align>
                </wp:positionH>
                <wp:positionV relativeFrom="paragraph">
                  <wp:posOffset>4658264</wp:posOffset>
                </wp:positionV>
                <wp:extent cx="7513607" cy="5986732"/>
                <wp:effectExtent l="0" t="0" r="0" b="0"/>
                <wp:wrapNone/>
                <wp:docPr id="788904173" name="Text Box 27"/>
                <wp:cNvGraphicFramePr/>
                <a:graphic xmlns:a="http://schemas.openxmlformats.org/drawingml/2006/main">
                  <a:graphicData uri="http://schemas.microsoft.com/office/word/2010/wordprocessingShape">
                    <wps:wsp>
                      <wps:cNvSpPr txBox="1"/>
                      <wps:spPr>
                        <a:xfrm>
                          <a:off x="0" y="0"/>
                          <a:ext cx="7513607" cy="5986732"/>
                        </a:xfrm>
                        <a:prstGeom prst="rect">
                          <a:avLst/>
                        </a:prstGeom>
                        <a:solidFill>
                          <a:schemeClr val="lt1"/>
                        </a:solidFill>
                        <a:ln w="6350">
                          <a:noFill/>
                        </a:ln>
                      </wps:spPr>
                      <wps:txbx>
                        <w:txbxContent>
                          <w:p w14:paraId="1D144A09" w14:textId="77777777" w:rsidR="00836EEC" w:rsidRPr="00872C01" w:rsidRDefault="00836EEC" w:rsidP="00836EEC">
                            <w:pPr>
                              <w:rPr>
                                <w:rFonts w:ascii="Corbel" w:hAnsi="Corbel"/>
                                <w:sz w:val="18"/>
                                <w:szCs w:val="18"/>
                              </w:rPr>
                            </w:pPr>
                            <w:r w:rsidRPr="00872C01">
                              <w:rPr>
                                <w:rFonts w:ascii="Corbel" w:hAnsi="Corbel"/>
                                <w:sz w:val="18"/>
                                <w:szCs w:val="18"/>
                              </w:rPr>
                              <w:t>KEY</w:t>
                            </w:r>
                          </w:p>
                          <w:p w14:paraId="2E69042D" w14:textId="77777777" w:rsidR="00836EEC" w:rsidRPr="00872C01" w:rsidRDefault="00836EEC" w:rsidP="00836EEC">
                            <w:pPr>
                              <w:rPr>
                                <w:rFonts w:ascii="Corbel" w:hAnsi="Corbel"/>
                                <w:sz w:val="18"/>
                                <w:szCs w:val="18"/>
                              </w:rPr>
                            </w:pPr>
                            <w:r w:rsidRPr="00872C01">
                              <w:rPr>
                                <w:rFonts w:ascii="Corbel" w:hAnsi="Corbel"/>
                                <w:sz w:val="18"/>
                                <w:szCs w:val="18"/>
                              </w:rPr>
                              <w:t>A = assessed through the application process</w:t>
                            </w:r>
                          </w:p>
                          <w:p w14:paraId="0DD20213" w14:textId="77777777" w:rsidR="00836EEC" w:rsidRPr="00872C01" w:rsidRDefault="00836EEC" w:rsidP="00836EEC">
                            <w:pPr>
                              <w:rPr>
                                <w:rFonts w:ascii="Corbel" w:hAnsi="Corbel"/>
                                <w:sz w:val="18"/>
                                <w:szCs w:val="18"/>
                              </w:rPr>
                            </w:pPr>
                            <w:r w:rsidRPr="00872C01">
                              <w:rPr>
                                <w:rFonts w:ascii="Corbel" w:hAnsi="Corbel"/>
                                <w:sz w:val="18"/>
                                <w:szCs w:val="18"/>
                              </w:rPr>
                              <w:t>I = assessed through the interview process</w:t>
                            </w:r>
                          </w:p>
                          <w:p w14:paraId="71747E0A" w14:textId="77777777" w:rsidR="00836EEC" w:rsidRDefault="00836EEC"/>
                          <w:p w14:paraId="64D0B815" w14:textId="77777777" w:rsidR="008662BE" w:rsidRDefault="008662BE"/>
                          <w:p w14:paraId="23A25301" w14:textId="77777777" w:rsidR="008662BE" w:rsidRDefault="008662BE"/>
                          <w:p w14:paraId="373E4546" w14:textId="77777777" w:rsidR="008662BE" w:rsidRDefault="008662BE"/>
                          <w:p w14:paraId="3A010DE5" w14:textId="77777777" w:rsidR="008662BE" w:rsidRDefault="008662BE"/>
                          <w:p w14:paraId="7CCE7D4E" w14:textId="77777777" w:rsidR="008662BE" w:rsidRDefault="008662BE"/>
                          <w:p w14:paraId="4DBCF63F" w14:textId="77777777" w:rsidR="008662BE" w:rsidRDefault="008662BE"/>
                          <w:p w14:paraId="558F20DF" w14:textId="77777777" w:rsidR="008662BE" w:rsidRDefault="008662BE"/>
                          <w:p w14:paraId="12F45B46" w14:textId="77777777" w:rsidR="008662BE" w:rsidRDefault="008662BE"/>
                          <w:p w14:paraId="12113598" w14:textId="77777777" w:rsidR="008662BE" w:rsidRDefault="008662BE"/>
                          <w:p w14:paraId="2AE9E068" w14:textId="77777777" w:rsidR="008662BE" w:rsidRDefault="008662BE"/>
                          <w:p w14:paraId="249E4A5B" w14:textId="77777777" w:rsidR="008662BE" w:rsidRDefault="008662BE"/>
                          <w:p w14:paraId="31FB9370" w14:textId="77777777" w:rsidR="008662BE" w:rsidRDefault="008662BE"/>
                          <w:p w14:paraId="02600D52" w14:textId="77777777" w:rsidR="008662BE" w:rsidRDefault="008662BE"/>
                          <w:p w14:paraId="24AA8A23" w14:textId="77777777" w:rsidR="008662BE" w:rsidRDefault="008662BE"/>
                          <w:p w14:paraId="42F1461A" w14:textId="77777777" w:rsidR="008662BE" w:rsidRDefault="008662BE"/>
                          <w:p w14:paraId="55DEC41D" w14:textId="77777777" w:rsidR="008662BE" w:rsidRDefault="008662BE"/>
                          <w:p w14:paraId="1EAF880A" w14:textId="77777777" w:rsidR="008662BE" w:rsidRDefault="008662BE"/>
                          <w:p w14:paraId="5A6ACFB3" w14:textId="77777777" w:rsidR="008662BE" w:rsidRDefault="008662BE"/>
                          <w:p w14:paraId="26EBAC85" w14:textId="77777777" w:rsidR="008662BE" w:rsidRDefault="008662BE"/>
                          <w:p w14:paraId="30FA0F03" w14:textId="77777777" w:rsidR="008662BE" w:rsidRDefault="008662BE"/>
                          <w:p w14:paraId="28181D44" w14:textId="77777777" w:rsidR="008662BE" w:rsidRDefault="008662BE"/>
                          <w:p w14:paraId="496DEC01" w14:textId="77777777" w:rsidR="008662BE" w:rsidRDefault="008662BE"/>
                          <w:p w14:paraId="3F778724" w14:textId="77777777" w:rsidR="008662BE" w:rsidRDefault="008662BE"/>
                          <w:p w14:paraId="5F60D777" w14:textId="77777777" w:rsidR="008662BE" w:rsidRDefault="008662BE"/>
                          <w:p w14:paraId="5CC5229D" w14:textId="521DF92B" w:rsidR="008662BE" w:rsidRDefault="008662BE">
                            <w:r>
                              <w:rPr>
                                <w:noProof/>
                              </w:rPr>
                              <w:drawing>
                                <wp:inline distT="0" distB="0" distL="0" distR="0" wp14:anchorId="62ECD8E3" wp14:editId="1BF8ABFA">
                                  <wp:extent cx="7688986" cy="847725"/>
                                  <wp:effectExtent l="0" t="0" r="7620" b="0"/>
                                  <wp:docPr id="166294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48903" name=""/>
                                          <pic:cNvPicPr/>
                                        </pic:nvPicPr>
                                        <pic:blipFill>
                                          <a:blip r:embed="rId18"/>
                                          <a:stretch>
                                            <a:fillRect/>
                                          </a:stretch>
                                        </pic:blipFill>
                                        <pic:spPr>
                                          <a:xfrm>
                                            <a:off x="0" y="0"/>
                                            <a:ext cx="7882712" cy="8690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BE5F" id="_x0000_s1047" type="#_x0000_t202" style="position:absolute;margin-left:540.4pt;margin-top:366.8pt;width:591.6pt;height:471.4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" fillcolor="white [3201]" stroked="f" strokeweight=".5pt">
                <v:textbox>
                  <w:txbxContent>
                    <w:p w14:paraId="1D144A09" w14:textId="77777777" w:rsidR="00836EEC" w:rsidRPr="00872C01" w:rsidRDefault="00836EEC" w:rsidP="00836EEC">
                      <w:pPr>
                        <w:rPr>
                          <w:rFonts w:ascii="Corbel" w:hAnsi="Corbel"/>
                          <w:sz w:val="18"/>
                          <w:szCs w:val="18"/>
                        </w:rPr>
                      </w:pPr>
                      <w:r w:rsidRPr="00872C01">
                        <w:rPr>
                          <w:rFonts w:ascii="Corbel" w:hAnsi="Corbel"/>
                          <w:sz w:val="18"/>
                          <w:szCs w:val="18"/>
                        </w:rPr>
                        <w:t>KEY</w:t>
                      </w:r>
                    </w:p>
                    <w:p w14:paraId="2E69042D" w14:textId="77777777" w:rsidR="00836EEC" w:rsidRPr="00872C01" w:rsidRDefault="00836EEC" w:rsidP="00836EEC">
                      <w:pPr>
                        <w:rPr>
                          <w:rFonts w:ascii="Corbel" w:hAnsi="Corbel"/>
                          <w:sz w:val="18"/>
                          <w:szCs w:val="18"/>
                        </w:rPr>
                      </w:pPr>
                      <w:r w:rsidRPr="00872C01">
                        <w:rPr>
                          <w:rFonts w:ascii="Corbel" w:hAnsi="Corbel"/>
                          <w:sz w:val="18"/>
                          <w:szCs w:val="18"/>
                        </w:rPr>
                        <w:t>A = assessed through the application process</w:t>
                      </w:r>
                    </w:p>
                    <w:p w14:paraId="0DD20213" w14:textId="77777777" w:rsidR="00836EEC" w:rsidRPr="00872C01" w:rsidRDefault="00836EEC" w:rsidP="00836EEC">
                      <w:pPr>
                        <w:rPr>
                          <w:rFonts w:ascii="Corbel" w:hAnsi="Corbel"/>
                          <w:sz w:val="18"/>
                          <w:szCs w:val="18"/>
                        </w:rPr>
                      </w:pPr>
                      <w:r w:rsidRPr="00872C01">
                        <w:rPr>
                          <w:rFonts w:ascii="Corbel" w:hAnsi="Corbel"/>
                          <w:sz w:val="18"/>
                          <w:szCs w:val="18"/>
                        </w:rPr>
                        <w:t>I = assessed through the interview process</w:t>
                      </w:r>
                    </w:p>
                    <w:p w14:paraId="71747E0A" w14:textId="77777777" w:rsidR="00836EEC" w:rsidRDefault="00836EEC"/>
                    <w:p w14:paraId="64D0B815" w14:textId="77777777" w:rsidR="008662BE" w:rsidRDefault="008662BE"/>
                    <w:p w14:paraId="23A25301" w14:textId="77777777" w:rsidR="008662BE" w:rsidRDefault="008662BE"/>
                    <w:p w14:paraId="373E4546" w14:textId="77777777" w:rsidR="008662BE" w:rsidRDefault="008662BE"/>
                    <w:p w14:paraId="3A010DE5" w14:textId="77777777" w:rsidR="008662BE" w:rsidRDefault="008662BE"/>
                    <w:p w14:paraId="7CCE7D4E" w14:textId="77777777" w:rsidR="008662BE" w:rsidRDefault="008662BE"/>
                    <w:p w14:paraId="4DBCF63F" w14:textId="77777777" w:rsidR="008662BE" w:rsidRDefault="008662BE"/>
                    <w:p w14:paraId="558F20DF" w14:textId="77777777" w:rsidR="008662BE" w:rsidRDefault="008662BE"/>
                    <w:p w14:paraId="12F45B46" w14:textId="77777777" w:rsidR="008662BE" w:rsidRDefault="008662BE"/>
                    <w:p w14:paraId="12113598" w14:textId="77777777" w:rsidR="008662BE" w:rsidRDefault="008662BE"/>
                    <w:p w14:paraId="2AE9E068" w14:textId="77777777" w:rsidR="008662BE" w:rsidRDefault="008662BE"/>
                    <w:p w14:paraId="249E4A5B" w14:textId="77777777" w:rsidR="008662BE" w:rsidRDefault="008662BE"/>
                    <w:p w14:paraId="31FB9370" w14:textId="77777777" w:rsidR="008662BE" w:rsidRDefault="008662BE"/>
                    <w:p w14:paraId="02600D52" w14:textId="77777777" w:rsidR="008662BE" w:rsidRDefault="008662BE"/>
                    <w:p w14:paraId="24AA8A23" w14:textId="77777777" w:rsidR="008662BE" w:rsidRDefault="008662BE"/>
                    <w:p w14:paraId="42F1461A" w14:textId="77777777" w:rsidR="008662BE" w:rsidRDefault="008662BE"/>
                    <w:p w14:paraId="55DEC41D" w14:textId="77777777" w:rsidR="008662BE" w:rsidRDefault="008662BE"/>
                    <w:p w14:paraId="1EAF880A" w14:textId="77777777" w:rsidR="008662BE" w:rsidRDefault="008662BE"/>
                    <w:p w14:paraId="5A6ACFB3" w14:textId="77777777" w:rsidR="008662BE" w:rsidRDefault="008662BE"/>
                    <w:p w14:paraId="26EBAC85" w14:textId="77777777" w:rsidR="008662BE" w:rsidRDefault="008662BE"/>
                    <w:p w14:paraId="30FA0F03" w14:textId="77777777" w:rsidR="008662BE" w:rsidRDefault="008662BE"/>
                    <w:p w14:paraId="28181D44" w14:textId="77777777" w:rsidR="008662BE" w:rsidRDefault="008662BE"/>
                    <w:p w14:paraId="496DEC01" w14:textId="77777777" w:rsidR="008662BE" w:rsidRDefault="008662BE"/>
                    <w:p w14:paraId="3F778724" w14:textId="77777777" w:rsidR="008662BE" w:rsidRDefault="008662BE"/>
                    <w:p w14:paraId="5F60D777" w14:textId="77777777" w:rsidR="008662BE" w:rsidRDefault="008662BE"/>
                    <w:p w14:paraId="5CC5229D" w14:textId="521DF92B" w:rsidR="008662BE" w:rsidRDefault="008662BE">
                      <w:r>
                        <w:rPr>
                          <w:noProof/>
                        </w:rPr>
                        <w:drawing>
                          <wp:inline distT="0" distB="0" distL="0" distR="0" wp14:anchorId="62ECD8E3" wp14:editId="1BF8ABFA">
                            <wp:extent cx="7688986" cy="847725"/>
                            <wp:effectExtent l="0" t="0" r="7620" b="0"/>
                            <wp:docPr id="166294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48903" name=""/>
                                    <pic:cNvPicPr/>
                                  </pic:nvPicPr>
                                  <pic:blipFill>
                                    <a:blip r:embed="rId18"/>
                                    <a:stretch>
                                      <a:fillRect/>
                                    </a:stretch>
                                  </pic:blipFill>
                                  <pic:spPr>
                                    <a:xfrm>
                                      <a:off x="0" y="0"/>
                                      <a:ext cx="7882712" cy="869084"/>
                                    </a:xfrm>
                                    <a:prstGeom prst="rect">
                                      <a:avLst/>
                                    </a:prstGeom>
                                  </pic:spPr>
                                </pic:pic>
                              </a:graphicData>
                            </a:graphic>
                          </wp:inline>
                        </w:drawing>
                      </w:r>
                    </w:p>
                  </w:txbxContent>
                </v:textbox>
                <w10:wrap anchorx="margin"/>
              </v:shape>
            </w:pict>
          </mc:Fallback>
        </mc:AlternateContent>
      </w:r>
      <w:r w:rsidR="005B49E9" w:rsidRPr="008D2918">
        <w:rPr>
          <w:noProof/>
        </w:rPr>
        <mc:AlternateContent>
          <mc:Choice Requires="wps">
            <w:drawing>
              <wp:anchor distT="0" distB="0" distL="114300" distR="114300" simplePos="0" relativeHeight="251652608" behindDoc="0" locked="0" layoutInCell="1" allowOverlap="1" wp14:anchorId="2DA8EFD6" wp14:editId="20A50F48">
                <wp:simplePos x="0" y="0"/>
                <wp:positionH relativeFrom="margin">
                  <wp:posOffset>226771</wp:posOffset>
                </wp:positionH>
                <wp:positionV relativeFrom="paragraph">
                  <wp:posOffset>438912</wp:posOffset>
                </wp:positionV>
                <wp:extent cx="6659880" cy="3884371"/>
                <wp:effectExtent l="0" t="0" r="0" b="1905"/>
                <wp:wrapNone/>
                <wp:docPr id="1987320585" name="Text Box 22"/>
                <wp:cNvGraphicFramePr/>
                <a:graphic xmlns:a="http://schemas.openxmlformats.org/drawingml/2006/main">
                  <a:graphicData uri="http://schemas.microsoft.com/office/word/2010/wordprocessingShape">
                    <wps:wsp>
                      <wps:cNvSpPr txBox="1"/>
                      <wps:spPr>
                        <a:xfrm>
                          <a:off x="0" y="0"/>
                          <a:ext cx="6659880" cy="3884371"/>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
                              <w:gridCol w:w="5923"/>
                              <w:gridCol w:w="59"/>
                              <w:gridCol w:w="2060"/>
                              <w:gridCol w:w="59"/>
                              <w:gridCol w:w="1918"/>
                              <w:gridCol w:w="59"/>
                            </w:tblGrid>
                            <w:tr w:rsidR="006F0F6B" w:rsidRPr="007F557B" w14:paraId="3E58CFE9" w14:textId="77777777" w:rsidTr="005B49E9">
                              <w:trPr>
                                <w:trHeight w:val="410"/>
                                <w:jc w:val="center"/>
                              </w:trPr>
                              <w:tc>
                                <w:tcPr>
                                  <w:tcW w:w="6088" w:type="dxa"/>
                                  <w:gridSpan w:val="3"/>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24E187E" w14:textId="1AC0B06F" w:rsidR="006F0F6B" w:rsidRPr="00C65265" w:rsidRDefault="006F0F6B" w:rsidP="006F0F6B">
                                  <w:pPr>
                                    <w:rPr>
                                      <w:rFonts w:ascii="Corbel" w:hAnsi="Corbel" w:cs="Corbel"/>
                                      <w:color w:val="FFFFFF" w:themeColor="background1"/>
                                      <w:kern w:val="0"/>
                                      <w:position w:val="-1"/>
                                      <w:sz w:val="20"/>
                                      <w:szCs w:val="20"/>
                                    </w:rPr>
                                  </w:pPr>
                                  <w:r w:rsidRPr="00C65265">
                                    <w:rPr>
                                      <w:rFonts w:ascii="Corbel" w:hAnsi="Corbel" w:cs="Arial"/>
                                      <w:b/>
                                      <w:color w:val="FFFFFF"/>
                                      <w:sz w:val="20"/>
                                      <w:szCs w:val="20"/>
                                    </w:rPr>
                                    <w:t>Personal Qualities and Essential Attributes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90E77E2"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B19F856"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205BAB62" w14:textId="77777777" w:rsidTr="005B49E9">
                              <w:trPr>
                                <w:trHeight w:val="410"/>
                                <w:jc w:val="center"/>
                              </w:trPr>
                              <w:tc>
                                <w:tcPr>
                                  <w:tcW w:w="6088" w:type="dxa"/>
                                  <w:gridSpan w:val="3"/>
                                  <w:tcBorders>
                                    <w:top w:val="single" w:sz="2" w:space="0" w:color="A4569E"/>
                                    <w:bottom w:val="single" w:sz="2" w:space="0" w:color="A4569E"/>
                                  </w:tcBorders>
                                  <w:vAlign w:val="center"/>
                                </w:tcPr>
                                <w:p w14:paraId="702D0139" w14:textId="77777777" w:rsidR="006F0F6B" w:rsidRPr="00C65265" w:rsidRDefault="006F0F6B" w:rsidP="006F0F6B">
                                  <w:pPr>
                                    <w:rPr>
                                      <w:rFonts w:ascii="Corbel" w:hAnsi="Corbel" w:cs="Arial"/>
                                      <w:sz w:val="20"/>
                                      <w:szCs w:val="20"/>
                                    </w:rPr>
                                  </w:pPr>
                                  <w:r w:rsidRPr="00C65265">
                                    <w:rPr>
                                      <w:rFonts w:ascii="Corbel" w:hAnsi="Corbel" w:cs="Arial"/>
                                      <w:sz w:val="20"/>
                                      <w:szCs w:val="20"/>
                                    </w:rPr>
                                    <w:t>A professional approach in both manner and physical appearance</w:t>
                                  </w:r>
                                </w:p>
                              </w:tc>
                              <w:tc>
                                <w:tcPr>
                                  <w:tcW w:w="2119" w:type="dxa"/>
                                  <w:gridSpan w:val="2"/>
                                  <w:tcBorders>
                                    <w:top w:val="single" w:sz="2" w:space="0" w:color="A4569E"/>
                                    <w:bottom w:val="single" w:sz="2" w:space="0" w:color="A4569E"/>
                                  </w:tcBorders>
                                  <w:vAlign w:val="center"/>
                                </w:tcPr>
                                <w:p w14:paraId="0994D0E9"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2D1F2F05"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25F58E95" w14:textId="77777777" w:rsidTr="005B49E9">
                              <w:trPr>
                                <w:trHeight w:val="410"/>
                                <w:jc w:val="center"/>
                              </w:trPr>
                              <w:tc>
                                <w:tcPr>
                                  <w:tcW w:w="6088" w:type="dxa"/>
                                  <w:gridSpan w:val="3"/>
                                  <w:tcBorders>
                                    <w:top w:val="single" w:sz="2" w:space="0" w:color="A4569E"/>
                                    <w:bottom w:val="single" w:sz="2" w:space="0" w:color="A4569E"/>
                                  </w:tcBorders>
                                  <w:vAlign w:val="center"/>
                                </w:tcPr>
                                <w:p w14:paraId="77CA9CE6" w14:textId="77777777" w:rsidR="006F0F6B" w:rsidRPr="00C65265" w:rsidRDefault="006F0F6B" w:rsidP="006F0F6B">
                                  <w:pPr>
                                    <w:rPr>
                                      <w:rFonts w:ascii="Corbel" w:hAnsi="Corbel" w:cs="Arial"/>
                                      <w:sz w:val="20"/>
                                      <w:szCs w:val="20"/>
                                    </w:rPr>
                                  </w:pPr>
                                  <w:r w:rsidRPr="00C65265">
                                    <w:rPr>
                                      <w:rFonts w:ascii="Corbel" w:hAnsi="Corbel" w:cs="Arial"/>
                                      <w:sz w:val="20"/>
                                      <w:szCs w:val="20"/>
                                    </w:rPr>
                                    <w:t>Ability to demonstrate discretion, confidentiality and commitment</w:t>
                                  </w:r>
                                </w:p>
                              </w:tc>
                              <w:tc>
                                <w:tcPr>
                                  <w:tcW w:w="2119" w:type="dxa"/>
                                  <w:gridSpan w:val="2"/>
                                  <w:tcBorders>
                                    <w:top w:val="single" w:sz="2" w:space="0" w:color="A4569E"/>
                                    <w:bottom w:val="single" w:sz="2" w:space="0" w:color="A4569E"/>
                                  </w:tcBorders>
                                  <w:vAlign w:val="center"/>
                                </w:tcPr>
                                <w:p w14:paraId="32F21CA4"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0D418770"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68AA8E8C"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1E5EBFBD" w14:textId="77777777" w:rsidR="006F0F6B" w:rsidRPr="00C65265" w:rsidRDefault="006F0F6B" w:rsidP="006F0F6B">
                                  <w:pPr>
                                    <w:rPr>
                                      <w:rFonts w:ascii="Corbel" w:hAnsi="Corbel" w:cs="Arial"/>
                                      <w:sz w:val="20"/>
                                      <w:szCs w:val="20"/>
                                    </w:rPr>
                                  </w:pPr>
                                  <w:r w:rsidRPr="00C65265">
                                    <w:rPr>
                                      <w:rFonts w:ascii="Corbel" w:hAnsi="Corbel" w:cs="Arial"/>
                                      <w:sz w:val="20"/>
                                      <w:szCs w:val="20"/>
                                    </w:rPr>
                                    <w:t>Enthusiasm, determination and insistence on high standards</w:t>
                                  </w:r>
                                </w:p>
                              </w:tc>
                              <w:tc>
                                <w:tcPr>
                                  <w:tcW w:w="2119" w:type="dxa"/>
                                  <w:gridSpan w:val="2"/>
                                  <w:tcBorders>
                                    <w:top w:val="single" w:sz="2" w:space="0" w:color="A4569E"/>
                                    <w:bottom w:val="single" w:sz="2" w:space="0" w:color="A4569E"/>
                                  </w:tcBorders>
                                  <w:vAlign w:val="center"/>
                                </w:tcPr>
                                <w:p w14:paraId="33EE7AD2"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5EEA96DD"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6DDAC0FC"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722B9122" w14:textId="77777777" w:rsidR="006F0F6B" w:rsidRPr="00570B3C" w:rsidRDefault="006F0F6B" w:rsidP="006F0F6B">
                                  <w:pPr>
                                    <w:rPr>
                                      <w:rFonts w:ascii="Corbel" w:hAnsi="Corbel" w:cs="Arial"/>
                                      <w:sz w:val="20"/>
                                      <w:szCs w:val="20"/>
                                    </w:rPr>
                                  </w:pPr>
                                  <w:r w:rsidRPr="00570B3C">
                                    <w:rPr>
                                      <w:rFonts w:ascii="Corbel" w:hAnsi="Corbel" w:cs="Arial"/>
                                      <w:sz w:val="20"/>
                                      <w:szCs w:val="20"/>
                                    </w:rPr>
                                    <w:t>A proven track record of excellent attendance and punctuality</w:t>
                                  </w:r>
                                </w:p>
                              </w:tc>
                              <w:tc>
                                <w:tcPr>
                                  <w:tcW w:w="2119" w:type="dxa"/>
                                  <w:gridSpan w:val="2"/>
                                  <w:tcBorders>
                                    <w:top w:val="single" w:sz="2" w:space="0" w:color="A4569E"/>
                                    <w:bottom w:val="single" w:sz="2" w:space="0" w:color="A4569E"/>
                                  </w:tcBorders>
                                  <w:vAlign w:val="center"/>
                                </w:tcPr>
                                <w:p w14:paraId="0C6BC45C"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1D58AC68"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43063D50"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7C2A6E04" w14:textId="77777777" w:rsidR="006F0F6B" w:rsidRPr="00570B3C" w:rsidRDefault="006F0F6B" w:rsidP="006F0F6B">
                                  <w:pPr>
                                    <w:rPr>
                                      <w:rFonts w:ascii="Corbel" w:hAnsi="Corbel" w:cs="Arial"/>
                                      <w:sz w:val="20"/>
                                      <w:szCs w:val="20"/>
                                    </w:rPr>
                                  </w:pPr>
                                  <w:r w:rsidRPr="00570B3C">
                                    <w:rPr>
                                      <w:rFonts w:ascii="Corbel" w:hAnsi="Corbel" w:cs="Arial"/>
                                      <w:sz w:val="20"/>
                                      <w:szCs w:val="20"/>
                                    </w:rPr>
                                    <w:t>Ability to work with or without supervision</w:t>
                                  </w:r>
                                </w:p>
                              </w:tc>
                              <w:tc>
                                <w:tcPr>
                                  <w:tcW w:w="2119" w:type="dxa"/>
                                  <w:gridSpan w:val="2"/>
                                  <w:tcBorders>
                                    <w:top w:val="single" w:sz="2" w:space="0" w:color="A4569E"/>
                                    <w:bottom w:val="single" w:sz="2" w:space="0" w:color="A4569E"/>
                                  </w:tcBorders>
                                  <w:vAlign w:val="center"/>
                                </w:tcPr>
                                <w:p w14:paraId="02CB9401"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56F9AA47"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785289C3"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616AF689" w14:textId="77777777" w:rsidR="006F0F6B" w:rsidRPr="00C1115C" w:rsidRDefault="006F0F6B" w:rsidP="006F0F6B">
                                  <w:pPr>
                                    <w:rPr>
                                      <w:rFonts w:ascii="Corbel" w:hAnsi="Corbel" w:cs="Arial"/>
                                      <w:sz w:val="20"/>
                                      <w:szCs w:val="20"/>
                                    </w:rPr>
                                  </w:pPr>
                                  <w:r w:rsidRPr="00C1115C">
                                    <w:rPr>
                                      <w:rFonts w:ascii="Corbel" w:hAnsi="Corbel" w:cs="Arial"/>
                                      <w:sz w:val="20"/>
                                      <w:szCs w:val="20"/>
                                    </w:rPr>
                                    <w:t>Commitment to safeguarding and promoting the welfare of children and young people</w:t>
                                  </w:r>
                                </w:p>
                              </w:tc>
                              <w:tc>
                                <w:tcPr>
                                  <w:tcW w:w="2119" w:type="dxa"/>
                                  <w:gridSpan w:val="2"/>
                                  <w:tcBorders>
                                    <w:top w:val="single" w:sz="2" w:space="0" w:color="A4569E"/>
                                    <w:bottom w:val="single" w:sz="2" w:space="0" w:color="A4569E"/>
                                  </w:tcBorders>
                                  <w:vAlign w:val="center"/>
                                </w:tcPr>
                                <w:p w14:paraId="5F80C2C1"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69BC4FE9"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0514D8C1"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17C022B" w14:textId="77777777" w:rsidR="006F0F6B" w:rsidRPr="007C4037" w:rsidRDefault="006F0F6B" w:rsidP="006F0F6B">
                                  <w:pPr>
                                    <w:rPr>
                                      <w:rFonts w:ascii="Corbel" w:hAnsi="Corbel" w:cs="Corbel"/>
                                      <w:b/>
                                      <w:bCs/>
                                      <w:color w:val="FFFFFF" w:themeColor="background1"/>
                                      <w:kern w:val="0"/>
                                      <w:position w:val="-1"/>
                                      <w:sz w:val="20"/>
                                      <w:szCs w:val="20"/>
                                    </w:rPr>
                                  </w:pPr>
                                  <w:r w:rsidRPr="007C4037">
                                    <w:rPr>
                                      <w:rFonts w:ascii="Corbel" w:hAnsi="Corbel" w:cs="Corbel"/>
                                      <w:b/>
                                      <w:bCs/>
                                      <w:color w:val="FFFFFF" w:themeColor="background1"/>
                                      <w:kern w:val="0"/>
                                      <w:position w:val="-1"/>
                                      <w:sz w:val="20"/>
                                      <w:szCs w:val="20"/>
                                    </w:rPr>
                                    <w:t>High Expectations of Self and Others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D6BD6B4"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D18A23E"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6B891063" w14:textId="77777777" w:rsidTr="005B49E9">
                              <w:trPr>
                                <w:gridBefore w:val="1"/>
                                <w:gridAfter w:val="1"/>
                                <w:wBefore w:w="106" w:type="dxa"/>
                                <w:wAfter w:w="59" w:type="dxa"/>
                                <w:trHeight w:val="410"/>
                                <w:jc w:val="center"/>
                              </w:trPr>
                              <w:tc>
                                <w:tcPr>
                                  <w:tcW w:w="5923" w:type="dxa"/>
                                  <w:tcBorders>
                                    <w:top w:val="single" w:sz="2" w:space="0" w:color="FFFFFF" w:themeColor="background1"/>
                                    <w:bottom w:val="single" w:sz="2" w:space="0" w:color="A4569E"/>
                                  </w:tcBorders>
                                  <w:vAlign w:val="center"/>
                                </w:tcPr>
                                <w:p w14:paraId="0BCC0862" w14:textId="77777777" w:rsidR="006F0F6B" w:rsidRPr="00C65265" w:rsidRDefault="006F0F6B" w:rsidP="006F0F6B">
                                  <w:pPr>
                                    <w:rPr>
                                      <w:rFonts w:ascii="Corbel" w:hAnsi="Corbel" w:cs="Corbel"/>
                                      <w:color w:val="000000"/>
                                      <w:kern w:val="0"/>
                                      <w:position w:val="-1"/>
                                      <w:sz w:val="20"/>
                                      <w:szCs w:val="20"/>
                                      <w:highlight w:val="yellow"/>
                                    </w:rPr>
                                  </w:pPr>
                                  <w:r w:rsidRPr="00C65265">
                                    <w:rPr>
                                      <w:rFonts w:ascii="Corbel" w:hAnsi="Corbel" w:cs="Arial"/>
                                      <w:sz w:val="20"/>
                                      <w:szCs w:val="20"/>
                                    </w:rPr>
                                    <w:t>A flexible and adaptable approach</w:t>
                                  </w:r>
                                </w:p>
                              </w:tc>
                              <w:tc>
                                <w:tcPr>
                                  <w:tcW w:w="2119" w:type="dxa"/>
                                  <w:gridSpan w:val="2"/>
                                  <w:tcBorders>
                                    <w:top w:val="single" w:sz="2" w:space="0" w:color="FFFFFF" w:themeColor="background1"/>
                                    <w:bottom w:val="single" w:sz="2" w:space="0" w:color="A4569E"/>
                                  </w:tcBorders>
                                  <w:vAlign w:val="center"/>
                                </w:tcPr>
                                <w:p w14:paraId="2D6A47C8"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FFFFFF" w:themeColor="background1"/>
                                    <w:bottom w:val="single" w:sz="2" w:space="0" w:color="A4569E"/>
                                  </w:tcBorders>
                                  <w:vAlign w:val="center"/>
                                </w:tcPr>
                                <w:p w14:paraId="615095A0"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42079667"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4468A13" w14:textId="77777777" w:rsidR="006F0F6B" w:rsidRPr="007C4037" w:rsidRDefault="006F0F6B" w:rsidP="006F0F6B">
                                  <w:pPr>
                                    <w:rPr>
                                      <w:rFonts w:ascii="Corbel" w:hAnsi="Corbel" w:cs="Corbel"/>
                                      <w:b/>
                                      <w:bCs/>
                                      <w:color w:val="FFFFFF" w:themeColor="background1"/>
                                      <w:kern w:val="0"/>
                                      <w:position w:val="-1"/>
                                      <w:sz w:val="20"/>
                                      <w:szCs w:val="20"/>
                                    </w:rPr>
                                  </w:pPr>
                                  <w:r w:rsidRPr="007C4037">
                                    <w:rPr>
                                      <w:rFonts w:ascii="Corbel" w:hAnsi="Corbel" w:cs="Corbel"/>
                                      <w:b/>
                                      <w:bCs/>
                                      <w:color w:val="FFFFFF" w:themeColor="background1"/>
                                      <w:kern w:val="0"/>
                                      <w:position w:val="-1"/>
                                      <w:sz w:val="20"/>
                                      <w:szCs w:val="20"/>
                                    </w:rPr>
                                    <w:t>Safeguarding Students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12BA1CB"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1EAA6A4"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058CC5C7" w14:textId="77777777" w:rsidTr="005B49E9">
                              <w:trPr>
                                <w:gridBefore w:val="1"/>
                                <w:gridAfter w:val="1"/>
                                <w:wBefore w:w="106" w:type="dxa"/>
                                <w:wAfter w:w="59" w:type="dxa"/>
                                <w:trHeight w:val="410"/>
                                <w:jc w:val="center"/>
                              </w:trPr>
                              <w:tc>
                                <w:tcPr>
                                  <w:tcW w:w="5923" w:type="dxa"/>
                                  <w:tcBorders>
                                    <w:top w:val="single" w:sz="2" w:space="0" w:color="A4569E"/>
                                    <w:bottom w:val="single" w:sz="2" w:space="0" w:color="A4569E"/>
                                  </w:tcBorders>
                                  <w:vAlign w:val="center"/>
                                </w:tcPr>
                                <w:p w14:paraId="3821C96E" w14:textId="77777777" w:rsidR="006F0F6B" w:rsidRPr="00570B3C" w:rsidRDefault="006F0F6B" w:rsidP="006F0F6B">
                                  <w:pPr>
                                    <w:rPr>
                                      <w:rFonts w:ascii="Corbel" w:hAnsi="Corbel" w:cs="Arial"/>
                                      <w:sz w:val="20"/>
                                      <w:szCs w:val="20"/>
                                    </w:rPr>
                                  </w:pPr>
                                  <w:r w:rsidRPr="00C65265">
                                    <w:rPr>
                                      <w:rFonts w:ascii="Corbel" w:hAnsi="Corbel" w:cs="Arial"/>
                                      <w:sz w:val="20"/>
                                      <w:szCs w:val="20"/>
                                    </w:rPr>
                                    <w:t>Committed to safeguarding and promoting the welfare of children and young people</w:t>
                                  </w:r>
                                </w:p>
                              </w:tc>
                              <w:tc>
                                <w:tcPr>
                                  <w:tcW w:w="2119" w:type="dxa"/>
                                  <w:gridSpan w:val="2"/>
                                  <w:tcBorders>
                                    <w:top w:val="single" w:sz="2" w:space="0" w:color="A4569E"/>
                                    <w:bottom w:val="single" w:sz="2" w:space="0" w:color="A4569E"/>
                                  </w:tcBorders>
                                  <w:vAlign w:val="center"/>
                                </w:tcPr>
                                <w:p w14:paraId="03395CE7"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4AADB886"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097DA8D8"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48C064A" w14:textId="77777777" w:rsidR="006F0F6B" w:rsidRPr="007F557B" w:rsidRDefault="006F0F6B" w:rsidP="006F0F6B">
                                  <w:pPr>
                                    <w:rPr>
                                      <w:rFonts w:ascii="Corbel" w:hAnsi="Corbel" w:cs="Corbel"/>
                                      <w:color w:val="FFFFFF" w:themeColor="background1"/>
                                      <w:kern w:val="0"/>
                                      <w:position w:val="-1"/>
                                      <w:sz w:val="18"/>
                                      <w:szCs w:val="18"/>
                                    </w:rPr>
                                  </w:pPr>
                                  <w:r>
                                    <w:rPr>
                                      <w:rFonts w:ascii="Corbel" w:hAnsi="Corbel" w:cs="Corbel"/>
                                      <w:color w:val="FFFFFF" w:themeColor="background1"/>
                                      <w:kern w:val="0"/>
                                      <w:position w:val="-1"/>
                                      <w:sz w:val="18"/>
                                      <w:szCs w:val="18"/>
                                    </w:rPr>
                                    <w:t>Equal Opportunity</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AD9F1B2"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6619DE9A"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627C3B7B" w14:textId="77777777" w:rsidTr="005B49E9">
                              <w:trPr>
                                <w:gridBefore w:val="1"/>
                                <w:gridAfter w:val="1"/>
                                <w:wBefore w:w="106" w:type="dxa"/>
                                <w:wAfter w:w="59" w:type="dxa"/>
                                <w:trHeight w:val="410"/>
                                <w:jc w:val="center"/>
                              </w:trPr>
                              <w:tc>
                                <w:tcPr>
                                  <w:tcW w:w="5923" w:type="dxa"/>
                                  <w:tcBorders>
                                    <w:top w:val="single" w:sz="2" w:space="0" w:color="A4569E"/>
                                    <w:bottom w:val="single" w:sz="2" w:space="0" w:color="A4569E"/>
                                  </w:tcBorders>
                                  <w:vAlign w:val="center"/>
                                </w:tcPr>
                                <w:p w14:paraId="34C3135A" w14:textId="77777777" w:rsidR="006F0F6B" w:rsidRPr="00C65265" w:rsidRDefault="006F0F6B" w:rsidP="006F0F6B">
                                  <w:pPr>
                                    <w:rPr>
                                      <w:rFonts w:ascii="Corbel" w:hAnsi="Corbel" w:cs="Corbel"/>
                                      <w:color w:val="000000"/>
                                      <w:kern w:val="0"/>
                                      <w:sz w:val="20"/>
                                      <w:szCs w:val="20"/>
                                      <w:highlight w:val="yellow"/>
                                    </w:rPr>
                                  </w:pPr>
                                  <w:r w:rsidRPr="00C65265">
                                    <w:rPr>
                                      <w:rFonts w:ascii="Corbel" w:hAnsi="Corbel" w:cs="Arial"/>
                                      <w:sz w:val="20"/>
                                      <w:szCs w:val="20"/>
                                    </w:rPr>
                                    <w:t>The ability to ensure that there is equality of access to educational attainment and that all aspects of equal opportunities are adhered to</w:t>
                                  </w:r>
                                </w:p>
                              </w:tc>
                              <w:tc>
                                <w:tcPr>
                                  <w:tcW w:w="2119" w:type="dxa"/>
                                  <w:gridSpan w:val="2"/>
                                  <w:tcBorders>
                                    <w:top w:val="single" w:sz="2" w:space="0" w:color="A4569E"/>
                                    <w:bottom w:val="single" w:sz="2" w:space="0" w:color="A4569E"/>
                                  </w:tcBorders>
                                  <w:vAlign w:val="center"/>
                                </w:tcPr>
                                <w:p w14:paraId="3ACA35F8" w14:textId="77777777" w:rsidR="006F0F6B" w:rsidRPr="00B542B3" w:rsidRDefault="006F0F6B" w:rsidP="006F0F6B">
                                  <w:pPr>
                                    <w:pStyle w:val="BasicParagraph"/>
                                    <w:jc w:val="center"/>
                                    <w:rPr>
                                      <w:rFonts w:ascii="Corbel" w:hAnsi="Corbel" w:cs="Corbel"/>
                                      <w:sz w:val="18"/>
                                      <w:szCs w:val="18"/>
                                      <w:highlight w:val="yellow"/>
                                    </w:rPr>
                                  </w:pPr>
                                  <w:r w:rsidRPr="00C1115C">
                                    <w:rPr>
                                      <w:rFonts w:ascii="Corbel" w:hAnsi="Corbel" w:cs="Corbel"/>
                                      <w:sz w:val="18"/>
                                      <w:szCs w:val="18"/>
                                    </w:rPr>
                                    <w:t xml:space="preserve">          </w:t>
                                  </w:r>
                                  <w:r>
                                    <w:rPr>
                                      <w:rFonts w:ascii="Corbel" w:hAnsi="Corbel" w:cs="Corbel"/>
                                      <w:sz w:val="18"/>
                                      <w:szCs w:val="18"/>
                                    </w:rPr>
                                    <w:t xml:space="preserve">                 </w:t>
                                  </w:r>
                                  <w:r w:rsidRPr="00C1115C">
                                    <w:rPr>
                                      <w:rFonts w:ascii="Corbel" w:hAnsi="Corbel" w:cs="Corbel"/>
                                      <w:sz w:val="18"/>
                                      <w:szCs w:val="18"/>
                                    </w:rPr>
                                    <w:t xml:space="preserve">   </w:t>
                                  </w:r>
                                  <w:r>
                                    <w:rPr>
                                      <w:rFonts w:ascii="Corbel" w:hAnsi="Corbel" w:cs="Corbel"/>
                                      <w:sz w:val="18"/>
                                      <w:szCs w:val="18"/>
                                    </w:rPr>
                                    <w:t>I</w:t>
                                  </w:r>
                                </w:p>
                              </w:tc>
                              <w:tc>
                                <w:tcPr>
                                  <w:tcW w:w="1977" w:type="dxa"/>
                                  <w:gridSpan w:val="2"/>
                                  <w:tcBorders>
                                    <w:top w:val="single" w:sz="2" w:space="0" w:color="A4569E"/>
                                    <w:bottom w:val="single" w:sz="2" w:space="0" w:color="A4569E"/>
                                  </w:tcBorders>
                                  <w:vAlign w:val="center"/>
                                </w:tcPr>
                                <w:p w14:paraId="7A852F80" w14:textId="77777777" w:rsidR="006F0F6B" w:rsidRPr="00B542B3" w:rsidRDefault="006F0F6B" w:rsidP="006F0F6B">
                                  <w:pPr>
                                    <w:pStyle w:val="BasicParagraph"/>
                                    <w:jc w:val="center"/>
                                    <w:rPr>
                                      <w:rFonts w:ascii="Corbel" w:hAnsi="Corbel" w:cs="Corbel"/>
                                      <w:sz w:val="18"/>
                                      <w:szCs w:val="18"/>
                                      <w:highlight w:val="yellow"/>
                                    </w:rPr>
                                  </w:pPr>
                                </w:p>
                              </w:tc>
                            </w:tr>
                          </w:tbl>
                          <w:p w14:paraId="658DF69D" w14:textId="321A1EB1" w:rsidR="00647863" w:rsidRPr="00C1005E" w:rsidRDefault="00647863" w:rsidP="005221F7">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8" type="#_x0000_t202" style="position:absolute;margin-left:17.85pt;margin-top:34.55pt;width:524.4pt;height:305.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j1GwIAADU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" filled="f"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
                        <w:gridCol w:w="5923"/>
                        <w:gridCol w:w="59"/>
                        <w:gridCol w:w="2060"/>
                        <w:gridCol w:w="59"/>
                        <w:gridCol w:w="1918"/>
                        <w:gridCol w:w="59"/>
                      </w:tblGrid>
                      <w:tr w:rsidR="006F0F6B" w:rsidRPr="007F557B" w14:paraId="3E58CFE9" w14:textId="77777777" w:rsidTr="005B49E9">
                        <w:trPr>
                          <w:trHeight w:val="410"/>
                          <w:jc w:val="center"/>
                        </w:trPr>
                        <w:tc>
                          <w:tcPr>
                            <w:tcW w:w="6088" w:type="dxa"/>
                            <w:gridSpan w:val="3"/>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24E187E" w14:textId="1AC0B06F" w:rsidR="006F0F6B" w:rsidRPr="00C65265" w:rsidRDefault="006F0F6B" w:rsidP="006F0F6B">
                            <w:pPr>
                              <w:rPr>
                                <w:rFonts w:ascii="Corbel" w:hAnsi="Corbel" w:cs="Corbel"/>
                                <w:color w:val="FFFFFF" w:themeColor="background1"/>
                                <w:kern w:val="0"/>
                                <w:position w:val="-1"/>
                                <w:sz w:val="20"/>
                                <w:szCs w:val="20"/>
                              </w:rPr>
                            </w:pPr>
                            <w:r w:rsidRPr="00C65265">
                              <w:rPr>
                                <w:rFonts w:ascii="Corbel" w:hAnsi="Corbel" w:cs="Arial"/>
                                <w:b/>
                                <w:color w:val="FFFFFF"/>
                                <w:sz w:val="20"/>
                                <w:szCs w:val="20"/>
                              </w:rPr>
                              <w:t>Personal Qualities and Essential Attributes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90E77E2"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B19F856"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205BAB62" w14:textId="77777777" w:rsidTr="005B49E9">
                        <w:trPr>
                          <w:trHeight w:val="410"/>
                          <w:jc w:val="center"/>
                        </w:trPr>
                        <w:tc>
                          <w:tcPr>
                            <w:tcW w:w="6088" w:type="dxa"/>
                            <w:gridSpan w:val="3"/>
                            <w:tcBorders>
                              <w:top w:val="single" w:sz="2" w:space="0" w:color="A4569E"/>
                              <w:bottom w:val="single" w:sz="2" w:space="0" w:color="A4569E"/>
                            </w:tcBorders>
                            <w:vAlign w:val="center"/>
                          </w:tcPr>
                          <w:p w14:paraId="702D0139" w14:textId="77777777" w:rsidR="006F0F6B" w:rsidRPr="00C65265" w:rsidRDefault="006F0F6B" w:rsidP="006F0F6B">
                            <w:pPr>
                              <w:rPr>
                                <w:rFonts w:ascii="Corbel" w:hAnsi="Corbel" w:cs="Arial"/>
                                <w:sz w:val="20"/>
                                <w:szCs w:val="20"/>
                              </w:rPr>
                            </w:pPr>
                            <w:r w:rsidRPr="00C65265">
                              <w:rPr>
                                <w:rFonts w:ascii="Corbel" w:hAnsi="Corbel" w:cs="Arial"/>
                                <w:sz w:val="20"/>
                                <w:szCs w:val="20"/>
                              </w:rPr>
                              <w:t>A professional approach in both manner and physical appearance</w:t>
                            </w:r>
                          </w:p>
                        </w:tc>
                        <w:tc>
                          <w:tcPr>
                            <w:tcW w:w="2119" w:type="dxa"/>
                            <w:gridSpan w:val="2"/>
                            <w:tcBorders>
                              <w:top w:val="single" w:sz="2" w:space="0" w:color="A4569E"/>
                              <w:bottom w:val="single" w:sz="2" w:space="0" w:color="A4569E"/>
                            </w:tcBorders>
                            <w:vAlign w:val="center"/>
                          </w:tcPr>
                          <w:p w14:paraId="0994D0E9"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2D1F2F05"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25F58E95" w14:textId="77777777" w:rsidTr="005B49E9">
                        <w:trPr>
                          <w:trHeight w:val="410"/>
                          <w:jc w:val="center"/>
                        </w:trPr>
                        <w:tc>
                          <w:tcPr>
                            <w:tcW w:w="6088" w:type="dxa"/>
                            <w:gridSpan w:val="3"/>
                            <w:tcBorders>
                              <w:top w:val="single" w:sz="2" w:space="0" w:color="A4569E"/>
                              <w:bottom w:val="single" w:sz="2" w:space="0" w:color="A4569E"/>
                            </w:tcBorders>
                            <w:vAlign w:val="center"/>
                          </w:tcPr>
                          <w:p w14:paraId="77CA9CE6" w14:textId="77777777" w:rsidR="006F0F6B" w:rsidRPr="00C65265" w:rsidRDefault="006F0F6B" w:rsidP="006F0F6B">
                            <w:pPr>
                              <w:rPr>
                                <w:rFonts w:ascii="Corbel" w:hAnsi="Corbel" w:cs="Arial"/>
                                <w:sz w:val="20"/>
                                <w:szCs w:val="20"/>
                              </w:rPr>
                            </w:pPr>
                            <w:r w:rsidRPr="00C65265">
                              <w:rPr>
                                <w:rFonts w:ascii="Corbel" w:hAnsi="Corbel" w:cs="Arial"/>
                                <w:sz w:val="20"/>
                                <w:szCs w:val="20"/>
                              </w:rPr>
                              <w:t>Ability to demonstrate discretion, confidentiality and commitment</w:t>
                            </w:r>
                          </w:p>
                        </w:tc>
                        <w:tc>
                          <w:tcPr>
                            <w:tcW w:w="2119" w:type="dxa"/>
                            <w:gridSpan w:val="2"/>
                            <w:tcBorders>
                              <w:top w:val="single" w:sz="2" w:space="0" w:color="A4569E"/>
                              <w:bottom w:val="single" w:sz="2" w:space="0" w:color="A4569E"/>
                            </w:tcBorders>
                            <w:vAlign w:val="center"/>
                          </w:tcPr>
                          <w:p w14:paraId="32F21CA4"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0D418770"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68AA8E8C"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1E5EBFBD" w14:textId="77777777" w:rsidR="006F0F6B" w:rsidRPr="00C65265" w:rsidRDefault="006F0F6B" w:rsidP="006F0F6B">
                            <w:pPr>
                              <w:rPr>
                                <w:rFonts w:ascii="Corbel" w:hAnsi="Corbel" w:cs="Arial"/>
                                <w:sz w:val="20"/>
                                <w:szCs w:val="20"/>
                              </w:rPr>
                            </w:pPr>
                            <w:r w:rsidRPr="00C65265">
                              <w:rPr>
                                <w:rFonts w:ascii="Corbel" w:hAnsi="Corbel" w:cs="Arial"/>
                                <w:sz w:val="20"/>
                                <w:szCs w:val="20"/>
                              </w:rPr>
                              <w:t>Enthusiasm, determination and insistence on high standards</w:t>
                            </w:r>
                          </w:p>
                        </w:tc>
                        <w:tc>
                          <w:tcPr>
                            <w:tcW w:w="2119" w:type="dxa"/>
                            <w:gridSpan w:val="2"/>
                            <w:tcBorders>
                              <w:top w:val="single" w:sz="2" w:space="0" w:color="A4569E"/>
                              <w:bottom w:val="single" w:sz="2" w:space="0" w:color="A4569E"/>
                            </w:tcBorders>
                            <w:vAlign w:val="center"/>
                          </w:tcPr>
                          <w:p w14:paraId="33EE7AD2"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5EEA96DD"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6DDAC0FC"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722B9122" w14:textId="77777777" w:rsidR="006F0F6B" w:rsidRPr="00570B3C" w:rsidRDefault="006F0F6B" w:rsidP="006F0F6B">
                            <w:pPr>
                              <w:rPr>
                                <w:rFonts w:ascii="Corbel" w:hAnsi="Corbel" w:cs="Arial"/>
                                <w:sz w:val="20"/>
                                <w:szCs w:val="20"/>
                              </w:rPr>
                            </w:pPr>
                            <w:r w:rsidRPr="00570B3C">
                              <w:rPr>
                                <w:rFonts w:ascii="Corbel" w:hAnsi="Corbel" w:cs="Arial"/>
                                <w:sz w:val="20"/>
                                <w:szCs w:val="20"/>
                              </w:rPr>
                              <w:t>A proven track record of excellent attendance and punctuality</w:t>
                            </w:r>
                          </w:p>
                        </w:tc>
                        <w:tc>
                          <w:tcPr>
                            <w:tcW w:w="2119" w:type="dxa"/>
                            <w:gridSpan w:val="2"/>
                            <w:tcBorders>
                              <w:top w:val="single" w:sz="2" w:space="0" w:color="A4569E"/>
                              <w:bottom w:val="single" w:sz="2" w:space="0" w:color="A4569E"/>
                            </w:tcBorders>
                            <w:vAlign w:val="center"/>
                          </w:tcPr>
                          <w:p w14:paraId="0C6BC45C"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1D58AC68"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43063D50"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7C2A6E04" w14:textId="77777777" w:rsidR="006F0F6B" w:rsidRPr="00570B3C" w:rsidRDefault="006F0F6B" w:rsidP="006F0F6B">
                            <w:pPr>
                              <w:rPr>
                                <w:rFonts w:ascii="Corbel" w:hAnsi="Corbel" w:cs="Arial"/>
                                <w:sz w:val="20"/>
                                <w:szCs w:val="20"/>
                              </w:rPr>
                            </w:pPr>
                            <w:r w:rsidRPr="00570B3C">
                              <w:rPr>
                                <w:rFonts w:ascii="Corbel" w:hAnsi="Corbel" w:cs="Arial"/>
                                <w:sz w:val="20"/>
                                <w:szCs w:val="20"/>
                              </w:rPr>
                              <w:t>Ability to work with or without supervision</w:t>
                            </w:r>
                          </w:p>
                        </w:tc>
                        <w:tc>
                          <w:tcPr>
                            <w:tcW w:w="2119" w:type="dxa"/>
                            <w:gridSpan w:val="2"/>
                            <w:tcBorders>
                              <w:top w:val="single" w:sz="2" w:space="0" w:color="A4569E"/>
                              <w:bottom w:val="single" w:sz="2" w:space="0" w:color="A4569E"/>
                            </w:tcBorders>
                            <w:vAlign w:val="center"/>
                          </w:tcPr>
                          <w:p w14:paraId="02CB9401"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56F9AA47"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785289C3"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616AF689" w14:textId="77777777" w:rsidR="006F0F6B" w:rsidRPr="00C1115C" w:rsidRDefault="006F0F6B" w:rsidP="006F0F6B">
                            <w:pPr>
                              <w:rPr>
                                <w:rFonts w:ascii="Corbel" w:hAnsi="Corbel" w:cs="Arial"/>
                                <w:sz w:val="20"/>
                                <w:szCs w:val="20"/>
                              </w:rPr>
                            </w:pPr>
                            <w:r w:rsidRPr="00C1115C">
                              <w:rPr>
                                <w:rFonts w:ascii="Corbel" w:hAnsi="Corbel" w:cs="Arial"/>
                                <w:sz w:val="20"/>
                                <w:szCs w:val="20"/>
                              </w:rPr>
                              <w:t>Commitment to safeguarding and promoting the welfare of children and young people</w:t>
                            </w:r>
                          </w:p>
                        </w:tc>
                        <w:tc>
                          <w:tcPr>
                            <w:tcW w:w="2119" w:type="dxa"/>
                            <w:gridSpan w:val="2"/>
                            <w:tcBorders>
                              <w:top w:val="single" w:sz="2" w:space="0" w:color="A4569E"/>
                              <w:bottom w:val="single" w:sz="2" w:space="0" w:color="A4569E"/>
                            </w:tcBorders>
                            <w:vAlign w:val="center"/>
                          </w:tcPr>
                          <w:p w14:paraId="5F80C2C1"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69BC4FE9"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0514D8C1"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17C022B" w14:textId="77777777" w:rsidR="006F0F6B" w:rsidRPr="007C4037" w:rsidRDefault="006F0F6B" w:rsidP="006F0F6B">
                            <w:pPr>
                              <w:rPr>
                                <w:rFonts w:ascii="Corbel" w:hAnsi="Corbel" w:cs="Corbel"/>
                                <w:b/>
                                <w:bCs/>
                                <w:color w:val="FFFFFF" w:themeColor="background1"/>
                                <w:kern w:val="0"/>
                                <w:position w:val="-1"/>
                                <w:sz w:val="20"/>
                                <w:szCs w:val="20"/>
                              </w:rPr>
                            </w:pPr>
                            <w:r w:rsidRPr="007C4037">
                              <w:rPr>
                                <w:rFonts w:ascii="Corbel" w:hAnsi="Corbel" w:cs="Corbel"/>
                                <w:b/>
                                <w:bCs/>
                                <w:color w:val="FFFFFF" w:themeColor="background1"/>
                                <w:kern w:val="0"/>
                                <w:position w:val="-1"/>
                                <w:sz w:val="20"/>
                                <w:szCs w:val="20"/>
                              </w:rPr>
                              <w:t>High Expectations of Self and Others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D6BD6B4"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D18A23E"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6B891063" w14:textId="77777777" w:rsidTr="005B49E9">
                        <w:trPr>
                          <w:gridBefore w:val="1"/>
                          <w:gridAfter w:val="1"/>
                          <w:wBefore w:w="106" w:type="dxa"/>
                          <w:wAfter w:w="59" w:type="dxa"/>
                          <w:trHeight w:val="410"/>
                          <w:jc w:val="center"/>
                        </w:trPr>
                        <w:tc>
                          <w:tcPr>
                            <w:tcW w:w="5923" w:type="dxa"/>
                            <w:tcBorders>
                              <w:top w:val="single" w:sz="2" w:space="0" w:color="FFFFFF" w:themeColor="background1"/>
                              <w:bottom w:val="single" w:sz="2" w:space="0" w:color="A4569E"/>
                            </w:tcBorders>
                            <w:vAlign w:val="center"/>
                          </w:tcPr>
                          <w:p w14:paraId="0BCC0862" w14:textId="77777777" w:rsidR="006F0F6B" w:rsidRPr="00C65265" w:rsidRDefault="006F0F6B" w:rsidP="006F0F6B">
                            <w:pPr>
                              <w:rPr>
                                <w:rFonts w:ascii="Corbel" w:hAnsi="Corbel" w:cs="Corbel"/>
                                <w:color w:val="000000"/>
                                <w:kern w:val="0"/>
                                <w:position w:val="-1"/>
                                <w:sz w:val="20"/>
                                <w:szCs w:val="20"/>
                                <w:highlight w:val="yellow"/>
                              </w:rPr>
                            </w:pPr>
                            <w:r w:rsidRPr="00C65265">
                              <w:rPr>
                                <w:rFonts w:ascii="Corbel" w:hAnsi="Corbel" w:cs="Arial"/>
                                <w:sz w:val="20"/>
                                <w:szCs w:val="20"/>
                              </w:rPr>
                              <w:t>A flexible and adaptable approach</w:t>
                            </w:r>
                          </w:p>
                        </w:tc>
                        <w:tc>
                          <w:tcPr>
                            <w:tcW w:w="2119" w:type="dxa"/>
                            <w:gridSpan w:val="2"/>
                            <w:tcBorders>
                              <w:top w:val="single" w:sz="2" w:space="0" w:color="FFFFFF" w:themeColor="background1"/>
                              <w:bottom w:val="single" w:sz="2" w:space="0" w:color="A4569E"/>
                            </w:tcBorders>
                            <w:vAlign w:val="center"/>
                          </w:tcPr>
                          <w:p w14:paraId="2D6A47C8"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FFFFFF" w:themeColor="background1"/>
                              <w:bottom w:val="single" w:sz="2" w:space="0" w:color="A4569E"/>
                            </w:tcBorders>
                            <w:vAlign w:val="center"/>
                          </w:tcPr>
                          <w:p w14:paraId="615095A0"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42079667"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4468A13" w14:textId="77777777" w:rsidR="006F0F6B" w:rsidRPr="007C4037" w:rsidRDefault="006F0F6B" w:rsidP="006F0F6B">
                            <w:pPr>
                              <w:rPr>
                                <w:rFonts w:ascii="Corbel" w:hAnsi="Corbel" w:cs="Corbel"/>
                                <w:b/>
                                <w:bCs/>
                                <w:color w:val="FFFFFF" w:themeColor="background1"/>
                                <w:kern w:val="0"/>
                                <w:position w:val="-1"/>
                                <w:sz w:val="20"/>
                                <w:szCs w:val="20"/>
                              </w:rPr>
                            </w:pPr>
                            <w:r w:rsidRPr="007C4037">
                              <w:rPr>
                                <w:rFonts w:ascii="Corbel" w:hAnsi="Corbel" w:cs="Corbel"/>
                                <w:b/>
                                <w:bCs/>
                                <w:color w:val="FFFFFF" w:themeColor="background1"/>
                                <w:kern w:val="0"/>
                                <w:position w:val="-1"/>
                                <w:sz w:val="20"/>
                                <w:szCs w:val="20"/>
                              </w:rPr>
                              <w:t>Safeguarding Students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12BA1CB"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1EAA6A4"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058CC5C7" w14:textId="77777777" w:rsidTr="005B49E9">
                        <w:trPr>
                          <w:gridBefore w:val="1"/>
                          <w:gridAfter w:val="1"/>
                          <w:wBefore w:w="106" w:type="dxa"/>
                          <w:wAfter w:w="59" w:type="dxa"/>
                          <w:trHeight w:val="410"/>
                          <w:jc w:val="center"/>
                        </w:trPr>
                        <w:tc>
                          <w:tcPr>
                            <w:tcW w:w="5923" w:type="dxa"/>
                            <w:tcBorders>
                              <w:top w:val="single" w:sz="2" w:space="0" w:color="A4569E"/>
                              <w:bottom w:val="single" w:sz="2" w:space="0" w:color="A4569E"/>
                            </w:tcBorders>
                            <w:vAlign w:val="center"/>
                          </w:tcPr>
                          <w:p w14:paraId="3821C96E" w14:textId="77777777" w:rsidR="006F0F6B" w:rsidRPr="00570B3C" w:rsidRDefault="006F0F6B" w:rsidP="006F0F6B">
                            <w:pPr>
                              <w:rPr>
                                <w:rFonts w:ascii="Corbel" w:hAnsi="Corbel" w:cs="Arial"/>
                                <w:sz w:val="20"/>
                                <w:szCs w:val="20"/>
                              </w:rPr>
                            </w:pPr>
                            <w:r w:rsidRPr="00C65265">
                              <w:rPr>
                                <w:rFonts w:ascii="Corbel" w:hAnsi="Corbel" w:cs="Arial"/>
                                <w:sz w:val="20"/>
                                <w:szCs w:val="20"/>
                              </w:rPr>
                              <w:t>Committed to safeguarding and promoting the welfare of children and young people</w:t>
                            </w:r>
                          </w:p>
                        </w:tc>
                        <w:tc>
                          <w:tcPr>
                            <w:tcW w:w="2119" w:type="dxa"/>
                            <w:gridSpan w:val="2"/>
                            <w:tcBorders>
                              <w:top w:val="single" w:sz="2" w:space="0" w:color="A4569E"/>
                              <w:bottom w:val="single" w:sz="2" w:space="0" w:color="A4569E"/>
                            </w:tcBorders>
                            <w:vAlign w:val="center"/>
                          </w:tcPr>
                          <w:p w14:paraId="03395CE7"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4AADB886"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097DA8D8"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48C064A" w14:textId="77777777" w:rsidR="006F0F6B" w:rsidRPr="007F557B" w:rsidRDefault="006F0F6B" w:rsidP="006F0F6B">
                            <w:pPr>
                              <w:rPr>
                                <w:rFonts w:ascii="Corbel" w:hAnsi="Corbel" w:cs="Corbel"/>
                                <w:color w:val="FFFFFF" w:themeColor="background1"/>
                                <w:kern w:val="0"/>
                                <w:position w:val="-1"/>
                                <w:sz w:val="18"/>
                                <w:szCs w:val="18"/>
                              </w:rPr>
                            </w:pPr>
                            <w:r>
                              <w:rPr>
                                <w:rFonts w:ascii="Corbel" w:hAnsi="Corbel" w:cs="Corbel"/>
                                <w:color w:val="FFFFFF" w:themeColor="background1"/>
                                <w:kern w:val="0"/>
                                <w:position w:val="-1"/>
                                <w:sz w:val="18"/>
                                <w:szCs w:val="18"/>
                              </w:rPr>
                              <w:t>Equal Opportunity</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AD9F1B2"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6619DE9A"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627C3B7B" w14:textId="77777777" w:rsidTr="005B49E9">
                        <w:trPr>
                          <w:gridBefore w:val="1"/>
                          <w:gridAfter w:val="1"/>
                          <w:wBefore w:w="106" w:type="dxa"/>
                          <w:wAfter w:w="59" w:type="dxa"/>
                          <w:trHeight w:val="410"/>
                          <w:jc w:val="center"/>
                        </w:trPr>
                        <w:tc>
                          <w:tcPr>
                            <w:tcW w:w="5923" w:type="dxa"/>
                            <w:tcBorders>
                              <w:top w:val="single" w:sz="2" w:space="0" w:color="A4569E"/>
                              <w:bottom w:val="single" w:sz="2" w:space="0" w:color="A4569E"/>
                            </w:tcBorders>
                            <w:vAlign w:val="center"/>
                          </w:tcPr>
                          <w:p w14:paraId="34C3135A" w14:textId="77777777" w:rsidR="006F0F6B" w:rsidRPr="00C65265" w:rsidRDefault="006F0F6B" w:rsidP="006F0F6B">
                            <w:pPr>
                              <w:rPr>
                                <w:rFonts w:ascii="Corbel" w:hAnsi="Corbel" w:cs="Corbel"/>
                                <w:color w:val="000000"/>
                                <w:kern w:val="0"/>
                                <w:sz w:val="20"/>
                                <w:szCs w:val="20"/>
                                <w:highlight w:val="yellow"/>
                              </w:rPr>
                            </w:pPr>
                            <w:r w:rsidRPr="00C65265">
                              <w:rPr>
                                <w:rFonts w:ascii="Corbel" w:hAnsi="Corbel" w:cs="Arial"/>
                                <w:sz w:val="20"/>
                                <w:szCs w:val="20"/>
                              </w:rPr>
                              <w:t>The ability to ensure that there is equality of access to educational attainment and that all aspects of equal opportunities are adhered to</w:t>
                            </w:r>
                          </w:p>
                        </w:tc>
                        <w:tc>
                          <w:tcPr>
                            <w:tcW w:w="2119" w:type="dxa"/>
                            <w:gridSpan w:val="2"/>
                            <w:tcBorders>
                              <w:top w:val="single" w:sz="2" w:space="0" w:color="A4569E"/>
                              <w:bottom w:val="single" w:sz="2" w:space="0" w:color="A4569E"/>
                            </w:tcBorders>
                            <w:vAlign w:val="center"/>
                          </w:tcPr>
                          <w:p w14:paraId="3ACA35F8" w14:textId="77777777" w:rsidR="006F0F6B" w:rsidRPr="00B542B3" w:rsidRDefault="006F0F6B" w:rsidP="006F0F6B">
                            <w:pPr>
                              <w:pStyle w:val="BasicParagraph"/>
                              <w:jc w:val="center"/>
                              <w:rPr>
                                <w:rFonts w:ascii="Corbel" w:hAnsi="Corbel" w:cs="Corbel"/>
                                <w:sz w:val="18"/>
                                <w:szCs w:val="18"/>
                                <w:highlight w:val="yellow"/>
                              </w:rPr>
                            </w:pPr>
                            <w:r w:rsidRPr="00C1115C">
                              <w:rPr>
                                <w:rFonts w:ascii="Corbel" w:hAnsi="Corbel" w:cs="Corbel"/>
                                <w:sz w:val="18"/>
                                <w:szCs w:val="18"/>
                              </w:rPr>
                              <w:t xml:space="preserve">          </w:t>
                            </w:r>
                            <w:r>
                              <w:rPr>
                                <w:rFonts w:ascii="Corbel" w:hAnsi="Corbel" w:cs="Corbel"/>
                                <w:sz w:val="18"/>
                                <w:szCs w:val="18"/>
                              </w:rPr>
                              <w:t xml:space="preserve">                 </w:t>
                            </w:r>
                            <w:r w:rsidRPr="00C1115C">
                              <w:rPr>
                                <w:rFonts w:ascii="Corbel" w:hAnsi="Corbel" w:cs="Corbel"/>
                                <w:sz w:val="18"/>
                                <w:szCs w:val="18"/>
                              </w:rPr>
                              <w:t xml:space="preserve">   </w:t>
                            </w:r>
                            <w:r>
                              <w:rPr>
                                <w:rFonts w:ascii="Corbel" w:hAnsi="Corbel" w:cs="Corbel"/>
                                <w:sz w:val="18"/>
                                <w:szCs w:val="18"/>
                              </w:rPr>
                              <w:t>I</w:t>
                            </w:r>
                          </w:p>
                        </w:tc>
                        <w:tc>
                          <w:tcPr>
                            <w:tcW w:w="1977" w:type="dxa"/>
                            <w:gridSpan w:val="2"/>
                            <w:tcBorders>
                              <w:top w:val="single" w:sz="2" w:space="0" w:color="A4569E"/>
                              <w:bottom w:val="single" w:sz="2" w:space="0" w:color="A4569E"/>
                            </w:tcBorders>
                            <w:vAlign w:val="center"/>
                          </w:tcPr>
                          <w:p w14:paraId="7A852F80" w14:textId="77777777" w:rsidR="006F0F6B" w:rsidRPr="00B542B3" w:rsidRDefault="006F0F6B" w:rsidP="006F0F6B">
                            <w:pPr>
                              <w:pStyle w:val="BasicParagraph"/>
                              <w:jc w:val="center"/>
                              <w:rPr>
                                <w:rFonts w:ascii="Corbel" w:hAnsi="Corbel" w:cs="Corbel"/>
                                <w:sz w:val="18"/>
                                <w:szCs w:val="18"/>
                                <w:highlight w:val="yellow"/>
                              </w:rPr>
                            </w:pPr>
                          </w:p>
                        </w:tc>
                      </w:tr>
                    </w:tbl>
                    <w:p w14:paraId="658DF69D" w14:textId="321A1EB1" w:rsidR="00647863" w:rsidRPr="00C1005E" w:rsidRDefault="00647863" w:rsidP="005221F7">
                      <w:pPr>
                        <w:rPr>
                          <w:rFonts w:ascii="Baloo" w:hAnsi="Baloo" w:cs="Baloo"/>
                          <w:i/>
                          <w:iCs/>
                          <w:color w:val="FFFFFF" w:themeColor="background1"/>
                          <w:sz w:val="56"/>
                          <w:szCs w:val="56"/>
                        </w:rPr>
                      </w:pPr>
                    </w:p>
                  </w:txbxContent>
                </v:textbox>
                <w10:wrap anchorx="margin"/>
              </v:shape>
            </w:pict>
          </mc:Fallback>
        </mc:AlternateContent>
      </w:r>
      <w:r w:rsidR="00647863">
        <w:br w:type="page"/>
      </w:r>
    </w:p>
    <w:p w14:paraId="2214DB2A" w14:textId="6A8F18D9" w:rsidR="005B49E9" w:rsidRDefault="005221F7" w:rsidP="00647863">
      <w:r>
        <w:rPr>
          <w:noProof/>
        </w:rPr>
        <w:lastRenderedPageBreak/>
        <w:drawing>
          <wp:anchor distT="0" distB="0" distL="114300" distR="114300" simplePos="0" relativeHeight="251658250" behindDoc="1" locked="0" layoutInCell="1" allowOverlap="1" wp14:anchorId="1F5FD517" wp14:editId="05CC08E8">
            <wp:simplePos x="0" y="0"/>
            <wp:positionH relativeFrom="column">
              <wp:posOffset>17145</wp:posOffset>
            </wp:positionH>
            <wp:positionV relativeFrom="paragraph">
              <wp:posOffset>16536</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4055116" w14:textId="5319425D" w:rsidR="005B49E9" w:rsidRDefault="005B49E9" w:rsidP="00647863"/>
    <w:p w14:paraId="324BCBA4" w14:textId="776B2FEA" w:rsidR="006F0F6B" w:rsidRDefault="006F0F6B" w:rsidP="00647863"/>
    <w:p w14:paraId="6CAF5D44" w14:textId="77777777" w:rsidR="006F0F6B" w:rsidRDefault="006F0F6B" w:rsidP="00647863"/>
    <w:p w14:paraId="3B6F0C7C" w14:textId="0A5E9BE3" w:rsidR="00647863" w:rsidRDefault="00647863" w:rsidP="00647863">
      <w:pPr>
        <w:ind w:left="-1440" w:right="-1440" w:firstLine="1440"/>
      </w:pPr>
    </w:p>
    <w:p w14:paraId="12BBBD1F" w14:textId="31D78D6F" w:rsidR="00A82F7A" w:rsidRDefault="00A82F7A" w:rsidP="00647863"/>
    <w:p w14:paraId="56BE5E19" w14:textId="77777777" w:rsidR="00A82F7A" w:rsidRPr="00A82F7A" w:rsidRDefault="00A82F7A" w:rsidP="00A82F7A"/>
    <w:p w14:paraId="3162C15D" w14:textId="409A2DDA" w:rsidR="00A82F7A" w:rsidRPr="00A82F7A" w:rsidRDefault="00A82F7A" w:rsidP="00A82F7A"/>
    <w:p w14:paraId="17EDE5A4" w14:textId="42B8EB86" w:rsidR="00A82F7A" w:rsidRPr="00A82F7A" w:rsidRDefault="00A82F7A" w:rsidP="00A82F7A"/>
    <w:p w14:paraId="495087FD" w14:textId="6CCDE0C2" w:rsidR="00A82F7A" w:rsidRPr="00A82F7A" w:rsidRDefault="00A82F7A" w:rsidP="00A82F7A"/>
    <w:p w14:paraId="41045DD9" w14:textId="5D95425B" w:rsidR="00A82F7A" w:rsidRPr="00A82F7A" w:rsidRDefault="00A82F7A" w:rsidP="00A82F7A"/>
    <w:p w14:paraId="5C8C7B99" w14:textId="77777777" w:rsidR="00A82F7A" w:rsidRPr="00A82F7A" w:rsidRDefault="00A82F7A" w:rsidP="00A82F7A"/>
    <w:p w14:paraId="6E6E2BA2" w14:textId="77777777" w:rsidR="00A82F7A" w:rsidRPr="00A82F7A" w:rsidRDefault="00A82F7A" w:rsidP="00A82F7A"/>
    <w:p w14:paraId="1F489A13" w14:textId="73FE6139" w:rsidR="00A82F7A" w:rsidRPr="00A82F7A" w:rsidRDefault="005221F7" w:rsidP="00A82F7A">
      <w:r>
        <w:rPr>
          <w:noProof/>
        </w:rPr>
        <mc:AlternateContent>
          <mc:Choice Requires="wps">
            <w:drawing>
              <wp:anchor distT="0" distB="0" distL="114300" distR="114300" simplePos="0" relativeHeight="251658252" behindDoc="0" locked="0" layoutInCell="1" allowOverlap="1" wp14:anchorId="64BD9C07" wp14:editId="33C4DF5F">
                <wp:simplePos x="0" y="0"/>
                <wp:positionH relativeFrom="margin">
                  <wp:posOffset>446552</wp:posOffset>
                </wp:positionH>
                <wp:positionV relativeFrom="paragraph">
                  <wp:posOffset>5405</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83427466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425111123"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772504665"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54201874"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25351165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875142590"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79625698"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9" type="#_x0000_t202" style="position:absolute;margin-left:35.15pt;margin-top:.45pt;width:530.05pt;height:55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3F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83427466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425111123"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772504665"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54201874"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25351165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875142590"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79625698"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w10:wrap anchorx="margin"/>
              </v:shape>
            </w:pict>
          </mc:Fallback>
        </mc:AlternateContent>
      </w:r>
    </w:p>
    <w:p w14:paraId="79D8A408" w14:textId="22D80D38" w:rsidR="00A82F7A" w:rsidRDefault="00A82F7A" w:rsidP="00647863"/>
    <w:p w14:paraId="037C88F9" w14:textId="6D47BBD9" w:rsidR="00A82F7A" w:rsidRDefault="00A82F7A" w:rsidP="00647863"/>
    <w:p w14:paraId="0F4CD25E" w14:textId="5B351ACC" w:rsidR="00A82F7A" w:rsidRDefault="00A82F7A" w:rsidP="00A82F7A">
      <w:pPr>
        <w:tabs>
          <w:tab w:val="left" w:pos="5105"/>
        </w:tabs>
      </w:pPr>
      <w:r>
        <w:tab/>
      </w:r>
    </w:p>
    <w:p w14:paraId="2E3ED2FB" w14:textId="73B26340" w:rsidR="00647863" w:rsidRDefault="00E40033" w:rsidP="00647863">
      <w:r>
        <w:t>.</w:t>
      </w:r>
    </w:p>
    <w:p w14:paraId="3B30AA2C" w14:textId="574DE163" w:rsidR="00647863" w:rsidRDefault="00647863" w:rsidP="00647863">
      <w:pPr>
        <w:ind w:left="-1440" w:right="-1440" w:firstLine="1440"/>
      </w:pPr>
      <w:r>
        <w:t>c</w:t>
      </w:r>
    </w:p>
    <w:p w14:paraId="54FD1C4C" w14:textId="769405D4" w:rsidR="00647863" w:rsidRDefault="00647863" w:rsidP="00647863">
      <w:r>
        <w:rPr>
          <w:noProof/>
        </w:rPr>
        <mc:AlternateContent>
          <mc:Choice Requires="wps">
            <w:drawing>
              <wp:anchor distT="0" distB="0" distL="114300" distR="114300" simplePos="0" relativeHeight="251658251" behindDoc="0" locked="0" layoutInCell="1" allowOverlap="1" wp14:anchorId="2AB1D05D" wp14:editId="64ADF430">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0" type="#_x0000_t202" style="position:absolute;margin-left:47.75pt;margin-top:91.9pt;width:417.75pt;height:5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D/t0jD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br w:type="page"/>
      </w:r>
    </w:p>
    <w:p w14:paraId="0D335FF0" w14:textId="28E86BEE" w:rsidR="00647863" w:rsidRDefault="005221F7" w:rsidP="00647863">
      <w:pPr>
        <w:ind w:left="-1440" w:right="-1440" w:firstLine="1440"/>
      </w:pPr>
      <w:r>
        <w:rPr>
          <w:noProof/>
        </w:rPr>
        <w:lastRenderedPageBreak/>
        <w:drawing>
          <wp:anchor distT="0" distB="0" distL="114300" distR="114300" simplePos="0" relativeHeight="251658277" behindDoc="1" locked="0" layoutInCell="1" allowOverlap="1" wp14:anchorId="2185CF09" wp14:editId="4D40112F">
            <wp:simplePos x="0" y="0"/>
            <wp:positionH relativeFrom="column">
              <wp:posOffset>-10633</wp:posOffset>
            </wp:positionH>
            <wp:positionV relativeFrom="paragraph">
              <wp:posOffset>-10634</wp:posOffset>
            </wp:positionV>
            <wp:extent cx="7556500" cy="10749517"/>
            <wp:effectExtent l="0" t="0" r="635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64517" cy="10760922"/>
                    </a:xfrm>
                    <a:prstGeom prst="rect">
                      <a:avLst/>
                    </a:prstGeom>
                  </pic:spPr>
                </pic:pic>
              </a:graphicData>
            </a:graphic>
            <wp14:sizeRelH relativeFrom="page">
              <wp14:pctWidth>0</wp14:pctWidth>
            </wp14:sizeRelH>
            <wp14:sizeRelV relativeFrom="page">
              <wp14:pctHeight>0</wp14:pctHeight>
            </wp14:sizeRelV>
          </wp:anchor>
        </w:drawing>
      </w:r>
    </w:p>
    <w:p w14:paraId="2E8563D7" w14:textId="5112AF09" w:rsidR="00EC48AB" w:rsidRDefault="00EC48AB" w:rsidP="00647863">
      <w:pPr>
        <w:ind w:left="-1440" w:right="-1440" w:firstLine="1440"/>
      </w:pPr>
    </w:p>
    <w:p w14:paraId="06F422E1" w14:textId="4D17E63C" w:rsidR="00647863" w:rsidRDefault="00647863" w:rsidP="00647863">
      <w:pPr>
        <w:ind w:left="-1440" w:right="-1440" w:firstLine="1440"/>
      </w:pPr>
      <w:r>
        <w:rPr>
          <w:noProof/>
        </w:rPr>
        <mc:AlternateContent>
          <mc:Choice Requires="wps">
            <w:drawing>
              <wp:anchor distT="0" distB="0" distL="114300" distR="114300" simplePos="0" relativeHeight="251658249" behindDoc="0" locked="0" layoutInCell="1" allowOverlap="1" wp14:anchorId="37D4B76A" wp14:editId="4ADF308C">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5"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1" type="#_x0000_t202" style="position:absolute;left:0;text-align:left;margin-left:247.8pt;margin-top:447pt;width:288.65pt;height:328.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Nc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WTnTbZQHXFBCwP3zvBV&#10;g0OsmfNPzCLZuBMK2D/iIRVgMzhZlNRg//zvPuQjBxilpEPxlNT93jMrKFE/NbLzLcUfqi06WX4z&#10;QccOkXGWobN9HdH79g5Qn4ggThfNkO/V2ZQW2hfU+TJ0xRDTHHuX1J/NOz9IGt8JF8tlTEJ9GebX&#10;emN4KB1gDRA/9y/MmhMPHil8gLPMWPGGjiF3IGS59yCbyFUAekD1hD9qM7J9ekdB/K/9mHV97Yu/&#10;AA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C9AQ1w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6"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995E4D"/>
    <w:multiLevelType w:val="hybridMultilevel"/>
    <w:tmpl w:val="FDE0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47E95"/>
    <w:multiLevelType w:val="hybridMultilevel"/>
    <w:tmpl w:val="B374DCA2"/>
    <w:lvl w:ilvl="0" w:tplc="D29C45E4">
      <w:numFmt w:val="bullet"/>
      <w:lvlText w:val="•"/>
      <w:lvlJc w:val="left"/>
      <w:pPr>
        <w:ind w:left="39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C00632D"/>
    <w:multiLevelType w:val="hybridMultilevel"/>
    <w:tmpl w:val="16BEB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1BA5E0A"/>
    <w:multiLevelType w:val="hybridMultilevel"/>
    <w:tmpl w:val="DC3A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12"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C81364D"/>
    <w:multiLevelType w:val="hybridMultilevel"/>
    <w:tmpl w:val="E262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970107">
    <w:abstractNumId w:val="6"/>
  </w:num>
  <w:num w:numId="2" w16cid:durableId="1221676111">
    <w:abstractNumId w:val="5"/>
  </w:num>
  <w:num w:numId="3" w16cid:durableId="2031297528">
    <w:abstractNumId w:val="2"/>
  </w:num>
  <w:num w:numId="4" w16cid:durableId="111049546">
    <w:abstractNumId w:val="13"/>
  </w:num>
  <w:num w:numId="5" w16cid:durableId="1083375994">
    <w:abstractNumId w:val="10"/>
  </w:num>
  <w:num w:numId="6" w16cid:durableId="1214348866">
    <w:abstractNumId w:val="12"/>
  </w:num>
  <w:num w:numId="7" w16cid:durableId="98914507">
    <w:abstractNumId w:val="1"/>
  </w:num>
  <w:num w:numId="8" w16cid:durableId="2086873596">
    <w:abstractNumId w:val="8"/>
  </w:num>
  <w:num w:numId="9" w16cid:durableId="1939941204">
    <w:abstractNumId w:val="0"/>
  </w:num>
  <w:num w:numId="10" w16cid:durableId="950670423">
    <w:abstractNumId w:val="14"/>
  </w:num>
  <w:num w:numId="11" w16cid:durableId="1052272531">
    <w:abstractNumId w:val="11"/>
  </w:num>
  <w:num w:numId="12" w16cid:durableId="1557740200">
    <w:abstractNumId w:val="3"/>
  </w:num>
  <w:num w:numId="13" w16cid:durableId="278993265">
    <w:abstractNumId w:val="7"/>
  </w:num>
  <w:num w:numId="14" w16cid:durableId="1766922441">
    <w:abstractNumId w:val="4"/>
  </w:num>
  <w:num w:numId="15" w16cid:durableId="9096606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7E0"/>
    <w:rsid w:val="00007F2F"/>
    <w:rsid w:val="00011D55"/>
    <w:rsid w:val="00013A94"/>
    <w:rsid w:val="00014881"/>
    <w:rsid w:val="000148F0"/>
    <w:rsid w:val="00015058"/>
    <w:rsid w:val="00016A5B"/>
    <w:rsid w:val="00021377"/>
    <w:rsid w:val="00021933"/>
    <w:rsid w:val="00022083"/>
    <w:rsid w:val="000246FE"/>
    <w:rsid w:val="000253D0"/>
    <w:rsid w:val="0003075B"/>
    <w:rsid w:val="000377C5"/>
    <w:rsid w:val="00040A32"/>
    <w:rsid w:val="000411BD"/>
    <w:rsid w:val="00041636"/>
    <w:rsid w:val="00046DB4"/>
    <w:rsid w:val="00050DF3"/>
    <w:rsid w:val="00050FDB"/>
    <w:rsid w:val="00060155"/>
    <w:rsid w:val="00064B9B"/>
    <w:rsid w:val="00065857"/>
    <w:rsid w:val="00071DCE"/>
    <w:rsid w:val="00071EC1"/>
    <w:rsid w:val="00080C3C"/>
    <w:rsid w:val="000872B6"/>
    <w:rsid w:val="00090DF3"/>
    <w:rsid w:val="00093EE1"/>
    <w:rsid w:val="000963BF"/>
    <w:rsid w:val="00096AAB"/>
    <w:rsid w:val="00096D59"/>
    <w:rsid w:val="000A0ED1"/>
    <w:rsid w:val="000A1FD1"/>
    <w:rsid w:val="000A2402"/>
    <w:rsid w:val="000A439D"/>
    <w:rsid w:val="000B4017"/>
    <w:rsid w:val="000B4349"/>
    <w:rsid w:val="000B476D"/>
    <w:rsid w:val="000C45F0"/>
    <w:rsid w:val="000D713B"/>
    <w:rsid w:val="000D71E8"/>
    <w:rsid w:val="000D745E"/>
    <w:rsid w:val="000E2469"/>
    <w:rsid w:val="000E3390"/>
    <w:rsid w:val="000E78AC"/>
    <w:rsid w:val="000E7FBF"/>
    <w:rsid w:val="000F1FA5"/>
    <w:rsid w:val="000F48B3"/>
    <w:rsid w:val="000F7719"/>
    <w:rsid w:val="001049B3"/>
    <w:rsid w:val="00105743"/>
    <w:rsid w:val="001062A1"/>
    <w:rsid w:val="0011020E"/>
    <w:rsid w:val="001118CE"/>
    <w:rsid w:val="0011278E"/>
    <w:rsid w:val="0012374C"/>
    <w:rsid w:val="00131C3F"/>
    <w:rsid w:val="00134028"/>
    <w:rsid w:val="00140AD5"/>
    <w:rsid w:val="00141F02"/>
    <w:rsid w:val="0015028C"/>
    <w:rsid w:val="001506EE"/>
    <w:rsid w:val="001510DD"/>
    <w:rsid w:val="0015342F"/>
    <w:rsid w:val="00153827"/>
    <w:rsid w:val="001579CD"/>
    <w:rsid w:val="00164C08"/>
    <w:rsid w:val="0017095F"/>
    <w:rsid w:val="00176BD3"/>
    <w:rsid w:val="00180A4D"/>
    <w:rsid w:val="00183FC7"/>
    <w:rsid w:val="00184F2C"/>
    <w:rsid w:val="00187B92"/>
    <w:rsid w:val="001904B7"/>
    <w:rsid w:val="001950F6"/>
    <w:rsid w:val="00195E96"/>
    <w:rsid w:val="00196A00"/>
    <w:rsid w:val="00196D78"/>
    <w:rsid w:val="001A4590"/>
    <w:rsid w:val="001A58FE"/>
    <w:rsid w:val="001B18B6"/>
    <w:rsid w:val="001B5027"/>
    <w:rsid w:val="001B58CD"/>
    <w:rsid w:val="001B6D8E"/>
    <w:rsid w:val="001B7712"/>
    <w:rsid w:val="001C661C"/>
    <w:rsid w:val="001D03CB"/>
    <w:rsid w:val="001D1262"/>
    <w:rsid w:val="001D2FEC"/>
    <w:rsid w:val="001D5419"/>
    <w:rsid w:val="001D5E0C"/>
    <w:rsid w:val="001D68EA"/>
    <w:rsid w:val="001D7167"/>
    <w:rsid w:val="001E6AEF"/>
    <w:rsid w:val="001F0CA9"/>
    <w:rsid w:val="001F0F81"/>
    <w:rsid w:val="001F146F"/>
    <w:rsid w:val="00200EEF"/>
    <w:rsid w:val="00201A2D"/>
    <w:rsid w:val="0020282F"/>
    <w:rsid w:val="002036D9"/>
    <w:rsid w:val="0021169C"/>
    <w:rsid w:val="002306F0"/>
    <w:rsid w:val="0023491D"/>
    <w:rsid w:val="00235151"/>
    <w:rsid w:val="0023577A"/>
    <w:rsid w:val="002429A1"/>
    <w:rsid w:val="002458F8"/>
    <w:rsid w:val="00245B60"/>
    <w:rsid w:val="0025533F"/>
    <w:rsid w:val="002605D8"/>
    <w:rsid w:val="00261915"/>
    <w:rsid w:val="00277853"/>
    <w:rsid w:val="00280519"/>
    <w:rsid w:val="002850D5"/>
    <w:rsid w:val="00287BC0"/>
    <w:rsid w:val="00295F6E"/>
    <w:rsid w:val="002A02FF"/>
    <w:rsid w:val="002A2BC3"/>
    <w:rsid w:val="002A7FB8"/>
    <w:rsid w:val="002B41EB"/>
    <w:rsid w:val="002B5009"/>
    <w:rsid w:val="002B6813"/>
    <w:rsid w:val="002C44C9"/>
    <w:rsid w:val="002C4C63"/>
    <w:rsid w:val="002C4D6A"/>
    <w:rsid w:val="002C778F"/>
    <w:rsid w:val="002D070F"/>
    <w:rsid w:val="002D4036"/>
    <w:rsid w:val="002D7A4D"/>
    <w:rsid w:val="002E322C"/>
    <w:rsid w:val="002E628D"/>
    <w:rsid w:val="002F7128"/>
    <w:rsid w:val="002F7F1F"/>
    <w:rsid w:val="003016A2"/>
    <w:rsid w:val="003041D2"/>
    <w:rsid w:val="0031003C"/>
    <w:rsid w:val="00310D65"/>
    <w:rsid w:val="0031226B"/>
    <w:rsid w:val="003130A9"/>
    <w:rsid w:val="003139B2"/>
    <w:rsid w:val="00314DAE"/>
    <w:rsid w:val="00323C31"/>
    <w:rsid w:val="003300AF"/>
    <w:rsid w:val="00332126"/>
    <w:rsid w:val="003354ED"/>
    <w:rsid w:val="00342BF2"/>
    <w:rsid w:val="00356F84"/>
    <w:rsid w:val="00361D53"/>
    <w:rsid w:val="0036458E"/>
    <w:rsid w:val="00366A54"/>
    <w:rsid w:val="0037601B"/>
    <w:rsid w:val="003767F9"/>
    <w:rsid w:val="003809D5"/>
    <w:rsid w:val="00382993"/>
    <w:rsid w:val="00384285"/>
    <w:rsid w:val="00384673"/>
    <w:rsid w:val="00384D88"/>
    <w:rsid w:val="00387EE6"/>
    <w:rsid w:val="00390E7B"/>
    <w:rsid w:val="00397A30"/>
    <w:rsid w:val="003A7CDA"/>
    <w:rsid w:val="003B359B"/>
    <w:rsid w:val="003B4BCD"/>
    <w:rsid w:val="003B54AC"/>
    <w:rsid w:val="003C1CA4"/>
    <w:rsid w:val="003C6A58"/>
    <w:rsid w:val="003D057D"/>
    <w:rsid w:val="003D0B8A"/>
    <w:rsid w:val="003D6147"/>
    <w:rsid w:val="003E2F83"/>
    <w:rsid w:val="003E56EE"/>
    <w:rsid w:val="003F5360"/>
    <w:rsid w:val="003F7710"/>
    <w:rsid w:val="00400DE6"/>
    <w:rsid w:val="004022B2"/>
    <w:rsid w:val="004041B9"/>
    <w:rsid w:val="0040775A"/>
    <w:rsid w:val="00410181"/>
    <w:rsid w:val="00415D9B"/>
    <w:rsid w:val="004337A9"/>
    <w:rsid w:val="00435265"/>
    <w:rsid w:val="00446060"/>
    <w:rsid w:val="00447523"/>
    <w:rsid w:val="00451718"/>
    <w:rsid w:val="004616BA"/>
    <w:rsid w:val="0047063F"/>
    <w:rsid w:val="00473FD7"/>
    <w:rsid w:val="00476371"/>
    <w:rsid w:val="004772AB"/>
    <w:rsid w:val="0048310E"/>
    <w:rsid w:val="00485C74"/>
    <w:rsid w:val="00486C04"/>
    <w:rsid w:val="004922A1"/>
    <w:rsid w:val="00496560"/>
    <w:rsid w:val="00496918"/>
    <w:rsid w:val="004A04AC"/>
    <w:rsid w:val="004A1E87"/>
    <w:rsid w:val="004A3B54"/>
    <w:rsid w:val="004A405C"/>
    <w:rsid w:val="004A4AE3"/>
    <w:rsid w:val="004A55F4"/>
    <w:rsid w:val="004B4719"/>
    <w:rsid w:val="004B57CF"/>
    <w:rsid w:val="004B6A0C"/>
    <w:rsid w:val="004C2B61"/>
    <w:rsid w:val="004C53E5"/>
    <w:rsid w:val="004C6B86"/>
    <w:rsid w:val="004D3C6A"/>
    <w:rsid w:val="004D77E9"/>
    <w:rsid w:val="004E0351"/>
    <w:rsid w:val="004E731F"/>
    <w:rsid w:val="004F5DA1"/>
    <w:rsid w:val="004F63C9"/>
    <w:rsid w:val="004F77CA"/>
    <w:rsid w:val="00510FE6"/>
    <w:rsid w:val="00513BE6"/>
    <w:rsid w:val="005221F7"/>
    <w:rsid w:val="00523226"/>
    <w:rsid w:val="005273B5"/>
    <w:rsid w:val="00527A99"/>
    <w:rsid w:val="00532BA8"/>
    <w:rsid w:val="005417BB"/>
    <w:rsid w:val="0054568E"/>
    <w:rsid w:val="005506DA"/>
    <w:rsid w:val="005519FB"/>
    <w:rsid w:val="00551A50"/>
    <w:rsid w:val="00554C93"/>
    <w:rsid w:val="00560E99"/>
    <w:rsid w:val="00560F57"/>
    <w:rsid w:val="0056219D"/>
    <w:rsid w:val="0056594F"/>
    <w:rsid w:val="00571398"/>
    <w:rsid w:val="00577BB6"/>
    <w:rsid w:val="0058138F"/>
    <w:rsid w:val="00582CF2"/>
    <w:rsid w:val="00584A36"/>
    <w:rsid w:val="00593223"/>
    <w:rsid w:val="005A0355"/>
    <w:rsid w:val="005A1E0F"/>
    <w:rsid w:val="005A703F"/>
    <w:rsid w:val="005B42C8"/>
    <w:rsid w:val="005B49E9"/>
    <w:rsid w:val="005B5D5D"/>
    <w:rsid w:val="005C0DCE"/>
    <w:rsid w:val="005C2F5B"/>
    <w:rsid w:val="005C3100"/>
    <w:rsid w:val="005C3FDB"/>
    <w:rsid w:val="005C4D0A"/>
    <w:rsid w:val="005C71EF"/>
    <w:rsid w:val="005D453A"/>
    <w:rsid w:val="005E1D83"/>
    <w:rsid w:val="005E5549"/>
    <w:rsid w:val="005E6125"/>
    <w:rsid w:val="005F058F"/>
    <w:rsid w:val="005F0CCD"/>
    <w:rsid w:val="005F0D6A"/>
    <w:rsid w:val="0060301E"/>
    <w:rsid w:val="00603361"/>
    <w:rsid w:val="00606C4A"/>
    <w:rsid w:val="006109D4"/>
    <w:rsid w:val="006113EA"/>
    <w:rsid w:val="00612E81"/>
    <w:rsid w:val="006209B2"/>
    <w:rsid w:val="006272E0"/>
    <w:rsid w:val="00641FA4"/>
    <w:rsid w:val="006433D9"/>
    <w:rsid w:val="00647863"/>
    <w:rsid w:val="00647CBE"/>
    <w:rsid w:val="00651907"/>
    <w:rsid w:val="00651A03"/>
    <w:rsid w:val="00664DF9"/>
    <w:rsid w:val="00675A38"/>
    <w:rsid w:val="00681202"/>
    <w:rsid w:val="00681869"/>
    <w:rsid w:val="006831FB"/>
    <w:rsid w:val="00685FBC"/>
    <w:rsid w:val="00687FEF"/>
    <w:rsid w:val="006930AD"/>
    <w:rsid w:val="00693A48"/>
    <w:rsid w:val="006A200F"/>
    <w:rsid w:val="006A7855"/>
    <w:rsid w:val="006A7A8E"/>
    <w:rsid w:val="006B3D15"/>
    <w:rsid w:val="006B3F2A"/>
    <w:rsid w:val="006B4499"/>
    <w:rsid w:val="006B6653"/>
    <w:rsid w:val="006B7096"/>
    <w:rsid w:val="006C1BA3"/>
    <w:rsid w:val="006C3203"/>
    <w:rsid w:val="006C54EE"/>
    <w:rsid w:val="006C573E"/>
    <w:rsid w:val="006D118D"/>
    <w:rsid w:val="006D2ED9"/>
    <w:rsid w:val="006D54B8"/>
    <w:rsid w:val="006D56AB"/>
    <w:rsid w:val="006E09C9"/>
    <w:rsid w:val="006E40B7"/>
    <w:rsid w:val="006F0F6B"/>
    <w:rsid w:val="006F44AD"/>
    <w:rsid w:val="006F74F0"/>
    <w:rsid w:val="006F78AA"/>
    <w:rsid w:val="00705DAD"/>
    <w:rsid w:val="00710CD2"/>
    <w:rsid w:val="0071795F"/>
    <w:rsid w:val="0072124D"/>
    <w:rsid w:val="00726049"/>
    <w:rsid w:val="007268A1"/>
    <w:rsid w:val="00726F57"/>
    <w:rsid w:val="00743308"/>
    <w:rsid w:val="00745ECF"/>
    <w:rsid w:val="0075351B"/>
    <w:rsid w:val="00757781"/>
    <w:rsid w:val="00760859"/>
    <w:rsid w:val="0076427C"/>
    <w:rsid w:val="00764C4C"/>
    <w:rsid w:val="00775260"/>
    <w:rsid w:val="00777571"/>
    <w:rsid w:val="00780137"/>
    <w:rsid w:val="0078360B"/>
    <w:rsid w:val="00784ED7"/>
    <w:rsid w:val="00794111"/>
    <w:rsid w:val="00795F58"/>
    <w:rsid w:val="007A0F3D"/>
    <w:rsid w:val="007A5125"/>
    <w:rsid w:val="007B19F5"/>
    <w:rsid w:val="007C2107"/>
    <w:rsid w:val="007C3C3B"/>
    <w:rsid w:val="007C4DA4"/>
    <w:rsid w:val="007C4F31"/>
    <w:rsid w:val="007D00EF"/>
    <w:rsid w:val="007D1B1D"/>
    <w:rsid w:val="007D76C6"/>
    <w:rsid w:val="007F2FC5"/>
    <w:rsid w:val="007F557B"/>
    <w:rsid w:val="00802D7A"/>
    <w:rsid w:val="008033B0"/>
    <w:rsid w:val="00805D6F"/>
    <w:rsid w:val="00807BAB"/>
    <w:rsid w:val="0081028F"/>
    <w:rsid w:val="00814849"/>
    <w:rsid w:val="00815E4E"/>
    <w:rsid w:val="00816FFC"/>
    <w:rsid w:val="0081799B"/>
    <w:rsid w:val="00823FC2"/>
    <w:rsid w:val="00833A86"/>
    <w:rsid w:val="00836EEC"/>
    <w:rsid w:val="00843836"/>
    <w:rsid w:val="00850C00"/>
    <w:rsid w:val="00854C79"/>
    <w:rsid w:val="0085577C"/>
    <w:rsid w:val="00855EC3"/>
    <w:rsid w:val="008564C4"/>
    <w:rsid w:val="00857AB2"/>
    <w:rsid w:val="00857CCC"/>
    <w:rsid w:val="00860432"/>
    <w:rsid w:val="008662BE"/>
    <w:rsid w:val="008674CB"/>
    <w:rsid w:val="00872C01"/>
    <w:rsid w:val="00875BB7"/>
    <w:rsid w:val="00884D0F"/>
    <w:rsid w:val="00886061"/>
    <w:rsid w:val="00890A1A"/>
    <w:rsid w:val="00892887"/>
    <w:rsid w:val="008A1D78"/>
    <w:rsid w:val="008A7E3E"/>
    <w:rsid w:val="008B237D"/>
    <w:rsid w:val="008B2DEA"/>
    <w:rsid w:val="008B3E9D"/>
    <w:rsid w:val="008C1456"/>
    <w:rsid w:val="008C4BEE"/>
    <w:rsid w:val="008C7146"/>
    <w:rsid w:val="008D1C43"/>
    <w:rsid w:val="008D2918"/>
    <w:rsid w:val="008E073F"/>
    <w:rsid w:val="008E38A9"/>
    <w:rsid w:val="008F05F4"/>
    <w:rsid w:val="008F0FE5"/>
    <w:rsid w:val="008F1568"/>
    <w:rsid w:val="008F2CA2"/>
    <w:rsid w:val="008F477A"/>
    <w:rsid w:val="008F5455"/>
    <w:rsid w:val="008F578A"/>
    <w:rsid w:val="00901E0A"/>
    <w:rsid w:val="0090243A"/>
    <w:rsid w:val="0090592B"/>
    <w:rsid w:val="00910475"/>
    <w:rsid w:val="00910A40"/>
    <w:rsid w:val="0091111E"/>
    <w:rsid w:val="00912F8C"/>
    <w:rsid w:val="00915982"/>
    <w:rsid w:val="0091783F"/>
    <w:rsid w:val="00922083"/>
    <w:rsid w:val="00933365"/>
    <w:rsid w:val="009333B6"/>
    <w:rsid w:val="00937ADB"/>
    <w:rsid w:val="009437E4"/>
    <w:rsid w:val="00947AC4"/>
    <w:rsid w:val="0095133E"/>
    <w:rsid w:val="0095592C"/>
    <w:rsid w:val="00955B97"/>
    <w:rsid w:val="00956AC9"/>
    <w:rsid w:val="00964B39"/>
    <w:rsid w:val="00970860"/>
    <w:rsid w:val="00972C2E"/>
    <w:rsid w:val="0097473F"/>
    <w:rsid w:val="00990302"/>
    <w:rsid w:val="009908BB"/>
    <w:rsid w:val="00991A2E"/>
    <w:rsid w:val="009929E7"/>
    <w:rsid w:val="009976FB"/>
    <w:rsid w:val="009A0324"/>
    <w:rsid w:val="009A3AC9"/>
    <w:rsid w:val="009A4196"/>
    <w:rsid w:val="009A4F69"/>
    <w:rsid w:val="009A5426"/>
    <w:rsid w:val="009A5A38"/>
    <w:rsid w:val="009A7218"/>
    <w:rsid w:val="009B0895"/>
    <w:rsid w:val="009B4A84"/>
    <w:rsid w:val="009B7B69"/>
    <w:rsid w:val="009D03BE"/>
    <w:rsid w:val="009D33BA"/>
    <w:rsid w:val="009D37D9"/>
    <w:rsid w:val="009D3D35"/>
    <w:rsid w:val="009E7820"/>
    <w:rsid w:val="009F10E0"/>
    <w:rsid w:val="009F5B75"/>
    <w:rsid w:val="009F7CAE"/>
    <w:rsid w:val="00A010C0"/>
    <w:rsid w:val="00A02C11"/>
    <w:rsid w:val="00A02CFF"/>
    <w:rsid w:val="00A1292A"/>
    <w:rsid w:val="00A14D45"/>
    <w:rsid w:val="00A231ED"/>
    <w:rsid w:val="00A247FB"/>
    <w:rsid w:val="00A27166"/>
    <w:rsid w:val="00A43747"/>
    <w:rsid w:val="00A460D5"/>
    <w:rsid w:val="00A46117"/>
    <w:rsid w:val="00A52277"/>
    <w:rsid w:val="00A56CF2"/>
    <w:rsid w:val="00A61B27"/>
    <w:rsid w:val="00A62869"/>
    <w:rsid w:val="00A6375A"/>
    <w:rsid w:val="00A638F3"/>
    <w:rsid w:val="00A659D5"/>
    <w:rsid w:val="00A67C52"/>
    <w:rsid w:val="00A74505"/>
    <w:rsid w:val="00A74991"/>
    <w:rsid w:val="00A82929"/>
    <w:rsid w:val="00A82F7A"/>
    <w:rsid w:val="00A839FB"/>
    <w:rsid w:val="00A8773B"/>
    <w:rsid w:val="00A87BA2"/>
    <w:rsid w:val="00A9044A"/>
    <w:rsid w:val="00A91EC1"/>
    <w:rsid w:val="00A95D30"/>
    <w:rsid w:val="00AA09D5"/>
    <w:rsid w:val="00AA6399"/>
    <w:rsid w:val="00AB0633"/>
    <w:rsid w:val="00AB0D7C"/>
    <w:rsid w:val="00AB4D70"/>
    <w:rsid w:val="00AB5AA2"/>
    <w:rsid w:val="00AC082C"/>
    <w:rsid w:val="00AC1B64"/>
    <w:rsid w:val="00AC43FD"/>
    <w:rsid w:val="00AC462F"/>
    <w:rsid w:val="00AC63F6"/>
    <w:rsid w:val="00AD0425"/>
    <w:rsid w:val="00AD2494"/>
    <w:rsid w:val="00AD3910"/>
    <w:rsid w:val="00AE252F"/>
    <w:rsid w:val="00AE2AC2"/>
    <w:rsid w:val="00AE3548"/>
    <w:rsid w:val="00AF24E9"/>
    <w:rsid w:val="00AF279A"/>
    <w:rsid w:val="00AF287F"/>
    <w:rsid w:val="00AF2AFB"/>
    <w:rsid w:val="00AF353A"/>
    <w:rsid w:val="00AF5E3B"/>
    <w:rsid w:val="00AF73ED"/>
    <w:rsid w:val="00AF7979"/>
    <w:rsid w:val="00B032ED"/>
    <w:rsid w:val="00B04D1E"/>
    <w:rsid w:val="00B11E13"/>
    <w:rsid w:val="00B16089"/>
    <w:rsid w:val="00B25A53"/>
    <w:rsid w:val="00B318CB"/>
    <w:rsid w:val="00B33DCD"/>
    <w:rsid w:val="00B35033"/>
    <w:rsid w:val="00B35177"/>
    <w:rsid w:val="00B35668"/>
    <w:rsid w:val="00B473AB"/>
    <w:rsid w:val="00B53C94"/>
    <w:rsid w:val="00B542B3"/>
    <w:rsid w:val="00B600F4"/>
    <w:rsid w:val="00B66D94"/>
    <w:rsid w:val="00B67339"/>
    <w:rsid w:val="00B67EC0"/>
    <w:rsid w:val="00B7289C"/>
    <w:rsid w:val="00B73242"/>
    <w:rsid w:val="00B743F7"/>
    <w:rsid w:val="00B746C9"/>
    <w:rsid w:val="00B768AC"/>
    <w:rsid w:val="00B80242"/>
    <w:rsid w:val="00B81D47"/>
    <w:rsid w:val="00B84052"/>
    <w:rsid w:val="00B877E0"/>
    <w:rsid w:val="00B91EB9"/>
    <w:rsid w:val="00BA2BF7"/>
    <w:rsid w:val="00BA2D33"/>
    <w:rsid w:val="00BB1B90"/>
    <w:rsid w:val="00BB7515"/>
    <w:rsid w:val="00BC4739"/>
    <w:rsid w:val="00BD1A37"/>
    <w:rsid w:val="00BD1FE9"/>
    <w:rsid w:val="00BD6A73"/>
    <w:rsid w:val="00BD71E1"/>
    <w:rsid w:val="00BE19EF"/>
    <w:rsid w:val="00BE31BD"/>
    <w:rsid w:val="00BE3CB7"/>
    <w:rsid w:val="00BF0959"/>
    <w:rsid w:val="00BF0A50"/>
    <w:rsid w:val="00BF3855"/>
    <w:rsid w:val="00C05D53"/>
    <w:rsid w:val="00C11113"/>
    <w:rsid w:val="00C16328"/>
    <w:rsid w:val="00C1774C"/>
    <w:rsid w:val="00C2177F"/>
    <w:rsid w:val="00C24349"/>
    <w:rsid w:val="00C27872"/>
    <w:rsid w:val="00C31739"/>
    <w:rsid w:val="00C32C35"/>
    <w:rsid w:val="00C32C46"/>
    <w:rsid w:val="00C37155"/>
    <w:rsid w:val="00C44D56"/>
    <w:rsid w:val="00C4538D"/>
    <w:rsid w:val="00C45D12"/>
    <w:rsid w:val="00C45E58"/>
    <w:rsid w:val="00C46FF6"/>
    <w:rsid w:val="00C47DD1"/>
    <w:rsid w:val="00C52126"/>
    <w:rsid w:val="00C54200"/>
    <w:rsid w:val="00C64FF2"/>
    <w:rsid w:val="00C675E3"/>
    <w:rsid w:val="00C70DF9"/>
    <w:rsid w:val="00C72CF4"/>
    <w:rsid w:val="00C73427"/>
    <w:rsid w:val="00C74540"/>
    <w:rsid w:val="00C76C54"/>
    <w:rsid w:val="00C8072D"/>
    <w:rsid w:val="00C8750A"/>
    <w:rsid w:val="00C92A9F"/>
    <w:rsid w:val="00C96C0B"/>
    <w:rsid w:val="00CA0B6D"/>
    <w:rsid w:val="00CA27FB"/>
    <w:rsid w:val="00CA3B0E"/>
    <w:rsid w:val="00CB1DE9"/>
    <w:rsid w:val="00CB70EF"/>
    <w:rsid w:val="00CC44F0"/>
    <w:rsid w:val="00CC49F6"/>
    <w:rsid w:val="00CC681F"/>
    <w:rsid w:val="00CC68AB"/>
    <w:rsid w:val="00CD5184"/>
    <w:rsid w:val="00CD6411"/>
    <w:rsid w:val="00CD6552"/>
    <w:rsid w:val="00CE0439"/>
    <w:rsid w:val="00CE55F1"/>
    <w:rsid w:val="00CE7553"/>
    <w:rsid w:val="00CF112A"/>
    <w:rsid w:val="00CF20F0"/>
    <w:rsid w:val="00CF258C"/>
    <w:rsid w:val="00CF3A6E"/>
    <w:rsid w:val="00CF5577"/>
    <w:rsid w:val="00D01952"/>
    <w:rsid w:val="00D02555"/>
    <w:rsid w:val="00D02836"/>
    <w:rsid w:val="00D03204"/>
    <w:rsid w:val="00D11BA9"/>
    <w:rsid w:val="00D17183"/>
    <w:rsid w:val="00D21816"/>
    <w:rsid w:val="00D2425A"/>
    <w:rsid w:val="00D279A7"/>
    <w:rsid w:val="00D27F35"/>
    <w:rsid w:val="00D4215D"/>
    <w:rsid w:val="00D4446D"/>
    <w:rsid w:val="00D45736"/>
    <w:rsid w:val="00D52AEB"/>
    <w:rsid w:val="00D62A23"/>
    <w:rsid w:val="00D8124F"/>
    <w:rsid w:val="00D834AC"/>
    <w:rsid w:val="00D83571"/>
    <w:rsid w:val="00D859CF"/>
    <w:rsid w:val="00D85E6D"/>
    <w:rsid w:val="00D865D0"/>
    <w:rsid w:val="00D868D3"/>
    <w:rsid w:val="00D92E47"/>
    <w:rsid w:val="00D96F15"/>
    <w:rsid w:val="00D9785B"/>
    <w:rsid w:val="00DB335E"/>
    <w:rsid w:val="00DB3CF8"/>
    <w:rsid w:val="00DB5D4D"/>
    <w:rsid w:val="00DB62B6"/>
    <w:rsid w:val="00DB6933"/>
    <w:rsid w:val="00DC723B"/>
    <w:rsid w:val="00DD01E5"/>
    <w:rsid w:val="00DD3154"/>
    <w:rsid w:val="00DD511A"/>
    <w:rsid w:val="00DD53FB"/>
    <w:rsid w:val="00DD6FC4"/>
    <w:rsid w:val="00DD74F2"/>
    <w:rsid w:val="00DE171B"/>
    <w:rsid w:val="00DE19D8"/>
    <w:rsid w:val="00DE1B12"/>
    <w:rsid w:val="00DE6B5B"/>
    <w:rsid w:val="00E01BA5"/>
    <w:rsid w:val="00E01E8B"/>
    <w:rsid w:val="00E02796"/>
    <w:rsid w:val="00E06F6C"/>
    <w:rsid w:val="00E078F4"/>
    <w:rsid w:val="00E07D60"/>
    <w:rsid w:val="00E111F2"/>
    <w:rsid w:val="00E13167"/>
    <w:rsid w:val="00E179D2"/>
    <w:rsid w:val="00E23D57"/>
    <w:rsid w:val="00E2727E"/>
    <w:rsid w:val="00E319A5"/>
    <w:rsid w:val="00E35EE5"/>
    <w:rsid w:val="00E40033"/>
    <w:rsid w:val="00E40BAD"/>
    <w:rsid w:val="00E40E65"/>
    <w:rsid w:val="00E459DA"/>
    <w:rsid w:val="00E51507"/>
    <w:rsid w:val="00E5182C"/>
    <w:rsid w:val="00E541CB"/>
    <w:rsid w:val="00E54C2A"/>
    <w:rsid w:val="00E60A14"/>
    <w:rsid w:val="00E67216"/>
    <w:rsid w:val="00E800D2"/>
    <w:rsid w:val="00E809DE"/>
    <w:rsid w:val="00E82C88"/>
    <w:rsid w:val="00E83B94"/>
    <w:rsid w:val="00E861A0"/>
    <w:rsid w:val="00E86522"/>
    <w:rsid w:val="00E924B3"/>
    <w:rsid w:val="00E95258"/>
    <w:rsid w:val="00E95331"/>
    <w:rsid w:val="00E97DD6"/>
    <w:rsid w:val="00EA0F89"/>
    <w:rsid w:val="00EA181A"/>
    <w:rsid w:val="00EA418A"/>
    <w:rsid w:val="00EB3DA5"/>
    <w:rsid w:val="00EB7526"/>
    <w:rsid w:val="00EC0084"/>
    <w:rsid w:val="00EC3A91"/>
    <w:rsid w:val="00EC4793"/>
    <w:rsid w:val="00EC48AB"/>
    <w:rsid w:val="00EC6498"/>
    <w:rsid w:val="00ED0AA1"/>
    <w:rsid w:val="00ED0CA0"/>
    <w:rsid w:val="00ED43F6"/>
    <w:rsid w:val="00ED780A"/>
    <w:rsid w:val="00EE2C07"/>
    <w:rsid w:val="00EE341D"/>
    <w:rsid w:val="00EE4714"/>
    <w:rsid w:val="00EE56AA"/>
    <w:rsid w:val="00EE7C82"/>
    <w:rsid w:val="00EF0B37"/>
    <w:rsid w:val="00EF0D14"/>
    <w:rsid w:val="00EF1D38"/>
    <w:rsid w:val="00EF3E50"/>
    <w:rsid w:val="00EF4924"/>
    <w:rsid w:val="00F00F8B"/>
    <w:rsid w:val="00F02593"/>
    <w:rsid w:val="00F045CA"/>
    <w:rsid w:val="00F067F3"/>
    <w:rsid w:val="00F10268"/>
    <w:rsid w:val="00F165E8"/>
    <w:rsid w:val="00F23D44"/>
    <w:rsid w:val="00F32C01"/>
    <w:rsid w:val="00F40F94"/>
    <w:rsid w:val="00F41B45"/>
    <w:rsid w:val="00F477E4"/>
    <w:rsid w:val="00F62D44"/>
    <w:rsid w:val="00F631CD"/>
    <w:rsid w:val="00F64E00"/>
    <w:rsid w:val="00F65457"/>
    <w:rsid w:val="00F70AE9"/>
    <w:rsid w:val="00F71576"/>
    <w:rsid w:val="00F71AE5"/>
    <w:rsid w:val="00F74788"/>
    <w:rsid w:val="00F7645E"/>
    <w:rsid w:val="00F8134F"/>
    <w:rsid w:val="00F81ABC"/>
    <w:rsid w:val="00F844DC"/>
    <w:rsid w:val="00F90C24"/>
    <w:rsid w:val="00F918FD"/>
    <w:rsid w:val="00F91D13"/>
    <w:rsid w:val="00F965B8"/>
    <w:rsid w:val="00FB1FAD"/>
    <w:rsid w:val="00FB2C7B"/>
    <w:rsid w:val="00FB3B2C"/>
    <w:rsid w:val="00FB5FC5"/>
    <w:rsid w:val="00FB69F5"/>
    <w:rsid w:val="00FB72D9"/>
    <w:rsid w:val="00FC09FD"/>
    <w:rsid w:val="00FC1615"/>
    <w:rsid w:val="00FC3DDD"/>
    <w:rsid w:val="00FC6676"/>
    <w:rsid w:val="00FC68A4"/>
    <w:rsid w:val="00FC724C"/>
    <w:rsid w:val="00FD3A49"/>
    <w:rsid w:val="00FD679C"/>
    <w:rsid w:val="00FD7218"/>
    <w:rsid w:val="00FE0ACF"/>
    <w:rsid w:val="00FE523A"/>
    <w:rsid w:val="00FF44CE"/>
    <w:rsid w:val="00FF4BAA"/>
    <w:rsid w:val="00FF6ACA"/>
    <w:rsid w:val="30BE7FDE"/>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customStyle="1" w:styleId="Default">
    <w:name w:val="Default"/>
    <w:rsid w:val="005C3100"/>
    <w:pPr>
      <w:autoSpaceDE w:val="0"/>
      <w:autoSpaceDN w:val="0"/>
      <w:adjustRightInd w:val="0"/>
      <w:spacing w:after="0" w:line="240" w:lineRule="auto"/>
    </w:pPr>
    <w:rPr>
      <w:rFonts w:ascii="Corbel" w:hAnsi="Corbel" w:cs="Corbel"/>
      <w:color w:val="000000"/>
      <w:kern w:val="0"/>
      <w:sz w:val="24"/>
      <w:szCs w:val="24"/>
      <w14:ligatures w14:val="none"/>
    </w:rPr>
  </w:style>
  <w:style w:type="paragraph" w:styleId="NoSpacing">
    <w:name w:val="No Spacing"/>
    <w:link w:val="NoSpacingChar"/>
    <w:uiPriority w:val="1"/>
    <w:qFormat/>
    <w:rsid w:val="0021169C"/>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1169C"/>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svg"/><Relationship Id="rId34" Type="http://schemas.openxmlformats.org/officeDocument/2006/relationships/image" Target="media/image29.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svg"/><Relationship Id="rId33" Type="http://schemas.openxmlformats.org/officeDocument/2006/relationships/image" Target="media/image28.sv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sv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svg"/><Relationship Id="rId28" Type="http://schemas.openxmlformats.org/officeDocument/2006/relationships/image" Target="media/image23.png"/><Relationship Id="rId36" Type="http://schemas.openxmlformats.org/officeDocument/2006/relationships/hyperlink" Target="https://www.isleeducationtrust.co.uk/page/?title=Vacancies&amp;pid=23" TargetMode="External"/><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sv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hyperlink" Target="https://www.isleeducationtrust.co.uk/page/?title=Vacancies&amp;pid=23" TargetMode="External"/><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F6E1A-6BBC-4426-A96E-832CCA6A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2025-02-27T20:15:00Z</cp:lastPrinted>
  <dcterms:created xsi:type="dcterms:W3CDTF">2026-04-29T08:10:00Z</dcterms:created>
  <dcterms:modified xsi:type="dcterms:W3CDTF">2026-04-29T08:10:00Z</dcterms:modified>
</cp:coreProperties>
</file>