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D6DAB" w14:textId="245435EF" w:rsidR="00C96EA7" w:rsidRDefault="00C96EA7">
      <w:r>
        <w:rPr>
          <w:noProof/>
          <w:lang w:eastAsia="en-GB"/>
        </w:rPr>
        <w:drawing>
          <wp:anchor distT="0" distB="0" distL="114300" distR="114300" simplePos="0" relativeHeight="251659264" behindDoc="0" locked="1" layoutInCell="1" allowOverlap="1" wp14:anchorId="5D570C63" wp14:editId="0AE08A69">
            <wp:simplePos x="0" y="0"/>
            <wp:positionH relativeFrom="page">
              <wp:posOffset>-26670</wp:posOffset>
            </wp:positionH>
            <wp:positionV relativeFrom="page">
              <wp:posOffset>-11430</wp:posOffset>
            </wp:positionV>
            <wp:extent cx="7582535" cy="10725150"/>
            <wp:effectExtent l="0" t="0" r="0" b="6350"/>
            <wp:wrapNone/>
            <wp:docPr id="1993823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23271"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2535" cy="10725150"/>
                    </a:xfrm>
                    <a:prstGeom prst="rect">
                      <a:avLst/>
                    </a:prstGeom>
                  </pic:spPr>
                </pic:pic>
              </a:graphicData>
            </a:graphic>
            <wp14:sizeRelH relativeFrom="margin">
              <wp14:pctWidth>0</wp14:pctWidth>
            </wp14:sizeRelH>
            <wp14:sizeRelV relativeFrom="margin">
              <wp14:pctHeight>0</wp14:pctHeight>
            </wp14:sizeRelV>
          </wp:anchor>
        </w:drawing>
      </w:r>
    </w:p>
    <w:p w14:paraId="33C51E9C" w14:textId="6287C796" w:rsidR="00C96EA7" w:rsidRDefault="00C96EA7">
      <w:r>
        <w:rPr>
          <w:noProof/>
          <w:lang w:eastAsia="en-GB"/>
        </w:rPr>
        <mc:AlternateContent>
          <mc:Choice Requires="wps">
            <w:drawing>
              <wp:anchor distT="0" distB="0" distL="114300" distR="114300" simplePos="0" relativeHeight="251662336" behindDoc="0" locked="0" layoutInCell="1" allowOverlap="1" wp14:anchorId="47588B62" wp14:editId="77B8EA48">
                <wp:simplePos x="0" y="0"/>
                <wp:positionH relativeFrom="column">
                  <wp:posOffset>-407574</wp:posOffset>
                </wp:positionH>
                <wp:positionV relativeFrom="paragraph">
                  <wp:posOffset>7807132</wp:posOffset>
                </wp:positionV>
                <wp:extent cx="6875362" cy="329609"/>
                <wp:effectExtent l="0" t="0" r="8255" b="13335"/>
                <wp:wrapNone/>
                <wp:docPr id="692455755" name="Text Box 5"/>
                <wp:cNvGraphicFramePr/>
                <a:graphic xmlns:a="http://schemas.openxmlformats.org/drawingml/2006/main">
                  <a:graphicData uri="http://schemas.microsoft.com/office/word/2010/wordprocessingShape">
                    <wps:wsp>
                      <wps:cNvSpPr txBox="1"/>
                      <wps:spPr>
                        <a:xfrm>
                          <a:off x="0" y="0"/>
                          <a:ext cx="6875362" cy="329609"/>
                        </a:xfrm>
                        <a:prstGeom prst="rect">
                          <a:avLst/>
                        </a:prstGeom>
                        <a:solidFill>
                          <a:schemeClr val="lt1"/>
                        </a:solidFill>
                        <a:ln w="6350">
                          <a:solidFill>
                            <a:prstClr val="black"/>
                          </a:solidFill>
                        </a:ln>
                      </wps:spPr>
                      <wps:txbx>
                        <w:txbxContent>
                          <w:p w14:paraId="6713E799" w14:textId="4737670A" w:rsidR="00620CA5" w:rsidRPr="0006335F" w:rsidRDefault="00620CA5" w:rsidP="00620CA5">
                            <w:pPr>
                              <w:pStyle w:val="BasicParagraph"/>
                              <w:tabs>
                                <w:tab w:val="left" w:pos="283"/>
                              </w:tabs>
                              <w:suppressAutoHyphens/>
                              <w:rPr>
                                <w:rFonts w:ascii="Calibri" w:hAnsi="Calibri" w:cs="Calibri (Body)"/>
                                <w:b/>
                                <w:bCs/>
                                <w:sz w:val="28"/>
                                <w:szCs w:val="36"/>
                              </w:rPr>
                            </w:pPr>
                            <w:r w:rsidRPr="0006335F">
                              <w:rPr>
                                <w:rFonts w:ascii="Calibri" w:hAnsi="Calibri" w:cs="Calibri"/>
                                <w:b/>
                                <w:bCs/>
                                <w:sz w:val="28"/>
                                <w:szCs w:val="36"/>
                              </w:rPr>
                              <w:t>Job Title:</w:t>
                            </w:r>
                            <w:r w:rsidR="00A73422">
                              <w:rPr>
                                <w:rFonts w:ascii="Calibri" w:hAnsi="Calibri" w:cs="Calibri"/>
                                <w:b/>
                                <w:bCs/>
                                <w:sz w:val="36"/>
                                <w:szCs w:val="36"/>
                              </w:rPr>
                              <w:t xml:space="preserve"> </w:t>
                            </w:r>
                            <w:r w:rsidR="00A46235">
                              <w:rPr>
                                <w:rFonts w:ascii="Calibri" w:hAnsi="Calibri" w:cs="Calibri"/>
                                <w:b/>
                                <w:bCs/>
                                <w:sz w:val="36"/>
                                <w:szCs w:val="36"/>
                              </w:rPr>
                              <w:t xml:space="preserve"> </w:t>
                            </w:r>
                            <w:r w:rsidR="00A46235">
                              <w:rPr>
                                <w:rFonts w:ascii="Calibri" w:hAnsi="Calibri" w:cs="Calibri"/>
                                <w:b/>
                                <w:bCs/>
                                <w:sz w:val="36"/>
                                <w:szCs w:val="36"/>
                              </w:rPr>
                              <w:tab/>
                            </w:r>
                            <w:r w:rsidR="00A46235">
                              <w:rPr>
                                <w:rFonts w:ascii="Calibri" w:hAnsi="Calibri" w:cs="Calibri"/>
                                <w:b/>
                                <w:bCs/>
                                <w:sz w:val="36"/>
                                <w:szCs w:val="36"/>
                              </w:rPr>
                              <w:tab/>
                            </w:r>
                            <w:r w:rsidR="00A46235">
                              <w:rPr>
                                <w:rFonts w:ascii="Calibri" w:hAnsi="Calibri" w:cs="Calibri"/>
                                <w:b/>
                                <w:bCs/>
                                <w:sz w:val="36"/>
                                <w:szCs w:val="36"/>
                              </w:rPr>
                              <w:tab/>
                            </w:r>
                            <w:r w:rsidR="00A46235">
                              <w:rPr>
                                <w:rFonts w:ascii="Calibri" w:hAnsi="Calibri" w:cs="Calibri"/>
                                <w:b/>
                                <w:bCs/>
                                <w:sz w:val="36"/>
                                <w:szCs w:val="36"/>
                              </w:rPr>
                              <w:tab/>
                            </w:r>
                            <w:r w:rsidR="00A46235" w:rsidRPr="00A46235">
                              <w:rPr>
                                <w:rFonts w:ascii="Calibri" w:hAnsi="Calibri" w:cs="Calibri"/>
                                <w:b/>
                                <w:bCs/>
                                <w:sz w:val="32"/>
                                <w:szCs w:val="32"/>
                              </w:rPr>
                              <w:t>Building &amp; Facilities Manager</w:t>
                            </w:r>
                          </w:p>
                          <w:p w14:paraId="01A8CFDF" w14:textId="77777777" w:rsidR="00620CA5" w:rsidRDefault="00620CA5" w:rsidP="00620CA5"/>
                          <w:p w14:paraId="079FDEE2" w14:textId="77777777" w:rsidR="00C96EA7" w:rsidRDefault="00C96EA7" w:rsidP="00C96E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88B62" id="_x0000_t202" coordsize="21600,21600" o:spt="202" path="m,l,21600r21600,l21600,xe">
                <v:stroke joinstyle="miter"/>
                <v:path gradientshapeok="t" o:connecttype="rect"/>
              </v:shapetype>
              <v:shape id="Text Box 5" o:spid="_x0000_s1026" type="#_x0000_t202" style="position:absolute;margin-left:-32.1pt;margin-top:614.75pt;width:541.35pt;height: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" fillcolor="white [3201]" strokeweight=".5pt">
                <v:textbox>
                  <w:txbxContent>
                    <w:p w14:paraId="6713E799" w14:textId="4737670A" w:rsidR="00620CA5" w:rsidRPr="0006335F" w:rsidRDefault="00620CA5" w:rsidP="00620CA5">
                      <w:pPr>
                        <w:pStyle w:val="BasicParagraph"/>
                        <w:tabs>
                          <w:tab w:val="left" w:pos="283"/>
                        </w:tabs>
                        <w:suppressAutoHyphens/>
                        <w:rPr>
                          <w:rFonts w:ascii="Calibri" w:hAnsi="Calibri" w:cs="Calibri (Body)"/>
                          <w:b/>
                          <w:bCs/>
                          <w:sz w:val="28"/>
                          <w:szCs w:val="36"/>
                        </w:rPr>
                      </w:pPr>
                      <w:r w:rsidRPr="0006335F">
                        <w:rPr>
                          <w:rFonts w:ascii="Calibri" w:hAnsi="Calibri" w:cs="Calibri"/>
                          <w:b/>
                          <w:bCs/>
                          <w:sz w:val="28"/>
                          <w:szCs w:val="36"/>
                        </w:rPr>
                        <w:t>Job Title:</w:t>
                      </w:r>
                      <w:r w:rsidR="00A73422">
                        <w:rPr>
                          <w:rFonts w:ascii="Calibri" w:hAnsi="Calibri" w:cs="Calibri"/>
                          <w:b/>
                          <w:bCs/>
                          <w:sz w:val="36"/>
                          <w:szCs w:val="36"/>
                        </w:rPr>
                        <w:t xml:space="preserve"> </w:t>
                      </w:r>
                      <w:r w:rsidR="00A46235">
                        <w:rPr>
                          <w:rFonts w:ascii="Calibri" w:hAnsi="Calibri" w:cs="Calibri"/>
                          <w:b/>
                          <w:bCs/>
                          <w:sz w:val="36"/>
                          <w:szCs w:val="36"/>
                        </w:rPr>
                        <w:t xml:space="preserve"> </w:t>
                      </w:r>
                      <w:r w:rsidR="00A46235">
                        <w:rPr>
                          <w:rFonts w:ascii="Calibri" w:hAnsi="Calibri" w:cs="Calibri"/>
                          <w:b/>
                          <w:bCs/>
                          <w:sz w:val="36"/>
                          <w:szCs w:val="36"/>
                        </w:rPr>
                        <w:tab/>
                      </w:r>
                      <w:r w:rsidR="00A46235">
                        <w:rPr>
                          <w:rFonts w:ascii="Calibri" w:hAnsi="Calibri" w:cs="Calibri"/>
                          <w:b/>
                          <w:bCs/>
                          <w:sz w:val="36"/>
                          <w:szCs w:val="36"/>
                        </w:rPr>
                        <w:tab/>
                      </w:r>
                      <w:r w:rsidR="00A46235">
                        <w:rPr>
                          <w:rFonts w:ascii="Calibri" w:hAnsi="Calibri" w:cs="Calibri"/>
                          <w:b/>
                          <w:bCs/>
                          <w:sz w:val="36"/>
                          <w:szCs w:val="36"/>
                        </w:rPr>
                        <w:tab/>
                      </w:r>
                      <w:r w:rsidR="00A46235">
                        <w:rPr>
                          <w:rFonts w:ascii="Calibri" w:hAnsi="Calibri" w:cs="Calibri"/>
                          <w:b/>
                          <w:bCs/>
                          <w:sz w:val="36"/>
                          <w:szCs w:val="36"/>
                        </w:rPr>
                        <w:tab/>
                      </w:r>
                      <w:r w:rsidR="00A46235" w:rsidRPr="00A46235">
                        <w:rPr>
                          <w:rFonts w:ascii="Calibri" w:hAnsi="Calibri" w:cs="Calibri"/>
                          <w:b/>
                          <w:bCs/>
                          <w:sz w:val="32"/>
                          <w:szCs w:val="32"/>
                        </w:rPr>
                        <w:t>Building &amp; Facilities Manager</w:t>
                      </w:r>
                    </w:p>
                    <w:p w14:paraId="01A8CFDF" w14:textId="77777777" w:rsidR="00620CA5" w:rsidRDefault="00620CA5" w:rsidP="00620CA5"/>
                    <w:p w14:paraId="079FDEE2" w14:textId="77777777" w:rsidR="00C96EA7" w:rsidRDefault="00C96EA7" w:rsidP="00C96EA7"/>
                  </w:txbxContent>
                </v:textbox>
              </v:shape>
            </w:pict>
          </mc:Fallback>
        </mc:AlternateContent>
      </w:r>
      <w:r>
        <w:br w:type="page"/>
      </w:r>
    </w:p>
    <w:p w14:paraId="171854FA" w14:textId="56F1ED48" w:rsidR="00C96EA7" w:rsidRDefault="00651E2C">
      <w:r>
        <w:rPr>
          <w:noProof/>
          <w:lang w:eastAsia="en-GB"/>
        </w:rPr>
        <w:lastRenderedPageBreak/>
        <w:drawing>
          <wp:anchor distT="0" distB="0" distL="114300" distR="114300" simplePos="0" relativeHeight="251669504" behindDoc="1" locked="1" layoutInCell="1" allowOverlap="1" wp14:anchorId="042464DC" wp14:editId="46FAD9D1">
            <wp:simplePos x="0" y="0"/>
            <wp:positionH relativeFrom="page">
              <wp:posOffset>0</wp:posOffset>
            </wp:positionH>
            <wp:positionV relativeFrom="page">
              <wp:posOffset>13970</wp:posOffset>
            </wp:positionV>
            <wp:extent cx="7528560" cy="10645140"/>
            <wp:effectExtent l="0" t="0" r="2540" b="0"/>
            <wp:wrapNone/>
            <wp:docPr id="160683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3128"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8560" cy="10645140"/>
                    </a:xfrm>
                    <a:prstGeom prst="rect">
                      <a:avLst/>
                    </a:prstGeom>
                  </pic:spPr>
                </pic:pic>
              </a:graphicData>
            </a:graphic>
            <wp14:sizeRelH relativeFrom="margin">
              <wp14:pctWidth>0</wp14:pctWidth>
            </wp14:sizeRelH>
            <wp14:sizeRelV relativeFrom="margin">
              <wp14:pctHeight>0</wp14:pctHeight>
            </wp14:sizeRelV>
          </wp:anchor>
        </w:drawing>
      </w:r>
    </w:p>
    <w:p w14:paraId="4E4ABE32" w14:textId="241BBB6C" w:rsidR="00C96EA7" w:rsidRDefault="00C96EA7">
      <w:r>
        <w:br w:type="page"/>
      </w:r>
    </w:p>
    <w:p w14:paraId="22DFE482" w14:textId="0A8A2084" w:rsidR="005750E2" w:rsidRDefault="004F23F2">
      <w:r>
        <w:rPr>
          <w:noProof/>
          <w:lang w:eastAsia="en-GB"/>
        </w:rPr>
        <w:lastRenderedPageBreak/>
        <w:drawing>
          <wp:anchor distT="0" distB="0" distL="114300" distR="114300" simplePos="0" relativeHeight="251668480" behindDoc="1" locked="1" layoutInCell="1" allowOverlap="1" wp14:anchorId="3747E8D6" wp14:editId="1774E286">
            <wp:simplePos x="0" y="0"/>
            <wp:positionH relativeFrom="page">
              <wp:posOffset>26670</wp:posOffset>
            </wp:positionH>
            <wp:positionV relativeFrom="page">
              <wp:posOffset>14605</wp:posOffset>
            </wp:positionV>
            <wp:extent cx="7564755" cy="10713085"/>
            <wp:effectExtent l="0" t="0" r="4445" b="5715"/>
            <wp:wrapNone/>
            <wp:docPr id="1750499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99675"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4755" cy="10713085"/>
                    </a:xfrm>
                    <a:prstGeom prst="rect">
                      <a:avLst/>
                    </a:prstGeom>
                  </pic:spPr>
                </pic:pic>
              </a:graphicData>
            </a:graphic>
            <wp14:sizeRelH relativeFrom="margin">
              <wp14:pctWidth>0</wp14:pctWidth>
            </wp14:sizeRelH>
            <wp14:sizeRelV relativeFrom="margin">
              <wp14:pctHeight>0</wp14:pctHeight>
            </wp14:sizeRelV>
          </wp:anchor>
        </w:drawing>
      </w:r>
    </w:p>
    <w:p w14:paraId="0A9E8D75" w14:textId="08E66A56" w:rsidR="005750E2" w:rsidRDefault="005750E2">
      <w:r>
        <w:br w:type="page"/>
      </w:r>
    </w:p>
    <w:p w14:paraId="085AB74D" w14:textId="43943684" w:rsidR="005750E2" w:rsidRDefault="004F23F2">
      <w:r>
        <w:rPr>
          <w:noProof/>
          <w:lang w:eastAsia="en-GB"/>
        </w:rPr>
        <w:lastRenderedPageBreak/>
        <w:drawing>
          <wp:anchor distT="0" distB="0" distL="114300" distR="114300" simplePos="0" relativeHeight="251667456" behindDoc="1" locked="1" layoutInCell="1" allowOverlap="1" wp14:anchorId="085EF897" wp14:editId="2B952B26">
            <wp:simplePos x="0" y="0"/>
            <wp:positionH relativeFrom="page">
              <wp:posOffset>13335</wp:posOffset>
            </wp:positionH>
            <wp:positionV relativeFrom="page">
              <wp:posOffset>4445</wp:posOffset>
            </wp:positionV>
            <wp:extent cx="7529830" cy="10664190"/>
            <wp:effectExtent l="0" t="0" r="1270" b="3810"/>
            <wp:wrapNone/>
            <wp:docPr id="12369455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45564"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9830" cy="10664190"/>
                    </a:xfrm>
                    <a:prstGeom prst="rect">
                      <a:avLst/>
                    </a:prstGeom>
                  </pic:spPr>
                </pic:pic>
              </a:graphicData>
            </a:graphic>
            <wp14:sizeRelH relativeFrom="margin">
              <wp14:pctWidth>0</wp14:pctWidth>
            </wp14:sizeRelH>
            <wp14:sizeRelV relativeFrom="margin">
              <wp14:pctHeight>0</wp14:pctHeight>
            </wp14:sizeRelV>
          </wp:anchor>
        </w:drawing>
      </w:r>
    </w:p>
    <w:p w14:paraId="6E64A15E" w14:textId="2553DAB5" w:rsidR="00894BE9" w:rsidRPr="002E778E" w:rsidRDefault="005750E2" w:rsidP="00894BE9">
      <w:pPr>
        <w:rPr>
          <w:color w:val="FF0000"/>
          <w:sz w:val="48"/>
          <w:szCs w:val="48"/>
        </w:rPr>
      </w:pPr>
      <w:r>
        <w:br w:type="page"/>
      </w:r>
      <w:r w:rsidR="00894BE9" w:rsidRPr="00293741">
        <w:rPr>
          <w:rFonts w:cs="Times New Roman (Body CS)"/>
          <w:b/>
          <w:color w:val="05539B"/>
          <w:sz w:val="48"/>
          <w:szCs w:val="48"/>
        </w:rPr>
        <w:lastRenderedPageBreak/>
        <w:t>Headteachers Welcome</w:t>
      </w:r>
    </w:p>
    <w:p w14:paraId="258F8232" w14:textId="77777777" w:rsidR="00894BE9" w:rsidRDefault="00894BE9" w:rsidP="00894BE9"/>
    <w:p w14:paraId="18B092E5" w14:textId="77777777" w:rsidR="00C57E40" w:rsidRDefault="00C57E40" w:rsidP="00C57E40">
      <w:pPr>
        <w:rPr>
          <w:rFonts w:cstheme="minorHAnsi"/>
          <w:sz w:val="22"/>
          <w:szCs w:val="22"/>
        </w:rPr>
      </w:pPr>
      <w:bookmarkStart w:id="0" w:name="_Hlk164418839"/>
    </w:p>
    <w:p w14:paraId="22A42345" w14:textId="77777777" w:rsidR="00C57E40" w:rsidRDefault="00C57E40" w:rsidP="00C57E40">
      <w:pPr>
        <w:rPr>
          <w:rFonts w:cstheme="minorHAnsi"/>
          <w:sz w:val="22"/>
          <w:szCs w:val="22"/>
        </w:rPr>
      </w:pPr>
    </w:p>
    <w:p w14:paraId="5D031409" w14:textId="77777777" w:rsidR="00C57E40" w:rsidRDefault="00C57E40" w:rsidP="00C57E40">
      <w:pPr>
        <w:rPr>
          <w:rFonts w:cstheme="minorHAnsi"/>
          <w:sz w:val="22"/>
          <w:szCs w:val="22"/>
        </w:rPr>
      </w:pPr>
    </w:p>
    <w:p w14:paraId="67D9B382" w14:textId="77777777" w:rsidR="00350A59" w:rsidRDefault="00350A59" w:rsidP="00350A59">
      <w:pPr>
        <w:rPr>
          <w:rFonts w:cstheme="minorHAnsi"/>
          <w:sz w:val="22"/>
          <w:szCs w:val="22"/>
        </w:rPr>
      </w:pPr>
      <w:r w:rsidRPr="002C4722">
        <w:rPr>
          <w:rFonts w:cstheme="minorHAnsi"/>
          <w:sz w:val="22"/>
          <w:szCs w:val="22"/>
        </w:rPr>
        <w:t xml:space="preserve">Dear Candidate, </w:t>
      </w:r>
    </w:p>
    <w:p w14:paraId="25C877A4" w14:textId="77777777" w:rsidR="00350A59" w:rsidRPr="002C4722" w:rsidRDefault="00350A59" w:rsidP="00350A59">
      <w:pPr>
        <w:rPr>
          <w:rFonts w:cstheme="minorHAnsi"/>
          <w:sz w:val="22"/>
          <w:szCs w:val="22"/>
        </w:rPr>
      </w:pPr>
    </w:p>
    <w:p w14:paraId="16A29A42" w14:textId="209BCC68" w:rsidR="00350A59" w:rsidRPr="002C4722" w:rsidRDefault="00350A59" w:rsidP="00350A59">
      <w:pPr>
        <w:jc w:val="both"/>
        <w:rPr>
          <w:rFonts w:cstheme="minorHAnsi"/>
          <w:sz w:val="22"/>
          <w:szCs w:val="22"/>
        </w:rPr>
      </w:pPr>
      <w:r w:rsidRPr="002C4722">
        <w:rPr>
          <w:rFonts w:cstheme="minorHAnsi"/>
          <w:sz w:val="22"/>
          <w:szCs w:val="22"/>
        </w:rPr>
        <w:t xml:space="preserve">Thank you for expressing an interest in the post of </w:t>
      </w:r>
      <w:r w:rsidR="00A46235" w:rsidRPr="00A46235">
        <w:rPr>
          <w:rFonts w:cstheme="minorHAnsi"/>
          <w:b/>
          <w:sz w:val="22"/>
          <w:szCs w:val="22"/>
        </w:rPr>
        <w:t>Building &amp; Facilities Manager</w:t>
      </w:r>
      <w:r>
        <w:rPr>
          <w:rFonts w:cstheme="minorHAnsi"/>
          <w:sz w:val="22"/>
          <w:szCs w:val="22"/>
        </w:rPr>
        <w:t xml:space="preserve"> </w:t>
      </w:r>
      <w:r w:rsidRPr="002C4722">
        <w:rPr>
          <w:rFonts w:cstheme="minorHAnsi"/>
          <w:sz w:val="22"/>
          <w:szCs w:val="22"/>
        </w:rPr>
        <w:t xml:space="preserve">at The City Academy, Hackney. </w:t>
      </w:r>
    </w:p>
    <w:p w14:paraId="77049AFC" w14:textId="77777777" w:rsidR="00350A59" w:rsidRPr="002C4722" w:rsidRDefault="00350A59" w:rsidP="00350A59">
      <w:pPr>
        <w:jc w:val="both"/>
        <w:rPr>
          <w:rFonts w:cstheme="minorHAnsi"/>
          <w:sz w:val="22"/>
          <w:szCs w:val="22"/>
        </w:rPr>
      </w:pPr>
    </w:p>
    <w:p w14:paraId="06BA9A8E" w14:textId="77777777" w:rsidR="00350A59" w:rsidRPr="002C4722" w:rsidRDefault="00350A59" w:rsidP="00350A59">
      <w:pPr>
        <w:pStyle w:val="NormalWeb"/>
        <w:shd w:val="clear" w:color="auto" w:fill="FFFFFF"/>
        <w:spacing w:before="0" w:beforeAutospacing="0" w:after="390" w:afterAutospacing="0"/>
        <w:jc w:val="both"/>
        <w:rPr>
          <w:rFonts w:asciiTheme="minorHAnsi" w:hAnsiTheme="minorHAnsi" w:cstheme="minorHAnsi"/>
          <w:sz w:val="22"/>
          <w:szCs w:val="22"/>
        </w:rPr>
      </w:pPr>
      <w:r w:rsidRPr="002C4722">
        <w:rPr>
          <w:rFonts w:asciiTheme="minorHAnsi" w:hAnsiTheme="minorHAnsi" w:cstheme="minorHAnsi"/>
          <w:sz w:val="22"/>
          <w:szCs w:val="22"/>
        </w:rPr>
        <w:t>At The City Academy, Hackney, we are dedicated to providing all the students in our community with the best possible educational opportunities. We believe excellence is achieved through three key ingredients: clear structures, high expectations and strong relationships. Our outstanding curriculum is built around 'The City Experience' which places equal value on academic, creative, sporting, linguistic and personal development.</w:t>
      </w:r>
    </w:p>
    <w:p w14:paraId="3FC7E75E" w14:textId="77777777" w:rsidR="00350A59" w:rsidRPr="002C4722" w:rsidRDefault="00350A59" w:rsidP="00350A59">
      <w:pPr>
        <w:pStyle w:val="NormalWeb"/>
        <w:shd w:val="clear" w:color="auto" w:fill="FFFFFF"/>
        <w:spacing w:before="0" w:beforeAutospacing="0" w:after="390" w:afterAutospacing="0"/>
        <w:jc w:val="both"/>
        <w:rPr>
          <w:rFonts w:asciiTheme="minorHAnsi" w:hAnsiTheme="minorHAnsi" w:cstheme="minorHAnsi"/>
          <w:sz w:val="22"/>
          <w:szCs w:val="22"/>
        </w:rPr>
      </w:pPr>
      <w:r w:rsidRPr="002C4722">
        <w:rPr>
          <w:rFonts w:asciiTheme="minorHAnsi" w:hAnsiTheme="minorHAnsi" w:cstheme="minorHAnsi"/>
          <w:sz w:val="22"/>
          <w:szCs w:val="22"/>
        </w:rPr>
        <w:t>We pride ourselves on being a school which offers young people a warm and supportive environment, enabling them to meet our very high expectations. Our inspirational staff are skilled and committed and we are generously supported by The City of London Academies Trust. As a result of this, our students make exceptional progress. </w:t>
      </w:r>
    </w:p>
    <w:p w14:paraId="6FD18D93" w14:textId="77777777" w:rsidR="00350A59" w:rsidRDefault="00350A59" w:rsidP="00350A59">
      <w:pPr>
        <w:jc w:val="both"/>
        <w:rPr>
          <w:rFonts w:cstheme="minorHAnsi"/>
          <w:sz w:val="22"/>
          <w:szCs w:val="22"/>
        </w:rPr>
      </w:pPr>
      <w:r w:rsidRPr="002C4722">
        <w:rPr>
          <w:rFonts w:cstheme="minorHAnsi"/>
          <w:sz w:val="22"/>
          <w:szCs w:val="22"/>
        </w:rPr>
        <w:t xml:space="preserve">We are looking for staff who are committed to working with students of all abilities, who constantly seek to learn and improve and who are ambitious for themselves as well as for their students. We expect hard work, skill and dedication, and in return will provide a supportive, flexible working environment, first class training opportunities and a comprehensive benefits package. </w:t>
      </w:r>
    </w:p>
    <w:p w14:paraId="553138A9" w14:textId="77777777" w:rsidR="00350A59" w:rsidRPr="002C4722" w:rsidRDefault="00350A59" w:rsidP="00350A59">
      <w:pPr>
        <w:jc w:val="both"/>
        <w:rPr>
          <w:rFonts w:cstheme="minorHAnsi"/>
          <w:sz w:val="22"/>
          <w:szCs w:val="22"/>
        </w:rPr>
      </w:pPr>
    </w:p>
    <w:p w14:paraId="5C5799C3" w14:textId="77777777" w:rsidR="00350A59" w:rsidRDefault="00350A59" w:rsidP="00350A59">
      <w:pPr>
        <w:jc w:val="both"/>
        <w:rPr>
          <w:rFonts w:cstheme="minorHAnsi"/>
          <w:sz w:val="22"/>
          <w:szCs w:val="22"/>
        </w:rPr>
      </w:pPr>
      <w:r w:rsidRPr="002C4722">
        <w:rPr>
          <w:rFonts w:cstheme="minorHAnsi"/>
          <w:sz w:val="22"/>
          <w:szCs w:val="22"/>
        </w:rPr>
        <w:t xml:space="preserve">If you have the experience and passion to join our team and inspire the next generation, we look forward to hearing from you. Please apply via our website: </w:t>
      </w:r>
      <w:hyperlink r:id="rId15" w:history="1">
        <w:r w:rsidRPr="00A964B5">
          <w:rPr>
            <w:rStyle w:val="Hyperlink"/>
            <w:rFonts w:cstheme="minorHAnsi"/>
            <w:sz w:val="22"/>
            <w:szCs w:val="22"/>
          </w:rPr>
          <w:t>https://www.thecityacademyhackney.org/</w:t>
        </w:r>
      </w:hyperlink>
      <w:r>
        <w:rPr>
          <w:rFonts w:cstheme="minorHAnsi"/>
          <w:sz w:val="22"/>
          <w:szCs w:val="22"/>
        </w:rPr>
        <w:t xml:space="preserve"> </w:t>
      </w:r>
    </w:p>
    <w:p w14:paraId="27B2BD09" w14:textId="77777777" w:rsidR="00350A59" w:rsidRPr="002C4722" w:rsidRDefault="00350A59" w:rsidP="00350A59">
      <w:pPr>
        <w:jc w:val="both"/>
        <w:rPr>
          <w:rFonts w:cstheme="minorHAnsi"/>
          <w:sz w:val="22"/>
          <w:szCs w:val="22"/>
        </w:rPr>
      </w:pPr>
    </w:p>
    <w:p w14:paraId="0F0ACB07" w14:textId="6F34903C" w:rsidR="00350A59" w:rsidRPr="002C4722" w:rsidRDefault="00350A59" w:rsidP="00350A59">
      <w:pPr>
        <w:jc w:val="both"/>
        <w:rPr>
          <w:rFonts w:cstheme="minorHAnsi"/>
          <w:sz w:val="22"/>
          <w:szCs w:val="22"/>
        </w:rPr>
      </w:pPr>
      <w:r w:rsidRPr="002C4722">
        <w:rPr>
          <w:rFonts w:cstheme="minorHAnsi"/>
          <w:sz w:val="22"/>
          <w:szCs w:val="22"/>
        </w:rPr>
        <w:t>If you have any questions or would like to arrange a visit to the academy</w:t>
      </w:r>
      <w:r>
        <w:rPr>
          <w:rFonts w:cstheme="minorHAnsi"/>
          <w:sz w:val="22"/>
          <w:szCs w:val="22"/>
        </w:rPr>
        <w:t xml:space="preserve"> p</w:t>
      </w:r>
      <w:r w:rsidRPr="002C4722">
        <w:rPr>
          <w:rFonts w:cstheme="minorHAnsi"/>
          <w:sz w:val="22"/>
          <w:szCs w:val="22"/>
        </w:rPr>
        <w:t xml:space="preserve">lease contact our HR team at </w:t>
      </w:r>
      <w:hyperlink r:id="rId16" w:history="1">
        <w:r w:rsidRPr="00A964B5">
          <w:rPr>
            <w:rStyle w:val="Hyperlink"/>
            <w:rFonts w:cstheme="minorHAnsi"/>
            <w:sz w:val="22"/>
            <w:szCs w:val="22"/>
          </w:rPr>
          <w:t>hr@thecityacademy.org</w:t>
        </w:r>
      </w:hyperlink>
      <w:r w:rsidRPr="002C4722">
        <w:rPr>
          <w:rFonts w:cstheme="minorHAnsi"/>
          <w:sz w:val="22"/>
          <w:szCs w:val="22"/>
        </w:rPr>
        <w:t>. I look forward to reading you</w:t>
      </w:r>
      <w:r>
        <w:rPr>
          <w:rFonts w:cstheme="minorHAnsi"/>
          <w:sz w:val="22"/>
          <w:szCs w:val="22"/>
        </w:rPr>
        <w:t>r</w:t>
      </w:r>
      <w:r w:rsidRPr="002C4722">
        <w:rPr>
          <w:rFonts w:cstheme="minorHAnsi"/>
          <w:sz w:val="22"/>
          <w:szCs w:val="22"/>
        </w:rPr>
        <w:t xml:space="preserve"> application. </w:t>
      </w:r>
    </w:p>
    <w:p w14:paraId="2C1B8D55" w14:textId="77777777" w:rsidR="00350A59" w:rsidRPr="002C4722" w:rsidRDefault="00350A59" w:rsidP="00350A59">
      <w:pPr>
        <w:rPr>
          <w:rFonts w:cstheme="minorHAnsi"/>
          <w:sz w:val="22"/>
          <w:szCs w:val="22"/>
        </w:rPr>
      </w:pPr>
    </w:p>
    <w:p w14:paraId="3809BBCA" w14:textId="77777777" w:rsidR="00350A59" w:rsidRPr="002C4722" w:rsidRDefault="00350A59" w:rsidP="00350A59">
      <w:pPr>
        <w:rPr>
          <w:rFonts w:cstheme="minorHAnsi"/>
          <w:sz w:val="22"/>
          <w:szCs w:val="22"/>
        </w:rPr>
      </w:pPr>
    </w:p>
    <w:p w14:paraId="6875F9EA" w14:textId="77777777" w:rsidR="00350A59" w:rsidRPr="002C4722" w:rsidRDefault="00350A59" w:rsidP="00350A59">
      <w:pPr>
        <w:rPr>
          <w:rFonts w:cstheme="minorHAnsi"/>
          <w:sz w:val="22"/>
          <w:szCs w:val="22"/>
        </w:rPr>
      </w:pPr>
      <w:r w:rsidRPr="002C4722">
        <w:rPr>
          <w:rFonts w:cstheme="minorHAnsi"/>
          <w:sz w:val="22"/>
          <w:szCs w:val="22"/>
        </w:rPr>
        <w:t>Yours sincerely,</w:t>
      </w:r>
    </w:p>
    <w:p w14:paraId="1101756E" w14:textId="77777777" w:rsidR="00350A59" w:rsidRPr="002C4722" w:rsidRDefault="00350A59" w:rsidP="00350A59">
      <w:pPr>
        <w:rPr>
          <w:rFonts w:cstheme="minorHAnsi"/>
          <w:sz w:val="22"/>
          <w:szCs w:val="22"/>
        </w:rPr>
      </w:pPr>
    </w:p>
    <w:p w14:paraId="0002B443" w14:textId="77777777" w:rsidR="00350A59" w:rsidRPr="002C4722" w:rsidRDefault="00350A59" w:rsidP="00350A59">
      <w:pPr>
        <w:rPr>
          <w:rFonts w:cstheme="minorHAnsi"/>
          <w:sz w:val="22"/>
          <w:szCs w:val="22"/>
        </w:rPr>
      </w:pPr>
      <w:r w:rsidRPr="002C4722">
        <w:rPr>
          <w:rFonts w:cstheme="minorHAnsi"/>
          <w:noProof/>
          <w:sz w:val="22"/>
          <w:szCs w:val="22"/>
          <w:lang w:eastAsia="en-GB"/>
        </w:rPr>
        <w:drawing>
          <wp:inline distT="0" distB="0" distL="0" distR="0" wp14:anchorId="1694A066" wp14:editId="5EDA2E83">
            <wp:extent cx="1319742" cy="552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5555" cy="554883"/>
                    </a:xfrm>
                    <a:prstGeom prst="rect">
                      <a:avLst/>
                    </a:prstGeom>
                  </pic:spPr>
                </pic:pic>
              </a:graphicData>
            </a:graphic>
          </wp:inline>
        </w:drawing>
      </w:r>
    </w:p>
    <w:p w14:paraId="02CA23C5" w14:textId="77777777" w:rsidR="00350A59" w:rsidRPr="002C4722" w:rsidRDefault="00350A59" w:rsidP="00350A59">
      <w:pPr>
        <w:rPr>
          <w:rFonts w:cstheme="minorHAnsi"/>
          <w:sz w:val="22"/>
          <w:szCs w:val="22"/>
        </w:rPr>
      </w:pPr>
    </w:p>
    <w:p w14:paraId="1FCADD3D" w14:textId="77777777" w:rsidR="00350A59" w:rsidRPr="002C4722" w:rsidRDefault="00350A59" w:rsidP="00350A59">
      <w:pPr>
        <w:rPr>
          <w:rFonts w:cstheme="minorHAnsi"/>
          <w:b/>
          <w:sz w:val="22"/>
          <w:szCs w:val="22"/>
        </w:rPr>
      </w:pPr>
      <w:r w:rsidRPr="002C4722">
        <w:rPr>
          <w:rFonts w:cstheme="minorHAnsi"/>
          <w:b/>
          <w:sz w:val="22"/>
          <w:szCs w:val="22"/>
        </w:rPr>
        <w:t xml:space="preserve">Anna </w:t>
      </w:r>
      <w:proofErr w:type="spellStart"/>
      <w:r w:rsidRPr="002C4722">
        <w:rPr>
          <w:rFonts w:cstheme="minorHAnsi"/>
          <w:b/>
          <w:sz w:val="22"/>
          <w:szCs w:val="22"/>
        </w:rPr>
        <w:t>Sarchet</w:t>
      </w:r>
      <w:proofErr w:type="spellEnd"/>
    </w:p>
    <w:p w14:paraId="449635F7" w14:textId="77777777" w:rsidR="00350A59" w:rsidRPr="002C4722" w:rsidRDefault="00350A59" w:rsidP="00350A59">
      <w:pPr>
        <w:rPr>
          <w:rFonts w:cstheme="minorHAnsi"/>
          <w:sz w:val="22"/>
          <w:szCs w:val="22"/>
        </w:rPr>
      </w:pPr>
      <w:r w:rsidRPr="002C4722">
        <w:rPr>
          <w:rFonts w:cstheme="minorHAnsi"/>
          <w:b/>
          <w:sz w:val="22"/>
          <w:szCs w:val="22"/>
        </w:rPr>
        <w:t>Principal</w:t>
      </w:r>
    </w:p>
    <w:p w14:paraId="51A11D12" w14:textId="77777777" w:rsidR="00350A59" w:rsidRPr="00891771" w:rsidRDefault="00350A59" w:rsidP="00350A59">
      <w:pPr>
        <w:jc w:val="both"/>
        <w:rPr>
          <w:rFonts w:cstheme="minorHAnsi"/>
          <w:b/>
          <w:bCs/>
          <w:color w:val="000000"/>
          <w:sz w:val="22"/>
          <w:szCs w:val="22"/>
          <w:u w:val="single"/>
          <w:lang w:val="en-US"/>
        </w:rPr>
      </w:pPr>
    </w:p>
    <w:p w14:paraId="2CE51B4D" w14:textId="77777777" w:rsidR="00350A59" w:rsidRDefault="00350A59" w:rsidP="00350A59">
      <w:pPr>
        <w:jc w:val="both"/>
        <w:rPr>
          <w:rFonts w:cstheme="minorHAnsi"/>
          <w:b/>
          <w:bCs/>
          <w:color w:val="000000"/>
          <w:sz w:val="22"/>
          <w:szCs w:val="22"/>
          <w:u w:val="single"/>
          <w:lang w:val="en-US"/>
        </w:rPr>
      </w:pPr>
    </w:p>
    <w:p w14:paraId="6C5511B1" w14:textId="77777777" w:rsidR="00350A59" w:rsidRDefault="00350A59" w:rsidP="00350A59">
      <w:pPr>
        <w:jc w:val="both"/>
        <w:rPr>
          <w:rFonts w:cstheme="minorHAnsi"/>
          <w:b/>
          <w:bCs/>
          <w:color w:val="000000"/>
          <w:sz w:val="22"/>
          <w:szCs w:val="22"/>
          <w:u w:val="single"/>
          <w:lang w:val="en-US"/>
        </w:rPr>
      </w:pPr>
    </w:p>
    <w:bookmarkEnd w:id="0"/>
    <w:p w14:paraId="7CBEA5A7" w14:textId="77777777" w:rsidR="00B04FE2" w:rsidRDefault="00B04FE2" w:rsidP="00894BE9"/>
    <w:p w14:paraId="65FEDED0" w14:textId="77777777" w:rsidR="00B04FE2" w:rsidRDefault="00B04FE2" w:rsidP="00894BE9"/>
    <w:p w14:paraId="435BE4EB" w14:textId="4EE8E841" w:rsidR="00B04FE2" w:rsidRDefault="00B04FE2" w:rsidP="00894BE9"/>
    <w:p w14:paraId="5822DF3A" w14:textId="4CDA9733" w:rsidR="00350A59" w:rsidRDefault="00350A59" w:rsidP="00894BE9"/>
    <w:p w14:paraId="78E76547" w14:textId="60254841" w:rsidR="00350A59" w:rsidRDefault="00350A59" w:rsidP="00894BE9"/>
    <w:p w14:paraId="19A13B98" w14:textId="12DD417C" w:rsidR="00D2130A" w:rsidRPr="00CB6F57" w:rsidRDefault="00A46235" w:rsidP="00D2130A">
      <w:pPr>
        <w:rPr>
          <w:b/>
          <w:bCs/>
          <w:color w:val="05539B"/>
          <w:sz w:val="48"/>
          <w:szCs w:val="48"/>
        </w:rPr>
      </w:pPr>
      <w:r>
        <w:rPr>
          <w:b/>
          <w:bCs/>
          <w:color w:val="05539B"/>
          <w:sz w:val="48"/>
          <w:szCs w:val="48"/>
        </w:rPr>
        <w:lastRenderedPageBreak/>
        <w:t>Building &amp; Facilities Manager</w:t>
      </w:r>
      <w:r w:rsidR="00D2130A">
        <w:rPr>
          <w:b/>
          <w:bCs/>
          <w:color w:val="05539B"/>
          <w:sz w:val="48"/>
          <w:szCs w:val="48"/>
        </w:rPr>
        <w:t xml:space="preserve"> - </w:t>
      </w:r>
      <w:r w:rsidR="00D2130A" w:rsidRPr="00CB6F57">
        <w:rPr>
          <w:b/>
          <w:bCs/>
          <w:color w:val="05539B"/>
          <w:sz w:val="48"/>
          <w:szCs w:val="48"/>
        </w:rPr>
        <w:t>Job Description</w:t>
      </w:r>
    </w:p>
    <w:p w14:paraId="6EA0A741" w14:textId="77777777" w:rsidR="00996238" w:rsidRDefault="00996238" w:rsidP="00996238">
      <w:pPr>
        <w:rPr>
          <w:rFonts w:eastAsia="Calibri"/>
          <w:b/>
          <w:bCs/>
        </w:rPr>
      </w:pPr>
    </w:p>
    <w:p w14:paraId="403DAD79" w14:textId="0203A431" w:rsidR="00996238" w:rsidRPr="00A46235" w:rsidRDefault="00996238" w:rsidP="00996238">
      <w:pPr>
        <w:rPr>
          <w:rFonts w:eastAsia="Calibri"/>
          <w:bCs/>
        </w:rPr>
      </w:pPr>
      <w:r>
        <w:rPr>
          <w:rFonts w:eastAsia="Calibri"/>
          <w:b/>
          <w:bCs/>
        </w:rPr>
        <w:t>Post:</w:t>
      </w:r>
      <w:r w:rsidR="00A46235">
        <w:rPr>
          <w:rFonts w:eastAsia="Calibri"/>
          <w:b/>
          <w:bCs/>
        </w:rPr>
        <w:tab/>
      </w:r>
      <w:r w:rsidR="00A46235">
        <w:rPr>
          <w:rFonts w:eastAsia="Calibri"/>
          <w:b/>
          <w:bCs/>
        </w:rPr>
        <w:tab/>
      </w:r>
      <w:r w:rsidR="00A46235">
        <w:rPr>
          <w:rFonts w:eastAsia="Calibri"/>
          <w:b/>
          <w:bCs/>
        </w:rPr>
        <w:tab/>
      </w:r>
      <w:r w:rsidR="00A46235">
        <w:rPr>
          <w:rFonts w:eastAsia="Calibri"/>
          <w:b/>
          <w:bCs/>
        </w:rPr>
        <w:tab/>
      </w:r>
      <w:r w:rsidR="00A46235" w:rsidRPr="00A46235">
        <w:rPr>
          <w:rFonts w:eastAsia="Calibri"/>
          <w:bCs/>
        </w:rPr>
        <w:t>Building &amp; Facilities Manager</w:t>
      </w:r>
    </w:p>
    <w:p w14:paraId="1934CF8E" w14:textId="77777777" w:rsidR="00996238" w:rsidRDefault="00996238" w:rsidP="00996238">
      <w:pPr>
        <w:rPr>
          <w:rFonts w:eastAsia="Calibri"/>
          <w:b/>
          <w:bCs/>
        </w:rPr>
      </w:pPr>
    </w:p>
    <w:p w14:paraId="1A0B30D6" w14:textId="7E67A2AC" w:rsidR="00996238" w:rsidRPr="00A46235" w:rsidRDefault="00996238" w:rsidP="00996238">
      <w:pPr>
        <w:rPr>
          <w:rFonts w:eastAsia="Calibri"/>
          <w:bCs/>
        </w:rPr>
      </w:pPr>
      <w:r>
        <w:rPr>
          <w:rFonts w:eastAsia="Calibri"/>
          <w:b/>
          <w:bCs/>
        </w:rPr>
        <w:t>Accountable to:</w:t>
      </w:r>
      <w:r w:rsidR="00A46235">
        <w:rPr>
          <w:rFonts w:eastAsia="Calibri"/>
          <w:b/>
          <w:bCs/>
        </w:rPr>
        <w:tab/>
      </w:r>
      <w:r w:rsidR="00A46235">
        <w:rPr>
          <w:rFonts w:eastAsia="Calibri"/>
          <w:b/>
          <w:bCs/>
        </w:rPr>
        <w:tab/>
      </w:r>
      <w:r w:rsidR="00A46235">
        <w:rPr>
          <w:rFonts w:eastAsia="Calibri"/>
          <w:bCs/>
        </w:rPr>
        <w:t>Head of Operations &amp; Finance</w:t>
      </w:r>
    </w:p>
    <w:p w14:paraId="3A5D48B3" w14:textId="77777777" w:rsidR="00996238" w:rsidRDefault="00996238" w:rsidP="00996238">
      <w:pPr>
        <w:rPr>
          <w:rFonts w:eastAsia="Calibri"/>
          <w:b/>
          <w:bCs/>
        </w:rPr>
      </w:pPr>
    </w:p>
    <w:p w14:paraId="27BAD565" w14:textId="0F916409" w:rsidR="00996238" w:rsidRPr="00A46235" w:rsidRDefault="00996238" w:rsidP="00996238">
      <w:pPr>
        <w:rPr>
          <w:rFonts w:eastAsia="Calibri"/>
          <w:bCs/>
        </w:rPr>
      </w:pPr>
      <w:r>
        <w:rPr>
          <w:rFonts w:eastAsia="Calibri"/>
          <w:b/>
          <w:bCs/>
        </w:rPr>
        <w:t>Grade Scale Point Range:</w:t>
      </w:r>
      <w:r w:rsidR="00A46235">
        <w:rPr>
          <w:rFonts w:eastAsia="Calibri"/>
          <w:b/>
          <w:bCs/>
        </w:rPr>
        <w:tab/>
      </w:r>
      <w:r w:rsidR="00A46235" w:rsidRPr="00A46235">
        <w:rPr>
          <w:rFonts w:eastAsia="Calibri"/>
          <w:bCs/>
        </w:rPr>
        <w:t>Grade PO2 SCP 32-33</w:t>
      </w:r>
    </w:p>
    <w:p w14:paraId="4599396A" w14:textId="77777777" w:rsidR="00996238" w:rsidRDefault="00996238" w:rsidP="00996238">
      <w:pPr>
        <w:rPr>
          <w:rFonts w:eastAsia="Calibri"/>
          <w:b/>
          <w:bCs/>
        </w:rPr>
      </w:pPr>
    </w:p>
    <w:p w14:paraId="223C7A6A" w14:textId="3894729C" w:rsidR="00996238" w:rsidRPr="00A46235" w:rsidRDefault="00996238" w:rsidP="00996238">
      <w:pPr>
        <w:rPr>
          <w:rFonts w:eastAsia="Calibri"/>
          <w:bCs/>
        </w:rPr>
      </w:pPr>
      <w:r>
        <w:rPr>
          <w:rFonts w:eastAsia="Calibri"/>
          <w:b/>
          <w:bCs/>
        </w:rPr>
        <w:t>Salary Range:</w:t>
      </w:r>
      <w:r w:rsidR="00A46235">
        <w:rPr>
          <w:rFonts w:eastAsia="Calibri"/>
          <w:b/>
          <w:bCs/>
        </w:rPr>
        <w:tab/>
      </w:r>
      <w:r w:rsidR="00A46235">
        <w:rPr>
          <w:rFonts w:eastAsia="Calibri"/>
          <w:b/>
          <w:bCs/>
        </w:rPr>
        <w:tab/>
      </w:r>
      <w:r w:rsidR="00A46235">
        <w:rPr>
          <w:rFonts w:eastAsia="Calibri"/>
          <w:b/>
          <w:bCs/>
        </w:rPr>
        <w:tab/>
      </w:r>
      <w:r w:rsidR="00A46235">
        <w:rPr>
          <w:rFonts w:eastAsia="Calibri"/>
          <w:bCs/>
        </w:rPr>
        <w:t xml:space="preserve">£46,854 - </w:t>
      </w:r>
      <w:r w:rsidR="00617A2B">
        <w:rPr>
          <w:rFonts w:eastAsia="Calibri"/>
          <w:bCs/>
        </w:rPr>
        <w:t>£47,925 per annum (2025/6)</w:t>
      </w:r>
    </w:p>
    <w:p w14:paraId="0531055C" w14:textId="77777777" w:rsidR="00996238" w:rsidRDefault="00996238" w:rsidP="00996238">
      <w:pPr>
        <w:rPr>
          <w:rFonts w:eastAsia="Calibri"/>
          <w:b/>
          <w:bCs/>
        </w:rPr>
      </w:pPr>
    </w:p>
    <w:p w14:paraId="44A74D86" w14:textId="50CF511D" w:rsidR="00996238" w:rsidRDefault="00996238" w:rsidP="00617A2B">
      <w:pPr>
        <w:ind w:left="2835" w:hanging="2835"/>
        <w:rPr>
          <w:rFonts w:eastAsia="Calibri"/>
          <w:b/>
          <w:bCs/>
        </w:rPr>
      </w:pPr>
      <w:r>
        <w:rPr>
          <w:rFonts w:eastAsia="Calibri"/>
          <w:b/>
          <w:bCs/>
        </w:rPr>
        <w:t>Working Pattern:</w:t>
      </w:r>
      <w:r w:rsidR="00617A2B">
        <w:rPr>
          <w:rFonts w:eastAsia="Calibri"/>
          <w:b/>
          <w:bCs/>
        </w:rPr>
        <w:tab/>
      </w:r>
      <w:r w:rsidR="00617A2B" w:rsidRPr="00617A2B">
        <w:rPr>
          <w:rFonts w:eastAsia="Calibri"/>
          <w:bCs/>
        </w:rPr>
        <w:t>Full time,</w:t>
      </w:r>
      <w:r w:rsidR="00617A2B">
        <w:rPr>
          <w:rFonts w:eastAsia="Calibri"/>
          <w:b/>
          <w:bCs/>
        </w:rPr>
        <w:t xml:space="preserve"> </w:t>
      </w:r>
      <w:r w:rsidR="00617A2B" w:rsidRPr="00617A2B">
        <w:rPr>
          <w:rFonts w:eastAsia="Calibri"/>
          <w:bCs/>
        </w:rPr>
        <w:t>35 hours per week</w:t>
      </w:r>
      <w:r w:rsidR="00617A2B">
        <w:rPr>
          <w:rFonts w:eastAsia="Calibri"/>
          <w:bCs/>
        </w:rPr>
        <w:t xml:space="preserve">, </w:t>
      </w:r>
      <w:proofErr w:type="gramStart"/>
      <w:r w:rsidR="00617A2B">
        <w:rPr>
          <w:rFonts w:eastAsia="Calibri"/>
          <w:bCs/>
        </w:rPr>
        <w:t>52</w:t>
      </w:r>
      <w:proofErr w:type="gramEnd"/>
      <w:r w:rsidR="00617A2B">
        <w:rPr>
          <w:rFonts w:eastAsia="Calibri"/>
          <w:bCs/>
        </w:rPr>
        <w:t xml:space="preserve"> weeks per year. The role will require   the post holder to work flexibly to meet the business needs of the academy, being prepared to work outside normal working hours and days when required, including out-of-hours and call-outs.</w:t>
      </w:r>
    </w:p>
    <w:p w14:paraId="6155E2DF" w14:textId="77777777" w:rsidR="00996238" w:rsidRDefault="00996238" w:rsidP="00996238">
      <w:pPr>
        <w:rPr>
          <w:rFonts w:eastAsia="Calibri"/>
          <w:b/>
          <w:bCs/>
        </w:rPr>
      </w:pPr>
    </w:p>
    <w:p w14:paraId="36ED7302" w14:textId="7FF0D5A8" w:rsidR="00996238" w:rsidRPr="00617A2B" w:rsidRDefault="00996238" w:rsidP="00996238">
      <w:pPr>
        <w:rPr>
          <w:rFonts w:eastAsia="Calibri"/>
          <w:bCs/>
        </w:rPr>
      </w:pPr>
      <w:r>
        <w:rPr>
          <w:rFonts w:eastAsia="Calibri"/>
          <w:b/>
          <w:bCs/>
        </w:rPr>
        <w:t>Location:</w:t>
      </w:r>
      <w:r w:rsidR="00617A2B">
        <w:rPr>
          <w:rFonts w:eastAsia="Calibri"/>
          <w:b/>
          <w:bCs/>
        </w:rPr>
        <w:tab/>
      </w:r>
      <w:r w:rsidR="00617A2B">
        <w:rPr>
          <w:rFonts w:eastAsia="Calibri"/>
          <w:b/>
          <w:bCs/>
        </w:rPr>
        <w:tab/>
      </w:r>
      <w:r w:rsidR="00617A2B">
        <w:rPr>
          <w:rFonts w:eastAsia="Calibri"/>
          <w:b/>
          <w:bCs/>
        </w:rPr>
        <w:tab/>
      </w:r>
      <w:r w:rsidR="00617A2B">
        <w:rPr>
          <w:rFonts w:eastAsia="Calibri"/>
          <w:bCs/>
        </w:rPr>
        <w:t>City of London Academy Hackney</w:t>
      </w:r>
    </w:p>
    <w:p w14:paraId="4E61E014" w14:textId="77777777" w:rsidR="00996238" w:rsidRDefault="00996238" w:rsidP="00996238">
      <w:pPr>
        <w:rPr>
          <w:rFonts w:eastAsia="Calibri"/>
          <w:b/>
          <w:bCs/>
        </w:rPr>
      </w:pPr>
    </w:p>
    <w:p w14:paraId="1BDE3CA1" w14:textId="6137D377" w:rsidR="00996238" w:rsidRPr="00617A2B" w:rsidRDefault="00996238" w:rsidP="00996238">
      <w:pPr>
        <w:rPr>
          <w:rFonts w:eastAsia="Calibri"/>
          <w:bCs/>
        </w:rPr>
      </w:pPr>
      <w:r>
        <w:rPr>
          <w:rFonts w:eastAsia="Calibri"/>
          <w:b/>
          <w:bCs/>
        </w:rPr>
        <w:t>Disclosure level:</w:t>
      </w:r>
      <w:r w:rsidR="00617A2B">
        <w:rPr>
          <w:rFonts w:eastAsia="Calibri"/>
          <w:b/>
          <w:bCs/>
        </w:rPr>
        <w:tab/>
      </w:r>
      <w:r w:rsidR="00617A2B">
        <w:rPr>
          <w:rFonts w:eastAsia="Calibri"/>
          <w:b/>
          <w:bCs/>
        </w:rPr>
        <w:tab/>
      </w:r>
      <w:r w:rsidR="00617A2B" w:rsidRPr="00617A2B">
        <w:rPr>
          <w:rFonts w:eastAsia="Calibri"/>
          <w:bCs/>
        </w:rPr>
        <w:t>Enhanced</w:t>
      </w:r>
    </w:p>
    <w:p w14:paraId="37C8AC67" w14:textId="77777777" w:rsidR="00996238" w:rsidRDefault="00996238" w:rsidP="00996238">
      <w:pPr>
        <w:rPr>
          <w:rFonts w:eastAsia="Calibri"/>
          <w:b/>
          <w:bCs/>
        </w:rPr>
      </w:pPr>
    </w:p>
    <w:p w14:paraId="288AC2F0" w14:textId="64554393" w:rsidR="00996238" w:rsidRDefault="00996238" w:rsidP="00996238">
      <w:pPr>
        <w:rPr>
          <w:rFonts w:eastAsia="Calibri"/>
          <w:b/>
          <w:bCs/>
        </w:rPr>
      </w:pPr>
      <w:r>
        <w:rPr>
          <w:rFonts w:eastAsia="Calibri"/>
          <w:b/>
          <w:bCs/>
        </w:rPr>
        <w:t>Responsible for:</w:t>
      </w:r>
      <w:r w:rsidR="00617A2B">
        <w:rPr>
          <w:rFonts w:eastAsia="Calibri"/>
          <w:b/>
          <w:bCs/>
        </w:rPr>
        <w:tab/>
      </w:r>
      <w:r w:rsidR="00617A2B">
        <w:rPr>
          <w:rFonts w:eastAsia="Calibri"/>
          <w:b/>
          <w:bCs/>
        </w:rPr>
        <w:tab/>
      </w:r>
      <w:r w:rsidR="00617A2B" w:rsidRPr="00617A2B">
        <w:rPr>
          <w:rFonts w:eastAsia="Calibri"/>
          <w:bCs/>
        </w:rPr>
        <w:t>Management of Premises Officers x 2</w:t>
      </w:r>
    </w:p>
    <w:p w14:paraId="6E652AA8" w14:textId="77777777" w:rsidR="00996238" w:rsidRDefault="00996238" w:rsidP="00996238">
      <w:pPr>
        <w:rPr>
          <w:rFonts w:eastAsia="Calibri"/>
          <w:b/>
          <w:bCs/>
        </w:rPr>
      </w:pPr>
    </w:p>
    <w:p w14:paraId="3A225516" w14:textId="3271944B" w:rsidR="00996238" w:rsidRDefault="00996238" w:rsidP="00996238">
      <w:pPr>
        <w:rPr>
          <w:rFonts w:eastAsia="Calibri"/>
          <w:b/>
          <w:bCs/>
        </w:rPr>
      </w:pPr>
      <w:r>
        <w:rPr>
          <w:rFonts w:eastAsia="Calibri"/>
          <w:b/>
          <w:bCs/>
        </w:rPr>
        <w:t>Main Purpose:</w:t>
      </w:r>
    </w:p>
    <w:p w14:paraId="4A52BF36" w14:textId="7DDB0C22" w:rsidR="00617A2B" w:rsidRDefault="00617A2B" w:rsidP="00617A2B">
      <w:pPr>
        <w:pStyle w:val="ListParagraph"/>
        <w:numPr>
          <w:ilvl w:val="0"/>
          <w:numId w:val="8"/>
        </w:numPr>
        <w:rPr>
          <w:rFonts w:eastAsia="Calibri"/>
          <w:bCs/>
        </w:rPr>
      </w:pPr>
      <w:r>
        <w:rPr>
          <w:rFonts w:eastAsia="Calibri"/>
          <w:bCs/>
        </w:rPr>
        <w:t>To manage the site premises to ensure compliance with all health and safety legislation, including compliance with the Health &amp; Safety at Work Act, undertaking all risk assessment, maintenance of fire and other safety equipment, hazards and defects</w:t>
      </w:r>
    </w:p>
    <w:p w14:paraId="576D6977" w14:textId="33B9E339" w:rsidR="00617A2B" w:rsidRDefault="00617A2B" w:rsidP="00617A2B">
      <w:pPr>
        <w:pStyle w:val="ListParagraph"/>
        <w:numPr>
          <w:ilvl w:val="0"/>
          <w:numId w:val="8"/>
        </w:numPr>
        <w:rPr>
          <w:rFonts w:eastAsia="Calibri"/>
          <w:bCs/>
        </w:rPr>
      </w:pPr>
      <w:r>
        <w:rPr>
          <w:rFonts w:eastAsia="Calibri"/>
          <w:bCs/>
        </w:rPr>
        <w:t>To manager and oversee the quality and performance of all external facilities management contracts including: cleaning, site maintenance, grounds maintenance,</w:t>
      </w:r>
      <w:r w:rsidR="00B714D1">
        <w:rPr>
          <w:rFonts w:eastAsia="Calibri"/>
          <w:bCs/>
        </w:rPr>
        <w:t xml:space="preserve"> </w:t>
      </w:r>
      <w:r>
        <w:rPr>
          <w:rFonts w:eastAsia="Calibri"/>
          <w:bCs/>
        </w:rPr>
        <w:t>security, mechanical and electrical, service engineers and all sub-contracts</w:t>
      </w:r>
    </w:p>
    <w:p w14:paraId="7D4EC13E" w14:textId="18535F84" w:rsidR="00B714D1" w:rsidRPr="00617A2B" w:rsidRDefault="00B714D1" w:rsidP="00617A2B">
      <w:pPr>
        <w:pStyle w:val="ListParagraph"/>
        <w:numPr>
          <w:ilvl w:val="0"/>
          <w:numId w:val="8"/>
        </w:numPr>
        <w:rPr>
          <w:rFonts w:eastAsia="Calibri"/>
          <w:bCs/>
        </w:rPr>
      </w:pPr>
      <w:r>
        <w:rPr>
          <w:rFonts w:eastAsia="Calibri"/>
          <w:bCs/>
        </w:rPr>
        <w:t>To plan and execute building works and refurbishments, updating and developing the asset management and forward-maintenance plans, liaising with the Head of Operations and Finance and the Principal to ensure the COLAT site is fit for purpose and operates efficiently.</w:t>
      </w:r>
    </w:p>
    <w:p w14:paraId="5226EFC1" w14:textId="77777777" w:rsidR="00996238" w:rsidRDefault="00996238" w:rsidP="00996238">
      <w:pPr>
        <w:rPr>
          <w:rFonts w:eastAsia="Calibri"/>
          <w:b/>
          <w:bCs/>
        </w:rPr>
      </w:pPr>
    </w:p>
    <w:p w14:paraId="3BB7C4CA" w14:textId="77777777" w:rsidR="00996238" w:rsidRPr="004B583D" w:rsidRDefault="00996238" w:rsidP="00996238">
      <w:pPr>
        <w:rPr>
          <w:rFonts w:eastAsia="Calibri"/>
          <w:b/>
          <w:bCs/>
          <w:u w:val="single"/>
        </w:rPr>
      </w:pPr>
      <w:r w:rsidRPr="004B583D">
        <w:rPr>
          <w:rFonts w:eastAsia="Calibri"/>
          <w:b/>
          <w:bCs/>
          <w:u w:val="single"/>
        </w:rPr>
        <w:t xml:space="preserve">Key Accountabilities </w:t>
      </w:r>
    </w:p>
    <w:p w14:paraId="14054750" w14:textId="77777777" w:rsidR="00996238" w:rsidRDefault="00996238" w:rsidP="00996238">
      <w:pPr>
        <w:rPr>
          <w:rFonts w:eastAsia="Calibri"/>
        </w:rPr>
      </w:pPr>
    </w:p>
    <w:p w14:paraId="298D77F2" w14:textId="5662ED7F" w:rsidR="00996238" w:rsidRPr="00B714D1" w:rsidRDefault="00B714D1" w:rsidP="00B714D1">
      <w:pPr>
        <w:rPr>
          <w:rFonts w:eastAsia="Calibri"/>
          <w:b/>
        </w:rPr>
      </w:pPr>
      <w:r w:rsidRPr="00B714D1">
        <w:rPr>
          <w:rFonts w:eastAsia="Calibri"/>
          <w:b/>
        </w:rPr>
        <w:t>Site Management</w:t>
      </w:r>
    </w:p>
    <w:p w14:paraId="2C3E0924" w14:textId="66C84851" w:rsidR="00B714D1" w:rsidRDefault="00B714D1" w:rsidP="00B714D1">
      <w:pPr>
        <w:pStyle w:val="ListParagraph"/>
        <w:numPr>
          <w:ilvl w:val="0"/>
          <w:numId w:val="10"/>
        </w:numPr>
        <w:rPr>
          <w:rFonts w:eastAsia="Calibri"/>
        </w:rPr>
      </w:pPr>
      <w:r>
        <w:rPr>
          <w:rFonts w:eastAsia="Calibri"/>
        </w:rPr>
        <w:t>Support the Facilities Team, ensuring an effective and efficient service</w:t>
      </w:r>
    </w:p>
    <w:p w14:paraId="2C8B4B68" w14:textId="5216D7D6" w:rsidR="00B714D1" w:rsidRDefault="00B714D1" w:rsidP="00B714D1">
      <w:pPr>
        <w:pStyle w:val="ListParagraph"/>
        <w:numPr>
          <w:ilvl w:val="0"/>
          <w:numId w:val="10"/>
        </w:numPr>
        <w:rPr>
          <w:rFonts w:eastAsia="Calibri"/>
        </w:rPr>
      </w:pPr>
      <w:r>
        <w:rPr>
          <w:rFonts w:eastAsia="Calibri"/>
        </w:rPr>
        <w:t>Lead the daily staff management and rota for the whole site, ensuring the safeguarding and security of students</w:t>
      </w:r>
    </w:p>
    <w:p w14:paraId="604B367B" w14:textId="7DA6EB44" w:rsidR="00B714D1" w:rsidRDefault="00B714D1" w:rsidP="00B714D1">
      <w:pPr>
        <w:pStyle w:val="ListParagraph"/>
        <w:numPr>
          <w:ilvl w:val="0"/>
          <w:numId w:val="10"/>
        </w:numPr>
        <w:rPr>
          <w:rFonts w:eastAsia="Calibri"/>
        </w:rPr>
      </w:pPr>
      <w:r>
        <w:rPr>
          <w:rFonts w:eastAsia="Calibri"/>
        </w:rPr>
        <w:t>Manage efficiently and effectively all accommodation, buildings and grounds to ensure the safety of staff, students and visitors</w:t>
      </w:r>
    </w:p>
    <w:p w14:paraId="1D054CB6" w14:textId="77777777" w:rsidR="00B714D1" w:rsidRPr="00B714D1" w:rsidRDefault="00B714D1" w:rsidP="00B714D1">
      <w:pPr>
        <w:pStyle w:val="ListParagraph"/>
        <w:numPr>
          <w:ilvl w:val="0"/>
          <w:numId w:val="10"/>
        </w:numPr>
        <w:rPr>
          <w:rFonts w:eastAsia="Calibri"/>
        </w:rPr>
      </w:pPr>
      <w:r>
        <w:rPr>
          <w:rFonts w:eastAsia="Calibri"/>
        </w:rPr>
        <w:t>Ensure the security of the premises and equipment in accordance with the established procedures and practices, making recommendations for improvements where required</w:t>
      </w:r>
    </w:p>
    <w:p w14:paraId="0537B797" w14:textId="1625A2ED" w:rsidR="00B714D1" w:rsidRPr="00F35BA0" w:rsidRDefault="00B714D1" w:rsidP="00B714D1">
      <w:pPr>
        <w:pStyle w:val="ListParagraph"/>
        <w:numPr>
          <w:ilvl w:val="0"/>
          <w:numId w:val="10"/>
        </w:numPr>
        <w:rPr>
          <w:rFonts w:eastAsia="Calibri"/>
        </w:rPr>
      </w:pPr>
      <w:r>
        <w:t xml:space="preserve">Establish and maintain a proactive Health and Safety provision in conjunction with the Head of Operations and Finance </w:t>
      </w:r>
    </w:p>
    <w:p w14:paraId="3CE8244E" w14:textId="30C5A5BE" w:rsidR="00F35BA0" w:rsidRDefault="00F35BA0" w:rsidP="00F35BA0">
      <w:pPr>
        <w:pStyle w:val="ListParagraph"/>
      </w:pPr>
    </w:p>
    <w:p w14:paraId="297448F6" w14:textId="77777777" w:rsidR="00F35BA0" w:rsidRPr="00B714D1" w:rsidRDefault="00F35BA0" w:rsidP="00F35BA0">
      <w:pPr>
        <w:pStyle w:val="ListParagraph"/>
        <w:rPr>
          <w:rFonts w:eastAsia="Calibri"/>
        </w:rPr>
      </w:pPr>
    </w:p>
    <w:p w14:paraId="7AE86773" w14:textId="77777777" w:rsidR="00B714D1" w:rsidRPr="00B714D1" w:rsidRDefault="00B714D1" w:rsidP="00B714D1">
      <w:pPr>
        <w:pStyle w:val="ListParagraph"/>
        <w:numPr>
          <w:ilvl w:val="0"/>
          <w:numId w:val="10"/>
        </w:numPr>
        <w:rPr>
          <w:rFonts w:eastAsia="Calibri"/>
        </w:rPr>
      </w:pPr>
      <w:r>
        <w:t xml:space="preserve">Support the development of policies, systems and procedures for First Aid and premises management, ensuring records are maintained in accordance with HSE and education best practice </w:t>
      </w:r>
    </w:p>
    <w:p w14:paraId="639E8644" w14:textId="77777777" w:rsidR="00B714D1" w:rsidRPr="00B714D1" w:rsidRDefault="00B714D1" w:rsidP="00B714D1">
      <w:pPr>
        <w:pStyle w:val="ListParagraph"/>
        <w:numPr>
          <w:ilvl w:val="0"/>
          <w:numId w:val="10"/>
        </w:numPr>
        <w:rPr>
          <w:rFonts w:eastAsia="Calibri"/>
        </w:rPr>
      </w:pPr>
      <w:r>
        <w:t xml:space="preserve">Prepare and maintain all maintenance records </w:t>
      </w:r>
    </w:p>
    <w:p w14:paraId="7BF716C2" w14:textId="1D43E5EA" w:rsidR="00B714D1" w:rsidRPr="00B714D1" w:rsidRDefault="00B714D1" w:rsidP="00B714D1">
      <w:pPr>
        <w:pStyle w:val="ListParagraph"/>
        <w:numPr>
          <w:ilvl w:val="0"/>
          <w:numId w:val="10"/>
        </w:numPr>
        <w:rPr>
          <w:rFonts w:eastAsia="Calibri"/>
        </w:rPr>
      </w:pPr>
      <w:r>
        <w:t xml:space="preserve">Control the selection, supervision and quality of work undertaken, and ensure a safe system of work for all staff and external contractors working on site </w:t>
      </w:r>
    </w:p>
    <w:p w14:paraId="7E0791FD" w14:textId="77777777" w:rsidR="00B714D1" w:rsidRPr="00B714D1" w:rsidRDefault="00B714D1" w:rsidP="00B714D1">
      <w:pPr>
        <w:pStyle w:val="ListParagraph"/>
        <w:numPr>
          <w:ilvl w:val="0"/>
          <w:numId w:val="10"/>
        </w:numPr>
        <w:rPr>
          <w:rFonts w:eastAsia="Calibri"/>
        </w:rPr>
      </w:pPr>
      <w:r>
        <w:t xml:space="preserve">Manage staff requests for repairs and minor improvements through in-house work programmes </w:t>
      </w:r>
    </w:p>
    <w:p w14:paraId="398D6B5A" w14:textId="77777777" w:rsidR="00B714D1" w:rsidRPr="00B714D1" w:rsidRDefault="00B714D1" w:rsidP="00B714D1">
      <w:pPr>
        <w:pStyle w:val="ListParagraph"/>
        <w:numPr>
          <w:ilvl w:val="0"/>
          <w:numId w:val="10"/>
        </w:numPr>
        <w:rPr>
          <w:rFonts w:eastAsia="Calibri"/>
        </w:rPr>
      </w:pPr>
      <w:r>
        <w:t xml:space="preserve">Manage the Permit to Work schemes for all contractors coming to site </w:t>
      </w:r>
    </w:p>
    <w:p w14:paraId="0DE64CF0" w14:textId="77777777" w:rsidR="00B714D1" w:rsidRPr="00B714D1" w:rsidRDefault="00B714D1" w:rsidP="00B714D1">
      <w:pPr>
        <w:pStyle w:val="ListParagraph"/>
        <w:numPr>
          <w:ilvl w:val="0"/>
          <w:numId w:val="10"/>
        </w:numPr>
        <w:rPr>
          <w:rFonts w:eastAsia="Calibri"/>
        </w:rPr>
      </w:pPr>
      <w:r>
        <w:t xml:space="preserve">Maintain, in conjunction with the Head of Operations and Finance, the asset register </w:t>
      </w:r>
    </w:p>
    <w:p w14:paraId="7CA64467" w14:textId="77777777" w:rsidR="00B714D1" w:rsidRPr="00B714D1" w:rsidRDefault="00B714D1" w:rsidP="00B714D1">
      <w:pPr>
        <w:pStyle w:val="ListParagraph"/>
        <w:numPr>
          <w:ilvl w:val="0"/>
          <w:numId w:val="10"/>
        </w:numPr>
        <w:rPr>
          <w:rFonts w:eastAsia="Calibri"/>
        </w:rPr>
      </w:pPr>
      <w:r>
        <w:t xml:space="preserve">Identify and project manage building and refurbishment works </w:t>
      </w:r>
    </w:p>
    <w:p w14:paraId="169E2DA3" w14:textId="77777777" w:rsidR="00B714D1" w:rsidRPr="00B714D1" w:rsidRDefault="00B714D1" w:rsidP="00B714D1">
      <w:pPr>
        <w:pStyle w:val="ListParagraph"/>
        <w:numPr>
          <w:ilvl w:val="0"/>
          <w:numId w:val="10"/>
        </w:numPr>
        <w:rPr>
          <w:rFonts w:eastAsia="Calibri"/>
        </w:rPr>
      </w:pPr>
      <w:r>
        <w:t xml:space="preserve">Develop and oversee facilities budgets </w:t>
      </w:r>
    </w:p>
    <w:p w14:paraId="333F3503" w14:textId="0E95713B" w:rsidR="00996238" w:rsidRPr="00B714D1" w:rsidRDefault="00B714D1" w:rsidP="00B714D1">
      <w:pPr>
        <w:pStyle w:val="ListParagraph"/>
        <w:numPr>
          <w:ilvl w:val="0"/>
          <w:numId w:val="10"/>
        </w:numPr>
        <w:rPr>
          <w:rFonts w:eastAsia="Calibri"/>
        </w:rPr>
      </w:pPr>
      <w:r>
        <w:t>Maintain and develop spend plans and forecasts for all facilities function</w:t>
      </w:r>
      <w:r w:rsidR="00F35BA0">
        <w:t>.</w:t>
      </w:r>
    </w:p>
    <w:p w14:paraId="1A3FE90D" w14:textId="5DBDFB99" w:rsidR="00B714D1" w:rsidRPr="00B714D1" w:rsidRDefault="00B714D1" w:rsidP="00B714D1">
      <w:pPr>
        <w:rPr>
          <w:rFonts w:eastAsia="Calibri"/>
          <w:b/>
        </w:rPr>
      </w:pPr>
      <w:r w:rsidRPr="00B714D1">
        <w:rPr>
          <w:rFonts w:eastAsia="Calibri"/>
          <w:b/>
        </w:rPr>
        <w:t>Managing Service Providers and Contractors</w:t>
      </w:r>
    </w:p>
    <w:p w14:paraId="7845FA1C" w14:textId="77777777" w:rsidR="00E60A86" w:rsidRPr="00E60A86" w:rsidRDefault="00E60A86" w:rsidP="00B714D1">
      <w:pPr>
        <w:pStyle w:val="ListParagraph"/>
        <w:numPr>
          <w:ilvl w:val="0"/>
          <w:numId w:val="10"/>
        </w:numPr>
        <w:rPr>
          <w:rFonts w:eastAsia="Calibri"/>
        </w:rPr>
      </w:pPr>
      <w:r>
        <w:t xml:space="preserve">Supervise and manage contractors when undertaking work on buildings and grounds, ensuring all labour levels associated with the maintenance and upkeep of the facilities are maintained, including any specialist sub-contractors used to deliver contracts </w:t>
      </w:r>
    </w:p>
    <w:p w14:paraId="500D73FE" w14:textId="77777777" w:rsidR="00E60A86" w:rsidRPr="00E60A86" w:rsidRDefault="00E60A86" w:rsidP="00B714D1">
      <w:pPr>
        <w:pStyle w:val="ListParagraph"/>
        <w:numPr>
          <w:ilvl w:val="0"/>
          <w:numId w:val="10"/>
        </w:numPr>
        <w:rPr>
          <w:rFonts w:eastAsia="Calibri"/>
        </w:rPr>
      </w:pPr>
      <w:r>
        <w:t>Ensure safe working practices and appropriate quality standards are maintained across both sites including Risk Assessments and Method Statements</w:t>
      </w:r>
    </w:p>
    <w:p w14:paraId="4F5E2481" w14:textId="77777777" w:rsidR="00E60A86" w:rsidRPr="00E60A86" w:rsidRDefault="00E60A86" w:rsidP="00B714D1">
      <w:pPr>
        <w:pStyle w:val="ListParagraph"/>
        <w:numPr>
          <w:ilvl w:val="0"/>
          <w:numId w:val="10"/>
        </w:numPr>
        <w:rPr>
          <w:rFonts w:eastAsia="Calibri"/>
        </w:rPr>
      </w:pPr>
      <w:r>
        <w:t xml:space="preserve"> Undertake contractor management responsibility for reporting and monitoring against key performance indicators, with regular reviews with contractors to review and resolve problems, anticipating changes to mitigate problems in advance </w:t>
      </w:r>
    </w:p>
    <w:p w14:paraId="703D6EC1" w14:textId="77777777" w:rsidR="00E60A86" w:rsidRPr="00E60A86" w:rsidRDefault="00E60A86" w:rsidP="00B714D1">
      <w:pPr>
        <w:pStyle w:val="ListParagraph"/>
        <w:numPr>
          <w:ilvl w:val="0"/>
          <w:numId w:val="10"/>
        </w:numPr>
        <w:rPr>
          <w:rFonts w:eastAsia="Calibri"/>
        </w:rPr>
      </w:pPr>
      <w:r>
        <w:t xml:space="preserve">Manage the safety and security of the sites throughout the term and during closure period on a daily basis </w:t>
      </w:r>
    </w:p>
    <w:p w14:paraId="5CE5ABEE" w14:textId="77777777" w:rsidR="00E60A86" w:rsidRPr="00E60A86" w:rsidRDefault="00E60A86" w:rsidP="00B714D1">
      <w:pPr>
        <w:pStyle w:val="ListParagraph"/>
        <w:numPr>
          <w:ilvl w:val="0"/>
          <w:numId w:val="10"/>
        </w:numPr>
        <w:rPr>
          <w:rFonts w:eastAsia="Calibri"/>
        </w:rPr>
      </w:pPr>
      <w:r>
        <w:t xml:space="preserve">Proactively manage the premises and key building management and control systems including access system, CCTV, BMS, fire safety systems, plant and equipment, electrical systems </w:t>
      </w:r>
    </w:p>
    <w:p w14:paraId="7B288AEC" w14:textId="77777777" w:rsidR="00E60A86" w:rsidRPr="00E60A86" w:rsidRDefault="00E60A86" w:rsidP="00B714D1">
      <w:pPr>
        <w:pStyle w:val="ListParagraph"/>
        <w:numPr>
          <w:ilvl w:val="0"/>
          <w:numId w:val="10"/>
        </w:numPr>
        <w:rPr>
          <w:rFonts w:eastAsia="Calibri"/>
        </w:rPr>
      </w:pPr>
      <w:r>
        <w:t xml:space="preserve">Oversee and monitor energy consumption and energy usage </w:t>
      </w:r>
    </w:p>
    <w:p w14:paraId="4FF12D37" w14:textId="77777777" w:rsidR="00E60A86" w:rsidRPr="00E60A86" w:rsidRDefault="00E60A86" w:rsidP="00B714D1">
      <w:pPr>
        <w:pStyle w:val="ListParagraph"/>
        <w:numPr>
          <w:ilvl w:val="0"/>
          <w:numId w:val="10"/>
        </w:numPr>
        <w:rPr>
          <w:rFonts w:eastAsia="Calibri"/>
        </w:rPr>
      </w:pPr>
      <w:r>
        <w:t xml:space="preserve">Ensure building systems and assets are maintained in such a way as to maintain warranties (where appropriate), to reduce running costs and maximise asset life </w:t>
      </w:r>
    </w:p>
    <w:p w14:paraId="198388E6" w14:textId="4D5D47B9" w:rsidR="00B714D1" w:rsidRPr="00D86B18" w:rsidRDefault="00E60A86" w:rsidP="00B714D1">
      <w:pPr>
        <w:pStyle w:val="ListParagraph"/>
        <w:numPr>
          <w:ilvl w:val="0"/>
          <w:numId w:val="10"/>
        </w:numPr>
        <w:rPr>
          <w:rFonts w:eastAsia="Calibri"/>
        </w:rPr>
      </w:pPr>
      <w:r>
        <w:t>Lead and manage all contractors, ensuring they follow all relevant protocols</w:t>
      </w:r>
      <w:r w:rsidR="00F35BA0">
        <w:t>.</w:t>
      </w:r>
    </w:p>
    <w:p w14:paraId="1AE1937A" w14:textId="027C950F" w:rsidR="00996238" w:rsidRPr="00E60A86" w:rsidRDefault="00E60A86" w:rsidP="00E60A86">
      <w:pPr>
        <w:rPr>
          <w:rFonts w:eastAsia="Calibri"/>
          <w:b/>
        </w:rPr>
      </w:pPr>
      <w:r>
        <w:rPr>
          <w:rFonts w:eastAsia="Calibri"/>
          <w:b/>
        </w:rPr>
        <w:t>Health and</w:t>
      </w:r>
      <w:r w:rsidRPr="00E60A86">
        <w:rPr>
          <w:rFonts w:eastAsia="Calibri"/>
          <w:b/>
        </w:rPr>
        <w:t xml:space="preserve"> Safety</w:t>
      </w:r>
    </w:p>
    <w:p w14:paraId="03C945C5" w14:textId="77777777" w:rsidR="00D86B18" w:rsidRDefault="00E60A86" w:rsidP="00D86B18">
      <w:pPr>
        <w:pStyle w:val="ListParagraph"/>
        <w:numPr>
          <w:ilvl w:val="0"/>
          <w:numId w:val="11"/>
        </w:numPr>
      </w:pPr>
      <w:r>
        <w:t xml:space="preserve">Manage safety and security of the site through the external FM Contractor </w:t>
      </w:r>
    </w:p>
    <w:p w14:paraId="35112FF0" w14:textId="77777777" w:rsidR="00D86B18" w:rsidRDefault="00E60A86" w:rsidP="00D86B18">
      <w:pPr>
        <w:pStyle w:val="ListParagraph"/>
        <w:numPr>
          <w:ilvl w:val="0"/>
          <w:numId w:val="11"/>
        </w:numPr>
      </w:pPr>
      <w:r>
        <w:t xml:space="preserve">Provide health and safety and facilities induction for all staff and visitors as required </w:t>
      </w:r>
    </w:p>
    <w:p w14:paraId="1489EE69" w14:textId="77777777" w:rsidR="00D86B18" w:rsidRDefault="00E60A86" w:rsidP="00D86B18">
      <w:pPr>
        <w:pStyle w:val="ListParagraph"/>
        <w:numPr>
          <w:ilvl w:val="0"/>
          <w:numId w:val="11"/>
        </w:numPr>
      </w:pPr>
      <w:r>
        <w:t xml:space="preserve">Ensure staff, students and visitors are aware of reporting procedures, time frame of work and immediate action as required </w:t>
      </w:r>
    </w:p>
    <w:p w14:paraId="69456FAC" w14:textId="77777777" w:rsidR="00D86B18" w:rsidRDefault="00E60A86" w:rsidP="00D86B18">
      <w:pPr>
        <w:pStyle w:val="ListParagraph"/>
        <w:numPr>
          <w:ilvl w:val="0"/>
          <w:numId w:val="11"/>
        </w:numPr>
      </w:pPr>
      <w:r>
        <w:t xml:space="preserve">Provide health and safety training and updates to all staff as required to ensure safe practice across the site </w:t>
      </w:r>
    </w:p>
    <w:p w14:paraId="747A2DB8" w14:textId="77777777" w:rsidR="00D86B18" w:rsidRDefault="00E60A86" w:rsidP="00D86B18">
      <w:pPr>
        <w:pStyle w:val="ListParagraph"/>
        <w:numPr>
          <w:ilvl w:val="0"/>
          <w:numId w:val="11"/>
        </w:numPr>
      </w:pPr>
      <w:r>
        <w:t xml:space="preserve">Ensure that all Health and Safety policies are implemented and adhered to, and that appropriate legislation is compiled in terms of both staff, contractors and suppliers </w:t>
      </w:r>
    </w:p>
    <w:p w14:paraId="615770DE" w14:textId="77777777" w:rsidR="00D86B18" w:rsidRDefault="00E60A86" w:rsidP="00D86B18">
      <w:pPr>
        <w:pStyle w:val="ListParagraph"/>
        <w:numPr>
          <w:ilvl w:val="0"/>
          <w:numId w:val="11"/>
        </w:numPr>
      </w:pPr>
      <w:r>
        <w:t xml:space="preserve">Provide training for staff on preparation of Risk Assessments, review Risk Assessments prepared by staff, and prepare all common Risk Assessments </w:t>
      </w:r>
    </w:p>
    <w:p w14:paraId="7360D1A4" w14:textId="77777777" w:rsidR="00D86B18" w:rsidRDefault="00E60A86" w:rsidP="00D86B18">
      <w:pPr>
        <w:pStyle w:val="ListParagraph"/>
        <w:numPr>
          <w:ilvl w:val="0"/>
          <w:numId w:val="11"/>
        </w:numPr>
      </w:pPr>
      <w:r>
        <w:t xml:space="preserve">Manage schedule of health and safety audits including Risk Assessments </w:t>
      </w:r>
    </w:p>
    <w:p w14:paraId="49BB5433" w14:textId="1243C806" w:rsidR="00E60A86" w:rsidRDefault="00E60A86" w:rsidP="00D86B18">
      <w:pPr>
        <w:pStyle w:val="ListParagraph"/>
        <w:numPr>
          <w:ilvl w:val="0"/>
          <w:numId w:val="11"/>
        </w:numPr>
      </w:pPr>
      <w:r>
        <w:t>Recruiting First Aiders internally and sourcing training, ensure adequate equipment and supplies</w:t>
      </w:r>
      <w:r w:rsidR="00F35BA0">
        <w:t>.</w:t>
      </w:r>
    </w:p>
    <w:p w14:paraId="0E432E55" w14:textId="4255295A" w:rsidR="00E60A86" w:rsidRDefault="00E60A86" w:rsidP="00E60A86"/>
    <w:p w14:paraId="34408E23" w14:textId="77777777" w:rsidR="00D86B18" w:rsidRDefault="00D86B18" w:rsidP="00E60A86"/>
    <w:p w14:paraId="58203D8E" w14:textId="24F709D2" w:rsidR="00E60A86" w:rsidRPr="00D86B18" w:rsidRDefault="00E60A86" w:rsidP="00E60A86">
      <w:pPr>
        <w:rPr>
          <w:b/>
        </w:rPr>
      </w:pPr>
      <w:r w:rsidRPr="00D86B18">
        <w:rPr>
          <w:b/>
        </w:rPr>
        <w:t>Fire Safety</w:t>
      </w:r>
    </w:p>
    <w:p w14:paraId="4E217857" w14:textId="77777777" w:rsidR="00D86B18" w:rsidRDefault="00D86B18" w:rsidP="00D86B18">
      <w:pPr>
        <w:pStyle w:val="ListParagraph"/>
        <w:numPr>
          <w:ilvl w:val="0"/>
          <w:numId w:val="12"/>
        </w:numPr>
      </w:pPr>
      <w:r>
        <w:t xml:space="preserve">Act as Fire warden lead in conjunction with the Head of Operations and Finance. </w:t>
      </w:r>
    </w:p>
    <w:p w14:paraId="639A791D" w14:textId="62105058" w:rsidR="00D86B18" w:rsidRDefault="00D86B18" w:rsidP="00D86B18">
      <w:pPr>
        <w:pStyle w:val="ListParagraph"/>
        <w:numPr>
          <w:ilvl w:val="0"/>
          <w:numId w:val="12"/>
        </w:numPr>
      </w:pPr>
      <w:r>
        <w:t xml:space="preserve">Recruit and train Fire wardens and source training </w:t>
      </w:r>
    </w:p>
    <w:p w14:paraId="09BCA1FE" w14:textId="0D488FAE" w:rsidR="00D86B18" w:rsidRDefault="00D86B18" w:rsidP="00D86B18">
      <w:pPr>
        <w:pStyle w:val="ListParagraph"/>
        <w:numPr>
          <w:ilvl w:val="0"/>
          <w:numId w:val="12"/>
        </w:numPr>
      </w:pPr>
      <w:r>
        <w:t xml:space="preserve">Liaise with external FM to ensure Fire Safety assessments are undertaken and compliance with legislation </w:t>
      </w:r>
    </w:p>
    <w:p w14:paraId="0BAF20FF" w14:textId="6D73C0D8" w:rsidR="00D86B18" w:rsidRDefault="00D86B18" w:rsidP="00D86B18">
      <w:pPr>
        <w:pStyle w:val="ListParagraph"/>
        <w:numPr>
          <w:ilvl w:val="0"/>
          <w:numId w:val="12"/>
        </w:numPr>
      </w:pPr>
      <w:r>
        <w:t xml:space="preserve">Manage and implement the Fire evacuation procedures, including arranging termly fire drills, updating procedures to reflect changes and ensuring compliance with legislation and the recommendations of external consultants </w:t>
      </w:r>
    </w:p>
    <w:p w14:paraId="613E6BE6" w14:textId="5909D752" w:rsidR="00E60A86" w:rsidRDefault="00D86B18" w:rsidP="00D86B18">
      <w:pPr>
        <w:pStyle w:val="ListParagraph"/>
        <w:numPr>
          <w:ilvl w:val="0"/>
          <w:numId w:val="12"/>
        </w:numPr>
      </w:pPr>
      <w:r>
        <w:t>Liaise with the Police and Fire Brigade in all aspects of security, fire and safety and take appropriate action in the case of a break in, theft or fire.</w:t>
      </w:r>
    </w:p>
    <w:p w14:paraId="381A1EE7" w14:textId="51CEB8DB" w:rsidR="00E60A86" w:rsidRPr="00D86B18" w:rsidRDefault="00E60A86" w:rsidP="00E60A86">
      <w:pPr>
        <w:rPr>
          <w:b/>
        </w:rPr>
      </w:pPr>
      <w:r w:rsidRPr="00D86B18">
        <w:rPr>
          <w:b/>
        </w:rPr>
        <w:t>Statutory Responsibilities</w:t>
      </w:r>
    </w:p>
    <w:p w14:paraId="226FA786" w14:textId="77777777" w:rsidR="00D86B18" w:rsidRDefault="00D86B18" w:rsidP="00D86B18">
      <w:pPr>
        <w:pStyle w:val="ListParagraph"/>
        <w:numPr>
          <w:ilvl w:val="0"/>
          <w:numId w:val="13"/>
        </w:numPr>
      </w:pPr>
      <w:r>
        <w:t xml:space="preserve">To work within a framework of best practice governed by the relevant occupational standards </w:t>
      </w:r>
    </w:p>
    <w:p w14:paraId="56E33D01" w14:textId="77777777" w:rsidR="00D86B18" w:rsidRDefault="00D86B18" w:rsidP="00D86B18">
      <w:pPr>
        <w:pStyle w:val="ListParagraph"/>
        <w:numPr>
          <w:ilvl w:val="0"/>
          <w:numId w:val="13"/>
        </w:numPr>
      </w:pPr>
      <w:r>
        <w:t xml:space="preserve">To promote the safety and wellbeing of students, ensuring that the Child Protection and Safeguarding policies and procedures </w:t>
      </w:r>
    </w:p>
    <w:p w14:paraId="72025F12" w14:textId="77777777" w:rsidR="00D86B18" w:rsidRDefault="00D86B18" w:rsidP="00D86B18">
      <w:pPr>
        <w:pStyle w:val="ListParagraph"/>
        <w:numPr>
          <w:ilvl w:val="0"/>
          <w:numId w:val="13"/>
        </w:numPr>
      </w:pPr>
      <w:r>
        <w:t xml:space="preserve">To be responsible for your own health and safety and that of students and your colleagues, in accordance with the Health and Safety at Work Act 1974 and all applicable regulations and ACOPs </w:t>
      </w:r>
    </w:p>
    <w:p w14:paraId="06A23CDA" w14:textId="5CBE7964" w:rsidR="00E60A86" w:rsidRDefault="00D86B18" w:rsidP="00D86B18">
      <w:pPr>
        <w:pStyle w:val="ListParagraph"/>
        <w:numPr>
          <w:ilvl w:val="0"/>
          <w:numId w:val="13"/>
        </w:numPr>
      </w:pPr>
      <w:r>
        <w:t>To adhere to the Trust’s Equality policy in all activities, and actively promote equality of opportunity</w:t>
      </w:r>
      <w:r w:rsidR="00F35BA0">
        <w:t>.</w:t>
      </w:r>
    </w:p>
    <w:p w14:paraId="2A090D7C" w14:textId="77777777" w:rsidR="00E60A86" w:rsidRPr="00D86B18" w:rsidRDefault="00E60A86" w:rsidP="00E60A86">
      <w:pPr>
        <w:rPr>
          <w:b/>
        </w:rPr>
      </w:pPr>
      <w:r w:rsidRPr="00D86B18">
        <w:rPr>
          <w:b/>
        </w:rPr>
        <w:t>Other Duties</w:t>
      </w:r>
    </w:p>
    <w:p w14:paraId="6B5CA16D" w14:textId="17000A88" w:rsidR="00E114CF" w:rsidRPr="00E114CF" w:rsidRDefault="00E114CF" w:rsidP="00E114CF">
      <w:pPr>
        <w:pStyle w:val="ListParagraph"/>
        <w:numPr>
          <w:ilvl w:val="0"/>
          <w:numId w:val="14"/>
        </w:numPr>
        <w:rPr>
          <w:rFonts w:eastAsia="Calibri"/>
        </w:rPr>
      </w:pPr>
      <w:r>
        <w:t>To undertake such other duties as reasonable and commensurate with the general character of the post.</w:t>
      </w:r>
    </w:p>
    <w:p w14:paraId="3EE191B5" w14:textId="06386522" w:rsidR="00E114CF" w:rsidRPr="00D86B18" w:rsidRDefault="00E114CF" w:rsidP="00E114CF">
      <w:pPr>
        <w:pStyle w:val="ListParagraph"/>
        <w:numPr>
          <w:ilvl w:val="0"/>
          <w:numId w:val="14"/>
        </w:numPr>
        <w:rPr>
          <w:rFonts w:eastAsia="Calibri"/>
        </w:rPr>
      </w:pPr>
      <w:r>
        <w:t>All staff at The City Academy have a responsibility to be aware and supportive of First Aid requirements for pupils and staff, on-site and on trips and visits. It is an expectation in many support staff roles that participation in a managed First Aid rota will be required. In these instances a small allowance and full training will be given.</w:t>
      </w:r>
    </w:p>
    <w:p w14:paraId="5AE36B90" w14:textId="77777777" w:rsidR="00996238" w:rsidRPr="00BE3D50" w:rsidRDefault="00996238" w:rsidP="00996238">
      <w:pPr>
        <w:rPr>
          <w:rFonts w:eastAsia="Calibri"/>
          <w:b/>
        </w:rPr>
      </w:pPr>
      <w:r w:rsidRPr="00BE3D50">
        <w:rPr>
          <w:rFonts w:eastAsia="Calibri"/>
          <w:b/>
        </w:rPr>
        <w:t>Safeguarding Children</w:t>
      </w:r>
    </w:p>
    <w:p w14:paraId="61A24EA6" w14:textId="77777777" w:rsidR="00996238" w:rsidRPr="009C4BFD" w:rsidRDefault="00996238" w:rsidP="00996238">
      <w:pPr>
        <w:rPr>
          <w:rFonts w:eastAsia="Calibri"/>
        </w:rPr>
      </w:pPr>
      <w:r w:rsidRPr="009C4BFD">
        <w:rPr>
          <w:rFonts w:eastAsia="Calibri"/>
        </w:rPr>
        <w:t>COLAT is committed to safeguarding and promoting the welfare of children and young people. We expect all staff to share this commitment and to undergo appropriate checks, including enhanced DBS checks.</w:t>
      </w:r>
    </w:p>
    <w:p w14:paraId="2AB02041" w14:textId="77777777" w:rsidR="00996238" w:rsidRPr="00BE3D50" w:rsidRDefault="00996238" w:rsidP="00996238">
      <w:pPr>
        <w:pStyle w:val="ListParagraph"/>
        <w:spacing w:after="0" w:line="240" w:lineRule="auto"/>
        <w:rPr>
          <w:rFonts w:eastAsia="Calibri"/>
          <w:lang w:eastAsia="en-US"/>
        </w:rPr>
      </w:pPr>
    </w:p>
    <w:p w14:paraId="41D2314F" w14:textId="77777777" w:rsidR="00996238" w:rsidRPr="009C4BFD" w:rsidRDefault="00996238" w:rsidP="00996238">
      <w:pPr>
        <w:rPr>
          <w:rFonts w:eastAsia="Calibri"/>
        </w:rPr>
      </w:pPr>
      <w:r w:rsidRPr="009C4BFD">
        <w:rPr>
          <w:rFonts w:eastAsia="Calibri"/>
        </w:rPr>
        <w:t>The above responsibilities are subject to the general duties and responsibilities contained in the Statement of Conditions of Employment. The duties of this post may vary from time to time without changing the general character of the post or level of responsibility entailed.</w:t>
      </w:r>
    </w:p>
    <w:p w14:paraId="37BA796B" w14:textId="77777777" w:rsidR="00996238" w:rsidRPr="00BE3D50" w:rsidRDefault="00996238" w:rsidP="00996238">
      <w:pPr>
        <w:pStyle w:val="ListParagraph"/>
        <w:spacing w:after="0" w:line="240" w:lineRule="auto"/>
        <w:rPr>
          <w:rFonts w:eastAsia="Calibri"/>
          <w:lang w:eastAsia="en-US"/>
        </w:rPr>
      </w:pPr>
    </w:p>
    <w:p w14:paraId="07D0CFEC" w14:textId="77777777" w:rsidR="00996238" w:rsidRPr="009C4BFD" w:rsidRDefault="00996238" w:rsidP="00996238">
      <w:pPr>
        <w:rPr>
          <w:rFonts w:eastAsia="Calibri"/>
        </w:rPr>
      </w:pPr>
      <w:r w:rsidRPr="009C4BFD">
        <w:rPr>
          <w:rFonts w:eastAsia="Calibri"/>
        </w:rPr>
        <w:t xml:space="preserve">The person undertaking this role is expected to work within the policies, ethos and aims of the Trust and to carry out such other duties as may reasonably be assigned. The post holder will be expected to have an agreed flexible working pattern to ensure that all relevant functions are fulfilled through direct dialogue with employees, contractors and community members. </w:t>
      </w:r>
    </w:p>
    <w:p w14:paraId="70C5403C" w14:textId="77777777" w:rsidR="00996238" w:rsidRPr="00BE3D50" w:rsidRDefault="00996238" w:rsidP="00996238">
      <w:pPr>
        <w:pStyle w:val="ListParagraph"/>
        <w:spacing w:after="0" w:line="240" w:lineRule="auto"/>
        <w:rPr>
          <w:rFonts w:eastAsia="Calibri"/>
          <w:lang w:eastAsia="en-US"/>
        </w:rPr>
      </w:pPr>
    </w:p>
    <w:p w14:paraId="5A3E4424" w14:textId="77777777" w:rsidR="00996238" w:rsidRPr="009C4BFD" w:rsidRDefault="00996238" w:rsidP="00996238">
      <w:pPr>
        <w:rPr>
          <w:rFonts w:eastAsia="Calibri"/>
          <w:b/>
        </w:rPr>
      </w:pPr>
      <w:r w:rsidRPr="009C4BFD">
        <w:rPr>
          <w:rFonts w:eastAsia="Calibri"/>
          <w:b/>
        </w:rPr>
        <w:t>English Duty</w:t>
      </w:r>
    </w:p>
    <w:p w14:paraId="21C90D25" w14:textId="77777777" w:rsidR="00996238" w:rsidRPr="009C4BFD" w:rsidRDefault="00996238" w:rsidP="00996238">
      <w:pPr>
        <w:rPr>
          <w:rFonts w:eastAsia="Calibri"/>
        </w:rPr>
      </w:pPr>
      <w:r w:rsidRPr="009C4BFD">
        <w:rPr>
          <w:rFonts w:eastAsia="Calibri"/>
        </w:rPr>
        <w:t xml:space="preserve">This role is covered under part 7 of the Immigration Act 2016 and therefore the ability to speak fluent spoken English is an essential requirement for this role. </w:t>
      </w:r>
    </w:p>
    <w:p w14:paraId="390A05C8" w14:textId="77777777" w:rsidR="00996238" w:rsidRPr="00BE3D50" w:rsidRDefault="00996238" w:rsidP="00996238">
      <w:pPr>
        <w:pStyle w:val="ListParagraph"/>
        <w:spacing w:after="0" w:line="240" w:lineRule="auto"/>
        <w:rPr>
          <w:rFonts w:eastAsia="Calibri"/>
          <w:lang w:eastAsia="en-US"/>
        </w:rPr>
      </w:pPr>
    </w:p>
    <w:p w14:paraId="508C8C1E" w14:textId="77777777" w:rsidR="00996238" w:rsidRPr="00685AE3" w:rsidRDefault="00996238" w:rsidP="00996238">
      <w:pPr>
        <w:pBdr>
          <w:bottom w:val="single" w:sz="8" w:space="4" w:color="F4B083" w:themeColor="accent2" w:themeTint="99"/>
        </w:pBdr>
        <w:spacing w:after="300"/>
        <w:contextualSpacing/>
        <w:rPr>
          <w:rFonts w:eastAsia="Calibri"/>
        </w:rPr>
      </w:pPr>
      <w:r>
        <w:rPr>
          <w:rFonts w:eastAsia="Calibri"/>
        </w:rPr>
        <w:br w:type="page"/>
      </w:r>
    </w:p>
    <w:p w14:paraId="3AE83929" w14:textId="29132A17" w:rsidR="00996238" w:rsidRPr="00996238" w:rsidRDefault="00F35BA0" w:rsidP="00996238">
      <w:pPr>
        <w:spacing w:after="300"/>
        <w:contextualSpacing/>
        <w:rPr>
          <w:rFonts w:eastAsia="Calibri"/>
          <w:color w:val="05539B"/>
        </w:rPr>
      </w:pPr>
      <w:r>
        <w:rPr>
          <w:rFonts w:ascii="Calibri" w:eastAsia="MS Gothic" w:hAnsi="Calibri" w:cs="Calibri"/>
          <w:b/>
          <w:bCs/>
          <w:color w:val="05539B"/>
          <w:spacing w:val="5"/>
          <w:kern w:val="28"/>
          <w:sz w:val="48"/>
          <w:szCs w:val="48"/>
        </w:rPr>
        <w:lastRenderedPageBreak/>
        <w:t>Building &amp; Facilities Manager</w:t>
      </w:r>
      <w:r w:rsidR="00996238" w:rsidRPr="00996238">
        <w:rPr>
          <w:rFonts w:ascii="Calibri" w:eastAsia="MS Gothic" w:hAnsi="Calibri" w:cs="Calibri"/>
          <w:b/>
          <w:bCs/>
          <w:color w:val="05539B"/>
          <w:spacing w:val="5"/>
          <w:kern w:val="28"/>
          <w:sz w:val="48"/>
          <w:szCs w:val="48"/>
        </w:rPr>
        <w:t xml:space="preserve"> – Person Specification</w:t>
      </w:r>
    </w:p>
    <w:p w14:paraId="79E5A0B3" w14:textId="77777777" w:rsidR="00996238" w:rsidRDefault="00996238" w:rsidP="00996238">
      <w:pPr>
        <w:rPr>
          <w:rFonts w:eastAsia="Calibri"/>
          <w:b/>
        </w:rPr>
      </w:pPr>
    </w:p>
    <w:p w14:paraId="7952E5D0" w14:textId="77777777" w:rsidR="00996238" w:rsidRPr="00BE3D50" w:rsidRDefault="00996238" w:rsidP="00996238">
      <w:pPr>
        <w:rPr>
          <w:rFonts w:eastAsia="Calibri"/>
          <w:b/>
        </w:rPr>
      </w:pPr>
      <w:r w:rsidRPr="00BE3D50">
        <w:rPr>
          <w:rFonts w:eastAsia="Calibri"/>
          <w:b/>
        </w:rPr>
        <w:t>Our Values and Vision</w:t>
      </w:r>
    </w:p>
    <w:p w14:paraId="7C476740" w14:textId="77777777" w:rsidR="00996238" w:rsidRPr="009A34A8" w:rsidRDefault="00996238" w:rsidP="00996238">
      <w:pPr>
        <w:rPr>
          <w:rFonts w:cs="Segoe UI"/>
          <w:lang w:val="en"/>
        </w:rPr>
      </w:pPr>
      <w:r w:rsidRPr="009A34A8">
        <w:rPr>
          <w:rFonts w:cs="Segoe UI"/>
          <w:lang w:val="en"/>
        </w:rPr>
        <w:t xml:space="preserve">The City of London Academies Trust, sponsored by the City of London Corporation, aims to provide high-quality education for students and pioneer educational innovation. We are driven by the ambition to provide world-class experiences and deliver exceptional educational outcomes for the young people we serve. </w:t>
      </w:r>
    </w:p>
    <w:p w14:paraId="5A510AD8" w14:textId="77777777" w:rsidR="00996238" w:rsidRPr="009A34A8" w:rsidRDefault="00996238" w:rsidP="00996238">
      <w:pPr>
        <w:rPr>
          <w:rFonts w:cs="Segoe UI"/>
          <w:lang w:val="en"/>
        </w:rPr>
      </w:pPr>
    </w:p>
    <w:p w14:paraId="7219DF66" w14:textId="77777777" w:rsidR="00996238" w:rsidRPr="009A34A8" w:rsidRDefault="00996238" w:rsidP="00996238">
      <w:pPr>
        <w:rPr>
          <w:rFonts w:cs="Segoe UI"/>
          <w:lang w:val="en"/>
        </w:rPr>
      </w:pPr>
      <w:r w:rsidRPr="009A34A8">
        <w:rPr>
          <w:rFonts w:cs="Segoe UI"/>
          <w:lang w:val="en"/>
        </w:rPr>
        <w:t xml:space="preserve">All City of London academies draw upon the traditions, institutions, heritage and historical successes of London to furnish each of their diverse communities with life-transforming learning experiences. In doing so, we believe that the young people we serve develop into successful, compassionate young adults, who make a positive contribution to their local, national and global communities. </w:t>
      </w:r>
    </w:p>
    <w:p w14:paraId="659C5193" w14:textId="77777777" w:rsidR="00996238" w:rsidRPr="009A34A8" w:rsidRDefault="00996238" w:rsidP="00996238">
      <w:pPr>
        <w:rPr>
          <w:rFonts w:cs="Segoe UI"/>
          <w:lang w:val="en"/>
        </w:rPr>
      </w:pPr>
    </w:p>
    <w:p w14:paraId="38F2689E" w14:textId="77777777" w:rsidR="00996238" w:rsidRPr="009A34A8" w:rsidRDefault="00996238" w:rsidP="00996238">
      <w:pPr>
        <w:rPr>
          <w:rFonts w:eastAsia="Calibri"/>
        </w:rPr>
      </w:pPr>
      <w:r w:rsidRPr="009A34A8">
        <w:rPr>
          <w:rFonts w:cs="Segoe UI"/>
          <w:lang w:val="en"/>
        </w:rPr>
        <w:t xml:space="preserve">Our schools are </w:t>
      </w:r>
      <w:proofErr w:type="spellStart"/>
      <w:r w:rsidRPr="009A34A8">
        <w:rPr>
          <w:rFonts w:cs="Segoe UI"/>
          <w:lang w:val="en"/>
        </w:rPr>
        <w:t>characterised</w:t>
      </w:r>
      <w:proofErr w:type="spellEnd"/>
      <w:r w:rsidRPr="009A34A8">
        <w:rPr>
          <w:rFonts w:cs="Segoe UI"/>
          <w:lang w:val="en"/>
        </w:rPr>
        <w:t xml:space="preserve"> by a common understanding of what makes outstanding schools, based on five key principles which are known as our 'Foundations of </w:t>
      </w:r>
      <w:proofErr w:type="gramStart"/>
      <w:r w:rsidRPr="009A34A8">
        <w:rPr>
          <w:rFonts w:cs="Segoe UI"/>
          <w:lang w:val="en"/>
        </w:rPr>
        <w:t>Excellence'​.</w:t>
      </w:r>
      <w:proofErr w:type="gramEnd"/>
    </w:p>
    <w:p w14:paraId="46A444AC" w14:textId="77777777" w:rsidR="00996238" w:rsidRPr="00BE3D50" w:rsidRDefault="00996238" w:rsidP="00996238">
      <w:pPr>
        <w:rPr>
          <w:rFonts w:eastAsia="Calibri"/>
        </w:rPr>
      </w:pPr>
    </w:p>
    <w:p w14:paraId="26EB5B12" w14:textId="77777777" w:rsidR="00996238" w:rsidRPr="00E234DC" w:rsidRDefault="00996238" w:rsidP="00996238">
      <w:pPr>
        <w:rPr>
          <w:rFonts w:eastAsia="Calibri"/>
          <w:b/>
        </w:rPr>
      </w:pPr>
      <w:r w:rsidRPr="00E234DC">
        <w:rPr>
          <w:rFonts w:eastAsia="Calibri"/>
          <w:b/>
        </w:rPr>
        <w:t>Our Staff</w:t>
      </w:r>
    </w:p>
    <w:p w14:paraId="2E117A30" w14:textId="77777777" w:rsidR="00996238" w:rsidRDefault="00996238" w:rsidP="00996238">
      <w:pPr>
        <w:rPr>
          <w:rFonts w:cs="Segoe UI"/>
          <w:lang w:val="en"/>
        </w:rPr>
      </w:pPr>
      <w:r w:rsidRPr="009A34A8">
        <w:rPr>
          <w:rFonts w:cs="Segoe UI"/>
          <w:lang w:val="en"/>
        </w:rPr>
        <w:t>Our staff have high expectations, are consistent and driven to provide the best teaching and opportunities for our students. Teachers work in a well-disciplined environment where they are able to teach creative and engaging lessons, and all staff are given exciting opportunities to develop and learn from exceptional practitioners.</w:t>
      </w:r>
    </w:p>
    <w:p w14:paraId="6F894333" w14:textId="77777777" w:rsidR="00996238" w:rsidRDefault="00996238" w:rsidP="00996238">
      <w:pPr>
        <w:rPr>
          <w:rFonts w:cs="Segoe UI"/>
          <w:lang w:val="en"/>
        </w:rPr>
      </w:pPr>
    </w:p>
    <w:p w14:paraId="7FE3EB77" w14:textId="77777777" w:rsidR="00996238" w:rsidRPr="004A04FE" w:rsidRDefault="00996238" w:rsidP="00996238">
      <w:pPr>
        <w:contextualSpacing/>
        <w:rPr>
          <w:rFonts w:cs="Calibri"/>
          <w:b/>
        </w:rPr>
      </w:pPr>
      <w:r w:rsidRPr="004A04FE">
        <w:rPr>
          <w:rFonts w:cs="Calibri"/>
          <w:b/>
        </w:rPr>
        <w:t>Equal Opportunities</w:t>
      </w:r>
    </w:p>
    <w:p w14:paraId="65CD42D1" w14:textId="77777777" w:rsidR="00996238" w:rsidRPr="004A04FE" w:rsidRDefault="00996238" w:rsidP="00996238">
      <w:pPr>
        <w:pStyle w:val="BodyText"/>
        <w:contextualSpacing/>
        <w:jc w:val="left"/>
        <w:rPr>
          <w:rFonts w:ascii="Calibri" w:hAnsi="Calibri" w:cs="Calibri"/>
          <w:sz w:val="22"/>
          <w:szCs w:val="22"/>
        </w:rPr>
      </w:pPr>
      <w:r w:rsidRPr="004A04FE">
        <w:rPr>
          <w:rFonts w:ascii="Calibri" w:hAnsi="Calibri" w:cs="Calibri"/>
          <w:sz w:val="22"/>
          <w:szCs w:val="22"/>
        </w:rPr>
        <w:t xml:space="preserve">The postholder will be expected to carry out all duties in the context of and in compliance with the </w:t>
      </w:r>
      <w:r>
        <w:rPr>
          <w:rFonts w:ascii="Calibri" w:hAnsi="Calibri" w:cs="Calibri"/>
          <w:sz w:val="22"/>
          <w:szCs w:val="22"/>
        </w:rPr>
        <w:t xml:space="preserve">COLAT </w:t>
      </w:r>
      <w:r w:rsidRPr="004A04FE">
        <w:rPr>
          <w:rFonts w:ascii="Calibri" w:hAnsi="Calibri" w:cs="Calibri"/>
          <w:sz w:val="22"/>
          <w:szCs w:val="22"/>
        </w:rPr>
        <w:t>Equalities policies.</w:t>
      </w:r>
    </w:p>
    <w:p w14:paraId="0E893F3E" w14:textId="77777777" w:rsidR="00996238" w:rsidRPr="001667F3" w:rsidRDefault="00996238" w:rsidP="00996238">
      <w:pPr>
        <w:rPr>
          <w:rFonts w:eastAsia="Calibri"/>
        </w:rPr>
      </w:pPr>
    </w:p>
    <w:tbl>
      <w:tblPr>
        <w:tblW w:w="10002"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7797"/>
        <w:gridCol w:w="1102"/>
        <w:gridCol w:w="1103"/>
      </w:tblGrid>
      <w:tr w:rsidR="00996238" w:rsidRPr="00D45EC2" w14:paraId="749C092B" w14:textId="77777777" w:rsidTr="00FE3E0F">
        <w:tc>
          <w:tcPr>
            <w:tcW w:w="7797" w:type="dxa"/>
            <w:tcBorders>
              <w:top w:val="nil"/>
              <w:left w:val="nil"/>
              <w:bottom w:val="single" w:sz="4" w:space="0" w:color="000000"/>
              <w:right w:val="single" w:sz="4" w:space="0" w:color="000000"/>
            </w:tcBorders>
            <w:shd w:val="clear" w:color="auto" w:fill="auto"/>
          </w:tcPr>
          <w:p w14:paraId="424BF5E8" w14:textId="77777777" w:rsidR="00996238" w:rsidRPr="00D45EC2" w:rsidRDefault="00996238" w:rsidP="00B604DF">
            <w:pPr>
              <w:pStyle w:val="ListParagraph"/>
              <w:spacing w:after="0" w:line="240" w:lineRule="auto"/>
              <w:ind w:left="0"/>
              <w:rPr>
                <w:rFonts w:asciiTheme="minorHAnsi" w:eastAsia="Calibri" w:hAnsiTheme="minorHAnsi" w:cstheme="minorHAnsi"/>
                <w:b/>
                <w:lang w:eastAsia="en-US"/>
              </w:rPr>
            </w:pPr>
          </w:p>
        </w:tc>
        <w:tc>
          <w:tcPr>
            <w:tcW w:w="11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258A96" w14:textId="77777777" w:rsidR="00996238" w:rsidRPr="00D45EC2" w:rsidRDefault="00996238" w:rsidP="00B604DF">
            <w:pPr>
              <w:pStyle w:val="ListParagraph"/>
              <w:spacing w:after="0" w:line="240" w:lineRule="auto"/>
              <w:ind w:left="0"/>
              <w:jc w:val="center"/>
              <w:rPr>
                <w:rFonts w:asciiTheme="minorHAnsi" w:eastAsia="Calibri" w:hAnsiTheme="minorHAnsi" w:cstheme="minorHAnsi"/>
                <w:b/>
                <w:lang w:eastAsia="en-US"/>
              </w:rPr>
            </w:pPr>
            <w:r w:rsidRPr="00D45EC2">
              <w:rPr>
                <w:rFonts w:asciiTheme="minorHAnsi" w:eastAsia="Calibri" w:hAnsiTheme="minorHAnsi" w:cstheme="minorHAnsi"/>
                <w:b/>
                <w:lang w:eastAsia="en-US"/>
              </w:rPr>
              <w:t>Essential</w:t>
            </w:r>
          </w:p>
        </w:tc>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429D5E" w14:textId="77777777" w:rsidR="00996238" w:rsidRPr="00D45EC2" w:rsidRDefault="00996238" w:rsidP="00B604DF">
            <w:pPr>
              <w:pStyle w:val="ListParagraph"/>
              <w:spacing w:after="0" w:line="240" w:lineRule="auto"/>
              <w:ind w:left="0"/>
              <w:jc w:val="center"/>
              <w:rPr>
                <w:rFonts w:asciiTheme="minorHAnsi" w:eastAsia="Calibri" w:hAnsiTheme="minorHAnsi" w:cstheme="minorHAnsi"/>
                <w:b/>
                <w:lang w:eastAsia="en-US"/>
              </w:rPr>
            </w:pPr>
            <w:r w:rsidRPr="00D45EC2">
              <w:rPr>
                <w:rFonts w:asciiTheme="minorHAnsi" w:eastAsia="Calibri" w:hAnsiTheme="minorHAnsi" w:cstheme="minorHAnsi"/>
                <w:b/>
                <w:lang w:eastAsia="en-US"/>
              </w:rPr>
              <w:t>Desirable</w:t>
            </w:r>
          </w:p>
        </w:tc>
      </w:tr>
      <w:tr w:rsidR="00996238" w:rsidRPr="00D45EC2" w14:paraId="4C4D0CD9" w14:textId="77777777" w:rsidTr="00B604DF">
        <w:tc>
          <w:tcPr>
            <w:tcW w:w="1000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18B7BA" w14:textId="77777777" w:rsidR="00996238" w:rsidRPr="00FE3E0F" w:rsidRDefault="00996238" w:rsidP="00B604DF">
            <w:pPr>
              <w:pStyle w:val="ListParagraph"/>
              <w:spacing w:after="0" w:line="240" w:lineRule="auto"/>
              <w:ind w:left="0"/>
              <w:rPr>
                <w:rFonts w:eastAsia="Calibri" w:cs="Calibri"/>
                <w:sz w:val="24"/>
                <w:szCs w:val="24"/>
                <w:lang w:eastAsia="en-US"/>
              </w:rPr>
            </w:pPr>
            <w:r w:rsidRPr="00FE3E0F">
              <w:rPr>
                <w:rFonts w:eastAsia="Calibri" w:cs="Calibri"/>
                <w:b/>
                <w:sz w:val="24"/>
                <w:szCs w:val="24"/>
                <w:lang w:eastAsia="en-US"/>
              </w:rPr>
              <w:t>Qualifications</w:t>
            </w:r>
          </w:p>
        </w:tc>
      </w:tr>
      <w:tr w:rsidR="00996238" w:rsidRPr="00D45EC2" w14:paraId="69562497" w14:textId="77777777" w:rsidTr="00FE3E0F">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42F2B61A" w14:textId="5FD77613" w:rsidR="00996238" w:rsidRPr="00FE3E0F" w:rsidRDefault="00F35BA0" w:rsidP="00F35BA0">
            <w:pPr>
              <w:pStyle w:val="ListParagraph"/>
              <w:spacing w:after="0" w:line="240" w:lineRule="auto"/>
              <w:ind w:left="0"/>
              <w:rPr>
                <w:rFonts w:eastAsia="Calibri" w:cs="Calibri"/>
                <w:sz w:val="24"/>
                <w:szCs w:val="24"/>
                <w:lang w:eastAsia="en-US"/>
              </w:rPr>
            </w:pPr>
            <w:r w:rsidRPr="00FE3E0F">
              <w:rPr>
                <w:rFonts w:cs="Calibri"/>
                <w:sz w:val="24"/>
                <w:szCs w:val="24"/>
              </w:rPr>
              <w:t xml:space="preserve">City &amp; Guilds/OND in Engineering and/or Plumbing </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0D20B" w14:textId="13E79ED2" w:rsidR="00996238" w:rsidRPr="00FE3E0F" w:rsidRDefault="00996238" w:rsidP="00B604DF">
            <w:pPr>
              <w:pStyle w:val="ListParagraph"/>
              <w:spacing w:after="0" w:line="240" w:lineRule="auto"/>
              <w:ind w:left="0"/>
              <w:jc w:val="center"/>
              <w:rPr>
                <w:rFonts w:asciiTheme="minorHAnsi" w:eastAsia="Calibri" w:hAnsiTheme="minorHAnsi" w:cstheme="minorHAnsi"/>
                <w:sz w:val="24"/>
                <w:szCs w:val="24"/>
                <w:lang w:eastAsia="en-US"/>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6DE96" w14:textId="37C4875A" w:rsidR="00996238" w:rsidRPr="00FE3E0F" w:rsidRDefault="00B81076" w:rsidP="00B604DF">
            <w:pPr>
              <w:pStyle w:val="ListParagraph"/>
              <w:spacing w:after="0" w:line="240" w:lineRule="auto"/>
              <w:ind w:left="0"/>
              <w:jc w:val="center"/>
              <w:rPr>
                <w:rFonts w:asciiTheme="minorHAnsi" w:eastAsia="Calibri" w:hAnsiTheme="minorHAnsi" w:cstheme="minorHAnsi"/>
                <w:sz w:val="24"/>
                <w:szCs w:val="24"/>
                <w:lang w:eastAsia="en-US"/>
              </w:rPr>
            </w:pPr>
            <w:r w:rsidRPr="00FE3E0F">
              <w:rPr>
                <w:rFonts w:asciiTheme="minorHAnsi" w:eastAsia="Calibri" w:hAnsiTheme="minorHAnsi" w:cstheme="minorHAnsi"/>
                <w:sz w:val="24"/>
                <w:szCs w:val="24"/>
                <w:lang w:eastAsia="en-US"/>
              </w:rPr>
              <w:t>Y</w:t>
            </w:r>
          </w:p>
        </w:tc>
      </w:tr>
      <w:tr w:rsidR="00996238" w:rsidRPr="00D45EC2" w14:paraId="4204AD69" w14:textId="77777777" w:rsidTr="00FE3E0F">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28C697B0" w14:textId="73726F2D" w:rsidR="00996238" w:rsidRPr="00FE3E0F" w:rsidRDefault="00F35BA0" w:rsidP="00B604DF">
            <w:pPr>
              <w:pStyle w:val="ListParagraph"/>
              <w:spacing w:after="0" w:line="240" w:lineRule="auto"/>
              <w:ind w:left="0"/>
              <w:rPr>
                <w:rFonts w:eastAsia="Calibri" w:cs="Calibri"/>
                <w:sz w:val="24"/>
                <w:szCs w:val="24"/>
                <w:lang w:eastAsia="en-US"/>
              </w:rPr>
            </w:pPr>
            <w:r w:rsidRPr="00FE3E0F">
              <w:rPr>
                <w:rFonts w:cs="Calibri"/>
                <w:sz w:val="24"/>
                <w:szCs w:val="24"/>
              </w:rPr>
              <w:t>Formal Health &amp; Safety qualification – NEBOSH</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604D1" w14:textId="77777777" w:rsidR="00996238" w:rsidRPr="00FE3E0F" w:rsidRDefault="00996238" w:rsidP="00B604DF">
            <w:pPr>
              <w:pStyle w:val="ListParagraph"/>
              <w:spacing w:after="0" w:line="240" w:lineRule="auto"/>
              <w:ind w:left="0"/>
              <w:jc w:val="center"/>
              <w:rPr>
                <w:rFonts w:asciiTheme="minorHAnsi" w:eastAsia="Calibri" w:hAnsiTheme="minorHAnsi" w:cstheme="minorHAnsi"/>
                <w:sz w:val="24"/>
                <w:szCs w:val="24"/>
                <w:lang w:eastAsia="en-US"/>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3A384" w14:textId="66BB21EC" w:rsidR="00996238" w:rsidRPr="00FE3E0F" w:rsidRDefault="00F35BA0" w:rsidP="00B604DF">
            <w:pPr>
              <w:pStyle w:val="ListParagraph"/>
              <w:spacing w:after="0" w:line="240" w:lineRule="auto"/>
              <w:ind w:left="0"/>
              <w:jc w:val="center"/>
              <w:rPr>
                <w:rFonts w:asciiTheme="minorHAnsi" w:eastAsia="Calibri" w:hAnsiTheme="minorHAnsi" w:cstheme="minorHAnsi"/>
                <w:sz w:val="24"/>
                <w:szCs w:val="24"/>
                <w:lang w:eastAsia="en-US"/>
              </w:rPr>
            </w:pPr>
            <w:r w:rsidRPr="00FE3E0F">
              <w:rPr>
                <w:rFonts w:asciiTheme="minorHAnsi" w:eastAsia="Calibri" w:hAnsiTheme="minorHAnsi" w:cstheme="minorHAnsi"/>
                <w:sz w:val="24"/>
                <w:szCs w:val="24"/>
                <w:lang w:eastAsia="en-US"/>
              </w:rPr>
              <w:t>Y</w:t>
            </w:r>
          </w:p>
        </w:tc>
      </w:tr>
      <w:tr w:rsidR="00B81076" w:rsidRPr="00D45EC2" w14:paraId="5B1DB568" w14:textId="77777777" w:rsidTr="00FE3E0F">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31BB52A4" w14:textId="5237F7FF" w:rsidR="00B81076" w:rsidRPr="00FE3E0F" w:rsidRDefault="00B81076" w:rsidP="00B81076">
            <w:pPr>
              <w:pStyle w:val="ListParagraph"/>
              <w:spacing w:after="0" w:line="240" w:lineRule="auto"/>
              <w:ind w:left="0"/>
              <w:rPr>
                <w:rFonts w:cs="Calibri"/>
                <w:sz w:val="24"/>
                <w:szCs w:val="24"/>
              </w:rPr>
            </w:pPr>
            <w:r w:rsidRPr="00FE3E0F">
              <w:rPr>
                <w:rFonts w:cs="Calibri"/>
                <w:sz w:val="24"/>
                <w:szCs w:val="24"/>
              </w:rPr>
              <w:t>Membership of relevant professional organisation e.g. BIFM , CIOB, RICS</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E2967" w14:textId="4532EAD2" w:rsidR="00B81076" w:rsidRPr="00FE3E0F" w:rsidRDefault="00B81076" w:rsidP="00B81076">
            <w:pPr>
              <w:pStyle w:val="ListParagraph"/>
              <w:spacing w:after="0" w:line="240" w:lineRule="auto"/>
              <w:ind w:left="0"/>
              <w:jc w:val="center"/>
              <w:rPr>
                <w:rFonts w:asciiTheme="minorHAnsi" w:eastAsia="Calibri" w:hAnsiTheme="minorHAnsi" w:cstheme="minorHAnsi"/>
                <w:sz w:val="24"/>
                <w:szCs w:val="24"/>
                <w:lang w:eastAsia="en-US"/>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74DBB" w14:textId="4D6759BF" w:rsidR="00B81076" w:rsidRPr="00FE3E0F" w:rsidRDefault="00B81076" w:rsidP="00B81076">
            <w:pPr>
              <w:pStyle w:val="ListParagraph"/>
              <w:spacing w:after="0" w:line="240" w:lineRule="auto"/>
              <w:ind w:left="0"/>
              <w:jc w:val="center"/>
              <w:rPr>
                <w:rFonts w:asciiTheme="minorHAnsi" w:eastAsia="Calibri" w:hAnsiTheme="minorHAnsi" w:cstheme="minorHAnsi"/>
                <w:sz w:val="24"/>
                <w:szCs w:val="24"/>
                <w:lang w:eastAsia="en-US"/>
              </w:rPr>
            </w:pPr>
            <w:r w:rsidRPr="00FE3E0F">
              <w:rPr>
                <w:rFonts w:asciiTheme="minorHAnsi" w:eastAsia="Calibri" w:hAnsiTheme="minorHAnsi" w:cstheme="minorHAnsi"/>
                <w:sz w:val="24"/>
                <w:szCs w:val="24"/>
                <w:lang w:eastAsia="en-US"/>
              </w:rPr>
              <w:t>Y</w:t>
            </w:r>
          </w:p>
        </w:tc>
      </w:tr>
      <w:tr w:rsidR="00B81076" w:rsidRPr="00D45EC2" w14:paraId="6D9F0DE0" w14:textId="77777777" w:rsidTr="00FE3E0F">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67DD7602" w14:textId="0790E65C" w:rsidR="00B81076" w:rsidRPr="00FE3E0F" w:rsidRDefault="00B81076" w:rsidP="00B81076">
            <w:pPr>
              <w:pStyle w:val="ListParagraph"/>
              <w:spacing w:after="0" w:line="240" w:lineRule="auto"/>
              <w:ind w:left="0"/>
              <w:rPr>
                <w:rFonts w:cs="Calibri"/>
                <w:sz w:val="24"/>
                <w:szCs w:val="24"/>
              </w:rPr>
            </w:pPr>
            <w:r>
              <w:rPr>
                <w:rFonts w:cs="Calibri"/>
                <w:sz w:val="24"/>
                <w:szCs w:val="24"/>
              </w:rPr>
              <w:t>Evidence of on-going training and development relevant to the role</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5229D" w14:textId="48AC1A7C" w:rsidR="00B81076" w:rsidRPr="00FE3E0F" w:rsidRDefault="00B81076" w:rsidP="00B81076">
            <w:pPr>
              <w:pStyle w:val="ListParagraph"/>
              <w:spacing w:after="0" w:line="240" w:lineRule="auto"/>
              <w:ind w:left="0"/>
              <w:jc w:val="center"/>
              <w:rPr>
                <w:rFonts w:asciiTheme="minorHAnsi" w:eastAsia="Calibri" w:hAnsiTheme="minorHAnsi" w:cstheme="minorHAnsi"/>
                <w:sz w:val="24"/>
                <w:szCs w:val="24"/>
                <w:lang w:eastAsia="en-US"/>
              </w:rPr>
            </w:pPr>
            <w:r w:rsidRPr="00FE3E0F">
              <w:rPr>
                <w:rFonts w:asciiTheme="minorHAnsi" w:eastAsia="Calibri" w:hAnsiTheme="minorHAnsi" w:cstheme="minorHAnsi"/>
                <w:sz w:val="24"/>
                <w:szCs w:val="24"/>
                <w:lang w:eastAsia="en-US"/>
              </w:rPr>
              <w:t>Y</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DAC7C" w14:textId="284DB882" w:rsidR="00B81076" w:rsidRPr="00FE3E0F" w:rsidRDefault="00B81076" w:rsidP="00B81076">
            <w:pPr>
              <w:pStyle w:val="ListParagraph"/>
              <w:spacing w:after="0" w:line="240" w:lineRule="auto"/>
              <w:ind w:left="0"/>
              <w:jc w:val="center"/>
              <w:rPr>
                <w:rFonts w:asciiTheme="minorHAnsi" w:eastAsia="Calibri" w:hAnsiTheme="minorHAnsi" w:cstheme="minorHAnsi"/>
                <w:sz w:val="24"/>
                <w:szCs w:val="24"/>
                <w:lang w:eastAsia="en-US"/>
              </w:rPr>
            </w:pPr>
          </w:p>
        </w:tc>
      </w:tr>
      <w:tr w:rsidR="00B81076" w:rsidRPr="00D45EC2" w14:paraId="0CE42492" w14:textId="77777777" w:rsidTr="00B604DF">
        <w:tc>
          <w:tcPr>
            <w:tcW w:w="1000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7D604C" w14:textId="77777777" w:rsidR="00B81076" w:rsidRPr="00FE3E0F" w:rsidRDefault="00B81076" w:rsidP="00B81076">
            <w:pPr>
              <w:pStyle w:val="ListParagraph"/>
              <w:spacing w:after="0" w:line="240" w:lineRule="auto"/>
              <w:ind w:left="0"/>
              <w:rPr>
                <w:rFonts w:eastAsia="Calibri" w:cs="Calibri"/>
                <w:b/>
                <w:sz w:val="24"/>
                <w:szCs w:val="24"/>
                <w:lang w:eastAsia="en-US"/>
              </w:rPr>
            </w:pPr>
            <w:r w:rsidRPr="00FE3E0F">
              <w:rPr>
                <w:rFonts w:eastAsia="Calibri" w:cs="Calibri"/>
                <w:b/>
                <w:sz w:val="24"/>
                <w:szCs w:val="24"/>
                <w:lang w:eastAsia="en-US"/>
              </w:rPr>
              <w:t>Experience, Skills and Knowledge</w:t>
            </w:r>
          </w:p>
        </w:tc>
      </w:tr>
      <w:tr w:rsidR="00B81076" w:rsidRPr="00FE3E0F" w14:paraId="13F98AA5" w14:textId="77777777" w:rsidTr="00FE3E0F">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275BAA2A" w14:textId="50033BE3" w:rsidR="00B81076" w:rsidRPr="00FE3E0F" w:rsidRDefault="00B81076" w:rsidP="00B81076">
            <w:pPr>
              <w:pStyle w:val="ListParagraph"/>
              <w:spacing w:after="0" w:line="240" w:lineRule="auto"/>
              <w:ind w:left="0"/>
              <w:rPr>
                <w:rFonts w:eastAsia="Calibri" w:cs="Calibri"/>
                <w:sz w:val="24"/>
                <w:szCs w:val="24"/>
                <w:lang w:eastAsia="en-US"/>
              </w:rPr>
            </w:pPr>
            <w:r w:rsidRPr="00FE3E0F">
              <w:rPr>
                <w:rFonts w:cs="Calibri"/>
                <w:sz w:val="24"/>
                <w:szCs w:val="24"/>
              </w:rPr>
              <w:t>Facilities management skills and experience</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BDEC9" w14:textId="271D449D" w:rsidR="00B81076" w:rsidRPr="00FE3E0F" w:rsidRDefault="00B81076" w:rsidP="00B81076">
            <w:pPr>
              <w:pStyle w:val="ListParagraph"/>
              <w:spacing w:after="0" w:line="240" w:lineRule="auto"/>
              <w:ind w:left="0"/>
              <w:jc w:val="center"/>
              <w:rPr>
                <w:rFonts w:asciiTheme="minorHAnsi" w:eastAsia="Calibri" w:hAnsiTheme="minorHAnsi" w:cstheme="minorHAnsi"/>
                <w:sz w:val="24"/>
                <w:szCs w:val="24"/>
                <w:lang w:eastAsia="en-US"/>
              </w:rPr>
            </w:pPr>
            <w:r w:rsidRPr="00FE3E0F">
              <w:rPr>
                <w:rFonts w:asciiTheme="minorHAnsi" w:eastAsia="Calibri" w:hAnsiTheme="minorHAnsi" w:cstheme="minorHAnsi"/>
                <w:sz w:val="24"/>
                <w:szCs w:val="24"/>
                <w:lang w:eastAsia="en-US"/>
              </w:rPr>
              <w:t>Y</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E6A1C" w14:textId="77777777" w:rsidR="00B81076" w:rsidRPr="00FE3E0F" w:rsidRDefault="00B81076" w:rsidP="00B81076">
            <w:pPr>
              <w:pStyle w:val="ListParagraph"/>
              <w:spacing w:after="0" w:line="240" w:lineRule="auto"/>
              <w:ind w:left="0"/>
              <w:jc w:val="center"/>
              <w:rPr>
                <w:rFonts w:asciiTheme="minorHAnsi" w:eastAsia="Calibri" w:hAnsiTheme="minorHAnsi" w:cstheme="minorHAnsi"/>
                <w:sz w:val="24"/>
                <w:szCs w:val="24"/>
                <w:lang w:eastAsia="en-US"/>
              </w:rPr>
            </w:pPr>
          </w:p>
        </w:tc>
        <w:bookmarkStart w:id="1" w:name="_GoBack"/>
        <w:bookmarkEnd w:id="1"/>
      </w:tr>
      <w:tr w:rsidR="00B81076" w:rsidRPr="00FE3E0F" w14:paraId="22185E22" w14:textId="77777777" w:rsidTr="00FE3E0F">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08E39EF3" w14:textId="3C1DFB77" w:rsidR="00B81076" w:rsidRPr="00FE3E0F" w:rsidRDefault="00B81076" w:rsidP="00B81076">
            <w:pPr>
              <w:pStyle w:val="ListParagraph"/>
              <w:spacing w:after="0" w:line="240" w:lineRule="auto"/>
              <w:ind w:left="0"/>
              <w:rPr>
                <w:rFonts w:cs="Calibri"/>
                <w:sz w:val="24"/>
                <w:szCs w:val="24"/>
              </w:rPr>
            </w:pPr>
            <w:r w:rsidRPr="00FE3E0F">
              <w:rPr>
                <w:rFonts w:cs="Calibri"/>
                <w:sz w:val="24"/>
                <w:szCs w:val="24"/>
              </w:rPr>
              <w:t>Experience working within the education sector</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58ACC" w14:textId="77777777" w:rsidR="00B81076" w:rsidRPr="00FE3E0F" w:rsidRDefault="00B81076" w:rsidP="00B81076">
            <w:pPr>
              <w:pStyle w:val="ListParagraph"/>
              <w:spacing w:after="0" w:line="240" w:lineRule="auto"/>
              <w:ind w:left="0"/>
              <w:jc w:val="center"/>
              <w:rPr>
                <w:rFonts w:asciiTheme="minorHAnsi" w:eastAsia="Calibri" w:hAnsiTheme="minorHAnsi" w:cstheme="minorHAnsi"/>
                <w:sz w:val="24"/>
                <w:szCs w:val="24"/>
                <w:lang w:eastAsia="en-US"/>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A88A1" w14:textId="7E2F10B2" w:rsidR="00B81076" w:rsidRPr="00FE3E0F" w:rsidRDefault="00B81076" w:rsidP="00B81076">
            <w:pPr>
              <w:pStyle w:val="ListParagraph"/>
              <w:spacing w:after="0" w:line="240" w:lineRule="auto"/>
              <w:ind w:left="0"/>
              <w:jc w:val="center"/>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Y</w:t>
            </w:r>
          </w:p>
        </w:tc>
      </w:tr>
      <w:tr w:rsidR="00B81076" w:rsidRPr="00FE3E0F" w14:paraId="4B9C99CD" w14:textId="77777777" w:rsidTr="00FE3E0F">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010C5023" w14:textId="4599E7C2" w:rsidR="00B81076" w:rsidRPr="00FE3E0F" w:rsidRDefault="00B81076" w:rsidP="00B81076">
            <w:pPr>
              <w:pStyle w:val="ListParagraph"/>
              <w:spacing w:after="0" w:line="240" w:lineRule="auto"/>
              <w:ind w:left="0"/>
              <w:rPr>
                <w:rFonts w:cs="Calibri"/>
                <w:sz w:val="24"/>
                <w:szCs w:val="24"/>
              </w:rPr>
            </w:pPr>
            <w:r w:rsidRPr="00FE3E0F">
              <w:rPr>
                <w:rFonts w:cs="Calibri"/>
                <w:sz w:val="24"/>
                <w:szCs w:val="24"/>
              </w:rPr>
              <w:t>Project management skills and experience</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AEF02" w14:textId="77777777" w:rsidR="00B81076" w:rsidRPr="00FE3E0F" w:rsidRDefault="00B81076" w:rsidP="00B81076">
            <w:pPr>
              <w:pStyle w:val="ListParagraph"/>
              <w:spacing w:after="0" w:line="240" w:lineRule="auto"/>
              <w:ind w:left="0"/>
              <w:jc w:val="center"/>
              <w:rPr>
                <w:rFonts w:asciiTheme="minorHAnsi" w:eastAsia="Calibri" w:hAnsiTheme="minorHAnsi" w:cstheme="minorHAnsi"/>
                <w:sz w:val="24"/>
                <w:szCs w:val="24"/>
                <w:lang w:eastAsia="en-US"/>
              </w:rPr>
            </w:pP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00495" w14:textId="6EA0882E" w:rsidR="00B81076" w:rsidRPr="00FE3E0F" w:rsidRDefault="00B81076" w:rsidP="00B81076">
            <w:pPr>
              <w:pStyle w:val="ListParagraph"/>
              <w:spacing w:after="0" w:line="240" w:lineRule="auto"/>
              <w:ind w:left="0"/>
              <w:jc w:val="center"/>
              <w:rPr>
                <w:rFonts w:asciiTheme="minorHAnsi" w:eastAsia="Calibri" w:hAnsiTheme="minorHAnsi" w:cstheme="minorHAnsi"/>
                <w:sz w:val="24"/>
                <w:szCs w:val="24"/>
                <w:lang w:eastAsia="en-US"/>
              </w:rPr>
            </w:pPr>
            <w:r>
              <w:rPr>
                <w:rFonts w:asciiTheme="minorHAnsi" w:eastAsia="Calibri" w:hAnsiTheme="minorHAnsi" w:cstheme="minorHAnsi"/>
                <w:sz w:val="24"/>
                <w:szCs w:val="24"/>
                <w:lang w:eastAsia="en-US"/>
              </w:rPr>
              <w:t>Y</w:t>
            </w:r>
          </w:p>
        </w:tc>
      </w:tr>
      <w:tr w:rsidR="00B81076" w:rsidRPr="00FE3E0F" w14:paraId="3E546C2B" w14:textId="77777777" w:rsidTr="00FE3E0F">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1581D692" w14:textId="77C822B5" w:rsidR="00B81076" w:rsidRPr="00FE3E0F" w:rsidRDefault="00B81076" w:rsidP="00B81076">
            <w:pPr>
              <w:pStyle w:val="ListParagraph"/>
              <w:spacing w:after="0" w:line="240" w:lineRule="auto"/>
              <w:ind w:left="0"/>
              <w:rPr>
                <w:rFonts w:cs="Calibri"/>
                <w:sz w:val="24"/>
                <w:szCs w:val="24"/>
              </w:rPr>
            </w:pPr>
            <w:r w:rsidRPr="00FE3E0F">
              <w:rPr>
                <w:rFonts w:cs="Calibri"/>
                <w:sz w:val="24"/>
                <w:szCs w:val="24"/>
              </w:rPr>
              <w:t>High level of health and safety knowledge</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31116E2A" w14:textId="17FB94E1" w:rsidR="00B81076" w:rsidRPr="00FE3E0F" w:rsidRDefault="00B81076" w:rsidP="00B81076">
            <w:pPr>
              <w:pStyle w:val="ListParagraph"/>
              <w:spacing w:after="0" w:line="240" w:lineRule="auto"/>
              <w:ind w:left="0"/>
              <w:jc w:val="center"/>
              <w:rPr>
                <w:rFonts w:asciiTheme="minorHAnsi" w:eastAsia="Calibri" w:hAnsiTheme="minorHAnsi" w:cstheme="minorHAnsi"/>
                <w:sz w:val="24"/>
                <w:szCs w:val="24"/>
                <w:lang w:eastAsia="en-US"/>
              </w:rPr>
            </w:pPr>
            <w:r w:rsidRPr="006556F3">
              <w:rPr>
                <w:rFonts w:asciiTheme="minorHAnsi" w:eastAsia="Calibri" w:hAnsiTheme="minorHAnsi" w:cstheme="minorHAnsi"/>
                <w:sz w:val="24"/>
                <w:szCs w:val="24"/>
                <w:lang w:eastAsia="en-US"/>
              </w:rPr>
              <w:t>Y</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C13E8" w14:textId="77777777" w:rsidR="00B81076" w:rsidRPr="00FE3E0F" w:rsidRDefault="00B81076" w:rsidP="00B81076">
            <w:pPr>
              <w:pStyle w:val="ListParagraph"/>
              <w:spacing w:after="0" w:line="240" w:lineRule="auto"/>
              <w:ind w:left="0"/>
              <w:jc w:val="center"/>
              <w:rPr>
                <w:rFonts w:asciiTheme="minorHAnsi" w:eastAsia="Calibri" w:hAnsiTheme="minorHAnsi" w:cstheme="minorHAnsi"/>
                <w:sz w:val="24"/>
                <w:szCs w:val="24"/>
                <w:lang w:eastAsia="en-US"/>
              </w:rPr>
            </w:pPr>
          </w:p>
        </w:tc>
      </w:tr>
      <w:tr w:rsidR="00B81076" w:rsidRPr="00FE3E0F" w14:paraId="763CE568" w14:textId="77777777" w:rsidTr="00FE3E0F">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5D214F32" w14:textId="78720D17" w:rsidR="00B81076" w:rsidRPr="00FE3E0F" w:rsidRDefault="00B81076" w:rsidP="00B81076">
            <w:pPr>
              <w:pStyle w:val="ListParagraph"/>
              <w:spacing w:after="0" w:line="240" w:lineRule="auto"/>
              <w:ind w:left="0"/>
              <w:rPr>
                <w:rFonts w:cs="Calibri"/>
                <w:sz w:val="24"/>
                <w:szCs w:val="24"/>
              </w:rPr>
            </w:pPr>
            <w:r w:rsidRPr="00FE3E0F">
              <w:rPr>
                <w:rFonts w:cs="Calibri"/>
                <w:sz w:val="24"/>
                <w:szCs w:val="24"/>
              </w:rPr>
              <w:t>Experience of overseeing building maintenance</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61E82AB2" w14:textId="298B2B3F" w:rsidR="00B81076" w:rsidRPr="00FE3E0F" w:rsidRDefault="00B81076" w:rsidP="00B81076">
            <w:pPr>
              <w:pStyle w:val="ListParagraph"/>
              <w:spacing w:after="0" w:line="240" w:lineRule="auto"/>
              <w:ind w:left="0"/>
              <w:jc w:val="center"/>
              <w:rPr>
                <w:rFonts w:asciiTheme="minorHAnsi" w:eastAsia="Calibri" w:hAnsiTheme="minorHAnsi" w:cstheme="minorHAnsi"/>
                <w:sz w:val="24"/>
                <w:szCs w:val="24"/>
                <w:lang w:eastAsia="en-US"/>
              </w:rPr>
            </w:pPr>
            <w:r w:rsidRPr="006556F3">
              <w:rPr>
                <w:rFonts w:asciiTheme="minorHAnsi" w:eastAsia="Calibri" w:hAnsiTheme="minorHAnsi" w:cstheme="minorHAnsi"/>
                <w:sz w:val="24"/>
                <w:szCs w:val="24"/>
                <w:lang w:eastAsia="en-US"/>
              </w:rPr>
              <w:t>Y</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BAE055" w14:textId="77777777" w:rsidR="00B81076" w:rsidRPr="00FE3E0F" w:rsidRDefault="00B81076" w:rsidP="00B81076">
            <w:pPr>
              <w:pStyle w:val="ListParagraph"/>
              <w:spacing w:after="0" w:line="240" w:lineRule="auto"/>
              <w:ind w:left="0"/>
              <w:jc w:val="center"/>
              <w:rPr>
                <w:rFonts w:asciiTheme="minorHAnsi" w:eastAsia="Calibri" w:hAnsiTheme="minorHAnsi" w:cstheme="minorHAnsi"/>
                <w:sz w:val="24"/>
                <w:szCs w:val="24"/>
                <w:lang w:eastAsia="en-US"/>
              </w:rPr>
            </w:pPr>
          </w:p>
        </w:tc>
      </w:tr>
      <w:tr w:rsidR="00B81076" w:rsidRPr="00FE3E0F" w14:paraId="3639F5F4" w14:textId="77777777" w:rsidTr="00FE3E0F">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1461B70B" w14:textId="4EE00570" w:rsidR="00B81076" w:rsidRPr="00FE3E0F" w:rsidRDefault="00B81076" w:rsidP="00B81076">
            <w:pPr>
              <w:pStyle w:val="ListParagraph"/>
              <w:spacing w:after="0" w:line="240" w:lineRule="auto"/>
              <w:ind w:left="0"/>
              <w:rPr>
                <w:rFonts w:cs="Calibri"/>
                <w:sz w:val="24"/>
                <w:szCs w:val="24"/>
              </w:rPr>
            </w:pPr>
            <w:r w:rsidRPr="00FE3E0F">
              <w:rPr>
                <w:rFonts w:cs="Calibri"/>
                <w:sz w:val="24"/>
                <w:szCs w:val="24"/>
              </w:rPr>
              <w:t>Customer focused approach</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03B7EF26" w14:textId="5B06C981" w:rsidR="00B81076" w:rsidRPr="00FE3E0F" w:rsidRDefault="00B81076" w:rsidP="00B81076">
            <w:pPr>
              <w:pStyle w:val="ListParagraph"/>
              <w:spacing w:after="0" w:line="240" w:lineRule="auto"/>
              <w:ind w:left="0"/>
              <w:jc w:val="center"/>
              <w:rPr>
                <w:rFonts w:asciiTheme="minorHAnsi" w:eastAsia="Calibri" w:hAnsiTheme="minorHAnsi" w:cstheme="minorHAnsi"/>
                <w:sz w:val="24"/>
                <w:szCs w:val="24"/>
                <w:lang w:eastAsia="en-US"/>
              </w:rPr>
            </w:pPr>
            <w:r w:rsidRPr="006556F3">
              <w:rPr>
                <w:rFonts w:asciiTheme="minorHAnsi" w:eastAsia="Calibri" w:hAnsiTheme="minorHAnsi" w:cstheme="minorHAnsi"/>
                <w:sz w:val="24"/>
                <w:szCs w:val="24"/>
                <w:lang w:eastAsia="en-US"/>
              </w:rPr>
              <w:t>Y</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E4997" w14:textId="77777777" w:rsidR="00B81076" w:rsidRPr="00FE3E0F" w:rsidRDefault="00B81076" w:rsidP="00B81076">
            <w:pPr>
              <w:pStyle w:val="ListParagraph"/>
              <w:spacing w:after="0" w:line="240" w:lineRule="auto"/>
              <w:ind w:left="0"/>
              <w:jc w:val="center"/>
              <w:rPr>
                <w:rFonts w:asciiTheme="minorHAnsi" w:eastAsia="Calibri" w:hAnsiTheme="minorHAnsi" w:cstheme="minorHAnsi"/>
                <w:sz w:val="24"/>
                <w:szCs w:val="24"/>
                <w:lang w:eastAsia="en-US"/>
              </w:rPr>
            </w:pPr>
          </w:p>
        </w:tc>
      </w:tr>
      <w:tr w:rsidR="00B81076" w:rsidRPr="00FE3E0F" w14:paraId="466362B3" w14:textId="77777777" w:rsidTr="00FE3E0F">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0F47CDB3" w14:textId="208E4D92" w:rsidR="00B81076" w:rsidRPr="00FE3E0F" w:rsidRDefault="00B81076" w:rsidP="00B81076">
            <w:pPr>
              <w:pStyle w:val="ListParagraph"/>
              <w:spacing w:after="0" w:line="240" w:lineRule="auto"/>
              <w:ind w:left="0"/>
              <w:rPr>
                <w:rFonts w:cs="Calibri"/>
                <w:sz w:val="24"/>
                <w:szCs w:val="24"/>
              </w:rPr>
            </w:pPr>
            <w:r w:rsidRPr="00FE3E0F">
              <w:rPr>
                <w:rFonts w:cs="Calibri"/>
                <w:sz w:val="24"/>
                <w:szCs w:val="24"/>
              </w:rPr>
              <w:t>Strong administrative and organisational skills</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50AAF589" w14:textId="2E6D4DDB" w:rsidR="00B81076" w:rsidRPr="00FE3E0F" w:rsidRDefault="00B81076" w:rsidP="00B81076">
            <w:pPr>
              <w:pStyle w:val="ListParagraph"/>
              <w:spacing w:after="0" w:line="240" w:lineRule="auto"/>
              <w:ind w:left="0"/>
              <w:jc w:val="center"/>
              <w:rPr>
                <w:rFonts w:asciiTheme="minorHAnsi" w:eastAsia="Calibri" w:hAnsiTheme="minorHAnsi" w:cstheme="minorHAnsi"/>
                <w:sz w:val="24"/>
                <w:szCs w:val="24"/>
                <w:lang w:eastAsia="en-US"/>
              </w:rPr>
            </w:pPr>
            <w:r w:rsidRPr="006556F3">
              <w:rPr>
                <w:rFonts w:asciiTheme="minorHAnsi" w:eastAsia="Calibri" w:hAnsiTheme="minorHAnsi" w:cstheme="minorHAnsi"/>
                <w:sz w:val="24"/>
                <w:szCs w:val="24"/>
                <w:lang w:eastAsia="en-US"/>
              </w:rPr>
              <w:t>Y</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A7ABC" w14:textId="77777777" w:rsidR="00B81076" w:rsidRPr="00FE3E0F" w:rsidRDefault="00B81076" w:rsidP="00B81076">
            <w:pPr>
              <w:pStyle w:val="ListParagraph"/>
              <w:spacing w:after="0" w:line="240" w:lineRule="auto"/>
              <w:ind w:left="0"/>
              <w:jc w:val="center"/>
              <w:rPr>
                <w:rFonts w:asciiTheme="minorHAnsi" w:eastAsia="Calibri" w:hAnsiTheme="minorHAnsi" w:cstheme="minorHAnsi"/>
                <w:sz w:val="24"/>
                <w:szCs w:val="24"/>
                <w:lang w:eastAsia="en-US"/>
              </w:rPr>
            </w:pPr>
          </w:p>
        </w:tc>
      </w:tr>
      <w:tr w:rsidR="00B81076" w:rsidRPr="00FE3E0F" w14:paraId="4DE1540E" w14:textId="77777777" w:rsidTr="00FE3E0F">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18B70025" w14:textId="02AB3EE9" w:rsidR="00B81076" w:rsidRPr="00FE3E0F" w:rsidRDefault="00B81076" w:rsidP="00B81076">
            <w:pPr>
              <w:pStyle w:val="ListParagraph"/>
              <w:spacing w:after="0" w:line="240" w:lineRule="auto"/>
              <w:ind w:left="0"/>
              <w:rPr>
                <w:rFonts w:cs="Calibri"/>
                <w:sz w:val="24"/>
                <w:szCs w:val="24"/>
              </w:rPr>
            </w:pPr>
            <w:r w:rsidRPr="00FE3E0F">
              <w:rPr>
                <w:rFonts w:cs="Calibri"/>
                <w:sz w:val="24"/>
                <w:szCs w:val="24"/>
              </w:rPr>
              <w:t>‘Can do’, positive approach to problem solving</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3F8D5672" w14:textId="325084EE" w:rsidR="00B81076" w:rsidRPr="00FE3E0F" w:rsidRDefault="00B81076" w:rsidP="00B81076">
            <w:pPr>
              <w:pStyle w:val="ListParagraph"/>
              <w:spacing w:after="0" w:line="240" w:lineRule="auto"/>
              <w:ind w:left="0"/>
              <w:jc w:val="center"/>
              <w:rPr>
                <w:rFonts w:asciiTheme="minorHAnsi" w:eastAsia="Calibri" w:hAnsiTheme="minorHAnsi" w:cstheme="minorHAnsi"/>
                <w:sz w:val="24"/>
                <w:szCs w:val="24"/>
                <w:lang w:eastAsia="en-US"/>
              </w:rPr>
            </w:pPr>
            <w:r w:rsidRPr="006556F3">
              <w:rPr>
                <w:rFonts w:asciiTheme="minorHAnsi" w:eastAsia="Calibri" w:hAnsiTheme="minorHAnsi" w:cstheme="minorHAnsi"/>
                <w:sz w:val="24"/>
                <w:szCs w:val="24"/>
                <w:lang w:eastAsia="en-US"/>
              </w:rPr>
              <w:t>Y</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A2670" w14:textId="77777777" w:rsidR="00B81076" w:rsidRPr="00FE3E0F" w:rsidRDefault="00B81076" w:rsidP="00B81076">
            <w:pPr>
              <w:pStyle w:val="ListParagraph"/>
              <w:spacing w:after="0" w:line="240" w:lineRule="auto"/>
              <w:ind w:left="0"/>
              <w:jc w:val="center"/>
              <w:rPr>
                <w:rFonts w:asciiTheme="minorHAnsi" w:eastAsia="Calibri" w:hAnsiTheme="minorHAnsi" w:cstheme="minorHAnsi"/>
                <w:sz w:val="24"/>
                <w:szCs w:val="24"/>
                <w:lang w:eastAsia="en-US"/>
              </w:rPr>
            </w:pPr>
          </w:p>
        </w:tc>
      </w:tr>
      <w:tr w:rsidR="00B81076" w:rsidRPr="00FE3E0F" w14:paraId="48D87342" w14:textId="77777777" w:rsidTr="00FE3E0F">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38B72B40" w14:textId="3E0A2E8A" w:rsidR="00B81076" w:rsidRPr="00FE3E0F" w:rsidRDefault="00B81076" w:rsidP="00B81076">
            <w:pPr>
              <w:pStyle w:val="ListParagraph"/>
              <w:spacing w:after="0" w:line="240" w:lineRule="auto"/>
              <w:ind w:left="0"/>
              <w:rPr>
                <w:rFonts w:cs="Calibri"/>
                <w:sz w:val="24"/>
                <w:szCs w:val="24"/>
              </w:rPr>
            </w:pPr>
            <w:r w:rsidRPr="00FE3E0F">
              <w:rPr>
                <w:rFonts w:cs="Calibri"/>
                <w:sz w:val="24"/>
                <w:szCs w:val="24"/>
              </w:rPr>
              <w:t>Ability to prioritise workload and meet deadlines</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66030B11" w14:textId="5608650B" w:rsidR="00B81076" w:rsidRPr="00FE3E0F" w:rsidRDefault="00B81076" w:rsidP="00B81076">
            <w:pPr>
              <w:pStyle w:val="ListParagraph"/>
              <w:spacing w:after="0" w:line="240" w:lineRule="auto"/>
              <w:ind w:left="0"/>
              <w:jc w:val="center"/>
              <w:rPr>
                <w:rFonts w:asciiTheme="minorHAnsi" w:eastAsia="Calibri" w:hAnsiTheme="minorHAnsi" w:cstheme="minorHAnsi"/>
                <w:sz w:val="24"/>
                <w:szCs w:val="24"/>
                <w:lang w:eastAsia="en-US"/>
              </w:rPr>
            </w:pPr>
            <w:r w:rsidRPr="006556F3">
              <w:rPr>
                <w:rFonts w:asciiTheme="minorHAnsi" w:eastAsia="Calibri" w:hAnsiTheme="minorHAnsi" w:cstheme="minorHAnsi"/>
                <w:sz w:val="24"/>
                <w:szCs w:val="24"/>
                <w:lang w:eastAsia="en-US"/>
              </w:rPr>
              <w:t>Y</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C7CB2" w14:textId="77777777" w:rsidR="00B81076" w:rsidRPr="00FE3E0F" w:rsidRDefault="00B81076" w:rsidP="00B81076">
            <w:pPr>
              <w:pStyle w:val="ListParagraph"/>
              <w:spacing w:after="0" w:line="240" w:lineRule="auto"/>
              <w:ind w:left="0"/>
              <w:jc w:val="center"/>
              <w:rPr>
                <w:rFonts w:asciiTheme="minorHAnsi" w:eastAsia="Calibri" w:hAnsiTheme="minorHAnsi" w:cstheme="minorHAnsi"/>
                <w:sz w:val="24"/>
                <w:szCs w:val="24"/>
                <w:lang w:eastAsia="en-US"/>
              </w:rPr>
            </w:pPr>
          </w:p>
        </w:tc>
      </w:tr>
      <w:tr w:rsidR="00B81076" w:rsidRPr="00FE3E0F" w14:paraId="189797B4" w14:textId="77777777" w:rsidTr="00FE3E0F">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220B4E8B" w14:textId="415A2CF3" w:rsidR="00B81076" w:rsidRPr="00FE3E0F" w:rsidRDefault="00B81076" w:rsidP="00B81076">
            <w:pPr>
              <w:pStyle w:val="ListParagraph"/>
              <w:spacing w:after="0" w:line="240" w:lineRule="auto"/>
              <w:ind w:left="0"/>
              <w:rPr>
                <w:rFonts w:cs="Calibri"/>
                <w:sz w:val="24"/>
                <w:szCs w:val="24"/>
              </w:rPr>
            </w:pPr>
            <w:r w:rsidRPr="00FE3E0F">
              <w:rPr>
                <w:rFonts w:cs="Calibri"/>
                <w:sz w:val="24"/>
                <w:szCs w:val="24"/>
              </w:rPr>
              <w:t>Excellent communication skills</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26D0F042" w14:textId="1B1934E2" w:rsidR="00B81076" w:rsidRPr="00FE3E0F" w:rsidRDefault="00B81076" w:rsidP="00B81076">
            <w:pPr>
              <w:pStyle w:val="ListParagraph"/>
              <w:spacing w:after="0" w:line="240" w:lineRule="auto"/>
              <w:ind w:left="0"/>
              <w:jc w:val="center"/>
              <w:rPr>
                <w:rFonts w:asciiTheme="minorHAnsi" w:eastAsia="Calibri" w:hAnsiTheme="minorHAnsi" w:cstheme="minorHAnsi"/>
                <w:sz w:val="24"/>
                <w:szCs w:val="24"/>
                <w:lang w:eastAsia="en-US"/>
              </w:rPr>
            </w:pPr>
            <w:r w:rsidRPr="006556F3">
              <w:rPr>
                <w:rFonts w:asciiTheme="minorHAnsi" w:eastAsia="Calibri" w:hAnsiTheme="minorHAnsi" w:cstheme="minorHAnsi"/>
                <w:sz w:val="24"/>
                <w:szCs w:val="24"/>
                <w:lang w:eastAsia="en-US"/>
              </w:rPr>
              <w:t>Y</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DCB93" w14:textId="77777777" w:rsidR="00B81076" w:rsidRPr="00FE3E0F" w:rsidRDefault="00B81076" w:rsidP="00B81076">
            <w:pPr>
              <w:pStyle w:val="ListParagraph"/>
              <w:spacing w:after="0" w:line="240" w:lineRule="auto"/>
              <w:ind w:left="0"/>
              <w:jc w:val="center"/>
              <w:rPr>
                <w:rFonts w:asciiTheme="minorHAnsi" w:eastAsia="Calibri" w:hAnsiTheme="minorHAnsi" w:cstheme="minorHAnsi"/>
                <w:sz w:val="24"/>
                <w:szCs w:val="24"/>
                <w:lang w:eastAsia="en-US"/>
              </w:rPr>
            </w:pPr>
          </w:p>
        </w:tc>
      </w:tr>
    </w:tbl>
    <w:p w14:paraId="7C92438D" w14:textId="77777777" w:rsidR="00CE0DE9" w:rsidRDefault="00CE0DE9"/>
    <w:tbl>
      <w:tblPr>
        <w:tblW w:w="10002" w:type="dxa"/>
        <w:tblInd w:w="-5"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7797"/>
        <w:gridCol w:w="1102"/>
        <w:gridCol w:w="1103"/>
      </w:tblGrid>
      <w:tr w:rsidR="00CE0DE9" w:rsidRPr="00FE3E0F" w14:paraId="49BB7D9B" w14:textId="77777777" w:rsidTr="00CE0DE9">
        <w:tc>
          <w:tcPr>
            <w:tcW w:w="7797" w:type="dxa"/>
            <w:tcBorders>
              <w:top w:val="nil"/>
              <w:left w:val="nil"/>
              <w:bottom w:val="single" w:sz="4" w:space="0" w:color="000000"/>
              <w:right w:val="single" w:sz="4" w:space="0" w:color="000000"/>
            </w:tcBorders>
            <w:shd w:val="clear" w:color="auto" w:fill="auto"/>
          </w:tcPr>
          <w:p w14:paraId="3CF18B2A" w14:textId="76A81595" w:rsidR="00CE0DE9" w:rsidRPr="00FE3E0F" w:rsidRDefault="00CE0DE9" w:rsidP="00CE0DE9">
            <w:pPr>
              <w:pStyle w:val="ListParagraph"/>
              <w:spacing w:after="0" w:line="240" w:lineRule="auto"/>
              <w:ind w:left="0"/>
              <w:rPr>
                <w:sz w:val="24"/>
                <w:szCs w:val="24"/>
              </w:rPr>
            </w:pPr>
          </w:p>
        </w:tc>
        <w:tc>
          <w:tcPr>
            <w:tcW w:w="11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749A6F" w14:textId="29BF3761" w:rsidR="00CE0DE9" w:rsidRPr="00FE3E0F" w:rsidRDefault="00CE0DE9" w:rsidP="00CE0DE9">
            <w:pPr>
              <w:pStyle w:val="ListParagraph"/>
              <w:spacing w:after="0" w:line="240" w:lineRule="auto"/>
              <w:ind w:left="0"/>
              <w:jc w:val="center"/>
              <w:rPr>
                <w:rFonts w:asciiTheme="minorHAnsi" w:eastAsia="Calibri" w:hAnsiTheme="minorHAnsi" w:cstheme="minorHAnsi"/>
                <w:sz w:val="24"/>
                <w:szCs w:val="24"/>
                <w:lang w:eastAsia="en-US"/>
              </w:rPr>
            </w:pPr>
            <w:r w:rsidRPr="00D45EC2">
              <w:rPr>
                <w:rFonts w:asciiTheme="minorHAnsi" w:eastAsia="Calibri" w:hAnsiTheme="minorHAnsi" w:cstheme="minorHAnsi"/>
                <w:b/>
                <w:lang w:eastAsia="en-US"/>
              </w:rPr>
              <w:t>Essential</w:t>
            </w:r>
          </w:p>
        </w:tc>
        <w:tc>
          <w:tcPr>
            <w:tcW w:w="1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9555570" w14:textId="27BC443B" w:rsidR="00CE0DE9" w:rsidRPr="00FE3E0F" w:rsidRDefault="00CE0DE9" w:rsidP="00CE0DE9">
            <w:pPr>
              <w:pStyle w:val="ListParagraph"/>
              <w:spacing w:after="0" w:line="240" w:lineRule="auto"/>
              <w:ind w:left="0"/>
              <w:jc w:val="center"/>
              <w:rPr>
                <w:rFonts w:asciiTheme="minorHAnsi" w:eastAsia="Calibri" w:hAnsiTheme="minorHAnsi" w:cstheme="minorHAnsi"/>
                <w:sz w:val="24"/>
                <w:szCs w:val="24"/>
                <w:lang w:eastAsia="en-US"/>
              </w:rPr>
            </w:pPr>
            <w:r w:rsidRPr="00D45EC2">
              <w:rPr>
                <w:rFonts w:asciiTheme="minorHAnsi" w:eastAsia="Calibri" w:hAnsiTheme="minorHAnsi" w:cstheme="minorHAnsi"/>
                <w:b/>
                <w:lang w:eastAsia="en-US"/>
              </w:rPr>
              <w:t>Desirable</w:t>
            </w:r>
          </w:p>
        </w:tc>
      </w:tr>
      <w:tr w:rsidR="00F35BA0" w:rsidRPr="00FE3E0F" w14:paraId="64D846AE" w14:textId="77777777" w:rsidTr="00CE0DE9">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421DF0EE" w14:textId="3AFE07B3" w:rsidR="00F35BA0" w:rsidRPr="00FE3E0F" w:rsidRDefault="00FE3E0F" w:rsidP="00B604DF">
            <w:pPr>
              <w:pStyle w:val="ListParagraph"/>
              <w:spacing w:after="0" w:line="240" w:lineRule="auto"/>
              <w:ind w:left="0"/>
              <w:rPr>
                <w:rFonts w:cs="Calibri"/>
                <w:sz w:val="24"/>
                <w:szCs w:val="24"/>
              </w:rPr>
            </w:pPr>
            <w:r w:rsidRPr="00FE3E0F">
              <w:rPr>
                <w:sz w:val="24"/>
                <w:szCs w:val="24"/>
              </w:rPr>
              <w:t>Ability to consider immediate and potential factors and their possible impact on successful implementation of any solution</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0A23F" w14:textId="5ED25508" w:rsidR="00F35BA0" w:rsidRPr="00FE3E0F" w:rsidRDefault="00FE3E0F" w:rsidP="00B604DF">
            <w:pPr>
              <w:pStyle w:val="ListParagraph"/>
              <w:spacing w:after="0" w:line="240" w:lineRule="auto"/>
              <w:ind w:left="0"/>
              <w:jc w:val="center"/>
              <w:rPr>
                <w:rFonts w:asciiTheme="minorHAnsi" w:eastAsia="Calibri" w:hAnsiTheme="minorHAnsi" w:cstheme="minorHAnsi"/>
                <w:sz w:val="24"/>
                <w:szCs w:val="24"/>
                <w:lang w:eastAsia="en-US"/>
              </w:rPr>
            </w:pPr>
            <w:r w:rsidRPr="00FE3E0F">
              <w:rPr>
                <w:rFonts w:asciiTheme="minorHAnsi" w:eastAsia="Calibri" w:hAnsiTheme="minorHAnsi" w:cstheme="minorHAnsi"/>
                <w:sz w:val="24"/>
                <w:szCs w:val="24"/>
                <w:lang w:eastAsia="en-US"/>
              </w:rPr>
              <w:t>Y</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CFED0" w14:textId="77777777" w:rsidR="00F35BA0" w:rsidRPr="00FE3E0F" w:rsidRDefault="00F35BA0" w:rsidP="00B604DF">
            <w:pPr>
              <w:pStyle w:val="ListParagraph"/>
              <w:spacing w:after="0" w:line="240" w:lineRule="auto"/>
              <w:ind w:left="0"/>
              <w:jc w:val="center"/>
              <w:rPr>
                <w:rFonts w:asciiTheme="minorHAnsi" w:eastAsia="Calibri" w:hAnsiTheme="minorHAnsi" w:cstheme="minorHAnsi"/>
                <w:sz w:val="24"/>
                <w:szCs w:val="24"/>
                <w:lang w:eastAsia="en-US"/>
              </w:rPr>
            </w:pPr>
          </w:p>
        </w:tc>
      </w:tr>
      <w:tr w:rsidR="00F35BA0" w:rsidRPr="00D45EC2" w14:paraId="29815B6A" w14:textId="77777777" w:rsidTr="00CE0DE9">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4FDD3CB4" w14:textId="6DF80485" w:rsidR="00F35BA0" w:rsidRPr="00FE3E0F" w:rsidRDefault="00FE3E0F" w:rsidP="00B604DF">
            <w:pPr>
              <w:pStyle w:val="ListParagraph"/>
              <w:spacing w:after="0" w:line="240" w:lineRule="auto"/>
              <w:ind w:left="0"/>
              <w:rPr>
                <w:rFonts w:cs="Calibri"/>
                <w:sz w:val="24"/>
                <w:szCs w:val="24"/>
              </w:rPr>
            </w:pPr>
            <w:r w:rsidRPr="00FE3E0F">
              <w:rPr>
                <w:sz w:val="24"/>
                <w:szCs w:val="24"/>
              </w:rPr>
              <w:t>Ability to work using own initiative and as part of a team</w:t>
            </w:r>
          </w:p>
        </w:tc>
        <w:tc>
          <w:tcPr>
            <w:tcW w:w="11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E957C" w14:textId="4614F157" w:rsidR="00F35BA0" w:rsidRPr="00FE3E0F" w:rsidRDefault="00FE3E0F" w:rsidP="00B604DF">
            <w:pPr>
              <w:pStyle w:val="ListParagraph"/>
              <w:spacing w:after="0" w:line="240" w:lineRule="auto"/>
              <w:ind w:left="0"/>
              <w:jc w:val="center"/>
              <w:rPr>
                <w:rFonts w:asciiTheme="minorHAnsi" w:eastAsia="Calibri" w:hAnsiTheme="minorHAnsi" w:cstheme="minorHAnsi"/>
                <w:sz w:val="24"/>
                <w:szCs w:val="24"/>
                <w:lang w:eastAsia="en-US"/>
              </w:rPr>
            </w:pPr>
            <w:r w:rsidRPr="00FE3E0F">
              <w:rPr>
                <w:rFonts w:asciiTheme="minorHAnsi" w:eastAsia="Calibri" w:hAnsiTheme="minorHAnsi" w:cstheme="minorHAnsi"/>
                <w:sz w:val="24"/>
                <w:szCs w:val="24"/>
                <w:lang w:eastAsia="en-US"/>
              </w:rPr>
              <w:t>Y</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9BCEB" w14:textId="77777777" w:rsidR="00F35BA0" w:rsidRPr="00FE3E0F" w:rsidRDefault="00F35BA0" w:rsidP="00B604DF">
            <w:pPr>
              <w:pStyle w:val="ListParagraph"/>
              <w:spacing w:after="0" w:line="240" w:lineRule="auto"/>
              <w:ind w:left="0"/>
              <w:jc w:val="center"/>
              <w:rPr>
                <w:rFonts w:asciiTheme="minorHAnsi" w:eastAsia="Calibri" w:hAnsiTheme="minorHAnsi" w:cstheme="minorHAnsi"/>
                <w:sz w:val="24"/>
                <w:szCs w:val="24"/>
                <w:lang w:eastAsia="en-US"/>
              </w:rPr>
            </w:pPr>
          </w:p>
        </w:tc>
      </w:tr>
      <w:tr w:rsidR="00996238" w:rsidRPr="00D45EC2" w14:paraId="66EC1F72" w14:textId="77777777" w:rsidTr="00CE0DE9">
        <w:tc>
          <w:tcPr>
            <w:tcW w:w="1000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489795" w14:textId="7B02FBD5" w:rsidR="00996238" w:rsidRPr="00D45EC2" w:rsidRDefault="00996238" w:rsidP="00B604DF">
            <w:pPr>
              <w:pStyle w:val="ListParagraph"/>
              <w:spacing w:after="0" w:line="240" w:lineRule="auto"/>
              <w:ind w:left="0"/>
              <w:rPr>
                <w:rFonts w:asciiTheme="minorHAnsi" w:eastAsia="Calibri" w:hAnsiTheme="minorHAnsi" w:cstheme="minorHAnsi"/>
                <w:b/>
                <w:lang w:eastAsia="en-US"/>
              </w:rPr>
            </w:pPr>
            <w:r w:rsidRPr="00D45EC2">
              <w:rPr>
                <w:rFonts w:asciiTheme="minorHAnsi" w:eastAsia="Calibri" w:hAnsiTheme="minorHAnsi" w:cstheme="minorHAnsi"/>
                <w:b/>
                <w:lang w:eastAsia="en-US"/>
              </w:rPr>
              <w:t>Personal Qualities</w:t>
            </w:r>
          </w:p>
        </w:tc>
      </w:tr>
      <w:tr w:rsidR="00FE3E0F" w:rsidRPr="00D45EC2" w14:paraId="3E1FCBDE" w14:textId="77777777" w:rsidTr="00CE0DE9">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42834804" w14:textId="74F1FD5A" w:rsidR="00FE3E0F" w:rsidRPr="00FE3E0F" w:rsidRDefault="00FE3E0F" w:rsidP="00FE3E0F">
            <w:pPr>
              <w:pStyle w:val="ListParagraph"/>
              <w:spacing w:after="0" w:line="240" w:lineRule="auto"/>
              <w:ind w:left="0"/>
              <w:rPr>
                <w:sz w:val="24"/>
                <w:szCs w:val="24"/>
              </w:rPr>
            </w:pPr>
            <w:r w:rsidRPr="00FE3E0F">
              <w:rPr>
                <w:sz w:val="24"/>
                <w:szCs w:val="24"/>
              </w:rPr>
              <w:t xml:space="preserve">Flexible attitude to work including: </w:t>
            </w:r>
          </w:p>
          <w:p w14:paraId="1153DB2A" w14:textId="24612837" w:rsidR="00FE3E0F" w:rsidRPr="00FE3E0F" w:rsidRDefault="00FE3E0F" w:rsidP="00FE3E0F">
            <w:pPr>
              <w:pStyle w:val="ListParagraph"/>
              <w:spacing w:after="0" w:line="240" w:lineRule="auto"/>
              <w:ind w:left="0"/>
              <w:rPr>
                <w:sz w:val="24"/>
                <w:szCs w:val="24"/>
              </w:rPr>
            </w:pPr>
            <w:r w:rsidRPr="00FE3E0F">
              <w:rPr>
                <w:sz w:val="24"/>
                <w:szCs w:val="24"/>
              </w:rPr>
              <w:t xml:space="preserve">- Working hours and attendance out of hours, as required </w:t>
            </w:r>
          </w:p>
          <w:p w14:paraId="0B7F3CF9" w14:textId="551631F0" w:rsidR="00FE3E0F" w:rsidRPr="00FE3E0F" w:rsidRDefault="00FE3E0F" w:rsidP="00FE3E0F">
            <w:pPr>
              <w:pStyle w:val="ListParagraph"/>
              <w:spacing w:after="0" w:line="240" w:lineRule="auto"/>
              <w:ind w:left="0"/>
              <w:rPr>
                <w:rFonts w:asciiTheme="minorHAnsi" w:eastAsia="Calibri" w:hAnsiTheme="minorHAnsi" w:cstheme="minorHAnsi"/>
                <w:sz w:val="24"/>
                <w:szCs w:val="24"/>
                <w:lang w:eastAsia="en-US"/>
              </w:rPr>
            </w:pPr>
            <w:r w:rsidRPr="00FE3E0F">
              <w:rPr>
                <w:sz w:val="24"/>
                <w:szCs w:val="24"/>
              </w:rPr>
              <w:t>- Demands and changes within the role</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2B52C6CB" w14:textId="5DD0EF76" w:rsidR="00FE3E0F" w:rsidRPr="00FE3E0F" w:rsidRDefault="00FE3E0F" w:rsidP="00FE3E0F">
            <w:pPr>
              <w:pStyle w:val="ListParagraph"/>
              <w:spacing w:after="0" w:line="240" w:lineRule="auto"/>
              <w:ind w:left="0"/>
              <w:jc w:val="center"/>
              <w:rPr>
                <w:rFonts w:asciiTheme="minorHAnsi" w:eastAsia="Calibri" w:hAnsiTheme="minorHAnsi" w:cstheme="minorHAnsi"/>
                <w:sz w:val="24"/>
                <w:szCs w:val="24"/>
                <w:lang w:eastAsia="en-US"/>
              </w:rPr>
            </w:pPr>
            <w:r w:rsidRPr="00EB2EF1">
              <w:rPr>
                <w:rFonts w:asciiTheme="minorHAnsi" w:eastAsia="Calibri" w:hAnsiTheme="minorHAnsi" w:cstheme="minorHAnsi"/>
                <w:sz w:val="24"/>
                <w:szCs w:val="24"/>
                <w:lang w:eastAsia="en-US"/>
              </w:rPr>
              <w:t>Y</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12547" w14:textId="77777777" w:rsidR="00FE3E0F" w:rsidRPr="00FE3E0F" w:rsidRDefault="00FE3E0F" w:rsidP="00FE3E0F">
            <w:pPr>
              <w:pStyle w:val="ListParagraph"/>
              <w:spacing w:after="0" w:line="240" w:lineRule="auto"/>
              <w:ind w:left="0"/>
              <w:jc w:val="center"/>
              <w:rPr>
                <w:rFonts w:asciiTheme="minorHAnsi" w:eastAsia="Calibri" w:hAnsiTheme="minorHAnsi" w:cstheme="minorHAnsi"/>
                <w:sz w:val="24"/>
                <w:szCs w:val="24"/>
                <w:lang w:eastAsia="en-US"/>
              </w:rPr>
            </w:pPr>
          </w:p>
        </w:tc>
      </w:tr>
      <w:tr w:rsidR="00FE3E0F" w:rsidRPr="00D45EC2" w14:paraId="0322F3BF" w14:textId="77777777" w:rsidTr="00CE0DE9">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64DCCA87" w14:textId="7C60D8E3" w:rsidR="00FE3E0F" w:rsidRPr="00FE3E0F" w:rsidRDefault="00FE3E0F" w:rsidP="00FE3E0F">
            <w:pPr>
              <w:pStyle w:val="ListParagraph"/>
              <w:spacing w:after="0" w:line="240" w:lineRule="auto"/>
              <w:ind w:left="0"/>
              <w:rPr>
                <w:rFonts w:asciiTheme="minorHAnsi" w:eastAsia="Calibri" w:hAnsiTheme="minorHAnsi" w:cstheme="minorHAnsi"/>
                <w:sz w:val="24"/>
                <w:szCs w:val="24"/>
                <w:lang w:eastAsia="en-US"/>
              </w:rPr>
            </w:pPr>
            <w:r w:rsidRPr="00FE3E0F">
              <w:rPr>
                <w:sz w:val="24"/>
                <w:szCs w:val="24"/>
              </w:rPr>
              <w:t>Able to act with integrity and honesty</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055296CE" w14:textId="337F6586" w:rsidR="00FE3E0F" w:rsidRPr="00FE3E0F" w:rsidRDefault="00FE3E0F" w:rsidP="00FE3E0F">
            <w:pPr>
              <w:pStyle w:val="ListParagraph"/>
              <w:spacing w:after="0" w:line="240" w:lineRule="auto"/>
              <w:ind w:left="0"/>
              <w:jc w:val="center"/>
              <w:rPr>
                <w:rFonts w:asciiTheme="minorHAnsi" w:eastAsia="Calibri" w:hAnsiTheme="minorHAnsi" w:cstheme="minorHAnsi"/>
                <w:sz w:val="24"/>
                <w:szCs w:val="24"/>
                <w:lang w:eastAsia="en-US"/>
              </w:rPr>
            </w:pPr>
            <w:r w:rsidRPr="00EB2EF1">
              <w:rPr>
                <w:rFonts w:asciiTheme="minorHAnsi" w:eastAsia="Calibri" w:hAnsiTheme="minorHAnsi" w:cstheme="minorHAnsi"/>
                <w:sz w:val="24"/>
                <w:szCs w:val="24"/>
                <w:lang w:eastAsia="en-US"/>
              </w:rPr>
              <w:t>Y</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016AE" w14:textId="77777777" w:rsidR="00FE3E0F" w:rsidRPr="00FE3E0F" w:rsidRDefault="00FE3E0F" w:rsidP="00FE3E0F">
            <w:pPr>
              <w:pStyle w:val="ListParagraph"/>
              <w:spacing w:after="0" w:line="240" w:lineRule="auto"/>
              <w:ind w:left="0"/>
              <w:jc w:val="center"/>
              <w:rPr>
                <w:rFonts w:asciiTheme="minorHAnsi" w:eastAsia="Calibri" w:hAnsiTheme="minorHAnsi" w:cstheme="minorHAnsi"/>
                <w:sz w:val="24"/>
                <w:szCs w:val="24"/>
                <w:lang w:eastAsia="en-US"/>
              </w:rPr>
            </w:pPr>
          </w:p>
        </w:tc>
      </w:tr>
      <w:tr w:rsidR="00FE3E0F" w:rsidRPr="00D45EC2" w14:paraId="45D9BE91" w14:textId="77777777" w:rsidTr="00CE0DE9">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3937B359" w14:textId="0E0BB58A" w:rsidR="00FE3E0F" w:rsidRPr="00FE3E0F" w:rsidRDefault="00FE3E0F" w:rsidP="00FE3E0F">
            <w:pPr>
              <w:pStyle w:val="ListParagraph"/>
              <w:spacing w:after="0" w:line="240" w:lineRule="auto"/>
              <w:ind w:left="0"/>
              <w:rPr>
                <w:rFonts w:asciiTheme="minorHAnsi" w:eastAsia="Calibri" w:hAnsiTheme="minorHAnsi" w:cstheme="minorHAnsi"/>
                <w:sz w:val="24"/>
                <w:szCs w:val="24"/>
                <w:lang w:eastAsia="en-US"/>
              </w:rPr>
            </w:pPr>
            <w:r w:rsidRPr="00FE3E0F">
              <w:rPr>
                <w:sz w:val="24"/>
                <w:szCs w:val="24"/>
              </w:rPr>
              <w:t>Able to maintain confidentiality</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28E82125" w14:textId="39668F7C" w:rsidR="00FE3E0F" w:rsidRPr="00FE3E0F" w:rsidRDefault="00FE3E0F" w:rsidP="00FE3E0F">
            <w:pPr>
              <w:pStyle w:val="ListParagraph"/>
              <w:spacing w:after="0" w:line="240" w:lineRule="auto"/>
              <w:ind w:left="0"/>
              <w:jc w:val="center"/>
              <w:rPr>
                <w:rFonts w:asciiTheme="minorHAnsi" w:eastAsia="Calibri" w:hAnsiTheme="minorHAnsi" w:cstheme="minorHAnsi"/>
                <w:sz w:val="24"/>
                <w:szCs w:val="24"/>
                <w:lang w:eastAsia="en-US"/>
              </w:rPr>
            </w:pPr>
            <w:r w:rsidRPr="00EB2EF1">
              <w:rPr>
                <w:rFonts w:asciiTheme="minorHAnsi" w:eastAsia="Calibri" w:hAnsiTheme="minorHAnsi" w:cstheme="minorHAnsi"/>
                <w:sz w:val="24"/>
                <w:szCs w:val="24"/>
                <w:lang w:eastAsia="en-US"/>
              </w:rPr>
              <w:t>Y</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C4AAD" w14:textId="77777777" w:rsidR="00FE3E0F" w:rsidRPr="00FE3E0F" w:rsidRDefault="00FE3E0F" w:rsidP="00FE3E0F">
            <w:pPr>
              <w:pStyle w:val="ListParagraph"/>
              <w:spacing w:after="0" w:line="240" w:lineRule="auto"/>
              <w:ind w:left="0"/>
              <w:jc w:val="center"/>
              <w:rPr>
                <w:rFonts w:asciiTheme="minorHAnsi" w:eastAsia="Calibri" w:hAnsiTheme="minorHAnsi" w:cstheme="minorHAnsi"/>
                <w:sz w:val="24"/>
                <w:szCs w:val="24"/>
                <w:lang w:eastAsia="en-US"/>
              </w:rPr>
            </w:pPr>
          </w:p>
        </w:tc>
      </w:tr>
      <w:tr w:rsidR="00FE3E0F" w:rsidRPr="00D45EC2" w14:paraId="579994FD" w14:textId="77777777" w:rsidTr="00CE0DE9">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72610518" w14:textId="19459E7B" w:rsidR="00FE3E0F" w:rsidRPr="00FE3E0F" w:rsidRDefault="00FE3E0F" w:rsidP="00FE3E0F">
            <w:pPr>
              <w:pStyle w:val="ListParagraph"/>
              <w:spacing w:after="0" w:line="240" w:lineRule="auto"/>
              <w:ind w:left="0"/>
              <w:rPr>
                <w:rFonts w:asciiTheme="minorHAnsi" w:eastAsia="Calibri" w:hAnsiTheme="minorHAnsi" w:cstheme="minorHAnsi"/>
                <w:sz w:val="24"/>
                <w:szCs w:val="24"/>
                <w:lang w:eastAsia="en-US"/>
              </w:rPr>
            </w:pPr>
            <w:r w:rsidRPr="00FE3E0F">
              <w:rPr>
                <w:sz w:val="24"/>
                <w:szCs w:val="24"/>
              </w:rPr>
              <w:t>Collaborative working</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0F0D541F" w14:textId="2E9B5EAA" w:rsidR="00FE3E0F" w:rsidRPr="00FE3E0F" w:rsidRDefault="00FE3E0F" w:rsidP="00FE3E0F">
            <w:pPr>
              <w:pStyle w:val="ListParagraph"/>
              <w:spacing w:after="0" w:line="240" w:lineRule="auto"/>
              <w:ind w:left="0"/>
              <w:jc w:val="center"/>
              <w:rPr>
                <w:rFonts w:asciiTheme="minorHAnsi" w:eastAsia="Calibri" w:hAnsiTheme="minorHAnsi" w:cstheme="minorHAnsi"/>
                <w:sz w:val="24"/>
                <w:szCs w:val="24"/>
                <w:lang w:eastAsia="en-US"/>
              </w:rPr>
            </w:pPr>
            <w:r w:rsidRPr="00EB2EF1">
              <w:rPr>
                <w:rFonts w:asciiTheme="minorHAnsi" w:eastAsia="Calibri" w:hAnsiTheme="minorHAnsi" w:cstheme="minorHAnsi"/>
                <w:sz w:val="24"/>
                <w:szCs w:val="24"/>
                <w:lang w:eastAsia="en-US"/>
              </w:rPr>
              <w:t>Y</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0DA0B" w14:textId="77777777" w:rsidR="00FE3E0F" w:rsidRPr="00FE3E0F" w:rsidRDefault="00FE3E0F" w:rsidP="00FE3E0F">
            <w:pPr>
              <w:pStyle w:val="ListParagraph"/>
              <w:spacing w:after="0" w:line="240" w:lineRule="auto"/>
              <w:ind w:left="0"/>
              <w:jc w:val="center"/>
              <w:rPr>
                <w:rFonts w:asciiTheme="minorHAnsi" w:eastAsia="Calibri" w:hAnsiTheme="minorHAnsi" w:cstheme="minorHAnsi"/>
                <w:sz w:val="24"/>
                <w:szCs w:val="24"/>
                <w:lang w:eastAsia="en-US"/>
              </w:rPr>
            </w:pPr>
          </w:p>
        </w:tc>
      </w:tr>
      <w:tr w:rsidR="00FE3E0F" w:rsidRPr="00D45EC2" w14:paraId="56217FB6" w14:textId="77777777" w:rsidTr="00CE0DE9">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27C463A5" w14:textId="382EC435" w:rsidR="00FE3E0F" w:rsidRPr="00FE3E0F" w:rsidRDefault="00FE3E0F" w:rsidP="00FE3E0F">
            <w:pPr>
              <w:pStyle w:val="ListParagraph"/>
              <w:spacing w:after="0" w:line="240" w:lineRule="auto"/>
              <w:ind w:left="0"/>
              <w:rPr>
                <w:rFonts w:asciiTheme="minorHAnsi" w:eastAsia="Calibri" w:hAnsiTheme="minorHAnsi" w:cstheme="minorHAnsi"/>
                <w:sz w:val="24"/>
                <w:szCs w:val="24"/>
                <w:lang w:eastAsia="en-US"/>
              </w:rPr>
            </w:pPr>
            <w:r w:rsidRPr="00FE3E0F">
              <w:rPr>
                <w:sz w:val="24"/>
                <w:szCs w:val="24"/>
              </w:rPr>
              <w:t>Excellent timekeeping</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342F82B0" w14:textId="198B78B3" w:rsidR="00FE3E0F" w:rsidRPr="00FE3E0F" w:rsidRDefault="00FE3E0F" w:rsidP="00FE3E0F">
            <w:pPr>
              <w:pStyle w:val="ListParagraph"/>
              <w:spacing w:after="0" w:line="240" w:lineRule="auto"/>
              <w:ind w:left="0"/>
              <w:jc w:val="center"/>
              <w:rPr>
                <w:rFonts w:asciiTheme="minorHAnsi" w:eastAsia="Calibri" w:hAnsiTheme="minorHAnsi" w:cstheme="minorHAnsi"/>
                <w:sz w:val="24"/>
                <w:szCs w:val="24"/>
                <w:lang w:eastAsia="en-US"/>
              </w:rPr>
            </w:pPr>
            <w:r w:rsidRPr="00EB2EF1">
              <w:rPr>
                <w:rFonts w:asciiTheme="minorHAnsi" w:eastAsia="Calibri" w:hAnsiTheme="minorHAnsi" w:cstheme="minorHAnsi"/>
                <w:sz w:val="24"/>
                <w:szCs w:val="24"/>
                <w:lang w:eastAsia="en-US"/>
              </w:rPr>
              <w:t>Y</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57A4C" w14:textId="77777777" w:rsidR="00FE3E0F" w:rsidRPr="00FE3E0F" w:rsidRDefault="00FE3E0F" w:rsidP="00FE3E0F">
            <w:pPr>
              <w:pStyle w:val="ListParagraph"/>
              <w:spacing w:after="0" w:line="240" w:lineRule="auto"/>
              <w:ind w:left="0"/>
              <w:jc w:val="center"/>
              <w:rPr>
                <w:rFonts w:asciiTheme="minorHAnsi" w:eastAsia="Calibri" w:hAnsiTheme="minorHAnsi" w:cstheme="minorHAnsi"/>
                <w:sz w:val="24"/>
                <w:szCs w:val="24"/>
                <w:lang w:eastAsia="en-US"/>
              </w:rPr>
            </w:pPr>
          </w:p>
        </w:tc>
      </w:tr>
      <w:tr w:rsidR="00FE3E0F" w:rsidRPr="00D45EC2" w14:paraId="10CE2787" w14:textId="77777777" w:rsidTr="00CE0DE9">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5A0B7CB0" w14:textId="27DEC014" w:rsidR="00FE3E0F" w:rsidRPr="00FE3E0F" w:rsidRDefault="00FE3E0F" w:rsidP="00FE3E0F">
            <w:pPr>
              <w:pStyle w:val="ListParagraph"/>
              <w:spacing w:after="0" w:line="240" w:lineRule="auto"/>
              <w:ind w:left="0"/>
              <w:rPr>
                <w:sz w:val="24"/>
                <w:szCs w:val="24"/>
              </w:rPr>
            </w:pPr>
            <w:r w:rsidRPr="00FE3E0F">
              <w:rPr>
                <w:sz w:val="24"/>
                <w:szCs w:val="24"/>
              </w:rPr>
              <w:t>Set high standards and expectations for self and others</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05BB4422" w14:textId="16A235CF" w:rsidR="00FE3E0F" w:rsidRPr="00FE3E0F" w:rsidRDefault="00FE3E0F" w:rsidP="00FE3E0F">
            <w:pPr>
              <w:pStyle w:val="ListParagraph"/>
              <w:spacing w:after="0" w:line="240" w:lineRule="auto"/>
              <w:ind w:left="0"/>
              <w:jc w:val="center"/>
              <w:rPr>
                <w:rFonts w:asciiTheme="minorHAnsi" w:eastAsia="Calibri" w:hAnsiTheme="minorHAnsi" w:cstheme="minorHAnsi"/>
                <w:sz w:val="24"/>
                <w:szCs w:val="24"/>
                <w:lang w:eastAsia="en-US"/>
              </w:rPr>
            </w:pPr>
            <w:r w:rsidRPr="00EB2EF1">
              <w:rPr>
                <w:rFonts w:asciiTheme="minorHAnsi" w:eastAsia="Calibri" w:hAnsiTheme="minorHAnsi" w:cstheme="minorHAnsi"/>
                <w:sz w:val="24"/>
                <w:szCs w:val="24"/>
                <w:lang w:eastAsia="en-US"/>
              </w:rPr>
              <w:t>Y</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177CE" w14:textId="77777777" w:rsidR="00FE3E0F" w:rsidRPr="00FE3E0F" w:rsidRDefault="00FE3E0F" w:rsidP="00FE3E0F">
            <w:pPr>
              <w:pStyle w:val="ListParagraph"/>
              <w:spacing w:after="0" w:line="240" w:lineRule="auto"/>
              <w:ind w:left="0"/>
              <w:jc w:val="center"/>
              <w:rPr>
                <w:rFonts w:asciiTheme="minorHAnsi" w:eastAsia="Calibri" w:hAnsiTheme="minorHAnsi" w:cstheme="minorHAnsi"/>
                <w:sz w:val="24"/>
                <w:szCs w:val="24"/>
                <w:lang w:eastAsia="en-US"/>
              </w:rPr>
            </w:pPr>
          </w:p>
        </w:tc>
      </w:tr>
      <w:tr w:rsidR="00FE3E0F" w:rsidRPr="00D45EC2" w14:paraId="187616D9" w14:textId="77777777" w:rsidTr="00CE0DE9">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009AA259" w14:textId="0020E7C8" w:rsidR="00FE3E0F" w:rsidRPr="00FE3E0F" w:rsidRDefault="00FE3E0F" w:rsidP="00FE3E0F">
            <w:pPr>
              <w:pStyle w:val="ListParagraph"/>
              <w:spacing w:after="0" w:line="240" w:lineRule="auto"/>
              <w:ind w:left="0"/>
              <w:rPr>
                <w:rFonts w:asciiTheme="minorHAnsi" w:eastAsia="Calibri" w:hAnsiTheme="minorHAnsi" w:cstheme="minorHAnsi"/>
                <w:sz w:val="24"/>
                <w:szCs w:val="24"/>
                <w:lang w:eastAsia="en-US"/>
              </w:rPr>
            </w:pPr>
            <w:r w:rsidRPr="00FE3E0F">
              <w:rPr>
                <w:sz w:val="24"/>
                <w:szCs w:val="24"/>
              </w:rPr>
              <w:t>Smart, professional appearance</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4752DE56" w14:textId="67F70450" w:rsidR="00FE3E0F" w:rsidRPr="00FE3E0F" w:rsidRDefault="00FE3E0F" w:rsidP="00FE3E0F">
            <w:pPr>
              <w:pStyle w:val="ListParagraph"/>
              <w:spacing w:after="0" w:line="240" w:lineRule="auto"/>
              <w:ind w:left="0"/>
              <w:jc w:val="center"/>
              <w:rPr>
                <w:rFonts w:asciiTheme="minorHAnsi" w:eastAsia="Calibri" w:hAnsiTheme="minorHAnsi" w:cstheme="minorHAnsi"/>
                <w:sz w:val="24"/>
                <w:szCs w:val="24"/>
                <w:lang w:eastAsia="en-US"/>
              </w:rPr>
            </w:pPr>
            <w:r w:rsidRPr="00EB2EF1">
              <w:rPr>
                <w:rFonts w:asciiTheme="minorHAnsi" w:eastAsia="Calibri" w:hAnsiTheme="minorHAnsi" w:cstheme="minorHAnsi"/>
                <w:sz w:val="24"/>
                <w:szCs w:val="24"/>
                <w:lang w:eastAsia="en-US"/>
              </w:rPr>
              <w:t>Y</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87750" w14:textId="77777777" w:rsidR="00FE3E0F" w:rsidRPr="00FE3E0F" w:rsidRDefault="00FE3E0F" w:rsidP="00FE3E0F">
            <w:pPr>
              <w:pStyle w:val="ListParagraph"/>
              <w:spacing w:after="0" w:line="240" w:lineRule="auto"/>
              <w:ind w:left="0"/>
              <w:jc w:val="center"/>
              <w:rPr>
                <w:rFonts w:asciiTheme="minorHAnsi" w:eastAsia="Calibri" w:hAnsiTheme="minorHAnsi" w:cstheme="minorHAnsi"/>
                <w:sz w:val="24"/>
                <w:szCs w:val="24"/>
                <w:lang w:eastAsia="en-US"/>
              </w:rPr>
            </w:pPr>
          </w:p>
        </w:tc>
      </w:tr>
      <w:tr w:rsidR="00996238" w:rsidRPr="00D45EC2" w14:paraId="2B62AE67" w14:textId="77777777" w:rsidTr="00CE0DE9">
        <w:tc>
          <w:tcPr>
            <w:tcW w:w="1000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ED9464" w14:textId="77777777" w:rsidR="00996238" w:rsidRPr="00D45EC2" w:rsidRDefault="00996238" w:rsidP="00B604DF">
            <w:pPr>
              <w:pStyle w:val="ListParagraph"/>
              <w:spacing w:after="0" w:line="240" w:lineRule="auto"/>
              <w:ind w:left="0"/>
              <w:rPr>
                <w:rFonts w:asciiTheme="minorHAnsi" w:eastAsia="Calibri" w:hAnsiTheme="minorHAnsi" w:cstheme="minorHAnsi"/>
                <w:lang w:eastAsia="en-US"/>
              </w:rPr>
            </w:pPr>
            <w:r w:rsidRPr="00D45EC2">
              <w:rPr>
                <w:rFonts w:asciiTheme="minorHAnsi" w:eastAsia="Calibri" w:hAnsiTheme="minorHAnsi" w:cstheme="minorHAnsi"/>
                <w:b/>
                <w:lang w:eastAsia="en-US"/>
              </w:rPr>
              <w:t>Other</w:t>
            </w:r>
          </w:p>
        </w:tc>
      </w:tr>
      <w:tr w:rsidR="00FE3E0F" w:rsidRPr="00D45EC2" w14:paraId="0CE2CCAF" w14:textId="77777777" w:rsidTr="00CE0DE9">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03C96962" w14:textId="7800359A" w:rsidR="00FE3E0F" w:rsidRPr="00D45EC2" w:rsidRDefault="00FE3E0F" w:rsidP="00FE3E0F">
            <w:pPr>
              <w:rPr>
                <w:rFonts w:cstheme="minorHAnsi"/>
              </w:rPr>
            </w:pPr>
            <w:r>
              <w:t>Willing to undertake any training required for the effective implementation of the role</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60DC7E69" w14:textId="13196E9C" w:rsidR="00FE3E0F" w:rsidRPr="00D45EC2" w:rsidRDefault="00FE3E0F" w:rsidP="00FE3E0F">
            <w:pPr>
              <w:pStyle w:val="ListParagraph"/>
              <w:spacing w:after="0" w:line="240" w:lineRule="auto"/>
              <w:ind w:left="0"/>
              <w:jc w:val="center"/>
              <w:rPr>
                <w:rFonts w:asciiTheme="minorHAnsi" w:eastAsia="Calibri" w:hAnsiTheme="minorHAnsi" w:cstheme="minorHAnsi"/>
                <w:lang w:eastAsia="en-US"/>
              </w:rPr>
            </w:pPr>
            <w:r w:rsidRPr="00F63597">
              <w:rPr>
                <w:rFonts w:asciiTheme="minorHAnsi" w:eastAsia="Calibri" w:hAnsiTheme="minorHAnsi" w:cstheme="minorHAnsi"/>
                <w:sz w:val="24"/>
                <w:szCs w:val="24"/>
                <w:lang w:eastAsia="en-US"/>
              </w:rPr>
              <w:t>Y</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A69A0" w14:textId="77777777" w:rsidR="00FE3E0F" w:rsidRPr="00D45EC2" w:rsidRDefault="00FE3E0F" w:rsidP="00FE3E0F">
            <w:pPr>
              <w:pStyle w:val="ListParagraph"/>
              <w:spacing w:after="0" w:line="240" w:lineRule="auto"/>
              <w:ind w:left="0"/>
              <w:jc w:val="center"/>
              <w:rPr>
                <w:rFonts w:asciiTheme="minorHAnsi" w:eastAsia="Calibri" w:hAnsiTheme="minorHAnsi" w:cstheme="minorHAnsi"/>
                <w:lang w:eastAsia="en-US"/>
              </w:rPr>
            </w:pPr>
          </w:p>
        </w:tc>
      </w:tr>
      <w:tr w:rsidR="00FE3E0F" w:rsidRPr="00D45EC2" w14:paraId="4670F6AE" w14:textId="77777777" w:rsidTr="00CE0DE9">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50C23655" w14:textId="4D746518" w:rsidR="00FE3E0F" w:rsidRPr="00D45EC2" w:rsidRDefault="00FE3E0F" w:rsidP="00FE3E0F">
            <w:pPr>
              <w:rPr>
                <w:rFonts w:cstheme="minorHAnsi"/>
              </w:rPr>
            </w:pPr>
            <w:r w:rsidRPr="00D45EC2">
              <w:rPr>
                <w:rFonts w:cstheme="minorHAnsi"/>
              </w:rPr>
              <w:t>Commitment to safeguarding and promoting the welfare of children and young people</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45AB42E1" w14:textId="51B52040" w:rsidR="00FE3E0F" w:rsidRPr="00D45EC2" w:rsidRDefault="00FE3E0F" w:rsidP="00FE3E0F">
            <w:pPr>
              <w:pStyle w:val="ListParagraph"/>
              <w:spacing w:after="0" w:line="240" w:lineRule="auto"/>
              <w:ind w:left="0"/>
              <w:jc w:val="center"/>
              <w:rPr>
                <w:rFonts w:asciiTheme="minorHAnsi" w:eastAsia="Calibri" w:hAnsiTheme="minorHAnsi" w:cstheme="minorHAnsi"/>
                <w:lang w:eastAsia="en-US"/>
              </w:rPr>
            </w:pPr>
            <w:r w:rsidRPr="00F63597">
              <w:rPr>
                <w:rFonts w:asciiTheme="minorHAnsi" w:eastAsia="Calibri" w:hAnsiTheme="minorHAnsi" w:cstheme="minorHAnsi"/>
                <w:sz w:val="24"/>
                <w:szCs w:val="24"/>
                <w:lang w:eastAsia="en-US"/>
              </w:rPr>
              <w:t>Y</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19012" w14:textId="77777777" w:rsidR="00FE3E0F" w:rsidRPr="00D45EC2" w:rsidRDefault="00FE3E0F" w:rsidP="00FE3E0F">
            <w:pPr>
              <w:pStyle w:val="ListParagraph"/>
              <w:spacing w:after="0" w:line="240" w:lineRule="auto"/>
              <w:ind w:left="0"/>
              <w:jc w:val="center"/>
              <w:rPr>
                <w:rFonts w:asciiTheme="minorHAnsi" w:eastAsia="Calibri" w:hAnsiTheme="minorHAnsi" w:cstheme="minorHAnsi"/>
                <w:lang w:eastAsia="en-US"/>
              </w:rPr>
            </w:pPr>
          </w:p>
        </w:tc>
      </w:tr>
      <w:tr w:rsidR="00FE3E0F" w:rsidRPr="00D45EC2" w14:paraId="6CE17E03" w14:textId="77777777" w:rsidTr="00CE0DE9">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73D319D5" w14:textId="77777777" w:rsidR="00FE3E0F" w:rsidRPr="00D45EC2" w:rsidRDefault="00FE3E0F" w:rsidP="00FE3E0F">
            <w:pPr>
              <w:rPr>
                <w:rFonts w:cstheme="minorHAnsi"/>
              </w:rPr>
            </w:pPr>
            <w:r w:rsidRPr="00D45EC2">
              <w:rPr>
                <w:rFonts w:cstheme="minorHAnsi"/>
              </w:rPr>
              <w:t>Willingness to undergo appropriate checks, including enhanced DBS Checks</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0492EC6E" w14:textId="2CA31F54" w:rsidR="00FE3E0F" w:rsidRPr="00D45EC2" w:rsidRDefault="00FE3E0F" w:rsidP="00FE3E0F">
            <w:pPr>
              <w:pStyle w:val="ListParagraph"/>
              <w:spacing w:after="0" w:line="240" w:lineRule="auto"/>
              <w:ind w:left="0"/>
              <w:jc w:val="center"/>
              <w:rPr>
                <w:rFonts w:asciiTheme="minorHAnsi" w:eastAsia="Calibri" w:hAnsiTheme="minorHAnsi" w:cstheme="minorHAnsi"/>
                <w:lang w:eastAsia="en-US"/>
              </w:rPr>
            </w:pPr>
            <w:r w:rsidRPr="00F63597">
              <w:rPr>
                <w:rFonts w:asciiTheme="minorHAnsi" w:eastAsia="Calibri" w:hAnsiTheme="minorHAnsi" w:cstheme="minorHAnsi"/>
                <w:sz w:val="24"/>
                <w:szCs w:val="24"/>
                <w:lang w:eastAsia="en-US"/>
              </w:rPr>
              <w:t>Y</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4E8BE" w14:textId="77777777" w:rsidR="00FE3E0F" w:rsidRPr="00D45EC2" w:rsidRDefault="00FE3E0F" w:rsidP="00FE3E0F">
            <w:pPr>
              <w:pStyle w:val="ListParagraph"/>
              <w:spacing w:after="0" w:line="240" w:lineRule="auto"/>
              <w:ind w:left="0"/>
              <w:jc w:val="center"/>
              <w:rPr>
                <w:rFonts w:asciiTheme="minorHAnsi" w:eastAsia="Calibri" w:hAnsiTheme="minorHAnsi" w:cstheme="minorHAnsi"/>
                <w:lang w:eastAsia="en-US"/>
              </w:rPr>
            </w:pPr>
          </w:p>
        </w:tc>
      </w:tr>
      <w:tr w:rsidR="00FE3E0F" w:rsidRPr="00D45EC2" w14:paraId="42552CF3" w14:textId="77777777" w:rsidTr="00CE0DE9">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21AC33C0" w14:textId="77777777" w:rsidR="00FE3E0F" w:rsidRPr="00D45EC2" w:rsidRDefault="00FE3E0F" w:rsidP="00FE3E0F">
            <w:pPr>
              <w:rPr>
                <w:rFonts w:cstheme="minorHAnsi"/>
              </w:rPr>
            </w:pPr>
            <w:r w:rsidRPr="00D45EC2">
              <w:rPr>
                <w:rFonts w:cstheme="minorHAnsi"/>
              </w:rPr>
              <w:t xml:space="preserve">Motivation to work with children and young people </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664A0D90" w14:textId="08F59876" w:rsidR="00FE3E0F" w:rsidRPr="00D45EC2" w:rsidRDefault="00FE3E0F" w:rsidP="00FE3E0F">
            <w:pPr>
              <w:pStyle w:val="ListParagraph"/>
              <w:spacing w:after="0" w:line="240" w:lineRule="auto"/>
              <w:ind w:left="0"/>
              <w:jc w:val="center"/>
              <w:rPr>
                <w:rFonts w:asciiTheme="minorHAnsi" w:eastAsia="Calibri" w:hAnsiTheme="minorHAnsi" w:cstheme="minorHAnsi"/>
                <w:lang w:eastAsia="en-US"/>
              </w:rPr>
            </w:pPr>
            <w:r w:rsidRPr="00F63597">
              <w:rPr>
                <w:rFonts w:asciiTheme="minorHAnsi" w:eastAsia="Calibri" w:hAnsiTheme="minorHAnsi" w:cstheme="minorHAnsi"/>
                <w:sz w:val="24"/>
                <w:szCs w:val="24"/>
                <w:lang w:eastAsia="en-US"/>
              </w:rPr>
              <w:t>Y</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72BB9" w14:textId="77777777" w:rsidR="00FE3E0F" w:rsidRPr="00D45EC2" w:rsidRDefault="00FE3E0F" w:rsidP="00FE3E0F">
            <w:pPr>
              <w:pStyle w:val="ListParagraph"/>
              <w:spacing w:after="0" w:line="240" w:lineRule="auto"/>
              <w:ind w:left="0"/>
              <w:jc w:val="center"/>
              <w:rPr>
                <w:rFonts w:asciiTheme="minorHAnsi" w:eastAsia="Calibri" w:hAnsiTheme="minorHAnsi" w:cstheme="minorHAnsi"/>
                <w:lang w:eastAsia="en-US"/>
              </w:rPr>
            </w:pPr>
          </w:p>
        </w:tc>
      </w:tr>
      <w:tr w:rsidR="00FE3E0F" w:rsidRPr="00D45EC2" w14:paraId="33CBC967" w14:textId="77777777" w:rsidTr="00CE0DE9">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58AA50D3" w14:textId="77777777" w:rsidR="00FE3E0F" w:rsidRPr="00D45EC2" w:rsidRDefault="00FE3E0F" w:rsidP="00FE3E0F">
            <w:pPr>
              <w:rPr>
                <w:rFonts w:cstheme="minorHAnsi"/>
              </w:rPr>
            </w:pPr>
            <w:r w:rsidRPr="00D45EC2">
              <w:rPr>
                <w:rFonts w:cstheme="minorHAnsi"/>
              </w:rPr>
              <w:t>Ability to form and maintain appropriate relationships and personal boundaries with children and young people</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18EB93BC" w14:textId="50E68A28" w:rsidR="00FE3E0F" w:rsidRPr="00D45EC2" w:rsidRDefault="00FE3E0F" w:rsidP="00FE3E0F">
            <w:pPr>
              <w:pStyle w:val="ListParagraph"/>
              <w:spacing w:after="0" w:line="240" w:lineRule="auto"/>
              <w:ind w:left="0"/>
              <w:jc w:val="center"/>
              <w:rPr>
                <w:rFonts w:asciiTheme="minorHAnsi" w:eastAsia="Calibri" w:hAnsiTheme="minorHAnsi" w:cstheme="minorHAnsi"/>
                <w:lang w:eastAsia="en-US"/>
              </w:rPr>
            </w:pPr>
            <w:r w:rsidRPr="00F63597">
              <w:rPr>
                <w:rFonts w:asciiTheme="minorHAnsi" w:eastAsia="Calibri" w:hAnsiTheme="minorHAnsi" w:cstheme="minorHAnsi"/>
                <w:sz w:val="24"/>
                <w:szCs w:val="24"/>
                <w:lang w:eastAsia="en-US"/>
              </w:rPr>
              <w:t>Y</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F480C" w14:textId="77777777" w:rsidR="00FE3E0F" w:rsidRPr="00D45EC2" w:rsidRDefault="00FE3E0F" w:rsidP="00FE3E0F">
            <w:pPr>
              <w:pStyle w:val="ListParagraph"/>
              <w:spacing w:after="0" w:line="240" w:lineRule="auto"/>
              <w:ind w:left="0"/>
              <w:jc w:val="center"/>
              <w:rPr>
                <w:rFonts w:asciiTheme="minorHAnsi" w:eastAsia="Calibri" w:hAnsiTheme="minorHAnsi" w:cstheme="minorHAnsi"/>
                <w:lang w:eastAsia="en-US"/>
              </w:rPr>
            </w:pPr>
          </w:p>
        </w:tc>
      </w:tr>
      <w:tr w:rsidR="00FE3E0F" w:rsidRPr="00D45EC2" w14:paraId="695853B7" w14:textId="77777777" w:rsidTr="00CE0DE9">
        <w:tc>
          <w:tcPr>
            <w:tcW w:w="7797" w:type="dxa"/>
            <w:tcBorders>
              <w:top w:val="single" w:sz="4" w:space="0" w:color="000000"/>
              <w:left w:val="single" w:sz="4" w:space="0" w:color="000000"/>
              <w:bottom w:val="single" w:sz="4" w:space="0" w:color="000000"/>
              <w:right w:val="single" w:sz="4" w:space="0" w:color="000000"/>
            </w:tcBorders>
            <w:shd w:val="clear" w:color="auto" w:fill="auto"/>
          </w:tcPr>
          <w:p w14:paraId="2BFA547A" w14:textId="77777777" w:rsidR="00FE3E0F" w:rsidRPr="00D45EC2" w:rsidRDefault="00FE3E0F" w:rsidP="00FE3E0F">
            <w:pPr>
              <w:rPr>
                <w:rFonts w:cstheme="minorHAnsi"/>
              </w:rPr>
            </w:pPr>
            <w:r w:rsidRPr="00920E55">
              <w:rPr>
                <w:rFonts w:eastAsia="Calibri"/>
              </w:rPr>
              <w:t>An understanding of, and commitment to, Equal Opportunities, and the ability to apply this to strategic work and day-to-day situations</w:t>
            </w:r>
            <w:r>
              <w:rPr>
                <w:rFonts w:eastAsia="Calibri"/>
              </w:rPr>
              <w:t xml:space="preserve"> </w:t>
            </w:r>
          </w:p>
        </w:tc>
        <w:tc>
          <w:tcPr>
            <w:tcW w:w="1102" w:type="dxa"/>
            <w:tcBorders>
              <w:top w:val="single" w:sz="4" w:space="0" w:color="000000"/>
              <w:left w:val="single" w:sz="4" w:space="0" w:color="000000"/>
              <w:bottom w:val="single" w:sz="4" w:space="0" w:color="000000"/>
              <w:right w:val="single" w:sz="4" w:space="0" w:color="000000"/>
            </w:tcBorders>
            <w:shd w:val="clear" w:color="auto" w:fill="auto"/>
          </w:tcPr>
          <w:p w14:paraId="3D87A0EA" w14:textId="374F0F93" w:rsidR="00FE3E0F" w:rsidRPr="00D45EC2" w:rsidRDefault="00FE3E0F" w:rsidP="00FE3E0F">
            <w:pPr>
              <w:pStyle w:val="ListParagraph"/>
              <w:spacing w:after="0" w:line="240" w:lineRule="auto"/>
              <w:ind w:left="0"/>
              <w:jc w:val="center"/>
              <w:rPr>
                <w:rFonts w:asciiTheme="minorHAnsi" w:eastAsia="Calibri" w:hAnsiTheme="minorHAnsi" w:cstheme="minorHAnsi"/>
                <w:lang w:eastAsia="en-US"/>
              </w:rPr>
            </w:pPr>
            <w:r w:rsidRPr="00F63597">
              <w:rPr>
                <w:rFonts w:asciiTheme="minorHAnsi" w:eastAsia="Calibri" w:hAnsiTheme="minorHAnsi" w:cstheme="minorHAnsi"/>
                <w:sz w:val="24"/>
                <w:szCs w:val="24"/>
                <w:lang w:eastAsia="en-US"/>
              </w:rPr>
              <w:t>Y</w:t>
            </w:r>
          </w:p>
        </w:tc>
        <w:tc>
          <w:tcPr>
            <w:tcW w:w="1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50D9F" w14:textId="77777777" w:rsidR="00FE3E0F" w:rsidRPr="00D45EC2" w:rsidRDefault="00FE3E0F" w:rsidP="00FE3E0F">
            <w:pPr>
              <w:pStyle w:val="ListParagraph"/>
              <w:spacing w:after="0" w:line="240" w:lineRule="auto"/>
              <w:ind w:left="0"/>
              <w:jc w:val="center"/>
              <w:rPr>
                <w:rFonts w:asciiTheme="minorHAnsi" w:eastAsia="Calibri" w:hAnsiTheme="minorHAnsi" w:cstheme="minorHAnsi"/>
                <w:lang w:eastAsia="en-US"/>
              </w:rPr>
            </w:pPr>
          </w:p>
        </w:tc>
      </w:tr>
    </w:tbl>
    <w:p w14:paraId="4F1B0466" w14:textId="77777777" w:rsidR="00D2130A" w:rsidRDefault="00D2130A" w:rsidP="00C73289">
      <w:pPr>
        <w:rPr>
          <w:rFonts w:ascii="Calibri" w:eastAsia="MS Gothic" w:hAnsi="Calibri" w:cs="Calibri"/>
          <w:b/>
          <w:bCs/>
          <w:color w:val="05539B"/>
          <w:spacing w:val="5"/>
          <w:kern w:val="28"/>
          <w:sz w:val="48"/>
          <w:szCs w:val="48"/>
        </w:rPr>
      </w:pPr>
    </w:p>
    <w:p w14:paraId="26C2F25C" w14:textId="77777777" w:rsidR="0008728F" w:rsidRDefault="0008728F" w:rsidP="0008728F">
      <w:pPr>
        <w:pStyle w:val="BodyText"/>
        <w:contextualSpacing/>
        <w:jc w:val="left"/>
        <w:rPr>
          <w:rFonts w:ascii="Calibri" w:hAnsi="Calibri" w:cs="Calibri"/>
          <w:sz w:val="22"/>
          <w:szCs w:val="22"/>
        </w:rPr>
      </w:pPr>
    </w:p>
    <w:p w14:paraId="3872346B" w14:textId="77777777" w:rsidR="00CE0DE9" w:rsidRDefault="00FE3E0F">
      <w:pPr>
        <w:rPr>
          <w:rFonts w:ascii="Calibri" w:hAnsi="Calibri" w:cs="Calibri"/>
          <w:sz w:val="22"/>
          <w:szCs w:val="22"/>
        </w:rPr>
      </w:pPr>
      <w:r>
        <w:rPr>
          <w:rFonts w:ascii="Calibri" w:hAnsi="Calibri" w:cs="Calibri"/>
          <w:sz w:val="22"/>
          <w:szCs w:val="22"/>
        </w:rPr>
        <w:br w:type="page"/>
      </w:r>
    </w:p>
    <w:p w14:paraId="1FD869F9" w14:textId="61079953" w:rsidR="00FE3E0F" w:rsidRDefault="00FE3E0F">
      <w:pPr>
        <w:rPr>
          <w:rFonts w:ascii="Calibri" w:hAnsi="Calibri" w:cs="Calibri"/>
          <w:sz w:val="22"/>
          <w:szCs w:val="22"/>
        </w:rPr>
      </w:pPr>
    </w:p>
    <w:p w14:paraId="312DA538" w14:textId="39413D04" w:rsidR="00CE0DE9" w:rsidRDefault="00CE0DE9">
      <w:pPr>
        <w:rPr>
          <w:rFonts w:ascii="Calibri" w:hAnsi="Calibri" w:cs="Calibri"/>
          <w:sz w:val="22"/>
          <w:szCs w:val="22"/>
        </w:rPr>
      </w:pPr>
    </w:p>
    <w:p w14:paraId="7F64D790" w14:textId="7BA98A46" w:rsidR="00CE0DE9" w:rsidRDefault="00CE0DE9">
      <w:pPr>
        <w:rPr>
          <w:rFonts w:ascii="Calibri" w:hAnsi="Calibri" w:cs="Calibri"/>
          <w:sz w:val="22"/>
          <w:szCs w:val="22"/>
        </w:rPr>
      </w:pPr>
    </w:p>
    <w:p w14:paraId="7C30F9DF" w14:textId="34E993A1" w:rsidR="00CE0DE9" w:rsidRDefault="00CE0DE9">
      <w:pPr>
        <w:rPr>
          <w:rFonts w:ascii="Calibri" w:eastAsia="Times New Roman" w:hAnsi="Calibri" w:cs="Calibri"/>
          <w:kern w:val="0"/>
          <w:sz w:val="22"/>
          <w:szCs w:val="22"/>
          <w14:ligatures w14:val="none"/>
        </w:rPr>
      </w:pPr>
    </w:p>
    <w:p w14:paraId="6A7C8909" w14:textId="2B7A868E" w:rsidR="0008728F" w:rsidRPr="00E827DC" w:rsidRDefault="0008728F" w:rsidP="0008728F">
      <w:pPr>
        <w:pStyle w:val="BodyText"/>
        <w:contextualSpacing/>
        <w:jc w:val="left"/>
        <w:rPr>
          <w:rFonts w:ascii="Calibri" w:hAnsi="Calibri" w:cs="Calibri"/>
          <w:sz w:val="22"/>
          <w:szCs w:val="22"/>
        </w:rPr>
      </w:pPr>
    </w:p>
    <w:p w14:paraId="7FC5C726" w14:textId="117B2ACD" w:rsidR="007B5414" w:rsidRDefault="007B5414" w:rsidP="00A91B60"/>
    <w:p w14:paraId="46AD4316" w14:textId="1ADC35DC" w:rsidR="007B5414" w:rsidRDefault="00CE0DE9">
      <w:r w:rsidRPr="00CE0DE9">
        <w:rPr>
          <w:rFonts w:ascii="Calibri" w:hAnsi="Calibri" w:cs="Calibri"/>
          <w:noProof/>
          <w:sz w:val="22"/>
          <w:szCs w:val="22"/>
          <w:lang w:eastAsia="en-GB"/>
        </w:rPr>
        <mc:AlternateContent>
          <mc:Choice Requires="wps">
            <w:drawing>
              <wp:anchor distT="45720" distB="45720" distL="114300" distR="114300" simplePos="0" relativeHeight="251688960" behindDoc="0" locked="0" layoutInCell="1" allowOverlap="1" wp14:anchorId="452F71C9" wp14:editId="1FA444C7">
                <wp:simplePos x="0" y="0"/>
                <wp:positionH relativeFrom="column">
                  <wp:posOffset>832485</wp:posOffset>
                </wp:positionH>
                <wp:positionV relativeFrom="paragraph">
                  <wp:posOffset>13335</wp:posOffset>
                </wp:positionV>
                <wp:extent cx="3019425" cy="2762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76225"/>
                        </a:xfrm>
                        <a:prstGeom prst="rect">
                          <a:avLst/>
                        </a:prstGeom>
                        <a:solidFill>
                          <a:srgbClr val="FFFFFF"/>
                        </a:solidFill>
                        <a:ln w="9525">
                          <a:noFill/>
                          <a:miter lim="800000"/>
                          <a:headEnd/>
                          <a:tailEnd/>
                        </a:ln>
                      </wps:spPr>
                      <wps:txbx>
                        <w:txbxContent>
                          <w:p w14:paraId="7DEEC9A8" w14:textId="02C70E36" w:rsidR="00CE0DE9" w:rsidRDefault="00836363">
                            <w:r>
                              <w:t xml:space="preserve">                  </w:t>
                            </w:r>
                            <w:r w:rsidR="00CE0DE9" w:rsidRPr="00AA4BC7">
                              <w:rPr>
                                <w:b/>
                              </w:rPr>
                              <w:t>Building &amp; Facilities</w:t>
                            </w:r>
                            <w:r w:rsidRPr="00AA4BC7">
                              <w:rPr>
                                <w:b/>
                              </w:rPr>
                              <w:t xml:space="preserve"> Manager</w:t>
                            </w:r>
                            <w:r w:rsidR="00CE0DE9">
                              <w:t xml:space="preserve"> </w:t>
                            </w:r>
                            <w:proofErr w:type="spellStart"/>
                            <w:r>
                              <w:t>ManaMana</w:t>
                            </w:r>
                            <w:r w:rsidR="00CE0DE9">
                              <w:t>Manager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F71C9" id="Text Box 2" o:spid="_x0000_s1027" type="#_x0000_t202" style="position:absolute;margin-left:65.55pt;margin-top:1.05pt;width:237.75pt;height:21.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" stroked="f">
                <v:textbox>
                  <w:txbxContent>
                    <w:p w14:paraId="7DEEC9A8" w14:textId="02C70E36" w:rsidR="00CE0DE9" w:rsidRDefault="00836363">
                      <w:r>
                        <w:t xml:space="preserve">                  </w:t>
                      </w:r>
                      <w:r w:rsidR="00CE0DE9" w:rsidRPr="00AA4BC7">
                        <w:rPr>
                          <w:b/>
                        </w:rPr>
                        <w:t>Building &amp; Facilities</w:t>
                      </w:r>
                      <w:r w:rsidRPr="00AA4BC7">
                        <w:rPr>
                          <w:b/>
                        </w:rPr>
                        <w:t xml:space="preserve"> Manager</w:t>
                      </w:r>
                      <w:r w:rsidR="00CE0DE9">
                        <w:t xml:space="preserve"> </w:t>
                      </w:r>
                      <w:proofErr w:type="spellStart"/>
                      <w:r>
                        <w:t>ManaMana</w:t>
                      </w:r>
                      <w:r w:rsidR="00CE0DE9">
                        <w:t>Manager</w:t>
                      </w:r>
                      <w:proofErr w:type="spellEnd"/>
                    </w:p>
                  </w:txbxContent>
                </v:textbox>
                <w10:wrap type="square"/>
              </v:shape>
            </w:pict>
          </mc:Fallback>
        </mc:AlternateContent>
      </w:r>
    </w:p>
    <w:p w14:paraId="3855B1AD" w14:textId="38B535C2" w:rsidR="007B5414" w:rsidRDefault="00CE0DE9" w:rsidP="00A91B60">
      <w:r w:rsidRPr="00CE0DE9">
        <w:rPr>
          <w:rFonts w:ascii="Calibri" w:hAnsi="Calibri" w:cs="Calibri"/>
          <w:noProof/>
          <w:sz w:val="22"/>
          <w:szCs w:val="22"/>
          <w:lang w:eastAsia="en-GB"/>
        </w:rPr>
        <mc:AlternateContent>
          <mc:Choice Requires="wps">
            <w:drawing>
              <wp:anchor distT="45720" distB="45720" distL="114300" distR="114300" simplePos="0" relativeHeight="251691008" behindDoc="0" locked="0" layoutInCell="1" allowOverlap="1" wp14:anchorId="681B2039" wp14:editId="35896D76">
                <wp:simplePos x="0" y="0"/>
                <wp:positionH relativeFrom="margin">
                  <wp:posOffset>1431925</wp:posOffset>
                </wp:positionH>
                <wp:positionV relativeFrom="paragraph">
                  <wp:posOffset>151130</wp:posOffset>
                </wp:positionV>
                <wp:extent cx="4772025" cy="26670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266700"/>
                        </a:xfrm>
                        <a:prstGeom prst="rect">
                          <a:avLst/>
                        </a:prstGeom>
                        <a:solidFill>
                          <a:srgbClr val="FFFFFF"/>
                        </a:solidFill>
                        <a:ln w="9525">
                          <a:noFill/>
                          <a:miter lim="800000"/>
                          <a:headEnd/>
                          <a:tailEnd/>
                        </a:ln>
                      </wps:spPr>
                      <wps:txbx>
                        <w:txbxContent>
                          <w:p w14:paraId="125C4CFB" w14:textId="2DDA6672" w:rsidR="00CE0DE9" w:rsidRPr="00AA4BC7" w:rsidRDefault="00836363" w:rsidP="00CE0DE9">
                            <w:pPr>
                              <w:rPr>
                                <w:b/>
                              </w:rPr>
                            </w:pPr>
                            <w:r>
                              <w:t xml:space="preserve"> </w:t>
                            </w:r>
                            <w:r w:rsidR="00CE0DE9" w:rsidRPr="00AA4BC7">
                              <w:rPr>
                                <w:b/>
                              </w:rPr>
                              <w:t xml:space="preserve">Permanent, Full time 35 hrs per week, </w:t>
                            </w:r>
                            <w:proofErr w:type="gramStart"/>
                            <w:r w:rsidR="00CE0DE9" w:rsidRPr="00AA4BC7">
                              <w:rPr>
                                <w:b/>
                              </w:rPr>
                              <w:t>All</w:t>
                            </w:r>
                            <w:proofErr w:type="gramEnd"/>
                            <w:r w:rsidR="00CE0DE9" w:rsidRPr="00AA4BC7">
                              <w:rPr>
                                <w:b/>
                              </w:rPr>
                              <w:t xml:space="preserve"> year round 52 weeks per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B2039" id="_x0000_s1028" type="#_x0000_t202" style="position:absolute;margin-left:112.75pt;margin-top:11.9pt;width:375.75pt;height:21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" stroked="f">
                <v:textbox>
                  <w:txbxContent>
                    <w:p w14:paraId="125C4CFB" w14:textId="2DDA6672" w:rsidR="00CE0DE9" w:rsidRPr="00AA4BC7" w:rsidRDefault="00836363" w:rsidP="00CE0DE9">
                      <w:pPr>
                        <w:rPr>
                          <w:b/>
                        </w:rPr>
                      </w:pPr>
                      <w:r>
                        <w:t xml:space="preserve"> </w:t>
                      </w:r>
                      <w:r w:rsidR="00CE0DE9" w:rsidRPr="00AA4BC7">
                        <w:rPr>
                          <w:b/>
                        </w:rPr>
                        <w:t xml:space="preserve">Permanent, Full time 35 hrs per week, </w:t>
                      </w:r>
                      <w:proofErr w:type="gramStart"/>
                      <w:r w:rsidR="00CE0DE9" w:rsidRPr="00AA4BC7">
                        <w:rPr>
                          <w:b/>
                        </w:rPr>
                        <w:t>All</w:t>
                      </w:r>
                      <w:proofErr w:type="gramEnd"/>
                      <w:r w:rsidR="00CE0DE9" w:rsidRPr="00AA4BC7">
                        <w:rPr>
                          <w:b/>
                        </w:rPr>
                        <w:t xml:space="preserve"> year round 52 weeks per year</w:t>
                      </w:r>
                    </w:p>
                  </w:txbxContent>
                </v:textbox>
                <w10:wrap type="square" anchorx="margin"/>
              </v:shape>
            </w:pict>
          </mc:Fallback>
        </mc:AlternateContent>
      </w:r>
      <w:r w:rsidR="004E41C1">
        <w:rPr>
          <w:noProof/>
          <w:lang w:eastAsia="en-GB"/>
        </w:rPr>
        <w:drawing>
          <wp:anchor distT="0" distB="0" distL="114300" distR="114300" simplePos="0" relativeHeight="251684864" behindDoc="1" locked="1" layoutInCell="1" allowOverlap="1" wp14:anchorId="296F6350" wp14:editId="7800602D">
            <wp:simplePos x="0" y="0"/>
            <wp:positionH relativeFrom="page">
              <wp:align>left</wp:align>
            </wp:positionH>
            <wp:positionV relativeFrom="page">
              <wp:align>top</wp:align>
            </wp:positionV>
            <wp:extent cx="7767320" cy="11010900"/>
            <wp:effectExtent l="0" t="0" r="5080" b="0"/>
            <wp:wrapNone/>
            <wp:docPr id="121376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665"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67320" cy="11010900"/>
                    </a:xfrm>
                    <a:prstGeom prst="rect">
                      <a:avLst/>
                    </a:prstGeom>
                  </pic:spPr>
                </pic:pic>
              </a:graphicData>
            </a:graphic>
            <wp14:sizeRelH relativeFrom="margin">
              <wp14:pctWidth>0</wp14:pctWidth>
            </wp14:sizeRelH>
            <wp14:sizeRelV relativeFrom="margin">
              <wp14:pctHeight>0</wp14:pctHeight>
            </wp14:sizeRelV>
          </wp:anchor>
        </w:drawing>
      </w:r>
    </w:p>
    <w:p w14:paraId="7A161D36" w14:textId="29A3A527" w:rsidR="00FE3E0F" w:rsidRDefault="00AA4BC7">
      <w:r w:rsidRPr="00CE0DE9">
        <w:rPr>
          <w:rFonts w:ascii="Calibri" w:hAnsi="Calibri" w:cs="Calibri"/>
          <w:noProof/>
          <w:sz w:val="22"/>
          <w:szCs w:val="22"/>
          <w:lang w:eastAsia="en-GB"/>
        </w:rPr>
        <mc:AlternateContent>
          <mc:Choice Requires="wps">
            <w:drawing>
              <wp:anchor distT="45720" distB="45720" distL="114300" distR="114300" simplePos="0" relativeHeight="251697152" behindDoc="0" locked="0" layoutInCell="1" allowOverlap="1" wp14:anchorId="53F340A1" wp14:editId="714400B5">
                <wp:simplePos x="0" y="0"/>
                <wp:positionH relativeFrom="column">
                  <wp:posOffset>1499235</wp:posOffset>
                </wp:positionH>
                <wp:positionV relativeFrom="paragraph">
                  <wp:posOffset>612775</wp:posOffset>
                </wp:positionV>
                <wp:extent cx="2114550" cy="2667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66700"/>
                        </a:xfrm>
                        <a:prstGeom prst="rect">
                          <a:avLst/>
                        </a:prstGeom>
                        <a:solidFill>
                          <a:srgbClr val="FFFFFF"/>
                        </a:solidFill>
                        <a:ln w="9525">
                          <a:noFill/>
                          <a:miter lim="800000"/>
                          <a:headEnd/>
                          <a:tailEnd/>
                        </a:ln>
                      </wps:spPr>
                      <wps:txbx>
                        <w:txbxContent>
                          <w:p w14:paraId="3F69FC8F" w14:textId="6D7E3CCB" w:rsidR="00CE0DE9" w:rsidRPr="00AA4BC7" w:rsidRDefault="006A054A" w:rsidP="00CE0DE9">
                            <w:pPr>
                              <w:rPr>
                                <w:b/>
                              </w:rPr>
                            </w:pPr>
                            <w:r>
                              <w:rPr>
                                <w:b/>
                              </w:rPr>
                              <w:t>Friday 24 July 2026, 9am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340A1" id="_x0000_s1029" type="#_x0000_t202" style="position:absolute;margin-left:118.05pt;margin-top:48.25pt;width:166.5pt;height:2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" stroked="f">
                <v:textbox>
                  <w:txbxContent>
                    <w:p w14:paraId="3F69FC8F" w14:textId="6D7E3CCB" w:rsidR="00CE0DE9" w:rsidRPr="00AA4BC7" w:rsidRDefault="006A054A" w:rsidP="00CE0DE9">
                      <w:pPr>
                        <w:rPr>
                          <w:b/>
                        </w:rPr>
                      </w:pPr>
                      <w:r>
                        <w:rPr>
                          <w:b/>
                        </w:rPr>
                        <w:t>Friday 24 July 2026, 9am</w:t>
                      </w:r>
                    </w:p>
                  </w:txbxContent>
                </v:textbox>
                <w10:wrap type="square"/>
              </v:shape>
            </w:pict>
          </mc:Fallback>
        </mc:AlternateContent>
      </w:r>
      <w:r w:rsidRPr="00CE0DE9">
        <w:rPr>
          <w:rFonts w:ascii="Calibri" w:hAnsi="Calibri" w:cs="Calibri"/>
          <w:noProof/>
          <w:sz w:val="22"/>
          <w:szCs w:val="22"/>
          <w:lang w:eastAsia="en-GB"/>
        </w:rPr>
        <mc:AlternateContent>
          <mc:Choice Requires="wps">
            <w:drawing>
              <wp:anchor distT="45720" distB="45720" distL="114300" distR="114300" simplePos="0" relativeHeight="251699200" behindDoc="0" locked="0" layoutInCell="1" allowOverlap="1" wp14:anchorId="2CDB37E6" wp14:editId="3418BDC1">
                <wp:simplePos x="0" y="0"/>
                <wp:positionH relativeFrom="column">
                  <wp:posOffset>1184910</wp:posOffset>
                </wp:positionH>
                <wp:positionV relativeFrom="paragraph">
                  <wp:posOffset>288290</wp:posOffset>
                </wp:positionV>
                <wp:extent cx="2360930" cy="295275"/>
                <wp:effectExtent l="0" t="0" r="9525"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solidFill>
                          <a:srgbClr val="FFFFFF"/>
                        </a:solidFill>
                        <a:ln w="9525">
                          <a:noFill/>
                          <a:miter lim="800000"/>
                          <a:headEnd/>
                          <a:tailEnd/>
                        </a:ln>
                      </wps:spPr>
                      <wps:txbx>
                        <w:txbxContent>
                          <w:p w14:paraId="36C18497" w14:textId="5205D1C4" w:rsidR="00CE0DE9" w:rsidRPr="00AA4BC7" w:rsidRDefault="00CE0DE9" w:rsidP="00CE0DE9">
                            <w:pPr>
                              <w:rPr>
                                <w:b/>
                              </w:rPr>
                            </w:pPr>
                            <w:r>
                              <w:t xml:space="preserve">       </w:t>
                            </w:r>
                            <w:r w:rsidR="00836363">
                              <w:t xml:space="preserve"> </w:t>
                            </w:r>
                            <w:r w:rsidRPr="00AA4BC7">
                              <w:rPr>
                                <w:b/>
                              </w:rPr>
                              <w:t>The City Acad</w:t>
                            </w:r>
                            <w:r w:rsidR="00AA4BC7">
                              <w:rPr>
                                <w:b/>
                              </w:rPr>
                              <w:t>e</w:t>
                            </w:r>
                            <w:r w:rsidRPr="00AA4BC7">
                              <w:rPr>
                                <w:b/>
                              </w:rPr>
                              <w:t>my Hackney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CDB37E6" id="_x0000_s1030" type="#_x0000_t202" style="position:absolute;margin-left:93.3pt;margin-top:22.7pt;width:185.9pt;height:23.25pt;z-index:251699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iFBIgIAACI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" stroked="f">
                <v:textbox>
                  <w:txbxContent>
                    <w:p w14:paraId="36C18497" w14:textId="5205D1C4" w:rsidR="00CE0DE9" w:rsidRPr="00AA4BC7" w:rsidRDefault="00CE0DE9" w:rsidP="00CE0DE9">
                      <w:pPr>
                        <w:rPr>
                          <w:b/>
                        </w:rPr>
                      </w:pPr>
                      <w:r>
                        <w:t xml:space="preserve">       </w:t>
                      </w:r>
                      <w:r w:rsidR="00836363">
                        <w:t xml:space="preserve"> </w:t>
                      </w:r>
                      <w:r w:rsidRPr="00AA4BC7">
                        <w:rPr>
                          <w:b/>
                        </w:rPr>
                        <w:t>The City Acad</w:t>
                      </w:r>
                      <w:r w:rsidR="00AA4BC7">
                        <w:rPr>
                          <w:b/>
                        </w:rPr>
                        <w:t>e</w:t>
                      </w:r>
                      <w:r w:rsidRPr="00AA4BC7">
                        <w:rPr>
                          <w:b/>
                        </w:rPr>
                        <w:t>my Hackney</w:t>
                      </w:r>
                    </w:p>
                  </w:txbxContent>
                </v:textbox>
                <w10:wrap type="square"/>
              </v:shape>
            </w:pict>
          </mc:Fallback>
        </mc:AlternateContent>
      </w:r>
      <w:r w:rsidR="00CE0DE9" w:rsidRPr="00CE0DE9">
        <w:rPr>
          <w:rFonts w:ascii="Calibri" w:hAnsi="Calibri" w:cs="Calibri"/>
          <w:noProof/>
          <w:sz w:val="22"/>
          <w:szCs w:val="22"/>
          <w:lang w:eastAsia="en-GB"/>
        </w:rPr>
        <mc:AlternateContent>
          <mc:Choice Requires="wps">
            <w:drawing>
              <wp:anchor distT="45720" distB="45720" distL="114300" distR="114300" simplePos="0" relativeHeight="251695104" behindDoc="0" locked="0" layoutInCell="1" allowOverlap="1" wp14:anchorId="1879374B" wp14:editId="51C63A19">
                <wp:simplePos x="0" y="0"/>
                <wp:positionH relativeFrom="column">
                  <wp:posOffset>680085</wp:posOffset>
                </wp:positionH>
                <wp:positionV relativeFrom="paragraph">
                  <wp:posOffset>926465</wp:posOffset>
                </wp:positionV>
                <wp:extent cx="5734050" cy="29527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95275"/>
                        </a:xfrm>
                        <a:prstGeom prst="rect">
                          <a:avLst/>
                        </a:prstGeom>
                        <a:solidFill>
                          <a:srgbClr val="FFFFFF"/>
                        </a:solidFill>
                        <a:ln w="9525">
                          <a:noFill/>
                          <a:miter lim="800000"/>
                          <a:headEnd/>
                          <a:tailEnd/>
                        </a:ln>
                      </wps:spPr>
                      <wps:txbx>
                        <w:txbxContent>
                          <w:p w14:paraId="78871FD3" w14:textId="0F682CB1" w:rsidR="00CE0DE9" w:rsidRPr="00AA4BC7" w:rsidRDefault="00AA4BC7" w:rsidP="00CE0DE9">
                            <w:pPr>
                              <w:rPr>
                                <w:b/>
                              </w:rPr>
                            </w:pPr>
                            <w:r w:rsidRPr="00AA4BC7">
                              <w:rPr>
                                <w:b/>
                              </w:rPr>
                              <w:t xml:space="preserve">                       </w:t>
                            </w:r>
                            <w:r w:rsidR="00CE0DE9" w:rsidRPr="00AA4BC7">
                              <w:rPr>
                                <w:b/>
                              </w:rPr>
                              <w:t>Applications must be submitted</w:t>
                            </w:r>
                            <w:r w:rsidR="00836363" w:rsidRPr="00AA4BC7">
                              <w:rPr>
                                <w:b/>
                              </w:rPr>
                              <w:t xml:space="preserve"> via </w:t>
                            </w:r>
                            <w:proofErr w:type="spellStart"/>
                            <w:r w:rsidR="00836363" w:rsidRPr="00AA4BC7">
                              <w:rPr>
                                <w:b/>
                              </w:rPr>
                              <w:t>MyNewTerm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9374B" id="_x0000_s1031" type="#_x0000_t202" style="position:absolute;margin-left:53.55pt;margin-top:72.95pt;width:451.5pt;height:23.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" stroked="f">
                <v:textbox>
                  <w:txbxContent>
                    <w:p w14:paraId="78871FD3" w14:textId="0F682CB1" w:rsidR="00CE0DE9" w:rsidRPr="00AA4BC7" w:rsidRDefault="00AA4BC7" w:rsidP="00CE0DE9">
                      <w:pPr>
                        <w:rPr>
                          <w:b/>
                        </w:rPr>
                      </w:pPr>
                      <w:r w:rsidRPr="00AA4BC7">
                        <w:rPr>
                          <w:b/>
                        </w:rPr>
                        <w:t xml:space="preserve">                       </w:t>
                      </w:r>
                      <w:r w:rsidR="00CE0DE9" w:rsidRPr="00AA4BC7">
                        <w:rPr>
                          <w:b/>
                        </w:rPr>
                        <w:t>Applications must be submitted</w:t>
                      </w:r>
                      <w:r w:rsidR="00836363" w:rsidRPr="00AA4BC7">
                        <w:rPr>
                          <w:b/>
                        </w:rPr>
                        <w:t xml:space="preserve"> via </w:t>
                      </w:r>
                      <w:proofErr w:type="spellStart"/>
                      <w:r w:rsidR="00836363" w:rsidRPr="00AA4BC7">
                        <w:rPr>
                          <w:b/>
                        </w:rPr>
                        <w:t>MyNewTerm</w:t>
                      </w:r>
                      <w:proofErr w:type="spellEnd"/>
                    </w:p>
                  </w:txbxContent>
                </v:textbox>
                <w10:wrap type="square"/>
              </v:shape>
            </w:pict>
          </mc:Fallback>
        </mc:AlternateContent>
      </w:r>
      <w:r w:rsidR="00FE3E0F">
        <w:br w:type="page"/>
      </w:r>
    </w:p>
    <w:p w14:paraId="4B149794" w14:textId="7F6B1BF8" w:rsidR="007B5414" w:rsidRDefault="007B5414"/>
    <w:p w14:paraId="6ECE76B1" w14:textId="31EC8F03" w:rsidR="007B5414" w:rsidRDefault="007B5414" w:rsidP="00A91B60"/>
    <w:p w14:paraId="3E176FEC" w14:textId="5B373237" w:rsidR="007B5414" w:rsidRDefault="007B5414"/>
    <w:p w14:paraId="751BD758" w14:textId="1F8E6393" w:rsidR="00A91B60" w:rsidRDefault="00D364AB" w:rsidP="00A91B60">
      <w:r>
        <w:rPr>
          <w:noProof/>
          <w:lang w:eastAsia="en-GB"/>
        </w:rPr>
        <w:drawing>
          <wp:anchor distT="0" distB="0" distL="114300" distR="114300" simplePos="0" relativeHeight="251686912" behindDoc="1" locked="1" layoutInCell="1" allowOverlap="1" wp14:anchorId="348EB374" wp14:editId="174BC58B">
            <wp:simplePos x="0" y="0"/>
            <wp:positionH relativeFrom="page">
              <wp:posOffset>-12065</wp:posOffset>
            </wp:positionH>
            <wp:positionV relativeFrom="page">
              <wp:align>top</wp:align>
            </wp:positionV>
            <wp:extent cx="7623175" cy="10768965"/>
            <wp:effectExtent l="0" t="0" r="0" b="0"/>
            <wp:wrapNone/>
            <wp:docPr id="5491643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64358"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23175" cy="10768965"/>
                    </a:xfrm>
                    <a:prstGeom prst="rect">
                      <a:avLst/>
                    </a:prstGeom>
                  </pic:spPr>
                </pic:pic>
              </a:graphicData>
            </a:graphic>
            <wp14:sizeRelH relativeFrom="margin">
              <wp14:pctWidth>0</wp14:pctWidth>
            </wp14:sizeRelH>
            <wp14:sizeRelV relativeFrom="margin">
              <wp14:pctHeight>0</wp14:pctHeight>
            </wp14:sizeRelV>
          </wp:anchor>
        </w:drawing>
      </w:r>
    </w:p>
    <w:sectPr w:rsidR="00A91B60" w:rsidSect="00855E74">
      <w:headerReference w:type="default" r:id="rId20"/>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7F1EA2" w14:textId="77777777" w:rsidR="003600C2" w:rsidRDefault="003600C2" w:rsidP="00C96EA7">
      <w:r>
        <w:separator/>
      </w:r>
    </w:p>
  </w:endnote>
  <w:endnote w:type="continuationSeparator" w:id="0">
    <w:p w14:paraId="7C4BD5EB" w14:textId="77777777" w:rsidR="003600C2" w:rsidRDefault="003600C2" w:rsidP="00C96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Body)">
    <w:charset w:val="00"/>
    <w:family w:val="roman"/>
    <w:pitch w:val="default"/>
  </w:font>
  <w:font w:name="Times New Roman (Body 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FA26A" w14:textId="77777777" w:rsidR="003600C2" w:rsidRDefault="003600C2" w:rsidP="00C96EA7">
      <w:r>
        <w:separator/>
      </w:r>
    </w:p>
  </w:footnote>
  <w:footnote w:type="continuationSeparator" w:id="0">
    <w:p w14:paraId="5DAF702C" w14:textId="77777777" w:rsidR="003600C2" w:rsidRDefault="003600C2" w:rsidP="00C96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713D8" w14:textId="1F4DC9A0" w:rsidR="0011561D" w:rsidRDefault="0011561D">
    <w:pPr>
      <w:pStyle w:val="Header"/>
    </w:pPr>
    <w:r>
      <w:rPr>
        <w:noProof/>
        <w:lang w:eastAsia="en-GB"/>
      </w:rPr>
      <w:drawing>
        <wp:anchor distT="0" distB="0" distL="114300" distR="114300" simplePos="0" relativeHeight="251659264" behindDoc="1" locked="1" layoutInCell="1" allowOverlap="1" wp14:anchorId="063CBDD8" wp14:editId="2D1E6EC3">
          <wp:simplePos x="0" y="0"/>
          <wp:positionH relativeFrom="page">
            <wp:posOffset>53975</wp:posOffset>
          </wp:positionH>
          <wp:positionV relativeFrom="page">
            <wp:posOffset>5080</wp:posOffset>
          </wp:positionV>
          <wp:extent cx="7548880" cy="1664970"/>
          <wp:effectExtent l="0" t="0" r="0" b="0"/>
          <wp:wrapNone/>
          <wp:docPr id="15981385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611"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48880" cy="16649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213F6"/>
    <w:multiLevelType w:val="hybridMultilevel"/>
    <w:tmpl w:val="CF20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EE0F70"/>
    <w:multiLevelType w:val="hybridMultilevel"/>
    <w:tmpl w:val="FF42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884789"/>
    <w:multiLevelType w:val="hybridMultilevel"/>
    <w:tmpl w:val="20244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9941BB"/>
    <w:multiLevelType w:val="hybridMultilevel"/>
    <w:tmpl w:val="C3DC6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7561A1"/>
    <w:multiLevelType w:val="hybridMultilevel"/>
    <w:tmpl w:val="45A09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0469D5"/>
    <w:multiLevelType w:val="hybridMultilevel"/>
    <w:tmpl w:val="1242D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1B36A4"/>
    <w:multiLevelType w:val="hybridMultilevel"/>
    <w:tmpl w:val="D35C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3A5F7F"/>
    <w:multiLevelType w:val="hybridMultilevel"/>
    <w:tmpl w:val="949C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835424"/>
    <w:multiLevelType w:val="hybridMultilevel"/>
    <w:tmpl w:val="854AD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F0614A"/>
    <w:multiLevelType w:val="hybridMultilevel"/>
    <w:tmpl w:val="0150A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7D01B9"/>
    <w:multiLevelType w:val="hybridMultilevel"/>
    <w:tmpl w:val="AA620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A14656"/>
    <w:multiLevelType w:val="hybridMultilevel"/>
    <w:tmpl w:val="2D38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D6179A"/>
    <w:multiLevelType w:val="hybridMultilevel"/>
    <w:tmpl w:val="38488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941A73"/>
    <w:multiLevelType w:val="hybridMultilevel"/>
    <w:tmpl w:val="D958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5"/>
  </w:num>
  <w:num w:numId="4">
    <w:abstractNumId w:val="6"/>
  </w:num>
  <w:num w:numId="5">
    <w:abstractNumId w:val="0"/>
  </w:num>
  <w:num w:numId="6">
    <w:abstractNumId w:val="11"/>
  </w:num>
  <w:num w:numId="7">
    <w:abstractNumId w:val="7"/>
  </w:num>
  <w:num w:numId="8">
    <w:abstractNumId w:val="10"/>
  </w:num>
  <w:num w:numId="9">
    <w:abstractNumId w:val="8"/>
  </w:num>
  <w:num w:numId="10">
    <w:abstractNumId w:val="9"/>
  </w:num>
  <w:num w:numId="11">
    <w:abstractNumId w:val="4"/>
  </w:num>
  <w:num w:numId="12">
    <w:abstractNumId w:val="3"/>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EA7"/>
    <w:rsid w:val="0001585D"/>
    <w:rsid w:val="0006335F"/>
    <w:rsid w:val="0008728F"/>
    <w:rsid w:val="000A0E8C"/>
    <w:rsid w:val="0011561D"/>
    <w:rsid w:val="001241E0"/>
    <w:rsid w:val="00293741"/>
    <w:rsid w:val="002E778E"/>
    <w:rsid w:val="003240BB"/>
    <w:rsid w:val="00350A59"/>
    <w:rsid w:val="003600C2"/>
    <w:rsid w:val="003B56F6"/>
    <w:rsid w:val="00406F5A"/>
    <w:rsid w:val="004E41C1"/>
    <w:rsid w:val="004F23F2"/>
    <w:rsid w:val="005750E2"/>
    <w:rsid w:val="00597A87"/>
    <w:rsid w:val="00617A2B"/>
    <w:rsid w:val="00620CA5"/>
    <w:rsid w:val="00651E2C"/>
    <w:rsid w:val="00675A66"/>
    <w:rsid w:val="006A054A"/>
    <w:rsid w:val="00702948"/>
    <w:rsid w:val="00741453"/>
    <w:rsid w:val="00741ABB"/>
    <w:rsid w:val="007B3F6E"/>
    <w:rsid w:val="007B5414"/>
    <w:rsid w:val="0082292E"/>
    <w:rsid w:val="00825BA2"/>
    <w:rsid w:val="00836363"/>
    <w:rsid w:val="0085042B"/>
    <w:rsid w:val="00855E74"/>
    <w:rsid w:val="00882FD0"/>
    <w:rsid w:val="00894BE9"/>
    <w:rsid w:val="008B6DA3"/>
    <w:rsid w:val="008F6414"/>
    <w:rsid w:val="00912142"/>
    <w:rsid w:val="00941876"/>
    <w:rsid w:val="009719DB"/>
    <w:rsid w:val="00996238"/>
    <w:rsid w:val="009B5306"/>
    <w:rsid w:val="009C1CE9"/>
    <w:rsid w:val="00A14850"/>
    <w:rsid w:val="00A1605E"/>
    <w:rsid w:val="00A46235"/>
    <w:rsid w:val="00A70AFF"/>
    <w:rsid w:val="00A73422"/>
    <w:rsid w:val="00A91B60"/>
    <w:rsid w:val="00AA4BC7"/>
    <w:rsid w:val="00B04FE2"/>
    <w:rsid w:val="00B623F8"/>
    <w:rsid w:val="00B714D1"/>
    <w:rsid w:val="00B81076"/>
    <w:rsid w:val="00BB1F76"/>
    <w:rsid w:val="00BF14D5"/>
    <w:rsid w:val="00C164CB"/>
    <w:rsid w:val="00C36405"/>
    <w:rsid w:val="00C57E40"/>
    <w:rsid w:val="00C607F2"/>
    <w:rsid w:val="00C73289"/>
    <w:rsid w:val="00C96EA7"/>
    <w:rsid w:val="00CE0DE9"/>
    <w:rsid w:val="00D2130A"/>
    <w:rsid w:val="00D364AB"/>
    <w:rsid w:val="00D36AA0"/>
    <w:rsid w:val="00D415D7"/>
    <w:rsid w:val="00D828ED"/>
    <w:rsid w:val="00D86B18"/>
    <w:rsid w:val="00DD137E"/>
    <w:rsid w:val="00E114CF"/>
    <w:rsid w:val="00E60A86"/>
    <w:rsid w:val="00ED4CC0"/>
    <w:rsid w:val="00F14575"/>
    <w:rsid w:val="00F35BA0"/>
    <w:rsid w:val="00F50EC0"/>
    <w:rsid w:val="00F87E27"/>
    <w:rsid w:val="00FE3E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FDCA0"/>
  <w15:chartTrackingRefBased/>
  <w15:docId w15:val="{E6FF3486-CBBD-1347-8560-3136D5A4E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EA7"/>
    <w:pPr>
      <w:tabs>
        <w:tab w:val="center" w:pos="4513"/>
        <w:tab w:val="right" w:pos="9026"/>
      </w:tabs>
    </w:pPr>
  </w:style>
  <w:style w:type="character" w:customStyle="1" w:styleId="HeaderChar">
    <w:name w:val="Header Char"/>
    <w:basedOn w:val="DefaultParagraphFont"/>
    <w:link w:val="Header"/>
    <w:uiPriority w:val="99"/>
    <w:rsid w:val="00C96EA7"/>
  </w:style>
  <w:style w:type="paragraph" w:styleId="Footer">
    <w:name w:val="footer"/>
    <w:basedOn w:val="Normal"/>
    <w:link w:val="FooterChar"/>
    <w:uiPriority w:val="99"/>
    <w:unhideWhenUsed/>
    <w:rsid w:val="00C96EA7"/>
    <w:pPr>
      <w:tabs>
        <w:tab w:val="center" w:pos="4513"/>
        <w:tab w:val="right" w:pos="9026"/>
      </w:tabs>
    </w:pPr>
  </w:style>
  <w:style w:type="character" w:customStyle="1" w:styleId="FooterChar">
    <w:name w:val="Footer Char"/>
    <w:basedOn w:val="DefaultParagraphFont"/>
    <w:link w:val="Footer"/>
    <w:uiPriority w:val="99"/>
    <w:rsid w:val="00C96EA7"/>
  </w:style>
  <w:style w:type="paragraph" w:customStyle="1" w:styleId="BasicParagraph">
    <w:name w:val="[Basic Paragraph]"/>
    <w:basedOn w:val="Normal"/>
    <w:uiPriority w:val="99"/>
    <w:rsid w:val="00C96EA7"/>
    <w:pPr>
      <w:autoSpaceDE w:val="0"/>
      <w:autoSpaceDN w:val="0"/>
      <w:adjustRightInd w:val="0"/>
      <w:spacing w:line="288" w:lineRule="auto"/>
      <w:textAlignment w:val="center"/>
    </w:pPr>
    <w:rPr>
      <w:rFonts w:ascii="MinionPro-Regular" w:hAnsi="MinionPro-Regular" w:cs="MinionPro-Regular"/>
      <w:color w:val="000000"/>
      <w:kern w:val="0"/>
    </w:rPr>
  </w:style>
  <w:style w:type="paragraph" w:styleId="ListParagraph">
    <w:name w:val="List Paragraph"/>
    <w:basedOn w:val="Normal"/>
    <w:uiPriority w:val="34"/>
    <w:qFormat/>
    <w:rsid w:val="00825BA2"/>
    <w:pPr>
      <w:spacing w:after="200" w:line="276" w:lineRule="auto"/>
      <w:ind w:left="720"/>
      <w:contextualSpacing/>
    </w:pPr>
    <w:rPr>
      <w:rFonts w:ascii="Calibri" w:eastAsia="MS Mincho" w:hAnsi="Calibri" w:cs="Times New Roman"/>
      <w:kern w:val="0"/>
      <w:sz w:val="22"/>
      <w:szCs w:val="22"/>
      <w:lang w:eastAsia="en-GB"/>
      <w14:ligatures w14:val="none"/>
    </w:rPr>
  </w:style>
  <w:style w:type="paragraph" w:styleId="BodyText">
    <w:name w:val="Body Text"/>
    <w:basedOn w:val="Normal"/>
    <w:link w:val="BodyTextChar"/>
    <w:rsid w:val="0008728F"/>
    <w:pPr>
      <w:jc w:val="both"/>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08728F"/>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C57E40"/>
    <w:rPr>
      <w:color w:val="0563C1" w:themeColor="hyperlink"/>
      <w:u w:val="single"/>
    </w:rPr>
  </w:style>
  <w:style w:type="paragraph" w:styleId="NormalWeb">
    <w:name w:val="Normal (Web)"/>
    <w:basedOn w:val="Normal"/>
    <w:uiPriority w:val="99"/>
    <w:semiHidden/>
    <w:unhideWhenUsed/>
    <w:rsid w:val="00350A59"/>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il">
    <w:name w:val="il"/>
    <w:basedOn w:val="DefaultParagraphFont"/>
    <w:rsid w:val="00E114CF"/>
  </w:style>
  <w:style w:type="paragraph" w:styleId="BalloonText">
    <w:name w:val="Balloon Text"/>
    <w:basedOn w:val="Normal"/>
    <w:link w:val="BalloonTextChar"/>
    <w:uiPriority w:val="99"/>
    <w:semiHidden/>
    <w:unhideWhenUsed/>
    <w:rsid w:val="00E114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4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mailto:hr@thecityacademy.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thecityacademyhackney.org/" TargetMode="Externa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5719a26-2cb1-4448-8144-04022effc1ee">
      <Terms xmlns="http://schemas.microsoft.com/office/infopath/2007/PartnerControls"/>
    </lcf76f155ced4ddcb4097134ff3c332f>
    <_ip_UnifiedCompliancePolicyProperties xmlns="http://schemas.microsoft.com/sharepoint/v3" xsi:nil="true"/>
    <TaxCatchAll xmlns="1d33e935-cd73-4322-8939-d092ffd9c72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0152E05590FA45BE8449D61C26E882" ma:contentTypeVersion="17" ma:contentTypeDescription="Create a new document." ma:contentTypeScope="" ma:versionID="fca544c544b001c257edf829bfc55d42">
  <xsd:schema xmlns:xsd="http://www.w3.org/2001/XMLSchema" xmlns:xs="http://www.w3.org/2001/XMLSchema" xmlns:p="http://schemas.microsoft.com/office/2006/metadata/properties" xmlns:ns1="http://schemas.microsoft.com/sharepoint/v3" xmlns:ns2="b5719a26-2cb1-4448-8144-04022effc1ee" xmlns:ns3="1d33e935-cd73-4322-8939-d092ffd9c72c" targetNamespace="http://schemas.microsoft.com/office/2006/metadata/properties" ma:root="true" ma:fieldsID="8d8e020edf99874807f22bd8b43c72ef" ns1:_="" ns2:_="" ns3:_="">
    <xsd:import namespace="http://schemas.microsoft.com/sharepoint/v3"/>
    <xsd:import namespace="b5719a26-2cb1-4448-8144-04022effc1ee"/>
    <xsd:import namespace="1d33e935-cd73-4322-8939-d092ffd9c7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719a26-2cb1-4448-8144-04022eff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13d5854-bcb9-4b42-9a63-6204cccce63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33e935-cd73-4322-8939-d092ffd9c7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5160de9-5916-4b1c-ad70-deb4fff1ad48}" ma:internalName="TaxCatchAll" ma:showField="CatchAllData" ma:web="1d33e935-cd73-4322-8939-d092ffd9c7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18E0C-5E1E-43CC-9EC5-5126C5F3485D}">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microsoft.com/sharepoint/v3"/>
    <ds:schemaRef ds:uri="1d33e935-cd73-4322-8939-d092ffd9c72c"/>
    <ds:schemaRef ds:uri="b5719a26-2cb1-4448-8144-04022effc1ee"/>
    <ds:schemaRef ds:uri="http://www.w3.org/XML/1998/namespace"/>
    <ds:schemaRef ds:uri="http://purl.org/dc/dcmitype/"/>
  </ds:schemaRefs>
</ds:datastoreItem>
</file>

<file path=customXml/itemProps2.xml><?xml version="1.0" encoding="utf-8"?>
<ds:datastoreItem xmlns:ds="http://schemas.openxmlformats.org/officeDocument/2006/customXml" ds:itemID="{0D40E186-B5C1-4262-AFE6-1B583B04F49C}">
  <ds:schemaRefs>
    <ds:schemaRef ds:uri="http://schemas.microsoft.com/sharepoint/v3/contenttype/forms"/>
  </ds:schemaRefs>
</ds:datastoreItem>
</file>

<file path=customXml/itemProps3.xml><?xml version="1.0" encoding="utf-8"?>
<ds:datastoreItem xmlns:ds="http://schemas.openxmlformats.org/officeDocument/2006/customXml" ds:itemID="{E2725C1C-ADF8-4634-A90B-675018D89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719a26-2cb1-4448-8144-04022effc1ee"/>
    <ds:schemaRef ds:uri="1d33e935-cd73-4322-8939-d092ffd9c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DEDDC4-A24E-4E41-AFAB-339725D29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12</Pages>
  <Words>1938</Words>
  <Characters>11051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Dingle</dc:creator>
  <cp:keywords/>
  <dc:description/>
  <cp:lastModifiedBy>Laura Osborne</cp:lastModifiedBy>
  <cp:revision>6</cp:revision>
  <cp:lastPrinted>2026-07-10T11:39:00Z</cp:lastPrinted>
  <dcterms:created xsi:type="dcterms:W3CDTF">2026-07-10T10:02:00Z</dcterms:created>
  <dcterms:modified xsi:type="dcterms:W3CDTF">2026-07-10T11:54:00Z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0x0101001D0152E05590FA45BE8449D61C26E882</vt:lpwstr>
  </property>
  <property fmtid="{D5CDD505-2E9C-101B-9397-08002B2CF9AE}" pid="3" name="MSIP_Label_8eca86e8-6fb5-45dd-bb08-a8d185fa5301_Enabled">
    <vt:lpwstr>true</vt:lpwstr>
  </property>
  <property fmtid="{D5CDD505-2E9C-101B-9397-08002B2CF9AE}" pid="4" name="MSIP_Label_8eca86e8-6fb5-45dd-bb08-a8d185fa5301_SetDate">
    <vt:lpwstr>2024-04-19T10:40:11Z</vt:lpwstr>
  </property>
  <property fmtid="{D5CDD505-2E9C-101B-9397-08002B2CF9AE}" pid="5" name="MSIP_Label_8eca86e8-6fb5-45dd-bb08-a8d185fa5301_Method">
    <vt:lpwstr>Standard</vt:lpwstr>
  </property>
  <property fmtid="{D5CDD505-2E9C-101B-9397-08002B2CF9AE}" pid="6" name="MSIP_Label_8eca86e8-6fb5-45dd-bb08-a8d185fa5301_Name">
    <vt:lpwstr>Official</vt:lpwstr>
  </property>
  <property fmtid="{D5CDD505-2E9C-101B-9397-08002B2CF9AE}" pid="7" name="MSIP_Label_8eca86e8-6fb5-45dd-bb08-a8d185fa5301_SiteId">
    <vt:lpwstr>9fe658cd-b3cd-4056-8519-3222ffa96be8</vt:lpwstr>
  </property>
  <property fmtid="{D5CDD505-2E9C-101B-9397-08002B2CF9AE}" pid="8" name="MSIP_Label_8eca86e8-6fb5-45dd-bb08-a8d185fa5301_ActionId">
    <vt:lpwstr>78393b7e-2283-4fe8-a64e-a47cdbf569cf</vt:lpwstr>
  </property>
  <property fmtid="{D5CDD505-2E9C-101B-9397-08002B2CF9AE}" pid="9" name="MSIP_Label_8eca86e8-6fb5-45dd-bb08-a8d185fa5301_ContentBits">
    <vt:lpwstr>0</vt:lpwstr>
  </property>
  <property fmtid="{D5CDD505-2E9C-101B-9397-08002B2CF9AE}" pid="10" name="MediaServiceImageTags">
    <vt:lpwstr/>
  </property>
</Properties>
</file>