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FA65" w14:textId="7B61EC5F" w:rsidR="00F12487" w:rsidRDefault="00F12487" w:rsidP="005A2497"/>
    <w:p w14:paraId="78CEEADD" w14:textId="77777777" w:rsidR="005A2497" w:rsidRDefault="005A2497" w:rsidP="005A2497"/>
    <w:p w14:paraId="0BAA8468" w14:textId="77777777" w:rsidR="003B78D7" w:rsidRPr="003B78D7" w:rsidRDefault="003B78D7" w:rsidP="003B78D7">
      <w:pPr>
        <w:rPr>
          <w:rFonts w:ascii="Arial" w:hAnsi="Arial" w:cs="Arial"/>
          <w:b/>
          <w:sz w:val="20"/>
          <w:szCs w:val="20"/>
        </w:rPr>
      </w:pPr>
      <w:r w:rsidRPr="003B78D7">
        <w:rPr>
          <w:rFonts w:ascii="Arial" w:hAnsi="Arial" w:cs="Arial"/>
          <w:b/>
          <w:sz w:val="20"/>
          <w:szCs w:val="20"/>
        </w:rPr>
        <w:t>JOB DESCRIPTION</w:t>
      </w:r>
    </w:p>
    <w:p w14:paraId="27A6310C" w14:textId="77777777" w:rsidR="003B78D7" w:rsidRPr="003B78D7" w:rsidRDefault="003B78D7" w:rsidP="003B78D7">
      <w:pPr>
        <w:spacing w:after="0"/>
        <w:rPr>
          <w:rFonts w:ascii="Arial" w:hAnsi="Arial" w:cs="Arial"/>
          <w:sz w:val="20"/>
          <w:szCs w:val="20"/>
        </w:rPr>
      </w:pPr>
      <w:r w:rsidRPr="003B78D7">
        <w:rPr>
          <w:rFonts w:ascii="Arial" w:hAnsi="Arial" w:cs="Arial"/>
          <w:b/>
          <w:sz w:val="20"/>
          <w:szCs w:val="20"/>
        </w:rPr>
        <w:t xml:space="preserve">Job Title: </w:t>
      </w:r>
      <w:r w:rsidRPr="003B78D7">
        <w:rPr>
          <w:rFonts w:ascii="Arial" w:hAnsi="Arial" w:cs="Arial"/>
          <w:sz w:val="20"/>
          <w:szCs w:val="20"/>
        </w:rPr>
        <w:t xml:space="preserve">Cleaner </w:t>
      </w:r>
    </w:p>
    <w:p w14:paraId="2DB453BB" w14:textId="61866FB1" w:rsidR="003B78D7" w:rsidRPr="003B78D7" w:rsidRDefault="003B78D7" w:rsidP="003B78D7">
      <w:pPr>
        <w:spacing w:after="0" w:line="276" w:lineRule="auto"/>
        <w:jc w:val="both"/>
        <w:rPr>
          <w:rFonts w:ascii="Arial" w:hAnsi="Arial" w:cs="Arial"/>
          <w:sz w:val="20"/>
          <w:szCs w:val="20"/>
        </w:rPr>
      </w:pPr>
      <w:r w:rsidRPr="003B78D7">
        <w:rPr>
          <w:rFonts w:ascii="Arial" w:hAnsi="Arial" w:cs="Arial"/>
          <w:b/>
          <w:bCs/>
          <w:sz w:val="20"/>
          <w:szCs w:val="20"/>
        </w:rPr>
        <w:t>Salary Range</w:t>
      </w:r>
      <w:r w:rsidRPr="003B78D7">
        <w:rPr>
          <w:rFonts w:ascii="Arial" w:hAnsi="Arial" w:cs="Arial"/>
          <w:sz w:val="20"/>
          <w:szCs w:val="20"/>
        </w:rPr>
        <w:t xml:space="preserve">: </w:t>
      </w:r>
      <w:r w:rsidRPr="003B78D7">
        <w:tab/>
      </w:r>
      <w:r w:rsidRPr="003B78D7">
        <w:rPr>
          <w:rFonts w:ascii="Arial" w:hAnsi="Arial" w:cs="Arial"/>
          <w:sz w:val="20"/>
          <w:szCs w:val="20"/>
        </w:rPr>
        <w:t xml:space="preserve">Grade 1 point </w:t>
      </w:r>
      <w:r w:rsidR="003B054A">
        <w:rPr>
          <w:rFonts w:ascii="Arial" w:hAnsi="Arial" w:cs="Arial"/>
          <w:sz w:val="20"/>
          <w:szCs w:val="20"/>
        </w:rPr>
        <w:t>3</w:t>
      </w:r>
    </w:p>
    <w:p w14:paraId="7816ECD6" w14:textId="77777777" w:rsidR="003B78D7" w:rsidRPr="003B78D7" w:rsidRDefault="003B78D7" w:rsidP="003B78D7">
      <w:pPr>
        <w:spacing w:after="0" w:line="276" w:lineRule="auto"/>
        <w:ind w:left="2160" w:hanging="2160"/>
        <w:jc w:val="both"/>
        <w:rPr>
          <w:rFonts w:ascii="Arial" w:hAnsi="Arial" w:cs="Arial"/>
          <w:sz w:val="20"/>
          <w:szCs w:val="20"/>
        </w:rPr>
      </w:pPr>
      <w:r w:rsidRPr="003B78D7">
        <w:rPr>
          <w:rFonts w:ascii="Arial" w:hAnsi="Arial" w:cs="Arial"/>
          <w:b/>
          <w:bCs/>
          <w:sz w:val="20"/>
          <w:szCs w:val="20"/>
        </w:rPr>
        <w:t>Responsible to</w:t>
      </w:r>
      <w:r w:rsidRPr="003B78D7">
        <w:rPr>
          <w:rFonts w:ascii="Arial" w:hAnsi="Arial" w:cs="Arial"/>
          <w:sz w:val="20"/>
          <w:szCs w:val="20"/>
        </w:rPr>
        <w:t>: Headteacher; Site Services Officer</w:t>
      </w:r>
      <w:r w:rsidRPr="003B78D7">
        <w:rPr>
          <w:rFonts w:ascii="Arial" w:hAnsi="Arial" w:cs="Arial"/>
          <w:sz w:val="20"/>
          <w:szCs w:val="20"/>
        </w:rPr>
        <w:tab/>
      </w:r>
    </w:p>
    <w:p w14:paraId="2288BE83" w14:textId="77777777" w:rsidR="003B78D7" w:rsidRPr="003B78D7" w:rsidRDefault="003B78D7" w:rsidP="003B78D7">
      <w:pPr>
        <w:spacing w:line="276" w:lineRule="auto"/>
        <w:jc w:val="both"/>
        <w:rPr>
          <w:rFonts w:ascii="Arial" w:hAnsi="Arial" w:cs="Arial"/>
          <w:b/>
          <w:bCs/>
          <w:sz w:val="20"/>
          <w:szCs w:val="20"/>
        </w:rPr>
      </w:pPr>
    </w:p>
    <w:p w14:paraId="7301694D" w14:textId="77777777" w:rsidR="003B78D7" w:rsidRPr="003B78D7" w:rsidRDefault="003B78D7" w:rsidP="003B78D7">
      <w:pPr>
        <w:spacing w:line="276" w:lineRule="auto"/>
        <w:jc w:val="both"/>
        <w:rPr>
          <w:rFonts w:ascii="Arial" w:hAnsi="Arial" w:cs="Arial"/>
          <w:b/>
          <w:bCs/>
          <w:sz w:val="20"/>
          <w:szCs w:val="20"/>
        </w:rPr>
      </w:pPr>
      <w:r w:rsidRPr="003B78D7">
        <w:rPr>
          <w:rFonts w:ascii="Arial" w:hAnsi="Arial" w:cs="Arial"/>
          <w:b/>
          <w:bCs/>
          <w:sz w:val="20"/>
          <w:szCs w:val="20"/>
        </w:rPr>
        <w:t>Introduction:</w:t>
      </w:r>
    </w:p>
    <w:p w14:paraId="18319447" w14:textId="77777777" w:rsidR="003B78D7" w:rsidRPr="003B78D7" w:rsidRDefault="003B78D7" w:rsidP="003B78D7">
      <w:pPr>
        <w:spacing w:line="276" w:lineRule="auto"/>
        <w:jc w:val="both"/>
        <w:rPr>
          <w:rFonts w:ascii="Arial" w:hAnsi="Arial" w:cs="Arial"/>
          <w:sz w:val="20"/>
          <w:szCs w:val="20"/>
        </w:rPr>
      </w:pPr>
      <w:r w:rsidRPr="003B78D7">
        <w:rPr>
          <w:rFonts w:ascii="Arial" w:hAnsi="Arial" w:cs="Arial"/>
          <w:sz w:val="20"/>
          <w:szCs w:val="20"/>
        </w:rPr>
        <w:t xml:space="preserve">The role of </w:t>
      </w:r>
      <w:r w:rsidRPr="003B78D7">
        <w:rPr>
          <w:rFonts w:ascii="Arial" w:hAnsi="Arial" w:cs="Arial"/>
          <w:bCs/>
          <w:sz w:val="20"/>
          <w:szCs w:val="20"/>
        </w:rPr>
        <w:t>the school cleaner is to work individually or as part of a team to perform a variety of regular and one-off cleaning tasks and duties as directed by the line manager.</w:t>
      </w:r>
    </w:p>
    <w:p w14:paraId="41123173" w14:textId="77777777" w:rsidR="003B78D7" w:rsidRPr="003B78D7" w:rsidRDefault="003B78D7" w:rsidP="003B78D7">
      <w:pPr>
        <w:spacing w:line="276" w:lineRule="auto"/>
        <w:rPr>
          <w:rFonts w:ascii="Arial" w:hAnsi="Arial" w:cs="Arial"/>
          <w:b/>
          <w:bCs/>
          <w:sz w:val="20"/>
          <w:szCs w:val="20"/>
        </w:rPr>
      </w:pPr>
      <w:r w:rsidRPr="003B78D7">
        <w:rPr>
          <w:rFonts w:ascii="Arial" w:hAnsi="Arial" w:cs="Arial"/>
          <w:b/>
          <w:bCs/>
          <w:sz w:val="20"/>
          <w:szCs w:val="20"/>
        </w:rPr>
        <w:t>Main Areas of Responsibility:</w:t>
      </w:r>
    </w:p>
    <w:p w14:paraId="71FFD174" w14:textId="77777777" w:rsidR="003B78D7" w:rsidRPr="003B78D7" w:rsidRDefault="003B78D7" w:rsidP="003B78D7">
      <w:pPr>
        <w:spacing w:after="0" w:line="276" w:lineRule="auto"/>
        <w:rPr>
          <w:rFonts w:ascii="Arial" w:hAnsi="Arial" w:cs="Arial"/>
          <w:sz w:val="20"/>
          <w:szCs w:val="20"/>
        </w:rPr>
      </w:pPr>
      <w:r w:rsidRPr="003B78D7">
        <w:rPr>
          <w:rFonts w:ascii="Arial" w:hAnsi="Arial" w:cs="Arial"/>
          <w:sz w:val="20"/>
          <w:szCs w:val="20"/>
        </w:rPr>
        <w:t>The duties of the post may vary from time to time without changing the general character of the duties or the level of responsibility entailed.</w:t>
      </w:r>
    </w:p>
    <w:p w14:paraId="7E1356AF" w14:textId="77777777" w:rsidR="003B78D7" w:rsidRPr="003B78D7" w:rsidRDefault="003B78D7" w:rsidP="003B78D7">
      <w:pPr>
        <w:spacing w:after="0" w:line="276" w:lineRule="auto"/>
        <w:rPr>
          <w:rFonts w:ascii="Arial" w:hAnsi="Arial" w:cs="Arial"/>
          <w:sz w:val="20"/>
          <w:szCs w:val="20"/>
        </w:rPr>
      </w:pPr>
    </w:p>
    <w:p w14:paraId="46F1680B" w14:textId="77777777" w:rsidR="003B78D7" w:rsidRPr="003B78D7" w:rsidRDefault="003B78D7" w:rsidP="003B78D7">
      <w:pPr>
        <w:widowControl w:val="0"/>
        <w:numPr>
          <w:ilvl w:val="0"/>
          <w:numId w:val="13"/>
        </w:numPr>
        <w:tabs>
          <w:tab w:val="left" w:pos="481"/>
        </w:tabs>
        <w:autoSpaceDE w:val="0"/>
        <w:autoSpaceDN w:val="0"/>
        <w:spacing w:before="183" w:after="0" w:line="240" w:lineRule="auto"/>
        <w:ind w:right="290" w:hanging="284"/>
        <w:rPr>
          <w:rFonts w:ascii="Arial" w:hAnsi="Arial" w:cs="Arial"/>
          <w:sz w:val="20"/>
        </w:rPr>
      </w:pPr>
      <w:r w:rsidRPr="003B78D7">
        <w:rPr>
          <w:rFonts w:ascii="Arial" w:hAnsi="Arial" w:cs="Arial"/>
          <w:sz w:val="20"/>
        </w:rPr>
        <w:t>Be</w:t>
      </w:r>
      <w:r w:rsidRPr="003B78D7">
        <w:rPr>
          <w:rFonts w:ascii="Arial" w:hAnsi="Arial" w:cs="Arial"/>
          <w:spacing w:val="-5"/>
          <w:sz w:val="20"/>
        </w:rPr>
        <w:t xml:space="preserve"> </w:t>
      </w:r>
      <w:r w:rsidRPr="003B78D7">
        <w:rPr>
          <w:rFonts w:ascii="Arial" w:hAnsi="Arial" w:cs="Arial"/>
          <w:sz w:val="20"/>
        </w:rPr>
        <w:t>responsible</w:t>
      </w:r>
      <w:r w:rsidRPr="003B78D7">
        <w:rPr>
          <w:rFonts w:ascii="Arial" w:hAnsi="Arial" w:cs="Arial"/>
          <w:spacing w:val="-5"/>
          <w:sz w:val="20"/>
        </w:rPr>
        <w:t xml:space="preserve"> </w:t>
      </w:r>
      <w:r w:rsidRPr="003B78D7">
        <w:rPr>
          <w:rFonts w:ascii="Arial" w:hAnsi="Arial" w:cs="Arial"/>
          <w:sz w:val="20"/>
        </w:rPr>
        <w:t>for</w:t>
      </w:r>
      <w:r w:rsidRPr="003B78D7">
        <w:rPr>
          <w:rFonts w:ascii="Arial" w:hAnsi="Arial" w:cs="Arial"/>
          <w:spacing w:val="-4"/>
          <w:sz w:val="20"/>
        </w:rPr>
        <w:t xml:space="preserve"> </w:t>
      </w:r>
      <w:r w:rsidRPr="003B78D7">
        <w:rPr>
          <w:rFonts w:ascii="Arial" w:hAnsi="Arial" w:cs="Arial"/>
          <w:sz w:val="20"/>
        </w:rPr>
        <w:t>ensuring</w:t>
      </w:r>
      <w:r w:rsidRPr="003B78D7">
        <w:rPr>
          <w:rFonts w:ascii="Arial" w:hAnsi="Arial" w:cs="Arial"/>
          <w:spacing w:val="-3"/>
          <w:sz w:val="20"/>
        </w:rPr>
        <w:t xml:space="preserve"> </w:t>
      </w:r>
      <w:r w:rsidRPr="003B78D7">
        <w:rPr>
          <w:rFonts w:ascii="Arial" w:hAnsi="Arial" w:cs="Arial"/>
          <w:sz w:val="20"/>
        </w:rPr>
        <w:t>the</w:t>
      </w:r>
      <w:r w:rsidRPr="003B78D7">
        <w:rPr>
          <w:rFonts w:ascii="Arial" w:hAnsi="Arial" w:cs="Arial"/>
          <w:spacing w:val="-5"/>
          <w:sz w:val="20"/>
        </w:rPr>
        <w:t xml:space="preserve"> </w:t>
      </w:r>
      <w:r w:rsidRPr="003B78D7">
        <w:rPr>
          <w:rFonts w:ascii="Arial" w:hAnsi="Arial" w:cs="Arial"/>
          <w:sz w:val="20"/>
        </w:rPr>
        <w:t>cleanliness</w:t>
      </w:r>
      <w:r w:rsidRPr="003B78D7">
        <w:rPr>
          <w:rFonts w:ascii="Arial" w:hAnsi="Arial" w:cs="Arial"/>
          <w:spacing w:val="-2"/>
          <w:sz w:val="20"/>
        </w:rPr>
        <w:t xml:space="preserve"> </w:t>
      </w:r>
      <w:r w:rsidRPr="003B78D7">
        <w:rPr>
          <w:rFonts w:ascii="Arial" w:hAnsi="Arial" w:cs="Arial"/>
          <w:sz w:val="20"/>
        </w:rPr>
        <w:t>of</w:t>
      </w:r>
      <w:r w:rsidRPr="003B78D7">
        <w:rPr>
          <w:rFonts w:ascii="Arial" w:hAnsi="Arial" w:cs="Arial"/>
          <w:spacing w:val="-1"/>
          <w:sz w:val="20"/>
        </w:rPr>
        <w:t xml:space="preserve"> </w:t>
      </w:r>
      <w:r w:rsidRPr="003B78D7">
        <w:rPr>
          <w:rFonts w:ascii="Arial" w:hAnsi="Arial" w:cs="Arial"/>
          <w:sz w:val="20"/>
        </w:rPr>
        <w:t>your</w:t>
      </w:r>
      <w:r w:rsidRPr="003B78D7">
        <w:rPr>
          <w:rFonts w:ascii="Arial" w:hAnsi="Arial" w:cs="Arial"/>
          <w:spacing w:val="-1"/>
          <w:sz w:val="20"/>
        </w:rPr>
        <w:t xml:space="preserve"> </w:t>
      </w:r>
      <w:r w:rsidRPr="003B78D7">
        <w:rPr>
          <w:rFonts w:ascii="Arial" w:hAnsi="Arial" w:cs="Arial"/>
          <w:sz w:val="20"/>
        </w:rPr>
        <w:t>designated</w:t>
      </w:r>
      <w:r w:rsidRPr="003B78D7">
        <w:rPr>
          <w:rFonts w:ascii="Arial" w:hAnsi="Arial" w:cs="Arial"/>
          <w:spacing w:val="-5"/>
          <w:sz w:val="20"/>
        </w:rPr>
        <w:t xml:space="preserve"> </w:t>
      </w:r>
      <w:r w:rsidRPr="003B78D7">
        <w:rPr>
          <w:rFonts w:ascii="Arial" w:hAnsi="Arial" w:cs="Arial"/>
          <w:sz w:val="20"/>
        </w:rPr>
        <w:t>area</w:t>
      </w:r>
      <w:r w:rsidRPr="003B78D7">
        <w:rPr>
          <w:rFonts w:ascii="Arial" w:hAnsi="Arial" w:cs="Arial"/>
          <w:spacing w:val="-3"/>
          <w:sz w:val="20"/>
        </w:rPr>
        <w:t xml:space="preserve"> </w:t>
      </w:r>
      <w:r w:rsidRPr="003B78D7">
        <w:rPr>
          <w:rFonts w:ascii="Arial" w:hAnsi="Arial" w:cs="Arial"/>
          <w:sz w:val="20"/>
        </w:rPr>
        <w:t>and</w:t>
      </w:r>
      <w:r w:rsidRPr="003B78D7">
        <w:rPr>
          <w:rFonts w:ascii="Arial" w:hAnsi="Arial" w:cs="Arial"/>
          <w:spacing w:val="-7"/>
          <w:sz w:val="20"/>
        </w:rPr>
        <w:t xml:space="preserve"> </w:t>
      </w:r>
      <w:r w:rsidRPr="003B78D7">
        <w:rPr>
          <w:rFonts w:ascii="Arial" w:hAnsi="Arial" w:cs="Arial"/>
          <w:sz w:val="20"/>
        </w:rPr>
        <w:t>for</w:t>
      </w:r>
      <w:r w:rsidRPr="003B78D7">
        <w:rPr>
          <w:rFonts w:ascii="Arial" w:hAnsi="Arial" w:cs="Arial"/>
          <w:spacing w:val="-4"/>
          <w:sz w:val="20"/>
        </w:rPr>
        <w:t xml:space="preserve"> </w:t>
      </w:r>
      <w:r w:rsidRPr="003B78D7">
        <w:rPr>
          <w:rFonts w:ascii="Arial" w:hAnsi="Arial" w:cs="Arial"/>
          <w:sz w:val="20"/>
        </w:rPr>
        <w:t>maintaining high and consistent standards</w:t>
      </w:r>
    </w:p>
    <w:p w14:paraId="36313A33" w14:textId="77777777" w:rsidR="003B78D7" w:rsidRPr="003B78D7" w:rsidRDefault="003B78D7" w:rsidP="003B78D7">
      <w:pPr>
        <w:widowControl w:val="0"/>
        <w:autoSpaceDE w:val="0"/>
        <w:autoSpaceDN w:val="0"/>
        <w:spacing w:before="11" w:after="0" w:line="240" w:lineRule="auto"/>
        <w:rPr>
          <w:rFonts w:ascii="Arial" w:eastAsia="Arial" w:hAnsi="Arial" w:cs="Arial"/>
          <w:kern w:val="0"/>
          <w:sz w:val="18"/>
          <w:szCs w:val="22"/>
          <w:lang w:val="en-US"/>
          <w14:ligatures w14:val="none"/>
        </w:rPr>
      </w:pPr>
    </w:p>
    <w:p w14:paraId="199285F4" w14:textId="77777777" w:rsidR="003B78D7" w:rsidRPr="003B78D7" w:rsidRDefault="003B78D7" w:rsidP="003B78D7">
      <w:pPr>
        <w:widowControl w:val="0"/>
        <w:numPr>
          <w:ilvl w:val="0"/>
          <w:numId w:val="13"/>
        </w:numPr>
        <w:tabs>
          <w:tab w:val="left" w:pos="478"/>
        </w:tabs>
        <w:autoSpaceDE w:val="0"/>
        <w:autoSpaceDN w:val="0"/>
        <w:spacing w:after="0" w:line="240" w:lineRule="auto"/>
        <w:ind w:right="482" w:hanging="284"/>
        <w:rPr>
          <w:rFonts w:ascii="Arial" w:hAnsi="Arial" w:cs="Arial"/>
          <w:sz w:val="20"/>
        </w:rPr>
      </w:pPr>
      <w:r w:rsidRPr="003B78D7">
        <w:rPr>
          <w:rFonts w:ascii="Arial" w:hAnsi="Arial" w:cs="Arial"/>
          <w:sz w:val="20"/>
        </w:rPr>
        <w:t>Take</w:t>
      </w:r>
      <w:r w:rsidRPr="003B78D7">
        <w:rPr>
          <w:rFonts w:ascii="Arial" w:hAnsi="Arial" w:cs="Arial"/>
          <w:spacing w:val="-4"/>
          <w:sz w:val="20"/>
        </w:rPr>
        <w:t xml:space="preserve"> </w:t>
      </w:r>
      <w:r w:rsidRPr="003B78D7">
        <w:rPr>
          <w:rFonts w:ascii="Arial" w:hAnsi="Arial" w:cs="Arial"/>
          <w:sz w:val="20"/>
        </w:rPr>
        <w:t>initiative</w:t>
      </w:r>
      <w:r w:rsidRPr="003B78D7">
        <w:rPr>
          <w:rFonts w:ascii="Arial" w:hAnsi="Arial" w:cs="Arial"/>
          <w:spacing w:val="-2"/>
          <w:sz w:val="20"/>
        </w:rPr>
        <w:t xml:space="preserve"> </w:t>
      </w:r>
      <w:r w:rsidRPr="003B78D7">
        <w:rPr>
          <w:rFonts w:ascii="Arial" w:hAnsi="Arial" w:cs="Arial"/>
          <w:sz w:val="20"/>
        </w:rPr>
        <w:t>to</w:t>
      </w:r>
      <w:r w:rsidRPr="003B78D7">
        <w:rPr>
          <w:rFonts w:ascii="Arial" w:hAnsi="Arial" w:cs="Arial"/>
          <w:spacing w:val="-2"/>
          <w:sz w:val="20"/>
        </w:rPr>
        <w:t xml:space="preserve"> </w:t>
      </w:r>
      <w:r w:rsidRPr="003B78D7">
        <w:rPr>
          <w:rFonts w:ascii="Arial" w:hAnsi="Arial" w:cs="Arial"/>
          <w:sz w:val="20"/>
        </w:rPr>
        <w:t>perform</w:t>
      </w:r>
      <w:r w:rsidRPr="003B78D7">
        <w:rPr>
          <w:rFonts w:ascii="Arial" w:hAnsi="Arial" w:cs="Arial"/>
          <w:spacing w:val="-3"/>
          <w:sz w:val="20"/>
        </w:rPr>
        <w:t xml:space="preserve"> </w:t>
      </w:r>
      <w:r w:rsidRPr="003B78D7">
        <w:rPr>
          <w:rFonts w:ascii="Arial" w:hAnsi="Arial" w:cs="Arial"/>
          <w:sz w:val="20"/>
        </w:rPr>
        <w:t>cleaning</w:t>
      </w:r>
      <w:r w:rsidRPr="003B78D7">
        <w:rPr>
          <w:rFonts w:ascii="Arial" w:hAnsi="Arial" w:cs="Arial"/>
          <w:spacing w:val="-2"/>
          <w:sz w:val="20"/>
        </w:rPr>
        <w:t xml:space="preserve"> </w:t>
      </w:r>
      <w:r w:rsidRPr="003B78D7">
        <w:rPr>
          <w:rFonts w:ascii="Arial" w:hAnsi="Arial" w:cs="Arial"/>
          <w:sz w:val="20"/>
        </w:rPr>
        <w:t>and</w:t>
      </w:r>
      <w:r w:rsidRPr="003B78D7">
        <w:rPr>
          <w:rFonts w:ascii="Arial" w:hAnsi="Arial" w:cs="Arial"/>
          <w:spacing w:val="-4"/>
          <w:sz w:val="20"/>
        </w:rPr>
        <w:t xml:space="preserve"> </w:t>
      </w:r>
      <w:r w:rsidRPr="003B78D7">
        <w:rPr>
          <w:rFonts w:ascii="Arial" w:hAnsi="Arial" w:cs="Arial"/>
          <w:sz w:val="20"/>
        </w:rPr>
        <w:t>tidying tasks</w:t>
      </w:r>
      <w:r w:rsidRPr="003B78D7">
        <w:rPr>
          <w:rFonts w:ascii="Arial" w:hAnsi="Arial" w:cs="Arial"/>
          <w:spacing w:val="-4"/>
          <w:sz w:val="20"/>
        </w:rPr>
        <w:t xml:space="preserve"> </w:t>
      </w:r>
      <w:r w:rsidRPr="003B78D7">
        <w:rPr>
          <w:rFonts w:ascii="Arial" w:hAnsi="Arial" w:cs="Arial"/>
          <w:sz w:val="20"/>
        </w:rPr>
        <w:t>that</w:t>
      </w:r>
      <w:r w:rsidRPr="003B78D7">
        <w:rPr>
          <w:rFonts w:ascii="Arial" w:hAnsi="Arial" w:cs="Arial"/>
          <w:spacing w:val="-3"/>
          <w:sz w:val="20"/>
        </w:rPr>
        <w:t xml:space="preserve"> </w:t>
      </w:r>
      <w:r w:rsidRPr="003B78D7">
        <w:rPr>
          <w:rFonts w:ascii="Arial" w:hAnsi="Arial" w:cs="Arial"/>
          <w:sz w:val="20"/>
        </w:rPr>
        <w:t>are</w:t>
      </w:r>
      <w:r w:rsidRPr="003B78D7">
        <w:rPr>
          <w:rFonts w:ascii="Arial" w:hAnsi="Arial" w:cs="Arial"/>
          <w:spacing w:val="-4"/>
          <w:sz w:val="20"/>
        </w:rPr>
        <w:t xml:space="preserve"> </w:t>
      </w:r>
      <w:r w:rsidRPr="003B78D7">
        <w:rPr>
          <w:rFonts w:ascii="Arial" w:hAnsi="Arial" w:cs="Arial"/>
          <w:sz w:val="20"/>
        </w:rPr>
        <w:t>not</w:t>
      </w:r>
      <w:r w:rsidRPr="003B78D7">
        <w:rPr>
          <w:rFonts w:ascii="Arial" w:hAnsi="Arial" w:cs="Arial"/>
          <w:spacing w:val="-3"/>
          <w:sz w:val="20"/>
        </w:rPr>
        <w:t xml:space="preserve"> </w:t>
      </w:r>
      <w:r w:rsidRPr="003B78D7">
        <w:rPr>
          <w:rFonts w:ascii="Arial" w:hAnsi="Arial" w:cs="Arial"/>
          <w:sz w:val="20"/>
        </w:rPr>
        <w:t>specifically</w:t>
      </w:r>
      <w:r w:rsidRPr="003B78D7">
        <w:rPr>
          <w:rFonts w:ascii="Arial" w:hAnsi="Arial" w:cs="Arial"/>
          <w:spacing w:val="-4"/>
          <w:sz w:val="20"/>
        </w:rPr>
        <w:t xml:space="preserve"> </w:t>
      </w:r>
      <w:r w:rsidRPr="003B78D7">
        <w:rPr>
          <w:rFonts w:ascii="Arial" w:hAnsi="Arial" w:cs="Arial"/>
          <w:sz w:val="20"/>
        </w:rPr>
        <w:t>contained within the rota but require attention as part of maintaining overall high standard</w:t>
      </w:r>
    </w:p>
    <w:p w14:paraId="2529A9CC" w14:textId="77777777" w:rsidR="003B78D7" w:rsidRPr="003B78D7" w:rsidRDefault="003B78D7" w:rsidP="003B78D7">
      <w:pPr>
        <w:widowControl w:val="0"/>
        <w:autoSpaceDE w:val="0"/>
        <w:autoSpaceDN w:val="0"/>
        <w:spacing w:before="11" w:after="0" w:line="240" w:lineRule="auto"/>
        <w:rPr>
          <w:rFonts w:ascii="Arial" w:eastAsia="Arial" w:hAnsi="Arial" w:cs="Arial"/>
          <w:kern w:val="0"/>
          <w:sz w:val="18"/>
          <w:szCs w:val="22"/>
          <w:lang w:val="en-US"/>
          <w14:ligatures w14:val="none"/>
        </w:rPr>
      </w:pPr>
    </w:p>
    <w:p w14:paraId="4A63CDE0" w14:textId="77777777" w:rsidR="003B78D7" w:rsidRPr="003B78D7" w:rsidRDefault="003B78D7" w:rsidP="003B78D7">
      <w:pPr>
        <w:widowControl w:val="0"/>
        <w:numPr>
          <w:ilvl w:val="0"/>
          <w:numId w:val="13"/>
        </w:numPr>
        <w:tabs>
          <w:tab w:val="left" w:pos="479"/>
        </w:tabs>
        <w:autoSpaceDE w:val="0"/>
        <w:autoSpaceDN w:val="0"/>
        <w:spacing w:after="0" w:line="240" w:lineRule="auto"/>
        <w:ind w:right="664" w:hanging="284"/>
        <w:rPr>
          <w:rFonts w:ascii="Arial" w:hAnsi="Arial" w:cs="Arial"/>
          <w:sz w:val="20"/>
        </w:rPr>
      </w:pPr>
      <w:r w:rsidRPr="003B78D7">
        <w:rPr>
          <w:rFonts w:ascii="Arial" w:hAnsi="Arial" w:cs="Arial"/>
          <w:sz w:val="20"/>
        </w:rPr>
        <w:t>To adhere</w:t>
      </w:r>
      <w:r w:rsidRPr="003B78D7">
        <w:rPr>
          <w:rFonts w:ascii="Arial" w:hAnsi="Arial" w:cs="Arial"/>
          <w:spacing w:val="40"/>
          <w:sz w:val="20"/>
        </w:rPr>
        <w:t xml:space="preserve"> </w:t>
      </w:r>
      <w:r w:rsidRPr="003B78D7">
        <w:rPr>
          <w:rFonts w:ascii="Arial" w:hAnsi="Arial" w:cs="Arial"/>
          <w:sz w:val="20"/>
        </w:rPr>
        <w:t>to existing working practices, methods, procedures, undertake relevant training</w:t>
      </w:r>
      <w:r w:rsidRPr="003B78D7">
        <w:rPr>
          <w:rFonts w:ascii="Arial" w:hAnsi="Arial" w:cs="Arial"/>
          <w:spacing w:val="-3"/>
          <w:sz w:val="20"/>
        </w:rPr>
        <w:t xml:space="preserve"> </w:t>
      </w:r>
      <w:r w:rsidRPr="003B78D7">
        <w:rPr>
          <w:rFonts w:ascii="Arial" w:hAnsi="Arial" w:cs="Arial"/>
          <w:sz w:val="20"/>
        </w:rPr>
        <w:t>and</w:t>
      </w:r>
      <w:r w:rsidRPr="003B78D7">
        <w:rPr>
          <w:rFonts w:ascii="Arial" w:hAnsi="Arial" w:cs="Arial"/>
          <w:spacing w:val="-3"/>
          <w:sz w:val="20"/>
        </w:rPr>
        <w:t xml:space="preserve"> </w:t>
      </w:r>
      <w:r w:rsidRPr="003B78D7">
        <w:rPr>
          <w:rFonts w:ascii="Arial" w:hAnsi="Arial" w:cs="Arial"/>
          <w:sz w:val="20"/>
        </w:rPr>
        <w:t>development</w:t>
      </w:r>
      <w:r w:rsidRPr="003B78D7">
        <w:rPr>
          <w:rFonts w:ascii="Arial" w:hAnsi="Arial" w:cs="Arial"/>
          <w:spacing w:val="-1"/>
          <w:sz w:val="20"/>
        </w:rPr>
        <w:t xml:space="preserve"> </w:t>
      </w:r>
      <w:r w:rsidRPr="003B78D7">
        <w:rPr>
          <w:rFonts w:ascii="Arial" w:hAnsi="Arial" w:cs="Arial"/>
          <w:sz w:val="20"/>
        </w:rPr>
        <w:t>activities</w:t>
      </w:r>
      <w:r w:rsidRPr="003B78D7">
        <w:rPr>
          <w:rFonts w:ascii="Arial" w:hAnsi="Arial" w:cs="Arial"/>
          <w:spacing w:val="-2"/>
          <w:sz w:val="20"/>
        </w:rPr>
        <w:t xml:space="preserve"> </w:t>
      </w:r>
      <w:r w:rsidRPr="003B78D7">
        <w:rPr>
          <w:rFonts w:ascii="Arial" w:hAnsi="Arial" w:cs="Arial"/>
          <w:sz w:val="20"/>
        </w:rPr>
        <w:t>and</w:t>
      </w:r>
      <w:r w:rsidRPr="003B78D7">
        <w:rPr>
          <w:rFonts w:ascii="Arial" w:hAnsi="Arial" w:cs="Arial"/>
          <w:spacing w:val="-3"/>
          <w:sz w:val="20"/>
        </w:rPr>
        <w:t xml:space="preserve"> </w:t>
      </w:r>
      <w:r w:rsidRPr="003B78D7">
        <w:rPr>
          <w:rFonts w:ascii="Arial" w:hAnsi="Arial" w:cs="Arial"/>
          <w:sz w:val="20"/>
        </w:rPr>
        <w:t>to</w:t>
      </w:r>
      <w:r w:rsidRPr="003B78D7">
        <w:rPr>
          <w:rFonts w:ascii="Arial" w:hAnsi="Arial" w:cs="Arial"/>
          <w:spacing w:val="-5"/>
          <w:sz w:val="20"/>
        </w:rPr>
        <w:t xml:space="preserve"> </w:t>
      </w:r>
      <w:r w:rsidRPr="003B78D7">
        <w:rPr>
          <w:rFonts w:ascii="Arial" w:hAnsi="Arial" w:cs="Arial"/>
          <w:sz w:val="20"/>
        </w:rPr>
        <w:t>respond</w:t>
      </w:r>
      <w:r w:rsidRPr="003B78D7">
        <w:rPr>
          <w:rFonts w:ascii="Arial" w:hAnsi="Arial" w:cs="Arial"/>
          <w:spacing w:val="-3"/>
          <w:sz w:val="20"/>
        </w:rPr>
        <w:t xml:space="preserve"> </w:t>
      </w:r>
      <w:r w:rsidRPr="003B78D7">
        <w:rPr>
          <w:rFonts w:ascii="Arial" w:hAnsi="Arial" w:cs="Arial"/>
          <w:sz w:val="20"/>
        </w:rPr>
        <w:t>positively</w:t>
      </w:r>
      <w:r w:rsidRPr="003B78D7">
        <w:rPr>
          <w:rFonts w:ascii="Arial" w:hAnsi="Arial" w:cs="Arial"/>
          <w:spacing w:val="-5"/>
          <w:sz w:val="20"/>
        </w:rPr>
        <w:t xml:space="preserve"> </w:t>
      </w:r>
      <w:r w:rsidRPr="003B78D7">
        <w:rPr>
          <w:rFonts w:ascii="Arial" w:hAnsi="Arial" w:cs="Arial"/>
          <w:sz w:val="20"/>
        </w:rPr>
        <w:t>to</w:t>
      </w:r>
      <w:r w:rsidRPr="003B78D7">
        <w:rPr>
          <w:rFonts w:ascii="Arial" w:hAnsi="Arial" w:cs="Arial"/>
          <w:spacing w:val="-3"/>
          <w:sz w:val="20"/>
        </w:rPr>
        <w:t xml:space="preserve"> </w:t>
      </w:r>
      <w:r w:rsidRPr="003B78D7">
        <w:rPr>
          <w:rFonts w:ascii="Arial" w:hAnsi="Arial" w:cs="Arial"/>
          <w:sz w:val="20"/>
        </w:rPr>
        <w:t>new</w:t>
      </w:r>
      <w:r w:rsidRPr="003B78D7">
        <w:rPr>
          <w:rFonts w:ascii="Arial" w:hAnsi="Arial" w:cs="Arial"/>
          <w:spacing w:val="-6"/>
          <w:sz w:val="20"/>
        </w:rPr>
        <w:t xml:space="preserve"> </w:t>
      </w:r>
      <w:r w:rsidRPr="003B78D7">
        <w:rPr>
          <w:rFonts w:ascii="Arial" w:hAnsi="Arial" w:cs="Arial"/>
          <w:sz w:val="20"/>
        </w:rPr>
        <w:t>and</w:t>
      </w:r>
      <w:r w:rsidRPr="003B78D7">
        <w:rPr>
          <w:rFonts w:ascii="Arial" w:hAnsi="Arial" w:cs="Arial"/>
          <w:spacing w:val="-3"/>
          <w:sz w:val="20"/>
        </w:rPr>
        <w:t xml:space="preserve"> </w:t>
      </w:r>
      <w:r w:rsidRPr="003B78D7">
        <w:rPr>
          <w:rFonts w:ascii="Arial" w:hAnsi="Arial" w:cs="Arial"/>
          <w:sz w:val="20"/>
        </w:rPr>
        <w:t xml:space="preserve">alternative </w:t>
      </w:r>
      <w:r w:rsidRPr="003B78D7">
        <w:rPr>
          <w:rFonts w:ascii="Arial" w:hAnsi="Arial" w:cs="Arial"/>
          <w:spacing w:val="-2"/>
          <w:sz w:val="20"/>
        </w:rPr>
        <w:t>systems</w:t>
      </w:r>
    </w:p>
    <w:p w14:paraId="71DDF140" w14:textId="77777777" w:rsidR="003B78D7" w:rsidRPr="003B78D7" w:rsidRDefault="003B78D7" w:rsidP="003B78D7">
      <w:pPr>
        <w:widowControl w:val="0"/>
        <w:autoSpaceDE w:val="0"/>
        <w:autoSpaceDN w:val="0"/>
        <w:spacing w:after="0" w:line="240" w:lineRule="auto"/>
        <w:rPr>
          <w:rFonts w:ascii="Arial" w:eastAsia="Arial" w:hAnsi="Arial" w:cs="Arial"/>
          <w:kern w:val="0"/>
          <w:sz w:val="20"/>
          <w:szCs w:val="22"/>
          <w:lang w:val="en-US"/>
          <w14:ligatures w14:val="none"/>
        </w:rPr>
      </w:pPr>
    </w:p>
    <w:p w14:paraId="6A7D0D26" w14:textId="77777777" w:rsidR="003B78D7" w:rsidRPr="003B78D7" w:rsidRDefault="003B78D7" w:rsidP="003B78D7">
      <w:pPr>
        <w:widowControl w:val="0"/>
        <w:numPr>
          <w:ilvl w:val="0"/>
          <w:numId w:val="13"/>
        </w:numPr>
        <w:tabs>
          <w:tab w:val="left" w:pos="481"/>
        </w:tabs>
        <w:autoSpaceDE w:val="0"/>
        <w:autoSpaceDN w:val="0"/>
        <w:spacing w:after="0" w:line="240" w:lineRule="auto"/>
        <w:ind w:right="899" w:hanging="284"/>
        <w:rPr>
          <w:rFonts w:ascii="Arial" w:hAnsi="Arial" w:cs="Arial"/>
          <w:sz w:val="20"/>
        </w:rPr>
      </w:pPr>
      <w:r w:rsidRPr="003B78D7">
        <w:rPr>
          <w:rFonts w:ascii="Arial" w:hAnsi="Arial" w:cs="Arial"/>
          <w:sz w:val="20"/>
        </w:rPr>
        <w:t>Report</w:t>
      </w:r>
      <w:r w:rsidRPr="003B78D7">
        <w:rPr>
          <w:rFonts w:ascii="Arial" w:hAnsi="Arial" w:cs="Arial"/>
          <w:spacing w:val="-1"/>
          <w:sz w:val="20"/>
        </w:rPr>
        <w:t xml:space="preserve"> </w:t>
      </w:r>
      <w:r w:rsidRPr="003B78D7">
        <w:rPr>
          <w:rFonts w:ascii="Arial" w:hAnsi="Arial" w:cs="Arial"/>
          <w:sz w:val="20"/>
        </w:rPr>
        <w:t>immediately</w:t>
      </w:r>
      <w:r w:rsidRPr="003B78D7">
        <w:rPr>
          <w:rFonts w:ascii="Arial" w:hAnsi="Arial" w:cs="Arial"/>
          <w:spacing w:val="-5"/>
          <w:sz w:val="20"/>
        </w:rPr>
        <w:t xml:space="preserve"> </w:t>
      </w:r>
      <w:r w:rsidRPr="003B78D7">
        <w:rPr>
          <w:rFonts w:ascii="Arial" w:hAnsi="Arial" w:cs="Arial"/>
          <w:sz w:val="20"/>
        </w:rPr>
        <w:t>defects</w:t>
      </w:r>
      <w:r w:rsidRPr="003B78D7">
        <w:rPr>
          <w:rFonts w:ascii="Arial" w:hAnsi="Arial" w:cs="Arial"/>
          <w:spacing w:val="-5"/>
          <w:sz w:val="20"/>
        </w:rPr>
        <w:t xml:space="preserve"> </w:t>
      </w:r>
      <w:r w:rsidRPr="003B78D7">
        <w:rPr>
          <w:rFonts w:ascii="Arial" w:hAnsi="Arial" w:cs="Arial"/>
          <w:sz w:val="20"/>
        </w:rPr>
        <w:t>and</w:t>
      </w:r>
      <w:r w:rsidRPr="003B78D7">
        <w:rPr>
          <w:rFonts w:ascii="Arial" w:hAnsi="Arial" w:cs="Arial"/>
          <w:spacing w:val="-5"/>
          <w:sz w:val="20"/>
        </w:rPr>
        <w:t xml:space="preserve"> </w:t>
      </w:r>
      <w:r w:rsidRPr="003B78D7">
        <w:rPr>
          <w:rFonts w:ascii="Arial" w:hAnsi="Arial" w:cs="Arial"/>
          <w:sz w:val="20"/>
        </w:rPr>
        <w:t>safety</w:t>
      </w:r>
      <w:r w:rsidRPr="003B78D7">
        <w:rPr>
          <w:rFonts w:ascii="Arial" w:hAnsi="Arial" w:cs="Arial"/>
          <w:spacing w:val="-5"/>
          <w:sz w:val="20"/>
        </w:rPr>
        <w:t xml:space="preserve"> </w:t>
      </w:r>
      <w:r w:rsidRPr="003B78D7">
        <w:rPr>
          <w:rFonts w:ascii="Arial" w:hAnsi="Arial" w:cs="Arial"/>
          <w:sz w:val="20"/>
        </w:rPr>
        <w:t>hazards</w:t>
      </w:r>
      <w:r w:rsidRPr="003B78D7">
        <w:rPr>
          <w:rFonts w:ascii="Arial" w:hAnsi="Arial" w:cs="Arial"/>
          <w:spacing w:val="-5"/>
          <w:sz w:val="20"/>
        </w:rPr>
        <w:t xml:space="preserve"> </w:t>
      </w:r>
      <w:r w:rsidRPr="003B78D7">
        <w:rPr>
          <w:rFonts w:ascii="Arial" w:hAnsi="Arial" w:cs="Arial"/>
          <w:sz w:val="20"/>
        </w:rPr>
        <w:t>in</w:t>
      </w:r>
      <w:r w:rsidRPr="003B78D7">
        <w:rPr>
          <w:rFonts w:ascii="Arial" w:hAnsi="Arial" w:cs="Arial"/>
          <w:spacing w:val="-3"/>
          <w:sz w:val="20"/>
        </w:rPr>
        <w:t xml:space="preserve"> </w:t>
      </w:r>
      <w:r w:rsidRPr="003B78D7">
        <w:rPr>
          <w:rFonts w:ascii="Arial" w:hAnsi="Arial" w:cs="Arial"/>
          <w:sz w:val="20"/>
        </w:rPr>
        <w:t>your</w:t>
      </w:r>
      <w:r w:rsidRPr="003B78D7">
        <w:rPr>
          <w:rFonts w:ascii="Arial" w:hAnsi="Arial" w:cs="Arial"/>
          <w:spacing w:val="-1"/>
          <w:sz w:val="20"/>
        </w:rPr>
        <w:t xml:space="preserve"> </w:t>
      </w:r>
      <w:r w:rsidRPr="003B78D7">
        <w:rPr>
          <w:rFonts w:ascii="Arial" w:hAnsi="Arial" w:cs="Arial"/>
          <w:sz w:val="20"/>
        </w:rPr>
        <w:t>working</w:t>
      </w:r>
      <w:r w:rsidRPr="003B78D7">
        <w:rPr>
          <w:rFonts w:ascii="Arial" w:hAnsi="Arial" w:cs="Arial"/>
          <w:spacing w:val="-3"/>
          <w:sz w:val="20"/>
        </w:rPr>
        <w:t xml:space="preserve"> </w:t>
      </w:r>
      <w:r w:rsidRPr="003B78D7">
        <w:rPr>
          <w:rFonts w:ascii="Arial" w:hAnsi="Arial" w:cs="Arial"/>
          <w:sz w:val="20"/>
        </w:rPr>
        <w:t>area</w:t>
      </w:r>
      <w:r w:rsidRPr="003B78D7">
        <w:rPr>
          <w:rFonts w:ascii="Arial" w:hAnsi="Arial" w:cs="Arial"/>
          <w:spacing w:val="-5"/>
          <w:sz w:val="20"/>
        </w:rPr>
        <w:t xml:space="preserve"> </w:t>
      </w:r>
      <w:r w:rsidRPr="003B78D7">
        <w:rPr>
          <w:rFonts w:ascii="Arial" w:hAnsi="Arial" w:cs="Arial"/>
          <w:sz w:val="20"/>
        </w:rPr>
        <w:t>to</w:t>
      </w:r>
      <w:r w:rsidRPr="003B78D7">
        <w:rPr>
          <w:rFonts w:ascii="Arial" w:hAnsi="Arial" w:cs="Arial"/>
          <w:spacing w:val="-3"/>
          <w:sz w:val="20"/>
        </w:rPr>
        <w:t xml:space="preserve"> </w:t>
      </w:r>
      <w:r w:rsidRPr="003B78D7">
        <w:rPr>
          <w:rFonts w:ascii="Arial" w:hAnsi="Arial" w:cs="Arial"/>
          <w:sz w:val="20"/>
        </w:rPr>
        <w:t>your</w:t>
      </w:r>
      <w:r w:rsidRPr="003B78D7">
        <w:rPr>
          <w:rFonts w:ascii="Arial" w:hAnsi="Arial" w:cs="Arial"/>
          <w:spacing w:val="-1"/>
          <w:sz w:val="20"/>
        </w:rPr>
        <w:t xml:space="preserve"> </w:t>
      </w:r>
      <w:r w:rsidRPr="003B78D7">
        <w:rPr>
          <w:rFonts w:ascii="Arial" w:hAnsi="Arial" w:cs="Arial"/>
          <w:sz w:val="20"/>
        </w:rPr>
        <w:t xml:space="preserve">linen </w:t>
      </w:r>
      <w:r w:rsidRPr="003B78D7">
        <w:rPr>
          <w:rFonts w:ascii="Arial" w:hAnsi="Arial" w:cs="Arial"/>
          <w:spacing w:val="-2"/>
          <w:sz w:val="20"/>
        </w:rPr>
        <w:t>manager/supervisor</w:t>
      </w:r>
    </w:p>
    <w:p w14:paraId="5A6E5008" w14:textId="77777777" w:rsidR="003B78D7" w:rsidRPr="003B78D7" w:rsidRDefault="003B78D7" w:rsidP="003B78D7">
      <w:pPr>
        <w:widowControl w:val="0"/>
        <w:tabs>
          <w:tab w:val="left" w:pos="481"/>
        </w:tabs>
        <w:autoSpaceDE w:val="0"/>
        <w:autoSpaceDN w:val="0"/>
        <w:spacing w:after="0" w:line="240" w:lineRule="auto"/>
        <w:ind w:right="899"/>
        <w:rPr>
          <w:rFonts w:ascii="Arial" w:hAnsi="Arial" w:cs="Arial"/>
          <w:sz w:val="20"/>
        </w:rPr>
      </w:pPr>
    </w:p>
    <w:p w14:paraId="55012BF4" w14:textId="77777777" w:rsidR="003B78D7" w:rsidRPr="003B78D7" w:rsidRDefault="003B78D7" w:rsidP="003B78D7">
      <w:pPr>
        <w:widowControl w:val="0"/>
        <w:numPr>
          <w:ilvl w:val="0"/>
          <w:numId w:val="13"/>
        </w:numPr>
        <w:tabs>
          <w:tab w:val="left" w:pos="481"/>
        </w:tabs>
        <w:autoSpaceDE w:val="0"/>
        <w:autoSpaceDN w:val="0"/>
        <w:spacing w:after="0" w:line="240" w:lineRule="auto"/>
        <w:ind w:right="547" w:hanging="284"/>
        <w:rPr>
          <w:rFonts w:ascii="Arial" w:hAnsi="Arial" w:cs="Arial"/>
          <w:sz w:val="20"/>
        </w:rPr>
      </w:pPr>
      <w:r w:rsidRPr="003B78D7">
        <w:rPr>
          <w:rFonts w:ascii="Arial" w:hAnsi="Arial" w:cs="Arial"/>
          <w:sz w:val="20"/>
        </w:rPr>
        <w:t>Ensuring</w:t>
      </w:r>
      <w:r w:rsidRPr="003B78D7">
        <w:rPr>
          <w:rFonts w:ascii="Arial" w:hAnsi="Arial" w:cs="Arial"/>
          <w:spacing w:val="-4"/>
          <w:sz w:val="20"/>
        </w:rPr>
        <w:t xml:space="preserve"> </w:t>
      </w:r>
      <w:r w:rsidRPr="003B78D7">
        <w:rPr>
          <w:rFonts w:ascii="Arial" w:hAnsi="Arial" w:cs="Arial"/>
          <w:sz w:val="20"/>
        </w:rPr>
        <w:t>Supervisor</w:t>
      </w:r>
      <w:r w:rsidRPr="003B78D7">
        <w:rPr>
          <w:rFonts w:ascii="Arial" w:hAnsi="Arial" w:cs="Arial"/>
          <w:spacing w:val="-2"/>
          <w:sz w:val="20"/>
        </w:rPr>
        <w:t xml:space="preserve"> </w:t>
      </w:r>
      <w:r w:rsidRPr="003B78D7">
        <w:rPr>
          <w:rFonts w:ascii="Arial" w:hAnsi="Arial" w:cs="Arial"/>
          <w:sz w:val="20"/>
        </w:rPr>
        <w:t>is</w:t>
      </w:r>
      <w:r w:rsidRPr="003B78D7">
        <w:rPr>
          <w:rFonts w:ascii="Arial" w:hAnsi="Arial" w:cs="Arial"/>
          <w:spacing w:val="-6"/>
          <w:sz w:val="20"/>
        </w:rPr>
        <w:t xml:space="preserve"> </w:t>
      </w:r>
      <w:r w:rsidRPr="003B78D7">
        <w:rPr>
          <w:rFonts w:ascii="Arial" w:hAnsi="Arial" w:cs="Arial"/>
          <w:sz w:val="20"/>
        </w:rPr>
        <w:t>aware</w:t>
      </w:r>
      <w:r w:rsidRPr="003B78D7">
        <w:rPr>
          <w:rFonts w:ascii="Arial" w:hAnsi="Arial" w:cs="Arial"/>
          <w:spacing w:val="-4"/>
          <w:sz w:val="20"/>
        </w:rPr>
        <w:t xml:space="preserve"> </w:t>
      </w:r>
      <w:r w:rsidRPr="003B78D7">
        <w:rPr>
          <w:rFonts w:ascii="Arial" w:hAnsi="Arial" w:cs="Arial"/>
          <w:sz w:val="20"/>
        </w:rPr>
        <w:t>of low</w:t>
      </w:r>
      <w:r w:rsidRPr="003B78D7">
        <w:rPr>
          <w:rFonts w:ascii="Arial" w:hAnsi="Arial" w:cs="Arial"/>
          <w:spacing w:val="-7"/>
          <w:sz w:val="20"/>
        </w:rPr>
        <w:t xml:space="preserve"> </w:t>
      </w:r>
      <w:r w:rsidRPr="003B78D7">
        <w:rPr>
          <w:rFonts w:ascii="Arial" w:hAnsi="Arial" w:cs="Arial"/>
          <w:sz w:val="20"/>
        </w:rPr>
        <w:t>stock</w:t>
      </w:r>
      <w:r w:rsidRPr="003B78D7">
        <w:rPr>
          <w:rFonts w:ascii="Arial" w:hAnsi="Arial" w:cs="Arial"/>
          <w:spacing w:val="-3"/>
          <w:sz w:val="20"/>
        </w:rPr>
        <w:t xml:space="preserve"> </w:t>
      </w:r>
      <w:r w:rsidRPr="003B78D7">
        <w:rPr>
          <w:rFonts w:ascii="Arial" w:hAnsi="Arial" w:cs="Arial"/>
          <w:sz w:val="20"/>
        </w:rPr>
        <w:t>level</w:t>
      </w:r>
      <w:r w:rsidRPr="003B78D7">
        <w:rPr>
          <w:rFonts w:ascii="Arial" w:hAnsi="Arial" w:cs="Arial"/>
          <w:spacing w:val="-4"/>
          <w:sz w:val="20"/>
        </w:rPr>
        <w:t xml:space="preserve"> </w:t>
      </w:r>
      <w:r w:rsidRPr="003B78D7">
        <w:rPr>
          <w:rFonts w:ascii="Arial" w:hAnsi="Arial" w:cs="Arial"/>
          <w:sz w:val="20"/>
        </w:rPr>
        <w:t>of</w:t>
      </w:r>
      <w:r w:rsidRPr="003B78D7">
        <w:rPr>
          <w:rFonts w:ascii="Arial" w:hAnsi="Arial" w:cs="Arial"/>
          <w:spacing w:val="-2"/>
          <w:sz w:val="20"/>
        </w:rPr>
        <w:t xml:space="preserve"> </w:t>
      </w:r>
      <w:r w:rsidRPr="003B78D7">
        <w:rPr>
          <w:rFonts w:ascii="Arial" w:hAnsi="Arial" w:cs="Arial"/>
          <w:sz w:val="20"/>
        </w:rPr>
        <w:t>materials</w:t>
      </w:r>
      <w:r w:rsidRPr="003B78D7">
        <w:rPr>
          <w:rFonts w:ascii="Arial" w:hAnsi="Arial" w:cs="Arial"/>
          <w:spacing w:val="-3"/>
          <w:sz w:val="20"/>
        </w:rPr>
        <w:t xml:space="preserve"> </w:t>
      </w:r>
      <w:r w:rsidRPr="003B78D7">
        <w:rPr>
          <w:rFonts w:ascii="Arial" w:hAnsi="Arial" w:cs="Arial"/>
          <w:sz w:val="20"/>
        </w:rPr>
        <w:t>and</w:t>
      </w:r>
      <w:r w:rsidRPr="003B78D7">
        <w:rPr>
          <w:rFonts w:ascii="Arial" w:hAnsi="Arial" w:cs="Arial"/>
          <w:spacing w:val="-4"/>
          <w:sz w:val="20"/>
        </w:rPr>
        <w:t xml:space="preserve"> </w:t>
      </w:r>
      <w:r w:rsidRPr="003B78D7">
        <w:rPr>
          <w:rFonts w:ascii="Arial" w:hAnsi="Arial" w:cs="Arial"/>
          <w:sz w:val="20"/>
        </w:rPr>
        <w:t>equipment</w:t>
      </w:r>
      <w:r w:rsidRPr="003B78D7">
        <w:rPr>
          <w:rFonts w:ascii="Arial" w:hAnsi="Arial" w:cs="Arial"/>
          <w:spacing w:val="-5"/>
          <w:sz w:val="20"/>
        </w:rPr>
        <w:t xml:space="preserve"> </w:t>
      </w:r>
      <w:r w:rsidRPr="003B78D7">
        <w:rPr>
          <w:rFonts w:ascii="Arial" w:hAnsi="Arial" w:cs="Arial"/>
          <w:sz w:val="20"/>
        </w:rPr>
        <w:t>for</w:t>
      </w:r>
      <w:r w:rsidRPr="003B78D7">
        <w:rPr>
          <w:rFonts w:ascii="Arial" w:hAnsi="Arial" w:cs="Arial"/>
          <w:spacing w:val="-5"/>
          <w:sz w:val="20"/>
        </w:rPr>
        <w:t xml:space="preserve"> </w:t>
      </w:r>
      <w:r w:rsidRPr="003B78D7">
        <w:rPr>
          <w:rFonts w:ascii="Arial" w:hAnsi="Arial" w:cs="Arial"/>
          <w:sz w:val="20"/>
        </w:rPr>
        <w:t>which you are responsible</w:t>
      </w:r>
    </w:p>
    <w:p w14:paraId="290022CF" w14:textId="77777777" w:rsidR="003B78D7" w:rsidRPr="003B78D7" w:rsidRDefault="003B78D7" w:rsidP="003B78D7">
      <w:pPr>
        <w:widowControl w:val="0"/>
        <w:autoSpaceDE w:val="0"/>
        <w:autoSpaceDN w:val="0"/>
        <w:spacing w:before="10" w:after="0" w:line="240" w:lineRule="auto"/>
        <w:rPr>
          <w:rFonts w:ascii="Arial" w:eastAsia="Arial" w:hAnsi="Arial" w:cs="Arial"/>
          <w:kern w:val="0"/>
          <w:sz w:val="18"/>
          <w:szCs w:val="22"/>
          <w:lang w:val="en-US"/>
          <w14:ligatures w14:val="none"/>
        </w:rPr>
      </w:pPr>
    </w:p>
    <w:p w14:paraId="054419A6" w14:textId="77777777" w:rsidR="003B78D7" w:rsidRPr="003B78D7" w:rsidRDefault="003B78D7" w:rsidP="003B78D7">
      <w:pPr>
        <w:widowControl w:val="0"/>
        <w:numPr>
          <w:ilvl w:val="0"/>
          <w:numId w:val="13"/>
        </w:numPr>
        <w:tabs>
          <w:tab w:val="left" w:pos="481"/>
        </w:tabs>
        <w:autoSpaceDE w:val="0"/>
        <w:autoSpaceDN w:val="0"/>
        <w:spacing w:before="1" w:after="0" w:line="240" w:lineRule="auto"/>
        <w:ind w:left="480"/>
        <w:rPr>
          <w:rFonts w:ascii="Arial" w:hAnsi="Arial" w:cs="Arial"/>
          <w:sz w:val="20"/>
        </w:rPr>
      </w:pPr>
      <w:r w:rsidRPr="003B78D7">
        <w:rPr>
          <w:rFonts w:ascii="Arial" w:hAnsi="Arial" w:cs="Arial"/>
          <w:sz w:val="20"/>
        </w:rPr>
        <w:t>Ensure</w:t>
      </w:r>
      <w:r w:rsidRPr="003B78D7">
        <w:rPr>
          <w:rFonts w:ascii="Arial" w:hAnsi="Arial" w:cs="Arial"/>
          <w:spacing w:val="-8"/>
          <w:sz w:val="20"/>
        </w:rPr>
        <w:t xml:space="preserve"> </w:t>
      </w:r>
      <w:r w:rsidRPr="003B78D7">
        <w:rPr>
          <w:rFonts w:ascii="Arial" w:hAnsi="Arial" w:cs="Arial"/>
          <w:sz w:val="20"/>
        </w:rPr>
        <w:t>Health</w:t>
      </w:r>
      <w:r w:rsidRPr="003B78D7">
        <w:rPr>
          <w:rFonts w:ascii="Arial" w:hAnsi="Arial" w:cs="Arial"/>
          <w:spacing w:val="-6"/>
          <w:sz w:val="20"/>
        </w:rPr>
        <w:t xml:space="preserve"> </w:t>
      </w:r>
      <w:r w:rsidRPr="003B78D7">
        <w:rPr>
          <w:rFonts w:ascii="Arial" w:hAnsi="Arial" w:cs="Arial"/>
          <w:sz w:val="20"/>
        </w:rPr>
        <w:t>&amp;</w:t>
      </w:r>
      <w:r w:rsidRPr="003B78D7">
        <w:rPr>
          <w:rFonts w:ascii="Arial" w:hAnsi="Arial" w:cs="Arial"/>
          <w:spacing w:val="-6"/>
          <w:sz w:val="20"/>
        </w:rPr>
        <w:t xml:space="preserve"> </w:t>
      </w:r>
      <w:r w:rsidRPr="003B78D7">
        <w:rPr>
          <w:rFonts w:ascii="Arial" w:hAnsi="Arial" w:cs="Arial"/>
          <w:sz w:val="20"/>
        </w:rPr>
        <w:t>Safety,</w:t>
      </w:r>
      <w:r w:rsidRPr="003B78D7">
        <w:rPr>
          <w:rFonts w:ascii="Arial" w:hAnsi="Arial" w:cs="Arial"/>
          <w:spacing w:val="-3"/>
          <w:sz w:val="20"/>
        </w:rPr>
        <w:t xml:space="preserve"> </w:t>
      </w:r>
      <w:r w:rsidRPr="003B78D7">
        <w:rPr>
          <w:rFonts w:ascii="Arial" w:hAnsi="Arial" w:cs="Arial"/>
          <w:sz w:val="20"/>
        </w:rPr>
        <w:t>quality</w:t>
      </w:r>
      <w:r w:rsidRPr="003B78D7">
        <w:rPr>
          <w:rFonts w:ascii="Arial" w:hAnsi="Arial" w:cs="Arial"/>
          <w:spacing w:val="-7"/>
          <w:sz w:val="20"/>
        </w:rPr>
        <w:t xml:space="preserve"> </w:t>
      </w:r>
      <w:r w:rsidRPr="003B78D7">
        <w:rPr>
          <w:rFonts w:ascii="Arial" w:hAnsi="Arial" w:cs="Arial"/>
          <w:sz w:val="20"/>
        </w:rPr>
        <w:t>and</w:t>
      </w:r>
      <w:r w:rsidRPr="003B78D7">
        <w:rPr>
          <w:rFonts w:ascii="Arial" w:hAnsi="Arial" w:cs="Arial"/>
          <w:spacing w:val="-7"/>
          <w:sz w:val="20"/>
        </w:rPr>
        <w:t xml:space="preserve"> </w:t>
      </w:r>
      <w:r w:rsidRPr="003B78D7">
        <w:rPr>
          <w:rFonts w:ascii="Arial" w:hAnsi="Arial" w:cs="Arial"/>
          <w:sz w:val="20"/>
        </w:rPr>
        <w:t>general</w:t>
      </w:r>
      <w:r w:rsidRPr="003B78D7">
        <w:rPr>
          <w:rFonts w:ascii="Arial" w:hAnsi="Arial" w:cs="Arial"/>
          <w:spacing w:val="-5"/>
          <w:sz w:val="20"/>
        </w:rPr>
        <w:t xml:space="preserve"> </w:t>
      </w:r>
      <w:r w:rsidRPr="003B78D7">
        <w:rPr>
          <w:rFonts w:ascii="Arial" w:hAnsi="Arial" w:cs="Arial"/>
          <w:sz w:val="20"/>
        </w:rPr>
        <w:t>procedures</w:t>
      </w:r>
      <w:r w:rsidRPr="003B78D7">
        <w:rPr>
          <w:rFonts w:ascii="Arial" w:hAnsi="Arial" w:cs="Arial"/>
          <w:spacing w:val="-6"/>
          <w:sz w:val="20"/>
        </w:rPr>
        <w:t xml:space="preserve"> </w:t>
      </w:r>
      <w:r w:rsidRPr="003B78D7">
        <w:rPr>
          <w:rFonts w:ascii="Arial" w:hAnsi="Arial" w:cs="Arial"/>
          <w:spacing w:val="-2"/>
          <w:sz w:val="20"/>
        </w:rPr>
        <w:t>compliance</w:t>
      </w:r>
    </w:p>
    <w:p w14:paraId="20989C7F" w14:textId="77777777" w:rsidR="003B78D7" w:rsidRPr="003B78D7" w:rsidRDefault="003B78D7" w:rsidP="003B78D7">
      <w:pPr>
        <w:widowControl w:val="0"/>
        <w:autoSpaceDE w:val="0"/>
        <w:autoSpaceDN w:val="0"/>
        <w:spacing w:after="0" w:line="240" w:lineRule="auto"/>
        <w:rPr>
          <w:rFonts w:ascii="Arial" w:eastAsia="Arial" w:hAnsi="Arial" w:cs="Arial"/>
          <w:kern w:val="0"/>
          <w:sz w:val="20"/>
          <w:szCs w:val="22"/>
          <w:lang w:val="en-US"/>
          <w14:ligatures w14:val="none"/>
        </w:rPr>
      </w:pPr>
    </w:p>
    <w:p w14:paraId="19B8678A" w14:textId="77777777" w:rsidR="003B78D7" w:rsidRPr="003B78D7" w:rsidRDefault="003B78D7" w:rsidP="003B78D7">
      <w:pPr>
        <w:widowControl w:val="0"/>
        <w:numPr>
          <w:ilvl w:val="0"/>
          <w:numId w:val="13"/>
        </w:numPr>
        <w:tabs>
          <w:tab w:val="left" w:pos="474"/>
        </w:tabs>
        <w:autoSpaceDE w:val="0"/>
        <w:autoSpaceDN w:val="0"/>
        <w:spacing w:after="0" w:line="240" w:lineRule="auto"/>
        <w:ind w:left="517" w:right="958" w:hanging="284"/>
        <w:rPr>
          <w:rFonts w:ascii="Arial" w:hAnsi="Arial" w:cs="Arial"/>
          <w:sz w:val="20"/>
        </w:rPr>
      </w:pPr>
      <w:r w:rsidRPr="003B78D7">
        <w:rPr>
          <w:rFonts w:ascii="Arial" w:hAnsi="Arial" w:cs="Arial"/>
          <w:sz w:val="20"/>
        </w:rPr>
        <w:t>Work</w:t>
      </w:r>
      <w:r w:rsidRPr="003B78D7">
        <w:rPr>
          <w:rFonts w:ascii="Arial" w:hAnsi="Arial" w:cs="Arial"/>
          <w:spacing w:val="-1"/>
          <w:sz w:val="20"/>
        </w:rPr>
        <w:t xml:space="preserve"> </w:t>
      </w:r>
      <w:r w:rsidRPr="003B78D7">
        <w:rPr>
          <w:rFonts w:ascii="Arial" w:hAnsi="Arial" w:cs="Arial"/>
          <w:sz w:val="20"/>
        </w:rPr>
        <w:t>as</w:t>
      </w:r>
      <w:r w:rsidRPr="003B78D7">
        <w:rPr>
          <w:rFonts w:ascii="Arial" w:hAnsi="Arial" w:cs="Arial"/>
          <w:spacing w:val="-1"/>
          <w:sz w:val="20"/>
        </w:rPr>
        <w:t xml:space="preserve"> </w:t>
      </w:r>
      <w:r w:rsidRPr="003B78D7">
        <w:rPr>
          <w:rFonts w:ascii="Arial" w:hAnsi="Arial" w:cs="Arial"/>
          <w:sz w:val="20"/>
        </w:rPr>
        <w:t>part</w:t>
      </w:r>
      <w:r w:rsidRPr="003B78D7">
        <w:rPr>
          <w:rFonts w:ascii="Arial" w:hAnsi="Arial" w:cs="Arial"/>
          <w:spacing w:val="-2"/>
          <w:sz w:val="20"/>
        </w:rPr>
        <w:t xml:space="preserve"> </w:t>
      </w:r>
      <w:r w:rsidRPr="003B78D7">
        <w:rPr>
          <w:rFonts w:ascii="Arial" w:hAnsi="Arial" w:cs="Arial"/>
          <w:sz w:val="20"/>
        </w:rPr>
        <w:t>of a</w:t>
      </w:r>
      <w:r w:rsidRPr="003B78D7">
        <w:rPr>
          <w:rFonts w:ascii="Arial" w:hAnsi="Arial" w:cs="Arial"/>
          <w:spacing w:val="-4"/>
          <w:sz w:val="20"/>
        </w:rPr>
        <w:t xml:space="preserve"> </w:t>
      </w:r>
      <w:r w:rsidRPr="003B78D7">
        <w:rPr>
          <w:rFonts w:ascii="Arial" w:hAnsi="Arial" w:cs="Arial"/>
          <w:sz w:val="20"/>
        </w:rPr>
        <w:t>team and</w:t>
      </w:r>
      <w:r w:rsidRPr="003B78D7">
        <w:rPr>
          <w:rFonts w:ascii="Arial" w:hAnsi="Arial" w:cs="Arial"/>
          <w:spacing w:val="-4"/>
          <w:sz w:val="20"/>
        </w:rPr>
        <w:t xml:space="preserve"> </w:t>
      </w:r>
      <w:r w:rsidRPr="003B78D7">
        <w:rPr>
          <w:rFonts w:ascii="Arial" w:hAnsi="Arial" w:cs="Arial"/>
          <w:sz w:val="20"/>
        </w:rPr>
        <w:t>support</w:t>
      </w:r>
      <w:r w:rsidRPr="003B78D7">
        <w:rPr>
          <w:rFonts w:ascii="Arial" w:hAnsi="Arial" w:cs="Arial"/>
          <w:spacing w:val="-3"/>
          <w:sz w:val="20"/>
        </w:rPr>
        <w:t xml:space="preserve"> </w:t>
      </w:r>
      <w:r w:rsidRPr="003B78D7">
        <w:rPr>
          <w:rFonts w:ascii="Arial" w:hAnsi="Arial" w:cs="Arial"/>
          <w:sz w:val="20"/>
        </w:rPr>
        <w:t>other</w:t>
      </w:r>
      <w:r w:rsidRPr="003B78D7">
        <w:rPr>
          <w:rFonts w:ascii="Arial" w:hAnsi="Arial" w:cs="Arial"/>
          <w:spacing w:val="-3"/>
          <w:sz w:val="20"/>
        </w:rPr>
        <w:t xml:space="preserve"> </w:t>
      </w:r>
      <w:r w:rsidRPr="003B78D7">
        <w:rPr>
          <w:rFonts w:ascii="Arial" w:hAnsi="Arial" w:cs="Arial"/>
          <w:sz w:val="20"/>
        </w:rPr>
        <w:t>members</w:t>
      </w:r>
      <w:r w:rsidRPr="003B78D7">
        <w:rPr>
          <w:rFonts w:ascii="Arial" w:hAnsi="Arial" w:cs="Arial"/>
          <w:spacing w:val="-4"/>
          <w:sz w:val="20"/>
        </w:rPr>
        <w:t xml:space="preserve"> </w:t>
      </w:r>
      <w:r w:rsidRPr="003B78D7">
        <w:rPr>
          <w:rFonts w:ascii="Arial" w:hAnsi="Arial" w:cs="Arial"/>
          <w:sz w:val="20"/>
        </w:rPr>
        <w:t>of the</w:t>
      </w:r>
      <w:r w:rsidRPr="003B78D7">
        <w:rPr>
          <w:rFonts w:ascii="Arial" w:hAnsi="Arial" w:cs="Arial"/>
          <w:spacing w:val="-4"/>
          <w:sz w:val="20"/>
        </w:rPr>
        <w:t xml:space="preserve"> </w:t>
      </w:r>
      <w:r w:rsidRPr="003B78D7">
        <w:rPr>
          <w:rFonts w:ascii="Arial" w:hAnsi="Arial" w:cs="Arial"/>
          <w:sz w:val="20"/>
        </w:rPr>
        <w:t>cleaning</w:t>
      </w:r>
      <w:r w:rsidRPr="003B78D7">
        <w:rPr>
          <w:rFonts w:ascii="Arial" w:hAnsi="Arial" w:cs="Arial"/>
          <w:spacing w:val="-2"/>
          <w:sz w:val="20"/>
        </w:rPr>
        <w:t xml:space="preserve"> </w:t>
      </w:r>
      <w:r w:rsidRPr="003B78D7">
        <w:rPr>
          <w:rFonts w:ascii="Arial" w:hAnsi="Arial" w:cs="Arial"/>
          <w:sz w:val="20"/>
        </w:rPr>
        <w:t>team</w:t>
      </w:r>
      <w:r w:rsidRPr="003B78D7">
        <w:rPr>
          <w:rFonts w:ascii="Arial" w:hAnsi="Arial" w:cs="Arial"/>
          <w:spacing w:val="-3"/>
          <w:sz w:val="20"/>
        </w:rPr>
        <w:t xml:space="preserve"> </w:t>
      </w:r>
      <w:r w:rsidRPr="003B78D7">
        <w:rPr>
          <w:rFonts w:ascii="Arial" w:hAnsi="Arial" w:cs="Arial"/>
          <w:sz w:val="20"/>
        </w:rPr>
        <w:t>to</w:t>
      </w:r>
      <w:r w:rsidRPr="003B78D7">
        <w:rPr>
          <w:rFonts w:ascii="Arial" w:hAnsi="Arial" w:cs="Arial"/>
          <w:spacing w:val="-3"/>
          <w:sz w:val="20"/>
        </w:rPr>
        <w:t xml:space="preserve"> </w:t>
      </w:r>
      <w:r w:rsidRPr="003B78D7">
        <w:rPr>
          <w:rFonts w:ascii="Arial" w:hAnsi="Arial" w:cs="Arial"/>
          <w:sz w:val="20"/>
        </w:rPr>
        <w:t>meet standards and school objectives</w:t>
      </w:r>
    </w:p>
    <w:p w14:paraId="5268E3D6" w14:textId="77777777" w:rsidR="003B78D7" w:rsidRPr="003B78D7" w:rsidRDefault="003B78D7" w:rsidP="003B78D7">
      <w:pPr>
        <w:widowControl w:val="0"/>
        <w:tabs>
          <w:tab w:val="left" w:pos="474"/>
        </w:tabs>
        <w:autoSpaceDE w:val="0"/>
        <w:autoSpaceDN w:val="0"/>
        <w:spacing w:after="0" w:line="240" w:lineRule="auto"/>
        <w:ind w:right="958"/>
        <w:rPr>
          <w:rFonts w:ascii="Arial" w:hAnsi="Arial" w:cs="Arial"/>
          <w:sz w:val="20"/>
        </w:rPr>
      </w:pPr>
    </w:p>
    <w:p w14:paraId="1CF96641" w14:textId="77777777" w:rsidR="003B78D7" w:rsidRPr="003B78D7" w:rsidRDefault="003B78D7" w:rsidP="003B78D7">
      <w:pPr>
        <w:widowControl w:val="0"/>
        <w:numPr>
          <w:ilvl w:val="0"/>
          <w:numId w:val="13"/>
        </w:numPr>
        <w:tabs>
          <w:tab w:val="left" w:pos="482"/>
        </w:tabs>
        <w:autoSpaceDE w:val="0"/>
        <w:autoSpaceDN w:val="0"/>
        <w:spacing w:after="0" w:line="240" w:lineRule="auto"/>
        <w:ind w:right="612"/>
        <w:rPr>
          <w:rFonts w:ascii="Arial" w:hAnsi="Arial" w:cs="Arial"/>
          <w:sz w:val="20"/>
        </w:rPr>
      </w:pPr>
      <w:r w:rsidRPr="003B78D7">
        <w:rPr>
          <w:rFonts w:ascii="Arial" w:hAnsi="Arial" w:cs="Arial"/>
          <w:sz w:val="20"/>
        </w:rPr>
        <w:t>Keep</w:t>
      </w:r>
      <w:r w:rsidRPr="003B78D7">
        <w:rPr>
          <w:rFonts w:ascii="Arial" w:hAnsi="Arial" w:cs="Arial"/>
          <w:spacing w:val="-4"/>
          <w:sz w:val="20"/>
        </w:rPr>
        <w:t xml:space="preserve"> </w:t>
      </w:r>
      <w:r w:rsidRPr="003B78D7">
        <w:rPr>
          <w:rFonts w:ascii="Arial" w:hAnsi="Arial" w:cs="Arial"/>
          <w:sz w:val="20"/>
        </w:rPr>
        <w:t>accurate</w:t>
      </w:r>
      <w:r w:rsidRPr="003B78D7">
        <w:rPr>
          <w:rFonts w:ascii="Arial" w:hAnsi="Arial" w:cs="Arial"/>
          <w:spacing w:val="-4"/>
          <w:sz w:val="20"/>
        </w:rPr>
        <w:t xml:space="preserve"> </w:t>
      </w:r>
      <w:proofErr w:type="gramStart"/>
      <w:r w:rsidRPr="003B78D7">
        <w:rPr>
          <w:rFonts w:ascii="Arial" w:hAnsi="Arial" w:cs="Arial"/>
          <w:sz w:val="20"/>
        </w:rPr>
        <w:t>time-sheets</w:t>
      </w:r>
      <w:proofErr w:type="gramEnd"/>
      <w:r w:rsidRPr="003B78D7">
        <w:rPr>
          <w:rFonts w:ascii="Arial" w:hAnsi="Arial" w:cs="Arial"/>
          <w:spacing w:val="-4"/>
          <w:sz w:val="20"/>
        </w:rPr>
        <w:t xml:space="preserve"> </w:t>
      </w:r>
      <w:r w:rsidRPr="003B78D7">
        <w:rPr>
          <w:rFonts w:ascii="Arial" w:hAnsi="Arial" w:cs="Arial"/>
          <w:sz w:val="20"/>
        </w:rPr>
        <w:t>for</w:t>
      </w:r>
      <w:r w:rsidRPr="003B78D7">
        <w:rPr>
          <w:rFonts w:ascii="Arial" w:hAnsi="Arial" w:cs="Arial"/>
          <w:spacing w:val="-3"/>
          <w:sz w:val="20"/>
        </w:rPr>
        <w:t xml:space="preserve"> </w:t>
      </w:r>
      <w:r w:rsidRPr="003B78D7">
        <w:rPr>
          <w:rFonts w:ascii="Arial" w:hAnsi="Arial" w:cs="Arial"/>
          <w:sz w:val="20"/>
        </w:rPr>
        <w:t>any</w:t>
      </w:r>
      <w:r w:rsidRPr="003B78D7">
        <w:rPr>
          <w:rFonts w:ascii="Arial" w:hAnsi="Arial" w:cs="Arial"/>
          <w:spacing w:val="-4"/>
          <w:sz w:val="20"/>
        </w:rPr>
        <w:t xml:space="preserve"> </w:t>
      </w:r>
      <w:r w:rsidRPr="003B78D7">
        <w:rPr>
          <w:rFonts w:ascii="Arial" w:hAnsi="Arial" w:cs="Arial"/>
          <w:sz w:val="20"/>
        </w:rPr>
        <w:t>hours</w:t>
      </w:r>
      <w:r w:rsidRPr="003B78D7">
        <w:rPr>
          <w:rFonts w:ascii="Arial" w:hAnsi="Arial" w:cs="Arial"/>
          <w:spacing w:val="-4"/>
          <w:sz w:val="20"/>
        </w:rPr>
        <w:t xml:space="preserve"> </w:t>
      </w:r>
      <w:r w:rsidRPr="003B78D7">
        <w:rPr>
          <w:rFonts w:ascii="Arial" w:hAnsi="Arial" w:cs="Arial"/>
          <w:sz w:val="20"/>
        </w:rPr>
        <w:t>worked</w:t>
      </w:r>
      <w:r w:rsidRPr="003B78D7">
        <w:rPr>
          <w:rFonts w:ascii="Arial" w:hAnsi="Arial" w:cs="Arial"/>
          <w:spacing w:val="-2"/>
          <w:sz w:val="20"/>
        </w:rPr>
        <w:t xml:space="preserve"> </w:t>
      </w:r>
      <w:r w:rsidRPr="003B78D7">
        <w:rPr>
          <w:rFonts w:ascii="Arial" w:hAnsi="Arial" w:cs="Arial"/>
          <w:sz w:val="20"/>
        </w:rPr>
        <w:t>over the</w:t>
      </w:r>
      <w:r w:rsidRPr="003B78D7">
        <w:rPr>
          <w:rFonts w:ascii="Arial" w:hAnsi="Arial" w:cs="Arial"/>
          <w:spacing w:val="-4"/>
          <w:sz w:val="20"/>
        </w:rPr>
        <w:t xml:space="preserve"> </w:t>
      </w:r>
      <w:r w:rsidRPr="003B78D7">
        <w:rPr>
          <w:rFonts w:ascii="Arial" w:hAnsi="Arial" w:cs="Arial"/>
          <w:sz w:val="20"/>
        </w:rPr>
        <w:t>core</w:t>
      </w:r>
      <w:r w:rsidRPr="003B78D7">
        <w:rPr>
          <w:rFonts w:ascii="Arial" w:hAnsi="Arial" w:cs="Arial"/>
          <w:spacing w:val="-4"/>
          <w:sz w:val="20"/>
        </w:rPr>
        <w:t xml:space="preserve"> </w:t>
      </w:r>
      <w:r w:rsidRPr="003B78D7">
        <w:rPr>
          <w:rFonts w:ascii="Arial" w:hAnsi="Arial" w:cs="Arial"/>
          <w:sz w:val="20"/>
        </w:rPr>
        <w:t>hours</w:t>
      </w:r>
      <w:r w:rsidRPr="003B78D7">
        <w:rPr>
          <w:rFonts w:ascii="Arial" w:hAnsi="Arial" w:cs="Arial"/>
          <w:spacing w:val="-1"/>
          <w:sz w:val="20"/>
        </w:rPr>
        <w:t xml:space="preserve"> </w:t>
      </w:r>
      <w:r w:rsidRPr="003B78D7">
        <w:rPr>
          <w:rFonts w:ascii="Arial" w:hAnsi="Arial" w:cs="Arial"/>
          <w:sz w:val="20"/>
        </w:rPr>
        <w:t>ensuring they are signed by the line manager</w:t>
      </w:r>
    </w:p>
    <w:p w14:paraId="26D49977" w14:textId="77777777" w:rsidR="003B78D7" w:rsidRPr="003B78D7" w:rsidRDefault="003B78D7" w:rsidP="003B78D7">
      <w:pPr>
        <w:widowControl w:val="0"/>
        <w:tabs>
          <w:tab w:val="left" w:pos="482"/>
        </w:tabs>
        <w:autoSpaceDE w:val="0"/>
        <w:autoSpaceDN w:val="0"/>
        <w:spacing w:after="0" w:line="240" w:lineRule="auto"/>
        <w:ind w:right="615"/>
        <w:rPr>
          <w:rFonts w:ascii="Arial" w:hAnsi="Arial" w:cs="Arial"/>
          <w:sz w:val="20"/>
        </w:rPr>
      </w:pPr>
    </w:p>
    <w:p w14:paraId="45103981" w14:textId="77777777" w:rsidR="003B78D7" w:rsidRPr="003B78D7" w:rsidRDefault="003B78D7" w:rsidP="003B78D7">
      <w:pPr>
        <w:widowControl w:val="0"/>
        <w:numPr>
          <w:ilvl w:val="0"/>
          <w:numId w:val="13"/>
        </w:numPr>
        <w:tabs>
          <w:tab w:val="left" w:pos="408"/>
        </w:tabs>
        <w:autoSpaceDE w:val="0"/>
        <w:autoSpaceDN w:val="0"/>
        <w:spacing w:after="0" w:line="240" w:lineRule="auto"/>
        <w:ind w:right="730"/>
        <w:rPr>
          <w:rFonts w:ascii="Arial" w:eastAsia="Arial" w:hAnsi="Arial" w:cs="Arial"/>
          <w:kern w:val="0"/>
          <w:sz w:val="20"/>
          <w:szCs w:val="22"/>
          <w:lang w:val="en-US"/>
          <w14:ligatures w14:val="none"/>
        </w:rPr>
      </w:pPr>
      <w:r w:rsidRPr="003B78D7">
        <w:rPr>
          <w:rFonts w:ascii="Arial" w:eastAsia="Arial" w:hAnsi="Arial" w:cs="Arial"/>
          <w:kern w:val="0"/>
          <w:sz w:val="20"/>
          <w:szCs w:val="22"/>
          <w:lang w:val="en-US"/>
          <w14:ligatures w14:val="none"/>
        </w:rPr>
        <w:t>To</w:t>
      </w:r>
      <w:r w:rsidRPr="003B78D7">
        <w:rPr>
          <w:rFonts w:ascii="Arial" w:eastAsia="Arial" w:hAnsi="Arial" w:cs="Arial"/>
          <w:spacing w:val="-3"/>
          <w:kern w:val="0"/>
          <w:sz w:val="20"/>
          <w:szCs w:val="22"/>
          <w:lang w:val="en-US"/>
          <w14:ligatures w14:val="none"/>
        </w:rPr>
        <w:t xml:space="preserve"> </w:t>
      </w:r>
      <w:r w:rsidRPr="003B78D7">
        <w:rPr>
          <w:rFonts w:ascii="Arial" w:eastAsia="Arial" w:hAnsi="Arial" w:cs="Arial"/>
          <w:kern w:val="0"/>
          <w:sz w:val="20"/>
          <w:szCs w:val="22"/>
          <w:lang w:val="en-US"/>
          <w14:ligatures w14:val="none"/>
        </w:rPr>
        <w:t>maintain</w:t>
      </w:r>
      <w:r w:rsidRPr="003B78D7">
        <w:rPr>
          <w:rFonts w:ascii="Arial" w:eastAsia="Arial" w:hAnsi="Arial" w:cs="Arial"/>
          <w:spacing w:val="-1"/>
          <w:kern w:val="0"/>
          <w:sz w:val="20"/>
          <w:szCs w:val="22"/>
          <w:lang w:val="en-US"/>
          <w14:ligatures w14:val="none"/>
        </w:rPr>
        <w:t xml:space="preserve"> </w:t>
      </w:r>
      <w:r w:rsidRPr="003B78D7">
        <w:rPr>
          <w:rFonts w:ascii="Arial" w:eastAsia="Arial" w:hAnsi="Arial" w:cs="Arial"/>
          <w:kern w:val="0"/>
          <w:sz w:val="20"/>
          <w:szCs w:val="22"/>
          <w:lang w:val="en-US"/>
          <w14:ligatures w14:val="none"/>
        </w:rPr>
        <w:t>confidentially</w:t>
      </w:r>
      <w:r w:rsidRPr="003B78D7">
        <w:rPr>
          <w:rFonts w:ascii="Arial" w:eastAsia="Arial" w:hAnsi="Arial" w:cs="Arial"/>
          <w:spacing w:val="-3"/>
          <w:kern w:val="0"/>
          <w:sz w:val="20"/>
          <w:szCs w:val="22"/>
          <w:lang w:val="en-US"/>
          <w14:ligatures w14:val="none"/>
        </w:rPr>
        <w:t xml:space="preserve"> </w:t>
      </w:r>
      <w:r w:rsidRPr="003B78D7">
        <w:rPr>
          <w:rFonts w:ascii="Arial" w:eastAsia="Arial" w:hAnsi="Arial" w:cs="Arial"/>
          <w:kern w:val="0"/>
          <w:sz w:val="20"/>
          <w:szCs w:val="22"/>
          <w:lang w:val="en-US"/>
          <w14:ligatures w14:val="none"/>
        </w:rPr>
        <w:t>and</w:t>
      </w:r>
      <w:r w:rsidRPr="003B78D7">
        <w:rPr>
          <w:rFonts w:ascii="Arial" w:eastAsia="Arial" w:hAnsi="Arial" w:cs="Arial"/>
          <w:spacing w:val="-1"/>
          <w:kern w:val="0"/>
          <w:sz w:val="20"/>
          <w:szCs w:val="22"/>
          <w:lang w:val="en-US"/>
          <w14:ligatures w14:val="none"/>
        </w:rPr>
        <w:t xml:space="preserve"> </w:t>
      </w:r>
      <w:r w:rsidRPr="003B78D7">
        <w:rPr>
          <w:rFonts w:ascii="Arial" w:eastAsia="Arial" w:hAnsi="Arial" w:cs="Arial"/>
          <w:kern w:val="0"/>
          <w:sz w:val="20"/>
          <w:szCs w:val="22"/>
          <w:lang w:val="en-US"/>
          <w14:ligatures w14:val="none"/>
        </w:rPr>
        <w:t>observe</w:t>
      </w:r>
      <w:r w:rsidRPr="003B78D7">
        <w:rPr>
          <w:rFonts w:ascii="Arial" w:eastAsia="Arial" w:hAnsi="Arial" w:cs="Arial"/>
          <w:spacing w:val="-1"/>
          <w:kern w:val="0"/>
          <w:sz w:val="20"/>
          <w:szCs w:val="22"/>
          <w:lang w:val="en-US"/>
          <w14:ligatures w14:val="none"/>
        </w:rPr>
        <w:t xml:space="preserve"> </w:t>
      </w:r>
      <w:r w:rsidRPr="003B78D7">
        <w:rPr>
          <w:rFonts w:ascii="Arial" w:eastAsia="Arial" w:hAnsi="Arial" w:cs="Arial"/>
          <w:kern w:val="0"/>
          <w:sz w:val="20"/>
          <w:szCs w:val="22"/>
          <w:lang w:val="en-US"/>
          <w14:ligatures w14:val="none"/>
        </w:rPr>
        <w:t>data</w:t>
      </w:r>
      <w:r w:rsidRPr="003B78D7">
        <w:rPr>
          <w:rFonts w:ascii="Arial" w:eastAsia="Arial" w:hAnsi="Arial" w:cs="Arial"/>
          <w:spacing w:val="-3"/>
          <w:kern w:val="0"/>
          <w:sz w:val="20"/>
          <w:szCs w:val="22"/>
          <w:lang w:val="en-US"/>
          <w14:ligatures w14:val="none"/>
        </w:rPr>
        <w:t xml:space="preserve"> </w:t>
      </w:r>
      <w:r w:rsidRPr="003B78D7">
        <w:rPr>
          <w:rFonts w:ascii="Arial" w:eastAsia="Arial" w:hAnsi="Arial" w:cs="Arial"/>
          <w:kern w:val="0"/>
          <w:sz w:val="20"/>
          <w:szCs w:val="22"/>
          <w:lang w:val="en-US"/>
          <w14:ligatures w14:val="none"/>
        </w:rPr>
        <w:t>protection</w:t>
      </w:r>
      <w:r w:rsidRPr="003B78D7">
        <w:rPr>
          <w:rFonts w:ascii="Arial" w:eastAsia="Arial" w:hAnsi="Arial" w:cs="Arial"/>
          <w:spacing w:val="-1"/>
          <w:kern w:val="0"/>
          <w:sz w:val="20"/>
          <w:szCs w:val="22"/>
          <w:lang w:val="en-US"/>
          <w14:ligatures w14:val="none"/>
        </w:rPr>
        <w:t xml:space="preserve"> </w:t>
      </w:r>
      <w:r w:rsidRPr="003B78D7">
        <w:rPr>
          <w:rFonts w:ascii="Arial" w:eastAsia="Arial" w:hAnsi="Arial" w:cs="Arial"/>
          <w:kern w:val="0"/>
          <w:sz w:val="20"/>
          <w:szCs w:val="22"/>
          <w:lang w:val="en-US"/>
          <w14:ligatures w14:val="none"/>
        </w:rPr>
        <w:t>and</w:t>
      </w:r>
      <w:r w:rsidRPr="003B78D7">
        <w:rPr>
          <w:rFonts w:ascii="Arial" w:eastAsia="Arial" w:hAnsi="Arial" w:cs="Arial"/>
          <w:spacing w:val="-3"/>
          <w:kern w:val="0"/>
          <w:sz w:val="20"/>
          <w:szCs w:val="22"/>
          <w:lang w:val="en-US"/>
          <w14:ligatures w14:val="none"/>
        </w:rPr>
        <w:t xml:space="preserve"> </w:t>
      </w:r>
      <w:r w:rsidRPr="003B78D7">
        <w:rPr>
          <w:rFonts w:ascii="Arial" w:eastAsia="Arial" w:hAnsi="Arial" w:cs="Arial"/>
          <w:kern w:val="0"/>
          <w:sz w:val="20"/>
          <w:szCs w:val="22"/>
          <w:lang w:val="en-US"/>
          <w14:ligatures w14:val="none"/>
        </w:rPr>
        <w:t>associated</w:t>
      </w:r>
      <w:r w:rsidRPr="003B78D7">
        <w:rPr>
          <w:rFonts w:ascii="Arial" w:eastAsia="Arial" w:hAnsi="Arial" w:cs="Arial"/>
          <w:spacing w:val="-3"/>
          <w:kern w:val="0"/>
          <w:sz w:val="20"/>
          <w:szCs w:val="22"/>
          <w:lang w:val="en-US"/>
          <w14:ligatures w14:val="none"/>
        </w:rPr>
        <w:t xml:space="preserve"> </w:t>
      </w:r>
      <w:r w:rsidRPr="003B78D7">
        <w:rPr>
          <w:rFonts w:ascii="Arial" w:eastAsia="Arial" w:hAnsi="Arial" w:cs="Arial"/>
          <w:kern w:val="0"/>
          <w:sz w:val="20"/>
          <w:szCs w:val="22"/>
          <w:lang w:val="en-US"/>
          <w14:ligatures w14:val="none"/>
        </w:rPr>
        <w:t>guidelines where appropriate</w:t>
      </w:r>
    </w:p>
    <w:p w14:paraId="1A7AEA73" w14:textId="77777777" w:rsidR="003B78D7" w:rsidRPr="003B78D7" w:rsidRDefault="003B78D7" w:rsidP="003B78D7">
      <w:pPr>
        <w:widowControl w:val="0"/>
        <w:autoSpaceDE w:val="0"/>
        <w:autoSpaceDN w:val="0"/>
        <w:spacing w:before="10" w:after="0" w:line="240" w:lineRule="auto"/>
        <w:rPr>
          <w:rFonts w:ascii="Arial" w:eastAsia="Arial" w:hAnsi="Arial" w:cs="Arial"/>
          <w:kern w:val="0"/>
          <w:sz w:val="18"/>
          <w:szCs w:val="22"/>
          <w:lang w:val="en-US"/>
          <w14:ligatures w14:val="none"/>
        </w:rPr>
      </w:pPr>
    </w:p>
    <w:p w14:paraId="7880F66C" w14:textId="77777777" w:rsidR="003B78D7" w:rsidRPr="003B78D7" w:rsidRDefault="003B78D7" w:rsidP="003B78D7">
      <w:pPr>
        <w:widowControl w:val="0"/>
        <w:numPr>
          <w:ilvl w:val="0"/>
          <w:numId w:val="13"/>
        </w:numPr>
        <w:tabs>
          <w:tab w:val="left" w:pos="473"/>
        </w:tabs>
        <w:autoSpaceDE w:val="0"/>
        <w:autoSpaceDN w:val="0"/>
        <w:spacing w:before="1" w:after="0" w:line="240" w:lineRule="auto"/>
        <w:ind w:right="631"/>
        <w:rPr>
          <w:rFonts w:ascii="Arial" w:eastAsia="Arial" w:hAnsi="Arial" w:cs="Arial"/>
          <w:kern w:val="0"/>
          <w:sz w:val="20"/>
          <w:szCs w:val="22"/>
          <w:lang w:val="en-US"/>
          <w14:ligatures w14:val="none"/>
        </w:rPr>
      </w:pPr>
      <w:r w:rsidRPr="003B78D7">
        <w:rPr>
          <w:rFonts w:ascii="Arial" w:eastAsia="Arial" w:hAnsi="Arial" w:cs="Arial"/>
          <w:kern w:val="0"/>
          <w:sz w:val="20"/>
          <w:szCs w:val="22"/>
          <w:lang w:val="en-US"/>
          <w14:ligatures w14:val="none"/>
        </w:rPr>
        <w:t>Maintain</w:t>
      </w:r>
      <w:r w:rsidRPr="003B78D7">
        <w:rPr>
          <w:rFonts w:ascii="Arial" w:eastAsia="Arial" w:hAnsi="Arial" w:cs="Arial"/>
          <w:spacing w:val="-5"/>
          <w:kern w:val="0"/>
          <w:sz w:val="20"/>
          <w:szCs w:val="22"/>
          <w:lang w:val="en-US"/>
          <w14:ligatures w14:val="none"/>
        </w:rPr>
        <w:t xml:space="preserve"> </w:t>
      </w:r>
      <w:r w:rsidRPr="003B78D7">
        <w:rPr>
          <w:rFonts w:ascii="Arial" w:eastAsia="Arial" w:hAnsi="Arial" w:cs="Arial"/>
          <w:kern w:val="0"/>
          <w:sz w:val="20"/>
          <w:szCs w:val="22"/>
          <w:lang w:val="en-US"/>
          <w14:ligatures w14:val="none"/>
        </w:rPr>
        <w:t>regular</w:t>
      </w:r>
      <w:r w:rsidRPr="003B78D7">
        <w:rPr>
          <w:rFonts w:ascii="Arial" w:eastAsia="Arial" w:hAnsi="Arial" w:cs="Arial"/>
          <w:spacing w:val="-3"/>
          <w:kern w:val="0"/>
          <w:sz w:val="20"/>
          <w:szCs w:val="22"/>
          <w:lang w:val="en-US"/>
          <w14:ligatures w14:val="none"/>
        </w:rPr>
        <w:t xml:space="preserve"> </w:t>
      </w:r>
      <w:r w:rsidRPr="003B78D7">
        <w:rPr>
          <w:rFonts w:ascii="Arial" w:eastAsia="Arial" w:hAnsi="Arial" w:cs="Arial"/>
          <w:kern w:val="0"/>
          <w:sz w:val="20"/>
          <w:szCs w:val="22"/>
          <w:lang w:val="en-US"/>
          <w14:ligatures w14:val="none"/>
        </w:rPr>
        <w:t>consistent</w:t>
      </w:r>
      <w:r w:rsidRPr="003B78D7">
        <w:rPr>
          <w:rFonts w:ascii="Arial" w:eastAsia="Arial" w:hAnsi="Arial" w:cs="Arial"/>
          <w:spacing w:val="-6"/>
          <w:kern w:val="0"/>
          <w:sz w:val="20"/>
          <w:szCs w:val="22"/>
          <w:lang w:val="en-US"/>
          <w14:ligatures w14:val="none"/>
        </w:rPr>
        <w:t xml:space="preserve"> </w:t>
      </w:r>
      <w:r w:rsidRPr="003B78D7">
        <w:rPr>
          <w:rFonts w:ascii="Arial" w:eastAsia="Arial" w:hAnsi="Arial" w:cs="Arial"/>
          <w:kern w:val="0"/>
          <w:sz w:val="20"/>
          <w:szCs w:val="22"/>
          <w:lang w:val="en-US"/>
          <w14:ligatures w14:val="none"/>
        </w:rPr>
        <w:t>and</w:t>
      </w:r>
      <w:r w:rsidRPr="003B78D7">
        <w:rPr>
          <w:rFonts w:ascii="Arial" w:eastAsia="Arial" w:hAnsi="Arial" w:cs="Arial"/>
          <w:spacing w:val="-5"/>
          <w:kern w:val="0"/>
          <w:sz w:val="20"/>
          <w:szCs w:val="22"/>
          <w:lang w:val="en-US"/>
          <w14:ligatures w14:val="none"/>
        </w:rPr>
        <w:t xml:space="preserve"> </w:t>
      </w:r>
      <w:r w:rsidRPr="003B78D7">
        <w:rPr>
          <w:rFonts w:ascii="Arial" w:eastAsia="Arial" w:hAnsi="Arial" w:cs="Arial"/>
          <w:kern w:val="0"/>
          <w:sz w:val="20"/>
          <w:szCs w:val="22"/>
          <w:lang w:val="en-US"/>
          <w14:ligatures w14:val="none"/>
        </w:rPr>
        <w:t>professional</w:t>
      </w:r>
      <w:r w:rsidRPr="003B78D7">
        <w:rPr>
          <w:rFonts w:ascii="Arial" w:eastAsia="Arial" w:hAnsi="Arial" w:cs="Arial"/>
          <w:spacing w:val="-5"/>
          <w:kern w:val="0"/>
          <w:sz w:val="20"/>
          <w:szCs w:val="22"/>
          <w:lang w:val="en-US"/>
          <w14:ligatures w14:val="none"/>
        </w:rPr>
        <w:t xml:space="preserve"> </w:t>
      </w:r>
      <w:r w:rsidRPr="003B78D7">
        <w:rPr>
          <w:rFonts w:ascii="Arial" w:eastAsia="Arial" w:hAnsi="Arial" w:cs="Arial"/>
          <w:kern w:val="0"/>
          <w:sz w:val="20"/>
          <w:szCs w:val="22"/>
          <w:lang w:val="en-US"/>
          <w14:ligatures w14:val="none"/>
        </w:rPr>
        <w:t>attendance</w:t>
      </w:r>
      <w:r w:rsidRPr="003B78D7">
        <w:rPr>
          <w:rFonts w:ascii="Arial" w:eastAsia="Arial" w:hAnsi="Arial" w:cs="Arial"/>
          <w:spacing w:val="-7"/>
          <w:kern w:val="0"/>
          <w:sz w:val="20"/>
          <w:szCs w:val="22"/>
          <w:lang w:val="en-US"/>
          <w14:ligatures w14:val="none"/>
        </w:rPr>
        <w:t xml:space="preserve"> </w:t>
      </w:r>
      <w:r w:rsidRPr="003B78D7">
        <w:rPr>
          <w:rFonts w:ascii="Arial" w:eastAsia="Arial" w:hAnsi="Arial" w:cs="Arial"/>
          <w:kern w:val="0"/>
          <w:sz w:val="20"/>
          <w:szCs w:val="22"/>
          <w:lang w:val="en-US"/>
          <w14:ligatures w14:val="none"/>
        </w:rPr>
        <w:t>punctuality</w:t>
      </w:r>
      <w:r w:rsidRPr="003B78D7">
        <w:rPr>
          <w:rFonts w:ascii="Arial" w:eastAsia="Arial" w:hAnsi="Arial" w:cs="Arial"/>
          <w:spacing w:val="-7"/>
          <w:kern w:val="0"/>
          <w:sz w:val="20"/>
          <w:szCs w:val="22"/>
          <w:lang w:val="en-US"/>
          <w14:ligatures w14:val="none"/>
        </w:rPr>
        <w:t xml:space="preserve"> </w:t>
      </w:r>
      <w:r w:rsidRPr="003B78D7">
        <w:rPr>
          <w:rFonts w:ascii="Arial" w:eastAsia="Arial" w:hAnsi="Arial" w:cs="Arial"/>
          <w:kern w:val="0"/>
          <w:sz w:val="20"/>
          <w:szCs w:val="22"/>
          <w:lang w:val="en-US"/>
          <w14:ligatures w14:val="none"/>
        </w:rPr>
        <w:t>and</w:t>
      </w:r>
      <w:r w:rsidRPr="003B78D7">
        <w:rPr>
          <w:rFonts w:ascii="Arial" w:eastAsia="Arial" w:hAnsi="Arial" w:cs="Arial"/>
          <w:spacing w:val="-5"/>
          <w:kern w:val="0"/>
          <w:sz w:val="20"/>
          <w:szCs w:val="22"/>
          <w:lang w:val="en-US"/>
          <w14:ligatures w14:val="none"/>
        </w:rPr>
        <w:t xml:space="preserve"> </w:t>
      </w:r>
      <w:r w:rsidRPr="003B78D7">
        <w:rPr>
          <w:rFonts w:ascii="Arial" w:eastAsia="Arial" w:hAnsi="Arial" w:cs="Arial"/>
          <w:kern w:val="0"/>
          <w:sz w:val="20"/>
          <w:szCs w:val="22"/>
          <w:lang w:val="en-US"/>
          <w14:ligatures w14:val="none"/>
        </w:rPr>
        <w:t xml:space="preserve">personal </w:t>
      </w:r>
      <w:r w:rsidRPr="003B78D7">
        <w:rPr>
          <w:rFonts w:ascii="Arial" w:eastAsia="Arial" w:hAnsi="Arial" w:cs="Arial"/>
          <w:spacing w:val="-2"/>
          <w:kern w:val="0"/>
          <w:sz w:val="20"/>
          <w:szCs w:val="22"/>
          <w:lang w:val="en-US"/>
          <w14:ligatures w14:val="none"/>
        </w:rPr>
        <w:t>appearance</w:t>
      </w:r>
    </w:p>
    <w:p w14:paraId="067A735E" w14:textId="77777777" w:rsidR="003B78D7" w:rsidRPr="003B78D7" w:rsidRDefault="003B78D7" w:rsidP="003B78D7">
      <w:pPr>
        <w:spacing w:after="0" w:line="276" w:lineRule="auto"/>
        <w:rPr>
          <w:rFonts w:ascii="Arial" w:hAnsi="Arial" w:cs="Arial"/>
          <w:sz w:val="20"/>
          <w:szCs w:val="20"/>
        </w:rPr>
      </w:pPr>
    </w:p>
    <w:p w14:paraId="22A88071" w14:textId="657286FB" w:rsidR="003B78D7" w:rsidRPr="003B78D7" w:rsidRDefault="003B054A" w:rsidP="003B78D7">
      <w:pPr>
        <w:spacing w:after="200" w:line="276" w:lineRule="auto"/>
        <w:jc w:val="both"/>
        <w:rPr>
          <w:rFonts w:ascii="Arial" w:eastAsia="Calibri" w:hAnsi="Arial" w:cs="Arial"/>
          <w:i/>
          <w:sz w:val="20"/>
          <w:szCs w:val="20"/>
        </w:rPr>
      </w:pPr>
      <w:r>
        <w:rPr>
          <w:rFonts w:ascii="Arial" w:eastAsia="Calibri" w:hAnsi="Arial" w:cs="Arial"/>
          <w:b/>
          <w:bCs/>
          <w:i/>
          <w:sz w:val="20"/>
          <w:szCs w:val="20"/>
        </w:rPr>
        <w:t>Christ the King Catholic Primary School</w:t>
      </w:r>
      <w:r w:rsidR="003B78D7" w:rsidRPr="003B78D7">
        <w:rPr>
          <w:rFonts w:ascii="Arial" w:eastAsia="Calibri" w:hAnsi="Arial" w:cs="Arial"/>
          <w:i/>
          <w:sz w:val="20"/>
          <w:szCs w:val="20"/>
        </w:rPr>
        <w:t xml:space="preserve"> is committed to safeguarding and promoting the welfare of children and young people and expects all staff and volunteers to share this commitment. This </w:t>
      </w:r>
      <w:r w:rsidR="003B78D7" w:rsidRPr="003B78D7">
        <w:rPr>
          <w:rFonts w:ascii="Arial" w:eastAsia="Calibri" w:hAnsi="Arial" w:cs="Arial"/>
          <w:i/>
          <w:sz w:val="20"/>
          <w:szCs w:val="20"/>
        </w:rPr>
        <w:lastRenderedPageBreak/>
        <w:t>post is subject to satisfactory references, which will be requested, prior to interview, an enhanced Disclosure and Barring Service (DBS) check, medical check, evidence of qualifications plus verification of the right to work in the UK.</w:t>
      </w:r>
    </w:p>
    <w:p w14:paraId="355437BB" w14:textId="77777777" w:rsidR="003B78D7" w:rsidRPr="003B78D7" w:rsidRDefault="003B78D7" w:rsidP="003B78D7">
      <w:pPr>
        <w:spacing w:after="200" w:line="276" w:lineRule="auto"/>
        <w:jc w:val="both"/>
        <w:rPr>
          <w:rFonts w:ascii="Arial" w:eastAsia="Calibri" w:hAnsi="Arial" w:cs="Arial"/>
          <w:i/>
          <w:sz w:val="20"/>
          <w:szCs w:val="20"/>
        </w:rPr>
      </w:pPr>
      <w:r w:rsidRPr="003B78D7">
        <w:rPr>
          <w:rFonts w:ascii="Arial" w:eastAsia="Calibri" w:hAnsi="Arial" w:cs="Arial"/>
          <w:i/>
          <w:sz w:val="20"/>
          <w:szCs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AEAE21D" w14:textId="77777777" w:rsidR="003B78D7" w:rsidRPr="003B78D7" w:rsidRDefault="003B78D7" w:rsidP="003B78D7">
      <w:pPr>
        <w:spacing w:after="200" w:line="276" w:lineRule="auto"/>
        <w:jc w:val="both"/>
        <w:rPr>
          <w:rFonts w:ascii="Arial" w:eastAsia="Calibri" w:hAnsi="Arial" w:cs="Arial"/>
          <w:i/>
          <w:sz w:val="20"/>
          <w:szCs w:val="20"/>
        </w:rPr>
      </w:pPr>
      <w:r w:rsidRPr="003B78D7">
        <w:rPr>
          <w:rFonts w:ascii="Arial" w:eastAsia="Calibri" w:hAnsi="Arial" w:cs="Arial"/>
          <w:i/>
          <w:sz w:val="20"/>
          <w:szCs w:val="20"/>
        </w:rPr>
        <w:t>Whilst every effort has been made to outline the key duties and responsibilities of the role, it is not an exhaustive list. The duties and responsibilities of the role may vary from time to time, commensurate with and without changing the general character of the duties or the level of responsibility entailed and would not in itself justify a reconsideration of the grading of the post.</w:t>
      </w:r>
    </w:p>
    <w:p w14:paraId="1FF162EE" w14:textId="77777777" w:rsidR="003B78D7" w:rsidRPr="003B78D7" w:rsidRDefault="003B78D7" w:rsidP="003B78D7">
      <w:pPr>
        <w:ind w:left="-851" w:right="-897"/>
      </w:pPr>
    </w:p>
    <w:p w14:paraId="0D7DFEC7" w14:textId="77777777" w:rsidR="003B78D7" w:rsidRPr="003B78D7" w:rsidRDefault="003B78D7" w:rsidP="003B78D7">
      <w:pPr>
        <w:ind w:right="-897"/>
        <w:rPr>
          <w:rFonts w:ascii="Arial" w:hAnsi="Arial" w:cs="Arial"/>
          <w:b/>
          <w:bCs/>
        </w:rPr>
      </w:pPr>
      <w:r w:rsidRPr="003B78D7">
        <w:rPr>
          <w:rFonts w:ascii="Arial" w:hAnsi="Arial" w:cs="Arial"/>
          <w:b/>
          <w:bCs/>
        </w:rPr>
        <w:t>Person Specification</w:t>
      </w:r>
    </w:p>
    <w:p w14:paraId="35A3D270" w14:textId="77777777" w:rsidR="003B78D7" w:rsidRPr="003B78D7" w:rsidRDefault="003B78D7" w:rsidP="003B78D7">
      <w:pPr>
        <w:ind w:left="-851" w:right="-897"/>
        <w:rPr>
          <w:rFonts w:ascii="Arial" w:hAnsi="Arial" w:cs="Arial"/>
          <w:b/>
          <w:bCs/>
        </w:rPr>
      </w:pPr>
    </w:p>
    <w:tbl>
      <w:tblPr>
        <w:tblStyle w:val="TableGrid1"/>
        <w:tblW w:w="0" w:type="auto"/>
        <w:tblLook w:val="04A0" w:firstRow="1" w:lastRow="0" w:firstColumn="1" w:lastColumn="0" w:noHBand="0" w:noVBand="1"/>
      </w:tblPr>
      <w:tblGrid>
        <w:gridCol w:w="5892"/>
        <w:gridCol w:w="1270"/>
        <w:gridCol w:w="1453"/>
      </w:tblGrid>
      <w:tr w:rsidR="003B78D7" w:rsidRPr="003B78D7" w14:paraId="7314CD5E" w14:textId="77777777" w:rsidTr="00D100B1">
        <w:tc>
          <w:tcPr>
            <w:tcW w:w="6276" w:type="dxa"/>
            <w:shd w:val="clear" w:color="auto" w:fill="A5C9EB" w:themeFill="text2" w:themeFillTint="40"/>
          </w:tcPr>
          <w:p w14:paraId="68CCEABA"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b/>
                <w:bCs/>
              </w:rPr>
              <w:t xml:space="preserve">Education and Training </w:t>
            </w:r>
          </w:p>
        </w:tc>
        <w:tc>
          <w:tcPr>
            <w:tcW w:w="1270" w:type="dxa"/>
            <w:shd w:val="clear" w:color="auto" w:fill="A5C9EB" w:themeFill="text2" w:themeFillTint="40"/>
          </w:tcPr>
          <w:p w14:paraId="1855CBD2"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b/>
                <w:bCs/>
              </w:rPr>
              <w:t xml:space="preserve">Essential </w:t>
            </w:r>
          </w:p>
        </w:tc>
        <w:tc>
          <w:tcPr>
            <w:tcW w:w="1470" w:type="dxa"/>
            <w:shd w:val="clear" w:color="auto" w:fill="A5C9EB" w:themeFill="text2" w:themeFillTint="40"/>
          </w:tcPr>
          <w:p w14:paraId="2E79007F"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b/>
                <w:bCs/>
              </w:rPr>
              <w:t xml:space="preserve">Desirable </w:t>
            </w:r>
          </w:p>
        </w:tc>
      </w:tr>
      <w:tr w:rsidR="003B78D7" w:rsidRPr="003B78D7" w14:paraId="770B7EDA" w14:textId="77777777" w:rsidTr="00D100B1">
        <w:tc>
          <w:tcPr>
            <w:tcW w:w="6276" w:type="dxa"/>
          </w:tcPr>
          <w:p w14:paraId="00178910" w14:textId="77777777" w:rsidR="003B78D7" w:rsidRPr="003B78D7" w:rsidRDefault="003B78D7" w:rsidP="003B78D7">
            <w:pPr>
              <w:spacing w:after="160" w:line="278" w:lineRule="auto"/>
              <w:ind w:right="-897"/>
              <w:rPr>
                <w:rFonts w:ascii="Arial" w:hAnsi="Arial" w:cs="Arial"/>
                <w:b/>
                <w:bCs/>
              </w:rPr>
            </w:pPr>
            <w:r w:rsidRPr="003B78D7">
              <w:rPr>
                <w:rFonts w:ascii="Arial" w:eastAsia="Times New Roman" w:hAnsi="Arial" w:cs="Arial"/>
                <w:lang w:eastAsia="en-GB"/>
              </w:rPr>
              <w:t>Ability to communicate effectively and follow instructions</w:t>
            </w:r>
          </w:p>
        </w:tc>
        <w:tc>
          <w:tcPr>
            <w:tcW w:w="1270" w:type="dxa"/>
          </w:tcPr>
          <w:p w14:paraId="21F1CC4F"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tcPr>
          <w:p w14:paraId="5437AD98" w14:textId="77777777" w:rsidR="003B78D7" w:rsidRPr="003B78D7" w:rsidRDefault="003B78D7" w:rsidP="003B78D7">
            <w:pPr>
              <w:spacing w:after="160" w:line="278" w:lineRule="auto"/>
              <w:ind w:right="-897"/>
              <w:rPr>
                <w:rFonts w:ascii="Arial" w:hAnsi="Arial" w:cs="Arial"/>
                <w:b/>
                <w:bCs/>
              </w:rPr>
            </w:pPr>
          </w:p>
        </w:tc>
      </w:tr>
      <w:tr w:rsidR="003B78D7" w:rsidRPr="003B78D7" w14:paraId="24F1A958" w14:textId="77777777" w:rsidTr="00D100B1">
        <w:tc>
          <w:tcPr>
            <w:tcW w:w="6276" w:type="dxa"/>
          </w:tcPr>
          <w:p w14:paraId="0F0E5AD9"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rPr>
              <w:t>Qualifications relating to the role</w:t>
            </w:r>
          </w:p>
        </w:tc>
        <w:tc>
          <w:tcPr>
            <w:tcW w:w="1270" w:type="dxa"/>
          </w:tcPr>
          <w:p w14:paraId="34BFEECE" w14:textId="77777777" w:rsidR="003B78D7" w:rsidRPr="003B78D7" w:rsidRDefault="003B78D7" w:rsidP="003B78D7">
            <w:pPr>
              <w:spacing w:after="160" w:line="278" w:lineRule="auto"/>
              <w:ind w:right="-897"/>
              <w:rPr>
                <w:rFonts w:ascii="Arial" w:hAnsi="Arial" w:cs="Arial"/>
                <w:b/>
                <w:bCs/>
              </w:rPr>
            </w:pPr>
          </w:p>
        </w:tc>
        <w:tc>
          <w:tcPr>
            <w:tcW w:w="1470" w:type="dxa"/>
          </w:tcPr>
          <w:p w14:paraId="4239229D"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r>
      <w:tr w:rsidR="003B78D7" w:rsidRPr="003B78D7" w14:paraId="4F5ADC55" w14:textId="77777777" w:rsidTr="00D100B1">
        <w:tc>
          <w:tcPr>
            <w:tcW w:w="9016" w:type="dxa"/>
            <w:gridSpan w:val="3"/>
            <w:shd w:val="clear" w:color="auto" w:fill="A5C9EB" w:themeFill="text2" w:themeFillTint="40"/>
          </w:tcPr>
          <w:p w14:paraId="65FA534F"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b/>
                <w:bCs/>
              </w:rPr>
              <w:t xml:space="preserve">Knowledge </w:t>
            </w:r>
          </w:p>
        </w:tc>
      </w:tr>
      <w:tr w:rsidR="003B78D7" w:rsidRPr="003B78D7" w14:paraId="1C61FBAB" w14:textId="77777777" w:rsidTr="00D100B1">
        <w:tc>
          <w:tcPr>
            <w:tcW w:w="6276" w:type="dxa"/>
          </w:tcPr>
          <w:p w14:paraId="6BC39287" w14:textId="77777777" w:rsidR="003B78D7" w:rsidRPr="003B78D7" w:rsidRDefault="003B78D7" w:rsidP="003B78D7">
            <w:pPr>
              <w:widowControl w:val="0"/>
              <w:autoSpaceDE w:val="0"/>
              <w:autoSpaceDN w:val="0"/>
              <w:ind w:right="89"/>
              <w:rPr>
                <w:rFonts w:ascii="Arial" w:eastAsia="Calibri" w:hAnsi="Arial" w:cs="Arial"/>
                <w:lang w:val="en-US"/>
              </w:rPr>
            </w:pPr>
            <w:r w:rsidRPr="003B78D7">
              <w:rPr>
                <w:rFonts w:ascii="Arial" w:eastAsia="Calibri" w:hAnsi="Arial" w:cs="Arial"/>
                <w:lang w:val="en-US"/>
              </w:rPr>
              <w:t>Experience of undertaking range of</w:t>
            </w:r>
            <w:r w:rsidRPr="003B78D7">
              <w:rPr>
                <w:rFonts w:ascii="Arial" w:eastAsia="Calibri" w:hAnsi="Arial" w:cs="Arial"/>
                <w:spacing w:val="-9"/>
                <w:lang w:val="en-US"/>
              </w:rPr>
              <w:t xml:space="preserve"> </w:t>
            </w:r>
            <w:r w:rsidRPr="003B78D7">
              <w:rPr>
                <w:rFonts w:ascii="Arial" w:eastAsia="Calibri" w:hAnsi="Arial" w:cs="Arial"/>
                <w:lang w:val="en-US"/>
              </w:rPr>
              <w:t>cleaning</w:t>
            </w:r>
            <w:r w:rsidRPr="003B78D7">
              <w:rPr>
                <w:rFonts w:ascii="Arial" w:eastAsia="Calibri" w:hAnsi="Arial" w:cs="Arial"/>
                <w:spacing w:val="-12"/>
                <w:lang w:val="en-US"/>
              </w:rPr>
              <w:t xml:space="preserve"> </w:t>
            </w:r>
            <w:r w:rsidRPr="003B78D7">
              <w:rPr>
                <w:rFonts w:ascii="Arial" w:eastAsia="Calibri" w:hAnsi="Arial" w:cs="Arial"/>
                <w:lang w:val="en-US"/>
              </w:rPr>
              <w:t>duties,</w:t>
            </w:r>
            <w:r w:rsidRPr="003B78D7">
              <w:rPr>
                <w:rFonts w:ascii="Arial" w:eastAsia="Calibri" w:hAnsi="Arial" w:cs="Arial"/>
                <w:spacing w:val="-12"/>
                <w:lang w:val="en-US"/>
              </w:rPr>
              <w:t xml:space="preserve"> </w:t>
            </w:r>
            <w:r w:rsidRPr="003B78D7">
              <w:rPr>
                <w:rFonts w:ascii="Arial" w:eastAsia="Calibri" w:hAnsi="Arial" w:cs="Arial"/>
                <w:lang w:val="en-US"/>
              </w:rPr>
              <w:t>understanding</w:t>
            </w:r>
          </w:p>
          <w:p w14:paraId="48D9233A"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rPr>
              <w:t>of cleaning</w:t>
            </w:r>
            <w:r w:rsidRPr="003B78D7">
              <w:rPr>
                <w:rFonts w:ascii="Arial" w:hAnsi="Arial" w:cs="Arial"/>
                <w:spacing w:val="-2"/>
              </w:rPr>
              <w:t xml:space="preserve"> techniques</w:t>
            </w:r>
          </w:p>
        </w:tc>
        <w:tc>
          <w:tcPr>
            <w:tcW w:w="1270" w:type="dxa"/>
          </w:tcPr>
          <w:p w14:paraId="4D294E59"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tcPr>
          <w:p w14:paraId="44AF83D9" w14:textId="77777777" w:rsidR="003B78D7" w:rsidRPr="003B78D7" w:rsidRDefault="003B78D7" w:rsidP="003B78D7">
            <w:pPr>
              <w:spacing w:after="160" w:line="278" w:lineRule="auto"/>
              <w:ind w:right="-897"/>
              <w:rPr>
                <w:rFonts w:ascii="Arial" w:hAnsi="Arial" w:cs="Arial"/>
                <w:b/>
                <w:bCs/>
              </w:rPr>
            </w:pPr>
          </w:p>
        </w:tc>
      </w:tr>
      <w:tr w:rsidR="003B78D7" w:rsidRPr="003B78D7" w14:paraId="73EC4182" w14:textId="77777777" w:rsidTr="00D100B1">
        <w:tc>
          <w:tcPr>
            <w:tcW w:w="6276" w:type="dxa"/>
          </w:tcPr>
          <w:p w14:paraId="76008ECF"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rPr>
              <w:t>Understanding of relevant policies, guidance and standards associated</w:t>
            </w:r>
            <w:r w:rsidRPr="003B78D7">
              <w:rPr>
                <w:rFonts w:ascii="Arial" w:hAnsi="Arial" w:cs="Arial"/>
                <w:spacing w:val="-12"/>
              </w:rPr>
              <w:t xml:space="preserve"> </w:t>
            </w:r>
            <w:r w:rsidRPr="003B78D7">
              <w:rPr>
                <w:rFonts w:ascii="Arial" w:hAnsi="Arial" w:cs="Arial"/>
              </w:rPr>
              <w:t>with</w:t>
            </w:r>
            <w:r w:rsidRPr="003B78D7">
              <w:rPr>
                <w:rFonts w:ascii="Arial" w:hAnsi="Arial" w:cs="Arial"/>
                <w:spacing w:val="-12"/>
              </w:rPr>
              <w:t xml:space="preserve"> </w:t>
            </w:r>
            <w:r w:rsidRPr="003B78D7">
              <w:rPr>
                <w:rFonts w:ascii="Arial" w:hAnsi="Arial" w:cs="Arial"/>
              </w:rPr>
              <w:t>modern</w:t>
            </w:r>
            <w:r w:rsidRPr="003B78D7">
              <w:rPr>
                <w:rFonts w:ascii="Arial" w:hAnsi="Arial" w:cs="Arial"/>
                <w:spacing w:val="-13"/>
              </w:rPr>
              <w:t xml:space="preserve"> </w:t>
            </w:r>
            <w:r w:rsidRPr="003B78D7">
              <w:rPr>
                <w:rFonts w:ascii="Arial" w:hAnsi="Arial" w:cs="Arial"/>
              </w:rPr>
              <w:t>cleaning</w:t>
            </w:r>
          </w:p>
        </w:tc>
        <w:tc>
          <w:tcPr>
            <w:tcW w:w="1270" w:type="dxa"/>
          </w:tcPr>
          <w:p w14:paraId="0E73842D"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tcPr>
          <w:p w14:paraId="00A27843" w14:textId="77777777" w:rsidR="003B78D7" w:rsidRPr="003B78D7" w:rsidRDefault="003B78D7" w:rsidP="003B78D7">
            <w:pPr>
              <w:spacing w:after="160" w:line="278" w:lineRule="auto"/>
              <w:ind w:right="-897"/>
              <w:rPr>
                <w:rFonts w:ascii="Arial" w:hAnsi="Arial" w:cs="Arial"/>
                <w:b/>
                <w:bCs/>
              </w:rPr>
            </w:pPr>
          </w:p>
        </w:tc>
      </w:tr>
      <w:tr w:rsidR="003B78D7" w:rsidRPr="003B78D7" w14:paraId="55CB9561" w14:textId="77777777" w:rsidTr="00D100B1">
        <w:tc>
          <w:tcPr>
            <w:tcW w:w="6276" w:type="dxa"/>
          </w:tcPr>
          <w:p w14:paraId="499A07A5"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rPr>
              <w:t>Some</w:t>
            </w:r>
            <w:r w:rsidRPr="003B78D7">
              <w:rPr>
                <w:rFonts w:ascii="Arial" w:hAnsi="Arial" w:cs="Arial"/>
                <w:spacing w:val="-4"/>
              </w:rPr>
              <w:t xml:space="preserve"> </w:t>
            </w:r>
            <w:r w:rsidRPr="003B78D7">
              <w:rPr>
                <w:rFonts w:ascii="Arial" w:hAnsi="Arial" w:cs="Arial"/>
              </w:rPr>
              <w:t>knowledge</w:t>
            </w:r>
            <w:r w:rsidRPr="003B78D7">
              <w:rPr>
                <w:rFonts w:ascii="Arial" w:hAnsi="Arial" w:cs="Arial"/>
                <w:spacing w:val="-1"/>
              </w:rPr>
              <w:t xml:space="preserve"> </w:t>
            </w:r>
            <w:r w:rsidRPr="003B78D7">
              <w:rPr>
                <w:rFonts w:ascii="Arial" w:hAnsi="Arial" w:cs="Arial"/>
              </w:rPr>
              <w:t>of</w:t>
            </w:r>
            <w:r w:rsidRPr="003B78D7">
              <w:rPr>
                <w:rFonts w:ascii="Arial" w:hAnsi="Arial" w:cs="Arial"/>
                <w:spacing w:val="-1"/>
              </w:rPr>
              <w:t xml:space="preserve"> </w:t>
            </w:r>
            <w:r w:rsidRPr="003B78D7">
              <w:rPr>
                <w:rFonts w:ascii="Arial" w:hAnsi="Arial" w:cs="Arial"/>
              </w:rPr>
              <w:t xml:space="preserve">Health </w:t>
            </w:r>
            <w:r w:rsidRPr="003B78D7">
              <w:rPr>
                <w:rFonts w:ascii="Arial" w:hAnsi="Arial" w:cs="Arial"/>
                <w:spacing w:val="-10"/>
              </w:rPr>
              <w:t xml:space="preserve">&amp; </w:t>
            </w:r>
            <w:r w:rsidRPr="003B78D7">
              <w:rPr>
                <w:rFonts w:ascii="Arial" w:hAnsi="Arial" w:cs="Arial"/>
              </w:rPr>
              <w:t>Safety,</w:t>
            </w:r>
            <w:r w:rsidRPr="003B78D7">
              <w:rPr>
                <w:rFonts w:ascii="Arial" w:hAnsi="Arial" w:cs="Arial"/>
                <w:spacing w:val="-14"/>
              </w:rPr>
              <w:t xml:space="preserve"> </w:t>
            </w:r>
            <w:r w:rsidRPr="003B78D7">
              <w:rPr>
                <w:rFonts w:ascii="Arial" w:hAnsi="Arial" w:cs="Arial"/>
              </w:rPr>
              <w:t>quality</w:t>
            </w:r>
            <w:r w:rsidRPr="003B78D7">
              <w:rPr>
                <w:rFonts w:ascii="Arial" w:hAnsi="Arial" w:cs="Arial"/>
                <w:spacing w:val="-12"/>
              </w:rPr>
              <w:t xml:space="preserve"> </w:t>
            </w:r>
            <w:r w:rsidRPr="003B78D7">
              <w:rPr>
                <w:rFonts w:ascii="Arial" w:hAnsi="Arial" w:cs="Arial"/>
              </w:rPr>
              <w:t>and</w:t>
            </w:r>
            <w:r w:rsidRPr="003B78D7">
              <w:rPr>
                <w:rFonts w:ascii="Arial" w:hAnsi="Arial" w:cs="Arial"/>
                <w:spacing w:val="-13"/>
              </w:rPr>
              <w:t xml:space="preserve"> </w:t>
            </w:r>
            <w:r w:rsidRPr="003B78D7">
              <w:rPr>
                <w:rFonts w:ascii="Arial" w:hAnsi="Arial" w:cs="Arial"/>
              </w:rPr>
              <w:t>general procedure compliance.</w:t>
            </w:r>
          </w:p>
        </w:tc>
        <w:tc>
          <w:tcPr>
            <w:tcW w:w="1270" w:type="dxa"/>
          </w:tcPr>
          <w:p w14:paraId="35242E37" w14:textId="77777777" w:rsidR="003B78D7" w:rsidRPr="003B78D7" w:rsidRDefault="003B78D7" w:rsidP="003B78D7">
            <w:pPr>
              <w:spacing w:after="160" w:line="278" w:lineRule="auto"/>
              <w:ind w:right="-897"/>
              <w:rPr>
                <w:rFonts w:ascii="Arial" w:hAnsi="Arial" w:cs="Arial"/>
                <w:b/>
                <w:bCs/>
              </w:rPr>
            </w:pPr>
          </w:p>
        </w:tc>
        <w:tc>
          <w:tcPr>
            <w:tcW w:w="1470" w:type="dxa"/>
          </w:tcPr>
          <w:p w14:paraId="480DD5B0"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r>
      <w:tr w:rsidR="003B78D7" w:rsidRPr="003B78D7" w14:paraId="5DA135FE" w14:textId="77777777" w:rsidTr="00D100B1">
        <w:trPr>
          <w:trHeight w:val="79"/>
        </w:trPr>
        <w:tc>
          <w:tcPr>
            <w:tcW w:w="9016" w:type="dxa"/>
            <w:gridSpan w:val="3"/>
            <w:shd w:val="clear" w:color="auto" w:fill="A5C9EB" w:themeFill="text2" w:themeFillTint="40"/>
          </w:tcPr>
          <w:p w14:paraId="7E2E9F46" w14:textId="77777777" w:rsidR="003B78D7" w:rsidRPr="003B78D7" w:rsidRDefault="003B78D7" w:rsidP="003B78D7">
            <w:pPr>
              <w:spacing w:after="160" w:line="278" w:lineRule="auto"/>
              <w:ind w:right="-897"/>
              <w:rPr>
                <w:rFonts w:ascii="Arial" w:hAnsi="Arial" w:cs="Arial"/>
                <w:b/>
                <w:color w:val="202124"/>
                <w:shd w:val="clear" w:color="auto" w:fill="FFFFFF"/>
              </w:rPr>
            </w:pPr>
            <w:r w:rsidRPr="003B78D7">
              <w:rPr>
                <w:rFonts w:ascii="Arial" w:hAnsi="Arial" w:cs="Arial"/>
                <w:b/>
                <w:bCs/>
              </w:rPr>
              <w:t xml:space="preserve">Experience </w:t>
            </w:r>
          </w:p>
        </w:tc>
      </w:tr>
      <w:tr w:rsidR="003B78D7" w:rsidRPr="003B78D7" w14:paraId="5D501AC2" w14:textId="77777777" w:rsidTr="00D100B1">
        <w:trPr>
          <w:trHeight w:val="79"/>
        </w:trPr>
        <w:tc>
          <w:tcPr>
            <w:tcW w:w="6276" w:type="dxa"/>
          </w:tcPr>
          <w:p w14:paraId="0CA12AF7"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rPr>
              <w:t>Experience</w:t>
            </w:r>
            <w:r w:rsidRPr="003B78D7">
              <w:rPr>
                <w:rFonts w:ascii="Arial" w:hAnsi="Arial" w:cs="Arial"/>
                <w:spacing w:val="-5"/>
              </w:rPr>
              <w:t xml:space="preserve"> </w:t>
            </w:r>
            <w:r w:rsidRPr="003B78D7">
              <w:rPr>
                <w:rFonts w:ascii="Arial" w:hAnsi="Arial" w:cs="Arial"/>
              </w:rPr>
              <w:t>of</w:t>
            </w:r>
            <w:r w:rsidRPr="003B78D7">
              <w:rPr>
                <w:rFonts w:ascii="Arial" w:hAnsi="Arial" w:cs="Arial"/>
                <w:spacing w:val="-2"/>
              </w:rPr>
              <w:t xml:space="preserve"> </w:t>
            </w:r>
            <w:r w:rsidRPr="003B78D7">
              <w:rPr>
                <w:rFonts w:ascii="Arial" w:hAnsi="Arial" w:cs="Arial"/>
              </w:rPr>
              <w:t>working</w:t>
            </w:r>
            <w:r w:rsidRPr="003B78D7">
              <w:rPr>
                <w:rFonts w:ascii="Arial" w:hAnsi="Arial" w:cs="Arial"/>
                <w:spacing w:val="-2"/>
              </w:rPr>
              <w:t xml:space="preserve"> </w:t>
            </w:r>
            <w:r w:rsidRPr="003B78D7">
              <w:rPr>
                <w:rFonts w:ascii="Arial" w:hAnsi="Arial" w:cs="Arial"/>
              </w:rPr>
              <w:t>within</w:t>
            </w:r>
            <w:r w:rsidRPr="003B78D7">
              <w:rPr>
                <w:rFonts w:ascii="Arial" w:hAnsi="Arial" w:cs="Arial"/>
                <w:spacing w:val="-2"/>
              </w:rPr>
              <w:t xml:space="preserve"> </w:t>
            </w:r>
            <w:r w:rsidRPr="003B78D7">
              <w:rPr>
                <w:rFonts w:ascii="Arial" w:hAnsi="Arial" w:cs="Arial"/>
                <w:spacing w:val="-10"/>
              </w:rPr>
              <w:t xml:space="preserve">a </w:t>
            </w:r>
            <w:r w:rsidRPr="003B78D7">
              <w:rPr>
                <w:rFonts w:ascii="Arial" w:hAnsi="Arial" w:cs="Arial"/>
              </w:rPr>
              <w:t>similar</w:t>
            </w:r>
            <w:r w:rsidRPr="003B78D7">
              <w:rPr>
                <w:rFonts w:ascii="Arial" w:hAnsi="Arial" w:cs="Arial"/>
                <w:spacing w:val="-1"/>
              </w:rPr>
              <w:t xml:space="preserve"> </w:t>
            </w:r>
            <w:r w:rsidRPr="003B78D7">
              <w:rPr>
                <w:rFonts w:ascii="Arial" w:hAnsi="Arial" w:cs="Arial"/>
                <w:spacing w:val="-2"/>
              </w:rPr>
              <w:t>environment</w:t>
            </w:r>
          </w:p>
        </w:tc>
        <w:tc>
          <w:tcPr>
            <w:tcW w:w="1270" w:type="dxa"/>
          </w:tcPr>
          <w:p w14:paraId="1DFA0978" w14:textId="77777777" w:rsidR="003B78D7" w:rsidRPr="003B78D7" w:rsidRDefault="003B78D7" w:rsidP="003B78D7">
            <w:pPr>
              <w:spacing w:after="160" w:line="278" w:lineRule="auto"/>
              <w:ind w:right="-897"/>
              <w:rPr>
                <w:rFonts w:ascii="Arial" w:hAnsi="Arial" w:cs="Arial"/>
                <w:b/>
                <w:bCs/>
              </w:rPr>
            </w:pPr>
          </w:p>
        </w:tc>
        <w:tc>
          <w:tcPr>
            <w:tcW w:w="1470" w:type="dxa"/>
          </w:tcPr>
          <w:p w14:paraId="1C49FBDD" w14:textId="77777777" w:rsidR="003B78D7" w:rsidRPr="003B78D7" w:rsidRDefault="003B78D7" w:rsidP="003B78D7">
            <w:pPr>
              <w:spacing w:after="160" w:line="278" w:lineRule="auto"/>
              <w:ind w:right="-897"/>
              <w:rPr>
                <w:rFonts w:ascii="Arial" w:hAnsi="Arial" w:cs="Arial"/>
                <w:b/>
                <w:color w:val="202124"/>
                <w:shd w:val="clear" w:color="auto" w:fill="FFFFFF"/>
              </w:rPr>
            </w:pPr>
            <w:r w:rsidRPr="003B78D7">
              <w:rPr>
                <w:rFonts w:ascii="Segoe UI Symbol" w:hAnsi="Segoe UI Symbol" w:cs="Segoe UI Symbol"/>
                <w:b/>
                <w:color w:val="202124"/>
                <w:shd w:val="clear" w:color="auto" w:fill="FFFFFF"/>
              </w:rPr>
              <w:t>✓</w:t>
            </w:r>
          </w:p>
        </w:tc>
      </w:tr>
      <w:tr w:rsidR="003B78D7" w:rsidRPr="003B78D7" w14:paraId="3CD74FF0" w14:textId="77777777" w:rsidTr="00D100B1">
        <w:trPr>
          <w:trHeight w:val="79"/>
        </w:trPr>
        <w:tc>
          <w:tcPr>
            <w:tcW w:w="6276" w:type="dxa"/>
          </w:tcPr>
          <w:p w14:paraId="651F7DA2" w14:textId="77777777" w:rsidR="003B78D7" w:rsidRPr="003B78D7" w:rsidRDefault="003B78D7" w:rsidP="003B78D7">
            <w:pPr>
              <w:spacing w:after="160" w:line="278" w:lineRule="auto"/>
              <w:ind w:right="-897"/>
              <w:rPr>
                <w:rFonts w:ascii="Arial" w:hAnsi="Arial" w:cs="Arial"/>
                <w:b/>
                <w:bCs/>
              </w:rPr>
            </w:pPr>
            <w:r w:rsidRPr="003B78D7">
              <w:rPr>
                <w:rFonts w:ascii="Arial" w:hAnsi="Arial" w:cs="Arial"/>
              </w:rPr>
              <w:t>Experience</w:t>
            </w:r>
            <w:r w:rsidRPr="003B78D7">
              <w:rPr>
                <w:rFonts w:ascii="Arial" w:hAnsi="Arial" w:cs="Arial"/>
                <w:spacing w:val="-11"/>
              </w:rPr>
              <w:t xml:space="preserve"> </w:t>
            </w:r>
            <w:r w:rsidRPr="003B78D7">
              <w:rPr>
                <w:rFonts w:ascii="Arial" w:hAnsi="Arial" w:cs="Arial"/>
              </w:rPr>
              <w:t>of</w:t>
            </w:r>
            <w:r w:rsidRPr="003B78D7">
              <w:rPr>
                <w:rFonts w:ascii="Arial" w:hAnsi="Arial" w:cs="Arial"/>
                <w:spacing w:val="-8"/>
              </w:rPr>
              <w:t xml:space="preserve"> </w:t>
            </w:r>
            <w:r w:rsidRPr="003B78D7">
              <w:rPr>
                <w:rFonts w:ascii="Arial" w:hAnsi="Arial" w:cs="Arial"/>
              </w:rPr>
              <w:t>working</w:t>
            </w:r>
            <w:r w:rsidRPr="003B78D7">
              <w:rPr>
                <w:rFonts w:ascii="Arial" w:hAnsi="Arial" w:cs="Arial"/>
                <w:spacing w:val="-10"/>
              </w:rPr>
              <w:t xml:space="preserve"> </w:t>
            </w:r>
            <w:r w:rsidRPr="003B78D7">
              <w:rPr>
                <w:rFonts w:ascii="Arial" w:hAnsi="Arial" w:cs="Arial"/>
              </w:rPr>
              <w:t>in</w:t>
            </w:r>
            <w:r w:rsidRPr="003B78D7">
              <w:rPr>
                <w:rFonts w:ascii="Arial" w:hAnsi="Arial" w:cs="Arial"/>
                <w:spacing w:val="-11"/>
              </w:rPr>
              <w:t xml:space="preserve"> </w:t>
            </w:r>
            <w:r w:rsidRPr="003B78D7">
              <w:rPr>
                <w:rFonts w:ascii="Arial" w:hAnsi="Arial" w:cs="Arial"/>
              </w:rPr>
              <w:t>an educational setting</w:t>
            </w:r>
          </w:p>
        </w:tc>
        <w:tc>
          <w:tcPr>
            <w:tcW w:w="1270" w:type="dxa"/>
          </w:tcPr>
          <w:p w14:paraId="0423A50B" w14:textId="77777777" w:rsidR="003B78D7" w:rsidRPr="003B78D7" w:rsidRDefault="003B78D7" w:rsidP="003B78D7">
            <w:pPr>
              <w:spacing w:after="160" w:line="278" w:lineRule="auto"/>
              <w:ind w:right="-897"/>
              <w:rPr>
                <w:rFonts w:ascii="Arial" w:hAnsi="Arial" w:cs="Arial"/>
                <w:b/>
                <w:bCs/>
              </w:rPr>
            </w:pPr>
          </w:p>
        </w:tc>
        <w:tc>
          <w:tcPr>
            <w:tcW w:w="1470" w:type="dxa"/>
          </w:tcPr>
          <w:p w14:paraId="667F4DC4" w14:textId="77777777" w:rsidR="003B78D7" w:rsidRPr="003B78D7" w:rsidRDefault="003B78D7" w:rsidP="003B78D7">
            <w:pPr>
              <w:spacing w:after="160" w:line="278" w:lineRule="auto"/>
              <w:ind w:right="-897"/>
              <w:rPr>
                <w:rFonts w:ascii="Arial" w:hAnsi="Arial" w:cs="Arial"/>
                <w:b/>
                <w:color w:val="202124"/>
                <w:shd w:val="clear" w:color="auto" w:fill="FFFFFF"/>
              </w:rPr>
            </w:pPr>
            <w:r w:rsidRPr="003B78D7">
              <w:rPr>
                <w:rFonts w:ascii="Segoe UI Symbol" w:hAnsi="Segoe UI Symbol" w:cs="Segoe UI Symbol"/>
                <w:b/>
                <w:color w:val="202124"/>
                <w:shd w:val="clear" w:color="auto" w:fill="FFFFFF"/>
              </w:rPr>
              <w:t>✓</w:t>
            </w:r>
          </w:p>
        </w:tc>
      </w:tr>
      <w:tr w:rsidR="003B78D7" w:rsidRPr="003B78D7" w14:paraId="67B100E2" w14:textId="77777777" w:rsidTr="00D100B1">
        <w:trPr>
          <w:trHeight w:val="79"/>
        </w:trPr>
        <w:tc>
          <w:tcPr>
            <w:tcW w:w="9016" w:type="dxa"/>
            <w:gridSpan w:val="3"/>
            <w:shd w:val="clear" w:color="auto" w:fill="A5C9EB" w:themeFill="text2" w:themeFillTint="40"/>
          </w:tcPr>
          <w:p w14:paraId="2B228E12" w14:textId="77777777" w:rsidR="003B78D7" w:rsidRPr="003B78D7" w:rsidRDefault="003B78D7" w:rsidP="003B78D7">
            <w:pPr>
              <w:spacing w:after="160" w:line="278" w:lineRule="auto"/>
              <w:ind w:right="-897"/>
              <w:rPr>
                <w:rFonts w:ascii="Arial" w:hAnsi="Arial" w:cs="Arial"/>
                <w:b/>
                <w:color w:val="202124"/>
                <w:shd w:val="clear" w:color="auto" w:fill="FFFFFF"/>
              </w:rPr>
            </w:pPr>
            <w:r w:rsidRPr="003B78D7">
              <w:rPr>
                <w:rFonts w:ascii="Arial" w:hAnsi="Arial" w:cs="Arial"/>
                <w:b/>
                <w:bCs/>
              </w:rPr>
              <w:t xml:space="preserve">Professional Skills </w:t>
            </w:r>
          </w:p>
        </w:tc>
      </w:tr>
      <w:tr w:rsidR="003B78D7" w:rsidRPr="003B78D7" w14:paraId="0E8E58F4" w14:textId="77777777" w:rsidTr="00D100B1">
        <w:trPr>
          <w:trHeight w:val="79"/>
        </w:trPr>
        <w:tc>
          <w:tcPr>
            <w:tcW w:w="6276" w:type="dxa"/>
          </w:tcPr>
          <w:p w14:paraId="0C7BCEB9" w14:textId="77777777" w:rsidR="003B78D7" w:rsidRPr="003B78D7" w:rsidRDefault="003B78D7" w:rsidP="003B78D7">
            <w:pPr>
              <w:spacing w:after="160" w:line="278" w:lineRule="auto"/>
              <w:ind w:right="-897"/>
              <w:rPr>
                <w:rFonts w:ascii="Arial" w:hAnsi="Arial" w:cs="Arial"/>
              </w:rPr>
            </w:pPr>
            <w:r w:rsidRPr="003B78D7">
              <w:rPr>
                <w:rFonts w:ascii="Arial" w:hAnsi="Arial" w:cs="Arial"/>
              </w:rPr>
              <w:t>Ability</w:t>
            </w:r>
            <w:r w:rsidRPr="003B78D7">
              <w:rPr>
                <w:rFonts w:ascii="Arial" w:hAnsi="Arial" w:cs="Arial"/>
                <w:spacing w:val="-2"/>
              </w:rPr>
              <w:t xml:space="preserve"> </w:t>
            </w:r>
            <w:r w:rsidRPr="003B78D7">
              <w:rPr>
                <w:rFonts w:ascii="Arial" w:hAnsi="Arial" w:cs="Arial"/>
              </w:rPr>
              <w:t>to</w:t>
            </w:r>
            <w:r w:rsidRPr="003B78D7">
              <w:rPr>
                <w:rFonts w:ascii="Arial" w:hAnsi="Arial" w:cs="Arial"/>
                <w:spacing w:val="1"/>
              </w:rPr>
              <w:t xml:space="preserve"> </w:t>
            </w:r>
            <w:r w:rsidRPr="003B78D7">
              <w:rPr>
                <w:rFonts w:ascii="Arial" w:hAnsi="Arial" w:cs="Arial"/>
                <w:spacing w:val="-2"/>
              </w:rPr>
              <w:t>communicate</w:t>
            </w:r>
          </w:p>
        </w:tc>
        <w:tc>
          <w:tcPr>
            <w:tcW w:w="1270" w:type="dxa"/>
          </w:tcPr>
          <w:p w14:paraId="04B642E9"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tcPr>
          <w:p w14:paraId="5F31A4DB" w14:textId="77777777" w:rsidR="003B78D7" w:rsidRPr="003B78D7" w:rsidRDefault="003B78D7" w:rsidP="003B78D7">
            <w:pPr>
              <w:spacing w:after="160" w:line="278" w:lineRule="auto"/>
              <w:ind w:right="-897"/>
              <w:rPr>
                <w:rFonts w:ascii="Arial" w:hAnsi="Arial" w:cs="Arial"/>
                <w:b/>
                <w:color w:val="202124"/>
                <w:shd w:val="clear" w:color="auto" w:fill="FFFFFF"/>
              </w:rPr>
            </w:pPr>
          </w:p>
        </w:tc>
      </w:tr>
      <w:tr w:rsidR="003B78D7" w:rsidRPr="003B78D7" w14:paraId="3B298D67" w14:textId="77777777" w:rsidTr="00D100B1">
        <w:trPr>
          <w:trHeight w:val="79"/>
        </w:trPr>
        <w:tc>
          <w:tcPr>
            <w:tcW w:w="6276" w:type="dxa"/>
          </w:tcPr>
          <w:p w14:paraId="05F731A1" w14:textId="77777777" w:rsidR="003B78D7" w:rsidRPr="003B78D7" w:rsidRDefault="003B78D7" w:rsidP="003B78D7">
            <w:pPr>
              <w:widowControl w:val="0"/>
              <w:autoSpaceDE w:val="0"/>
              <w:autoSpaceDN w:val="0"/>
              <w:ind w:right="89"/>
              <w:rPr>
                <w:rFonts w:ascii="Arial" w:eastAsia="Calibri" w:hAnsi="Arial" w:cs="Arial"/>
                <w:lang w:val="en-US"/>
              </w:rPr>
            </w:pPr>
            <w:r w:rsidRPr="003B78D7">
              <w:rPr>
                <w:rFonts w:ascii="Arial" w:eastAsia="Calibri" w:hAnsi="Arial" w:cs="Arial"/>
                <w:lang w:val="en-US"/>
              </w:rPr>
              <w:t>Ability</w:t>
            </w:r>
            <w:r w:rsidRPr="003B78D7">
              <w:rPr>
                <w:rFonts w:ascii="Arial" w:eastAsia="Calibri" w:hAnsi="Arial" w:cs="Arial"/>
                <w:spacing w:val="-11"/>
                <w:lang w:val="en-US"/>
              </w:rPr>
              <w:t xml:space="preserve"> </w:t>
            </w:r>
            <w:r w:rsidRPr="003B78D7">
              <w:rPr>
                <w:rFonts w:ascii="Arial" w:eastAsia="Calibri" w:hAnsi="Arial" w:cs="Arial"/>
                <w:lang w:val="en-US"/>
              </w:rPr>
              <w:t>to</w:t>
            </w:r>
            <w:r w:rsidRPr="003B78D7">
              <w:rPr>
                <w:rFonts w:ascii="Arial" w:eastAsia="Calibri" w:hAnsi="Arial" w:cs="Arial"/>
                <w:spacing w:val="-9"/>
                <w:lang w:val="en-US"/>
              </w:rPr>
              <w:t xml:space="preserve"> </w:t>
            </w:r>
            <w:r w:rsidRPr="003B78D7">
              <w:rPr>
                <w:rFonts w:ascii="Arial" w:eastAsia="Calibri" w:hAnsi="Arial" w:cs="Arial"/>
                <w:lang w:val="en-US"/>
              </w:rPr>
              <w:t>work</w:t>
            </w:r>
            <w:r w:rsidRPr="003B78D7">
              <w:rPr>
                <w:rFonts w:ascii="Arial" w:eastAsia="Calibri" w:hAnsi="Arial" w:cs="Arial"/>
                <w:spacing w:val="-9"/>
                <w:lang w:val="en-US"/>
              </w:rPr>
              <w:t xml:space="preserve"> </w:t>
            </w:r>
            <w:r w:rsidRPr="003B78D7">
              <w:rPr>
                <w:rFonts w:ascii="Arial" w:eastAsia="Calibri" w:hAnsi="Arial" w:cs="Arial"/>
                <w:lang w:val="en-US"/>
              </w:rPr>
              <w:t>constructively</w:t>
            </w:r>
            <w:r w:rsidRPr="003B78D7">
              <w:rPr>
                <w:rFonts w:ascii="Arial" w:eastAsia="Calibri" w:hAnsi="Arial" w:cs="Arial"/>
                <w:spacing w:val="-8"/>
                <w:lang w:val="en-US"/>
              </w:rPr>
              <w:t xml:space="preserve"> </w:t>
            </w:r>
            <w:r w:rsidRPr="003B78D7">
              <w:rPr>
                <w:rFonts w:ascii="Arial" w:eastAsia="Calibri" w:hAnsi="Arial" w:cs="Arial"/>
                <w:lang w:val="en-US"/>
              </w:rPr>
              <w:t>as part of a team and act on instructions from line</w:t>
            </w:r>
          </w:p>
          <w:p w14:paraId="7737AEAC" w14:textId="77777777" w:rsidR="003B78D7" w:rsidRPr="003B78D7" w:rsidRDefault="003B78D7" w:rsidP="003B78D7">
            <w:pPr>
              <w:spacing w:after="160" w:line="278" w:lineRule="auto"/>
              <w:ind w:right="-897"/>
              <w:rPr>
                <w:rFonts w:ascii="Arial" w:hAnsi="Arial" w:cs="Arial"/>
              </w:rPr>
            </w:pPr>
            <w:r w:rsidRPr="003B78D7">
              <w:rPr>
                <w:rFonts w:ascii="Arial" w:hAnsi="Arial" w:cs="Arial"/>
                <w:spacing w:val="-2"/>
              </w:rPr>
              <w:lastRenderedPageBreak/>
              <w:t>manager/supervisor</w:t>
            </w:r>
          </w:p>
        </w:tc>
        <w:tc>
          <w:tcPr>
            <w:tcW w:w="1270" w:type="dxa"/>
          </w:tcPr>
          <w:p w14:paraId="2E34FDBD"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lastRenderedPageBreak/>
              <w:t>✓</w:t>
            </w:r>
          </w:p>
        </w:tc>
        <w:tc>
          <w:tcPr>
            <w:tcW w:w="1470" w:type="dxa"/>
          </w:tcPr>
          <w:p w14:paraId="41F6FBE0" w14:textId="77777777" w:rsidR="003B78D7" w:rsidRPr="003B78D7" w:rsidRDefault="003B78D7" w:rsidP="003B78D7">
            <w:pPr>
              <w:spacing w:after="160" w:line="278" w:lineRule="auto"/>
              <w:ind w:right="-897"/>
              <w:rPr>
                <w:rFonts w:ascii="Arial" w:hAnsi="Arial" w:cs="Arial"/>
                <w:b/>
                <w:color w:val="202124"/>
                <w:shd w:val="clear" w:color="auto" w:fill="FFFFFF"/>
              </w:rPr>
            </w:pPr>
          </w:p>
        </w:tc>
      </w:tr>
      <w:tr w:rsidR="003B78D7" w:rsidRPr="003B78D7" w14:paraId="47477A94" w14:textId="77777777" w:rsidTr="00D100B1">
        <w:trPr>
          <w:trHeight w:val="79"/>
        </w:trPr>
        <w:tc>
          <w:tcPr>
            <w:tcW w:w="6276" w:type="dxa"/>
          </w:tcPr>
          <w:p w14:paraId="442277C4" w14:textId="77777777" w:rsidR="003B78D7" w:rsidRPr="003B78D7" w:rsidRDefault="003B78D7" w:rsidP="003B78D7">
            <w:pPr>
              <w:spacing w:after="160" w:line="278" w:lineRule="auto"/>
              <w:ind w:right="-897"/>
              <w:rPr>
                <w:rFonts w:ascii="Arial" w:hAnsi="Arial" w:cs="Arial"/>
              </w:rPr>
            </w:pPr>
            <w:r w:rsidRPr="003B78D7">
              <w:rPr>
                <w:rFonts w:ascii="Arial" w:hAnsi="Arial" w:cs="Arial"/>
              </w:rPr>
              <w:t>Ability</w:t>
            </w:r>
            <w:r w:rsidRPr="003B78D7">
              <w:rPr>
                <w:rFonts w:ascii="Arial" w:hAnsi="Arial" w:cs="Arial"/>
                <w:spacing w:val="-9"/>
              </w:rPr>
              <w:t xml:space="preserve"> </w:t>
            </w:r>
            <w:r w:rsidRPr="003B78D7">
              <w:rPr>
                <w:rFonts w:ascii="Arial" w:hAnsi="Arial" w:cs="Arial"/>
              </w:rPr>
              <w:t>to</w:t>
            </w:r>
            <w:r w:rsidRPr="003B78D7">
              <w:rPr>
                <w:rFonts w:ascii="Arial" w:hAnsi="Arial" w:cs="Arial"/>
                <w:spacing w:val="-7"/>
              </w:rPr>
              <w:t xml:space="preserve"> </w:t>
            </w:r>
            <w:r w:rsidRPr="003B78D7">
              <w:rPr>
                <w:rFonts w:ascii="Arial" w:hAnsi="Arial" w:cs="Arial"/>
              </w:rPr>
              <w:t>work</w:t>
            </w:r>
            <w:r w:rsidRPr="003B78D7">
              <w:rPr>
                <w:rFonts w:ascii="Arial" w:hAnsi="Arial" w:cs="Arial"/>
                <w:spacing w:val="-7"/>
              </w:rPr>
              <w:t xml:space="preserve"> </w:t>
            </w:r>
            <w:r w:rsidRPr="003B78D7">
              <w:rPr>
                <w:rFonts w:ascii="Arial" w:hAnsi="Arial" w:cs="Arial"/>
              </w:rPr>
              <w:t>in</w:t>
            </w:r>
            <w:r w:rsidRPr="003B78D7">
              <w:rPr>
                <w:rFonts w:ascii="Arial" w:hAnsi="Arial" w:cs="Arial"/>
                <w:spacing w:val="-5"/>
              </w:rPr>
              <w:t xml:space="preserve"> </w:t>
            </w:r>
            <w:r w:rsidRPr="003B78D7">
              <w:rPr>
                <w:rFonts w:ascii="Arial" w:hAnsi="Arial" w:cs="Arial"/>
              </w:rPr>
              <w:t>an</w:t>
            </w:r>
            <w:r w:rsidRPr="003B78D7">
              <w:rPr>
                <w:rFonts w:ascii="Arial" w:hAnsi="Arial" w:cs="Arial"/>
                <w:spacing w:val="-8"/>
              </w:rPr>
              <w:t xml:space="preserve"> </w:t>
            </w:r>
            <w:r w:rsidRPr="003B78D7">
              <w:rPr>
                <w:rFonts w:ascii="Arial" w:hAnsi="Arial" w:cs="Arial"/>
              </w:rPr>
              <w:t>organised</w:t>
            </w:r>
            <w:r w:rsidRPr="003B78D7">
              <w:rPr>
                <w:rFonts w:ascii="Arial" w:hAnsi="Arial" w:cs="Arial"/>
                <w:spacing w:val="-5"/>
              </w:rPr>
              <w:t xml:space="preserve"> </w:t>
            </w:r>
            <w:r w:rsidRPr="003B78D7">
              <w:rPr>
                <w:rFonts w:ascii="Arial" w:hAnsi="Arial" w:cs="Arial"/>
              </w:rPr>
              <w:t>and methodical manner</w:t>
            </w:r>
          </w:p>
        </w:tc>
        <w:tc>
          <w:tcPr>
            <w:tcW w:w="1270" w:type="dxa"/>
          </w:tcPr>
          <w:p w14:paraId="795981C0"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tcPr>
          <w:p w14:paraId="79D3A400" w14:textId="77777777" w:rsidR="003B78D7" w:rsidRPr="003B78D7" w:rsidRDefault="003B78D7" w:rsidP="003B78D7">
            <w:pPr>
              <w:spacing w:after="160" w:line="278" w:lineRule="auto"/>
              <w:ind w:right="-897"/>
              <w:rPr>
                <w:rFonts w:ascii="Arial" w:hAnsi="Arial" w:cs="Arial"/>
                <w:b/>
                <w:color w:val="202124"/>
                <w:shd w:val="clear" w:color="auto" w:fill="FFFFFF"/>
              </w:rPr>
            </w:pPr>
          </w:p>
        </w:tc>
      </w:tr>
      <w:tr w:rsidR="003B78D7" w:rsidRPr="003B78D7" w14:paraId="4751D128" w14:textId="77777777" w:rsidTr="00D100B1">
        <w:trPr>
          <w:trHeight w:val="79"/>
        </w:trPr>
        <w:tc>
          <w:tcPr>
            <w:tcW w:w="6276" w:type="dxa"/>
          </w:tcPr>
          <w:p w14:paraId="1C364CDF" w14:textId="77777777" w:rsidR="003B78D7" w:rsidRPr="003B78D7" w:rsidRDefault="003B78D7" w:rsidP="003B78D7">
            <w:pPr>
              <w:spacing w:after="160" w:line="278" w:lineRule="auto"/>
              <w:ind w:right="-897"/>
              <w:rPr>
                <w:rFonts w:ascii="Arial" w:hAnsi="Arial" w:cs="Arial"/>
              </w:rPr>
            </w:pPr>
            <w:r w:rsidRPr="003B78D7">
              <w:rPr>
                <w:rFonts w:ascii="Arial" w:hAnsi="Arial" w:cs="Arial"/>
              </w:rPr>
              <w:t>To be able to undertake any</w:t>
            </w:r>
            <w:r w:rsidRPr="003B78D7">
              <w:rPr>
                <w:rFonts w:ascii="Arial" w:hAnsi="Arial" w:cs="Arial"/>
                <w:spacing w:val="40"/>
              </w:rPr>
              <w:t xml:space="preserve"> </w:t>
            </w:r>
            <w:r w:rsidRPr="003B78D7">
              <w:rPr>
                <w:rFonts w:ascii="Arial" w:hAnsi="Arial" w:cs="Arial"/>
              </w:rPr>
              <w:t>other duties and responsibilities within the overall function, commensurate with the grading and</w:t>
            </w:r>
            <w:r w:rsidRPr="003B78D7">
              <w:rPr>
                <w:rFonts w:ascii="Arial" w:hAnsi="Arial" w:cs="Arial"/>
                <w:spacing w:val="-6"/>
              </w:rPr>
              <w:t xml:space="preserve"> </w:t>
            </w:r>
            <w:r w:rsidRPr="003B78D7">
              <w:rPr>
                <w:rFonts w:ascii="Arial" w:hAnsi="Arial" w:cs="Arial"/>
              </w:rPr>
              <w:t>level</w:t>
            </w:r>
            <w:r w:rsidRPr="003B78D7">
              <w:rPr>
                <w:rFonts w:ascii="Arial" w:hAnsi="Arial" w:cs="Arial"/>
                <w:spacing w:val="-7"/>
              </w:rPr>
              <w:t xml:space="preserve"> </w:t>
            </w:r>
            <w:r w:rsidRPr="003B78D7">
              <w:rPr>
                <w:rFonts w:ascii="Arial" w:hAnsi="Arial" w:cs="Arial"/>
              </w:rPr>
              <w:t>of</w:t>
            </w:r>
            <w:r w:rsidRPr="003B78D7">
              <w:rPr>
                <w:rFonts w:ascii="Arial" w:hAnsi="Arial" w:cs="Arial"/>
                <w:spacing w:val="-6"/>
              </w:rPr>
              <w:t xml:space="preserve"> </w:t>
            </w:r>
            <w:r w:rsidRPr="003B78D7">
              <w:rPr>
                <w:rFonts w:ascii="Arial" w:hAnsi="Arial" w:cs="Arial"/>
              </w:rPr>
              <w:t>responsibilities</w:t>
            </w:r>
            <w:r w:rsidRPr="003B78D7">
              <w:rPr>
                <w:rFonts w:ascii="Arial" w:hAnsi="Arial" w:cs="Arial"/>
                <w:spacing w:val="-8"/>
              </w:rPr>
              <w:t xml:space="preserve"> </w:t>
            </w:r>
            <w:r w:rsidRPr="003B78D7">
              <w:rPr>
                <w:rFonts w:ascii="Arial" w:hAnsi="Arial" w:cs="Arial"/>
              </w:rPr>
              <w:t>of</w:t>
            </w:r>
            <w:r w:rsidRPr="003B78D7">
              <w:rPr>
                <w:rFonts w:ascii="Arial" w:hAnsi="Arial" w:cs="Arial"/>
                <w:spacing w:val="-9"/>
              </w:rPr>
              <w:t xml:space="preserve"> </w:t>
            </w:r>
            <w:r w:rsidRPr="003B78D7">
              <w:rPr>
                <w:rFonts w:ascii="Arial" w:hAnsi="Arial" w:cs="Arial"/>
              </w:rPr>
              <w:t xml:space="preserve">the </w:t>
            </w:r>
            <w:r w:rsidRPr="003B78D7">
              <w:rPr>
                <w:rFonts w:ascii="Arial" w:hAnsi="Arial" w:cs="Arial"/>
                <w:spacing w:val="-4"/>
              </w:rPr>
              <w:t>post</w:t>
            </w:r>
          </w:p>
        </w:tc>
        <w:tc>
          <w:tcPr>
            <w:tcW w:w="1270" w:type="dxa"/>
          </w:tcPr>
          <w:p w14:paraId="6A2FB6F7"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tcPr>
          <w:p w14:paraId="438B0529" w14:textId="77777777" w:rsidR="003B78D7" w:rsidRPr="003B78D7" w:rsidRDefault="003B78D7" w:rsidP="003B78D7">
            <w:pPr>
              <w:spacing w:after="160" w:line="278" w:lineRule="auto"/>
              <w:ind w:right="-897"/>
              <w:rPr>
                <w:rFonts w:ascii="Arial" w:hAnsi="Arial" w:cs="Arial"/>
                <w:b/>
                <w:color w:val="202124"/>
                <w:shd w:val="clear" w:color="auto" w:fill="FFFFFF"/>
              </w:rPr>
            </w:pPr>
          </w:p>
        </w:tc>
      </w:tr>
      <w:tr w:rsidR="003B78D7" w:rsidRPr="003B78D7" w14:paraId="38238732" w14:textId="77777777" w:rsidTr="00D100B1">
        <w:trPr>
          <w:trHeight w:val="79"/>
        </w:trPr>
        <w:tc>
          <w:tcPr>
            <w:tcW w:w="6276" w:type="dxa"/>
          </w:tcPr>
          <w:p w14:paraId="28D1CE83" w14:textId="77777777" w:rsidR="003B78D7" w:rsidRPr="003B78D7" w:rsidRDefault="003B78D7" w:rsidP="003B78D7">
            <w:pPr>
              <w:spacing w:after="160" w:line="278" w:lineRule="auto"/>
              <w:ind w:right="-897"/>
              <w:rPr>
                <w:rFonts w:ascii="Arial" w:hAnsi="Arial" w:cs="Arial"/>
              </w:rPr>
            </w:pPr>
            <w:r w:rsidRPr="003B78D7">
              <w:rPr>
                <w:rFonts w:ascii="Arial" w:hAnsi="Arial" w:cs="Arial"/>
              </w:rPr>
              <w:t>To</w:t>
            </w:r>
            <w:r w:rsidRPr="003B78D7">
              <w:rPr>
                <w:rFonts w:ascii="Arial" w:hAnsi="Arial" w:cs="Arial"/>
                <w:spacing w:val="-5"/>
              </w:rPr>
              <w:t xml:space="preserve"> </w:t>
            </w:r>
            <w:r w:rsidRPr="003B78D7">
              <w:rPr>
                <w:rFonts w:ascii="Arial" w:hAnsi="Arial" w:cs="Arial"/>
              </w:rPr>
              <w:t>be</w:t>
            </w:r>
            <w:r w:rsidRPr="003B78D7">
              <w:rPr>
                <w:rFonts w:ascii="Arial" w:hAnsi="Arial" w:cs="Arial"/>
                <w:spacing w:val="-5"/>
              </w:rPr>
              <w:t xml:space="preserve"> </w:t>
            </w:r>
            <w:r w:rsidRPr="003B78D7">
              <w:rPr>
                <w:rFonts w:ascii="Arial" w:hAnsi="Arial" w:cs="Arial"/>
              </w:rPr>
              <w:t>able</w:t>
            </w:r>
            <w:r w:rsidRPr="003B78D7">
              <w:rPr>
                <w:rFonts w:ascii="Arial" w:hAnsi="Arial" w:cs="Arial"/>
                <w:spacing w:val="-7"/>
              </w:rPr>
              <w:t xml:space="preserve"> </w:t>
            </w:r>
            <w:r w:rsidRPr="003B78D7">
              <w:rPr>
                <w:rFonts w:ascii="Arial" w:hAnsi="Arial" w:cs="Arial"/>
              </w:rPr>
              <w:t>to</w:t>
            </w:r>
            <w:r w:rsidRPr="003B78D7">
              <w:rPr>
                <w:rFonts w:ascii="Arial" w:hAnsi="Arial" w:cs="Arial"/>
                <w:spacing w:val="-6"/>
              </w:rPr>
              <w:t xml:space="preserve"> </w:t>
            </w:r>
            <w:r w:rsidRPr="003B78D7">
              <w:rPr>
                <w:rFonts w:ascii="Arial" w:hAnsi="Arial" w:cs="Arial"/>
              </w:rPr>
              <w:t>use</w:t>
            </w:r>
            <w:r w:rsidRPr="003B78D7">
              <w:rPr>
                <w:rFonts w:ascii="Arial" w:hAnsi="Arial" w:cs="Arial"/>
                <w:spacing w:val="-5"/>
              </w:rPr>
              <w:t xml:space="preserve"> </w:t>
            </w:r>
            <w:r w:rsidRPr="003B78D7">
              <w:rPr>
                <w:rFonts w:ascii="Arial" w:hAnsi="Arial" w:cs="Arial"/>
              </w:rPr>
              <w:t>a</w:t>
            </w:r>
            <w:r w:rsidRPr="003B78D7">
              <w:rPr>
                <w:rFonts w:ascii="Arial" w:hAnsi="Arial" w:cs="Arial"/>
                <w:spacing w:val="-7"/>
              </w:rPr>
              <w:t xml:space="preserve"> </w:t>
            </w:r>
            <w:r w:rsidRPr="003B78D7">
              <w:rPr>
                <w:rFonts w:ascii="Arial" w:hAnsi="Arial" w:cs="Arial"/>
              </w:rPr>
              <w:t>variety</w:t>
            </w:r>
            <w:r w:rsidRPr="003B78D7">
              <w:rPr>
                <w:rFonts w:ascii="Arial" w:hAnsi="Arial" w:cs="Arial"/>
                <w:spacing w:val="-6"/>
              </w:rPr>
              <w:t xml:space="preserve"> </w:t>
            </w:r>
            <w:r w:rsidRPr="003B78D7">
              <w:rPr>
                <w:rFonts w:ascii="Arial" w:hAnsi="Arial" w:cs="Arial"/>
              </w:rPr>
              <w:t>of cleaning equipment</w:t>
            </w:r>
          </w:p>
        </w:tc>
        <w:tc>
          <w:tcPr>
            <w:tcW w:w="1270" w:type="dxa"/>
          </w:tcPr>
          <w:p w14:paraId="13EC4F69" w14:textId="77777777" w:rsidR="003B78D7" w:rsidRPr="003B78D7" w:rsidRDefault="003B78D7" w:rsidP="003B78D7">
            <w:pPr>
              <w:spacing w:after="160" w:line="278" w:lineRule="auto"/>
              <w:ind w:right="-897"/>
              <w:rPr>
                <w:rFonts w:ascii="Arial" w:hAnsi="Arial" w:cs="Arial"/>
                <w:b/>
                <w:bCs/>
              </w:rPr>
            </w:pPr>
          </w:p>
        </w:tc>
        <w:tc>
          <w:tcPr>
            <w:tcW w:w="1470" w:type="dxa"/>
          </w:tcPr>
          <w:p w14:paraId="6BAF1E1F" w14:textId="77777777" w:rsidR="003B78D7" w:rsidRPr="003B78D7" w:rsidRDefault="003B78D7" w:rsidP="003B78D7">
            <w:pPr>
              <w:spacing w:after="160" w:line="278" w:lineRule="auto"/>
              <w:ind w:right="-897"/>
              <w:rPr>
                <w:rFonts w:ascii="Arial" w:hAnsi="Arial" w:cs="Arial"/>
                <w:b/>
                <w:color w:val="202124"/>
                <w:shd w:val="clear" w:color="auto" w:fill="FFFFFF"/>
              </w:rPr>
            </w:pPr>
            <w:r w:rsidRPr="003B78D7">
              <w:rPr>
                <w:rFonts w:ascii="Segoe UI Symbol" w:hAnsi="Segoe UI Symbol" w:cs="Segoe UI Symbol"/>
                <w:b/>
                <w:color w:val="202124"/>
                <w:shd w:val="clear" w:color="auto" w:fill="FFFFFF"/>
              </w:rPr>
              <w:t>✓</w:t>
            </w:r>
          </w:p>
        </w:tc>
      </w:tr>
      <w:tr w:rsidR="003B78D7" w:rsidRPr="003B78D7" w14:paraId="7AD51447" w14:textId="77777777" w:rsidTr="00D100B1">
        <w:trPr>
          <w:trHeight w:val="79"/>
        </w:trPr>
        <w:tc>
          <w:tcPr>
            <w:tcW w:w="9016" w:type="dxa"/>
            <w:gridSpan w:val="3"/>
            <w:shd w:val="clear" w:color="auto" w:fill="A5C9EB" w:themeFill="text2" w:themeFillTint="40"/>
          </w:tcPr>
          <w:p w14:paraId="46064D6C" w14:textId="77777777" w:rsidR="003B78D7" w:rsidRPr="003B78D7" w:rsidRDefault="003B78D7" w:rsidP="003B78D7">
            <w:pPr>
              <w:spacing w:after="160" w:line="278" w:lineRule="auto"/>
              <w:ind w:right="-897"/>
              <w:rPr>
                <w:rFonts w:ascii="Arial" w:hAnsi="Arial" w:cs="Arial"/>
                <w:b/>
                <w:color w:val="202124"/>
                <w:shd w:val="clear" w:color="auto" w:fill="FFFFFF"/>
              </w:rPr>
            </w:pPr>
            <w:r w:rsidRPr="003B78D7">
              <w:rPr>
                <w:rFonts w:ascii="Arial" w:hAnsi="Arial" w:cs="Arial"/>
                <w:b/>
                <w:bCs/>
              </w:rPr>
              <w:t xml:space="preserve">Personal Qualities </w:t>
            </w:r>
          </w:p>
        </w:tc>
      </w:tr>
      <w:tr w:rsidR="003B78D7" w:rsidRPr="003B78D7" w14:paraId="7A5CA70F" w14:textId="77777777" w:rsidTr="00D100B1">
        <w:trPr>
          <w:trHeight w:val="79"/>
        </w:trPr>
        <w:tc>
          <w:tcPr>
            <w:tcW w:w="6276" w:type="dxa"/>
            <w:tcBorders>
              <w:top w:val="single" w:sz="4" w:space="0" w:color="auto"/>
              <w:left w:val="single" w:sz="4" w:space="0" w:color="auto"/>
              <w:bottom w:val="single" w:sz="4" w:space="0" w:color="auto"/>
              <w:right w:val="single" w:sz="4" w:space="0" w:color="auto"/>
            </w:tcBorders>
          </w:tcPr>
          <w:p w14:paraId="5B77E526" w14:textId="77777777" w:rsidR="003B78D7" w:rsidRPr="003B78D7" w:rsidRDefault="003B78D7" w:rsidP="003B78D7">
            <w:pPr>
              <w:spacing w:before="40" w:after="40" w:line="278" w:lineRule="auto"/>
              <w:jc w:val="both"/>
              <w:rPr>
                <w:rFonts w:ascii="Arial" w:hAnsi="Arial" w:cs="Arial"/>
              </w:rPr>
            </w:pPr>
            <w:r w:rsidRPr="003B78D7">
              <w:rPr>
                <w:rFonts w:ascii="Arial" w:hAnsi="Arial" w:cs="Arial"/>
              </w:rPr>
              <w:t>Work as part of a team</w:t>
            </w:r>
          </w:p>
          <w:p w14:paraId="219EB84D" w14:textId="77777777" w:rsidR="003B78D7" w:rsidRPr="003B78D7" w:rsidRDefault="003B78D7" w:rsidP="003B78D7">
            <w:pPr>
              <w:spacing w:after="160" w:line="278" w:lineRule="auto"/>
              <w:ind w:right="-897"/>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61111F1D"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shd w:val="clear" w:color="auto" w:fill="FFFFFF" w:themeFill="background1"/>
          </w:tcPr>
          <w:p w14:paraId="68E37DC4" w14:textId="77777777" w:rsidR="003B78D7" w:rsidRPr="003B78D7" w:rsidRDefault="003B78D7" w:rsidP="003B78D7">
            <w:pPr>
              <w:spacing w:after="160" w:line="278" w:lineRule="auto"/>
              <w:ind w:right="-897"/>
              <w:rPr>
                <w:rFonts w:ascii="Arial" w:hAnsi="Arial" w:cs="Arial"/>
                <w:b/>
                <w:color w:val="202124"/>
                <w:shd w:val="clear" w:color="auto" w:fill="FFFFFF"/>
              </w:rPr>
            </w:pPr>
          </w:p>
        </w:tc>
      </w:tr>
      <w:tr w:rsidR="003B78D7" w:rsidRPr="003B78D7" w14:paraId="10A7E020" w14:textId="77777777" w:rsidTr="00D100B1">
        <w:trPr>
          <w:trHeight w:val="79"/>
        </w:trPr>
        <w:tc>
          <w:tcPr>
            <w:tcW w:w="6276" w:type="dxa"/>
            <w:tcBorders>
              <w:top w:val="single" w:sz="4" w:space="0" w:color="auto"/>
              <w:left w:val="single" w:sz="4" w:space="0" w:color="auto"/>
              <w:bottom w:val="single" w:sz="4" w:space="0" w:color="auto"/>
              <w:right w:val="single" w:sz="4" w:space="0" w:color="auto"/>
            </w:tcBorders>
          </w:tcPr>
          <w:p w14:paraId="4F81E901" w14:textId="77777777" w:rsidR="003B78D7" w:rsidRPr="003B78D7" w:rsidRDefault="003B78D7" w:rsidP="003B78D7">
            <w:pPr>
              <w:spacing w:before="40" w:after="40" w:line="278" w:lineRule="auto"/>
              <w:jc w:val="both"/>
              <w:rPr>
                <w:rFonts w:ascii="Arial" w:hAnsi="Arial" w:cs="Arial"/>
              </w:rPr>
            </w:pPr>
            <w:r w:rsidRPr="003B78D7">
              <w:rPr>
                <w:rFonts w:ascii="Arial" w:hAnsi="Arial" w:cs="Arial"/>
              </w:rPr>
              <w:t>Ability to act on initiative and the ability to work without supervision</w:t>
            </w:r>
          </w:p>
          <w:p w14:paraId="45D49D43" w14:textId="77777777" w:rsidR="003B78D7" w:rsidRPr="003B78D7" w:rsidRDefault="003B78D7" w:rsidP="003B78D7">
            <w:pPr>
              <w:spacing w:after="160" w:line="278" w:lineRule="auto"/>
              <w:ind w:right="-897"/>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08A1DB46"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shd w:val="clear" w:color="auto" w:fill="FFFFFF" w:themeFill="background1"/>
          </w:tcPr>
          <w:p w14:paraId="4465CE4B" w14:textId="77777777" w:rsidR="003B78D7" w:rsidRPr="003B78D7" w:rsidRDefault="003B78D7" w:rsidP="003B78D7">
            <w:pPr>
              <w:spacing w:after="160" w:line="278" w:lineRule="auto"/>
              <w:ind w:right="-897"/>
              <w:rPr>
                <w:rFonts w:ascii="Arial" w:hAnsi="Arial" w:cs="Arial"/>
                <w:b/>
                <w:color w:val="202124"/>
                <w:shd w:val="clear" w:color="auto" w:fill="FFFFFF"/>
              </w:rPr>
            </w:pPr>
          </w:p>
        </w:tc>
      </w:tr>
      <w:tr w:rsidR="003B78D7" w:rsidRPr="003B78D7" w14:paraId="68C7638E" w14:textId="77777777" w:rsidTr="00D100B1">
        <w:trPr>
          <w:trHeight w:val="79"/>
        </w:trPr>
        <w:tc>
          <w:tcPr>
            <w:tcW w:w="6276" w:type="dxa"/>
            <w:tcBorders>
              <w:top w:val="single" w:sz="4" w:space="0" w:color="auto"/>
              <w:left w:val="single" w:sz="4" w:space="0" w:color="auto"/>
              <w:bottom w:val="single" w:sz="4" w:space="0" w:color="auto"/>
              <w:right w:val="single" w:sz="4" w:space="0" w:color="auto"/>
            </w:tcBorders>
          </w:tcPr>
          <w:p w14:paraId="134DED0A" w14:textId="77777777" w:rsidR="003B78D7" w:rsidRPr="003B78D7" w:rsidRDefault="003B78D7" w:rsidP="003B78D7">
            <w:pPr>
              <w:spacing w:before="40" w:after="40" w:line="278" w:lineRule="auto"/>
              <w:jc w:val="both"/>
              <w:rPr>
                <w:rFonts w:ascii="Arial" w:hAnsi="Arial" w:cs="Arial"/>
              </w:rPr>
            </w:pPr>
            <w:r w:rsidRPr="003B78D7">
              <w:rPr>
                <w:rFonts w:ascii="Arial" w:hAnsi="Arial" w:cs="Arial"/>
              </w:rPr>
              <w:t>Be flexible to changing demands of the post</w:t>
            </w:r>
          </w:p>
          <w:p w14:paraId="2F8B6210" w14:textId="77777777" w:rsidR="003B78D7" w:rsidRPr="003B78D7" w:rsidRDefault="003B78D7" w:rsidP="003B78D7">
            <w:pPr>
              <w:spacing w:after="160" w:line="278" w:lineRule="auto"/>
              <w:ind w:right="-897"/>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tcPr>
          <w:p w14:paraId="113DD9F4"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shd w:val="clear" w:color="auto" w:fill="FFFFFF" w:themeFill="background1"/>
          </w:tcPr>
          <w:p w14:paraId="0CDF2CD3" w14:textId="77777777" w:rsidR="003B78D7" w:rsidRPr="003B78D7" w:rsidRDefault="003B78D7" w:rsidP="003B78D7">
            <w:pPr>
              <w:spacing w:after="160" w:line="278" w:lineRule="auto"/>
              <w:ind w:right="-897"/>
              <w:rPr>
                <w:rFonts w:ascii="Arial" w:hAnsi="Arial" w:cs="Arial"/>
                <w:b/>
                <w:color w:val="202124"/>
                <w:shd w:val="clear" w:color="auto" w:fill="FFFFFF"/>
              </w:rPr>
            </w:pPr>
          </w:p>
        </w:tc>
      </w:tr>
      <w:tr w:rsidR="003B78D7" w:rsidRPr="003B78D7" w14:paraId="2FCAFA2C" w14:textId="77777777" w:rsidTr="00D100B1">
        <w:trPr>
          <w:trHeight w:val="79"/>
        </w:trPr>
        <w:tc>
          <w:tcPr>
            <w:tcW w:w="6276" w:type="dxa"/>
            <w:tcBorders>
              <w:top w:val="single" w:sz="4" w:space="0" w:color="auto"/>
              <w:left w:val="single" w:sz="4" w:space="0" w:color="auto"/>
              <w:bottom w:val="single" w:sz="4" w:space="0" w:color="auto"/>
              <w:right w:val="single" w:sz="4" w:space="0" w:color="auto"/>
            </w:tcBorders>
          </w:tcPr>
          <w:p w14:paraId="444334AC" w14:textId="77777777" w:rsidR="003B78D7" w:rsidRPr="003B78D7" w:rsidRDefault="003B78D7" w:rsidP="003B78D7">
            <w:pPr>
              <w:spacing w:after="160" w:line="278" w:lineRule="auto"/>
              <w:ind w:right="-897"/>
              <w:rPr>
                <w:rFonts w:ascii="Arial" w:hAnsi="Arial" w:cs="Arial"/>
              </w:rPr>
            </w:pPr>
            <w:r w:rsidRPr="003B78D7">
              <w:rPr>
                <w:rFonts w:ascii="Arial" w:hAnsi="Arial" w:cs="Arial"/>
              </w:rPr>
              <w:t>Take pride in a job well done</w:t>
            </w:r>
          </w:p>
        </w:tc>
        <w:tc>
          <w:tcPr>
            <w:tcW w:w="1270" w:type="dxa"/>
            <w:tcBorders>
              <w:top w:val="single" w:sz="4" w:space="0" w:color="auto"/>
              <w:left w:val="single" w:sz="4" w:space="0" w:color="auto"/>
              <w:bottom w:val="single" w:sz="4" w:space="0" w:color="auto"/>
              <w:right w:val="single" w:sz="4" w:space="0" w:color="auto"/>
            </w:tcBorders>
          </w:tcPr>
          <w:p w14:paraId="61488E83" w14:textId="77777777" w:rsidR="003B78D7" w:rsidRPr="003B78D7" w:rsidRDefault="003B78D7" w:rsidP="003B78D7">
            <w:pPr>
              <w:spacing w:after="160" w:line="278" w:lineRule="auto"/>
              <w:ind w:right="-897"/>
              <w:rPr>
                <w:rFonts w:ascii="Arial" w:hAnsi="Arial" w:cs="Arial"/>
                <w:b/>
                <w:bCs/>
              </w:rPr>
            </w:pPr>
            <w:r w:rsidRPr="003B78D7">
              <w:rPr>
                <w:rFonts w:ascii="Segoe UI Symbol" w:hAnsi="Segoe UI Symbol" w:cs="Segoe UI Symbol"/>
                <w:b/>
                <w:color w:val="202124"/>
                <w:shd w:val="clear" w:color="auto" w:fill="FFFFFF"/>
              </w:rPr>
              <w:t>✓</w:t>
            </w:r>
          </w:p>
        </w:tc>
        <w:tc>
          <w:tcPr>
            <w:tcW w:w="1470" w:type="dxa"/>
            <w:shd w:val="clear" w:color="auto" w:fill="FFFFFF" w:themeFill="background1"/>
          </w:tcPr>
          <w:p w14:paraId="3790243D" w14:textId="77777777" w:rsidR="003B78D7" w:rsidRPr="003B78D7" w:rsidRDefault="003B78D7" w:rsidP="003B78D7">
            <w:pPr>
              <w:spacing w:after="160" w:line="278" w:lineRule="auto"/>
              <w:ind w:right="-897"/>
              <w:rPr>
                <w:rFonts w:ascii="Arial" w:hAnsi="Arial" w:cs="Arial"/>
                <w:b/>
                <w:color w:val="202124"/>
                <w:shd w:val="clear" w:color="auto" w:fill="FFFFFF"/>
              </w:rPr>
            </w:pPr>
          </w:p>
        </w:tc>
      </w:tr>
    </w:tbl>
    <w:p w14:paraId="18EC44CD" w14:textId="77777777" w:rsidR="003B78D7" w:rsidRPr="003B78D7" w:rsidRDefault="003B78D7" w:rsidP="003B78D7">
      <w:pPr>
        <w:ind w:right="-897"/>
        <w:jc w:val="center"/>
        <w:rPr>
          <w:rFonts w:ascii="Arial" w:hAnsi="Arial" w:cs="Arial"/>
          <w:b/>
          <w:bCs/>
        </w:rPr>
      </w:pPr>
    </w:p>
    <w:p w14:paraId="5774425F" w14:textId="77777777" w:rsidR="005A2497" w:rsidRDefault="005A2497" w:rsidP="005A2497"/>
    <w:p w14:paraId="3A5BCEA6" w14:textId="77777777" w:rsidR="005A2497" w:rsidRPr="005A2497" w:rsidRDefault="005A2497" w:rsidP="005A2497"/>
    <w:sectPr w:rsidR="005A2497" w:rsidRPr="005A2497" w:rsidSect="00815F7F">
      <w:headerReference w:type="even" r:id="rId10"/>
      <w:headerReference w:type="default" r:id="rId11"/>
      <w:footerReference w:type="even" r:id="rId12"/>
      <w:footerReference w:type="default" r:id="rId13"/>
      <w:headerReference w:type="first" r:id="rId14"/>
      <w:footerReference w:type="first" r:id="rId15"/>
      <w:pgSz w:w="11906" w:h="16838"/>
      <w:pgMar w:top="1440" w:right="1841" w:bottom="0" w:left="1440" w:header="0"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15BB" w14:textId="77777777" w:rsidR="006D7903" w:rsidRDefault="006D7903" w:rsidP="00DC6987">
      <w:pPr>
        <w:spacing w:after="0" w:line="240" w:lineRule="auto"/>
      </w:pPr>
      <w:r>
        <w:separator/>
      </w:r>
    </w:p>
  </w:endnote>
  <w:endnote w:type="continuationSeparator" w:id="0">
    <w:p w14:paraId="65236C96" w14:textId="77777777" w:rsidR="006D7903" w:rsidRDefault="006D7903" w:rsidP="00DC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B810" w14:textId="77777777" w:rsidR="00D76FE1" w:rsidRDefault="00D7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6DB1" w14:textId="04B4C076" w:rsidR="00DC6987" w:rsidRDefault="00636333" w:rsidP="00DC6987">
    <w:pPr>
      <w:pStyle w:val="Footer"/>
      <w:tabs>
        <w:tab w:val="clear" w:pos="9026"/>
      </w:tabs>
      <w:ind w:left="-1440" w:right="-1440"/>
    </w:pPr>
    <w:r>
      <w:rPr>
        <w:noProof/>
      </w:rPr>
      <w:drawing>
        <wp:inline distT="0" distB="0" distL="0" distR="0" wp14:anchorId="25481F46" wp14:editId="60078289">
          <wp:extent cx="7563151" cy="1258570"/>
          <wp:effectExtent l="0" t="0" r="6350" b="0"/>
          <wp:docPr id="1925380238" name="Picture 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70667" name="Picture 2" descr="A screen 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7616" cy="12643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5E73" w14:textId="77777777" w:rsidR="00D76FE1" w:rsidRDefault="00D7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0C29" w14:textId="77777777" w:rsidR="006D7903" w:rsidRDefault="006D7903" w:rsidP="00DC6987">
      <w:pPr>
        <w:spacing w:after="0" w:line="240" w:lineRule="auto"/>
      </w:pPr>
      <w:r>
        <w:separator/>
      </w:r>
    </w:p>
  </w:footnote>
  <w:footnote w:type="continuationSeparator" w:id="0">
    <w:p w14:paraId="793DB735" w14:textId="77777777" w:rsidR="006D7903" w:rsidRDefault="006D7903" w:rsidP="00DC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67F3" w14:textId="77777777" w:rsidR="00D76FE1" w:rsidRDefault="00D7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7860" w14:textId="16E98E04" w:rsidR="00DC6987" w:rsidRDefault="00636333" w:rsidP="00DC6987">
    <w:pPr>
      <w:pStyle w:val="Header"/>
      <w:ind w:left="-1440" w:firstLine="22"/>
    </w:pPr>
    <w:r>
      <w:rPr>
        <w:noProof/>
      </w:rPr>
      <w:drawing>
        <wp:inline distT="0" distB="0" distL="0" distR="0" wp14:anchorId="18F9ED0C" wp14:editId="4394F160">
          <wp:extent cx="7558035" cy="1143000"/>
          <wp:effectExtent l="0" t="0" r="0" b="0"/>
          <wp:docPr id="672204104" name="Picture 1" descr="A close 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09655" name="Picture 1" descr="A close up of a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738" cy="11452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F93C" w14:textId="77777777" w:rsidR="00D76FE1" w:rsidRDefault="00D76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63AF"/>
    <w:multiLevelType w:val="hybridMultilevel"/>
    <w:tmpl w:val="E190F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7B7AC3"/>
    <w:multiLevelType w:val="hybridMultilevel"/>
    <w:tmpl w:val="D83032EC"/>
    <w:lvl w:ilvl="0" w:tplc="EFAACB4A">
      <w:start w:val="1"/>
      <w:numFmt w:val="decimal"/>
      <w:lvlText w:val="%1."/>
      <w:lvlJc w:val="left"/>
      <w:pPr>
        <w:ind w:left="516" w:hanging="248"/>
      </w:pPr>
      <w:rPr>
        <w:rFonts w:ascii="Arial" w:eastAsia="Arial" w:hAnsi="Arial" w:cs="Arial" w:hint="default"/>
        <w:b w:val="0"/>
        <w:bCs w:val="0"/>
        <w:i w:val="0"/>
        <w:iCs w:val="0"/>
        <w:spacing w:val="-1"/>
        <w:w w:val="100"/>
        <w:sz w:val="22"/>
        <w:szCs w:val="22"/>
        <w:lang w:val="en-US" w:eastAsia="en-US" w:bidi="ar-SA"/>
      </w:rPr>
    </w:lvl>
    <w:lvl w:ilvl="1" w:tplc="5F3E5CD6">
      <w:numFmt w:val="bullet"/>
      <w:lvlText w:val="•"/>
      <w:lvlJc w:val="left"/>
      <w:pPr>
        <w:ind w:left="1394" w:hanging="248"/>
      </w:pPr>
      <w:rPr>
        <w:rFonts w:hint="default"/>
        <w:lang w:val="en-US" w:eastAsia="en-US" w:bidi="ar-SA"/>
      </w:rPr>
    </w:lvl>
    <w:lvl w:ilvl="2" w:tplc="E78A16EA">
      <w:numFmt w:val="bullet"/>
      <w:lvlText w:val="•"/>
      <w:lvlJc w:val="left"/>
      <w:pPr>
        <w:ind w:left="2269" w:hanging="248"/>
      </w:pPr>
      <w:rPr>
        <w:rFonts w:hint="default"/>
        <w:lang w:val="en-US" w:eastAsia="en-US" w:bidi="ar-SA"/>
      </w:rPr>
    </w:lvl>
    <w:lvl w:ilvl="3" w:tplc="8580DE6E">
      <w:numFmt w:val="bullet"/>
      <w:lvlText w:val="•"/>
      <w:lvlJc w:val="left"/>
      <w:pPr>
        <w:ind w:left="3143" w:hanging="248"/>
      </w:pPr>
      <w:rPr>
        <w:rFonts w:hint="default"/>
        <w:lang w:val="en-US" w:eastAsia="en-US" w:bidi="ar-SA"/>
      </w:rPr>
    </w:lvl>
    <w:lvl w:ilvl="4" w:tplc="CE46D852">
      <w:numFmt w:val="bullet"/>
      <w:lvlText w:val="•"/>
      <w:lvlJc w:val="left"/>
      <w:pPr>
        <w:ind w:left="4018" w:hanging="248"/>
      </w:pPr>
      <w:rPr>
        <w:rFonts w:hint="default"/>
        <w:lang w:val="en-US" w:eastAsia="en-US" w:bidi="ar-SA"/>
      </w:rPr>
    </w:lvl>
    <w:lvl w:ilvl="5" w:tplc="48DEE622">
      <w:numFmt w:val="bullet"/>
      <w:lvlText w:val="•"/>
      <w:lvlJc w:val="left"/>
      <w:pPr>
        <w:ind w:left="4893" w:hanging="248"/>
      </w:pPr>
      <w:rPr>
        <w:rFonts w:hint="default"/>
        <w:lang w:val="en-US" w:eastAsia="en-US" w:bidi="ar-SA"/>
      </w:rPr>
    </w:lvl>
    <w:lvl w:ilvl="6" w:tplc="51DE2234">
      <w:numFmt w:val="bullet"/>
      <w:lvlText w:val="•"/>
      <w:lvlJc w:val="left"/>
      <w:pPr>
        <w:ind w:left="5767" w:hanging="248"/>
      </w:pPr>
      <w:rPr>
        <w:rFonts w:hint="default"/>
        <w:lang w:val="en-US" w:eastAsia="en-US" w:bidi="ar-SA"/>
      </w:rPr>
    </w:lvl>
    <w:lvl w:ilvl="7" w:tplc="7CBCB7CC">
      <w:numFmt w:val="bullet"/>
      <w:lvlText w:val="•"/>
      <w:lvlJc w:val="left"/>
      <w:pPr>
        <w:ind w:left="6642" w:hanging="248"/>
      </w:pPr>
      <w:rPr>
        <w:rFonts w:hint="default"/>
        <w:lang w:val="en-US" w:eastAsia="en-US" w:bidi="ar-SA"/>
      </w:rPr>
    </w:lvl>
    <w:lvl w:ilvl="8" w:tplc="90EADB4A">
      <w:numFmt w:val="bullet"/>
      <w:lvlText w:val="•"/>
      <w:lvlJc w:val="left"/>
      <w:pPr>
        <w:ind w:left="7517" w:hanging="248"/>
      </w:pPr>
      <w:rPr>
        <w:rFonts w:hint="default"/>
        <w:lang w:val="en-US" w:eastAsia="en-US" w:bidi="ar-SA"/>
      </w:rPr>
    </w:lvl>
  </w:abstractNum>
  <w:abstractNum w:abstractNumId="2" w15:restartNumberingAfterBreak="0">
    <w:nsid w:val="24395D38"/>
    <w:multiLevelType w:val="hybridMultilevel"/>
    <w:tmpl w:val="EAEAB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744C07"/>
    <w:multiLevelType w:val="hybridMultilevel"/>
    <w:tmpl w:val="FDA8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822F0"/>
    <w:multiLevelType w:val="hybridMultilevel"/>
    <w:tmpl w:val="EED88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EA5470"/>
    <w:multiLevelType w:val="hybridMultilevel"/>
    <w:tmpl w:val="418E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867EB"/>
    <w:multiLevelType w:val="hybridMultilevel"/>
    <w:tmpl w:val="DFBE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7576B"/>
    <w:multiLevelType w:val="hybridMultilevel"/>
    <w:tmpl w:val="E518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C4CC8"/>
    <w:multiLevelType w:val="hybridMultilevel"/>
    <w:tmpl w:val="AA30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D448DE"/>
    <w:multiLevelType w:val="hybridMultilevel"/>
    <w:tmpl w:val="73527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017778"/>
    <w:multiLevelType w:val="hybridMultilevel"/>
    <w:tmpl w:val="107C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874A45"/>
    <w:multiLevelType w:val="hybridMultilevel"/>
    <w:tmpl w:val="F056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C7FC4"/>
    <w:multiLevelType w:val="hybridMultilevel"/>
    <w:tmpl w:val="EDF8F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7398919">
    <w:abstractNumId w:val="5"/>
  </w:num>
  <w:num w:numId="2" w16cid:durableId="653802856">
    <w:abstractNumId w:val="11"/>
  </w:num>
  <w:num w:numId="3" w16cid:durableId="369917372">
    <w:abstractNumId w:val="10"/>
  </w:num>
  <w:num w:numId="4" w16cid:durableId="1720587110">
    <w:abstractNumId w:val="8"/>
  </w:num>
  <w:num w:numId="5" w16cid:durableId="168368654">
    <w:abstractNumId w:val="7"/>
  </w:num>
  <w:num w:numId="6" w16cid:durableId="1042485659">
    <w:abstractNumId w:val="3"/>
  </w:num>
  <w:num w:numId="7" w16cid:durableId="681515471">
    <w:abstractNumId w:val="6"/>
  </w:num>
  <w:num w:numId="8" w16cid:durableId="1905793025">
    <w:abstractNumId w:val="0"/>
  </w:num>
  <w:num w:numId="9" w16cid:durableId="373820780">
    <w:abstractNumId w:val="2"/>
  </w:num>
  <w:num w:numId="10" w16cid:durableId="1484662155">
    <w:abstractNumId w:val="12"/>
  </w:num>
  <w:num w:numId="11" w16cid:durableId="1724253585">
    <w:abstractNumId w:val="4"/>
  </w:num>
  <w:num w:numId="12" w16cid:durableId="2120835124">
    <w:abstractNumId w:val="9"/>
  </w:num>
  <w:num w:numId="13" w16cid:durableId="211478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87"/>
    <w:rsid w:val="00044B6A"/>
    <w:rsid w:val="00081083"/>
    <w:rsid w:val="00097E25"/>
    <w:rsid w:val="000A4D2D"/>
    <w:rsid w:val="000B726A"/>
    <w:rsid w:val="001033D3"/>
    <w:rsid w:val="00126FF5"/>
    <w:rsid w:val="00177018"/>
    <w:rsid w:val="001777F7"/>
    <w:rsid w:val="001D67AE"/>
    <w:rsid w:val="00221B46"/>
    <w:rsid w:val="00237B1B"/>
    <w:rsid w:val="0025159D"/>
    <w:rsid w:val="002E1922"/>
    <w:rsid w:val="0037689E"/>
    <w:rsid w:val="003B054A"/>
    <w:rsid w:val="003B78D7"/>
    <w:rsid w:val="003C5986"/>
    <w:rsid w:val="00416D91"/>
    <w:rsid w:val="004207B4"/>
    <w:rsid w:val="0042489D"/>
    <w:rsid w:val="0042649D"/>
    <w:rsid w:val="00435361"/>
    <w:rsid w:val="00440572"/>
    <w:rsid w:val="004441AF"/>
    <w:rsid w:val="004A51BB"/>
    <w:rsid w:val="004B4147"/>
    <w:rsid w:val="004C55B5"/>
    <w:rsid w:val="00520C7F"/>
    <w:rsid w:val="005A2497"/>
    <w:rsid w:val="00636333"/>
    <w:rsid w:val="006632B5"/>
    <w:rsid w:val="00667784"/>
    <w:rsid w:val="006818E0"/>
    <w:rsid w:val="006D7903"/>
    <w:rsid w:val="006E1BD4"/>
    <w:rsid w:val="00710E54"/>
    <w:rsid w:val="007219B4"/>
    <w:rsid w:val="00777AB9"/>
    <w:rsid w:val="007E192F"/>
    <w:rsid w:val="007F3C6C"/>
    <w:rsid w:val="00815F7F"/>
    <w:rsid w:val="00861872"/>
    <w:rsid w:val="008643D0"/>
    <w:rsid w:val="008B1796"/>
    <w:rsid w:val="008C1EAD"/>
    <w:rsid w:val="009016CE"/>
    <w:rsid w:val="00926AE6"/>
    <w:rsid w:val="00944152"/>
    <w:rsid w:val="009636F5"/>
    <w:rsid w:val="009761F8"/>
    <w:rsid w:val="0098455D"/>
    <w:rsid w:val="00987894"/>
    <w:rsid w:val="009A612E"/>
    <w:rsid w:val="009C594B"/>
    <w:rsid w:val="009D5CA1"/>
    <w:rsid w:val="009F50CA"/>
    <w:rsid w:val="00A81B75"/>
    <w:rsid w:val="00B56110"/>
    <w:rsid w:val="00BC32A4"/>
    <w:rsid w:val="00BF4ACD"/>
    <w:rsid w:val="00C048B3"/>
    <w:rsid w:val="00C64B06"/>
    <w:rsid w:val="00CB0933"/>
    <w:rsid w:val="00D60BA6"/>
    <w:rsid w:val="00D76FE1"/>
    <w:rsid w:val="00D847AE"/>
    <w:rsid w:val="00DA0A19"/>
    <w:rsid w:val="00DC6987"/>
    <w:rsid w:val="00DE3F38"/>
    <w:rsid w:val="00DE453E"/>
    <w:rsid w:val="00DE51BB"/>
    <w:rsid w:val="00E13955"/>
    <w:rsid w:val="00E36FF7"/>
    <w:rsid w:val="00E4118C"/>
    <w:rsid w:val="00E47EC6"/>
    <w:rsid w:val="00E5592A"/>
    <w:rsid w:val="00EA18D1"/>
    <w:rsid w:val="00EA19DA"/>
    <w:rsid w:val="00EA7DF8"/>
    <w:rsid w:val="00F10902"/>
    <w:rsid w:val="00F12487"/>
    <w:rsid w:val="00F158CE"/>
    <w:rsid w:val="00F263FF"/>
    <w:rsid w:val="00F77283"/>
    <w:rsid w:val="00FB6220"/>
    <w:rsid w:val="00FE4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55B80"/>
  <w15:chartTrackingRefBased/>
  <w15:docId w15:val="{E6331B14-3AD8-D343-A5C2-0393D906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87"/>
    <w:rPr>
      <w:rFonts w:eastAsiaTheme="majorEastAsia" w:cstheme="majorBidi"/>
      <w:color w:val="272727" w:themeColor="text1" w:themeTint="D8"/>
    </w:rPr>
  </w:style>
  <w:style w:type="paragraph" w:styleId="Title">
    <w:name w:val="Title"/>
    <w:basedOn w:val="Normal"/>
    <w:next w:val="Normal"/>
    <w:link w:val="TitleChar"/>
    <w:uiPriority w:val="10"/>
    <w:qFormat/>
    <w:rsid w:val="00DC6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87"/>
    <w:pPr>
      <w:spacing w:before="160"/>
      <w:jc w:val="center"/>
    </w:pPr>
    <w:rPr>
      <w:i/>
      <w:iCs/>
      <w:color w:val="404040" w:themeColor="text1" w:themeTint="BF"/>
    </w:rPr>
  </w:style>
  <w:style w:type="character" w:customStyle="1" w:styleId="QuoteChar">
    <w:name w:val="Quote Char"/>
    <w:basedOn w:val="DefaultParagraphFont"/>
    <w:link w:val="Quote"/>
    <w:uiPriority w:val="29"/>
    <w:rsid w:val="00DC6987"/>
    <w:rPr>
      <w:i/>
      <w:iCs/>
      <w:color w:val="404040" w:themeColor="text1" w:themeTint="BF"/>
    </w:rPr>
  </w:style>
  <w:style w:type="paragraph" w:styleId="ListParagraph">
    <w:name w:val="List Paragraph"/>
    <w:basedOn w:val="Normal"/>
    <w:uiPriority w:val="34"/>
    <w:qFormat/>
    <w:rsid w:val="00DC6987"/>
    <w:pPr>
      <w:ind w:left="720"/>
      <w:contextualSpacing/>
    </w:pPr>
  </w:style>
  <w:style w:type="character" w:styleId="IntenseEmphasis">
    <w:name w:val="Intense Emphasis"/>
    <w:basedOn w:val="DefaultParagraphFont"/>
    <w:uiPriority w:val="21"/>
    <w:qFormat/>
    <w:rsid w:val="00DC6987"/>
    <w:rPr>
      <w:i/>
      <w:iCs/>
      <w:color w:val="0F4761" w:themeColor="accent1" w:themeShade="BF"/>
    </w:rPr>
  </w:style>
  <w:style w:type="paragraph" w:styleId="IntenseQuote">
    <w:name w:val="Intense Quote"/>
    <w:basedOn w:val="Normal"/>
    <w:next w:val="Normal"/>
    <w:link w:val="IntenseQuoteChar"/>
    <w:uiPriority w:val="30"/>
    <w:qFormat/>
    <w:rsid w:val="00DC6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87"/>
    <w:rPr>
      <w:i/>
      <w:iCs/>
      <w:color w:val="0F4761" w:themeColor="accent1" w:themeShade="BF"/>
    </w:rPr>
  </w:style>
  <w:style w:type="character" w:styleId="IntenseReference">
    <w:name w:val="Intense Reference"/>
    <w:basedOn w:val="DefaultParagraphFont"/>
    <w:uiPriority w:val="32"/>
    <w:qFormat/>
    <w:rsid w:val="00DC6987"/>
    <w:rPr>
      <w:b/>
      <w:bCs/>
      <w:smallCaps/>
      <w:color w:val="0F4761" w:themeColor="accent1" w:themeShade="BF"/>
      <w:spacing w:val="5"/>
    </w:rPr>
  </w:style>
  <w:style w:type="paragraph" w:styleId="Header">
    <w:name w:val="header"/>
    <w:basedOn w:val="Normal"/>
    <w:link w:val="HeaderChar"/>
    <w:uiPriority w:val="99"/>
    <w:unhideWhenUsed/>
    <w:rsid w:val="00DC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987"/>
  </w:style>
  <w:style w:type="paragraph" w:styleId="Footer">
    <w:name w:val="footer"/>
    <w:basedOn w:val="Normal"/>
    <w:link w:val="FooterChar"/>
    <w:uiPriority w:val="99"/>
    <w:unhideWhenUsed/>
    <w:rsid w:val="00DC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987"/>
  </w:style>
  <w:style w:type="paragraph" w:customStyle="1" w:styleId="BasicParagraph">
    <w:name w:val="[Basic Paragraph]"/>
    <w:basedOn w:val="Normal"/>
    <w:uiPriority w:val="99"/>
    <w:rsid w:val="00DC6987"/>
    <w:pPr>
      <w:autoSpaceDE w:val="0"/>
      <w:autoSpaceDN w:val="0"/>
      <w:adjustRightInd w:val="0"/>
      <w:spacing w:after="0" w:line="288" w:lineRule="auto"/>
      <w:textAlignment w:val="center"/>
    </w:pPr>
    <w:rPr>
      <w:rFonts w:ascii="Minion Pro" w:hAnsi="Minion Pro" w:cs="Minion Pro"/>
      <w:color w:val="000000"/>
      <w:kern w:val="0"/>
    </w:rPr>
  </w:style>
  <w:style w:type="paragraph" w:styleId="NoSpacing">
    <w:name w:val="No Spacing"/>
    <w:uiPriority w:val="1"/>
    <w:qFormat/>
    <w:rsid w:val="00DE3F38"/>
    <w:pPr>
      <w:spacing w:after="0" w:line="240" w:lineRule="auto"/>
    </w:pPr>
    <w:rPr>
      <w:rFonts w:ascii="Georgia" w:hAnsi="Georgia"/>
      <w:kern w:val="0"/>
      <w14:ligatures w14:val="none"/>
    </w:rPr>
  </w:style>
  <w:style w:type="paragraph" w:customStyle="1" w:styleId="xmsonormal">
    <w:name w:val="x_msonormal"/>
    <w:basedOn w:val="Normal"/>
    <w:rsid w:val="00DE3F3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DE3F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B7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9" ma:contentTypeDescription="Create a new document." ma:contentTypeScope="" ma:versionID="eab21e13398a2a87dd0d3815b25e5085">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614321598ac43eaec3624ae7d8e2353e"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1a2cdf-ba0e-4613-861b-01cc46fea0ff" xsi:nil="true"/>
    <lcf76f155ced4ddcb4097134ff3c332f xmlns="455b7eb5-7c8e-4566-8a89-7281c37d85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7542F-F132-478C-91BA-C50D533B93FE}">
  <ds:schemaRefs>
    <ds:schemaRef ds:uri="http://schemas.microsoft.com/sharepoint/v3/contenttype/forms"/>
  </ds:schemaRefs>
</ds:datastoreItem>
</file>

<file path=customXml/itemProps2.xml><?xml version="1.0" encoding="utf-8"?>
<ds:datastoreItem xmlns:ds="http://schemas.openxmlformats.org/officeDocument/2006/customXml" ds:itemID="{086A5960-E1E4-4BB0-9A7B-501863BFBC8E}"/>
</file>

<file path=customXml/itemProps3.xml><?xml version="1.0" encoding="utf-8"?>
<ds:datastoreItem xmlns:ds="http://schemas.openxmlformats.org/officeDocument/2006/customXml" ds:itemID="{EAB8E9F4-89BB-41EC-ADA1-6EBD2244A8DD}">
  <ds:schemaRefs>
    <ds:schemaRef ds:uri="http://schemas.microsoft.com/office/2006/metadata/properties"/>
    <ds:schemaRef ds:uri="http://schemas.microsoft.com/office/infopath/2007/PartnerControls"/>
    <ds:schemaRef ds:uri="7bd4f911-043d-484b-8ac4-945b49891986"/>
    <ds:schemaRef ds:uri="c3008b57-3869-4841-8903-9512bd1c11d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Kate Morgan (CTK)</cp:lastModifiedBy>
  <cp:revision>2</cp:revision>
  <dcterms:created xsi:type="dcterms:W3CDTF">2026-06-16T11:03:00Z</dcterms:created>
  <dcterms:modified xsi:type="dcterms:W3CDTF">2026-06-16T11:03:00Z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MediaServiceImageTags">
    <vt:lpwstr/>
  </property>
  <property fmtid="{D5CDD505-2E9C-101B-9397-08002B2CF9AE}" pid="4" name="GrammarlyDocumentId">
    <vt:lpwstr>0b954588-e433-44f1-a631-1e8fce1821d5</vt:lpwstr>
  </property>
</Properties>
</file>