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204" w:rsidRDefault="00561204"/>
    <w:p w:rsidR="00606755" w:rsidRDefault="00606755"/>
    <w:p w:rsidR="00606755" w:rsidRPr="00E145E5" w:rsidRDefault="00606755" w:rsidP="00606755">
      <w:pPr>
        <w:ind w:right="43"/>
        <w:jc w:val="center"/>
        <w:rPr>
          <w:rFonts w:ascii="Arial" w:hAnsi="Arial" w:cs="Arial"/>
          <w:b/>
          <w:sz w:val="22"/>
          <w:szCs w:val="22"/>
        </w:rPr>
      </w:pPr>
      <w:r w:rsidRPr="0002425F">
        <w:rPr>
          <w:rFonts w:ascii="Arial" w:hAnsi="Arial" w:cs="Arial"/>
          <w:noProof/>
          <w:sz w:val="22"/>
          <w:szCs w:val="22"/>
        </w:rPr>
        <w:drawing>
          <wp:inline distT="0" distB="0" distL="0" distR="0">
            <wp:extent cx="1457325" cy="1428750"/>
            <wp:effectExtent l="0" t="0" r="9525" b="0"/>
            <wp:docPr id="1" name="Picture 1" descr="School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1428750"/>
                    </a:xfrm>
                    <a:prstGeom prst="rect">
                      <a:avLst/>
                    </a:prstGeom>
                    <a:noFill/>
                    <a:ln>
                      <a:noFill/>
                    </a:ln>
                  </pic:spPr>
                </pic:pic>
              </a:graphicData>
            </a:graphic>
          </wp:inline>
        </w:drawing>
      </w:r>
    </w:p>
    <w:p w:rsidR="00606755" w:rsidRPr="00E145E5" w:rsidRDefault="00606755" w:rsidP="00606755">
      <w:pPr>
        <w:jc w:val="center"/>
        <w:rPr>
          <w:rFonts w:ascii="Arial" w:hAnsi="Arial" w:cs="Arial"/>
          <w:b/>
          <w:sz w:val="22"/>
          <w:szCs w:val="22"/>
        </w:rPr>
      </w:pPr>
    </w:p>
    <w:p w:rsidR="00606755" w:rsidRPr="00E145E5" w:rsidRDefault="00606755" w:rsidP="00606755">
      <w:pPr>
        <w:jc w:val="center"/>
        <w:rPr>
          <w:rFonts w:ascii="Arial" w:hAnsi="Arial" w:cs="Arial"/>
          <w:b/>
          <w:sz w:val="22"/>
          <w:szCs w:val="22"/>
          <w:u w:val="single"/>
        </w:rPr>
      </w:pPr>
      <w:r w:rsidRPr="00E145E5">
        <w:rPr>
          <w:rFonts w:ascii="Arial" w:hAnsi="Arial" w:cs="Arial"/>
          <w:b/>
          <w:sz w:val="22"/>
          <w:szCs w:val="22"/>
        </w:rPr>
        <w:t>JOB DESCRIPTION</w:t>
      </w:r>
    </w:p>
    <w:p w:rsidR="00606755" w:rsidRDefault="00606755" w:rsidP="00606755">
      <w:pPr>
        <w:jc w:val="center"/>
        <w:rPr>
          <w:rFonts w:ascii="Arial" w:hAnsi="Arial" w:cs="Arial"/>
          <w:b/>
          <w:sz w:val="22"/>
          <w:szCs w:val="22"/>
          <w:u w:val="single"/>
        </w:rPr>
      </w:pPr>
    </w:p>
    <w:p w:rsidR="00606755" w:rsidRPr="00E145E5" w:rsidRDefault="00606755" w:rsidP="00606755">
      <w:pPr>
        <w:jc w:val="center"/>
        <w:rPr>
          <w:rFonts w:ascii="Arial" w:hAnsi="Arial" w:cs="Arial"/>
          <w:b/>
          <w:sz w:val="22"/>
          <w:szCs w:val="22"/>
          <w:u w:val="single"/>
        </w:rPr>
      </w:pPr>
    </w:p>
    <w:tbl>
      <w:tblPr>
        <w:tblW w:w="0" w:type="auto"/>
        <w:tblLayout w:type="fixed"/>
        <w:tblLook w:val="0000" w:firstRow="0" w:lastRow="0" w:firstColumn="0" w:lastColumn="0" w:noHBand="0" w:noVBand="0"/>
      </w:tblPr>
      <w:tblGrid>
        <w:gridCol w:w="2413"/>
        <w:gridCol w:w="7394"/>
      </w:tblGrid>
      <w:tr w:rsidR="00606755" w:rsidRPr="00E145E5" w:rsidTr="00891778">
        <w:trPr>
          <w:cantSplit/>
        </w:trPr>
        <w:tc>
          <w:tcPr>
            <w:tcW w:w="2413" w:type="dxa"/>
            <w:tcBorders>
              <w:top w:val="nil"/>
              <w:left w:val="nil"/>
              <w:bottom w:val="nil"/>
              <w:right w:val="nil"/>
            </w:tcBorders>
          </w:tcPr>
          <w:p w:rsidR="00606755" w:rsidRPr="00E145E5" w:rsidRDefault="00606755" w:rsidP="00891778">
            <w:pPr>
              <w:rPr>
                <w:rFonts w:ascii="Arial" w:hAnsi="Arial" w:cs="Arial"/>
                <w:b/>
                <w:sz w:val="22"/>
                <w:szCs w:val="22"/>
              </w:rPr>
            </w:pPr>
            <w:r w:rsidRPr="00E145E5">
              <w:rPr>
                <w:rFonts w:ascii="Arial" w:hAnsi="Arial" w:cs="Arial"/>
                <w:b/>
                <w:sz w:val="22"/>
                <w:szCs w:val="22"/>
              </w:rPr>
              <w:t>TITLE:</w:t>
            </w:r>
          </w:p>
        </w:tc>
        <w:tc>
          <w:tcPr>
            <w:tcW w:w="7394" w:type="dxa"/>
            <w:tcBorders>
              <w:top w:val="nil"/>
              <w:left w:val="nil"/>
              <w:bottom w:val="nil"/>
              <w:right w:val="nil"/>
            </w:tcBorders>
          </w:tcPr>
          <w:p w:rsidR="00606755" w:rsidRPr="00E145E5" w:rsidRDefault="00606755" w:rsidP="00891778">
            <w:pPr>
              <w:rPr>
                <w:rFonts w:ascii="Arial" w:hAnsi="Arial" w:cs="Arial"/>
                <w:b/>
                <w:sz w:val="22"/>
                <w:szCs w:val="22"/>
              </w:rPr>
            </w:pPr>
            <w:r>
              <w:rPr>
                <w:rFonts w:ascii="Arial" w:hAnsi="Arial" w:cs="Arial"/>
                <w:b/>
                <w:sz w:val="22"/>
                <w:szCs w:val="22"/>
              </w:rPr>
              <w:t>Cook</w:t>
            </w:r>
          </w:p>
        </w:tc>
      </w:tr>
      <w:tr w:rsidR="00606755" w:rsidRPr="00E145E5" w:rsidTr="00891778">
        <w:trPr>
          <w:cantSplit/>
        </w:trPr>
        <w:tc>
          <w:tcPr>
            <w:tcW w:w="2413" w:type="dxa"/>
            <w:tcBorders>
              <w:top w:val="nil"/>
              <w:left w:val="nil"/>
              <w:bottom w:val="nil"/>
              <w:right w:val="nil"/>
            </w:tcBorders>
          </w:tcPr>
          <w:p w:rsidR="00606755" w:rsidRPr="00E145E5" w:rsidRDefault="00606755" w:rsidP="00891778">
            <w:pPr>
              <w:rPr>
                <w:rFonts w:ascii="Arial" w:hAnsi="Arial" w:cs="Arial"/>
                <w:b/>
                <w:sz w:val="22"/>
                <w:szCs w:val="22"/>
              </w:rPr>
            </w:pPr>
          </w:p>
        </w:tc>
        <w:tc>
          <w:tcPr>
            <w:tcW w:w="7394" w:type="dxa"/>
            <w:tcBorders>
              <w:top w:val="nil"/>
              <w:left w:val="nil"/>
              <w:bottom w:val="nil"/>
              <w:right w:val="nil"/>
            </w:tcBorders>
          </w:tcPr>
          <w:p w:rsidR="00606755" w:rsidRPr="00E145E5" w:rsidRDefault="00606755" w:rsidP="00891778">
            <w:pPr>
              <w:rPr>
                <w:rFonts w:ascii="Arial" w:hAnsi="Arial" w:cs="Arial"/>
                <w:b/>
                <w:sz w:val="22"/>
                <w:szCs w:val="22"/>
              </w:rPr>
            </w:pPr>
          </w:p>
        </w:tc>
      </w:tr>
      <w:tr w:rsidR="00606755" w:rsidRPr="00E145E5" w:rsidTr="00891778">
        <w:trPr>
          <w:cantSplit/>
        </w:trPr>
        <w:tc>
          <w:tcPr>
            <w:tcW w:w="2413" w:type="dxa"/>
            <w:tcBorders>
              <w:top w:val="nil"/>
              <w:left w:val="nil"/>
              <w:bottom w:val="nil"/>
              <w:right w:val="nil"/>
            </w:tcBorders>
          </w:tcPr>
          <w:p w:rsidR="00606755" w:rsidRPr="00E145E5" w:rsidRDefault="00606755" w:rsidP="00891778">
            <w:pPr>
              <w:rPr>
                <w:rFonts w:ascii="Arial" w:hAnsi="Arial" w:cs="Arial"/>
                <w:b/>
                <w:sz w:val="22"/>
                <w:szCs w:val="22"/>
              </w:rPr>
            </w:pPr>
          </w:p>
        </w:tc>
        <w:tc>
          <w:tcPr>
            <w:tcW w:w="7394" w:type="dxa"/>
            <w:tcBorders>
              <w:top w:val="nil"/>
              <w:left w:val="nil"/>
              <w:bottom w:val="nil"/>
              <w:right w:val="nil"/>
            </w:tcBorders>
          </w:tcPr>
          <w:p w:rsidR="00606755" w:rsidRPr="00E145E5" w:rsidRDefault="00606755" w:rsidP="00891778">
            <w:pPr>
              <w:rPr>
                <w:rFonts w:ascii="Arial" w:hAnsi="Arial" w:cs="Arial"/>
                <w:b/>
                <w:sz w:val="22"/>
                <w:szCs w:val="22"/>
              </w:rPr>
            </w:pPr>
          </w:p>
        </w:tc>
      </w:tr>
      <w:tr w:rsidR="00606755" w:rsidRPr="00E145E5" w:rsidTr="00891778">
        <w:trPr>
          <w:cantSplit/>
        </w:trPr>
        <w:tc>
          <w:tcPr>
            <w:tcW w:w="2413" w:type="dxa"/>
            <w:tcBorders>
              <w:top w:val="nil"/>
              <w:left w:val="nil"/>
              <w:bottom w:val="nil"/>
              <w:right w:val="nil"/>
            </w:tcBorders>
          </w:tcPr>
          <w:p w:rsidR="00606755" w:rsidRPr="00E145E5" w:rsidRDefault="00606755" w:rsidP="00891778">
            <w:pPr>
              <w:rPr>
                <w:rFonts w:ascii="Arial" w:hAnsi="Arial" w:cs="Arial"/>
                <w:b/>
                <w:sz w:val="22"/>
                <w:szCs w:val="22"/>
              </w:rPr>
            </w:pPr>
            <w:r w:rsidRPr="00E145E5">
              <w:rPr>
                <w:rFonts w:ascii="Arial" w:hAnsi="Arial" w:cs="Arial"/>
                <w:b/>
                <w:sz w:val="22"/>
                <w:szCs w:val="22"/>
              </w:rPr>
              <w:t>DEPARTMENT:</w:t>
            </w:r>
          </w:p>
        </w:tc>
        <w:tc>
          <w:tcPr>
            <w:tcW w:w="7394" w:type="dxa"/>
            <w:tcBorders>
              <w:top w:val="nil"/>
              <w:left w:val="nil"/>
              <w:bottom w:val="nil"/>
              <w:right w:val="nil"/>
            </w:tcBorders>
          </w:tcPr>
          <w:p w:rsidR="00606755" w:rsidRPr="00E145E5" w:rsidRDefault="00606755" w:rsidP="00891778">
            <w:pPr>
              <w:rPr>
                <w:rFonts w:ascii="Arial" w:hAnsi="Arial" w:cs="Arial"/>
                <w:b/>
                <w:sz w:val="22"/>
                <w:szCs w:val="22"/>
              </w:rPr>
            </w:pPr>
            <w:r w:rsidRPr="00E145E5">
              <w:rPr>
                <w:rFonts w:ascii="Arial" w:hAnsi="Arial" w:cs="Arial"/>
                <w:b/>
                <w:sz w:val="22"/>
                <w:szCs w:val="22"/>
              </w:rPr>
              <w:t xml:space="preserve">Children and </w:t>
            </w:r>
            <w:r>
              <w:rPr>
                <w:rFonts w:ascii="Arial" w:hAnsi="Arial" w:cs="Arial"/>
                <w:b/>
                <w:sz w:val="22"/>
                <w:szCs w:val="22"/>
              </w:rPr>
              <w:t>Education</w:t>
            </w:r>
          </w:p>
        </w:tc>
      </w:tr>
      <w:tr w:rsidR="00606755" w:rsidRPr="00E145E5" w:rsidTr="00891778">
        <w:trPr>
          <w:cantSplit/>
        </w:trPr>
        <w:tc>
          <w:tcPr>
            <w:tcW w:w="2413" w:type="dxa"/>
            <w:tcBorders>
              <w:top w:val="nil"/>
              <w:left w:val="nil"/>
              <w:bottom w:val="nil"/>
              <w:right w:val="nil"/>
            </w:tcBorders>
          </w:tcPr>
          <w:p w:rsidR="00606755" w:rsidRPr="00E145E5" w:rsidRDefault="00606755" w:rsidP="00891778">
            <w:pPr>
              <w:rPr>
                <w:rFonts w:ascii="Arial" w:hAnsi="Arial" w:cs="Arial"/>
                <w:b/>
                <w:sz w:val="22"/>
                <w:szCs w:val="22"/>
              </w:rPr>
            </w:pPr>
          </w:p>
        </w:tc>
        <w:tc>
          <w:tcPr>
            <w:tcW w:w="7394" w:type="dxa"/>
            <w:tcBorders>
              <w:top w:val="nil"/>
              <w:left w:val="nil"/>
              <w:bottom w:val="nil"/>
              <w:right w:val="nil"/>
            </w:tcBorders>
          </w:tcPr>
          <w:p w:rsidR="00606755" w:rsidRPr="00E145E5" w:rsidRDefault="00606755" w:rsidP="00891778">
            <w:pPr>
              <w:rPr>
                <w:rFonts w:ascii="Arial" w:hAnsi="Arial" w:cs="Arial"/>
                <w:b/>
                <w:sz w:val="22"/>
                <w:szCs w:val="22"/>
              </w:rPr>
            </w:pPr>
          </w:p>
        </w:tc>
      </w:tr>
      <w:tr w:rsidR="00606755" w:rsidRPr="00E145E5" w:rsidTr="00891778">
        <w:trPr>
          <w:cantSplit/>
        </w:trPr>
        <w:tc>
          <w:tcPr>
            <w:tcW w:w="2413" w:type="dxa"/>
            <w:tcBorders>
              <w:top w:val="nil"/>
              <w:left w:val="nil"/>
              <w:bottom w:val="nil"/>
              <w:right w:val="nil"/>
            </w:tcBorders>
          </w:tcPr>
          <w:p w:rsidR="00606755" w:rsidRPr="00E145E5" w:rsidRDefault="00606755" w:rsidP="00891778">
            <w:pPr>
              <w:rPr>
                <w:rFonts w:ascii="Arial" w:hAnsi="Arial" w:cs="Arial"/>
                <w:b/>
                <w:sz w:val="22"/>
                <w:szCs w:val="22"/>
              </w:rPr>
            </w:pPr>
            <w:r w:rsidRPr="00E145E5">
              <w:rPr>
                <w:rFonts w:ascii="Arial" w:hAnsi="Arial" w:cs="Arial"/>
                <w:b/>
                <w:sz w:val="22"/>
                <w:szCs w:val="22"/>
              </w:rPr>
              <w:t>DIVISION:</w:t>
            </w:r>
          </w:p>
        </w:tc>
        <w:tc>
          <w:tcPr>
            <w:tcW w:w="7394" w:type="dxa"/>
            <w:tcBorders>
              <w:top w:val="nil"/>
              <w:left w:val="nil"/>
              <w:bottom w:val="nil"/>
              <w:right w:val="nil"/>
            </w:tcBorders>
          </w:tcPr>
          <w:p w:rsidR="00606755" w:rsidRPr="00E145E5" w:rsidRDefault="00606755" w:rsidP="00891778">
            <w:pPr>
              <w:rPr>
                <w:rFonts w:ascii="Arial" w:hAnsi="Arial" w:cs="Arial"/>
                <w:b/>
                <w:sz w:val="22"/>
                <w:szCs w:val="22"/>
              </w:rPr>
            </w:pPr>
            <w:r w:rsidRPr="00606755">
              <w:rPr>
                <w:rFonts w:ascii="Arial" w:hAnsi="Arial" w:cs="Arial"/>
                <w:b/>
                <w:sz w:val="22"/>
                <w:szCs w:val="22"/>
              </w:rPr>
              <w:t>Putteridge Primary School</w:t>
            </w:r>
          </w:p>
        </w:tc>
      </w:tr>
      <w:tr w:rsidR="00606755" w:rsidRPr="00E145E5" w:rsidTr="00891778">
        <w:trPr>
          <w:cantSplit/>
        </w:trPr>
        <w:tc>
          <w:tcPr>
            <w:tcW w:w="2413" w:type="dxa"/>
            <w:tcBorders>
              <w:top w:val="nil"/>
              <w:left w:val="nil"/>
              <w:bottom w:val="nil"/>
              <w:right w:val="nil"/>
            </w:tcBorders>
          </w:tcPr>
          <w:p w:rsidR="00606755" w:rsidRPr="00E145E5" w:rsidRDefault="00606755" w:rsidP="00891778">
            <w:pPr>
              <w:rPr>
                <w:rFonts w:ascii="Arial" w:hAnsi="Arial" w:cs="Arial"/>
                <w:b/>
                <w:sz w:val="22"/>
                <w:szCs w:val="22"/>
              </w:rPr>
            </w:pPr>
          </w:p>
        </w:tc>
        <w:tc>
          <w:tcPr>
            <w:tcW w:w="7394" w:type="dxa"/>
            <w:tcBorders>
              <w:top w:val="nil"/>
              <w:left w:val="nil"/>
              <w:bottom w:val="nil"/>
              <w:right w:val="nil"/>
            </w:tcBorders>
          </w:tcPr>
          <w:p w:rsidR="00606755" w:rsidRPr="00E145E5" w:rsidRDefault="00606755" w:rsidP="00891778">
            <w:pPr>
              <w:rPr>
                <w:rFonts w:ascii="Arial" w:hAnsi="Arial" w:cs="Arial"/>
                <w:b/>
                <w:sz w:val="22"/>
                <w:szCs w:val="22"/>
              </w:rPr>
            </w:pPr>
          </w:p>
        </w:tc>
      </w:tr>
      <w:tr w:rsidR="00606755" w:rsidRPr="00E145E5" w:rsidTr="00891778">
        <w:trPr>
          <w:cantSplit/>
        </w:trPr>
        <w:tc>
          <w:tcPr>
            <w:tcW w:w="2413" w:type="dxa"/>
            <w:tcBorders>
              <w:top w:val="nil"/>
              <w:left w:val="nil"/>
              <w:bottom w:val="nil"/>
              <w:right w:val="nil"/>
            </w:tcBorders>
          </w:tcPr>
          <w:p w:rsidR="00606755" w:rsidRPr="00E145E5" w:rsidRDefault="00606755" w:rsidP="00891778">
            <w:pPr>
              <w:rPr>
                <w:rFonts w:ascii="Arial" w:hAnsi="Arial" w:cs="Arial"/>
                <w:b/>
                <w:sz w:val="22"/>
                <w:szCs w:val="22"/>
              </w:rPr>
            </w:pPr>
            <w:r w:rsidRPr="00E145E5">
              <w:rPr>
                <w:rFonts w:ascii="Arial" w:hAnsi="Arial" w:cs="Arial"/>
                <w:b/>
                <w:sz w:val="22"/>
                <w:szCs w:val="22"/>
              </w:rPr>
              <w:t>RESPONSIBLE TO:</w:t>
            </w:r>
          </w:p>
        </w:tc>
        <w:tc>
          <w:tcPr>
            <w:tcW w:w="7394" w:type="dxa"/>
            <w:tcBorders>
              <w:top w:val="nil"/>
              <w:left w:val="nil"/>
              <w:bottom w:val="nil"/>
              <w:right w:val="nil"/>
            </w:tcBorders>
          </w:tcPr>
          <w:p w:rsidR="00606755" w:rsidRPr="00E145E5" w:rsidRDefault="00606755" w:rsidP="00891778">
            <w:pPr>
              <w:rPr>
                <w:rFonts w:ascii="Arial" w:hAnsi="Arial" w:cs="Arial"/>
                <w:b/>
                <w:sz w:val="22"/>
                <w:szCs w:val="22"/>
              </w:rPr>
            </w:pPr>
            <w:r w:rsidRPr="00E145E5">
              <w:rPr>
                <w:rFonts w:ascii="Arial" w:hAnsi="Arial" w:cs="Arial"/>
                <w:b/>
                <w:sz w:val="22"/>
                <w:szCs w:val="22"/>
              </w:rPr>
              <w:t>Kitchen Manager</w:t>
            </w:r>
          </w:p>
        </w:tc>
      </w:tr>
      <w:tr w:rsidR="00606755" w:rsidRPr="00E145E5" w:rsidTr="00891778">
        <w:trPr>
          <w:cantSplit/>
        </w:trPr>
        <w:tc>
          <w:tcPr>
            <w:tcW w:w="2413" w:type="dxa"/>
            <w:tcBorders>
              <w:top w:val="nil"/>
              <w:left w:val="nil"/>
              <w:bottom w:val="nil"/>
              <w:right w:val="nil"/>
            </w:tcBorders>
          </w:tcPr>
          <w:p w:rsidR="00606755" w:rsidRPr="00E145E5" w:rsidRDefault="00606755" w:rsidP="00891778">
            <w:pPr>
              <w:rPr>
                <w:rFonts w:ascii="Arial" w:hAnsi="Arial" w:cs="Arial"/>
                <w:b/>
                <w:sz w:val="22"/>
                <w:szCs w:val="22"/>
              </w:rPr>
            </w:pPr>
          </w:p>
        </w:tc>
        <w:tc>
          <w:tcPr>
            <w:tcW w:w="7394" w:type="dxa"/>
            <w:tcBorders>
              <w:top w:val="nil"/>
              <w:left w:val="nil"/>
              <w:bottom w:val="nil"/>
              <w:right w:val="nil"/>
            </w:tcBorders>
          </w:tcPr>
          <w:p w:rsidR="00606755" w:rsidRPr="00E145E5" w:rsidRDefault="00606755" w:rsidP="00891778">
            <w:pPr>
              <w:rPr>
                <w:rFonts w:ascii="Arial" w:hAnsi="Arial" w:cs="Arial"/>
                <w:b/>
                <w:sz w:val="22"/>
                <w:szCs w:val="22"/>
              </w:rPr>
            </w:pPr>
          </w:p>
        </w:tc>
      </w:tr>
      <w:tr w:rsidR="00606755" w:rsidRPr="00E145E5" w:rsidTr="00891778">
        <w:trPr>
          <w:cantSplit/>
        </w:trPr>
        <w:tc>
          <w:tcPr>
            <w:tcW w:w="2413" w:type="dxa"/>
            <w:tcBorders>
              <w:top w:val="nil"/>
              <w:left w:val="nil"/>
              <w:bottom w:val="nil"/>
              <w:right w:val="nil"/>
            </w:tcBorders>
          </w:tcPr>
          <w:p w:rsidR="00606755" w:rsidRPr="00E145E5" w:rsidRDefault="00606755" w:rsidP="00891778">
            <w:pPr>
              <w:rPr>
                <w:rFonts w:ascii="Arial" w:hAnsi="Arial" w:cs="Arial"/>
                <w:b/>
                <w:sz w:val="22"/>
                <w:szCs w:val="22"/>
              </w:rPr>
            </w:pPr>
            <w:r w:rsidRPr="00E145E5">
              <w:rPr>
                <w:rFonts w:ascii="Arial" w:hAnsi="Arial" w:cs="Arial"/>
                <w:b/>
                <w:sz w:val="22"/>
                <w:szCs w:val="22"/>
              </w:rPr>
              <w:t>GRADE:</w:t>
            </w:r>
          </w:p>
        </w:tc>
        <w:tc>
          <w:tcPr>
            <w:tcW w:w="7394" w:type="dxa"/>
            <w:tcBorders>
              <w:top w:val="nil"/>
              <w:left w:val="nil"/>
              <w:bottom w:val="nil"/>
              <w:right w:val="nil"/>
            </w:tcBorders>
          </w:tcPr>
          <w:p w:rsidR="00606755" w:rsidRPr="00E145E5" w:rsidRDefault="00606755" w:rsidP="00891778">
            <w:pPr>
              <w:rPr>
                <w:rFonts w:ascii="Arial" w:hAnsi="Arial" w:cs="Arial"/>
                <w:b/>
                <w:sz w:val="22"/>
                <w:szCs w:val="22"/>
              </w:rPr>
            </w:pPr>
            <w:r>
              <w:rPr>
                <w:rFonts w:ascii="Arial" w:hAnsi="Arial" w:cs="Arial"/>
                <w:b/>
                <w:sz w:val="22"/>
                <w:szCs w:val="22"/>
              </w:rPr>
              <w:t>L2</w:t>
            </w:r>
          </w:p>
        </w:tc>
      </w:tr>
    </w:tbl>
    <w:p w:rsidR="00606755" w:rsidRPr="00E145E5" w:rsidRDefault="00606755" w:rsidP="00606755">
      <w:pPr>
        <w:rPr>
          <w:rFonts w:ascii="Arial" w:hAnsi="Arial" w:cs="Arial"/>
          <w:sz w:val="22"/>
          <w:szCs w:val="22"/>
        </w:rPr>
      </w:pPr>
    </w:p>
    <w:p w:rsidR="00606755" w:rsidRPr="00E145E5" w:rsidRDefault="00606755" w:rsidP="00606755">
      <w:pPr>
        <w:jc w:val="both"/>
        <w:rPr>
          <w:rFonts w:ascii="Arial" w:hAnsi="Arial" w:cs="Arial"/>
          <w:sz w:val="22"/>
          <w:szCs w:val="22"/>
        </w:rPr>
      </w:pPr>
      <w:r w:rsidRPr="00E145E5">
        <w:rPr>
          <w:rFonts w:ascii="Arial" w:hAnsi="Arial" w:cs="Arial"/>
          <w:b/>
          <w:sz w:val="22"/>
          <w:szCs w:val="22"/>
        </w:rPr>
        <w:t>PURPOSE OF POST:</w:t>
      </w:r>
    </w:p>
    <w:p w:rsidR="00606755" w:rsidRPr="00E145E5" w:rsidRDefault="00606755" w:rsidP="00606755">
      <w:pPr>
        <w:jc w:val="both"/>
        <w:rPr>
          <w:rFonts w:ascii="Arial" w:hAnsi="Arial" w:cs="Arial"/>
          <w:sz w:val="22"/>
          <w:szCs w:val="22"/>
        </w:rPr>
      </w:pPr>
    </w:p>
    <w:p w:rsidR="00606755" w:rsidRPr="00E145E5" w:rsidRDefault="00606755" w:rsidP="00606755">
      <w:pPr>
        <w:jc w:val="both"/>
        <w:rPr>
          <w:rFonts w:ascii="Arial" w:hAnsi="Arial" w:cs="Arial"/>
          <w:sz w:val="22"/>
          <w:szCs w:val="22"/>
        </w:rPr>
      </w:pPr>
      <w:r w:rsidRPr="00E145E5">
        <w:rPr>
          <w:rFonts w:ascii="Arial" w:hAnsi="Arial" w:cs="Arial"/>
          <w:sz w:val="22"/>
          <w:szCs w:val="22"/>
        </w:rPr>
        <w:t xml:space="preserve">To </w:t>
      </w:r>
      <w:r>
        <w:rPr>
          <w:rFonts w:ascii="Arial" w:hAnsi="Arial" w:cs="Arial"/>
          <w:sz w:val="22"/>
          <w:szCs w:val="22"/>
        </w:rPr>
        <w:t xml:space="preserve">use professional catering skills in the preparation of catering services to the school and support the Kitchen Manager in the overall management of the kitchen and staff. </w:t>
      </w:r>
    </w:p>
    <w:p w:rsidR="00606755" w:rsidRDefault="00606755" w:rsidP="00606755">
      <w:pPr>
        <w:jc w:val="both"/>
        <w:rPr>
          <w:rFonts w:ascii="Arial" w:hAnsi="Arial" w:cs="Arial"/>
          <w:b/>
          <w:sz w:val="22"/>
          <w:szCs w:val="22"/>
        </w:rPr>
      </w:pPr>
    </w:p>
    <w:p w:rsidR="00606755" w:rsidRPr="00E145E5" w:rsidRDefault="00606755" w:rsidP="00606755">
      <w:pPr>
        <w:jc w:val="both"/>
        <w:rPr>
          <w:rFonts w:ascii="Arial" w:hAnsi="Arial" w:cs="Arial"/>
          <w:sz w:val="22"/>
          <w:szCs w:val="22"/>
        </w:rPr>
      </w:pPr>
      <w:r w:rsidRPr="00E145E5">
        <w:rPr>
          <w:rFonts w:ascii="Arial" w:hAnsi="Arial" w:cs="Arial"/>
          <w:b/>
          <w:sz w:val="22"/>
          <w:szCs w:val="22"/>
        </w:rPr>
        <w:t>ORGANISATION CHART:</w:t>
      </w:r>
    </w:p>
    <w:p w:rsidR="00606755" w:rsidRPr="00E145E5" w:rsidRDefault="00606755" w:rsidP="00606755">
      <w:pPr>
        <w:jc w:val="both"/>
        <w:rPr>
          <w:rFonts w:ascii="Arial" w:hAnsi="Arial" w:cs="Arial"/>
          <w:b/>
          <w:sz w:val="22"/>
          <w:szCs w:val="22"/>
        </w:rPr>
      </w:pPr>
    </w:p>
    <w:tbl>
      <w:tblPr>
        <w:tblW w:w="10169" w:type="dxa"/>
        <w:tblLayout w:type="fixed"/>
        <w:tblLook w:val="0000" w:firstRow="0" w:lastRow="0" w:firstColumn="0" w:lastColumn="0" w:noHBand="0" w:noVBand="0"/>
      </w:tblPr>
      <w:tblGrid>
        <w:gridCol w:w="738"/>
        <w:gridCol w:w="1800"/>
        <w:gridCol w:w="450"/>
        <w:gridCol w:w="1080"/>
        <w:gridCol w:w="1890"/>
        <w:gridCol w:w="990"/>
        <w:gridCol w:w="2246"/>
        <w:gridCol w:w="975"/>
      </w:tblGrid>
      <w:tr w:rsidR="00606755" w:rsidRPr="00E145E5" w:rsidTr="00891778">
        <w:tc>
          <w:tcPr>
            <w:tcW w:w="738" w:type="dxa"/>
            <w:tcBorders>
              <w:top w:val="nil"/>
              <w:left w:val="nil"/>
              <w:bottom w:val="nil"/>
              <w:right w:val="nil"/>
            </w:tcBorders>
          </w:tcPr>
          <w:p w:rsidR="00606755" w:rsidRPr="00E145E5" w:rsidRDefault="00606755" w:rsidP="00891778">
            <w:pPr>
              <w:jc w:val="both"/>
              <w:rPr>
                <w:rFonts w:ascii="Arial" w:hAnsi="Arial" w:cs="Arial"/>
                <w:b/>
                <w:sz w:val="22"/>
                <w:szCs w:val="22"/>
              </w:rPr>
            </w:pPr>
          </w:p>
        </w:tc>
        <w:tc>
          <w:tcPr>
            <w:tcW w:w="2250" w:type="dxa"/>
            <w:gridSpan w:val="2"/>
            <w:tcBorders>
              <w:top w:val="nil"/>
              <w:left w:val="nil"/>
              <w:bottom w:val="nil"/>
              <w:right w:val="nil"/>
            </w:tcBorders>
          </w:tcPr>
          <w:p w:rsidR="00606755" w:rsidRPr="00606755" w:rsidRDefault="00606755" w:rsidP="00891778">
            <w:pPr>
              <w:jc w:val="both"/>
              <w:rPr>
                <w:rFonts w:ascii="Arial" w:hAnsi="Arial" w:cs="Arial"/>
                <w:sz w:val="22"/>
                <w:szCs w:val="22"/>
              </w:rPr>
            </w:pPr>
          </w:p>
        </w:tc>
        <w:tc>
          <w:tcPr>
            <w:tcW w:w="3960" w:type="dxa"/>
            <w:gridSpan w:val="3"/>
            <w:tcBorders>
              <w:top w:val="nil"/>
              <w:left w:val="nil"/>
              <w:bottom w:val="nil"/>
              <w:right w:val="nil"/>
            </w:tcBorders>
          </w:tcPr>
          <w:p w:rsidR="00606755" w:rsidRPr="00606755" w:rsidRDefault="00606755" w:rsidP="00891778">
            <w:pPr>
              <w:jc w:val="both"/>
              <w:rPr>
                <w:rFonts w:ascii="Arial" w:hAnsi="Arial" w:cs="Arial"/>
                <w:sz w:val="22"/>
                <w:szCs w:val="22"/>
              </w:rPr>
            </w:pPr>
            <w:r w:rsidRPr="00606755">
              <w:rPr>
                <w:rFonts w:ascii="Arial" w:hAnsi="Arial" w:cs="Arial"/>
                <w:sz w:val="22"/>
                <w:szCs w:val="22"/>
              </w:rPr>
              <w:t>School Business Manager</w:t>
            </w:r>
          </w:p>
        </w:tc>
        <w:tc>
          <w:tcPr>
            <w:tcW w:w="3221" w:type="dxa"/>
            <w:gridSpan w:val="2"/>
            <w:tcBorders>
              <w:top w:val="nil"/>
              <w:left w:val="nil"/>
              <w:bottom w:val="nil"/>
              <w:right w:val="nil"/>
            </w:tcBorders>
          </w:tcPr>
          <w:p w:rsidR="00606755" w:rsidRPr="00E145E5" w:rsidRDefault="00606755" w:rsidP="00891778">
            <w:pPr>
              <w:jc w:val="both"/>
              <w:rPr>
                <w:rFonts w:ascii="Arial" w:hAnsi="Arial" w:cs="Arial"/>
                <w:b/>
                <w:sz w:val="22"/>
                <w:szCs w:val="22"/>
              </w:rPr>
            </w:pPr>
          </w:p>
        </w:tc>
      </w:tr>
      <w:tr w:rsidR="00606755" w:rsidRPr="00E145E5" w:rsidTr="00891778">
        <w:trPr>
          <w:gridAfter w:val="1"/>
          <w:wAfter w:w="975" w:type="dxa"/>
        </w:trPr>
        <w:tc>
          <w:tcPr>
            <w:tcW w:w="738" w:type="dxa"/>
            <w:tcBorders>
              <w:top w:val="nil"/>
              <w:left w:val="nil"/>
              <w:bottom w:val="nil"/>
              <w:right w:val="nil"/>
            </w:tcBorders>
          </w:tcPr>
          <w:p w:rsidR="00606755" w:rsidRPr="00E145E5" w:rsidRDefault="00606755" w:rsidP="00891778">
            <w:pPr>
              <w:jc w:val="both"/>
              <w:rPr>
                <w:rFonts w:ascii="Arial" w:hAnsi="Arial" w:cs="Arial"/>
                <w:b/>
                <w:sz w:val="22"/>
                <w:szCs w:val="22"/>
              </w:rPr>
            </w:pPr>
          </w:p>
        </w:tc>
        <w:tc>
          <w:tcPr>
            <w:tcW w:w="1800" w:type="dxa"/>
            <w:tcBorders>
              <w:top w:val="nil"/>
              <w:left w:val="nil"/>
              <w:bottom w:val="nil"/>
              <w:right w:val="nil"/>
            </w:tcBorders>
          </w:tcPr>
          <w:p w:rsidR="00606755" w:rsidRPr="00E145E5" w:rsidRDefault="00606755" w:rsidP="00891778">
            <w:pPr>
              <w:jc w:val="both"/>
              <w:rPr>
                <w:rFonts w:ascii="Arial" w:hAnsi="Arial" w:cs="Arial"/>
                <w:sz w:val="22"/>
                <w:szCs w:val="22"/>
              </w:rPr>
            </w:pPr>
          </w:p>
        </w:tc>
        <w:tc>
          <w:tcPr>
            <w:tcW w:w="1530" w:type="dxa"/>
            <w:gridSpan w:val="2"/>
            <w:tcBorders>
              <w:top w:val="nil"/>
              <w:left w:val="nil"/>
              <w:bottom w:val="nil"/>
              <w:right w:val="single" w:sz="6" w:space="0" w:color="auto"/>
            </w:tcBorders>
          </w:tcPr>
          <w:p w:rsidR="00606755" w:rsidRPr="00E145E5" w:rsidRDefault="00606755" w:rsidP="00891778">
            <w:pPr>
              <w:jc w:val="both"/>
              <w:rPr>
                <w:rFonts w:ascii="Arial" w:hAnsi="Arial" w:cs="Arial"/>
                <w:b/>
                <w:sz w:val="22"/>
                <w:szCs w:val="22"/>
              </w:rPr>
            </w:pPr>
          </w:p>
        </w:tc>
        <w:tc>
          <w:tcPr>
            <w:tcW w:w="1890" w:type="dxa"/>
            <w:tcBorders>
              <w:top w:val="nil"/>
              <w:left w:val="nil"/>
              <w:bottom w:val="nil"/>
              <w:right w:val="nil"/>
            </w:tcBorders>
          </w:tcPr>
          <w:p w:rsidR="00606755" w:rsidRPr="00E145E5" w:rsidRDefault="00606755" w:rsidP="00891778">
            <w:pPr>
              <w:jc w:val="both"/>
              <w:rPr>
                <w:rFonts w:ascii="Arial" w:hAnsi="Arial" w:cs="Arial"/>
                <w:b/>
                <w:sz w:val="22"/>
                <w:szCs w:val="22"/>
              </w:rPr>
            </w:pPr>
          </w:p>
        </w:tc>
        <w:tc>
          <w:tcPr>
            <w:tcW w:w="3236" w:type="dxa"/>
            <w:gridSpan w:val="2"/>
            <w:tcBorders>
              <w:top w:val="nil"/>
              <w:left w:val="nil"/>
              <w:bottom w:val="nil"/>
              <w:right w:val="nil"/>
            </w:tcBorders>
          </w:tcPr>
          <w:p w:rsidR="00606755" w:rsidRPr="00E145E5" w:rsidRDefault="00606755" w:rsidP="00891778">
            <w:pPr>
              <w:jc w:val="both"/>
              <w:rPr>
                <w:rFonts w:ascii="Arial" w:hAnsi="Arial" w:cs="Arial"/>
                <w:b/>
                <w:sz w:val="22"/>
                <w:szCs w:val="22"/>
              </w:rPr>
            </w:pPr>
          </w:p>
        </w:tc>
      </w:tr>
      <w:tr w:rsidR="00606755" w:rsidRPr="00E145E5" w:rsidTr="00891778">
        <w:trPr>
          <w:gridAfter w:val="1"/>
          <w:wAfter w:w="975" w:type="dxa"/>
        </w:trPr>
        <w:tc>
          <w:tcPr>
            <w:tcW w:w="738" w:type="dxa"/>
            <w:tcBorders>
              <w:top w:val="nil"/>
              <w:left w:val="nil"/>
              <w:bottom w:val="nil"/>
              <w:right w:val="nil"/>
            </w:tcBorders>
          </w:tcPr>
          <w:p w:rsidR="00606755" w:rsidRPr="00E145E5" w:rsidRDefault="00606755" w:rsidP="00891778">
            <w:pPr>
              <w:jc w:val="both"/>
              <w:rPr>
                <w:rFonts w:ascii="Arial" w:hAnsi="Arial" w:cs="Arial"/>
                <w:b/>
                <w:sz w:val="22"/>
                <w:szCs w:val="22"/>
              </w:rPr>
            </w:pPr>
          </w:p>
        </w:tc>
        <w:tc>
          <w:tcPr>
            <w:tcW w:w="8456" w:type="dxa"/>
            <w:gridSpan w:val="6"/>
            <w:tcBorders>
              <w:top w:val="nil"/>
              <w:left w:val="nil"/>
              <w:bottom w:val="nil"/>
              <w:right w:val="nil"/>
            </w:tcBorders>
          </w:tcPr>
          <w:p w:rsidR="00606755" w:rsidRPr="00E145E5" w:rsidRDefault="00606755" w:rsidP="00891778">
            <w:pPr>
              <w:jc w:val="both"/>
              <w:rPr>
                <w:rFonts w:ascii="Arial" w:hAnsi="Arial" w:cs="Arial"/>
                <w:sz w:val="22"/>
                <w:szCs w:val="22"/>
              </w:rPr>
            </w:pPr>
            <w:r w:rsidRPr="00E145E5">
              <w:rPr>
                <w:rFonts w:ascii="Arial" w:hAnsi="Arial" w:cs="Arial"/>
                <w:sz w:val="22"/>
                <w:szCs w:val="22"/>
              </w:rPr>
              <w:t xml:space="preserve">              </w:t>
            </w:r>
            <w:r>
              <w:rPr>
                <w:rFonts w:ascii="Arial" w:hAnsi="Arial" w:cs="Arial"/>
                <w:sz w:val="22"/>
                <w:szCs w:val="22"/>
              </w:rPr>
              <w:t xml:space="preserve">                           </w:t>
            </w:r>
            <w:r w:rsidRPr="00E145E5">
              <w:rPr>
                <w:rFonts w:ascii="Arial" w:hAnsi="Arial" w:cs="Arial"/>
                <w:sz w:val="22"/>
                <w:szCs w:val="22"/>
              </w:rPr>
              <w:t>Kitchen Manager</w:t>
            </w:r>
          </w:p>
        </w:tc>
      </w:tr>
      <w:tr w:rsidR="00606755" w:rsidRPr="00E145E5" w:rsidTr="00891778">
        <w:trPr>
          <w:gridAfter w:val="1"/>
          <w:wAfter w:w="975" w:type="dxa"/>
        </w:trPr>
        <w:tc>
          <w:tcPr>
            <w:tcW w:w="738" w:type="dxa"/>
            <w:tcBorders>
              <w:top w:val="nil"/>
              <w:left w:val="nil"/>
              <w:bottom w:val="nil"/>
              <w:right w:val="nil"/>
            </w:tcBorders>
          </w:tcPr>
          <w:p w:rsidR="00606755" w:rsidRPr="00E145E5" w:rsidRDefault="00606755" w:rsidP="00891778">
            <w:pPr>
              <w:jc w:val="both"/>
              <w:rPr>
                <w:rFonts w:ascii="Arial" w:hAnsi="Arial" w:cs="Arial"/>
                <w:b/>
                <w:sz w:val="22"/>
                <w:szCs w:val="22"/>
              </w:rPr>
            </w:pPr>
          </w:p>
        </w:tc>
        <w:tc>
          <w:tcPr>
            <w:tcW w:w="3330" w:type="dxa"/>
            <w:gridSpan w:val="3"/>
            <w:tcBorders>
              <w:top w:val="nil"/>
              <w:left w:val="nil"/>
              <w:bottom w:val="nil"/>
              <w:right w:val="single" w:sz="6" w:space="0" w:color="auto"/>
            </w:tcBorders>
          </w:tcPr>
          <w:p w:rsidR="00606755" w:rsidRPr="00E145E5" w:rsidRDefault="00606755" w:rsidP="00891778">
            <w:pPr>
              <w:jc w:val="both"/>
              <w:rPr>
                <w:rFonts w:ascii="Arial" w:hAnsi="Arial" w:cs="Arial"/>
                <w:b/>
                <w:sz w:val="22"/>
                <w:szCs w:val="22"/>
              </w:rPr>
            </w:pPr>
          </w:p>
        </w:tc>
        <w:tc>
          <w:tcPr>
            <w:tcW w:w="5126" w:type="dxa"/>
            <w:gridSpan w:val="3"/>
            <w:tcBorders>
              <w:top w:val="nil"/>
              <w:left w:val="nil"/>
              <w:bottom w:val="nil"/>
              <w:right w:val="nil"/>
            </w:tcBorders>
          </w:tcPr>
          <w:p w:rsidR="00606755" w:rsidRPr="00E145E5" w:rsidRDefault="00606755" w:rsidP="00891778">
            <w:pPr>
              <w:jc w:val="both"/>
              <w:rPr>
                <w:rFonts w:ascii="Arial" w:hAnsi="Arial" w:cs="Arial"/>
                <w:b/>
                <w:sz w:val="22"/>
                <w:szCs w:val="22"/>
              </w:rPr>
            </w:pPr>
          </w:p>
        </w:tc>
      </w:tr>
      <w:tr w:rsidR="00606755" w:rsidRPr="00E145E5" w:rsidTr="00891778">
        <w:trPr>
          <w:gridAfter w:val="1"/>
          <w:wAfter w:w="975" w:type="dxa"/>
        </w:trPr>
        <w:tc>
          <w:tcPr>
            <w:tcW w:w="738" w:type="dxa"/>
            <w:tcBorders>
              <w:top w:val="nil"/>
              <w:left w:val="nil"/>
              <w:bottom w:val="nil"/>
              <w:right w:val="nil"/>
            </w:tcBorders>
          </w:tcPr>
          <w:p w:rsidR="00606755" w:rsidRPr="00E145E5" w:rsidRDefault="00606755" w:rsidP="00891778">
            <w:pPr>
              <w:jc w:val="both"/>
              <w:rPr>
                <w:rFonts w:ascii="Arial" w:hAnsi="Arial" w:cs="Arial"/>
                <w:b/>
                <w:sz w:val="22"/>
                <w:szCs w:val="22"/>
              </w:rPr>
            </w:pPr>
          </w:p>
        </w:tc>
        <w:tc>
          <w:tcPr>
            <w:tcW w:w="8456" w:type="dxa"/>
            <w:gridSpan w:val="6"/>
            <w:tcBorders>
              <w:top w:val="nil"/>
              <w:left w:val="nil"/>
              <w:bottom w:val="nil"/>
              <w:right w:val="nil"/>
            </w:tcBorders>
          </w:tcPr>
          <w:p w:rsidR="00606755" w:rsidRPr="000D46F2" w:rsidRDefault="00606755" w:rsidP="00891778">
            <w:pPr>
              <w:jc w:val="both"/>
              <w:rPr>
                <w:rFonts w:ascii="Arial" w:hAnsi="Arial" w:cs="Arial"/>
                <w:b/>
                <w:sz w:val="22"/>
                <w:szCs w:val="22"/>
              </w:rPr>
            </w:pPr>
            <w:r w:rsidRPr="00E145E5">
              <w:rPr>
                <w:rFonts w:ascii="Arial" w:hAnsi="Arial" w:cs="Arial"/>
                <w:sz w:val="22"/>
                <w:szCs w:val="22"/>
              </w:rPr>
              <w:t xml:space="preserve">                                            </w:t>
            </w:r>
            <w:r w:rsidRPr="000D46F2">
              <w:rPr>
                <w:rFonts w:ascii="Arial" w:hAnsi="Arial" w:cs="Arial"/>
                <w:b/>
                <w:sz w:val="22"/>
                <w:szCs w:val="22"/>
              </w:rPr>
              <w:t xml:space="preserve">   Cook</w:t>
            </w:r>
          </w:p>
        </w:tc>
      </w:tr>
      <w:tr w:rsidR="00606755" w:rsidRPr="00E145E5" w:rsidTr="00891778">
        <w:trPr>
          <w:gridAfter w:val="1"/>
          <w:wAfter w:w="975" w:type="dxa"/>
        </w:trPr>
        <w:tc>
          <w:tcPr>
            <w:tcW w:w="738" w:type="dxa"/>
            <w:tcBorders>
              <w:top w:val="nil"/>
              <w:left w:val="nil"/>
              <w:bottom w:val="nil"/>
              <w:right w:val="nil"/>
            </w:tcBorders>
          </w:tcPr>
          <w:p w:rsidR="00606755" w:rsidRPr="00E145E5" w:rsidRDefault="00606755" w:rsidP="00891778">
            <w:pPr>
              <w:jc w:val="both"/>
              <w:rPr>
                <w:rFonts w:ascii="Arial" w:hAnsi="Arial" w:cs="Arial"/>
                <w:b/>
                <w:sz w:val="22"/>
                <w:szCs w:val="22"/>
              </w:rPr>
            </w:pPr>
          </w:p>
        </w:tc>
        <w:tc>
          <w:tcPr>
            <w:tcW w:w="3330" w:type="dxa"/>
            <w:gridSpan w:val="3"/>
            <w:tcBorders>
              <w:top w:val="nil"/>
              <w:left w:val="nil"/>
              <w:bottom w:val="nil"/>
              <w:right w:val="single" w:sz="6" w:space="0" w:color="auto"/>
            </w:tcBorders>
          </w:tcPr>
          <w:p w:rsidR="00606755" w:rsidRPr="00E145E5" w:rsidRDefault="00606755" w:rsidP="00891778">
            <w:pPr>
              <w:jc w:val="both"/>
              <w:rPr>
                <w:rFonts w:ascii="Arial" w:hAnsi="Arial" w:cs="Arial"/>
                <w:sz w:val="22"/>
                <w:szCs w:val="22"/>
              </w:rPr>
            </w:pPr>
          </w:p>
        </w:tc>
        <w:tc>
          <w:tcPr>
            <w:tcW w:w="5126" w:type="dxa"/>
            <w:gridSpan w:val="3"/>
            <w:tcBorders>
              <w:top w:val="nil"/>
              <w:left w:val="nil"/>
              <w:bottom w:val="nil"/>
              <w:right w:val="nil"/>
            </w:tcBorders>
          </w:tcPr>
          <w:p w:rsidR="00606755" w:rsidRPr="00E145E5" w:rsidRDefault="00606755" w:rsidP="00891778">
            <w:pPr>
              <w:jc w:val="both"/>
              <w:rPr>
                <w:rFonts w:ascii="Arial" w:hAnsi="Arial" w:cs="Arial"/>
                <w:sz w:val="22"/>
                <w:szCs w:val="22"/>
              </w:rPr>
            </w:pPr>
          </w:p>
        </w:tc>
      </w:tr>
      <w:tr w:rsidR="00606755" w:rsidRPr="00E145E5" w:rsidTr="00891778">
        <w:trPr>
          <w:gridAfter w:val="1"/>
          <w:wAfter w:w="975" w:type="dxa"/>
        </w:trPr>
        <w:tc>
          <w:tcPr>
            <w:tcW w:w="738" w:type="dxa"/>
            <w:tcBorders>
              <w:top w:val="nil"/>
              <w:left w:val="nil"/>
              <w:bottom w:val="nil"/>
              <w:right w:val="nil"/>
            </w:tcBorders>
          </w:tcPr>
          <w:p w:rsidR="00606755" w:rsidRPr="00E145E5" w:rsidRDefault="00606755" w:rsidP="00891778">
            <w:pPr>
              <w:jc w:val="both"/>
              <w:rPr>
                <w:rFonts w:ascii="Arial" w:hAnsi="Arial" w:cs="Arial"/>
                <w:b/>
                <w:sz w:val="22"/>
                <w:szCs w:val="22"/>
              </w:rPr>
            </w:pPr>
          </w:p>
        </w:tc>
        <w:tc>
          <w:tcPr>
            <w:tcW w:w="8456" w:type="dxa"/>
            <w:gridSpan w:val="6"/>
            <w:tcBorders>
              <w:top w:val="nil"/>
              <w:left w:val="nil"/>
              <w:bottom w:val="nil"/>
              <w:right w:val="nil"/>
            </w:tcBorders>
          </w:tcPr>
          <w:p w:rsidR="00606755" w:rsidRDefault="00606755" w:rsidP="00891778">
            <w:pPr>
              <w:jc w:val="both"/>
              <w:rPr>
                <w:rFonts w:ascii="Arial" w:hAnsi="Arial" w:cs="Arial"/>
                <w:sz w:val="22"/>
                <w:szCs w:val="22"/>
              </w:rPr>
            </w:pPr>
            <w:r w:rsidRPr="000D46F2">
              <w:rPr>
                <w:rFonts w:ascii="Arial" w:hAnsi="Arial" w:cs="Arial"/>
                <w:sz w:val="22"/>
                <w:szCs w:val="22"/>
              </w:rPr>
              <w:t xml:space="preserve">                               General Kitchen Assistant</w:t>
            </w:r>
          </w:p>
          <w:p w:rsidR="00606755" w:rsidRPr="000D46F2" w:rsidRDefault="00606755" w:rsidP="00891778">
            <w:pPr>
              <w:jc w:val="both"/>
              <w:rPr>
                <w:rFonts w:ascii="Arial" w:hAnsi="Arial" w:cs="Arial"/>
                <w:sz w:val="22"/>
                <w:szCs w:val="22"/>
              </w:rPr>
            </w:pPr>
          </w:p>
        </w:tc>
      </w:tr>
    </w:tbl>
    <w:p w:rsidR="00606755" w:rsidRPr="00E145E5" w:rsidRDefault="00606755" w:rsidP="00606755">
      <w:pPr>
        <w:jc w:val="both"/>
        <w:rPr>
          <w:rFonts w:ascii="Arial" w:hAnsi="Arial" w:cs="Arial"/>
          <w:sz w:val="22"/>
          <w:szCs w:val="22"/>
        </w:rPr>
      </w:pPr>
    </w:p>
    <w:p w:rsidR="00606755" w:rsidRPr="00E145E5" w:rsidRDefault="00606755" w:rsidP="00606755">
      <w:pPr>
        <w:ind w:right="-601"/>
        <w:rPr>
          <w:rFonts w:ascii="Arial" w:hAnsi="Arial" w:cs="Arial"/>
          <w:b/>
          <w:sz w:val="22"/>
          <w:szCs w:val="22"/>
        </w:rPr>
      </w:pPr>
      <w:r w:rsidRPr="00E145E5">
        <w:rPr>
          <w:rFonts w:ascii="Arial" w:hAnsi="Arial" w:cs="Arial"/>
          <w:b/>
          <w:sz w:val="22"/>
          <w:szCs w:val="22"/>
        </w:rPr>
        <w:t>PRINCIPAL RESPONSIBILITIES:</w:t>
      </w:r>
    </w:p>
    <w:p w:rsidR="00606755" w:rsidRPr="00E145E5" w:rsidRDefault="00606755" w:rsidP="00606755">
      <w:pPr>
        <w:ind w:right="610"/>
        <w:rPr>
          <w:rFonts w:ascii="Arial" w:hAnsi="Arial" w:cs="Arial"/>
          <w:b/>
          <w:sz w:val="22"/>
          <w:szCs w:val="22"/>
          <w:u w:val="single"/>
        </w:rPr>
      </w:pPr>
    </w:p>
    <w:p w:rsidR="00606755" w:rsidRPr="00E145E5" w:rsidRDefault="00606755" w:rsidP="00606755">
      <w:pPr>
        <w:ind w:right="610"/>
        <w:rPr>
          <w:rFonts w:ascii="Arial" w:hAnsi="Arial" w:cs="Arial"/>
          <w:b/>
          <w:i/>
          <w:sz w:val="22"/>
          <w:szCs w:val="22"/>
          <w:u w:val="single"/>
        </w:rPr>
      </w:pPr>
      <w:r w:rsidRPr="00E145E5">
        <w:rPr>
          <w:rFonts w:ascii="Arial" w:hAnsi="Arial" w:cs="Arial"/>
          <w:b/>
          <w:i/>
          <w:sz w:val="22"/>
          <w:szCs w:val="22"/>
          <w:u w:val="single"/>
        </w:rPr>
        <w:t>THE PERCENTAGE OF TIME SPENT ON THE FOLLOWING TASKS WILL VARY ACCORDING TO SCHOOL WHERE EMPLOYED AND HOURS WORKED</w:t>
      </w:r>
    </w:p>
    <w:p w:rsidR="00606755" w:rsidRPr="00E145E5" w:rsidRDefault="00606755" w:rsidP="00606755">
      <w:pPr>
        <w:rPr>
          <w:rFonts w:ascii="Arial" w:hAnsi="Arial" w:cs="Arial"/>
          <w:i/>
          <w:sz w:val="22"/>
          <w:szCs w:val="22"/>
          <w:u w:val="single"/>
        </w:rPr>
      </w:pPr>
    </w:p>
    <w:tbl>
      <w:tblPr>
        <w:tblW w:w="0" w:type="auto"/>
        <w:tblInd w:w="18" w:type="dxa"/>
        <w:tblLayout w:type="fixed"/>
        <w:tblLook w:val="0000" w:firstRow="0" w:lastRow="0" w:firstColumn="0" w:lastColumn="0" w:noHBand="0" w:noVBand="0"/>
      </w:tblPr>
      <w:tblGrid>
        <w:gridCol w:w="450"/>
        <w:gridCol w:w="8712"/>
      </w:tblGrid>
      <w:tr w:rsidR="00606755" w:rsidRPr="00E145E5" w:rsidTr="00891778">
        <w:trPr>
          <w:trHeight w:val="595"/>
        </w:trPr>
        <w:tc>
          <w:tcPr>
            <w:tcW w:w="450" w:type="dxa"/>
            <w:tcBorders>
              <w:top w:val="nil"/>
              <w:left w:val="nil"/>
              <w:bottom w:val="nil"/>
              <w:right w:val="nil"/>
            </w:tcBorders>
          </w:tcPr>
          <w:p w:rsidR="00606755" w:rsidRDefault="00606755" w:rsidP="00891778">
            <w:pPr>
              <w:rPr>
                <w:rFonts w:ascii="Arial" w:hAnsi="Arial" w:cs="Arial"/>
                <w:sz w:val="22"/>
                <w:szCs w:val="22"/>
              </w:rPr>
            </w:pPr>
            <w:r w:rsidRPr="00E145E5">
              <w:rPr>
                <w:rFonts w:ascii="Arial" w:hAnsi="Arial" w:cs="Arial"/>
                <w:sz w:val="22"/>
                <w:szCs w:val="22"/>
              </w:rPr>
              <w:t>1.</w:t>
            </w:r>
          </w:p>
          <w:p w:rsidR="00606755" w:rsidRDefault="00606755" w:rsidP="00891778">
            <w:pPr>
              <w:rPr>
                <w:rFonts w:ascii="Arial" w:hAnsi="Arial" w:cs="Arial"/>
                <w:sz w:val="22"/>
                <w:szCs w:val="22"/>
              </w:rPr>
            </w:pPr>
          </w:p>
          <w:p w:rsidR="00606755" w:rsidRDefault="00606755" w:rsidP="00891778">
            <w:pPr>
              <w:rPr>
                <w:rFonts w:ascii="Arial" w:hAnsi="Arial" w:cs="Arial"/>
                <w:sz w:val="22"/>
                <w:szCs w:val="22"/>
              </w:rPr>
            </w:pPr>
          </w:p>
          <w:p w:rsidR="00606755" w:rsidRPr="00E145E5" w:rsidRDefault="00606755" w:rsidP="00891778">
            <w:pPr>
              <w:rPr>
                <w:rFonts w:ascii="Arial" w:hAnsi="Arial" w:cs="Arial"/>
                <w:sz w:val="22"/>
                <w:szCs w:val="22"/>
              </w:rPr>
            </w:pPr>
            <w:r>
              <w:rPr>
                <w:rFonts w:ascii="Arial" w:hAnsi="Arial" w:cs="Arial"/>
                <w:sz w:val="22"/>
                <w:szCs w:val="22"/>
              </w:rPr>
              <w:t>2.</w:t>
            </w:r>
          </w:p>
        </w:tc>
        <w:tc>
          <w:tcPr>
            <w:tcW w:w="8712" w:type="dxa"/>
            <w:tcBorders>
              <w:top w:val="nil"/>
              <w:left w:val="nil"/>
              <w:bottom w:val="nil"/>
              <w:right w:val="nil"/>
            </w:tcBorders>
          </w:tcPr>
          <w:p w:rsidR="00606755" w:rsidRDefault="00606755" w:rsidP="00891778">
            <w:pPr>
              <w:rPr>
                <w:rFonts w:ascii="Arial" w:hAnsi="Arial" w:cs="Arial"/>
                <w:sz w:val="22"/>
                <w:szCs w:val="22"/>
              </w:rPr>
            </w:pPr>
            <w:r w:rsidRPr="00606755">
              <w:rPr>
                <w:rFonts w:ascii="Arial" w:hAnsi="Arial" w:cs="Arial"/>
                <w:sz w:val="22"/>
                <w:szCs w:val="22"/>
              </w:rPr>
              <w:t>Direct the work of General Kitchen Assistants or trainees, ensuring correct work methods and safety rules are followed.</w:t>
            </w:r>
          </w:p>
          <w:p w:rsidR="00606755" w:rsidRDefault="00606755" w:rsidP="00891778">
            <w:pPr>
              <w:rPr>
                <w:rFonts w:ascii="Arial" w:hAnsi="Arial" w:cs="Arial"/>
                <w:sz w:val="22"/>
                <w:szCs w:val="22"/>
              </w:rPr>
            </w:pPr>
          </w:p>
          <w:p w:rsidR="00606755" w:rsidRPr="00E145E5" w:rsidRDefault="00606755" w:rsidP="00891778">
            <w:pPr>
              <w:jc w:val="both"/>
              <w:rPr>
                <w:rFonts w:ascii="Arial" w:hAnsi="Arial" w:cs="Arial"/>
                <w:sz w:val="22"/>
                <w:szCs w:val="22"/>
              </w:rPr>
            </w:pPr>
            <w:r>
              <w:rPr>
                <w:rFonts w:ascii="Arial" w:hAnsi="Arial" w:cs="Arial"/>
                <w:sz w:val="22"/>
                <w:szCs w:val="22"/>
              </w:rPr>
              <w:t>Prepare and cook fresh and convenience foods, as directed, using the methods and recipes according to Safer Food Standards including vegetarian, allergen and special needs requirements</w:t>
            </w:r>
          </w:p>
          <w:p w:rsidR="00606755" w:rsidRPr="00E145E5" w:rsidRDefault="00606755" w:rsidP="00891778">
            <w:pPr>
              <w:rPr>
                <w:rFonts w:ascii="Arial" w:hAnsi="Arial" w:cs="Arial"/>
                <w:sz w:val="22"/>
                <w:szCs w:val="22"/>
              </w:rPr>
            </w:pPr>
          </w:p>
        </w:tc>
      </w:tr>
      <w:tr w:rsidR="00606755" w:rsidRPr="00E145E5" w:rsidTr="00891778">
        <w:trPr>
          <w:trHeight w:val="539"/>
        </w:trPr>
        <w:tc>
          <w:tcPr>
            <w:tcW w:w="450" w:type="dxa"/>
            <w:tcBorders>
              <w:top w:val="nil"/>
              <w:left w:val="nil"/>
              <w:bottom w:val="nil"/>
              <w:right w:val="nil"/>
            </w:tcBorders>
          </w:tcPr>
          <w:p w:rsidR="00606755" w:rsidRPr="00E145E5" w:rsidRDefault="00606755" w:rsidP="00891778">
            <w:pPr>
              <w:rPr>
                <w:rFonts w:ascii="Arial" w:hAnsi="Arial" w:cs="Arial"/>
                <w:sz w:val="22"/>
                <w:szCs w:val="22"/>
              </w:rPr>
            </w:pPr>
            <w:r>
              <w:rPr>
                <w:rFonts w:ascii="Arial" w:hAnsi="Arial" w:cs="Arial"/>
                <w:sz w:val="22"/>
                <w:szCs w:val="22"/>
              </w:rPr>
              <w:lastRenderedPageBreak/>
              <w:t>3</w:t>
            </w:r>
            <w:r w:rsidRPr="00E145E5">
              <w:rPr>
                <w:rFonts w:ascii="Arial" w:hAnsi="Arial" w:cs="Arial"/>
                <w:sz w:val="22"/>
                <w:szCs w:val="22"/>
              </w:rPr>
              <w:t>.</w:t>
            </w:r>
          </w:p>
        </w:tc>
        <w:tc>
          <w:tcPr>
            <w:tcW w:w="8712" w:type="dxa"/>
            <w:tcBorders>
              <w:top w:val="nil"/>
              <w:left w:val="nil"/>
              <w:bottom w:val="nil"/>
              <w:right w:val="nil"/>
            </w:tcBorders>
          </w:tcPr>
          <w:p w:rsidR="00606755" w:rsidRPr="00E145E5" w:rsidRDefault="00606755" w:rsidP="00891778">
            <w:pPr>
              <w:jc w:val="both"/>
              <w:rPr>
                <w:rFonts w:ascii="Arial" w:hAnsi="Arial" w:cs="Arial"/>
                <w:sz w:val="22"/>
                <w:szCs w:val="22"/>
              </w:rPr>
            </w:pPr>
            <w:r>
              <w:rPr>
                <w:rFonts w:ascii="Arial" w:hAnsi="Arial" w:cs="Arial"/>
                <w:sz w:val="22"/>
                <w:szCs w:val="22"/>
              </w:rPr>
              <w:t>Setting</w:t>
            </w:r>
            <w:r w:rsidRPr="00E145E5">
              <w:rPr>
                <w:rFonts w:ascii="Arial" w:hAnsi="Arial" w:cs="Arial"/>
                <w:sz w:val="22"/>
                <w:szCs w:val="22"/>
              </w:rPr>
              <w:t xml:space="preserve"> up</w:t>
            </w:r>
            <w:r>
              <w:rPr>
                <w:rFonts w:ascii="Arial" w:hAnsi="Arial" w:cs="Arial"/>
                <w:sz w:val="22"/>
                <w:szCs w:val="22"/>
              </w:rPr>
              <w:t xml:space="preserve"> the service counter, serving</w:t>
            </w:r>
            <w:r w:rsidRPr="00E145E5">
              <w:rPr>
                <w:rFonts w:ascii="Arial" w:hAnsi="Arial" w:cs="Arial"/>
                <w:sz w:val="22"/>
                <w:szCs w:val="22"/>
              </w:rPr>
              <w:t xml:space="preserve"> </w:t>
            </w:r>
            <w:r>
              <w:rPr>
                <w:rFonts w:ascii="Arial" w:hAnsi="Arial" w:cs="Arial"/>
                <w:sz w:val="22"/>
                <w:szCs w:val="22"/>
              </w:rPr>
              <w:t xml:space="preserve">children, providing replenishment as necessary and clearing </w:t>
            </w:r>
            <w:r w:rsidRPr="00E145E5">
              <w:rPr>
                <w:rFonts w:ascii="Arial" w:hAnsi="Arial" w:cs="Arial"/>
                <w:sz w:val="22"/>
                <w:szCs w:val="22"/>
              </w:rPr>
              <w:t>and clean</w:t>
            </w:r>
            <w:r>
              <w:rPr>
                <w:rFonts w:ascii="Arial" w:hAnsi="Arial" w:cs="Arial"/>
                <w:sz w:val="22"/>
                <w:szCs w:val="22"/>
              </w:rPr>
              <w:t xml:space="preserve">ing </w:t>
            </w:r>
            <w:r w:rsidRPr="00E145E5">
              <w:rPr>
                <w:rFonts w:ascii="Arial" w:hAnsi="Arial" w:cs="Arial"/>
                <w:sz w:val="22"/>
                <w:szCs w:val="22"/>
              </w:rPr>
              <w:t>afterwards.</w:t>
            </w:r>
            <w:r>
              <w:rPr>
                <w:rFonts w:ascii="Arial" w:hAnsi="Arial" w:cs="Arial"/>
                <w:sz w:val="22"/>
                <w:szCs w:val="22"/>
              </w:rPr>
              <w:t xml:space="preserve"> </w:t>
            </w:r>
          </w:p>
          <w:p w:rsidR="00606755" w:rsidRPr="00E145E5" w:rsidRDefault="00606755" w:rsidP="00891778">
            <w:pPr>
              <w:rPr>
                <w:rFonts w:ascii="Arial" w:hAnsi="Arial" w:cs="Arial"/>
                <w:sz w:val="22"/>
                <w:szCs w:val="22"/>
              </w:rPr>
            </w:pPr>
          </w:p>
        </w:tc>
      </w:tr>
      <w:tr w:rsidR="00606755" w:rsidRPr="00E145E5" w:rsidTr="00891778">
        <w:trPr>
          <w:trHeight w:val="539"/>
        </w:trPr>
        <w:tc>
          <w:tcPr>
            <w:tcW w:w="450" w:type="dxa"/>
            <w:tcBorders>
              <w:top w:val="nil"/>
              <w:left w:val="nil"/>
              <w:bottom w:val="nil"/>
              <w:right w:val="nil"/>
            </w:tcBorders>
          </w:tcPr>
          <w:p w:rsidR="00606755" w:rsidRPr="00E145E5" w:rsidRDefault="00606755" w:rsidP="00891778">
            <w:pPr>
              <w:rPr>
                <w:rFonts w:ascii="Arial" w:hAnsi="Arial" w:cs="Arial"/>
                <w:sz w:val="22"/>
                <w:szCs w:val="22"/>
              </w:rPr>
            </w:pPr>
            <w:r>
              <w:rPr>
                <w:rFonts w:ascii="Arial" w:hAnsi="Arial" w:cs="Arial"/>
                <w:sz w:val="22"/>
                <w:szCs w:val="22"/>
              </w:rPr>
              <w:t>4</w:t>
            </w:r>
            <w:r w:rsidRPr="00E145E5">
              <w:rPr>
                <w:rFonts w:ascii="Arial" w:hAnsi="Arial" w:cs="Arial"/>
                <w:sz w:val="22"/>
                <w:szCs w:val="22"/>
              </w:rPr>
              <w:t>.</w:t>
            </w:r>
          </w:p>
        </w:tc>
        <w:tc>
          <w:tcPr>
            <w:tcW w:w="8712" w:type="dxa"/>
            <w:tcBorders>
              <w:top w:val="nil"/>
              <w:left w:val="nil"/>
              <w:bottom w:val="nil"/>
              <w:right w:val="nil"/>
            </w:tcBorders>
          </w:tcPr>
          <w:p w:rsidR="00606755" w:rsidRPr="00E145E5" w:rsidRDefault="00606755" w:rsidP="00891778">
            <w:pPr>
              <w:jc w:val="both"/>
              <w:rPr>
                <w:rFonts w:ascii="Arial" w:hAnsi="Arial" w:cs="Arial"/>
                <w:sz w:val="22"/>
                <w:szCs w:val="22"/>
              </w:rPr>
            </w:pPr>
            <w:r>
              <w:rPr>
                <w:rFonts w:ascii="Arial" w:hAnsi="Arial" w:cs="Arial"/>
                <w:sz w:val="22"/>
                <w:szCs w:val="22"/>
              </w:rPr>
              <w:t>Clearing, cleaning and washing up within the kitchen, including “in-depth” cleaning on cleaning days, using any specialised products, equipment and methods authorised.</w:t>
            </w:r>
          </w:p>
          <w:p w:rsidR="00606755" w:rsidRPr="00E145E5" w:rsidRDefault="00606755" w:rsidP="00891778">
            <w:pPr>
              <w:rPr>
                <w:rFonts w:ascii="Arial" w:hAnsi="Arial" w:cs="Arial"/>
                <w:sz w:val="22"/>
                <w:szCs w:val="22"/>
              </w:rPr>
            </w:pPr>
          </w:p>
        </w:tc>
      </w:tr>
      <w:tr w:rsidR="00606755" w:rsidRPr="00E145E5" w:rsidTr="00891778">
        <w:trPr>
          <w:trHeight w:val="539"/>
        </w:trPr>
        <w:tc>
          <w:tcPr>
            <w:tcW w:w="450" w:type="dxa"/>
            <w:tcBorders>
              <w:top w:val="nil"/>
              <w:left w:val="nil"/>
              <w:bottom w:val="nil"/>
              <w:right w:val="nil"/>
            </w:tcBorders>
          </w:tcPr>
          <w:p w:rsidR="00606755" w:rsidRPr="00E145E5" w:rsidRDefault="00606755" w:rsidP="00891778">
            <w:pPr>
              <w:rPr>
                <w:rFonts w:ascii="Arial" w:hAnsi="Arial" w:cs="Arial"/>
                <w:sz w:val="22"/>
                <w:szCs w:val="22"/>
              </w:rPr>
            </w:pPr>
            <w:r>
              <w:rPr>
                <w:rFonts w:ascii="Arial" w:hAnsi="Arial" w:cs="Arial"/>
                <w:sz w:val="22"/>
                <w:szCs w:val="22"/>
              </w:rPr>
              <w:t>5</w:t>
            </w:r>
            <w:r w:rsidRPr="00E145E5">
              <w:rPr>
                <w:rFonts w:ascii="Arial" w:hAnsi="Arial" w:cs="Arial"/>
                <w:sz w:val="22"/>
                <w:szCs w:val="22"/>
              </w:rPr>
              <w:t>.</w:t>
            </w:r>
          </w:p>
        </w:tc>
        <w:tc>
          <w:tcPr>
            <w:tcW w:w="8712" w:type="dxa"/>
            <w:tcBorders>
              <w:top w:val="nil"/>
              <w:left w:val="nil"/>
              <w:bottom w:val="nil"/>
              <w:right w:val="nil"/>
            </w:tcBorders>
          </w:tcPr>
          <w:p w:rsidR="00606755" w:rsidRDefault="00606755" w:rsidP="00891778">
            <w:pPr>
              <w:rPr>
                <w:rFonts w:ascii="Arial" w:hAnsi="Arial" w:cs="Arial"/>
                <w:sz w:val="22"/>
                <w:szCs w:val="22"/>
              </w:rPr>
            </w:pPr>
            <w:r w:rsidRPr="00606755">
              <w:rPr>
                <w:rFonts w:ascii="Arial" w:hAnsi="Arial" w:cs="Arial"/>
                <w:sz w:val="22"/>
                <w:szCs w:val="22"/>
              </w:rPr>
              <w:t>Work as a team to set up of the dining hall and preparation of the room for dining at the designated times,</w:t>
            </w:r>
            <w:r>
              <w:rPr>
                <w:rFonts w:ascii="Arial" w:hAnsi="Arial" w:cs="Arial"/>
                <w:sz w:val="22"/>
                <w:szCs w:val="22"/>
              </w:rPr>
              <w:t xml:space="preserve"> clearing, cleaning and dismantling same, if and when required.</w:t>
            </w:r>
          </w:p>
          <w:p w:rsidR="00606755" w:rsidRPr="00E145E5" w:rsidRDefault="00606755" w:rsidP="00891778">
            <w:pPr>
              <w:rPr>
                <w:rFonts w:ascii="Arial" w:hAnsi="Arial" w:cs="Arial"/>
                <w:sz w:val="22"/>
                <w:szCs w:val="22"/>
              </w:rPr>
            </w:pPr>
          </w:p>
        </w:tc>
      </w:tr>
      <w:tr w:rsidR="00606755" w:rsidRPr="00E145E5" w:rsidTr="00891778">
        <w:trPr>
          <w:trHeight w:val="539"/>
        </w:trPr>
        <w:tc>
          <w:tcPr>
            <w:tcW w:w="450" w:type="dxa"/>
            <w:tcBorders>
              <w:top w:val="nil"/>
              <w:left w:val="nil"/>
              <w:bottom w:val="nil"/>
              <w:right w:val="nil"/>
            </w:tcBorders>
          </w:tcPr>
          <w:p w:rsidR="00606755" w:rsidRPr="00E145E5" w:rsidRDefault="00606755" w:rsidP="00891778">
            <w:pPr>
              <w:rPr>
                <w:rFonts w:ascii="Arial" w:hAnsi="Arial" w:cs="Arial"/>
                <w:sz w:val="22"/>
                <w:szCs w:val="22"/>
              </w:rPr>
            </w:pPr>
            <w:r>
              <w:rPr>
                <w:rFonts w:ascii="Arial" w:hAnsi="Arial" w:cs="Arial"/>
                <w:sz w:val="22"/>
                <w:szCs w:val="22"/>
              </w:rPr>
              <w:t>6</w:t>
            </w:r>
            <w:r w:rsidRPr="00E145E5">
              <w:rPr>
                <w:rFonts w:ascii="Arial" w:hAnsi="Arial" w:cs="Arial"/>
                <w:sz w:val="22"/>
                <w:szCs w:val="22"/>
              </w:rPr>
              <w:t>.</w:t>
            </w:r>
          </w:p>
        </w:tc>
        <w:tc>
          <w:tcPr>
            <w:tcW w:w="8712" w:type="dxa"/>
            <w:tcBorders>
              <w:top w:val="nil"/>
              <w:left w:val="nil"/>
              <w:bottom w:val="nil"/>
              <w:right w:val="nil"/>
            </w:tcBorders>
          </w:tcPr>
          <w:p w:rsidR="00606755" w:rsidRDefault="00606755" w:rsidP="00606755">
            <w:pPr>
              <w:rPr>
                <w:rFonts w:ascii="Arial" w:hAnsi="Arial" w:cs="Arial"/>
                <w:sz w:val="22"/>
                <w:szCs w:val="22"/>
              </w:rPr>
            </w:pPr>
            <w:r>
              <w:rPr>
                <w:rFonts w:ascii="Arial" w:hAnsi="Arial" w:cs="Arial"/>
                <w:sz w:val="22"/>
                <w:szCs w:val="22"/>
              </w:rPr>
              <w:t>Assist the Kitchen Manager with the daily clerical duties within the kitchen and be responsible in their absence for recording the d</w:t>
            </w:r>
            <w:r w:rsidRPr="00606755">
              <w:rPr>
                <w:rFonts w:ascii="Arial" w:hAnsi="Arial" w:cs="Arial"/>
                <w:sz w:val="22"/>
                <w:szCs w:val="22"/>
              </w:rPr>
              <w:t>inner register and payments. Chasing any debts as they arise.</w:t>
            </w:r>
            <w:r>
              <w:rPr>
                <w:rFonts w:ascii="Arial" w:hAnsi="Arial" w:cs="Arial"/>
                <w:sz w:val="22"/>
                <w:szCs w:val="22"/>
              </w:rPr>
              <w:t xml:space="preserve"> </w:t>
            </w:r>
          </w:p>
          <w:p w:rsidR="00606755" w:rsidRPr="00E145E5" w:rsidRDefault="00606755" w:rsidP="00606755">
            <w:pPr>
              <w:rPr>
                <w:rFonts w:ascii="Arial" w:hAnsi="Arial" w:cs="Arial"/>
                <w:sz w:val="22"/>
                <w:szCs w:val="22"/>
              </w:rPr>
            </w:pPr>
          </w:p>
        </w:tc>
      </w:tr>
      <w:tr w:rsidR="00606755" w:rsidRPr="00E145E5" w:rsidTr="00891778">
        <w:trPr>
          <w:trHeight w:val="539"/>
        </w:trPr>
        <w:tc>
          <w:tcPr>
            <w:tcW w:w="450" w:type="dxa"/>
            <w:tcBorders>
              <w:top w:val="nil"/>
              <w:left w:val="nil"/>
              <w:bottom w:val="nil"/>
              <w:right w:val="nil"/>
            </w:tcBorders>
          </w:tcPr>
          <w:p w:rsidR="00606755" w:rsidRPr="00E145E5" w:rsidRDefault="00606755" w:rsidP="00891778">
            <w:pPr>
              <w:rPr>
                <w:rFonts w:ascii="Arial" w:hAnsi="Arial" w:cs="Arial"/>
                <w:sz w:val="22"/>
                <w:szCs w:val="22"/>
              </w:rPr>
            </w:pPr>
            <w:r>
              <w:rPr>
                <w:rFonts w:ascii="Arial" w:hAnsi="Arial" w:cs="Arial"/>
                <w:sz w:val="22"/>
                <w:szCs w:val="22"/>
              </w:rPr>
              <w:t>7.</w:t>
            </w:r>
          </w:p>
        </w:tc>
        <w:tc>
          <w:tcPr>
            <w:tcW w:w="8712" w:type="dxa"/>
            <w:tcBorders>
              <w:top w:val="nil"/>
              <w:left w:val="nil"/>
              <w:bottom w:val="nil"/>
              <w:right w:val="nil"/>
            </w:tcBorders>
          </w:tcPr>
          <w:p w:rsidR="00606755" w:rsidRDefault="00606755" w:rsidP="00891778">
            <w:pPr>
              <w:rPr>
                <w:rFonts w:ascii="Arial" w:hAnsi="Arial" w:cs="Arial"/>
                <w:sz w:val="22"/>
                <w:szCs w:val="22"/>
              </w:rPr>
            </w:pPr>
            <w:r>
              <w:rPr>
                <w:rFonts w:ascii="Arial" w:hAnsi="Arial" w:cs="Arial"/>
                <w:sz w:val="22"/>
                <w:szCs w:val="22"/>
              </w:rPr>
              <w:t>Assist the Kitchen Manager and, in their absence, be responsible for the receipt of all goods and for the checking, issuing and securing of stores.</w:t>
            </w:r>
          </w:p>
        </w:tc>
      </w:tr>
    </w:tbl>
    <w:p w:rsidR="00606755" w:rsidRPr="00E145E5" w:rsidRDefault="00606755" w:rsidP="00606755">
      <w:pPr>
        <w:rPr>
          <w:rFonts w:ascii="Arial" w:hAnsi="Arial" w:cs="Arial"/>
          <w:b/>
          <w:sz w:val="22"/>
          <w:szCs w:val="22"/>
        </w:rPr>
      </w:pPr>
    </w:p>
    <w:p w:rsidR="00606755" w:rsidRPr="00E145E5" w:rsidRDefault="00606755" w:rsidP="00606755">
      <w:pPr>
        <w:rPr>
          <w:rFonts w:ascii="Arial" w:hAnsi="Arial" w:cs="Arial"/>
          <w:b/>
          <w:sz w:val="22"/>
          <w:szCs w:val="22"/>
        </w:rPr>
      </w:pPr>
      <w:r w:rsidRPr="00E145E5">
        <w:rPr>
          <w:rFonts w:ascii="Arial" w:hAnsi="Arial" w:cs="Arial"/>
          <w:b/>
          <w:sz w:val="22"/>
          <w:szCs w:val="22"/>
        </w:rPr>
        <w:t>DIMENSIONS:</w:t>
      </w:r>
    </w:p>
    <w:p w:rsidR="00606755" w:rsidRPr="00E145E5" w:rsidRDefault="00606755" w:rsidP="00606755">
      <w:pPr>
        <w:rPr>
          <w:rFonts w:ascii="Arial" w:hAnsi="Arial" w:cs="Arial"/>
          <w:sz w:val="22"/>
          <w:szCs w:val="22"/>
        </w:rPr>
      </w:pPr>
    </w:p>
    <w:p w:rsidR="00606755" w:rsidRPr="00E145E5" w:rsidRDefault="00606755" w:rsidP="00606755">
      <w:pPr>
        <w:ind w:left="2977" w:hanging="2977"/>
        <w:rPr>
          <w:rFonts w:ascii="Arial" w:hAnsi="Arial" w:cs="Arial"/>
          <w:sz w:val="22"/>
          <w:szCs w:val="22"/>
        </w:rPr>
      </w:pPr>
      <w:r w:rsidRPr="00E145E5">
        <w:rPr>
          <w:rFonts w:ascii="Arial" w:hAnsi="Arial" w:cs="Arial"/>
          <w:b/>
          <w:sz w:val="22"/>
          <w:szCs w:val="22"/>
        </w:rPr>
        <w:t>Supervisory Management:</w:t>
      </w:r>
      <w:r>
        <w:rPr>
          <w:rFonts w:ascii="Arial" w:hAnsi="Arial" w:cs="Arial"/>
          <w:sz w:val="22"/>
          <w:szCs w:val="22"/>
        </w:rPr>
        <w:tab/>
        <w:t>Assist the Kitchen Manager in the supervision of 1 – 8 General Kitchen Assistants and, in the manager’s absence, be responsible for their direction.</w:t>
      </w:r>
    </w:p>
    <w:p w:rsidR="00606755" w:rsidRPr="00E145E5" w:rsidRDefault="00606755" w:rsidP="00606755">
      <w:pPr>
        <w:ind w:left="2977" w:hanging="2977"/>
        <w:rPr>
          <w:rFonts w:ascii="Arial" w:hAnsi="Arial" w:cs="Arial"/>
          <w:sz w:val="22"/>
          <w:szCs w:val="22"/>
        </w:rPr>
      </w:pPr>
      <w:r w:rsidRPr="00E145E5">
        <w:rPr>
          <w:rFonts w:ascii="Arial" w:hAnsi="Arial" w:cs="Arial"/>
          <w:b/>
          <w:sz w:val="22"/>
          <w:szCs w:val="22"/>
        </w:rPr>
        <w:t>Financial Resources:</w:t>
      </w:r>
      <w:r>
        <w:rPr>
          <w:rFonts w:ascii="Arial" w:hAnsi="Arial" w:cs="Arial"/>
          <w:sz w:val="22"/>
          <w:szCs w:val="22"/>
        </w:rPr>
        <w:tab/>
        <w:t xml:space="preserve">In the absence of the Kitchen Manager be responsible for dinner money income. </w:t>
      </w:r>
    </w:p>
    <w:p w:rsidR="00606755" w:rsidRPr="00E145E5" w:rsidRDefault="00606755" w:rsidP="00606755">
      <w:pPr>
        <w:ind w:left="2977" w:hanging="2977"/>
        <w:rPr>
          <w:rFonts w:ascii="Arial" w:hAnsi="Arial" w:cs="Arial"/>
          <w:sz w:val="22"/>
          <w:szCs w:val="22"/>
        </w:rPr>
      </w:pPr>
      <w:r w:rsidRPr="00E145E5">
        <w:rPr>
          <w:rFonts w:ascii="Arial" w:hAnsi="Arial" w:cs="Arial"/>
          <w:b/>
          <w:sz w:val="22"/>
          <w:szCs w:val="22"/>
        </w:rPr>
        <w:t>Physical Resources:</w:t>
      </w:r>
      <w:r w:rsidRPr="00E145E5">
        <w:rPr>
          <w:rFonts w:ascii="Arial" w:hAnsi="Arial" w:cs="Arial"/>
          <w:sz w:val="22"/>
          <w:szCs w:val="22"/>
        </w:rPr>
        <w:tab/>
      </w:r>
      <w:r>
        <w:rPr>
          <w:rFonts w:ascii="Arial" w:hAnsi="Arial" w:cs="Arial"/>
          <w:sz w:val="22"/>
          <w:szCs w:val="22"/>
        </w:rPr>
        <w:t xml:space="preserve">In the absence of the Kitchen Manager be responsible for the condition and security of heavy and light kitchen equipment, food stocks and other materials stored, dining room furniture and equipment. Also the monitoring of the kitchen premises maintenance, in respect of health and safety and food hygiene. </w:t>
      </w:r>
      <w:r w:rsidRPr="00E145E5">
        <w:rPr>
          <w:rFonts w:ascii="Arial" w:hAnsi="Arial" w:cs="Arial"/>
          <w:sz w:val="22"/>
          <w:szCs w:val="22"/>
        </w:rPr>
        <w:tab/>
      </w:r>
    </w:p>
    <w:p w:rsidR="00606755" w:rsidRPr="00E145E5" w:rsidRDefault="00606755" w:rsidP="00606755">
      <w:pPr>
        <w:ind w:left="2977" w:right="610" w:hanging="2977"/>
        <w:jc w:val="both"/>
        <w:rPr>
          <w:rFonts w:ascii="Arial" w:hAnsi="Arial" w:cs="Arial"/>
          <w:sz w:val="22"/>
          <w:szCs w:val="22"/>
        </w:rPr>
      </w:pPr>
      <w:r w:rsidRPr="00E145E5">
        <w:rPr>
          <w:rFonts w:ascii="Arial" w:hAnsi="Arial" w:cs="Arial"/>
          <w:b/>
          <w:sz w:val="22"/>
          <w:szCs w:val="22"/>
        </w:rPr>
        <w:t xml:space="preserve">Other: </w:t>
      </w:r>
      <w:r>
        <w:rPr>
          <w:rFonts w:ascii="Arial" w:hAnsi="Arial" w:cs="Arial"/>
          <w:b/>
          <w:sz w:val="22"/>
          <w:szCs w:val="22"/>
        </w:rPr>
        <w:tab/>
      </w:r>
      <w:r>
        <w:rPr>
          <w:rFonts w:ascii="Arial" w:hAnsi="Arial" w:cs="Arial"/>
          <w:sz w:val="22"/>
          <w:szCs w:val="22"/>
        </w:rPr>
        <w:t xml:space="preserve">The number of meals prepared daily will vary between </w:t>
      </w:r>
      <w:r w:rsidRPr="00606755">
        <w:rPr>
          <w:rFonts w:ascii="Arial" w:hAnsi="Arial" w:cs="Arial"/>
          <w:sz w:val="22"/>
          <w:szCs w:val="22"/>
        </w:rPr>
        <w:t>280 and 450 as an average.</w:t>
      </w:r>
      <w:r w:rsidRPr="00E145E5">
        <w:rPr>
          <w:rFonts w:ascii="Arial" w:hAnsi="Arial" w:cs="Arial"/>
          <w:sz w:val="22"/>
          <w:szCs w:val="22"/>
        </w:rPr>
        <w:tab/>
      </w:r>
    </w:p>
    <w:p w:rsidR="00606755" w:rsidRDefault="00606755" w:rsidP="00606755">
      <w:pPr>
        <w:rPr>
          <w:rFonts w:ascii="Arial" w:hAnsi="Arial" w:cs="Arial"/>
          <w:b/>
          <w:sz w:val="22"/>
          <w:szCs w:val="22"/>
        </w:rPr>
      </w:pPr>
    </w:p>
    <w:p w:rsidR="00606755" w:rsidRPr="00E145E5" w:rsidRDefault="00606755" w:rsidP="00606755">
      <w:pPr>
        <w:rPr>
          <w:rFonts w:ascii="Arial" w:hAnsi="Arial" w:cs="Arial"/>
          <w:b/>
          <w:sz w:val="22"/>
          <w:szCs w:val="22"/>
        </w:rPr>
      </w:pPr>
      <w:r w:rsidRPr="00E145E5">
        <w:rPr>
          <w:rFonts w:ascii="Arial" w:hAnsi="Arial" w:cs="Arial"/>
          <w:b/>
          <w:sz w:val="22"/>
          <w:szCs w:val="22"/>
        </w:rPr>
        <w:t>CONTEXT:</w:t>
      </w:r>
    </w:p>
    <w:p w:rsidR="00606755" w:rsidRPr="00E145E5" w:rsidRDefault="00606755" w:rsidP="00606755">
      <w:pPr>
        <w:jc w:val="both"/>
        <w:rPr>
          <w:rFonts w:ascii="Arial" w:hAnsi="Arial" w:cs="Arial"/>
          <w:sz w:val="22"/>
          <w:szCs w:val="22"/>
        </w:rPr>
      </w:pPr>
    </w:p>
    <w:p w:rsidR="00606755" w:rsidRPr="00E145E5" w:rsidRDefault="00606755" w:rsidP="00606755">
      <w:pPr>
        <w:ind w:right="610"/>
        <w:jc w:val="both"/>
        <w:rPr>
          <w:rFonts w:ascii="Arial" w:hAnsi="Arial" w:cs="Arial"/>
          <w:sz w:val="22"/>
          <w:szCs w:val="22"/>
        </w:rPr>
      </w:pPr>
      <w:r>
        <w:rPr>
          <w:rFonts w:ascii="Arial" w:hAnsi="Arial" w:cs="Arial"/>
          <w:sz w:val="22"/>
          <w:szCs w:val="22"/>
        </w:rPr>
        <w:t xml:space="preserve">All support staff are part of a whole school team.  They are required to support the values and ethos of the school.  We focus on the needs of colleagues, parents and pupils and being flexible in a busy pressured environment which </w:t>
      </w:r>
      <w:r w:rsidRPr="00E145E5">
        <w:rPr>
          <w:rFonts w:ascii="Arial" w:hAnsi="Arial" w:cs="Arial"/>
          <w:sz w:val="22"/>
          <w:szCs w:val="22"/>
        </w:rPr>
        <w:t>requires efficient adherence to timetables, budget targets and kitchen teams which work flexibly and cohesively together.</w:t>
      </w:r>
      <w:r>
        <w:rPr>
          <w:rFonts w:ascii="Arial" w:hAnsi="Arial" w:cs="Arial"/>
          <w:sz w:val="22"/>
          <w:szCs w:val="22"/>
        </w:rPr>
        <w:t xml:space="preserve"> </w:t>
      </w:r>
    </w:p>
    <w:p w:rsidR="00606755" w:rsidRPr="00E145E5" w:rsidRDefault="00606755" w:rsidP="00606755">
      <w:pPr>
        <w:ind w:right="610"/>
        <w:jc w:val="both"/>
        <w:rPr>
          <w:rFonts w:ascii="Arial" w:hAnsi="Arial" w:cs="Arial"/>
          <w:sz w:val="22"/>
          <w:szCs w:val="22"/>
        </w:rPr>
      </w:pPr>
    </w:p>
    <w:p w:rsidR="00606755" w:rsidRPr="00E145E5" w:rsidRDefault="00606755" w:rsidP="00606755">
      <w:pPr>
        <w:pStyle w:val="Heading1"/>
        <w:ind w:right="610"/>
        <w:rPr>
          <w:rFonts w:ascii="Arial" w:hAnsi="Arial" w:cs="Arial"/>
          <w:szCs w:val="22"/>
        </w:rPr>
      </w:pPr>
      <w:r w:rsidRPr="00E145E5">
        <w:rPr>
          <w:rFonts w:ascii="Arial" w:hAnsi="Arial" w:cs="Arial"/>
          <w:szCs w:val="22"/>
        </w:rPr>
        <w:t>Physical Effort and/or Strain</w:t>
      </w:r>
      <w:r>
        <w:rPr>
          <w:rFonts w:ascii="Arial" w:hAnsi="Arial" w:cs="Arial"/>
          <w:szCs w:val="22"/>
        </w:rPr>
        <w:t>:</w:t>
      </w:r>
    </w:p>
    <w:p w:rsidR="00606755" w:rsidRPr="00E145E5" w:rsidRDefault="00606755" w:rsidP="00606755">
      <w:pPr>
        <w:ind w:right="610"/>
        <w:jc w:val="both"/>
        <w:rPr>
          <w:rFonts w:ascii="Arial" w:hAnsi="Arial" w:cs="Arial"/>
          <w:sz w:val="22"/>
          <w:szCs w:val="22"/>
        </w:rPr>
      </w:pPr>
    </w:p>
    <w:p w:rsidR="00606755" w:rsidRDefault="00606755" w:rsidP="00606755">
      <w:pPr>
        <w:ind w:right="610"/>
        <w:jc w:val="both"/>
        <w:rPr>
          <w:rFonts w:ascii="Arial" w:hAnsi="Arial" w:cs="Arial"/>
          <w:sz w:val="22"/>
          <w:szCs w:val="22"/>
        </w:rPr>
      </w:pPr>
      <w:r>
        <w:rPr>
          <w:rFonts w:ascii="Arial" w:hAnsi="Arial" w:cs="Arial"/>
          <w:sz w:val="22"/>
          <w:szCs w:val="22"/>
        </w:rPr>
        <w:t>This post</w:t>
      </w:r>
      <w:r w:rsidRPr="00E145E5">
        <w:rPr>
          <w:rFonts w:ascii="Arial" w:hAnsi="Arial" w:cs="Arial"/>
          <w:sz w:val="22"/>
          <w:szCs w:val="22"/>
        </w:rPr>
        <w:t xml:space="preserve"> require</w:t>
      </w:r>
      <w:r>
        <w:rPr>
          <w:rFonts w:ascii="Arial" w:hAnsi="Arial" w:cs="Arial"/>
          <w:sz w:val="22"/>
          <w:szCs w:val="22"/>
        </w:rPr>
        <w:t>s</w:t>
      </w:r>
      <w:r w:rsidRPr="00E145E5">
        <w:rPr>
          <w:rFonts w:ascii="Arial" w:hAnsi="Arial" w:cs="Arial"/>
          <w:sz w:val="22"/>
          <w:szCs w:val="22"/>
        </w:rPr>
        <w:t xml:space="preserve"> a degree of physical effort at frequent i</w:t>
      </w:r>
      <w:r>
        <w:rPr>
          <w:rFonts w:ascii="Arial" w:hAnsi="Arial" w:cs="Arial"/>
          <w:sz w:val="22"/>
          <w:szCs w:val="22"/>
        </w:rPr>
        <w:t>ntervals during the working day:</w:t>
      </w:r>
      <w:r w:rsidRPr="00E145E5">
        <w:rPr>
          <w:rFonts w:ascii="Arial" w:hAnsi="Arial" w:cs="Arial"/>
          <w:sz w:val="22"/>
          <w:szCs w:val="22"/>
        </w:rPr>
        <w:t xml:space="preserve"> </w:t>
      </w:r>
    </w:p>
    <w:p w:rsidR="00606755" w:rsidRDefault="00606755" w:rsidP="00606755">
      <w:pPr>
        <w:numPr>
          <w:ilvl w:val="0"/>
          <w:numId w:val="1"/>
        </w:numPr>
        <w:ind w:right="610"/>
        <w:jc w:val="both"/>
        <w:rPr>
          <w:rFonts w:ascii="Arial" w:hAnsi="Arial" w:cs="Arial"/>
          <w:sz w:val="22"/>
          <w:szCs w:val="22"/>
        </w:rPr>
      </w:pPr>
      <w:r w:rsidRPr="00E145E5">
        <w:rPr>
          <w:rFonts w:ascii="Arial" w:hAnsi="Arial" w:cs="Arial"/>
          <w:sz w:val="22"/>
          <w:szCs w:val="22"/>
        </w:rPr>
        <w:t xml:space="preserve">Lifting e.g. Cases of food stock, industrial size cooking containers, approx.15% of working time. </w:t>
      </w:r>
    </w:p>
    <w:p w:rsidR="00606755" w:rsidRDefault="00606755" w:rsidP="00606755">
      <w:pPr>
        <w:numPr>
          <w:ilvl w:val="0"/>
          <w:numId w:val="1"/>
        </w:numPr>
        <w:ind w:right="610"/>
        <w:jc w:val="both"/>
        <w:rPr>
          <w:rFonts w:ascii="Arial" w:hAnsi="Arial" w:cs="Arial"/>
          <w:sz w:val="22"/>
          <w:szCs w:val="22"/>
        </w:rPr>
      </w:pPr>
      <w:r w:rsidRPr="00E145E5">
        <w:rPr>
          <w:rFonts w:ascii="Arial" w:hAnsi="Arial" w:cs="Arial"/>
          <w:sz w:val="22"/>
          <w:szCs w:val="22"/>
        </w:rPr>
        <w:t xml:space="preserve">Bending e.g. removing containers from ovens, hot cupboards, leaning over service counters, approx. 15% of working time. </w:t>
      </w:r>
    </w:p>
    <w:p w:rsidR="00606755" w:rsidRPr="00E145E5" w:rsidRDefault="00606755" w:rsidP="00606755">
      <w:pPr>
        <w:numPr>
          <w:ilvl w:val="0"/>
          <w:numId w:val="1"/>
        </w:numPr>
        <w:ind w:right="610"/>
        <w:jc w:val="both"/>
        <w:rPr>
          <w:rFonts w:ascii="Arial" w:hAnsi="Arial" w:cs="Arial"/>
          <w:sz w:val="22"/>
          <w:szCs w:val="22"/>
        </w:rPr>
      </w:pPr>
      <w:r w:rsidRPr="00E145E5">
        <w:rPr>
          <w:rFonts w:ascii="Arial" w:hAnsi="Arial" w:cs="Arial"/>
          <w:sz w:val="22"/>
          <w:szCs w:val="22"/>
        </w:rPr>
        <w:t>Moving furniture in the dining room(s) approximately 15% of working time.</w:t>
      </w:r>
    </w:p>
    <w:p w:rsidR="00606755" w:rsidRPr="00E145E5" w:rsidRDefault="00606755" w:rsidP="00606755">
      <w:pPr>
        <w:ind w:right="610"/>
        <w:jc w:val="both"/>
        <w:rPr>
          <w:rFonts w:ascii="Arial" w:hAnsi="Arial" w:cs="Arial"/>
          <w:sz w:val="22"/>
          <w:szCs w:val="22"/>
        </w:rPr>
      </w:pPr>
    </w:p>
    <w:p w:rsidR="00606755" w:rsidRPr="00E145E5" w:rsidRDefault="00606755" w:rsidP="00606755">
      <w:pPr>
        <w:pStyle w:val="Heading1"/>
        <w:ind w:right="610"/>
        <w:rPr>
          <w:rFonts w:ascii="Arial" w:hAnsi="Arial" w:cs="Arial"/>
          <w:szCs w:val="22"/>
        </w:rPr>
      </w:pPr>
      <w:r w:rsidRPr="00E145E5">
        <w:rPr>
          <w:rFonts w:ascii="Arial" w:hAnsi="Arial" w:cs="Arial"/>
          <w:szCs w:val="22"/>
        </w:rPr>
        <w:t>Working Environment</w:t>
      </w:r>
      <w:r>
        <w:rPr>
          <w:rFonts w:ascii="Arial" w:hAnsi="Arial" w:cs="Arial"/>
          <w:szCs w:val="22"/>
        </w:rPr>
        <w:t>:</w:t>
      </w:r>
    </w:p>
    <w:p w:rsidR="00606755" w:rsidRPr="00E145E5" w:rsidRDefault="00606755" w:rsidP="00606755">
      <w:pPr>
        <w:ind w:right="610"/>
        <w:jc w:val="both"/>
        <w:rPr>
          <w:rFonts w:ascii="Arial" w:hAnsi="Arial" w:cs="Arial"/>
          <w:sz w:val="22"/>
          <w:szCs w:val="22"/>
        </w:rPr>
      </w:pPr>
    </w:p>
    <w:p w:rsidR="00606755" w:rsidRPr="00E145E5" w:rsidRDefault="00606755" w:rsidP="00606755">
      <w:pPr>
        <w:ind w:right="610"/>
        <w:jc w:val="both"/>
        <w:rPr>
          <w:rFonts w:ascii="Arial" w:hAnsi="Arial" w:cs="Arial"/>
          <w:sz w:val="22"/>
          <w:szCs w:val="22"/>
        </w:rPr>
      </w:pPr>
      <w:r w:rsidRPr="00E145E5">
        <w:rPr>
          <w:rFonts w:ascii="Arial" w:hAnsi="Arial" w:cs="Arial"/>
          <w:sz w:val="22"/>
          <w:szCs w:val="22"/>
        </w:rPr>
        <w:t>At periods of cooking and serving food the kitchen environment is likely to have higher than normal temperatures, especially in hot weather, generally 30% of working time.</w:t>
      </w:r>
    </w:p>
    <w:p w:rsidR="00606755" w:rsidRPr="00E145E5" w:rsidRDefault="00606755" w:rsidP="00606755">
      <w:pPr>
        <w:pStyle w:val="BodyText2"/>
        <w:ind w:left="0" w:right="610"/>
        <w:jc w:val="both"/>
        <w:rPr>
          <w:rFonts w:ascii="Arial" w:hAnsi="Arial" w:cs="Arial"/>
          <w:b/>
          <w:szCs w:val="22"/>
        </w:rPr>
      </w:pPr>
    </w:p>
    <w:p w:rsidR="00606755" w:rsidRDefault="00606755" w:rsidP="00606755">
      <w:pPr>
        <w:pStyle w:val="BodyText2"/>
        <w:ind w:left="0" w:right="610"/>
        <w:jc w:val="both"/>
        <w:rPr>
          <w:rFonts w:ascii="Arial" w:hAnsi="Arial" w:cs="Arial"/>
          <w:b/>
          <w:szCs w:val="22"/>
        </w:rPr>
      </w:pPr>
      <w:r w:rsidRPr="00E145E5">
        <w:rPr>
          <w:rFonts w:ascii="Arial" w:hAnsi="Arial" w:cs="Arial"/>
          <w:b/>
          <w:szCs w:val="22"/>
        </w:rPr>
        <w:t>Criminal Records Disclosure</w:t>
      </w:r>
      <w:r>
        <w:rPr>
          <w:rFonts w:ascii="Arial" w:hAnsi="Arial" w:cs="Arial"/>
          <w:b/>
          <w:szCs w:val="22"/>
        </w:rPr>
        <w:t>:</w:t>
      </w:r>
    </w:p>
    <w:p w:rsidR="00606755" w:rsidRDefault="00606755" w:rsidP="00606755">
      <w:pPr>
        <w:pStyle w:val="BodyText2"/>
        <w:ind w:left="0" w:right="610"/>
        <w:jc w:val="both"/>
        <w:rPr>
          <w:rFonts w:ascii="Arial" w:hAnsi="Arial" w:cs="Arial"/>
          <w:b/>
          <w:szCs w:val="22"/>
        </w:rPr>
      </w:pPr>
    </w:p>
    <w:p w:rsidR="00606755" w:rsidRPr="00606755" w:rsidRDefault="00606755" w:rsidP="00606755">
      <w:pPr>
        <w:rPr>
          <w:rFonts w:ascii="Arial" w:hAnsi="Arial" w:cs="Arial"/>
          <w:bCs/>
          <w:sz w:val="22"/>
          <w:szCs w:val="22"/>
        </w:rPr>
      </w:pPr>
      <w:r w:rsidRPr="00606755">
        <w:rPr>
          <w:rFonts w:ascii="Arial" w:hAnsi="Arial" w:cs="Arial"/>
          <w:bCs/>
          <w:sz w:val="22"/>
          <w:szCs w:val="22"/>
        </w:rPr>
        <w:t>This post meets the definition of ‘Regulated Activity’ as defined in the Safeguarding Vulnerable Groups Act 2006.</w:t>
      </w:r>
    </w:p>
    <w:p w:rsidR="00606755" w:rsidRPr="00606755" w:rsidRDefault="00606755" w:rsidP="00606755">
      <w:pPr>
        <w:rPr>
          <w:rFonts w:ascii="Arial" w:hAnsi="Arial" w:cs="Arial"/>
          <w:bCs/>
          <w:sz w:val="22"/>
          <w:szCs w:val="22"/>
        </w:rPr>
      </w:pPr>
    </w:p>
    <w:p w:rsidR="00606755" w:rsidRPr="00606755" w:rsidRDefault="00606755" w:rsidP="00606755">
      <w:pPr>
        <w:pStyle w:val="bodycopy95135pt"/>
        <w:rPr>
          <w:rFonts w:ascii="Arial" w:hAnsi="Arial" w:cs="Arial"/>
          <w:color w:val="auto"/>
          <w:sz w:val="22"/>
          <w:szCs w:val="22"/>
        </w:rPr>
      </w:pPr>
      <w:r w:rsidRPr="00606755">
        <w:rPr>
          <w:rFonts w:ascii="Arial" w:hAnsi="Arial" w:cs="Arial"/>
          <w:color w:val="auto"/>
          <w:sz w:val="22"/>
          <w:szCs w:val="22"/>
        </w:rPr>
        <w:t>Because of the nature of this job, it will be necessary for an enhanced DBS check to be undertaken. 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 A person’s criminal record will not in itself prevent a person from being appointed to this post. Applicants will not be refused posts because of offences which are not relevant to, and do not place them at or make them a risk in, the role for which they are applying. However in the event of the employment being taken up, any failure to disclose such offence, as detailed above, will result in dismissal or disciplinary action by the School / Authority.</w:t>
      </w:r>
    </w:p>
    <w:p w:rsidR="00606755" w:rsidRPr="00606755" w:rsidRDefault="00606755" w:rsidP="00606755">
      <w:pPr>
        <w:rPr>
          <w:rFonts w:ascii="Arial" w:hAnsi="Arial" w:cs="Arial"/>
          <w:b/>
          <w:sz w:val="22"/>
          <w:szCs w:val="22"/>
        </w:rPr>
      </w:pPr>
    </w:p>
    <w:p w:rsidR="00606755" w:rsidRPr="00606755" w:rsidRDefault="00606755" w:rsidP="00606755">
      <w:pPr>
        <w:rPr>
          <w:rFonts w:ascii="Arial" w:hAnsi="Arial" w:cs="Arial"/>
          <w:b/>
          <w:sz w:val="22"/>
          <w:szCs w:val="22"/>
        </w:rPr>
      </w:pPr>
      <w:r w:rsidRPr="00606755">
        <w:rPr>
          <w:rFonts w:ascii="Arial" w:hAnsi="Arial" w:cs="Arial"/>
          <w:b/>
          <w:sz w:val="22"/>
          <w:szCs w:val="22"/>
        </w:rPr>
        <w:t>Disclosures are handled in accordance with the DBS Code of Practice which can be accessed via www.disclosure.gov.uk</w:t>
      </w:r>
    </w:p>
    <w:p w:rsidR="00606755" w:rsidRPr="00606755" w:rsidRDefault="00606755" w:rsidP="00606755">
      <w:pPr>
        <w:rPr>
          <w:rFonts w:ascii="Arial" w:hAnsi="Arial" w:cs="Arial"/>
          <w:i/>
          <w:iCs/>
          <w:sz w:val="22"/>
          <w:szCs w:val="22"/>
        </w:rPr>
      </w:pPr>
    </w:p>
    <w:p w:rsidR="00606755" w:rsidRPr="00606755" w:rsidRDefault="00606755" w:rsidP="00606755">
      <w:pPr>
        <w:jc w:val="center"/>
        <w:rPr>
          <w:rFonts w:ascii="Arial" w:hAnsi="Arial" w:cs="Arial"/>
          <w:i/>
          <w:iCs/>
          <w:sz w:val="22"/>
          <w:szCs w:val="22"/>
        </w:rPr>
      </w:pPr>
      <w:r w:rsidRPr="00606755">
        <w:rPr>
          <w:rFonts w:ascii="Arial" w:hAnsi="Arial" w:cs="Arial"/>
          <w:i/>
          <w:iCs/>
          <w:sz w:val="22"/>
          <w:szCs w:val="22"/>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rsidR="00606755" w:rsidRPr="00606755" w:rsidRDefault="00606755" w:rsidP="00606755">
      <w:pPr>
        <w:jc w:val="center"/>
        <w:rPr>
          <w:rFonts w:ascii="Arial" w:hAnsi="Arial" w:cs="Arial"/>
          <w:i/>
          <w:iCs/>
          <w:sz w:val="22"/>
          <w:szCs w:val="22"/>
        </w:rPr>
      </w:pPr>
    </w:p>
    <w:p w:rsidR="00606755" w:rsidRPr="00606755" w:rsidRDefault="00606755" w:rsidP="00606755">
      <w:pPr>
        <w:pStyle w:val="BodyText2"/>
        <w:ind w:left="0" w:right="610"/>
        <w:jc w:val="both"/>
        <w:rPr>
          <w:rFonts w:ascii="Arial" w:hAnsi="Arial" w:cs="Arial"/>
          <w:b/>
          <w:szCs w:val="22"/>
        </w:rPr>
      </w:pPr>
    </w:p>
    <w:p w:rsidR="00606755" w:rsidRPr="00E145E5" w:rsidRDefault="00606755" w:rsidP="00606755">
      <w:pPr>
        <w:pStyle w:val="BodyText2"/>
        <w:ind w:left="0" w:right="610"/>
        <w:jc w:val="both"/>
        <w:rPr>
          <w:rFonts w:ascii="Arial" w:hAnsi="Arial" w:cs="Arial"/>
          <w:b/>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606755" w:rsidRDefault="00606755" w:rsidP="00606755">
      <w:pPr>
        <w:pStyle w:val="BodyText2"/>
        <w:ind w:left="0" w:right="610"/>
        <w:jc w:val="both"/>
        <w:rPr>
          <w:rFonts w:ascii="Arial" w:hAnsi="Arial" w:cs="Arial"/>
          <w:szCs w:val="22"/>
        </w:rPr>
      </w:pPr>
    </w:p>
    <w:p w:rsidR="00201B23" w:rsidRDefault="00201B23" w:rsidP="00201B23">
      <w:pPr>
        <w:rPr>
          <w:rFonts w:ascii="Arial" w:hAnsi="Arial" w:cs="Arial"/>
          <w:sz w:val="22"/>
          <w:szCs w:val="22"/>
        </w:rPr>
      </w:pPr>
    </w:p>
    <w:p w:rsidR="00606755" w:rsidRPr="0002425F" w:rsidRDefault="00606755" w:rsidP="00201B23">
      <w:pPr>
        <w:rPr>
          <w:rFonts w:ascii="Arial" w:hAnsi="Arial"/>
          <w:b/>
          <w:sz w:val="28"/>
          <w:szCs w:val="28"/>
        </w:rPr>
      </w:pPr>
      <w:bookmarkStart w:id="0" w:name="_GoBack"/>
      <w:bookmarkEnd w:id="0"/>
      <w:r>
        <w:rPr>
          <w:rFonts w:ascii="Arial" w:hAnsi="Arial"/>
          <w:b/>
          <w:sz w:val="28"/>
          <w:szCs w:val="28"/>
        </w:rPr>
        <w:lastRenderedPageBreak/>
        <w:t xml:space="preserve">Person Specification: </w:t>
      </w:r>
      <w:r w:rsidRPr="0002425F">
        <w:rPr>
          <w:rFonts w:ascii="Arial" w:hAnsi="Arial"/>
          <w:b/>
          <w:sz w:val="28"/>
          <w:szCs w:val="28"/>
        </w:rPr>
        <w:t>Cook</w:t>
      </w:r>
    </w:p>
    <w:p w:rsidR="00606755" w:rsidRPr="0002425F" w:rsidRDefault="00606755" w:rsidP="00606755">
      <w:pPr>
        <w:ind w:left="1440" w:firstLine="720"/>
        <w:rPr>
          <w:rFonts w:ascii="Arial" w:hAnsi="Arial"/>
          <w:b/>
          <w:sz w:val="22"/>
          <w:szCs w:val="22"/>
        </w:rPr>
      </w:pPr>
    </w:p>
    <w:p w:rsidR="00606755" w:rsidRPr="0002425F" w:rsidRDefault="00606755" w:rsidP="00606755">
      <w:pPr>
        <w:ind w:left="-993" w:right="-871"/>
        <w:rPr>
          <w:rFonts w:ascii="Arial" w:hAnsi="Arial"/>
          <w:b/>
        </w:rPr>
      </w:pPr>
      <w:r w:rsidRPr="0002425F">
        <w:rPr>
          <w:rFonts w:ascii="Arial" w:hAnsi="Arial"/>
          <w:b/>
        </w:rPr>
        <w:t>This acts as selection criteria and gives an outline of the types of person and the characteristics required to do the job.</w:t>
      </w:r>
    </w:p>
    <w:p w:rsidR="00606755" w:rsidRDefault="00606755" w:rsidP="00606755">
      <w:pPr>
        <w:ind w:left="-993" w:right="-871"/>
        <w:rPr>
          <w:rFonts w:ascii="Arial" w:hAnsi="Arial"/>
        </w:rPr>
      </w:pPr>
      <w:r>
        <w:rPr>
          <w:rFonts w:ascii="Arial" w:hAnsi="Arial"/>
        </w:rPr>
        <w:t>______________________________________________________________________________________________</w:t>
      </w:r>
    </w:p>
    <w:p w:rsidR="00606755" w:rsidRDefault="00606755" w:rsidP="00606755">
      <w:pPr>
        <w:ind w:left="-993"/>
        <w:rPr>
          <w:rFonts w:ascii="Arial" w:hAnsi="Arial"/>
        </w:rPr>
      </w:pPr>
      <w:r>
        <w:rPr>
          <w:rFonts w:ascii="Arial" w:hAnsi="Arial"/>
        </w:rPr>
        <w:t>Essential (E</w:t>
      </w:r>
      <w:proofErr w:type="gramStart"/>
      <w:r>
        <w:rPr>
          <w:rFonts w:ascii="Arial" w:hAnsi="Arial"/>
        </w:rPr>
        <w:t>):-</w:t>
      </w:r>
      <w:proofErr w:type="gramEnd"/>
      <w:r>
        <w:rPr>
          <w:rFonts w:ascii="Arial" w:hAnsi="Arial"/>
        </w:rPr>
        <w:t xml:space="preserve">  without which candidate would be rejected</w:t>
      </w:r>
    </w:p>
    <w:p w:rsidR="00606755" w:rsidRDefault="00606755" w:rsidP="00606755">
      <w:pPr>
        <w:ind w:left="-993"/>
        <w:rPr>
          <w:rFonts w:ascii="Arial" w:hAnsi="Arial"/>
        </w:rPr>
      </w:pPr>
      <w:r>
        <w:rPr>
          <w:rFonts w:ascii="Arial" w:hAnsi="Arial"/>
        </w:rPr>
        <w:t>Desirable (D):- useful for choosing between two good candidates.</w:t>
      </w:r>
    </w:p>
    <w:tbl>
      <w:tblPr>
        <w:tblW w:w="0" w:type="auto"/>
        <w:tblInd w:w="-882" w:type="dxa"/>
        <w:tblLayout w:type="fixed"/>
        <w:tblLook w:val="0000" w:firstRow="0" w:lastRow="0" w:firstColumn="0" w:lastColumn="0" w:noHBand="0" w:noVBand="0"/>
      </w:tblPr>
      <w:tblGrid>
        <w:gridCol w:w="1542"/>
        <w:gridCol w:w="3768"/>
        <w:gridCol w:w="1080"/>
        <w:gridCol w:w="3290"/>
        <w:gridCol w:w="940"/>
      </w:tblGrid>
      <w:tr w:rsidR="00606755" w:rsidTr="00891778">
        <w:tc>
          <w:tcPr>
            <w:tcW w:w="10620" w:type="dxa"/>
            <w:gridSpan w:val="5"/>
            <w:tcBorders>
              <w:top w:val="single" w:sz="6" w:space="0" w:color="auto"/>
              <w:left w:val="single" w:sz="6" w:space="0" w:color="auto"/>
              <w:bottom w:val="single" w:sz="6" w:space="0" w:color="auto"/>
              <w:right w:val="single" w:sz="6" w:space="0" w:color="auto"/>
            </w:tcBorders>
          </w:tcPr>
          <w:p w:rsidR="00606755" w:rsidRDefault="00606755" w:rsidP="00891778">
            <w:pPr>
              <w:ind w:left="-18"/>
              <w:jc w:val="center"/>
              <w:rPr>
                <w:rFonts w:ascii="Arial" w:hAnsi="Arial"/>
                <w:b/>
              </w:rPr>
            </w:pPr>
            <w:r>
              <w:rPr>
                <w:rFonts w:ascii="Arial" w:hAnsi="Arial"/>
                <w:b/>
              </w:rPr>
              <w:t xml:space="preserve">Please make sure, when completing your application form, you give </w:t>
            </w:r>
            <w:r>
              <w:rPr>
                <w:rFonts w:ascii="Arial" w:hAnsi="Arial"/>
                <w:b/>
                <w:u w:val="single"/>
              </w:rPr>
              <w:t>clear  examples</w:t>
            </w:r>
            <w:r>
              <w:rPr>
                <w:rFonts w:ascii="Arial" w:hAnsi="Arial"/>
                <w:b/>
              </w:rPr>
              <w:t xml:space="preserve"> </w:t>
            </w:r>
          </w:p>
          <w:p w:rsidR="00606755" w:rsidRDefault="00606755" w:rsidP="00891778">
            <w:pPr>
              <w:ind w:left="-18"/>
              <w:jc w:val="center"/>
              <w:rPr>
                <w:rFonts w:ascii="Arial" w:hAnsi="Arial"/>
                <w:b/>
              </w:rPr>
            </w:pPr>
            <w:r>
              <w:rPr>
                <w:rFonts w:ascii="Arial" w:hAnsi="Arial"/>
                <w:b/>
              </w:rPr>
              <w:t xml:space="preserve">of how you meet the </w:t>
            </w:r>
            <w:r>
              <w:rPr>
                <w:rFonts w:ascii="Arial" w:hAnsi="Arial"/>
                <w:b/>
                <w:u w:val="single"/>
              </w:rPr>
              <w:t>essential and desirable</w:t>
            </w:r>
            <w:r>
              <w:rPr>
                <w:rFonts w:ascii="Arial" w:hAnsi="Arial"/>
                <w:b/>
              </w:rPr>
              <w:t xml:space="preserve"> criteria.</w:t>
            </w:r>
          </w:p>
        </w:tc>
      </w:tr>
      <w:tr w:rsidR="00606755" w:rsidTr="008917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542" w:type="dxa"/>
            <w:tcBorders>
              <w:top w:val="single" w:sz="6" w:space="0" w:color="auto"/>
              <w:left w:val="single" w:sz="6" w:space="0" w:color="auto"/>
              <w:bottom w:val="single" w:sz="6" w:space="0" w:color="auto"/>
              <w:right w:val="double" w:sz="6" w:space="0" w:color="auto"/>
            </w:tcBorders>
          </w:tcPr>
          <w:p w:rsidR="00606755" w:rsidRDefault="00606755" w:rsidP="00891778">
            <w:pPr>
              <w:rPr>
                <w:rFonts w:ascii="Arial" w:hAnsi="Arial"/>
                <w:b/>
              </w:rPr>
            </w:pPr>
            <w:r>
              <w:rPr>
                <w:rFonts w:ascii="Arial" w:hAnsi="Arial"/>
                <w:b/>
              </w:rPr>
              <w:t>Attributes</w:t>
            </w:r>
          </w:p>
        </w:tc>
        <w:tc>
          <w:tcPr>
            <w:tcW w:w="3768" w:type="dxa"/>
            <w:tcBorders>
              <w:top w:val="single" w:sz="6" w:space="0" w:color="auto"/>
              <w:left w:val="single" w:sz="6" w:space="0" w:color="auto"/>
              <w:bottom w:val="single" w:sz="6" w:space="0" w:color="auto"/>
              <w:right w:val="single" w:sz="6" w:space="0" w:color="auto"/>
            </w:tcBorders>
          </w:tcPr>
          <w:p w:rsidR="00606755" w:rsidRDefault="00606755" w:rsidP="00891778">
            <w:pPr>
              <w:ind w:left="-30"/>
              <w:jc w:val="center"/>
              <w:rPr>
                <w:rFonts w:ascii="Arial" w:hAnsi="Arial"/>
                <w:b/>
              </w:rPr>
            </w:pPr>
            <w:r>
              <w:rPr>
                <w:rFonts w:ascii="Arial" w:hAnsi="Arial"/>
                <w:b/>
              </w:rPr>
              <w:t>Essential</w:t>
            </w:r>
          </w:p>
        </w:tc>
        <w:tc>
          <w:tcPr>
            <w:tcW w:w="1080" w:type="dxa"/>
            <w:tcBorders>
              <w:top w:val="single" w:sz="6" w:space="0" w:color="auto"/>
              <w:left w:val="nil"/>
              <w:bottom w:val="single" w:sz="6" w:space="0" w:color="auto"/>
              <w:right w:val="single" w:sz="6" w:space="0" w:color="auto"/>
            </w:tcBorders>
          </w:tcPr>
          <w:p w:rsidR="00606755" w:rsidRDefault="00606755" w:rsidP="00891778">
            <w:pPr>
              <w:ind w:left="-108" w:right="-61"/>
              <w:jc w:val="center"/>
              <w:rPr>
                <w:rFonts w:ascii="Arial" w:hAnsi="Arial"/>
                <w:b/>
              </w:rPr>
            </w:pPr>
            <w:r>
              <w:rPr>
                <w:rFonts w:ascii="Arial" w:hAnsi="Arial"/>
                <w:b/>
              </w:rPr>
              <w:t>How Measured</w:t>
            </w:r>
          </w:p>
        </w:tc>
        <w:tc>
          <w:tcPr>
            <w:tcW w:w="3290" w:type="dxa"/>
            <w:tcBorders>
              <w:top w:val="single" w:sz="6" w:space="0" w:color="auto"/>
              <w:left w:val="single" w:sz="6" w:space="0" w:color="auto"/>
              <w:bottom w:val="single" w:sz="6" w:space="0" w:color="auto"/>
              <w:right w:val="single" w:sz="6" w:space="0" w:color="auto"/>
            </w:tcBorders>
          </w:tcPr>
          <w:p w:rsidR="00606755" w:rsidRDefault="00606755" w:rsidP="00891778">
            <w:pPr>
              <w:jc w:val="center"/>
              <w:rPr>
                <w:rFonts w:ascii="Arial" w:hAnsi="Arial"/>
                <w:b/>
              </w:rPr>
            </w:pPr>
            <w:r>
              <w:rPr>
                <w:rFonts w:ascii="Arial" w:hAnsi="Arial"/>
                <w:b/>
              </w:rPr>
              <w:t>Desirable</w:t>
            </w:r>
          </w:p>
        </w:tc>
        <w:tc>
          <w:tcPr>
            <w:tcW w:w="940" w:type="dxa"/>
            <w:tcBorders>
              <w:top w:val="single" w:sz="6" w:space="0" w:color="auto"/>
              <w:left w:val="single" w:sz="6" w:space="0" w:color="auto"/>
              <w:bottom w:val="single" w:sz="6" w:space="0" w:color="auto"/>
              <w:right w:val="single" w:sz="6" w:space="0" w:color="auto"/>
            </w:tcBorders>
          </w:tcPr>
          <w:p w:rsidR="00606755" w:rsidRDefault="00606755" w:rsidP="00891778">
            <w:pPr>
              <w:ind w:left="-96" w:right="-108"/>
              <w:jc w:val="center"/>
              <w:rPr>
                <w:rFonts w:ascii="Arial" w:hAnsi="Arial"/>
                <w:b/>
                <w:sz w:val="18"/>
                <w:szCs w:val="18"/>
              </w:rPr>
            </w:pPr>
            <w:r>
              <w:rPr>
                <w:rFonts w:ascii="Arial" w:hAnsi="Arial"/>
                <w:b/>
                <w:sz w:val="18"/>
                <w:szCs w:val="18"/>
              </w:rPr>
              <w:t>How Measured</w:t>
            </w:r>
          </w:p>
        </w:tc>
      </w:tr>
      <w:tr w:rsidR="00606755" w:rsidTr="008917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33"/>
        </w:trPr>
        <w:tc>
          <w:tcPr>
            <w:tcW w:w="1542" w:type="dxa"/>
            <w:tcBorders>
              <w:top w:val="single" w:sz="6" w:space="0" w:color="auto"/>
              <w:left w:val="single" w:sz="6" w:space="0" w:color="auto"/>
              <w:bottom w:val="single" w:sz="6" w:space="0" w:color="auto"/>
              <w:right w:val="double" w:sz="6" w:space="0" w:color="auto"/>
            </w:tcBorders>
          </w:tcPr>
          <w:p w:rsidR="00606755" w:rsidRDefault="00606755" w:rsidP="00891778">
            <w:pPr>
              <w:ind w:left="-18"/>
              <w:rPr>
                <w:rFonts w:ascii="Arial" w:hAnsi="Arial"/>
                <w:b/>
              </w:rPr>
            </w:pPr>
            <w:r>
              <w:rPr>
                <w:rFonts w:ascii="Arial" w:hAnsi="Arial"/>
                <w:b/>
              </w:rPr>
              <w:t>Experience</w:t>
            </w:r>
          </w:p>
        </w:tc>
        <w:tc>
          <w:tcPr>
            <w:tcW w:w="3768" w:type="dxa"/>
            <w:tcBorders>
              <w:top w:val="single" w:sz="6" w:space="0" w:color="auto"/>
              <w:left w:val="single" w:sz="6" w:space="0" w:color="auto"/>
              <w:bottom w:val="single" w:sz="6" w:space="0" w:color="auto"/>
              <w:right w:val="single" w:sz="6" w:space="0" w:color="auto"/>
            </w:tcBorders>
          </w:tcPr>
          <w:p w:rsidR="00606755" w:rsidRDefault="00606755" w:rsidP="00891778">
            <w:pPr>
              <w:rPr>
                <w:rFonts w:ascii="Arial" w:hAnsi="Arial"/>
              </w:rPr>
            </w:pPr>
            <w:r>
              <w:rPr>
                <w:rFonts w:ascii="Arial" w:hAnsi="Arial"/>
              </w:rPr>
              <w:t>Some experience in large scale catering, with knowledge of food preparation, cooking and service</w:t>
            </w:r>
          </w:p>
        </w:tc>
        <w:tc>
          <w:tcPr>
            <w:tcW w:w="1080" w:type="dxa"/>
            <w:tcBorders>
              <w:top w:val="single" w:sz="6" w:space="0" w:color="auto"/>
              <w:left w:val="nil"/>
              <w:bottom w:val="single" w:sz="6" w:space="0" w:color="auto"/>
              <w:right w:val="single" w:sz="6" w:space="0" w:color="auto"/>
            </w:tcBorders>
          </w:tcPr>
          <w:p w:rsidR="00606755" w:rsidRDefault="00606755" w:rsidP="00891778">
            <w:pPr>
              <w:jc w:val="center"/>
              <w:rPr>
                <w:rFonts w:ascii="Arial" w:hAnsi="Arial"/>
              </w:rPr>
            </w:pPr>
            <w:r>
              <w:rPr>
                <w:rFonts w:ascii="Arial" w:hAnsi="Arial"/>
              </w:rPr>
              <w:t>1, 2</w:t>
            </w:r>
          </w:p>
        </w:tc>
        <w:tc>
          <w:tcPr>
            <w:tcW w:w="3290" w:type="dxa"/>
            <w:tcBorders>
              <w:top w:val="single" w:sz="6" w:space="0" w:color="auto"/>
              <w:left w:val="single" w:sz="6" w:space="0" w:color="auto"/>
              <w:bottom w:val="single" w:sz="6" w:space="0" w:color="auto"/>
              <w:right w:val="single" w:sz="6" w:space="0" w:color="auto"/>
            </w:tcBorders>
          </w:tcPr>
          <w:p w:rsidR="00606755" w:rsidRDefault="00606755" w:rsidP="00891778">
            <w:pPr>
              <w:rPr>
                <w:rFonts w:ascii="Arial" w:hAnsi="Arial"/>
              </w:rPr>
            </w:pPr>
            <w:r>
              <w:rPr>
                <w:rFonts w:ascii="Arial" w:hAnsi="Arial"/>
              </w:rPr>
              <w:t>Experience in customer care</w:t>
            </w:r>
          </w:p>
        </w:tc>
        <w:tc>
          <w:tcPr>
            <w:tcW w:w="940" w:type="dxa"/>
            <w:tcBorders>
              <w:top w:val="single" w:sz="6" w:space="0" w:color="auto"/>
              <w:left w:val="single" w:sz="6" w:space="0" w:color="auto"/>
              <w:bottom w:val="single" w:sz="6" w:space="0" w:color="auto"/>
              <w:right w:val="single" w:sz="6" w:space="0" w:color="auto"/>
            </w:tcBorders>
          </w:tcPr>
          <w:p w:rsidR="00606755" w:rsidRDefault="00606755" w:rsidP="00891778">
            <w:pPr>
              <w:ind w:left="-96"/>
              <w:jc w:val="center"/>
              <w:rPr>
                <w:rFonts w:ascii="Arial" w:hAnsi="Arial"/>
              </w:rPr>
            </w:pPr>
            <w:r>
              <w:rPr>
                <w:rFonts w:ascii="Arial" w:hAnsi="Arial"/>
              </w:rPr>
              <w:t>1, 2</w:t>
            </w:r>
          </w:p>
          <w:p w:rsidR="00606755" w:rsidRDefault="00606755" w:rsidP="00891778">
            <w:pPr>
              <w:ind w:left="-96"/>
              <w:jc w:val="center"/>
              <w:rPr>
                <w:rFonts w:ascii="Arial" w:hAnsi="Arial"/>
              </w:rPr>
            </w:pPr>
          </w:p>
          <w:p w:rsidR="00606755" w:rsidRDefault="00606755" w:rsidP="00891778">
            <w:pPr>
              <w:ind w:left="-96"/>
              <w:jc w:val="center"/>
              <w:rPr>
                <w:rFonts w:ascii="Arial" w:hAnsi="Arial"/>
              </w:rPr>
            </w:pPr>
          </w:p>
        </w:tc>
      </w:tr>
      <w:tr w:rsidR="00606755" w:rsidTr="008917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27"/>
        </w:trPr>
        <w:tc>
          <w:tcPr>
            <w:tcW w:w="1542" w:type="dxa"/>
            <w:tcBorders>
              <w:top w:val="single" w:sz="6" w:space="0" w:color="auto"/>
              <w:left w:val="single" w:sz="6" w:space="0" w:color="auto"/>
              <w:bottom w:val="single" w:sz="6" w:space="0" w:color="auto"/>
              <w:right w:val="double" w:sz="6" w:space="0" w:color="auto"/>
            </w:tcBorders>
          </w:tcPr>
          <w:p w:rsidR="00606755" w:rsidRDefault="00606755" w:rsidP="00891778">
            <w:pPr>
              <w:rPr>
                <w:rFonts w:ascii="Arial" w:hAnsi="Arial"/>
                <w:b/>
                <w:sz w:val="18"/>
                <w:szCs w:val="18"/>
              </w:rPr>
            </w:pPr>
            <w:r>
              <w:rPr>
                <w:rFonts w:ascii="Arial" w:hAnsi="Arial"/>
                <w:b/>
                <w:sz w:val="18"/>
                <w:szCs w:val="18"/>
              </w:rPr>
              <w:t>Skills/Abilities</w:t>
            </w:r>
          </w:p>
          <w:p w:rsidR="00606755" w:rsidRDefault="00606755" w:rsidP="00891778">
            <w:pPr>
              <w:ind w:left="-720"/>
              <w:jc w:val="center"/>
              <w:rPr>
                <w:rFonts w:ascii="Arial" w:hAnsi="Arial"/>
                <w:b/>
              </w:rPr>
            </w:pPr>
          </w:p>
        </w:tc>
        <w:tc>
          <w:tcPr>
            <w:tcW w:w="3768" w:type="dxa"/>
            <w:tcBorders>
              <w:top w:val="single" w:sz="6" w:space="0" w:color="auto"/>
              <w:left w:val="single" w:sz="6" w:space="0" w:color="auto"/>
              <w:bottom w:val="single" w:sz="6" w:space="0" w:color="auto"/>
              <w:right w:val="single" w:sz="6" w:space="0" w:color="auto"/>
            </w:tcBorders>
          </w:tcPr>
          <w:p w:rsidR="00606755" w:rsidRDefault="00606755" w:rsidP="00891778">
            <w:pPr>
              <w:jc w:val="both"/>
              <w:rPr>
                <w:rFonts w:ascii="Arial" w:hAnsi="Arial"/>
              </w:rPr>
            </w:pPr>
            <w:r>
              <w:rPr>
                <w:rFonts w:ascii="Arial" w:hAnsi="Arial"/>
              </w:rPr>
              <w:t>Ability to communicate with and supervise staff</w:t>
            </w:r>
          </w:p>
          <w:p w:rsidR="00606755" w:rsidRDefault="00606755" w:rsidP="00891778">
            <w:pPr>
              <w:jc w:val="both"/>
              <w:rPr>
                <w:rFonts w:ascii="Arial" w:hAnsi="Arial"/>
              </w:rPr>
            </w:pPr>
          </w:p>
          <w:p w:rsidR="00606755" w:rsidRDefault="00606755" w:rsidP="00891778">
            <w:pPr>
              <w:jc w:val="both"/>
              <w:rPr>
                <w:rFonts w:ascii="Arial" w:hAnsi="Arial"/>
              </w:rPr>
            </w:pPr>
            <w:r>
              <w:rPr>
                <w:rFonts w:ascii="Arial" w:hAnsi="Arial"/>
              </w:rPr>
              <w:t xml:space="preserve">Able to work effectively as part of a team </w:t>
            </w:r>
          </w:p>
          <w:p w:rsidR="00606755" w:rsidRDefault="00606755" w:rsidP="00891778">
            <w:pPr>
              <w:jc w:val="both"/>
              <w:rPr>
                <w:rFonts w:ascii="Arial" w:hAnsi="Arial"/>
              </w:rPr>
            </w:pPr>
          </w:p>
          <w:p w:rsidR="00606755" w:rsidRDefault="00606755" w:rsidP="00891778">
            <w:pPr>
              <w:jc w:val="both"/>
              <w:rPr>
                <w:rFonts w:ascii="Arial" w:hAnsi="Arial"/>
              </w:rPr>
            </w:pPr>
            <w:r>
              <w:rPr>
                <w:rFonts w:ascii="Arial" w:hAnsi="Arial"/>
              </w:rPr>
              <w:t>Demonstrable high level of cookery skills and able to cope with extensive range and high volumes of production</w:t>
            </w:r>
          </w:p>
          <w:p w:rsidR="00606755" w:rsidRDefault="00606755" w:rsidP="00891778">
            <w:pPr>
              <w:jc w:val="both"/>
              <w:rPr>
                <w:rFonts w:ascii="Arial" w:hAnsi="Arial"/>
              </w:rPr>
            </w:pPr>
          </w:p>
          <w:p w:rsidR="00606755" w:rsidRDefault="00606755" w:rsidP="00891778">
            <w:pPr>
              <w:jc w:val="both"/>
              <w:rPr>
                <w:rFonts w:ascii="Arial" w:hAnsi="Arial"/>
              </w:rPr>
            </w:pPr>
            <w:r>
              <w:rPr>
                <w:rFonts w:ascii="Arial" w:hAnsi="Arial"/>
              </w:rPr>
              <w:t>Ability to work co-operatively to meet service demands</w:t>
            </w:r>
          </w:p>
        </w:tc>
        <w:tc>
          <w:tcPr>
            <w:tcW w:w="1080" w:type="dxa"/>
            <w:tcBorders>
              <w:top w:val="single" w:sz="6" w:space="0" w:color="auto"/>
              <w:left w:val="nil"/>
              <w:bottom w:val="single" w:sz="6" w:space="0" w:color="auto"/>
              <w:right w:val="single" w:sz="6" w:space="0" w:color="auto"/>
            </w:tcBorders>
          </w:tcPr>
          <w:p w:rsidR="00606755" w:rsidRDefault="00606755" w:rsidP="00891778">
            <w:pPr>
              <w:jc w:val="center"/>
              <w:rPr>
                <w:rFonts w:ascii="Arial" w:hAnsi="Arial"/>
              </w:rPr>
            </w:pPr>
            <w:r>
              <w:rPr>
                <w:rFonts w:ascii="Arial" w:hAnsi="Arial"/>
              </w:rPr>
              <w:t>1, 2</w:t>
            </w:r>
          </w:p>
          <w:p w:rsidR="00606755" w:rsidRDefault="00606755" w:rsidP="00891778">
            <w:pPr>
              <w:jc w:val="center"/>
              <w:rPr>
                <w:rFonts w:ascii="Arial" w:hAnsi="Arial"/>
              </w:rPr>
            </w:pPr>
          </w:p>
          <w:p w:rsidR="00606755" w:rsidRDefault="00606755" w:rsidP="00891778">
            <w:pPr>
              <w:jc w:val="center"/>
              <w:rPr>
                <w:rFonts w:ascii="Arial" w:hAnsi="Arial"/>
              </w:rPr>
            </w:pPr>
            <w:r>
              <w:rPr>
                <w:rFonts w:ascii="Arial" w:hAnsi="Arial"/>
              </w:rPr>
              <w:t>1, 2</w:t>
            </w:r>
          </w:p>
          <w:p w:rsidR="00606755" w:rsidRDefault="00606755" w:rsidP="00891778">
            <w:pPr>
              <w:jc w:val="center"/>
              <w:rPr>
                <w:rFonts w:ascii="Arial" w:hAnsi="Arial"/>
              </w:rPr>
            </w:pPr>
          </w:p>
          <w:p w:rsidR="00606755" w:rsidRDefault="00606755" w:rsidP="00891778">
            <w:pPr>
              <w:jc w:val="center"/>
              <w:rPr>
                <w:rFonts w:ascii="Arial" w:hAnsi="Arial"/>
              </w:rPr>
            </w:pPr>
            <w:r>
              <w:rPr>
                <w:rFonts w:ascii="Arial" w:hAnsi="Arial"/>
              </w:rPr>
              <w:t>1, 2</w:t>
            </w:r>
          </w:p>
          <w:p w:rsidR="00606755" w:rsidRDefault="00606755" w:rsidP="00891778">
            <w:pPr>
              <w:jc w:val="center"/>
              <w:rPr>
                <w:rFonts w:ascii="Arial" w:hAnsi="Arial"/>
              </w:rPr>
            </w:pPr>
          </w:p>
          <w:p w:rsidR="00606755" w:rsidRDefault="00606755" w:rsidP="00891778">
            <w:pPr>
              <w:jc w:val="center"/>
              <w:rPr>
                <w:rFonts w:ascii="Arial" w:hAnsi="Arial"/>
              </w:rPr>
            </w:pPr>
          </w:p>
          <w:p w:rsidR="00606755" w:rsidRDefault="00606755" w:rsidP="00891778">
            <w:pPr>
              <w:jc w:val="center"/>
              <w:rPr>
                <w:rFonts w:ascii="Arial" w:hAnsi="Arial"/>
              </w:rPr>
            </w:pPr>
            <w:r>
              <w:rPr>
                <w:rFonts w:ascii="Arial" w:hAnsi="Arial"/>
              </w:rPr>
              <w:t>1, 2</w:t>
            </w:r>
          </w:p>
          <w:p w:rsidR="00606755" w:rsidRDefault="00606755" w:rsidP="00891778">
            <w:pPr>
              <w:jc w:val="center"/>
              <w:rPr>
                <w:rFonts w:ascii="Arial" w:hAnsi="Arial"/>
              </w:rPr>
            </w:pPr>
          </w:p>
        </w:tc>
        <w:tc>
          <w:tcPr>
            <w:tcW w:w="3290" w:type="dxa"/>
            <w:tcBorders>
              <w:top w:val="single" w:sz="6" w:space="0" w:color="auto"/>
              <w:left w:val="single" w:sz="6" w:space="0" w:color="auto"/>
              <w:bottom w:val="single" w:sz="6" w:space="0" w:color="auto"/>
              <w:right w:val="single" w:sz="6" w:space="0" w:color="auto"/>
            </w:tcBorders>
          </w:tcPr>
          <w:p w:rsidR="00606755" w:rsidRDefault="00606755" w:rsidP="00891778">
            <w:pPr>
              <w:rPr>
                <w:rFonts w:ascii="Arial" w:hAnsi="Arial"/>
              </w:rPr>
            </w:pPr>
            <w:r>
              <w:rPr>
                <w:rFonts w:ascii="Arial" w:hAnsi="Arial"/>
              </w:rPr>
              <w:t>Ability to perform administrative tasks</w:t>
            </w:r>
          </w:p>
          <w:p w:rsidR="00606755" w:rsidRDefault="00606755" w:rsidP="00891778">
            <w:pPr>
              <w:rPr>
                <w:rFonts w:ascii="Arial" w:hAnsi="Arial"/>
              </w:rPr>
            </w:pPr>
          </w:p>
        </w:tc>
        <w:tc>
          <w:tcPr>
            <w:tcW w:w="940" w:type="dxa"/>
            <w:tcBorders>
              <w:top w:val="single" w:sz="6" w:space="0" w:color="auto"/>
              <w:left w:val="single" w:sz="6" w:space="0" w:color="auto"/>
              <w:bottom w:val="single" w:sz="6" w:space="0" w:color="auto"/>
              <w:right w:val="single" w:sz="6" w:space="0" w:color="auto"/>
            </w:tcBorders>
          </w:tcPr>
          <w:p w:rsidR="00606755" w:rsidRDefault="00606755" w:rsidP="00891778">
            <w:pPr>
              <w:ind w:left="-96"/>
              <w:jc w:val="center"/>
              <w:rPr>
                <w:rFonts w:ascii="Arial" w:hAnsi="Arial"/>
              </w:rPr>
            </w:pPr>
            <w:r>
              <w:rPr>
                <w:rFonts w:ascii="Arial" w:hAnsi="Arial"/>
              </w:rPr>
              <w:t>1, 2</w:t>
            </w:r>
          </w:p>
          <w:p w:rsidR="00606755" w:rsidRDefault="00606755" w:rsidP="00891778">
            <w:pPr>
              <w:ind w:left="-96"/>
              <w:jc w:val="center"/>
              <w:rPr>
                <w:rFonts w:ascii="Arial" w:hAnsi="Arial"/>
              </w:rPr>
            </w:pPr>
          </w:p>
          <w:p w:rsidR="00606755" w:rsidRDefault="00606755" w:rsidP="00891778">
            <w:pPr>
              <w:ind w:left="-96"/>
              <w:rPr>
                <w:rFonts w:ascii="Arial" w:hAnsi="Arial"/>
              </w:rPr>
            </w:pPr>
          </w:p>
        </w:tc>
      </w:tr>
      <w:tr w:rsidR="00606755" w:rsidTr="008917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6"/>
        </w:trPr>
        <w:tc>
          <w:tcPr>
            <w:tcW w:w="1542" w:type="dxa"/>
            <w:tcBorders>
              <w:top w:val="single" w:sz="6" w:space="0" w:color="auto"/>
              <w:left w:val="single" w:sz="6" w:space="0" w:color="auto"/>
              <w:bottom w:val="single" w:sz="6" w:space="0" w:color="auto"/>
              <w:right w:val="double" w:sz="6" w:space="0" w:color="auto"/>
            </w:tcBorders>
          </w:tcPr>
          <w:p w:rsidR="00606755" w:rsidRDefault="00606755" w:rsidP="00891778">
            <w:pPr>
              <w:rPr>
                <w:rFonts w:ascii="Arial" w:hAnsi="Arial"/>
                <w:b/>
                <w:sz w:val="18"/>
                <w:szCs w:val="18"/>
              </w:rPr>
            </w:pPr>
            <w:r>
              <w:rPr>
                <w:rFonts w:ascii="Arial" w:hAnsi="Arial"/>
                <w:b/>
                <w:sz w:val="18"/>
                <w:szCs w:val="18"/>
              </w:rPr>
              <w:t>Competencies</w:t>
            </w:r>
          </w:p>
        </w:tc>
        <w:tc>
          <w:tcPr>
            <w:tcW w:w="3768" w:type="dxa"/>
            <w:tcBorders>
              <w:top w:val="single" w:sz="6" w:space="0" w:color="auto"/>
              <w:left w:val="single" w:sz="6" w:space="0" w:color="auto"/>
              <w:bottom w:val="single" w:sz="6" w:space="0" w:color="auto"/>
              <w:right w:val="single" w:sz="6" w:space="0" w:color="auto"/>
            </w:tcBorders>
          </w:tcPr>
          <w:p w:rsidR="00606755" w:rsidRDefault="00606755" w:rsidP="00891778">
            <w:pPr>
              <w:jc w:val="both"/>
              <w:rPr>
                <w:rFonts w:ascii="Arial" w:hAnsi="Arial"/>
              </w:rPr>
            </w:pPr>
            <w:r>
              <w:rPr>
                <w:rFonts w:ascii="Arial" w:hAnsi="Arial"/>
              </w:rPr>
              <w:t>Able to demonstrate appropriate motivation to work with young people</w:t>
            </w:r>
          </w:p>
        </w:tc>
        <w:tc>
          <w:tcPr>
            <w:tcW w:w="1080" w:type="dxa"/>
            <w:tcBorders>
              <w:top w:val="single" w:sz="6" w:space="0" w:color="auto"/>
              <w:left w:val="nil"/>
              <w:bottom w:val="single" w:sz="6" w:space="0" w:color="auto"/>
              <w:right w:val="single" w:sz="6" w:space="0" w:color="auto"/>
            </w:tcBorders>
          </w:tcPr>
          <w:p w:rsidR="00606755" w:rsidRDefault="00606755" w:rsidP="00891778">
            <w:pPr>
              <w:jc w:val="center"/>
              <w:rPr>
                <w:rFonts w:ascii="Arial" w:hAnsi="Arial"/>
              </w:rPr>
            </w:pPr>
            <w:r>
              <w:rPr>
                <w:rFonts w:ascii="Arial" w:hAnsi="Arial"/>
              </w:rPr>
              <w:t>1, 2</w:t>
            </w:r>
          </w:p>
        </w:tc>
        <w:tc>
          <w:tcPr>
            <w:tcW w:w="3290" w:type="dxa"/>
            <w:tcBorders>
              <w:top w:val="single" w:sz="6" w:space="0" w:color="auto"/>
              <w:left w:val="single" w:sz="6" w:space="0" w:color="auto"/>
              <w:bottom w:val="single" w:sz="6" w:space="0" w:color="auto"/>
              <w:right w:val="single" w:sz="6" w:space="0" w:color="auto"/>
            </w:tcBorders>
          </w:tcPr>
          <w:p w:rsidR="00606755" w:rsidRDefault="00606755" w:rsidP="00891778">
            <w:pPr>
              <w:rPr>
                <w:rFonts w:ascii="Arial" w:hAnsi="Arial"/>
              </w:rPr>
            </w:pPr>
          </w:p>
        </w:tc>
        <w:tc>
          <w:tcPr>
            <w:tcW w:w="940" w:type="dxa"/>
            <w:tcBorders>
              <w:top w:val="single" w:sz="6" w:space="0" w:color="auto"/>
              <w:left w:val="single" w:sz="6" w:space="0" w:color="auto"/>
              <w:bottom w:val="single" w:sz="6" w:space="0" w:color="auto"/>
              <w:right w:val="single" w:sz="6" w:space="0" w:color="auto"/>
            </w:tcBorders>
          </w:tcPr>
          <w:p w:rsidR="00606755" w:rsidRDefault="00606755" w:rsidP="00891778">
            <w:pPr>
              <w:ind w:left="-96"/>
              <w:jc w:val="center"/>
              <w:rPr>
                <w:rFonts w:ascii="Arial" w:hAnsi="Arial"/>
              </w:rPr>
            </w:pPr>
          </w:p>
        </w:tc>
      </w:tr>
      <w:tr w:rsidR="00606755" w:rsidTr="008917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2"/>
        </w:trPr>
        <w:tc>
          <w:tcPr>
            <w:tcW w:w="1542" w:type="dxa"/>
            <w:tcBorders>
              <w:top w:val="single" w:sz="6" w:space="0" w:color="auto"/>
              <w:left w:val="single" w:sz="6" w:space="0" w:color="auto"/>
              <w:bottom w:val="single" w:sz="6" w:space="0" w:color="auto"/>
              <w:right w:val="double" w:sz="6" w:space="0" w:color="auto"/>
            </w:tcBorders>
          </w:tcPr>
          <w:p w:rsidR="00606755" w:rsidRDefault="00606755" w:rsidP="00891778">
            <w:pPr>
              <w:rPr>
                <w:rFonts w:ascii="Arial" w:hAnsi="Arial"/>
                <w:b/>
              </w:rPr>
            </w:pPr>
            <w:r>
              <w:rPr>
                <w:rFonts w:ascii="Arial" w:hAnsi="Arial"/>
                <w:b/>
              </w:rPr>
              <w:t>Equality Issues</w:t>
            </w:r>
          </w:p>
          <w:p w:rsidR="00606755" w:rsidRDefault="00606755" w:rsidP="00891778">
            <w:pPr>
              <w:rPr>
                <w:rFonts w:ascii="Arial" w:hAnsi="Arial"/>
                <w:b/>
              </w:rPr>
            </w:pPr>
          </w:p>
          <w:p w:rsidR="00606755" w:rsidRDefault="00606755" w:rsidP="00891778">
            <w:pPr>
              <w:ind w:left="-720"/>
              <w:rPr>
                <w:rFonts w:ascii="Arial" w:hAnsi="Arial"/>
                <w:b/>
              </w:rPr>
            </w:pPr>
          </w:p>
          <w:p w:rsidR="00606755" w:rsidRDefault="00606755" w:rsidP="00891778">
            <w:pPr>
              <w:ind w:left="-720"/>
              <w:rPr>
                <w:rFonts w:ascii="Arial" w:hAnsi="Arial"/>
                <w:b/>
              </w:rPr>
            </w:pPr>
          </w:p>
        </w:tc>
        <w:tc>
          <w:tcPr>
            <w:tcW w:w="3768" w:type="dxa"/>
            <w:tcBorders>
              <w:top w:val="single" w:sz="6" w:space="0" w:color="auto"/>
              <w:left w:val="single" w:sz="6" w:space="0" w:color="auto"/>
              <w:bottom w:val="single" w:sz="6" w:space="0" w:color="auto"/>
              <w:right w:val="single" w:sz="6" w:space="0" w:color="auto"/>
            </w:tcBorders>
          </w:tcPr>
          <w:p w:rsidR="00606755" w:rsidRDefault="00606755" w:rsidP="00891778">
            <w:pPr>
              <w:rPr>
                <w:rFonts w:ascii="Arial" w:hAnsi="Arial"/>
              </w:rPr>
            </w:pPr>
            <w:r>
              <w:rPr>
                <w:rFonts w:ascii="Arial" w:hAnsi="Arial"/>
              </w:rPr>
              <w:t>Able to identify some types of discrimination that commonly exist</w:t>
            </w:r>
          </w:p>
        </w:tc>
        <w:tc>
          <w:tcPr>
            <w:tcW w:w="1080" w:type="dxa"/>
            <w:tcBorders>
              <w:top w:val="single" w:sz="6" w:space="0" w:color="auto"/>
              <w:left w:val="nil"/>
              <w:bottom w:val="single" w:sz="6" w:space="0" w:color="auto"/>
              <w:right w:val="single" w:sz="6" w:space="0" w:color="auto"/>
            </w:tcBorders>
          </w:tcPr>
          <w:p w:rsidR="00606755" w:rsidRDefault="00606755" w:rsidP="00891778">
            <w:pPr>
              <w:jc w:val="center"/>
              <w:rPr>
                <w:rFonts w:ascii="Arial" w:hAnsi="Arial"/>
              </w:rPr>
            </w:pPr>
            <w:r>
              <w:rPr>
                <w:rFonts w:ascii="Arial" w:hAnsi="Arial"/>
              </w:rPr>
              <w:t>1, 2</w:t>
            </w:r>
          </w:p>
        </w:tc>
        <w:tc>
          <w:tcPr>
            <w:tcW w:w="3290" w:type="dxa"/>
            <w:tcBorders>
              <w:top w:val="single" w:sz="6" w:space="0" w:color="auto"/>
              <w:left w:val="single" w:sz="6" w:space="0" w:color="auto"/>
              <w:bottom w:val="single" w:sz="6" w:space="0" w:color="auto"/>
              <w:right w:val="single" w:sz="6" w:space="0" w:color="auto"/>
            </w:tcBorders>
          </w:tcPr>
          <w:p w:rsidR="00606755" w:rsidRDefault="00606755" w:rsidP="00891778">
            <w:pPr>
              <w:jc w:val="both"/>
              <w:rPr>
                <w:rFonts w:ascii="Arial" w:hAnsi="Arial"/>
              </w:rPr>
            </w:pPr>
          </w:p>
        </w:tc>
        <w:tc>
          <w:tcPr>
            <w:tcW w:w="940" w:type="dxa"/>
            <w:tcBorders>
              <w:top w:val="single" w:sz="6" w:space="0" w:color="auto"/>
              <w:left w:val="single" w:sz="6" w:space="0" w:color="auto"/>
              <w:bottom w:val="single" w:sz="6" w:space="0" w:color="auto"/>
              <w:right w:val="single" w:sz="6" w:space="0" w:color="auto"/>
            </w:tcBorders>
          </w:tcPr>
          <w:p w:rsidR="00606755" w:rsidRDefault="00606755" w:rsidP="00891778">
            <w:pPr>
              <w:ind w:left="-96"/>
              <w:jc w:val="center"/>
              <w:rPr>
                <w:rFonts w:ascii="Arial" w:hAnsi="Arial"/>
              </w:rPr>
            </w:pPr>
          </w:p>
        </w:tc>
      </w:tr>
      <w:tr w:rsidR="00606755" w:rsidTr="008917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42" w:type="dxa"/>
            <w:tcBorders>
              <w:top w:val="single" w:sz="6" w:space="0" w:color="auto"/>
              <w:left w:val="single" w:sz="6" w:space="0" w:color="auto"/>
              <w:bottom w:val="single" w:sz="6" w:space="0" w:color="auto"/>
              <w:right w:val="double" w:sz="6" w:space="0" w:color="auto"/>
            </w:tcBorders>
          </w:tcPr>
          <w:p w:rsidR="00606755" w:rsidRDefault="00606755" w:rsidP="00891778">
            <w:pPr>
              <w:ind w:left="-18"/>
              <w:rPr>
                <w:rFonts w:ascii="Arial" w:hAnsi="Arial"/>
              </w:rPr>
            </w:pPr>
            <w:r>
              <w:rPr>
                <w:rFonts w:ascii="Arial" w:hAnsi="Arial"/>
                <w:b/>
              </w:rPr>
              <w:t>Specialist Knowledge</w:t>
            </w:r>
          </w:p>
          <w:p w:rsidR="00606755" w:rsidRDefault="00606755" w:rsidP="00891778">
            <w:pPr>
              <w:ind w:left="-18"/>
              <w:rPr>
                <w:rFonts w:ascii="Arial" w:hAnsi="Arial"/>
              </w:rPr>
            </w:pPr>
          </w:p>
          <w:p w:rsidR="00606755" w:rsidRDefault="00606755" w:rsidP="00891778">
            <w:pPr>
              <w:ind w:left="-18"/>
              <w:rPr>
                <w:rFonts w:ascii="Arial" w:hAnsi="Arial"/>
              </w:rPr>
            </w:pPr>
          </w:p>
        </w:tc>
        <w:tc>
          <w:tcPr>
            <w:tcW w:w="3768" w:type="dxa"/>
            <w:tcBorders>
              <w:top w:val="single" w:sz="6" w:space="0" w:color="auto"/>
              <w:left w:val="single" w:sz="6" w:space="0" w:color="auto"/>
              <w:bottom w:val="single" w:sz="6" w:space="0" w:color="auto"/>
              <w:right w:val="single" w:sz="6" w:space="0" w:color="auto"/>
            </w:tcBorders>
          </w:tcPr>
          <w:p w:rsidR="00606755" w:rsidRDefault="00606755" w:rsidP="00891778">
            <w:pPr>
              <w:ind w:left="60"/>
              <w:rPr>
                <w:rFonts w:ascii="Arial" w:hAnsi="Arial"/>
              </w:rPr>
            </w:pPr>
            <w:r>
              <w:rPr>
                <w:rFonts w:ascii="Arial" w:hAnsi="Arial"/>
              </w:rPr>
              <w:t>Basic knowledge of food and personal hygiene, kitchen safety legislation</w:t>
            </w:r>
          </w:p>
        </w:tc>
        <w:tc>
          <w:tcPr>
            <w:tcW w:w="1080" w:type="dxa"/>
            <w:tcBorders>
              <w:top w:val="single" w:sz="6" w:space="0" w:color="auto"/>
              <w:left w:val="nil"/>
              <w:bottom w:val="single" w:sz="6" w:space="0" w:color="auto"/>
              <w:right w:val="single" w:sz="6" w:space="0" w:color="auto"/>
            </w:tcBorders>
          </w:tcPr>
          <w:p w:rsidR="00606755" w:rsidRDefault="00606755" w:rsidP="00891778">
            <w:pPr>
              <w:ind w:left="-108"/>
              <w:jc w:val="center"/>
              <w:rPr>
                <w:rFonts w:ascii="Arial" w:hAnsi="Arial"/>
              </w:rPr>
            </w:pPr>
            <w:r>
              <w:rPr>
                <w:rFonts w:ascii="Arial" w:hAnsi="Arial"/>
              </w:rPr>
              <w:t>1, 2</w:t>
            </w:r>
          </w:p>
        </w:tc>
        <w:tc>
          <w:tcPr>
            <w:tcW w:w="3290" w:type="dxa"/>
            <w:tcBorders>
              <w:top w:val="single" w:sz="6" w:space="0" w:color="auto"/>
              <w:left w:val="single" w:sz="6" w:space="0" w:color="auto"/>
              <w:bottom w:val="single" w:sz="6" w:space="0" w:color="auto"/>
              <w:right w:val="single" w:sz="6" w:space="0" w:color="auto"/>
            </w:tcBorders>
          </w:tcPr>
          <w:p w:rsidR="00606755" w:rsidRDefault="00606755" w:rsidP="00891778">
            <w:pPr>
              <w:jc w:val="both"/>
              <w:rPr>
                <w:rFonts w:ascii="Arial" w:hAnsi="Arial"/>
              </w:rPr>
            </w:pPr>
            <w:r>
              <w:rPr>
                <w:rFonts w:ascii="Arial" w:hAnsi="Arial"/>
              </w:rPr>
              <w:t>Basic knowledge of the principles of nutrition</w:t>
            </w:r>
          </w:p>
          <w:p w:rsidR="00606755" w:rsidRDefault="00606755" w:rsidP="00891778">
            <w:pPr>
              <w:jc w:val="both"/>
              <w:rPr>
                <w:rFonts w:ascii="Arial" w:hAnsi="Arial"/>
              </w:rPr>
            </w:pPr>
          </w:p>
          <w:p w:rsidR="00606755" w:rsidRDefault="00606755" w:rsidP="00891778">
            <w:pPr>
              <w:pStyle w:val="Header"/>
              <w:tabs>
                <w:tab w:val="clear" w:pos="4153"/>
                <w:tab w:val="clear" w:pos="8306"/>
              </w:tabs>
              <w:rPr>
                <w:rFonts w:ascii="Arial" w:hAnsi="Arial"/>
              </w:rPr>
            </w:pPr>
            <w:r>
              <w:rPr>
                <w:rFonts w:ascii="Arial" w:hAnsi="Arial"/>
              </w:rPr>
              <w:t>Some knowledge of marketing techniques</w:t>
            </w:r>
          </w:p>
        </w:tc>
        <w:tc>
          <w:tcPr>
            <w:tcW w:w="940" w:type="dxa"/>
            <w:tcBorders>
              <w:top w:val="single" w:sz="6" w:space="0" w:color="auto"/>
              <w:left w:val="single" w:sz="6" w:space="0" w:color="auto"/>
              <w:bottom w:val="single" w:sz="6" w:space="0" w:color="auto"/>
              <w:right w:val="single" w:sz="6" w:space="0" w:color="auto"/>
            </w:tcBorders>
          </w:tcPr>
          <w:p w:rsidR="00606755" w:rsidRDefault="00606755" w:rsidP="00891778">
            <w:pPr>
              <w:ind w:left="-96"/>
              <w:jc w:val="center"/>
              <w:rPr>
                <w:rFonts w:ascii="Arial" w:hAnsi="Arial"/>
              </w:rPr>
            </w:pPr>
            <w:r>
              <w:rPr>
                <w:rFonts w:ascii="Arial" w:hAnsi="Arial"/>
              </w:rPr>
              <w:t>1, 2</w:t>
            </w:r>
          </w:p>
          <w:p w:rsidR="00606755" w:rsidRDefault="00606755" w:rsidP="00891778">
            <w:pPr>
              <w:ind w:left="-96"/>
              <w:jc w:val="center"/>
              <w:rPr>
                <w:rFonts w:ascii="Arial" w:hAnsi="Arial"/>
              </w:rPr>
            </w:pPr>
          </w:p>
          <w:p w:rsidR="00606755" w:rsidRDefault="00606755" w:rsidP="00891778">
            <w:pPr>
              <w:ind w:left="-96"/>
              <w:jc w:val="center"/>
              <w:rPr>
                <w:rFonts w:ascii="Arial" w:hAnsi="Arial"/>
              </w:rPr>
            </w:pPr>
            <w:r>
              <w:rPr>
                <w:rFonts w:ascii="Arial" w:hAnsi="Arial"/>
              </w:rPr>
              <w:t>1, 2</w:t>
            </w:r>
          </w:p>
        </w:tc>
      </w:tr>
      <w:tr w:rsidR="00606755" w:rsidTr="008917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542" w:type="dxa"/>
            <w:tcBorders>
              <w:top w:val="single" w:sz="6" w:space="0" w:color="auto"/>
              <w:left w:val="single" w:sz="6" w:space="0" w:color="auto"/>
              <w:bottom w:val="single" w:sz="6" w:space="0" w:color="auto"/>
              <w:right w:val="double" w:sz="6" w:space="0" w:color="auto"/>
            </w:tcBorders>
          </w:tcPr>
          <w:p w:rsidR="00606755" w:rsidRDefault="00606755" w:rsidP="00891778">
            <w:pPr>
              <w:ind w:left="-18" w:firstLine="18"/>
              <w:rPr>
                <w:rFonts w:ascii="Arial" w:hAnsi="Arial"/>
                <w:b/>
              </w:rPr>
            </w:pPr>
            <w:r>
              <w:rPr>
                <w:rFonts w:ascii="Arial" w:hAnsi="Arial"/>
                <w:b/>
              </w:rPr>
              <w:t>Education and   Training</w:t>
            </w:r>
          </w:p>
          <w:p w:rsidR="00606755" w:rsidRDefault="00606755" w:rsidP="00891778">
            <w:pPr>
              <w:rPr>
                <w:rFonts w:ascii="Arial" w:hAnsi="Arial"/>
                <w:b/>
              </w:rPr>
            </w:pPr>
          </w:p>
          <w:p w:rsidR="00606755" w:rsidRDefault="00606755" w:rsidP="00891778">
            <w:pPr>
              <w:ind w:left="-18"/>
              <w:rPr>
                <w:rFonts w:ascii="Arial" w:hAnsi="Arial"/>
                <w:b/>
              </w:rPr>
            </w:pPr>
          </w:p>
        </w:tc>
        <w:tc>
          <w:tcPr>
            <w:tcW w:w="3768" w:type="dxa"/>
            <w:tcBorders>
              <w:top w:val="single" w:sz="6" w:space="0" w:color="auto"/>
              <w:left w:val="single" w:sz="6" w:space="0" w:color="auto"/>
              <w:bottom w:val="single" w:sz="6" w:space="0" w:color="auto"/>
              <w:right w:val="single" w:sz="6" w:space="0" w:color="auto"/>
            </w:tcBorders>
          </w:tcPr>
          <w:p w:rsidR="00606755" w:rsidRDefault="00606755" w:rsidP="00606755">
            <w:pPr>
              <w:rPr>
                <w:rFonts w:ascii="Arial" w:hAnsi="Arial"/>
              </w:rPr>
            </w:pPr>
            <w:r>
              <w:rPr>
                <w:rFonts w:ascii="Arial" w:hAnsi="Arial"/>
              </w:rPr>
              <w:t xml:space="preserve">Food Hygiene Certificate or equivalent </w:t>
            </w:r>
          </w:p>
        </w:tc>
        <w:tc>
          <w:tcPr>
            <w:tcW w:w="1080" w:type="dxa"/>
            <w:tcBorders>
              <w:top w:val="single" w:sz="6" w:space="0" w:color="auto"/>
              <w:left w:val="nil"/>
              <w:bottom w:val="single" w:sz="6" w:space="0" w:color="auto"/>
              <w:right w:val="single" w:sz="6" w:space="0" w:color="auto"/>
            </w:tcBorders>
          </w:tcPr>
          <w:p w:rsidR="00606755" w:rsidRDefault="00606755" w:rsidP="00891778">
            <w:pPr>
              <w:ind w:left="-108"/>
              <w:jc w:val="center"/>
              <w:rPr>
                <w:rFonts w:ascii="Arial" w:hAnsi="Arial"/>
              </w:rPr>
            </w:pPr>
            <w:r>
              <w:rPr>
                <w:rFonts w:ascii="Arial" w:hAnsi="Arial"/>
              </w:rPr>
              <w:t>1, 2, 4</w:t>
            </w:r>
          </w:p>
        </w:tc>
        <w:tc>
          <w:tcPr>
            <w:tcW w:w="3290" w:type="dxa"/>
            <w:tcBorders>
              <w:top w:val="single" w:sz="6" w:space="0" w:color="auto"/>
              <w:left w:val="single" w:sz="6" w:space="0" w:color="auto"/>
              <w:bottom w:val="single" w:sz="6" w:space="0" w:color="auto"/>
              <w:right w:val="single" w:sz="6" w:space="0" w:color="auto"/>
            </w:tcBorders>
          </w:tcPr>
          <w:p w:rsidR="00606755" w:rsidRDefault="00606755" w:rsidP="00891778">
            <w:pPr>
              <w:rPr>
                <w:rFonts w:ascii="Arial" w:hAnsi="Arial"/>
              </w:rPr>
            </w:pPr>
            <w:r>
              <w:rPr>
                <w:rFonts w:ascii="Arial" w:hAnsi="Arial"/>
              </w:rPr>
              <w:t>Have a desire to progress a career in kitchen management</w:t>
            </w:r>
          </w:p>
        </w:tc>
        <w:tc>
          <w:tcPr>
            <w:tcW w:w="940" w:type="dxa"/>
            <w:tcBorders>
              <w:top w:val="single" w:sz="6" w:space="0" w:color="auto"/>
              <w:left w:val="single" w:sz="6" w:space="0" w:color="auto"/>
              <w:bottom w:val="single" w:sz="6" w:space="0" w:color="auto"/>
              <w:right w:val="single" w:sz="6" w:space="0" w:color="auto"/>
            </w:tcBorders>
          </w:tcPr>
          <w:p w:rsidR="00606755" w:rsidRDefault="00606755" w:rsidP="00891778">
            <w:pPr>
              <w:ind w:left="-96"/>
              <w:jc w:val="center"/>
              <w:rPr>
                <w:rFonts w:ascii="Arial" w:hAnsi="Arial"/>
              </w:rPr>
            </w:pPr>
            <w:r>
              <w:rPr>
                <w:rFonts w:ascii="Arial" w:hAnsi="Arial"/>
              </w:rPr>
              <w:t>1, 2</w:t>
            </w:r>
          </w:p>
          <w:p w:rsidR="00606755" w:rsidRDefault="00606755" w:rsidP="00891778">
            <w:pPr>
              <w:rPr>
                <w:rFonts w:ascii="Arial" w:hAnsi="Arial"/>
              </w:rPr>
            </w:pPr>
          </w:p>
        </w:tc>
      </w:tr>
      <w:tr w:rsidR="00606755" w:rsidTr="008917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542" w:type="dxa"/>
            <w:tcBorders>
              <w:top w:val="single" w:sz="6" w:space="0" w:color="auto"/>
              <w:left w:val="single" w:sz="6" w:space="0" w:color="auto"/>
              <w:bottom w:val="single" w:sz="6" w:space="0" w:color="auto"/>
              <w:right w:val="double" w:sz="6" w:space="0" w:color="auto"/>
            </w:tcBorders>
          </w:tcPr>
          <w:p w:rsidR="00606755" w:rsidRDefault="00606755" w:rsidP="00891778">
            <w:pPr>
              <w:ind w:left="-18"/>
              <w:rPr>
                <w:rFonts w:ascii="Arial" w:hAnsi="Arial"/>
                <w:b/>
              </w:rPr>
            </w:pPr>
            <w:r>
              <w:rPr>
                <w:rFonts w:ascii="Arial" w:hAnsi="Arial"/>
                <w:b/>
              </w:rPr>
              <w:t>Other Requirements</w:t>
            </w:r>
          </w:p>
          <w:p w:rsidR="00606755" w:rsidRDefault="00606755" w:rsidP="00891778">
            <w:pPr>
              <w:rPr>
                <w:rFonts w:ascii="Arial" w:hAnsi="Arial"/>
                <w:b/>
              </w:rPr>
            </w:pPr>
          </w:p>
          <w:p w:rsidR="00606755" w:rsidRDefault="00606755" w:rsidP="00891778">
            <w:pPr>
              <w:ind w:left="-18"/>
              <w:rPr>
                <w:rFonts w:ascii="Arial" w:hAnsi="Arial"/>
                <w:b/>
              </w:rPr>
            </w:pPr>
          </w:p>
          <w:p w:rsidR="00606755" w:rsidRDefault="00606755" w:rsidP="00891778">
            <w:pPr>
              <w:ind w:left="-18"/>
              <w:rPr>
                <w:rFonts w:ascii="Arial" w:hAnsi="Arial"/>
                <w:b/>
              </w:rPr>
            </w:pPr>
          </w:p>
        </w:tc>
        <w:tc>
          <w:tcPr>
            <w:tcW w:w="3768" w:type="dxa"/>
            <w:tcBorders>
              <w:top w:val="single" w:sz="6" w:space="0" w:color="auto"/>
              <w:left w:val="single" w:sz="6" w:space="0" w:color="auto"/>
              <w:bottom w:val="single" w:sz="6" w:space="0" w:color="auto"/>
              <w:right w:val="single" w:sz="6" w:space="0" w:color="auto"/>
            </w:tcBorders>
          </w:tcPr>
          <w:p w:rsidR="00606755" w:rsidRDefault="00606755" w:rsidP="00891778">
            <w:pPr>
              <w:jc w:val="both"/>
              <w:rPr>
                <w:rFonts w:ascii="Arial" w:hAnsi="Arial"/>
              </w:rPr>
            </w:pPr>
            <w:r>
              <w:rPr>
                <w:rFonts w:ascii="Arial" w:hAnsi="Arial"/>
              </w:rPr>
              <w:t>Able to perform physical tasks on a frequent basis, e.g. lifting catering equipment, up to 20 kilos</w:t>
            </w:r>
          </w:p>
        </w:tc>
        <w:tc>
          <w:tcPr>
            <w:tcW w:w="1080" w:type="dxa"/>
            <w:tcBorders>
              <w:top w:val="single" w:sz="6" w:space="0" w:color="auto"/>
              <w:left w:val="nil"/>
              <w:bottom w:val="single" w:sz="6" w:space="0" w:color="auto"/>
              <w:right w:val="single" w:sz="6" w:space="0" w:color="auto"/>
            </w:tcBorders>
          </w:tcPr>
          <w:p w:rsidR="00606755" w:rsidRDefault="00606755" w:rsidP="00891778">
            <w:pPr>
              <w:ind w:left="-108"/>
              <w:jc w:val="center"/>
              <w:rPr>
                <w:rFonts w:ascii="Arial" w:hAnsi="Arial"/>
              </w:rPr>
            </w:pPr>
            <w:r>
              <w:rPr>
                <w:rFonts w:ascii="Arial" w:hAnsi="Arial"/>
              </w:rPr>
              <w:t>1, 2</w:t>
            </w:r>
          </w:p>
        </w:tc>
        <w:tc>
          <w:tcPr>
            <w:tcW w:w="3290" w:type="dxa"/>
            <w:tcBorders>
              <w:top w:val="single" w:sz="6" w:space="0" w:color="auto"/>
              <w:left w:val="single" w:sz="6" w:space="0" w:color="auto"/>
              <w:bottom w:val="single" w:sz="6" w:space="0" w:color="auto"/>
              <w:right w:val="single" w:sz="6" w:space="0" w:color="auto"/>
            </w:tcBorders>
          </w:tcPr>
          <w:p w:rsidR="00606755" w:rsidRDefault="00606755" w:rsidP="00891778">
            <w:pPr>
              <w:rPr>
                <w:rFonts w:ascii="Arial" w:hAnsi="Arial"/>
              </w:rPr>
            </w:pPr>
            <w:r>
              <w:rPr>
                <w:rFonts w:ascii="Arial" w:hAnsi="Arial"/>
              </w:rPr>
              <w:t>Able to communicate with children, young adults</w:t>
            </w:r>
          </w:p>
          <w:p w:rsidR="00606755" w:rsidRDefault="00606755" w:rsidP="00891778">
            <w:pPr>
              <w:rPr>
                <w:rFonts w:ascii="Arial" w:hAnsi="Arial"/>
              </w:rPr>
            </w:pPr>
          </w:p>
          <w:p w:rsidR="00606755" w:rsidRDefault="00606755" w:rsidP="00891778">
            <w:pPr>
              <w:rPr>
                <w:rFonts w:ascii="Arial" w:hAnsi="Arial"/>
              </w:rPr>
            </w:pPr>
            <w:r>
              <w:rPr>
                <w:rFonts w:ascii="Arial" w:hAnsi="Arial"/>
              </w:rPr>
              <w:t>Understanding of processes and procedures with regard to safeguarding children</w:t>
            </w:r>
          </w:p>
        </w:tc>
        <w:tc>
          <w:tcPr>
            <w:tcW w:w="940" w:type="dxa"/>
            <w:tcBorders>
              <w:top w:val="single" w:sz="6" w:space="0" w:color="auto"/>
              <w:left w:val="single" w:sz="6" w:space="0" w:color="auto"/>
              <w:bottom w:val="single" w:sz="6" w:space="0" w:color="auto"/>
              <w:right w:val="single" w:sz="6" w:space="0" w:color="auto"/>
            </w:tcBorders>
          </w:tcPr>
          <w:p w:rsidR="00606755" w:rsidRDefault="00606755" w:rsidP="00891778">
            <w:pPr>
              <w:ind w:left="-96"/>
              <w:jc w:val="center"/>
              <w:rPr>
                <w:rFonts w:ascii="Arial" w:hAnsi="Arial"/>
              </w:rPr>
            </w:pPr>
            <w:r>
              <w:rPr>
                <w:rFonts w:ascii="Arial" w:hAnsi="Arial"/>
              </w:rPr>
              <w:t>1, 2</w:t>
            </w:r>
          </w:p>
          <w:p w:rsidR="00606755" w:rsidRDefault="00606755" w:rsidP="00891778">
            <w:pPr>
              <w:ind w:left="-96"/>
              <w:jc w:val="center"/>
              <w:rPr>
                <w:rFonts w:ascii="Arial" w:hAnsi="Arial"/>
              </w:rPr>
            </w:pPr>
          </w:p>
          <w:p w:rsidR="00606755" w:rsidRDefault="00606755" w:rsidP="00891778">
            <w:pPr>
              <w:ind w:left="-96"/>
              <w:jc w:val="center"/>
              <w:rPr>
                <w:rFonts w:ascii="Arial" w:hAnsi="Arial"/>
              </w:rPr>
            </w:pPr>
          </w:p>
          <w:p w:rsidR="00606755" w:rsidRDefault="00606755" w:rsidP="00891778">
            <w:pPr>
              <w:ind w:left="-96"/>
              <w:jc w:val="center"/>
              <w:rPr>
                <w:rFonts w:ascii="Arial" w:hAnsi="Arial"/>
              </w:rPr>
            </w:pPr>
            <w:r>
              <w:rPr>
                <w:rFonts w:ascii="Arial" w:hAnsi="Arial"/>
              </w:rPr>
              <w:t>1, 2</w:t>
            </w:r>
          </w:p>
        </w:tc>
      </w:tr>
    </w:tbl>
    <w:p w:rsidR="00606755" w:rsidRDefault="00606755" w:rsidP="00606755">
      <w:pPr>
        <w:rPr>
          <w:rFonts w:ascii="Arial" w:hAnsi="Arial"/>
        </w:rPr>
      </w:pPr>
    </w:p>
    <w:p w:rsidR="00606755" w:rsidRDefault="00606755" w:rsidP="00606755">
      <w:pPr>
        <w:ind w:left="-993" w:right="-961"/>
        <w:rPr>
          <w:rFonts w:ascii="Arial" w:hAnsi="Arial"/>
          <w:b/>
        </w:rPr>
      </w:pPr>
      <w:r>
        <w:rPr>
          <w:rFonts w:ascii="Arial" w:hAnsi="Arial"/>
          <w:b/>
        </w:rPr>
        <w:t>(1 = Application Form    2 = Interview    3 = Test    4 = Proof of Qualification    5 = Practical Exercise)</w:t>
      </w:r>
    </w:p>
    <w:p w:rsidR="00606755" w:rsidRDefault="00606755" w:rsidP="00606755">
      <w:pPr>
        <w:ind w:left="-720" w:right="-961"/>
        <w:jc w:val="center"/>
        <w:rPr>
          <w:rFonts w:ascii="Arial" w:hAnsi="Arial"/>
          <w:b/>
        </w:rPr>
      </w:pPr>
    </w:p>
    <w:p w:rsidR="00606755" w:rsidRDefault="00606755" w:rsidP="00606755">
      <w:pPr>
        <w:ind w:left="-993" w:right="-1051"/>
        <w:rPr>
          <w:rFonts w:ascii="Arial" w:hAnsi="Arial"/>
        </w:rPr>
      </w:pPr>
      <w:r>
        <w:rPr>
          <w:rFonts w:ascii="Arial" w:hAnsi="Arial"/>
        </w:rPr>
        <w:t>We will consider any reasonable adjustments under the terms of the Equality Act (2010), to enable an</w:t>
      </w:r>
    </w:p>
    <w:p w:rsidR="00606755" w:rsidRDefault="00606755" w:rsidP="00606755">
      <w:pPr>
        <w:ind w:left="-993" w:right="-1051"/>
        <w:rPr>
          <w:rFonts w:ascii="Arial" w:hAnsi="Arial"/>
        </w:rPr>
      </w:pPr>
      <w:r>
        <w:rPr>
          <w:rFonts w:ascii="Arial" w:hAnsi="Arial"/>
        </w:rPr>
        <w:t>applicant with a disability (as defined under the Act) to meet the requirements of the post.</w:t>
      </w:r>
    </w:p>
    <w:p w:rsidR="00606755" w:rsidRDefault="00606755" w:rsidP="00606755">
      <w:pPr>
        <w:ind w:left="-993" w:right="-1051"/>
        <w:rPr>
          <w:rFonts w:ascii="Arial" w:hAnsi="Arial"/>
        </w:rPr>
      </w:pPr>
      <w:r>
        <w:rPr>
          <w:rFonts w:ascii="Arial" w:hAnsi="Arial"/>
        </w:rPr>
        <w:t>The Job-holder will ensure that Luton Borough Council’s policies are reflected in all aspects of his/her work, in particular</w:t>
      </w:r>
    </w:p>
    <w:p w:rsidR="00606755" w:rsidRDefault="00606755" w:rsidP="00606755">
      <w:pPr>
        <w:ind w:left="-993" w:right="-1051"/>
        <w:rPr>
          <w:rFonts w:ascii="Arial" w:hAnsi="Arial"/>
        </w:rPr>
      </w:pPr>
      <w:r>
        <w:rPr>
          <w:rFonts w:ascii="Arial" w:hAnsi="Arial"/>
        </w:rPr>
        <w:t xml:space="preserve">those relating to; </w:t>
      </w:r>
    </w:p>
    <w:p w:rsidR="00606755" w:rsidRDefault="00606755" w:rsidP="00606755">
      <w:pPr>
        <w:numPr>
          <w:ilvl w:val="0"/>
          <w:numId w:val="2"/>
        </w:numPr>
        <w:ind w:right="-1051"/>
        <w:rPr>
          <w:rFonts w:ascii="Arial" w:hAnsi="Arial"/>
        </w:rPr>
      </w:pPr>
      <w:r>
        <w:rPr>
          <w:rFonts w:ascii="Arial" w:hAnsi="Arial"/>
        </w:rPr>
        <w:t xml:space="preserve">  Equal Opportunities</w:t>
      </w:r>
    </w:p>
    <w:p w:rsidR="00606755" w:rsidRDefault="00606755" w:rsidP="00606755">
      <w:pPr>
        <w:numPr>
          <w:ilvl w:val="0"/>
          <w:numId w:val="2"/>
        </w:numPr>
        <w:ind w:right="-1051"/>
        <w:rPr>
          <w:rFonts w:ascii="Arial" w:hAnsi="Arial"/>
        </w:rPr>
      </w:pPr>
      <w:r>
        <w:rPr>
          <w:rFonts w:ascii="Arial" w:hAnsi="Arial"/>
        </w:rPr>
        <w:lastRenderedPageBreak/>
        <w:t xml:space="preserve">  Health and Safety</w:t>
      </w:r>
    </w:p>
    <w:p w:rsidR="00606755" w:rsidRDefault="00606755" w:rsidP="00606755">
      <w:pPr>
        <w:numPr>
          <w:ilvl w:val="0"/>
          <w:numId w:val="2"/>
        </w:numPr>
        <w:ind w:right="-630"/>
        <w:rPr>
          <w:rFonts w:ascii="Arial" w:hAnsi="Arial"/>
        </w:rPr>
      </w:pPr>
      <w:r>
        <w:rPr>
          <w:rFonts w:ascii="Arial" w:hAnsi="Arial"/>
        </w:rPr>
        <w:t xml:space="preserve"> Data Protection Act (2018).</w:t>
      </w:r>
    </w:p>
    <w:p w:rsidR="00606755" w:rsidRDefault="00606755" w:rsidP="00606755">
      <w:pPr>
        <w:ind w:right="-630"/>
        <w:rPr>
          <w:rFonts w:ascii="Arial" w:hAnsi="Arial"/>
        </w:rPr>
      </w:pPr>
    </w:p>
    <w:p w:rsidR="00606755" w:rsidRDefault="00606755" w:rsidP="00606755">
      <w:pPr>
        <w:rPr>
          <w:rFonts w:ascii="Arial" w:hAnsi="Arial"/>
        </w:rPr>
      </w:pPr>
    </w:p>
    <w:p w:rsidR="00606755" w:rsidRDefault="00606755"/>
    <w:sectPr w:rsidR="00606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Roman">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7FB9"/>
    <w:multiLevelType w:val="hybridMultilevel"/>
    <w:tmpl w:val="84D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3E707F"/>
    <w:multiLevelType w:val="singleLevel"/>
    <w:tmpl w:val="1BE46474"/>
    <w:lvl w:ilvl="0">
      <w:start w:val="1"/>
      <w:numFmt w:val="lowerRoman"/>
      <w:lvlText w:val="(%1) "/>
      <w:legacy w:legacy="1" w:legacySpace="0" w:legacyIndent="283"/>
      <w:lvlJc w:val="left"/>
      <w:pPr>
        <w:ind w:left="-437" w:hanging="283"/>
      </w:pPr>
      <w:rPr>
        <w:b w:val="0"/>
        <w:i w:val="0"/>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55"/>
    <w:rsid w:val="00201B23"/>
    <w:rsid w:val="00561204"/>
    <w:rsid w:val="00606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B0D1"/>
  <w15:chartTrackingRefBased/>
  <w15:docId w15:val="{B8214F21-2670-4496-9018-035BE0FB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75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606755"/>
    <w:pPr>
      <w:keepNext/>
      <w:jc w:val="both"/>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755"/>
    <w:rPr>
      <w:rFonts w:ascii="Times New Roman" w:eastAsia="Times New Roman" w:hAnsi="Times New Roman" w:cs="Times New Roman"/>
      <w:b/>
      <w:szCs w:val="20"/>
      <w:lang w:eastAsia="en-GB"/>
    </w:rPr>
  </w:style>
  <w:style w:type="paragraph" w:styleId="Header">
    <w:name w:val="header"/>
    <w:basedOn w:val="Normal"/>
    <w:link w:val="HeaderChar"/>
    <w:rsid w:val="00606755"/>
    <w:pPr>
      <w:tabs>
        <w:tab w:val="center" w:pos="4153"/>
        <w:tab w:val="right" w:pos="8306"/>
      </w:tabs>
    </w:pPr>
  </w:style>
  <w:style w:type="character" w:customStyle="1" w:styleId="HeaderChar">
    <w:name w:val="Header Char"/>
    <w:basedOn w:val="DefaultParagraphFont"/>
    <w:link w:val="Header"/>
    <w:rsid w:val="00606755"/>
    <w:rPr>
      <w:rFonts w:ascii="Times New Roman" w:eastAsia="Times New Roman" w:hAnsi="Times New Roman" w:cs="Times New Roman"/>
      <w:sz w:val="20"/>
      <w:szCs w:val="20"/>
      <w:lang w:eastAsia="en-GB"/>
    </w:rPr>
  </w:style>
  <w:style w:type="paragraph" w:styleId="BodyText2">
    <w:name w:val="Body Text 2"/>
    <w:basedOn w:val="Normal"/>
    <w:link w:val="BodyText2Char"/>
    <w:rsid w:val="00606755"/>
    <w:pPr>
      <w:ind w:left="450"/>
    </w:pPr>
    <w:rPr>
      <w:sz w:val="22"/>
    </w:rPr>
  </w:style>
  <w:style w:type="character" w:customStyle="1" w:styleId="BodyText2Char">
    <w:name w:val="Body Text 2 Char"/>
    <w:basedOn w:val="DefaultParagraphFont"/>
    <w:link w:val="BodyText2"/>
    <w:rsid w:val="00606755"/>
    <w:rPr>
      <w:rFonts w:ascii="Times New Roman" w:eastAsia="Times New Roman" w:hAnsi="Times New Roman" w:cs="Times New Roman"/>
      <w:szCs w:val="20"/>
      <w:lang w:eastAsia="en-GB"/>
    </w:rPr>
  </w:style>
  <w:style w:type="paragraph" w:customStyle="1" w:styleId="bodycopy95135pt">
    <w:name w:val="body copy 9.5/13.5pt"/>
    <w:basedOn w:val="Normal"/>
    <w:next w:val="Normal"/>
    <w:uiPriority w:val="99"/>
    <w:rsid w:val="00606755"/>
    <w:pPr>
      <w:widowControl w:val="0"/>
      <w:suppressAutoHyphens/>
      <w:overflowPunct/>
      <w:spacing w:line="270" w:lineRule="atLeast"/>
      <w:textAlignment w:val="auto"/>
    </w:pPr>
    <w:rPr>
      <w:rFonts w:ascii="HelveticaNeue-Roman" w:hAnsi="HelveticaNeue-Roman" w:cs="HelveticaNeue-Roman"/>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McCarthy</dc:creator>
  <cp:keywords/>
  <dc:description/>
  <cp:lastModifiedBy>Sandra Kenneford</cp:lastModifiedBy>
  <cp:revision>2</cp:revision>
  <dcterms:created xsi:type="dcterms:W3CDTF">2021-11-17T13:59:00Z</dcterms:created>
  <dcterms:modified xsi:type="dcterms:W3CDTF">2021-11-17T13:59:00Z</dcterms:modified>
</cp:coreProperties>
</file>