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0DCD"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31AC4DD5" wp14:editId="3BA8E027">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2594664A" w14:textId="77777777" w:rsidR="004F0138" w:rsidRDefault="004F0138" w:rsidP="00F82CAA">
      <w:pPr>
        <w:pStyle w:val="NoSpacing"/>
      </w:pPr>
    </w:p>
    <w:p w14:paraId="4C7CCFDE" w14:textId="77777777" w:rsidR="00347187" w:rsidRDefault="00347187" w:rsidP="00F82CAA">
      <w:pPr>
        <w:pStyle w:val="NoSpacing"/>
      </w:pPr>
    </w:p>
    <w:p w14:paraId="77DB11EE" w14:textId="77777777" w:rsidR="00347187" w:rsidRPr="004F0138" w:rsidRDefault="00347187" w:rsidP="00F82CAA">
      <w:pPr>
        <w:pStyle w:val="NoSpacing"/>
      </w:pPr>
    </w:p>
    <w:tbl>
      <w:tblPr>
        <w:tblStyle w:val="TableGrid"/>
        <w:tblW w:w="10456" w:type="dxa"/>
        <w:tblLook w:val="04A0" w:firstRow="1" w:lastRow="0" w:firstColumn="1" w:lastColumn="0" w:noHBand="0" w:noVBand="1"/>
      </w:tblPr>
      <w:tblGrid>
        <w:gridCol w:w="1980"/>
        <w:gridCol w:w="8476"/>
      </w:tblGrid>
      <w:tr w:rsidR="007E6BD9" w14:paraId="5170670C" w14:textId="77777777" w:rsidTr="007E6BD9">
        <w:tc>
          <w:tcPr>
            <w:tcW w:w="1980" w:type="dxa"/>
            <w:shd w:val="clear" w:color="auto" w:fill="B4C6E7" w:themeFill="accent1" w:themeFillTint="66"/>
          </w:tcPr>
          <w:p w14:paraId="4924DF40" w14:textId="77777777" w:rsidR="007E6BD9" w:rsidRPr="004F0138" w:rsidRDefault="007E6BD9" w:rsidP="007E6BD9">
            <w:pPr>
              <w:rPr>
                <w:b/>
              </w:rPr>
            </w:pPr>
            <w:r w:rsidRPr="004F0138">
              <w:rPr>
                <w:b/>
              </w:rPr>
              <w:t>Post Title</w:t>
            </w:r>
          </w:p>
        </w:tc>
        <w:tc>
          <w:tcPr>
            <w:tcW w:w="8476" w:type="dxa"/>
          </w:tcPr>
          <w:p w14:paraId="7836CBDE" w14:textId="060A6A00" w:rsidR="007E6BD9" w:rsidRPr="00FB768F" w:rsidRDefault="001552A7" w:rsidP="007E6BD9">
            <w:pPr>
              <w:pStyle w:val="Title"/>
              <w:jc w:val="both"/>
              <w:rPr>
                <w:rFonts w:asciiTheme="minorHAnsi" w:eastAsiaTheme="minorHAnsi" w:hAnsiTheme="minorHAnsi" w:cstheme="minorHAnsi"/>
                <w:b w:val="0"/>
                <w:sz w:val="22"/>
                <w:szCs w:val="22"/>
                <w:lang w:eastAsia="en-US"/>
              </w:rPr>
            </w:pPr>
            <w:r>
              <w:rPr>
                <w:rFonts w:asciiTheme="minorHAnsi" w:eastAsiaTheme="minorHAnsi" w:hAnsiTheme="minorHAnsi" w:cstheme="minorHAnsi"/>
                <w:b w:val="0"/>
                <w:sz w:val="22"/>
                <w:szCs w:val="22"/>
                <w:lang w:eastAsia="en-US"/>
              </w:rPr>
              <w:t>Counsellor</w:t>
            </w:r>
            <w:r w:rsidR="00EE6760">
              <w:rPr>
                <w:rFonts w:asciiTheme="minorHAnsi" w:eastAsiaTheme="minorHAnsi" w:hAnsiTheme="minorHAnsi" w:cstheme="minorHAnsi"/>
                <w:b w:val="0"/>
                <w:sz w:val="22"/>
                <w:szCs w:val="22"/>
                <w:lang w:eastAsia="en-US"/>
              </w:rPr>
              <w:t xml:space="preserve"> (Term Time Only)</w:t>
            </w:r>
          </w:p>
        </w:tc>
      </w:tr>
      <w:tr w:rsidR="007E6BD9" w14:paraId="12A3DD92" w14:textId="77777777" w:rsidTr="007E6BD9">
        <w:tc>
          <w:tcPr>
            <w:tcW w:w="1980" w:type="dxa"/>
            <w:shd w:val="clear" w:color="auto" w:fill="B4C6E7" w:themeFill="accent1" w:themeFillTint="66"/>
          </w:tcPr>
          <w:p w14:paraId="602E280D" w14:textId="77777777" w:rsidR="007E6BD9" w:rsidRPr="004F0138" w:rsidRDefault="007E6BD9" w:rsidP="007E6BD9">
            <w:pPr>
              <w:rPr>
                <w:b/>
              </w:rPr>
            </w:pPr>
            <w:r w:rsidRPr="004F0138">
              <w:rPr>
                <w:b/>
              </w:rPr>
              <w:t>Purpose</w:t>
            </w:r>
          </w:p>
        </w:tc>
        <w:tc>
          <w:tcPr>
            <w:tcW w:w="8476" w:type="dxa"/>
          </w:tcPr>
          <w:p w14:paraId="25ADABDF" w14:textId="6A6CA778" w:rsidR="007E6BD9" w:rsidRPr="001552A7" w:rsidRDefault="001552A7" w:rsidP="001552A7">
            <w:pPr>
              <w:rPr>
                <w:rFonts w:cstheme="minorHAnsi"/>
              </w:rPr>
            </w:pPr>
            <w:r w:rsidRPr="001552A7">
              <w:rPr>
                <w:rFonts w:cstheme="minorHAnsi"/>
              </w:rPr>
              <w:t>To provide a counselling service to students and staff in the college</w:t>
            </w:r>
            <w:r w:rsidR="00A22ABA" w:rsidRPr="001552A7">
              <w:rPr>
                <w:rFonts w:cstheme="minorHAnsi"/>
              </w:rPr>
              <w:t>.</w:t>
            </w:r>
          </w:p>
        </w:tc>
      </w:tr>
      <w:tr w:rsidR="007E6BD9" w14:paraId="22230BB0" w14:textId="77777777" w:rsidTr="007E6BD9">
        <w:tc>
          <w:tcPr>
            <w:tcW w:w="1980" w:type="dxa"/>
            <w:shd w:val="clear" w:color="auto" w:fill="B4C6E7" w:themeFill="accent1" w:themeFillTint="66"/>
          </w:tcPr>
          <w:p w14:paraId="3377F771" w14:textId="77777777" w:rsidR="007E6BD9" w:rsidRPr="004F0138" w:rsidRDefault="007E6BD9" w:rsidP="007E6BD9">
            <w:pPr>
              <w:rPr>
                <w:b/>
              </w:rPr>
            </w:pPr>
            <w:r w:rsidRPr="004F0138">
              <w:rPr>
                <w:b/>
              </w:rPr>
              <w:t>Responsible to</w:t>
            </w:r>
          </w:p>
        </w:tc>
        <w:tc>
          <w:tcPr>
            <w:tcW w:w="8476" w:type="dxa"/>
          </w:tcPr>
          <w:p w14:paraId="384A2F6A" w14:textId="1A7C6086" w:rsidR="007E6BD9" w:rsidRPr="00FB768F" w:rsidRDefault="00FB768F" w:rsidP="007E6BD9">
            <w:pPr>
              <w:pStyle w:val="Title"/>
              <w:jc w:val="both"/>
              <w:rPr>
                <w:rFonts w:asciiTheme="minorHAnsi" w:eastAsiaTheme="minorHAnsi" w:hAnsiTheme="minorHAnsi" w:cstheme="minorHAnsi"/>
                <w:b w:val="0"/>
                <w:sz w:val="22"/>
                <w:szCs w:val="22"/>
                <w:lang w:eastAsia="en-US"/>
              </w:rPr>
            </w:pPr>
            <w:r w:rsidRPr="00FB768F">
              <w:rPr>
                <w:rFonts w:asciiTheme="minorHAnsi" w:eastAsiaTheme="minorHAnsi" w:hAnsiTheme="minorHAnsi" w:cstheme="minorHAnsi"/>
                <w:b w:val="0"/>
                <w:sz w:val="22"/>
                <w:szCs w:val="22"/>
                <w:lang w:eastAsia="en-US"/>
              </w:rPr>
              <w:t>The Principal through the Deputy Principal</w:t>
            </w:r>
            <w:r w:rsidR="00EC2579">
              <w:rPr>
                <w:rFonts w:asciiTheme="minorHAnsi" w:eastAsiaTheme="minorHAnsi" w:hAnsiTheme="minorHAnsi" w:cstheme="minorHAnsi"/>
                <w:b w:val="0"/>
                <w:sz w:val="22"/>
                <w:szCs w:val="22"/>
                <w:lang w:eastAsia="en-US"/>
              </w:rPr>
              <w:t xml:space="preserve"> (</w:t>
            </w:r>
            <w:r w:rsidRPr="00FB768F">
              <w:rPr>
                <w:rFonts w:asciiTheme="minorHAnsi" w:eastAsiaTheme="minorHAnsi" w:hAnsiTheme="minorHAnsi" w:cstheme="minorHAnsi"/>
                <w:b w:val="0"/>
                <w:sz w:val="22"/>
                <w:szCs w:val="22"/>
                <w:lang w:eastAsia="en-US"/>
              </w:rPr>
              <w:t>Student Services</w:t>
            </w:r>
            <w:r w:rsidR="00EC2579">
              <w:rPr>
                <w:rFonts w:asciiTheme="minorHAnsi" w:eastAsiaTheme="minorHAnsi" w:hAnsiTheme="minorHAnsi" w:cstheme="minorHAnsi"/>
                <w:b w:val="0"/>
                <w:sz w:val="22"/>
                <w:szCs w:val="22"/>
                <w:lang w:eastAsia="en-US"/>
              </w:rPr>
              <w:t xml:space="preserve">) </w:t>
            </w:r>
          </w:p>
        </w:tc>
      </w:tr>
      <w:tr w:rsidR="007E6BD9" w14:paraId="77EF65D5" w14:textId="77777777" w:rsidTr="007E6BD9">
        <w:tc>
          <w:tcPr>
            <w:tcW w:w="1980" w:type="dxa"/>
            <w:shd w:val="clear" w:color="auto" w:fill="B4C6E7" w:themeFill="accent1" w:themeFillTint="66"/>
          </w:tcPr>
          <w:p w14:paraId="35841556" w14:textId="77777777" w:rsidR="007E6BD9" w:rsidRPr="004F0138" w:rsidRDefault="007E6BD9" w:rsidP="007E6BD9">
            <w:pPr>
              <w:rPr>
                <w:b/>
              </w:rPr>
            </w:pPr>
            <w:r w:rsidRPr="004F0138">
              <w:rPr>
                <w:b/>
              </w:rPr>
              <w:t>Liaising with</w:t>
            </w:r>
          </w:p>
        </w:tc>
        <w:tc>
          <w:tcPr>
            <w:tcW w:w="8476" w:type="dxa"/>
          </w:tcPr>
          <w:p w14:paraId="3FA3C3AB" w14:textId="025483A6" w:rsidR="007E6BD9" w:rsidRPr="00FB768F" w:rsidRDefault="001552A7" w:rsidP="007E6BD9">
            <w:pPr>
              <w:pStyle w:val="Title"/>
              <w:jc w:val="both"/>
              <w:rPr>
                <w:rFonts w:asciiTheme="minorHAnsi" w:eastAsiaTheme="minorHAnsi" w:hAnsiTheme="minorHAnsi" w:cstheme="minorHAnsi"/>
                <w:b w:val="0"/>
                <w:sz w:val="22"/>
                <w:szCs w:val="22"/>
                <w:lang w:eastAsia="en-US"/>
              </w:rPr>
            </w:pPr>
            <w:r w:rsidRPr="001552A7">
              <w:rPr>
                <w:rFonts w:asciiTheme="minorHAnsi" w:eastAsiaTheme="minorHAnsi" w:hAnsiTheme="minorHAnsi" w:cstheme="minorHAnsi"/>
                <w:b w:val="0"/>
                <w:sz w:val="22"/>
                <w:szCs w:val="22"/>
                <w:lang w:eastAsia="en-US"/>
              </w:rPr>
              <w:t>Relevant staff with cross college responsibilities, e.g., Heads of Hall, the Head of Student Services, the Safeguarding Officer, external agencies and families/parents as appropriate</w:t>
            </w:r>
            <w:r w:rsidR="00FB768F" w:rsidRPr="00FB768F">
              <w:rPr>
                <w:rFonts w:asciiTheme="minorHAnsi" w:eastAsiaTheme="minorHAnsi" w:hAnsiTheme="minorHAnsi" w:cstheme="minorHAnsi"/>
                <w:b w:val="0"/>
                <w:sz w:val="22"/>
                <w:szCs w:val="22"/>
                <w:lang w:eastAsia="en-US"/>
              </w:rPr>
              <w:t>.</w:t>
            </w:r>
          </w:p>
        </w:tc>
      </w:tr>
      <w:tr w:rsidR="007E6BD9" w14:paraId="5BC9EA5C" w14:textId="77777777" w:rsidTr="007E6BD9">
        <w:trPr>
          <w:trHeight w:val="372"/>
        </w:trPr>
        <w:tc>
          <w:tcPr>
            <w:tcW w:w="1980" w:type="dxa"/>
            <w:shd w:val="clear" w:color="auto" w:fill="B4C6E7" w:themeFill="accent1" w:themeFillTint="66"/>
          </w:tcPr>
          <w:p w14:paraId="36229F94" w14:textId="77777777" w:rsidR="007E6BD9" w:rsidRPr="004F0138" w:rsidRDefault="007E6BD9" w:rsidP="007E6BD9">
            <w:pPr>
              <w:rPr>
                <w:b/>
              </w:rPr>
            </w:pPr>
            <w:r>
              <w:rPr>
                <w:b/>
              </w:rPr>
              <w:t>Remuneration</w:t>
            </w:r>
          </w:p>
        </w:tc>
        <w:tc>
          <w:tcPr>
            <w:tcW w:w="8476" w:type="dxa"/>
          </w:tcPr>
          <w:p w14:paraId="0ABDD2C2" w14:textId="2968FC6E" w:rsidR="007E6BD9" w:rsidRPr="00FB768F" w:rsidRDefault="00FB768F" w:rsidP="007E6BD9">
            <w:pPr>
              <w:rPr>
                <w:rFonts w:cstheme="minorHAnsi"/>
              </w:rPr>
            </w:pPr>
            <w:r w:rsidRPr="00FB768F">
              <w:rPr>
                <w:rFonts w:cstheme="minorHAnsi"/>
              </w:rPr>
              <w:t xml:space="preserve">SFCA Support Staff pay spine points </w:t>
            </w:r>
            <w:r w:rsidR="001552A7">
              <w:rPr>
                <w:rFonts w:cstheme="minorHAnsi"/>
              </w:rPr>
              <w:t>23 - 25</w:t>
            </w:r>
            <w:r w:rsidRPr="00FB768F">
              <w:rPr>
                <w:rFonts w:cstheme="minorHAnsi"/>
              </w:rPr>
              <w:t xml:space="preserve"> (£</w:t>
            </w:r>
            <w:r w:rsidR="001552A7">
              <w:rPr>
                <w:rFonts w:cstheme="minorHAnsi"/>
              </w:rPr>
              <w:t>41,019</w:t>
            </w:r>
            <w:r w:rsidR="00F56B97">
              <w:rPr>
                <w:rFonts w:cstheme="minorHAnsi"/>
              </w:rPr>
              <w:t>.00</w:t>
            </w:r>
            <w:r w:rsidR="001552A7">
              <w:rPr>
                <w:rFonts w:cstheme="minorHAnsi"/>
              </w:rPr>
              <w:t xml:space="preserve"> to £43,143</w:t>
            </w:r>
            <w:r w:rsidR="00F56B97">
              <w:rPr>
                <w:rFonts w:cstheme="minorHAnsi"/>
              </w:rPr>
              <w:t>.00</w:t>
            </w:r>
            <w:r w:rsidRPr="00FB768F">
              <w:rPr>
                <w:rFonts w:cstheme="minorHAnsi"/>
              </w:rPr>
              <w:t xml:space="preserve"> per annum, </w:t>
            </w:r>
            <w:bookmarkStart w:id="0" w:name="_Hlk217032931"/>
            <w:r w:rsidR="00F56B97">
              <w:rPr>
                <w:rFonts w:cstheme="minorHAnsi"/>
              </w:rPr>
              <w:t>£</w:t>
            </w:r>
            <w:r w:rsidR="00A12D56" w:rsidRPr="00A12D56">
              <w:rPr>
                <w:rFonts w:cstheme="minorHAnsi"/>
              </w:rPr>
              <w:t>15,123.7</w:t>
            </w:r>
            <w:r w:rsidR="00A12D56">
              <w:rPr>
                <w:rFonts w:cstheme="minorHAnsi"/>
              </w:rPr>
              <w:t>1</w:t>
            </w:r>
            <w:r w:rsidRPr="00FB768F">
              <w:rPr>
                <w:rFonts w:cstheme="minorHAnsi"/>
              </w:rPr>
              <w:t xml:space="preserve">- </w:t>
            </w:r>
            <w:r w:rsidR="00F56B97">
              <w:rPr>
                <w:rFonts w:cstheme="minorHAnsi"/>
              </w:rPr>
              <w:t>£</w:t>
            </w:r>
            <w:r w:rsidR="00A12D56" w:rsidRPr="00A12D56">
              <w:rPr>
                <w:rFonts w:cstheme="minorHAnsi"/>
              </w:rPr>
              <w:t>15,906.82</w:t>
            </w:r>
            <w:bookmarkEnd w:id="0"/>
            <w:r w:rsidR="00A12D56">
              <w:rPr>
                <w:rFonts w:cstheme="minorHAnsi"/>
              </w:rPr>
              <w:t xml:space="preserve"> </w:t>
            </w:r>
            <w:r w:rsidRPr="00FB768F">
              <w:rPr>
                <w:rFonts w:cstheme="minorHAnsi"/>
              </w:rPr>
              <w:t>pro rata)</w:t>
            </w:r>
          </w:p>
        </w:tc>
      </w:tr>
      <w:tr w:rsidR="00FB768F" w14:paraId="0E027840" w14:textId="77777777" w:rsidTr="007E6BD9">
        <w:trPr>
          <w:trHeight w:val="372"/>
        </w:trPr>
        <w:tc>
          <w:tcPr>
            <w:tcW w:w="1980" w:type="dxa"/>
            <w:shd w:val="clear" w:color="auto" w:fill="B4C6E7" w:themeFill="accent1" w:themeFillTint="66"/>
          </w:tcPr>
          <w:p w14:paraId="72AB58C9" w14:textId="2C8CB645" w:rsidR="00FB768F" w:rsidRDefault="00FB768F" w:rsidP="007E6BD9">
            <w:pPr>
              <w:rPr>
                <w:b/>
              </w:rPr>
            </w:pPr>
            <w:r>
              <w:rPr>
                <w:b/>
              </w:rPr>
              <w:t>Context</w:t>
            </w:r>
          </w:p>
        </w:tc>
        <w:tc>
          <w:tcPr>
            <w:tcW w:w="8476" w:type="dxa"/>
          </w:tcPr>
          <w:p w14:paraId="327A0444" w14:textId="353B584D" w:rsidR="00FB768F" w:rsidRPr="00624835" w:rsidRDefault="00FB768F" w:rsidP="00FB37FC">
            <w:r w:rsidRPr="004F15FE">
              <w:rPr>
                <w:color w:val="000000"/>
              </w:rPr>
              <w:t>Loreto Sixth Form College is one of the largest provider</w:t>
            </w:r>
            <w:r>
              <w:rPr>
                <w:color w:val="000000"/>
              </w:rPr>
              <w:t>s</w:t>
            </w:r>
            <w:r w:rsidRPr="004F15FE">
              <w:rPr>
                <w:color w:val="000000"/>
              </w:rPr>
              <w:t xml:space="preserve"> of A Levels in the country and was graded as Outstanding by OFSTED in January 2023</w:t>
            </w:r>
            <w:r>
              <w:rPr>
                <w:color w:val="000000"/>
              </w:rPr>
              <w:t xml:space="preserve">. </w:t>
            </w:r>
          </w:p>
        </w:tc>
      </w:tr>
    </w:tbl>
    <w:p w14:paraId="6A25A30A" w14:textId="77777777" w:rsidR="00F82CAA" w:rsidRDefault="00F82CAA" w:rsidP="00F82CAA">
      <w:pPr>
        <w:pStyle w:val="NoSpacing"/>
      </w:pPr>
    </w:p>
    <w:p w14:paraId="42534AB6" w14:textId="536F2685" w:rsidR="004F0138" w:rsidRDefault="004F0138" w:rsidP="00F82CAA">
      <w:pPr>
        <w:pStyle w:val="NoSpacing"/>
        <w:rPr>
          <w:b/>
          <w:bCs/>
        </w:rPr>
      </w:pPr>
      <w:r w:rsidRPr="00F82CAA">
        <w:rPr>
          <w:b/>
          <w:bCs/>
        </w:rPr>
        <w:t>Main Duties and Responsibilities</w:t>
      </w:r>
    </w:p>
    <w:p w14:paraId="076B0C5E" w14:textId="77777777" w:rsidR="00855D30" w:rsidRPr="00F82CAA" w:rsidRDefault="00855D30" w:rsidP="00F82CAA">
      <w:pPr>
        <w:pStyle w:val="NoSpacing"/>
        <w:rPr>
          <w:b/>
          <w:bCs/>
        </w:rPr>
      </w:pPr>
    </w:p>
    <w:tbl>
      <w:tblPr>
        <w:tblStyle w:val="TableGrid"/>
        <w:tblW w:w="0" w:type="auto"/>
        <w:tblLook w:val="04A0" w:firstRow="1" w:lastRow="0" w:firstColumn="1" w:lastColumn="0" w:noHBand="0" w:noVBand="1"/>
      </w:tblPr>
      <w:tblGrid>
        <w:gridCol w:w="10456"/>
      </w:tblGrid>
      <w:tr w:rsidR="004F0138" w14:paraId="31694814" w14:textId="77777777" w:rsidTr="1B258AA0">
        <w:tc>
          <w:tcPr>
            <w:tcW w:w="10456" w:type="dxa"/>
            <w:shd w:val="clear" w:color="auto" w:fill="B4C6E7" w:themeFill="accent1" w:themeFillTint="66"/>
          </w:tcPr>
          <w:p w14:paraId="1065EE07" w14:textId="21ED6948" w:rsidR="004F0138" w:rsidRPr="004F0138" w:rsidRDefault="004F0138">
            <w:pPr>
              <w:rPr>
                <w:b/>
              </w:rPr>
            </w:pPr>
          </w:p>
        </w:tc>
      </w:tr>
      <w:tr w:rsidR="004F0138" w14:paraId="7071B9A9" w14:textId="77777777" w:rsidTr="1B258AA0">
        <w:tc>
          <w:tcPr>
            <w:tcW w:w="10456" w:type="dxa"/>
          </w:tcPr>
          <w:p w14:paraId="1796C1E7" w14:textId="77777777" w:rsidR="001552A7" w:rsidRPr="001552A7" w:rsidRDefault="001552A7" w:rsidP="001552A7">
            <w:pPr>
              <w:numPr>
                <w:ilvl w:val="0"/>
                <w:numId w:val="8"/>
              </w:numPr>
              <w:tabs>
                <w:tab w:val="left" w:pos="720"/>
              </w:tabs>
              <w:jc w:val="both"/>
            </w:pPr>
            <w:r w:rsidRPr="001552A7">
              <w:t xml:space="preserve">To </w:t>
            </w:r>
            <w:bookmarkStart w:id="1" w:name="_Hlk217032978"/>
            <w:r w:rsidRPr="001552A7">
              <w:t>provide students with weekly counselling sessions during their free periods and lunchtimes</w:t>
            </w:r>
            <w:bookmarkEnd w:id="1"/>
            <w:r w:rsidRPr="001552A7">
              <w:t>.</w:t>
            </w:r>
          </w:p>
          <w:p w14:paraId="0D996CAC" w14:textId="77777777" w:rsidR="001552A7" w:rsidRPr="001552A7" w:rsidRDefault="001552A7" w:rsidP="001552A7">
            <w:pPr>
              <w:numPr>
                <w:ilvl w:val="0"/>
                <w:numId w:val="8"/>
              </w:numPr>
              <w:tabs>
                <w:tab w:val="left" w:pos="720"/>
              </w:tabs>
              <w:jc w:val="both"/>
            </w:pPr>
            <w:r w:rsidRPr="001552A7">
              <w:t xml:space="preserve">To provide </w:t>
            </w:r>
            <w:bookmarkStart w:id="2" w:name="_Hlk217032988"/>
            <w:r w:rsidRPr="001552A7">
              <w:t>staff with counselling appointments as appropriate</w:t>
            </w:r>
            <w:bookmarkEnd w:id="2"/>
            <w:r w:rsidRPr="001552A7">
              <w:t xml:space="preserve">.     </w:t>
            </w:r>
          </w:p>
          <w:p w14:paraId="51EACD56" w14:textId="77777777" w:rsidR="001552A7" w:rsidRPr="001552A7" w:rsidRDefault="001552A7" w:rsidP="001552A7">
            <w:pPr>
              <w:numPr>
                <w:ilvl w:val="0"/>
                <w:numId w:val="8"/>
              </w:numPr>
              <w:tabs>
                <w:tab w:val="left" w:pos="720"/>
              </w:tabs>
              <w:jc w:val="both"/>
            </w:pPr>
            <w:r w:rsidRPr="001552A7">
              <w:t xml:space="preserve">To liaise with Heads of Hall when referring students for counselling. </w:t>
            </w:r>
          </w:p>
          <w:p w14:paraId="37D447B1" w14:textId="77777777" w:rsidR="001552A7" w:rsidRPr="001552A7" w:rsidRDefault="001552A7" w:rsidP="001552A7">
            <w:pPr>
              <w:numPr>
                <w:ilvl w:val="0"/>
                <w:numId w:val="8"/>
              </w:numPr>
              <w:tabs>
                <w:tab w:val="left" w:pos="720"/>
              </w:tabs>
              <w:jc w:val="both"/>
            </w:pPr>
            <w:r w:rsidRPr="001552A7">
              <w:t xml:space="preserve">To </w:t>
            </w:r>
            <w:bookmarkStart w:id="3" w:name="_Hlk217033008"/>
            <w:r w:rsidRPr="001552A7">
              <w:t>provide a weekly counselling drop-in service</w:t>
            </w:r>
            <w:bookmarkEnd w:id="3"/>
            <w:r w:rsidRPr="001552A7">
              <w:t xml:space="preserve">, as appropriate, </w:t>
            </w:r>
            <w:bookmarkStart w:id="4" w:name="_Hlk217033019"/>
            <w:r w:rsidRPr="001552A7">
              <w:t>giving staff and students the opportunity to meet briefly with a counsellor without an appointment</w:t>
            </w:r>
            <w:bookmarkEnd w:id="4"/>
            <w:r w:rsidRPr="001552A7">
              <w:t xml:space="preserve">.  </w:t>
            </w:r>
          </w:p>
          <w:p w14:paraId="65CF16E8" w14:textId="77777777" w:rsidR="001552A7" w:rsidRPr="001552A7" w:rsidRDefault="001552A7" w:rsidP="001552A7">
            <w:pPr>
              <w:numPr>
                <w:ilvl w:val="0"/>
                <w:numId w:val="8"/>
              </w:numPr>
              <w:tabs>
                <w:tab w:val="left" w:pos="720"/>
              </w:tabs>
              <w:jc w:val="both"/>
            </w:pPr>
            <w:r w:rsidRPr="001552A7">
              <w:t xml:space="preserve">To </w:t>
            </w:r>
            <w:bookmarkStart w:id="5" w:name="_Hlk217033039"/>
            <w:r w:rsidRPr="001552A7">
              <w:t>operate a waiting system for counselling appointments as referrals increase as the academic year progresses</w:t>
            </w:r>
            <w:bookmarkEnd w:id="5"/>
            <w:r w:rsidRPr="001552A7">
              <w:t>.</w:t>
            </w:r>
          </w:p>
          <w:p w14:paraId="4DEB92F2" w14:textId="3375EFAE" w:rsidR="001552A7" w:rsidRDefault="001552A7" w:rsidP="001552A7">
            <w:pPr>
              <w:pStyle w:val="ListParagraph"/>
              <w:numPr>
                <w:ilvl w:val="0"/>
                <w:numId w:val="8"/>
              </w:numPr>
              <w:tabs>
                <w:tab w:val="left" w:pos="720"/>
              </w:tabs>
              <w:jc w:val="both"/>
            </w:pPr>
            <w:r w:rsidRPr="001552A7">
              <w:t xml:space="preserve">To adopt a flexible and proactive approach to waiting times for appointments, offering support via the drop-in </w:t>
            </w:r>
          </w:p>
          <w:p w14:paraId="05B26DEC" w14:textId="77777777" w:rsidR="001552A7" w:rsidRDefault="001552A7" w:rsidP="001552A7">
            <w:pPr>
              <w:pStyle w:val="ListParagraph"/>
              <w:tabs>
                <w:tab w:val="left" w:pos="720"/>
              </w:tabs>
              <w:ind w:left="360"/>
              <w:jc w:val="both"/>
            </w:pPr>
            <w:r>
              <w:t>service and shorter one-off appointments where required.</w:t>
            </w:r>
          </w:p>
          <w:p w14:paraId="617132EA" w14:textId="5C8C1946" w:rsidR="001552A7" w:rsidRPr="001552A7" w:rsidRDefault="001552A7" w:rsidP="001552A7">
            <w:pPr>
              <w:pStyle w:val="ListParagraph"/>
              <w:numPr>
                <w:ilvl w:val="0"/>
                <w:numId w:val="8"/>
              </w:numPr>
              <w:tabs>
                <w:tab w:val="left" w:pos="720"/>
              </w:tabs>
              <w:jc w:val="both"/>
            </w:pPr>
            <w:r w:rsidRPr="001552A7">
              <w:t>To be flexible and endeavour to offer advice and support in an emergency if possible.</w:t>
            </w:r>
          </w:p>
          <w:p w14:paraId="4EBB3584" w14:textId="77777777" w:rsidR="001552A7" w:rsidRPr="001552A7" w:rsidRDefault="001552A7" w:rsidP="001552A7">
            <w:pPr>
              <w:pStyle w:val="ListParagraph"/>
              <w:numPr>
                <w:ilvl w:val="0"/>
                <w:numId w:val="8"/>
              </w:numPr>
              <w:tabs>
                <w:tab w:val="left" w:pos="720"/>
              </w:tabs>
              <w:jc w:val="both"/>
            </w:pPr>
            <w:r w:rsidRPr="001552A7">
              <w:t xml:space="preserve">To </w:t>
            </w:r>
            <w:bookmarkStart w:id="6" w:name="_Hlk217033087"/>
            <w:r w:rsidRPr="001552A7">
              <w:t>carefully balance confidentiality and safeguarding concerns and manage this skilfully and sensitively, consulting with the safeguarding lead</w:t>
            </w:r>
            <w:bookmarkEnd w:id="6"/>
            <w:r w:rsidRPr="001552A7">
              <w:t xml:space="preserve">, Mrs Pritchard, as necessary. </w:t>
            </w:r>
          </w:p>
          <w:p w14:paraId="7F00E21D" w14:textId="77777777" w:rsidR="001552A7" w:rsidRPr="001552A7" w:rsidRDefault="001552A7" w:rsidP="001552A7">
            <w:pPr>
              <w:pStyle w:val="ListParagraph"/>
              <w:numPr>
                <w:ilvl w:val="0"/>
                <w:numId w:val="8"/>
              </w:numPr>
              <w:tabs>
                <w:tab w:val="left" w:pos="720"/>
              </w:tabs>
              <w:jc w:val="both"/>
            </w:pPr>
            <w:r w:rsidRPr="001552A7">
              <w:t>To offer assessment appointments, where appropriate, for students that have been on the waiting list for a long period, to ensure that vulnerable students are not overlooked whilst waiting for regular sessions.</w:t>
            </w:r>
          </w:p>
          <w:p w14:paraId="5FEF7895" w14:textId="29B1696F" w:rsidR="001552A7" w:rsidRPr="001552A7" w:rsidRDefault="001552A7" w:rsidP="001552A7">
            <w:pPr>
              <w:pStyle w:val="ListParagraph"/>
              <w:numPr>
                <w:ilvl w:val="0"/>
                <w:numId w:val="8"/>
              </w:numPr>
              <w:tabs>
                <w:tab w:val="left" w:pos="720"/>
              </w:tabs>
              <w:jc w:val="both"/>
            </w:pPr>
            <w:r w:rsidRPr="001552A7">
              <w:t xml:space="preserve">To </w:t>
            </w:r>
            <w:bookmarkStart w:id="7" w:name="_Hlk217033243"/>
            <w:r w:rsidRPr="001552A7">
              <w:t xml:space="preserve">ensure, upon assessment, that </w:t>
            </w:r>
            <w:r w:rsidR="00EE6760">
              <w:t>the necessary</w:t>
            </w:r>
            <w:r w:rsidRPr="001552A7">
              <w:t xml:space="preserve"> support is put in place for students in need, often signposting/referring on to external agencies or internally to other departments within the college structure </w:t>
            </w:r>
            <w:bookmarkEnd w:id="7"/>
            <w:r w:rsidRPr="001552A7">
              <w:t xml:space="preserve">e.g., study skills. </w:t>
            </w:r>
          </w:p>
          <w:p w14:paraId="00F1C453" w14:textId="42A2154B" w:rsidR="001552A7" w:rsidRPr="001552A7" w:rsidRDefault="001552A7" w:rsidP="001552A7">
            <w:pPr>
              <w:pStyle w:val="ListParagraph"/>
              <w:numPr>
                <w:ilvl w:val="0"/>
                <w:numId w:val="8"/>
              </w:numPr>
              <w:tabs>
                <w:tab w:val="left" w:pos="720"/>
              </w:tabs>
              <w:jc w:val="both"/>
            </w:pPr>
            <w:r w:rsidRPr="001552A7">
              <w:t>To ensure current information on mental health issues and wellbeing is always available to staff and students, maintaining stock as</w:t>
            </w:r>
            <w:r w:rsidR="00EE6760">
              <w:t xml:space="preserve"> needed</w:t>
            </w:r>
            <w:r w:rsidRPr="001552A7">
              <w:t xml:space="preserve">. </w:t>
            </w:r>
          </w:p>
          <w:p w14:paraId="56054F9C" w14:textId="77777777" w:rsidR="001552A7" w:rsidRPr="001552A7" w:rsidRDefault="001552A7" w:rsidP="001552A7">
            <w:pPr>
              <w:pStyle w:val="ListParagraph"/>
              <w:numPr>
                <w:ilvl w:val="0"/>
                <w:numId w:val="8"/>
              </w:numPr>
              <w:tabs>
                <w:tab w:val="left" w:pos="720"/>
              </w:tabs>
              <w:jc w:val="both"/>
            </w:pPr>
            <w:r w:rsidRPr="001552A7">
              <w:t>To invite students and staff to provide anonymous feedback about their counselling experience via survey monkey, which is collated termly to ensure that the service continues to be relevant and client-led/needs based.</w:t>
            </w:r>
          </w:p>
          <w:p w14:paraId="24CBFB00" w14:textId="16269DB8" w:rsidR="001552A7" w:rsidRPr="001552A7" w:rsidRDefault="001552A7" w:rsidP="001552A7">
            <w:pPr>
              <w:pStyle w:val="ListParagraph"/>
              <w:numPr>
                <w:ilvl w:val="0"/>
                <w:numId w:val="8"/>
              </w:numPr>
              <w:tabs>
                <w:tab w:val="left" w:pos="720"/>
              </w:tabs>
              <w:jc w:val="both"/>
            </w:pPr>
            <w:r w:rsidRPr="001552A7">
              <w:t xml:space="preserve">To maintain good working relationships with cross-college teams </w:t>
            </w:r>
            <w:proofErr w:type="gramStart"/>
            <w:r w:rsidRPr="001552A7">
              <w:t>in order to</w:t>
            </w:r>
            <w:proofErr w:type="gramEnd"/>
            <w:r w:rsidRPr="001552A7">
              <w:t xml:space="preserve"> support students, ensuring regular contact with Heads of Hall, the Head of Student Services, the Safeguarding Co-ordinator as well as liaising with families/parents. </w:t>
            </w:r>
          </w:p>
          <w:p w14:paraId="6500F2DB" w14:textId="40690073" w:rsidR="00D2759E" w:rsidRPr="001552A7" w:rsidRDefault="00D2759E" w:rsidP="001552A7"/>
        </w:tc>
      </w:tr>
      <w:tr w:rsidR="00D2759E" w14:paraId="1FA2511E" w14:textId="77777777" w:rsidTr="1B258AA0">
        <w:tc>
          <w:tcPr>
            <w:tcW w:w="10456" w:type="dxa"/>
            <w:shd w:val="clear" w:color="auto" w:fill="B4C6E7" w:themeFill="accent1" w:themeFillTint="66"/>
          </w:tcPr>
          <w:p w14:paraId="46F427A9" w14:textId="33F99B5E" w:rsidR="00D2759E" w:rsidRPr="004F0138" w:rsidRDefault="00D2759E">
            <w:pPr>
              <w:rPr>
                <w:b/>
              </w:rPr>
            </w:pPr>
            <w:r>
              <w:rPr>
                <w:b/>
              </w:rPr>
              <w:t>Staffing</w:t>
            </w:r>
          </w:p>
        </w:tc>
      </w:tr>
      <w:tr w:rsidR="004F0138" w14:paraId="62AC1C37" w14:textId="77777777" w:rsidTr="1B258AA0">
        <w:tc>
          <w:tcPr>
            <w:tcW w:w="10456" w:type="dxa"/>
          </w:tcPr>
          <w:p w14:paraId="71DFB89B" w14:textId="16444E06" w:rsidR="007E6BD9" w:rsidRPr="007E6BD9" w:rsidRDefault="007E6BD9" w:rsidP="007E6BD9">
            <w:pPr>
              <w:pStyle w:val="ListParagraph"/>
              <w:numPr>
                <w:ilvl w:val="0"/>
                <w:numId w:val="8"/>
              </w:numPr>
            </w:pPr>
            <w:r w:rsidRPr="007E6BD9">
              <w:t>To undertake staff development where appropriate.</w:t>
            </w:r>
          </w:p>
          <w:p w14:paraId="30E9F20B" w14:textId="5CDD08AF" w:rsidR="007E6BD9" w:rsidRPr="007E6BD9" w:rsidRDefault="007E6BD9" w:rsidP="007E6BD9">
            <w:pPr>
              <w:pStyle w:val="ListParagraph"/>
              <w:numPr>
                <w:ilvl w:val="0"/>
                <w:numId w:val="8"/>
              </w:numPr>
            </w:pPr>
            <w:r w:rsidRPr="007E6BD9">
              <w:t>To take part in the College’s Appraisal Process.</w:t>
            </w:r>
          </w:p>
          <w:p w14:paraId="19F75622" w14:textId="26A2F8CB" w:rsidR="007E6BD9" w:rsidRPr="007E6BD9" w:rsidRDefault="007E6BD9" w:rsidP="007E6BD9">
            <w:pPr>
              <w:pStyle w:val="ListParagraph"/>
              <w:numPr>
                <w:ilvl w:val="0"/>
                <w:numId w:val="8"/>
              </w:numPr>
            </w:pPr>
            <w:r w:rsidRPr="007E6BD9">
              <w:t>To ensure that appropriate arrangements for cover are made when absent.</w:t>
            </w:r>
          </w:p>
          <w:p w14:paraId="756945EA" w14:textId="552F47B5" w:rsidR="002F0AD1" w:rsidRPr="007E6BD9" w:rsidRDefault="007E6BD9" w:rsidP="007E6BD9">
            <w:pPr>
              <w:pStyle w:val="ListParagraph"/>
              <w:numPr>
                <w:ilvl w:val="0"/>
                <w:numId w:val="8"/>
              </w:numPr>
            </w:pPr>
            <w:r w:rsidRPr="007E6BD9">
              <w:t>To work as part of a team and to ensure effective working relations.</w:t>
            </w:r>
          </w:p>
        </w:tc>
      </w:tr>
      <w:tr w:rsidR="004F0138" w14:paraId="02890FE5" w14:textId="77777777" w:rsidTr="1B258AA0">
        <w:tc>
          <w:tcPr>
            <w:tcW w:w="10456" w:type="dxa"/>
            <w:shd w:val="clear" w:color="auto" w:fill="B4C6E7" w:themeFill="accent1" w:themeFillTint="66"/>
          </w:tcPr>
          <w:p w14:paraId="7FC34DB5" w14:textId="77777777" w:rsidR="004F0138" w:rsidRPr="004F0138" w:rsidRDefault="004F0138">
            <w:pPr>
              <w:rPr>
                <w:b/>
              </w:rPr>
            </w:pPr>
            <w:r w:rsidRPr="004F0138">
              <w:rPr>
                <w:b/>
              </w:rPr>
              <w:t>Quality Assurance</w:t>
            </w:r>
          </w:p>
        </w:tc>
      </w:tr>
      <w:tr w:rsidR="004F0138" w14:paraId="237F0751" w14:textId="77777777" w:rsidTr="1B258AA0">
        <w:tc>
          <w:tcPr>
            <w:tcW w:w="10456" w:type="dxa"/>
          </w:tcPr>
          <w:p w14:paraId="536EB936" w14:textId="77777777" w:rsidR="003B178B" w:rsidRPr="003B178B" w:rsidRDefault="003B178B" w:rsidP="003B178B">
            <w:pPr>
              <w:pStyle w:val="ListParagraph"/>
              <w:numPr>
                <w:ilvl w:val="0"/>
                <w:numId w:val="7"/>
              </w:numPr>
            </w:pPr>
            <w:r w:rsidRPr="003B178B">
              <w:t>To ensure the effective operation of quality assurance systems.</w:t>
            </w:r>
          </w:p>
          <w:p w14:paraId="54718EC5" w14:textId="5F487068" w:rsidR="002F0AD1" w:rsidRDefault="003B178B" w:rsidP="00906EC4">
            <w:pPr>
              <w:pStyle w:val="ListParagraph"/>
              <w:numPr>
                <w:ilvl w:val="0"/>
                <w:numId w:val="7"/>
              </w:numPr>
            </w:pPr>
            <w:r w:rsidRPr="003B178B">
              <w:t xml:space="preserve">To assist with the implementation of </w:t>
            </w:r>
            <w:proofErr w:type="gramStart"/>
            <w:r w:rsidRPr="003B178B">
              <w:t>College</w:t>
            </w:r>
            <w:proofErr w:type="gramEnd"/>
            <w:r w:rsidRPr="003B178B">
              <w:t xml:space="preserve"> quality procedures.</w:t>
            </w:r>
          </w:p>
        </w:tc>
      </w:tr>
      <w:tr w:rsidR="004F0138" w14:paraId="0405DF67" w14:textId="77777777" w:rsidTr="1B258AA0">
        <w:tc>
          <w:tcPr>
            <w:tcW w:w="10456" w:type="dxa"/>
            <w:shd w:val="clear" w:color="auto" w:fill="B4C6E7" w:themeFill="accent1" w:themeFillTint="66"/>
          </w:tcPr>
          <w:p w14:paraId="5B48698B" w14:textId="77777777" w:rsidR="004F0138" w:rsidRPr="004F0138" w:rsidRDefault="004F0138">
            <w:pPr>
              <w:rPr>
                <w:b/>
              </w:rPr>
            </w:pPr>
            <w:r w:rsidRPr="004F0138">
              <w:rPr>
                <w:b/>
              </w:rPr>
              <w:t>College Information and Administration</w:t>
            </w:r>
          </w:p>
        </w:tc>
      </w:tr>
      <w:tr w:rsidR="004F0138" w14:paraId="1025D122" w14:textId="77777777" w:rsidTr="1B258AA0">
        <w:tc>
          <w:tcPr>
            <w:tcW w:w="10456" w:type="dxa"/>
          </w:tcPr>
          <w:p w14:paraId="00E091CC" w14:textId="77777777" w:rsidR="002F0AD1" w:rsidRPr="002F0AD1" w:rsidRDefault="002F0AD1" w:rsidP="002F0AD1">
            <w:pPr>
              <w:pStyle w:val="ListParagraph"/>
              <w:numPr>
                <w:ilvl w:val="0"/>
                <w:numId w:val="8"/>
              </w:numPr>
            </w:pPr>
            <w:r w:rsidRPr="002F0AD1">
              <w:t>To ensure the maintenance of accurate and up-to-date information concerning students.</w:t>
            </w:r>
          </w:p>
          <w:p w14:paraId="4245FD13" w14:textId="77777777" w:rsidR="002F0AD1" w:rsidRPr="002F0AD1" w:rsidRDefault="002F0AD1" w:rsidP="002F0AD1">
            <w:pPr>
              <w:pStyle w:val="ListParagraph"/>
              <w:numPr>
                <w:ilvl w:val="0"/>
                <w:numId w:val="8"/>
              </w:numPr>
            </w:pPr>
            <w:r w:rsidRPr="002F0AD1">
              <w:t>To identify and take appropriate action on issues arising from data, systems and reports; setting deadlines where necessary and reviewing progress on the action taken.</w:t>
            </w:r>
          </w:p>
          <w:p w14:paraId="3D44B6CE" w14:textId="6B35E3B0" w:rsidR="002F0AD1" w:rsidRDefault="002F0AD1" w:rsidP="00906EC4">
            <w:pPr>
              <w:pStyle w:val="ListParagraph"/>
              <w:numPr>
                <w:ilvl w:val="0"/>
                <w:numId w:val="8"/>
              </w:numPr>
            </w:pPr>
            <w:r w:rsidRPr="002F0AD1">
              <w:lastRenderedPageBreak/>
              <w:t>To contribute to reports within the quality assurance cycle.</w:t>
            </w:r>
          </w:p>
        </w:tc>
      </w:tr>
      <w:tr w:rsidR="004F0138" w14:paraId="1EC037CD" w14:textId="77777777" w:rsidTr="1B258AA0">
        <w:tc>
          <w:tcPr>
            <w:tcW w:w="10456" w:type="dxa"/>
            <w:shd w:val="clear" w:color="auto" w:fill="B4C6E7" w:themeFill="accent1" w:themeFillTint="66"/>
          </w:tcPr>
          <w:p w14:paraId="15D4C618" w14:textId="77777777" w:rsidR="004F0138" w:rsidRPr="004F0138" w:rsidRDefault="004F0138">
            <w:pPr>
              <w:rPr>
                <w:b/>
              </w:rPr>
            </w:pPr>
            <w:r w:rsidRPr="004F0138">
              <w:rPr>
                <w:b/>
              </w:rPr>
              <w:lastRenderedPageBreak/>
              <w:t>Communications</w:t>
            </w:r>
          </w:p>
        </w:tc>
      </w:tr>
      <w:tr w:rsidR="004F0138" w14:paraId="10B59C7B" w14:textId="77777777" w:rsidTr="1B258AA0">
        <w:tc>
          <w:tcPr>
            <w:tcW w:w="10456" w:type="dxa"/>
          </w:tcPr>
          <w:p w14:paraId="0239EBA2" w14:textId="77777777" w:rsidR="002F0AD1" w:rsidRPr="002F0AD1" w:rsidRDefault="002F0AD1" w:rsidP="002F0AD1">
            <w:pPr>
              <w:pStyle w:val="ListParagraph"/>
              <w:numPr>
                <w:ilvl w:val="0"/>
                <w:numId w:val="9"/>
              </w:numPr>
            </w:pPr>
            <w:r w:rsidRPr="002F0AD1">
              <w:t>To ensure familiarity with the department’s aims and objectives.</w:t>
            </w:r>
          </w:p>
          <w:p w14:paraId="03116818" w14:textId="508764DC" w:rsidR="002F0AD1" w:rsidRPr="002F0AD1" w:rsidRDefault="002F0AD1" w:rsidP="002F0AD1">
            <w:pPr>
              <w:pStyle w:val="ListParagraph"/>
              <w:numPr>
                <w:ilvl w:val="0"/>
                <w:numId w:val="9"/>
              </w:numPr>
            </w:pPr>
            <w:r>
              <w:t>To ensure effective communication/consultation as appropriate with</w:t>
            </w:r>
            <w:r w:rsidR="00235ABD">
              <w:t xml:space="preserve"> students, staff,</w:t>
            </w:r>
            <w:r>
              <w:t xml:space="preserve"> </w:t>
            </w:r>
            <w:r w:rsidR="487404DF">
              <w:t xml:space="preserve">coaching staff, </w:t>
            </w:r>
            <w:r>
              <w:t>parents of students</w:t>
            </w:r>
            <w:r w:rsidR="00235ABD">
              <w:t xml:space="preserve"> and appropriate individuals external to the College</w:t>
            </w:r>
            <w:r>
              <w:t>.</w:t>
            </w:r>
          </w:p>
          <w:p w14:paraId="33424749" w14:textId="7C8C5208" w:rsidR="002F0AD1" w:rsidRDefault="002F0AD1" w:rsidP="00906EC4">
            <w:pPr>
              <w:pStyle w:val="ListParagraph"/>
              <w:numPr>
                <w:ilvl w:val="0"/>
                <w:numId w:val="9"/>
              </w:numPr>
            </w:pPr>
            <w:r w:rsidRPr="002F0AD1">
              <w:t>To liaise with relevant external bodies as appropriate.</w:t>
            </w:r>
          </w:p>
        </w:tc>
      </w:tr>
      <w:tr w:rsidR="004F0138" w14:paraId="2B7109B9" w14:textId="77777777" w:rsidTr="1B258AA0">
        <w:tc>
          <w:tcPr>
            <w:tcW w:w="10456" w:type="dxa"/>
            <w:shd w:val="clear" w:color="auto" w:fill="B4C6E7" w:themeFill="accent1" w:themeFillTint="66"/>
          </w:tcPr>
          <w:p w14:paraId="2240CFCF" w14:textId="77777777" w:rsidR="004F0138" w:rsidRPr="004F0138" w:rsidRDefault="004F0138">
            <w:pPr>
              <w:rPr>
                <w:b/>
              </w:rPr>
            </w:pPr>
            <w:r w:rsidRPr="004F0138">
              <w:rPr>
                <w:b/>
              </w:rPr>
              <w:t>Marketing and Liaison</w:t>
            </w:r>
          </w:p>
        </w:tc>
      </w:tr>
      <w:tr w:rsidR="004F0138" w14:paraId="06BDFDA7" w14:textId="77777777" w:rsidTr="1B258AA0">
        <w:tc>
          <w:tcPr>
            <w:tcW w:w="10456" w:type="dxa"/>
          </w:tcPr>
          <w:p w14:paraId="42DB2EDD" w14:textId="77777777" w:rsidR="002F0AD1" w:rsidRPr="002F0AD1" w:rsidRDefault="002F0AD1" w:rsidP="002F0AD1">
            <w:pPr>
              <w:pStyle w:val="ListParagraph"/>
              <w:numPr>
                <w:ilvl w:val="0"/>
                <w:numId w:val="10"/>
              </w:numPr>
            </w:pPr>
            <w:r w:rsidRPr="002F0AD1">
              <w:t>To contribute to the College liaison and marketing activities.</w:t>
            </w:r>
          </w:p>
          <w:p w14:paraId="6C68ACE7" w14:textId="2312CAF2" w:rsidR="002F0AD1" w:rsidRDefault="002F0AD1" w:rsidP="00906EC4">
            <w:pPr>
              <w:pStyle w:val="ListParagraph"/>
              <w:numPr>
                <w:ilvl w:val="0"/>
                <w:numId w:val="10"/>
              </w:numPr>
            </w:pPr>
            <w:r w:rsidRPr="002F0AD1">
              <w:t>To link with external agencies as appropriate.</w:t>
            </w:r>
          </w:p>
        </w:tc>
      </w:tr>
      <w:tr w:rsidR="004F0138" w14:paraId="61FEA3A1" w14:textId="77777777" w:rsidTr="1B258AA0">
        <w:tc>
          <w:tcPr>
            <w:tcW w:w="10456" w:type="dxa"/>
            <w:shd w:val="clear" w:color="auto" w:fill="B4C6E7" w:themeFill="accent1" w:themeFillTint="66"/>
          </w:tcPr>
          <w:p w14:paraId="41B89A27" w14:textId="77777777" w:rsidR="004F0138" w:rsidRPr="004F0138" w:rsidRDefault="004F0138">
            <w:pPr>
              <w:rPr>
                <w:b/>
              </w:rPr>
            </w:pPr>
            <w:r w:rsidRPr="004F0138">
              <w:rPr>
                <w:b/>
              </w:rPr>
              <w:t>Management of Resources</w:t>
            </w:r>
          </w:p>
        </w:tc>
      </w:tr>
      <w:tr w:rsidR="004F0138" w14:paraId="29A10281" w14:textId="77777777" w:rsidTr="1B258AA0">
        <w:tc>
          <w:tcPr>
            <w:tcW w:w="10456" w:type="dxa"/>
          </w:tcPr>
          <w:p w14:paraId="05F6BAFF" w14:textId="77777777" w:rsidR="002F0AD1" w:rsidRPr="00F82CAA" w:rsidRDefault="002F0AD1" w:rsidP="00F82CAA">
            <w:pPr>
              <w:pStyle w:val="ListParagraph"/>
              <w:numPr>
                <w:ilvl w:val="0"/>
                <w:numId w:val="11"/>
              </w:numPr>
            </w:pPr>
            <w:r w:rsidRPr="002F0AD1">
              <w:t xml:space="preserve">To co-operate with other </w:t>
            </w:r>
            <w:r w:rsidR="00235ABD">
              <w:t>department</w:t>
            </w:r>
            <w:r w:rsidRPr="002F0AD1">
              <w:t xml:space="preserve">s to ensure a sharing and effective usage of resources to the benefit </w:t>
            </w:r>
            <w:r w:rsidRPr="00F82CAA">
              <w:t>of the College and the students.</w:t>
            </w:r>
          </w:p>
          <w:p w14:paraId="2550D8FC" w14:textId="554D017B" w:rsidR="002F0AD1" w:rsidRPr="00ED171B" w:rsidRDefault="002F0AD1" w:rsidP="00ED171B">
            <w:pPr>
              <w:pStyle w:val="ListParagraph"/>
              <w:numPr>
                <w:ilvl w:val="0"/>
                <w:numId w:val="11"/>
              </w:numPr>
              <w:rPr>
                <w:b/>
              </w:rPr>
            </w:pPr>
            <w:r w:rsidRPr="00F82CAA">
              <w:t>To contribute to the maintenance of an attractive working environment in teaching rooms used.</w:t>
            </w:r>
          </w:p>
        </w:tc>
      </w:tr>
      <w:tr w:rsidR="004F0138" w14:paraId="48A53228" w14:textId="77777777" w:rsidTr="1B258AA0">
        <w:tc>
          <w:tcPr>
            <w:tcW w:w="10456" w:type="dxa"/>
            <w:shd w:val="clear" w:color="auto" w:fill="B4C6E7" w:themeFill="accent1" w:themeFillTint="66"/>
          </w:tcPr>
          <w:p w14:paraId="20E9E93B" w14:textId="77777777" w:rsidR="004F0138" w:rsidRPr="004F0138" w:rsidRDefault="004F0138">
            <w:pPr>
              <w:rPr>
                <w:b/>
              </w:rPr>
            </w:pPr>
            <w:r w:rsidRPr="004F0138">
              <w:rPr>
                <w:b/>
              </w:rPr>
              <w:t>Student Support</w:t>
            </w:r>
          </w:p>
        </w:tc>
      </w:tr>
      <w:tr w:rsidR="004F0138" w14:paraId="75F067FD" w14:textId="77777777" w:rsidTr="1B258AA0">
        <w:tc>
          <w:tcPr>
            <w:tcW w:w="10456" w:type="dxa"/>
          </w:tcPr>
          <w:p w14:paraId="1AD1993D" w14:textId="49E37BD7" w:rsidR="002F0AD1" w:rsidRDefault="002F0AD1" w:rsidP="00906EC4">
            <w:pPr>
              <w:pStyle w:val="ListParagraph"/>
              <w:numPr>
                <w:ilvl w:val="0"/>
                <w:numId w:val="12"/>
              </w:numPr>
            </w:pPr>
            <w:r w:rsidRPr="002F0AD1">
              <w:t xml:space="preserve">To monitor and support the </w:t>
            </w:r>
            <w:r w:rsidR="003B178B">
              <w:t>attendance</w:t>
            </w:r>
            <w:r w:rsidRPr="002F0AD1">
              <w:t xml:space="preserve"> and development of students</w:t>
            </w:r>
            <w:r w:rsidR="00235ABD">
              <w:t xml:space="preserve"> as appropriate to the role</w:t>
            </w:r>
            <w:r>
              <w:t>, including use of the Student Log</w:t>
            </w:r>
            <w:r w:rsidR="00304A16">
              <w:t xml:space="preserve"> as directed</w:t>
            </w:r>
            <w:r w:rsidRPr="002F0AD1">
              <w:t>.</w:t>
            </w:r>
          </w:p>
        </w:tc>
      </w:tr>
      <w:tr w:rsidR="004F0138" w14:paraId="775D8AA1" w14:textId="77777777" w:rsidTr="1B258AA0">
        <w:tc>
          <w:tcPr>
            <w:tcW w:w="10456" w:type="dxa"/>
            <w:shd w:val="clear" w:color="auto" w:fill="B4C6E7" w:themeFill="accent1" w:themeFillTint="66"/>
          </w:tcPr>
          <w:p w14:paraId="22D242E8" w14:textId="77777777" w:rsidR="004F0138" w:rsidRPr="004F0138" w:rsidRDefault="004F0138">
            <w:pPr>
              <w:rPr>
                <w:b/>
              </w:rPr>
            </w:pPr>
            <w:r w:rsidRPr="004F0138">
              <w:rPr>
                <w:b/>
              </w:rPr>
              <w:t>Other</w:t>
            </w:r>
          </w:p>
        </w:tc>
      </w:tr>
      <w:tr w:rsidR="004F0138" w14:paraId="729EDB9E" w14:textId="77777777" w:rsidTr="1B258AA0">
        <w:tc>
          <w:tcPr>
            <w:tcW w:w="10456" w:type="dxa"/>
          </w:tcPr>
          <w:p w14:paraId="383E6C0C" w14:textId="77777777" w:rsidR="00304A16" w:rsidRPr="00304A16" w:rsidRDefault="00304A16" w:rsidP="005B43FF">
            <w:pPr>
              <w:pStyle w:val="ListParagraph"/>
              <w:numPr>
                <w:ilvl w:val="0"/>
                <w:numId w:val="14"/>
              </w:numPr>
            </w:pPr>
            <w:r w:rsidRPr="00304A16">
              <w:t>To support the aims and objectives of the College.</w:t>
            </w:r>
          </w:p>
          <w:p w14:paraId="4DC3C773" w14:textId="77777777" w:rsidR="00304A16" w:rsidRPr="00304A16" w:rsidRDefault="00304A16" w:rsidP="005B43FF">
            <w:pPr>
              <w:pStyle w:val="ListParagraph"/>
              <w:numPr>
                <w:ilvl w:val="0"/>
                <w:numId w:val="14"/>
              </w:numPr>
            </w:pPr>
            <w:r w:rsidRPr="00304A16">
              <w:t>To attend meetings in accordance with the College meetings schedule.</w:t>
            </w:r>
          </w:p>
          <w:p w14:paraId="6AC75E5E" w14:textId="77777777" w:rsidR="00304A16" w:rsidRDefault="00304A16" w:rsidP="005B43FF">
            <w:pPr>
              <w:pStyle w:val="ListParagraph"/>
              <w:numPr>
                <w:ilvl w:val="0"/>
                <w:numId w:val="14"/>
              </w:numPr>
            </w:pPr>
            <w:r w:rsidRPr="00304A16">
              <w:t xml:space="preserve">To undertake any other duties the </w:t>
            </w:r>
            <w:proofErr w:type="gramStart"/>
            <w:r w:rsidRPr="00304A16">
              <w:t>Principal</w:t>
            </w:r>
            <w:proofErr w:type="gramEnd"/>
            <w:r w:rsidRPr="00304A16">
              <w:t xml:space="preserve"> or their designated alternate may reasonably direct from time to time within the context of the Loreto College contract.</w:t>
            </w:r>
          </w:p>
          <w:p w14:paraId="7D7C22F2" w14:textId="77777777" w:rsidR="005B43FF" w:rsidRPr="005B43FF" w:rsidRDefault="005B43FF" w:rsidP="005B43FF">
            <w:pPr>
              <w:pStyle w:val="ListParagraph"/>
              <w:numPr>
                <w:ilvl w:val="0"/>
                <w:numId w:val="14"/>
              </w:numPr>
            </w:pPr>
            <w:r w:rsidRPr="005B43FF">
              <w:t>To promote Equality and Diversity in all aspects of your area.</w:t>
            </w:r>
          </w:p>
          <w:p w14:paraId="1E55A636" w14:textId="77777777" w:rsidR="005B43FF" w:rsidRPr="005B43FF" w:rsidRDefault="005B43FF" w:rsidP="005B43FF">
            <w:pPr>
              <w:pStyle w:val="ListParagraph"/>
              <w:numPr>
                <w:ilvl w:val="0"/>
                <w:numId w:val="14"/>
              </w:numPr>
            </w:pPr>
            <w:r w:rsidRPr="005B43FF">
              <w:t>To adhere to Health and Safety</w:t>
            </w:r>
            <w:r>
              <w:t>, and Safeguarding</w:t>
            </w:r>
            <w:r w:rsidRPr="005B43FF">
              <w:t xml:space="preserve"> policies and procedures.</w:t>
            </w:r>
          </w:p>
          <w:p w14:paraId="56D628AD" w14:textId="77777777" w:rsidR="005B43FF" w:rsidRPr="005B43FF" w:rsidRDefault="005B43FF" w:rsidP="005B43FF">
            <w:pPr>
              <w:pStyle w:val="ListParagraph"/>
              <w:numPr>
                <w:ilvl w:val="0"/>
                <w:numId w:val="14"/>
              </w:numPr>
            </w:pPr>
            <w:r w:rsidRPr="005B43FF">
              <w:t>To prioritise and allocate in the most efficient and effective way, all incoming work and have flexibility and a readiness to undertake a wide range of tasks.</w:t>
            </w:r>
          </w:p>
          <w:p w14:paraId="70E3647D" w14:textId="77777777" w:rsidR="005B43FF" w:rsidRPr="005B43FF" w:rsidRDefault="005B43FF" w:rsidP="005B43FF">
            <w:pPr>
              <w:pStyle w:val="ListParagraph"/>
              <w:numPr>
                <w:ilvl w:val="0"/>
                <w:numId w:val="14"/>
              </w:numPr>
            </w:pPr>
            <w:r w:rsidRPr="005B43FF">
              <w:t>To review and maintain administrative procedures to ensure compliance with college procedures and adherence to data protection legislation.</w:t>
            </w:r>
          </w:p>
          <w:p w14:paraId="5E9301F9" w14:textId="77777777" w:rsidR="005B43FF" w:rsidRPr="00304A16" w:rsidRDefault="005B43FF" w:rsidP="005B43FF">
            <w:pPr>
              <w:pStyle w:val="ListParagraph"/>
              <w:numPr>
                <w:ilvl w:val="0"/>
                <w:numId w:val="14"/>
              </w:numPr>
            </w:pPr>
            <w:r w:rsidRPr="005B43FF">
              <w:t xml:space="preserve">To act professionally, prudently and in the interests of the organisation </w:t>
            </w:r>
            <w:proofErr w:type="gramStart"/>
            <w:r w:rsidRPr="005B43FF">
              <w:t>at all times</w:t>
            </w:r>
            <w:proofErr w:type="gramEnd"/>
            <w:r w:rsidRPr="005B43FF">
              <w:t>.</w:t>
            </w:r>
          </w:p>
          <w:p w14:paraId="48BFA352" w14:textId="77777777" w:rsidR="00304A16" w:rsidRPr="00304A16" w:rsidRDefault="00304A16" w:rsidP="005B43FF">
            <w:pPr>
              <w:pStyle w:val="ListParagraph"/>
              <w:numPr>
                <w:ilvl w:val="0"/>
                <w:numId w:val="14"/>
              </w:numPr>
            </w:pPr>
            <w:r w:rsidRPr="00304A16">
              <w:t>This Job Description is subject to periodic review and amendment.</w:t>
            </w:r>
          </w:p>
          <w:p w14:paraId="7AE94FE9" w14:textId="77777777" w:rsidR="00304A16" w:rsidRPr="00304A16" w:rsidRDefault="00304A16" w:rsidP="005B43FF">
            <w:pPr>
              <w:pStyle w:val="ListParagraph"/>
              <w:numPr>
                <w:ilvl w:val="0"/>
                <w:numId w:val="14"/>
              </w:numPr>
            </w:pPr>
            <w:r w:rsidRPr="00304A16">
              <w:t>The College is committed to safeguarding and promoting the welfare of young people and vulnerable adults and expects all staff and volunteers to share this commitment.</w:t>
            </w:r>
          </w:p>
          <w:p w14:paraId="63AB96A7" w14:textId="77777777" w:rsidR="00304A16" w:rsidRPr="00304A16" w:rsidRDefault="00304A16" w:rsidP="005B43FF">
            <w:pPr>
              <w:pStyle w:val="ListParagraph"/>
              <w:numPr>
                <w:ilvl w:val="0"/>
                <w:numId w:val="14"/>
              </w:numPr>
            </w:pPr>
            <w:r w:rsidRPr="00304A16">
              <w:t xml:space="preserve">To ensure your “online footprint”, including use of social media, is in accordance with statements relating to personal and professional conduct within the Teachers’ Standards. </w:t>
            </w:r>
          </w:p>
          <w:p w14:paraId="48BF6BFE" w14:textId="39E96286" w:rsidR="00D34032" w:rsidRDefault="00304A16" w:rsidP="00906EC4">
            <w:pPr>
              <w:pStyle w:val="ListParagraph"/>
              <w:numPr>
                <w:ilvl w:val="0"/>
                <w:numId w:val="14"/>
              </w:numPr>
            </w:pPr>
            <w:r w:rsidRPr="00304A16">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tc>
      </w:tr>
    </w:tbl>
    <w:p w14:paraId="28B5FD93" w14:textId="77777777" w:rsidR="007E6BD9" w:rsidRDefault="007E6BD9">
      <w:pPr>
        <w:rPr>
          <w:b/>
        </w:rPr>
      </w:pPr>
    </w:p>
    <w:p w14:paraId="38F1686A" w14:textId="77777777" w:rsidR="007E6BD9" w:rsidRDefault="007E6BD9">
      <w:pPr>
        <w:rPr>
          <w:b/>
        </w:rPr>
      </w:pPr>
    </w:p>
    <w:p w14:paraId="3CBFDECB" w14:textId="77777777" w:rsidR="007E6BD9" w:rsidRDefault="007E6BD9">
      <w:pPr>
        <w:rPr>
          <w:b/>
        </w:rPr>
      </w:pPr>
    </w:p>
    <w:p w14:paraId="60FB12CB" w14:textId="77777777" w:rsidR="007E6BD9" w:rsidRDefault="007E6BD9">
      <w:pPr>
        <w:rPr>
          <w:b/>
        </w:rPr>
      </w:pPr>
    </w:p>
    <w:p w14:paraId="5FCCAC64" w14:textId="77777777" w:rsidR="00D93DFE" w:rsidRDefault="00D93DFE">
      <w:pPr>
        <w:rPr>
          <w:b/>
        </w:rPr>
      </w:pPr>
    </w:p>
    <w:p w14:paraId="3D806356" w14:textId="77777777" w:rsidR="00D93DFE" w:rsidRDefault="00D93DFE">
      <w:pPr>
        <w:rPr>
          <w:b/>
        </w:rPr>
      </w:pPr>
    </w:p>
    <w:p w14:paraId="2AEFC1D3" w14:textId="77777777" w:rsidR="00EE6760" w:rsidRDefault="00EE6760">
      <w:pPr>
        <w:rPr>
          <w:b/>
        </w:rPr>
      </w:pPr>
    </w:p>
    <w:p w14:paraId="459190F8" w14:textId="77777777" w:rsidR="00EE6760" w:rsidRDefault="00EE6760">
      <w:pPr>
        <w:rPr>
          <w:b/>
        </w:rPr>
      </w:pPr>
    </w:p>
    <w:p w14:paraId="70E8F82A" w14:textId="77777777" w:rsidR="00EE6760" w:rsidRDefault="00EE6760">
      <w:pPr>
        <w:rPr>
          <w:b/>
        </w:rPr>
      </w:pPr>
    </w:p>
    <w:p w14:paraId="79EF9283" w14:textId="77777777" w:rsidR="00EE6760" w:rsidRDefault="00EE6760">
      <w:pPr>
        <w:rPr>
          <w:b/>
        </w:rPr>
      </w:pPr>
    </w:p>
    <w:p w14:paraId="55039CC5" w14:textId="77777777" w:rsidR="00EE6760" w:rsidRDefault="00EE6760">
      <w:pPr>
        <w:rPr>
          <w:b/>
        </w:rPr>
      </w:pPr>
    </w:p>
    <w:p w14:paraId="535C2F43" w14:textId="76D49922" w:rsidR="00304A16" w:rsidRPr="00304A16" w:rsidRDefault="00304A16">
      <w:pPr>
        <w:rPr>
          <w:b/>
        </w:rPr>
      </w:pPr>
      <w:r w:rsidRPr="00304A16">
        <w:rPr>
          <w:b/>
        </w:rPr>
        <w:lastRenderedPageBreak/>
        <w:t>Person Specification</w:t>
      </w:r>
    </w:p>
    <w:p w14:paraId="128E08B7" w14:textId="77777777" w:rsidR="00304A16" w:rsidRDefault="00304A16">
      <w: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41"/>
        <w:gridCol w:w="1134"/>
        <w:gridCol w:w="1134"/>
        <w:gridCol w:w="1247"/>
      </w:tblGrid>
      <w:tr w:rsidR="00304A16" w14:paraId="17532498" w14:textId="77777777" w:rsidTr="7F269866">
        <w:tc>
          <w:tcPr>
            <w:tcW w:w="6941" w:type="dxa"/>
          </w:tcPr>
          <w:p w14:paraId="6DF1131E" w14:textId="77777777" w:rsidR="00304A16" w:rsidRDefault="00304A16"/>
        </w:tc>
        <w:tc>
          <w:tcPr>
            <w:tcW w:w="1134" w:type="dxa"/>
            <w:vAlign w:val="center"/>
          </w:tcPr>
          <w:p w14:paraId="54776068" w14:textId="77777777" w:rsidR="00304A16" w:rsidRPr="008208D8" w:rsidRDefault="00304A16" w:rsidP="00526BF4">
            <w:pPr>
              <w:jc w:val="center"/>
              <w:rPr>
                <w:b/>
                <w:sz w:val="20"/>
              </w:rPr>
            </w:pPr>
            <w:r w:rsidRPr="008208D8">
              <w:rPr>
                <w:b/>
                <w:sz w:val="20"/>
              </w:rPr>
              <w:t>Essential</w:t>
            </w:r>
          </w:p>
        </w:tc>
        <w:tc>
          <w:tcPr>
            <w:tcW w:w="1134" w:type="dxa"/>
            <w:vAlign w:val="center"/>
          </w:tcPr>
          <w:p w14:paraId="02BA4F06" w14:textId="77777777" w:rsidR="00304A16" w:rsidRPr="008208D8" w:rsidRDefault="00304A16" w:rsidP="00526BF4">
            <w:pPr>
              <w:jc w:val="center"/>
              <w:rPr>
                <w:b/>
                <w:sz w:val="20"/>
              </w:rPr>
            </w:pPr>
            <w:r w:rsidRPr="008208D8">
              <w:rPr>
                <w:b/>
                <w:sz w:val="20"/>
              </w:rPr>
              <w:t>Desirable</w:t>
            </w:r>
          </w:p>
        </w:tc>
        <w:tc>
          <w:tcPr>
            <w:tcW w:w="1247" w:type="dxa"/>
            <w:vAlign w:val="center"/>
          </w:tcPr>
          <w:p w14:paraId="40765978" w14:textId="77777777" w:rsidR="00304A16" w:rsidRPr="008208D8" w:rsidRDefault="00304A16" w:rsidP="00526BF4">
            <w:pPr>
              <w:jc w:val="center"/>
              <w:rPr>
                <w:b/>
                <w:sz w:val="20"/>
              </w:rPr>
            </w:pPr>
            <w:r w:rsidRPr="008208D8">
              <w:rPr>
                <w:b/>
                <w:sz w:val="20"/>
              </w:rPr>
              <w:t>Method of assessment</w:t>
            </w:r>
          </w:p>
        </w:tc>
      </w:tr>
      <w:tr w:rsidR="008208D8" w14:paraId="4A4405DA" w14:textId="77777777" w:rsidTr="7F269866">
        <w:tc>
          <w:tcPr>
            <w:tcW w:w="10456" w:type="dxa"/>
            <w:gridSpan w:val="4"/>
            <w:shd w:val="clear" w:color="auto" w:fill="B4C6E7" w:themeFill="accent1" w:themeFillTint="66"/>
          </w:tcPr>
          <w:p w14:paraId="6BAF9716" w14:textId="77777777" w:rsidR="008208D8" w:rsidRDefault="008208D8">
            <w:r w:rsidRPr="00304A16">
              <w:rPr>
                <w:b/>
              </w:rPr>
              <w:t>Experience</w:t>
            </w:r>
          </w:p>
        </w:tc>
      </w:tr>
      <w:tr w:rsidR="00FB768F" w14:paraId="34BB378A" w14:textId="77777777" w:rsidTr="00E04E3B">
        <w:tc>
          <w:tcPr>
            <w:tcW w:w="6941" w:type="dxa"/>
            <w:vAlign w:val="center"/>
          </w:tcPr>
          <w:p w14:paraId="2EA1548A" w14:textId="1E60CBD9" w:rsidR="00FB768F" w:rsidRPr="00FB768F" w:rsidRDefault="00EE6760" w:rsidP="00FB768F">
            <w:pPr>
              <w:rPr>
                <w:sz w:val="18"/>
              </w:rPr>
            </w:pPr>
            <w:r w:rsidRPr="00EE6760">
              <w:rPr>
                <w:sz w:val="18"/>
              </w:rPr>
              <w:t>Experienced counsellor with 2 years post qualification experience of working face-to-face</w:t>
            </w:r>
          </w:p>
        </w:tc>
        <w:tc>
          <w:tcPr>
            <w:tcW w:w="1134" w:type="dxa"/>
            <w:vAlign w:val="center"/>
          </w:tcPr>
          <w:p w14:paraId="7E34EB86" w14:textId="2D21C61D" w:rsidR="00FB768F" w:rsidRPr="008208D8" w:rsidRDefault="00D93DFE" w:rsidP="00FB768F">
            <w:pPr>
              <w:jc w:val="center"/>
              <w:rPr>
                <w:sz w:val="20"/>
              </w:rPr>
            </w:pPr>
            <w:r w:rsidRPr="00F549AB">
              <w:rPr>
                <w:rFonts w:ascii="Wingdings" w:eastAsia="Wingdings" w:hAnsi="Wingdings" w:cs="Wingdings"/>
              </w:rPr>
              <w:t></w:t>
            </w:r>
          </w:p>
        </w:tc>
        <w:tc>
          <w:tcPr>
            <w:tcW w:w="1134" w:type="dxa"/>
          </w:tcPr>
          <w:p w14:paraId="4F3C7920" w14:textId="03BA0687" w:rsidR="00FB768F" w:rsidRPr="008208D8" w:rsidRDefault="00FB768F" w:rsidP="00FB768F">
            <w:pPr>
              <w:jc w:val="center"/>
              <w:rPr>
                <w:sz w:val="20"/>
              </w:rPr>
            </w:pPr>
          </w:p>
        </w:tc>
        <w:tc>
          <w:tcPr>
            <w:tcW w:w="1247" w:type="dxa"/>
            <w:vAlign w:val="center"/>
          </w:tcPr>
          <w:p w14:paraId="5DFFADCB" w14:textId="7C8BCE64" w:rsidR="00FB768F" w:rsidRPr="00526BF4" w:rsidRDefault="00FB768F" w:rsidP="00FB768F">
            <w:pPr>
              <w:rPr>
                <w:sz w:val="14"/>
              </w:rPr>
            </w:pPr>
            <w:r w:rsidRPr="00FB768F">
              <w:rPr>
                <w:sz w:val="14"/>
              </w:rPr>
              <w:t>Application, Interview</w:t>
            </w:r>
          </w:p>
        </w:tc>
      </w:tr>
      <w:tr w:rsidR="00FB768F" w14:paraId="260675B8" w14:textId="77777777" w:rsidTr="00E04E3B">
        <w:tc>
          <w:tcPr>
            <w:tcW w:w="6941" w:type="dxa"/>
            <w:vAlign w:val="center"/>
          </w:tcPr>
          <w:p w14:paraId="0D4E671A" w14:textId="1E83F1F9" w:rsidR="00FB768F" w:rsidRPr="00FB768F" w:rsidRDefault="00EE6760" w:rsidP="00FB768F">
            <w:pPr>
              <w:rPr>
                <w:sz w:val="18"/>
              </w:rPr>
            </w:pPr>
            <w:r w:rsidRPr="00EE6760">
              <w:rPr>
                <w:sz w:val="18"/>
              </w:rPr>
              <w:t>Experience of working with young people</w:t>
            </w:r>
          </w:p>
        </w:tc>
        <w:tc>
          <w:tcPr>
            <w:tcW w:w="1134" w:type="dxa"/>
            <w:vAlign w:val="center"/>
          </w:tcPr>
          <w:p w14:paraId="13D60C3E" w14:textId="0FF7F12A" w:rsidR="00FB768F" w:rsidRPr="00F82CAA" w:rsidRDefault="00FB768F" w:rsidP="00FB768F">
            <w:pPr>
              <w:jc w:val="center"/>
              <w:rPr>
                <w:sz w:val="20"/>
              </w:rPr>
            </w:pPr>
          </w:p>
        </w:tc>
        <w:tc>
          <w:tcPr>
            <w:tcW w:w="1134" w:type="dxa"/>
          </w:tcPr>
          <w:p w14:paraId="15A0580E" w14:textId="362D0F65" w:rsidR="00FB768F" w:rsidRPr="00F82CAA" w:rsidRDefault="00FB768F" w:rsidP="00FB768F">
            <w:pPr>
              <w:jc w:val="center"/>
              <w:rPr>
                <w:sz w:val="20"/>
              </w:rPr>
            </w:pPr>
            <w:r w:rsidRPr="00F549AB">
              <w:rPr>
                <w:rFonts w:ascii="Wingdings" w:eastAsia="Wingdings" w:hAnsi="Wingdings" w:cs="Wingdings"/>
              </w:rPr>
              <w:t></w:t>
            </w:r>
          </w:p>
        </w:tc>
        <w:tc>
          <w:tcPr>
            <w:tcW w:w="1247" w:type="dxa"/>
            <w:vAlign w:val="center"/>
          </w:tcPr>
          <w:p w14:paraId="435EC709" w14:textId="55BD81B9" w:rsidR="00FB768F" w:rsidRPr="00F82CAA" w:rsidRDefault="00FB768F" w:rsidP="00FB768F">
            <w:pPr>
              <w:rPr>
                <w:sz w:val="14"/>
              </w:rPr>
            </w:pPr>
            <w:r w:rsidRPr="00FB768F">
              <w:rPr>
                <w:sz w:val="14"/>
              </w:rPr>
              <w:t>Application, Interview</w:t>
            </w:r>
          </w:p>
        </w:tc>
      </w:tr>
      <w:tr w:rsidR="008208D8" w14:paraId="1ACDEC5C" w14:textId="77777777" w:rsidTr="7F269866">
        <w:tc>
          <w:tcPr>
            <w:tcW w:w="10456" w:type="dxa"/>
            <w:gridSpan w:val="4"/>
            <w:shd w:val="clear" w:color="auto" w:fill="B4C6E7" w:themeFill="accent1" w:themeFillTint="66"/>
          </w:tcPr>
          <w:p w14:paraId="2466E78E" w14:textId="77777777" w:rsidR="008208D8" w:rsidRPr="00FB768F" w:rsidRDefault="008208D8">
            <w:pPr>
              <w:rPr>
                <w:sz w:val="14"/>
              </w:rPr>
            </w:pPr>
            <w:r w:rsidRPr="00FB768F">
              <w:rPr>
                <w:b/>
              </w:rPr>
              <w:t>Skills and knowledge</w:t>
            </w:r>
          </w:p>
        </w:tc>
      </w:tr>
      <w:tr w:rsidR="00EE6760" w14:paraId="135BA5F6" w14:textId="77777777" w:rsidTr="00E97CE7">
        <w:tc>
          <w:tcPr>
            <w:tcW w:w="6941" w:type="dxa"/>
            <w:vAlign w:val="center"/>
          </w:tcPr>
          <w:p w14:paraId="68F13A9E" w14:textId="6421022D" w:rsidR="00EE6760" w:rsidRPr="00FB768F" w:rsidRDefault="00EE6760" w:rsidP="00EE6760">
            <w:pPr>
              <w:rPr>
                <w:sz w:val="18"/>
              </w:rPr>
            </w:pPr>
            <w:r w:rsidRPr="00EE6760">
              <w:rPr>
                <w:sz w:val="18"/>
              </w:rPr>
              <w:t>To be able to demonstrate a flexible and varied approach to working with students</w:t>
            </w:r>
          </w:p>
        </w:tc>
        <w:tc>
          <w:tcPr>
            <w:tcW w:w="1134" w:type="dxa"/>
            <w:vAlign w:val="center"/>
          </w:tcPr>
          <w:p w14:paraId="0962BE41" w14:textId="0F96EBA5" w:rsidR="00EE6760" w:rsidRPr="00F82CAA" w:rsidRDefault="00EE6760" w:rsidP="00EE6760">
            <w:pPr>
              <w:jc w:val="center"/>
            </w:pPr>
            <w:r>
              <w:rPr>
                <w:rFonts w:ascii="Wingdings 2" w:eastAsia="Wingdings 2" w:hAnsi="Wingdings 2" w:cs="Wingdings 2"/>
                <w:sz w:val="24"/>
              </w:rPr>
              <w:t></w:t>
            </w:r>
          </w:p>
        </w:tc>
        <w:tc>
          <w:tcPr>
            <w:tcW w:w="1134" w:type="dxa"/>
            <w:vAlign w:val="center"/>
          </w:tcPr>
          <w:p w14:paraId="2C298AF2" w14:textId="2BDACFDE" w:rsidR="00EE6760" w:rsidRPr="00F82CAA" w:rsidRDefault="00EE6760" w:rsidP="00EE6760">
            <w:pPr>
              <w:jc w:val="center"/>
            </w:pPr>
          </w:p>
        </w:tc>
        <w:tc>
          <w:tcPr>
            <w:tcW w:w="1247" w:type="dxa"/>
            <w:vAlign w:val="center"/>
          </w:tcPr>
          <w:p w14:paraId="50C43CC1" w14:textId="6DA5F7A9" w:rsidR="00EE6760" w:rsidRPr="00F82CAA" w:rsidRDefault="00EE6760" w:rsidP="00EE6760">
            <w:pPr>
              <w:rPr>
                <w:sz w:val="14"/>
              </w:rPr>
            </w:pPr>
            <w:r w:rsidRPr="00EE6760">
              <w:rPr>
                <w:sz w:val="14"/>
              </w:rPr>
              <w:t>Application, Interview</w:t>
            </w:r>
          </w:p>
        </w:tc>
      </w:tr>
      <w:tr w:rsidR="00EE6760" w14:paraId="32D10C11" w14:textId="77777777" w:rsidTr="00E97CE7">
        <w:tc>
          <w:tcPr>
            <w:tcW w:w="6941" w:type="dxa"/>
            <w:vAlign w:val="center"/>
          </w:tcPr>
          <w:p w14:paraId="3DFA8CC8" w14:textId="5579FDD9" w:rsidR="00EE6760" w:rsidRPr="00FB768F" w:rsidRDefault="00EE6760" w:rsidP="00EE6760">
            <w:pPr>
              <w:rPr>
                <w:sz w:val="18"/>
              </w:rPr>
            </w:pPr>
            <w:r w:rsidRPr="00EE6760">
              <w:rPr>
                <w:sz w:val="18"/>
              </w:rPr>
              <w:t xml:space="preserve">To be suitably proficient in the operation of administrative computer systems within a college network </w:t>
            </w:r>
          </w:p>
        </w:tc>
        <w:tc>
          <w:tcPr>
            <w:tcW w:w="1134" w:type="dxa"/>
            <w:vAlign w:val="center"/>
          </w:tcPr>
          <w:p w14:paraId="4FF7BA42" w14:textId="04653099" w:rsidR="00EE6760" w:rsidRPr="00F82CAA" w:rsidRDefault="00EE6760" w:rsidP="00EE6760">
            <w:pPr>
              <w:jc w:val="center"/>
            </w:pPr>
            <w:r>
              <w:rPr>
                <w:rFonts w:ascii="Wingdings 2" w:eastAsia="Wingdings 2" w:hAnsi="Wingdings 2" w:cs="Wingdings 2"/>
                <w:sz w:val="24"/>
              </w:rPr>
              <w:t></w:t>
            </w:r>
          </w:p>
        </w:tc>
        <w:tc>
          <w:tcPr>
            <w:tcW w:w="1134" w:type="dxa"/>
            <w:vAlign w:val="center"/>
          </w:tcPr>
          <w:p w14:paraId="6DB15B80" w14:textId="390612DB" w:rsidR="00EE6760" w:rsidRPr="00F82CAA" w:rsidRDefault="00EE6760" w:rsidP="00EE6760">
            <w:pPr>
              <w:jc w:val="center"/>
            </w:pPr>
          </w:p>
        </w:tc>
        <w:tc>
          <w:tcPr>
            <w:tcW w:w="1247" w:type="dxa"/>
            <w:vAlign w:val="center"/>
          </w:tcPr>
          <w:p w14:paraId="4810426C" w14:textId="0B62EAED" w:rsidR="00EE6760" w:rsidRPr="00F82CAA" w:rsidRDefault="00EE6760" w:rsidP="00EE6760">
            <w:pPr>
              <w:rPr>
                <w:sz w:val="14"/>
              </w:rPr>
            </w:pPr>
            <w:r w:rsidRPr="00EE6760">
              <w:rPr>
                <w:sz w:val="14"/>
              </w:rPr>
              <w:t>Application, Interview</w:t>
            </w:r>
          </w:p>
        </w:tc>
      </w:tr>
      <w:tr w:rsidR="00EE6760" w14:paraId="40F71E5E" w14:textId="77777777" w:rsidTr="00E97CE7">
        <w:tc>
          <w:tcPr>
            <w:tcW w:w="6941" w:type="dxa"/>
            <w:vAlign w:val="center"/>
          </w:tcPr>
          <w:p w14:paraId="18C8B20F" w14:textId="14B9FB4A" w:rsidR="00EE6760" w:rsidRPr="00FB768F" w:rsidRDefault="00EE6760" w:rsidP="00EE6760">
            <w:pPr>
              <w:rPr>
                <w:sz w:val="18"/>
              </w:rPr>
            </w:pPr>
            <w:r w:rsidRPr="00EE6760">
              <w:rPr>
                <w:sz w:val="18"/>
              </w:rPr>
              <w:t xml:space="preserve">To display knowledge and experience of the issues facing young people </w:t>
            </w:r>
          </w:p>
        </w:tc>
        <w:tc>
          <w:tcPr>
            <w:tcW w:w="1134" w:type="dxa"/>
            <w:vAlign w:val="center"/>
          </w:tcPr>
          <w:p w14:paraId="6663A0AB" w14:textId="71FAF206" w:rsidR="00EE6760" w:rsidRPr="00F82CAA" w:rsidRDefault="00EE6760" w:rsidP="00EE6760">
            <w:pPr>
              <w:jc w:val="center"/>
              <w:rPr>
                <w:rFonts w:ascii="Wingdings" w:eastAsia="Wingdings" w:hAnsi="Wingdings" w:cs="Wingdings"/>
              </w:rPr>
            </w:pPr>
            <w:r>
              <w:rPr>
                <w:rFonts w:ascii="Wingdings 2" w:eastAsia="Wingdings 2" w:hAnsi="Wingdings 2" w:cs="Wingdings 2"/>
                <w:sz w:val="24"/>
              </w:rPr>
              <w:t></w:t>
            </w:r>
          </w:p>
        </w:tc>
        <w:tc>
          <w:tcPr>
            <w:tcW w:w="1134" w:type="dxa"/>
            <w:vAlign w:val="center"/>
          </w:tcPr>
          <w:p w14:paraId="1717BB4E" w14:textId="77777777" w:rsidR="00EE6760" w:rsidRPr="00F82CAA" w:rsidRDefault="00EE6760" w:rsidP="00EE6760">
            <w:pPr>
              <w:jc w:val="center"/>
              <w:rPr>
                <w:rFonts w:cstheme="minorHAnsi"/>
                <w:sz w:val="18"/>
              </w:rPr>
            </w:pPr>
          </w:p>
        </w:tc>
        <w:tc>
          <w:tcPr>
            <w:tcW w:w="1247" w:type="dxa"/>
            <w:vAlign w:val="center"/>
          </w:tcPr>
          <w:p w14:paraId="04796A7E" w14:textId="34810871" w:rsidR="00EE6760" w:rsidRPr="00F82CAA" w:rsidRDefault="00EE6760" w:rsidP="00EE6760">
            <w:pPr>
              <w:rPr>
                <w:sz w:val="14"/>
              </w:rPr>
            </w:pPr>
            <w:r w:rsidRPr="00EE6760">
              <w:rPr>
                <w:sz w:val="14"/>
              </w:rPr>
              <w:t>Application, Interview</w:t>
            </w:r>
          </w:p>
        </w:tc>
      </w:tr>
      <w:tr w:rsidR="00EE6760" w14:paraId="62A24F5D" w14:textId="77777777" w:rsidTr="00E97CE7">
        <w:tc>
          <w:tcPr>
            <w:tcW w:w="6941" w:type="dxa"/>
            <w:vAlign w:val="center"/>
          </w:tcPr>
          <w:p w14:paraId="6354D7A2" w14:textId="74DF2266" w:rsidR="00EE6760" w:rsidRPr="00FB768F" w:rsidRDefault="00EE6760" w:rsidP="00EE6760">
            <w:pPr>
              <w:rPr>
                <w:sz w:val="18"/>
              </w:rPr>
            </w:pPr>
            <w:r w:rsidRPr="00EE6760">
              <w:rPr>
                <w:sz w:val="18"/>
              </w:rPr>
              <w:t>To adhere to the professional boundaries of the role of counsellor, and the college as a whole</w:t>
            </w:r>
          </w:p>
        </w:tc>
        <w:tc>
          <w:tcPr>
            <w:tcW w:w="1134" w:type="dxa"/>
            <w:vAlign w:val="center"/>
          </w:tcPr>
          <w:p w14:paraId="48E159BD" w14:textId="4F9975CD" w:rsidR="00EE6760" w:rsidRPr="00F82CAA" w:rsidRDefault="00EE6760" w:rsidP="00EE6760">
            <w:pPr>
              <w:jc w:val="center"/>
            </w:pPr>
            <w:r>
              <w:rPr>
                <w:rFonts w:ascii="Wingdings 2" w:eastAsia="Wingdings 2" w:hAnsi="Wingdings 2" w:cs="Wingdings 2"/>
                <w:sz w:val="24"/>
              </w:rPr>
              <w:t></w:t>
            </w:r>
          </w:p>
        </w:tc>
        <w:tc>
          <w:tcPr>
            <w:tcW w:w="1134" w:type="dxa"/>
            <w:vAlign w:val="center"/>
          </w:tcPr>
          <w:p w14:paraId="083C731E" w14:textId="77777777" w:rsidR="00EE6760" w:rsidRPr="00F82CAA" w:rsidRDefault="00EE6760" w:rsidP="00EE6760">
            <w:pPr>
              <w:jc w:val="center"/>
              <w:rPr>
                <w:rFonts w:cstheme="minorHAnsi"/>
                <w:sz w:val="18"/>
              </w:rPr>
            </w:pPr>
          </w:p>
        </w:tc>
        <w:tc>
          <w:tcPr>
            <w:tcW w:w="1247" w:type="dxa"/>
            <w:vAlign w:val="center"/>
          </w:tcPr>
          <w:p w14:paraId="1218F601" w14:textId="535B3E59" w:rsidR="00EE6760" w:rsidRPr="00F82CAA" w:rsidRDefault="00EE6760" w:rsidP="00EE6760">
            <w:pPr>
              <w:rPr>
                <w:sz w:val="14"/>
              </w:rPr>
            </w:pPr>
            <w:r w:rsidRPr="00EE6760">
              <w:rPr>
                <w:sz w:val="14"/>
              </w:rPr>
              <w:t>Application, Interview</w:t>
            </w:r>
          </w:p>
        </w:tc>
      </w:tr>
      <w:tr w:rsidR="00EE6760" w14:paraId="271B9BAC" w14:textId="77777777" w:rsidTr="00E97CE7">
        <w:tc>
          <w:tcPr>
            <w:tcW w:w="6941" w:type="dxa"/>
            <w:vAlign w:val="center"/>
          </w:tcPr>
          <w:p w14:paraId="07CB9C2C" w14:textId="042E7059" w:rsidR="00EE6760" w:rsidRPr="00FB768F" w:rsidRDefault="00EE6760" w:rsidP="00EE6760">
            <w:pPr>
              <w:rPr>
                <w:sz w:val="18"/>
              </w:rPr>
            </w:pPr>
            <w:r w:rsidRPr="00EE6760">
              <w:rPr>
                <w:sz w:val="18"/>
              </w:rPr>
              <w:t xml:space="preserve">To be able to work independently </w:t>
            </w:r>
          </w:p>
        </w:tc>
        <w:tc>
          <w:tcPr>
            <w:tcW w:w="1134" w:type="dxa"/>
            <w:vAlign w:val="center"/>
          </w:tcPr>
          <w:p w14:paraId="2933015A" w14:textId="0603E66C" w:rsidR="00EE6760" w:rsidRPr="00F82CAA" w:rsidRDefault="00EE6760" w:rsidP="00EE6760">
            <w:pPr>
              <w:jc w:val="center"/>
            </w:pPr>
            <w:r>
              <w:rPr>
                <w:rFonts w:ascii="Wingdings 2" w:eastAsia="Wingdings 2" w:hAnsi="Wingdings 2" w:cs="Wingdings 2"/>
                <w:sz w:val="24"/>
              </w:rPr>
              <w:t></w:t>
            </w:r>
          </w:p>
        </w:tc>
        <w:tc>
          <w:tcPr>
            <w:tcW w:w="1134" w:type="dxa"/>
            <w:vAlign w:val="center"/>
          </w:tcPr>
          <w:p w14:paraId="24C7AA78" w14:textId="77777777" w:rsidR="00EE6760" w:rsidRPr="00F82CAA" w:rsidRDefault="00EE6760" w:rsidP="00EE6760">
            <w:pPr>
              <w:jc w:val="center"/>
              <w:rPr>
                <w:rFonts w:cstheme="minorHAnsi"/>
                <w:sz w:val="18"/>
              </w:rPr>
            </w:pPr>
          </w:p>
        </w:tc>
        <w:tc>
          <w:tcPr>
            <w:tcW w:w="1247" w:type="dxa"/>
            <w:vAlign w:val="center"/>
          </w:tcPr>
          <w:p w14:paraId="1AE39018" w14:textId="670C9412" w:rsidR="00EE6760" w:rsidRPr="00F82CAA" w:rsidRDefault="00EE6760" w:rsidP="00EE6760">
            <w:pPr>
              <w:rPr>
                <w:sz w:val="14"/>
              </w:rPr>
            </w:pPr>
            <w:r w:rsidRPr="00EE6760">
              <w:rPr>
                <w:sz w:val="14"/>
              </w:rPr>
              <w:t>Application, Interview</w:t>
            </w:r>
          </w:p>
        </w:tc>
      </w:tr>
      <w:tr w:rsidR="00EE6760" w14:paraId="39D352D2" w14:textId="77777777" w:rsidTr="00E97CE7">
        <w:tc>
          <w:tcPr>
            <w:tcW w:w="6941" w:type="dxa"/>
            <w:vAlign w:val="center"/>
          </w:tcPr>
          <w:p w14:paraId="692FDCBD" w14:textId="7322A019" w:rsidR="00EE6760" w:rsidRPr="00FB768F" w:rsidRDefault="00EE6760" w:rsidP="00EE6760">
            <w:pPr>
              <w:rPr>
                <w:sz w:val="18"/>
              </w:rPr>
            </w:pPr>
            <w:r w:rsidRPr="00EE6760">
              <w:rPr>
                <w:sz w:val="18"/>
              </w:rPr>
              <w:t>To be able to manage own casework of students, including contracting, session notes and record keeping systems</w:t>
            </w:r>
          </w:p>
        </w:tc>
        <w:tc>
          <w:tcPr>
            <w:tcW w:w="1134" w:type="dxa"/>
            <w:vAlign w:val="center"/>
          </w:tcPr>
          <w:p w14:paraId="6C3434E5" w14:textId="712CB201" w:rsidR="00EE6760" w:rsidRPr="00F82CAA" w:rsidRDefault="00EE6760" w:rsidP="00EE6760">
            <w:pPr>
              <w:jc w:val="center"/>
              <w:rPr>
                <w:sz w:val="20"/>
                <w:szCs w:val="20"/>
              </w:rPr>
            </w:pPr>
            <w:r>
              <w:rPr>
                <w:rFonts w:ascii="Wingdings 2" w:eastAsia="Wingdings 2" w:hAnsi="Wingdings 2" w:cs="Wingdings 2"/>
                <w:sz w:val="24"/>
              </w:rPr>
              <w:t></w:t>
            </w:r>
          </w:p>
        </w:tc>
        <w:tc>
          <w:tcPr>
            <w:tcW w:w="1134" w:type="dxa"/>
            <w:vAlign w:val="center"/>
          </w:tcPr>
          <w:p w14:paraId="29DE2729" w14:textId="3A473D62" w:rsidR="00EE6760" w:rsidRPr="00F82CAA" w:rsidRDefault="00EE6760" w:rsidP="00EE6760">
            <w:pPr>
              <w:jc w:val="center"/>
              <w:rPr>
                <w:rFonts w:cstheme="minorHAnsi"/>
                <w:sz w:val="18"/>
              </w:rPr>
            </w:pPr>
          </w:p>
        </w:tc>
        <w:tc>
          <w:tcPr>
            <w:tcW w:w="1247" w:type="dxa"/>
            <w:vAlign w:val="center"/>
          </w:tcPr>
          <w:p w14:paraId="4A910E03" w14:textId="5E6DD6BC" w:rsidR="00EE6760" w:rsidRPr="00F82CAA" w:rsidRDefault="00EE6760" w:rsidP="00EE6760">
            <w:pPr>
              <w:rPr>
                <w:sz w:val="14"/>
              </w:rPr>
            </w:pPr>
            <w:r w:rsidRPr="00EE6760">
              <w:rPr>
                <w:sz w:val="14"/>
              </w:rPr>
              <w:t>Interview</w:t>
            </w:r>
          </w:p>
        </w:tc>
      </w:tr>
      <w:tr w:rsidR="00EE6760" w14:paraId="5D23F63C" w14:textId="77777777" w:rsidTr="00E97CE7">
        <w:tc>
          <w:tcPr>
            <w:tcW w:w="6941" w:type="dxa"/>
            <w:vAlign w:val="center"/>
          </w:tcPr>
          <w:p w14:paraId="7B1D11EF" w14:textId="44101718" w:rsidR="00EE6760" w:rsidRPr="00FB768F" w:rsidRDefault="00EE6760" w:rsidP="00EE6760">
            <w:pPr>
              <w:rPr>
                <w:sz w:val="18"/>
              </w:rPr>
            </w:pPr>
            <w:r w:rsidRPr="00EE6760">
              <w:rPr>
                <w:sz w:val="18"/>
              </w:rPr>
              <w:t>To be suitably knowledgeable of current GDPR legislation on the storage and use of data, and the implications for your role</w:t>
            </w:r>
          </w:p>
        </w:tc>
        <w:tc>
          <w:tcPr>
            <w:tcW w:w="1134" w:type="dxa"/>
            <w:vAlign w:val="center"/>
          </w:tcPr>
          <w:p w14:paraId="25460140" w14:textId="5AB5BC69" w:rsidR="00EE6760" w:rsidRPr="00F82CAA" w:rsidRDefault="00EE6760" w:rsidP="00EE6760">
            <w:pPr>
              <w:jc w:val="center"/>
              <w:rPr>
                <w:sz w:val="20"/>
                <w:szCs w:val="20"/>
              </w:rPr>
            </w:pPr>
          </w:p>
        </w:tc>
        <w:tc>
          <w:tcPr>
            <w:tcW w:w="1134" w:type="dxa"/>
            <w:vAlign w:val="center"/>
          </w:tcPr>
          <w:p w14:paraId="09AABECF" w14:textId="0909DF4A" w:rsidR="00EE6760" w:rsidRPr="00F82CAA" w:rsidRDefault="00EE6760" w:rsidP="00EE6760">
            <w:pPr>
              <w:jc w:val="center"/>
              <w:rPr>
                <w:rFonts w:cstheme="minorHAnsi"/>
                <w:sz w:val="18"/>
              </w:rPr>
            </w:pPr>
            <w:r>
              <w:rPr>
                <w:rFonts w:ascii="Wingdings 2" w:eastAsia="Wingdings 2" w:hAnsi="Wingdings 2" w:cs="Wingdings 2"/>
                <w:sz w:val="24"/>
              </w:rPr>
              <w:t></w:t>
            </w:r>
          </w:p>
        </w:tc>
        <w:tc>
          <w:tcPr>
            <w:tcW w:w="1247" w:type="dxa"/>
            <w:vAlign w:val="center"/>
          </w:tcPr>
          <w:p w14:paraId="7666B468" w14:textId="766B7520" w:rsidR="00EE6760" w:rsidRPr="00F82CAA" w:rsidRDefault="00EE6760" w:rsidP="00EE6760">
            <w:pPr>
              <w:rPr>
                <w:sz w:val="14"/>
              </w:rPr>
            </w:pPr>
            <w:r w:rsidRPr="00EE6760">
              <w:rPr>
                <w:sz w:val="14"/>
              </w:rPr>
              <w:t>Application, Interview</w:t>
            </w:r>
          </w:p>
        </w:tc>
      </w:tr>
      <w:tr w:rsidR="00EE6760" w14:paraId="4B321938" w14:textId="77777777" w:rsidTr="00E97CE7">
        <w:tc>
          <w:tcPr>
            <w:tcW w:w="6941" w:type="dxa"/>
            <w:vAlign w:val="center"/>
          </w:tcPr>
          <w:p w14:paraId="47AA50C3" w14:textId="5D3FC620" w:rsidR="00EE6760" w:rsidRPr="00FB768F" w:rsidRDefault="00EE6760" w:rsidP="00EE6760">
            <w:pPr>
              <w:rPr>
                <w:sz w:val="18"/>
              </w:rPr>
            </w:pPr>
            <w:r w:rsidRPr="00EE6760">
              <w:rPr>
                <w:sz w:val="18"/>
              </w:rPr>
              <w:t>To be knowledgeable of current legislation on safeguarding young people</w:t>
            </w:r>
          </w:p>
        </w:tc>
        <w:tc>
          <w:tcPr>
            <w:tcW w:w="1134" w:type="dxa"/>
            <w:vAlign w:val="center"/>
          </w:tcPr>
          <w:p w14:paraId="6BE91112" w14:textId="3F8B23AB" w:rsidR="00EE6760" w:rsidRPr="00F82CAA" w:rsidRDefault="00EE6760" w:rsidP="00EE6760">
            <w:pPr>
              <w:jc w:val="center"/>
              <w:rPr>
                <w:sz w:val="20"/>
                <w:szCs w:val="20"/>
              </w:rPr>
            </w:pPr>
            <w:r>
              <w:rPr>
                <w:rFonts w:ascii="Wingdings 2" w:eastAsia="Wingdings 2" w:hAnsi="Wingdings 2" w:cs="Wingdings 2"/>
                <w:sz w:val="24"/>
              </w:rPr>
              <w:t></w:t>
            </w:r>
          </w:p>
        </w:tc>
        <w:tc>
          <w:tcPr>
            <w:tcW w:w="1134" w:type="dxa"/>
            <w:vAlign w:val="center"/>
          </w:tcPr>
          <w:p w14:paraId="6740BD46" w14:textId="77777777" w:rsidR="00EE6760" w:rsidRPr="00F82CAA" w:rsidRDefault="00EE6760" w:rsidP="00EE6760">
            <w:pPr>
              <w:jc w:val="center"/>
              <w:rPr>
                <w:rFonts w:cstheme="minorHAnsi"/>
                <w:sz w:val="18"/>
              </w:rPr>
            </w:pPr>
          </w:p>
        </w:tc>
        <w:tc>
          <w:tcPr>
            <w:tcW w:w="1247" w:type="dxa"/>
            <w:vAlign w:val="center"/>
          </w:tcPr>
          <w:p w14:paraId="39AA0943" w14:textId="2B916049" w:rsidR="00EE6760" w:rsidRPr="00F82CAA" w:rsidRDefault="00EE6760" w:rsidP="00EE6760">
            <w:pPr>
              <w:rPr>
                <w:sz w:val="14"/>
              </w:rPr>
            </w:pPr>
            <w:r w:rsidRPr="00EE6760">
              <w:rPr>
                <w:sz w:val="14"/>
              </w:rPr>
              <w:t>Interview</w:t>
            </w:r>
          </w:p>
        </w:tc>
      </w:tr>
      <w:tr w:rsidR="00EE6760" w14:paraId="1611C3AF" w14:textId="77777777" w:rsidTr="00E97CE7">
        <w:tc>
          <w:tcPr>
            <w:tcW w:w="6941" w:type="dxa"/>
            <w:vAlign w:val="center"/>
          </w:tcPr>
          <w:p w14:paraId="5FD3CDE2" w14:textId="3DEA0965" w:rsidR="00EE6760" w:rsidRPr="00FB768F" w:rsidRDefault="00EE6760" w:rsidP="00EE6760">
            <w:pPr>
              <w:rPr>
                <w:sz w:val="18"/>
              </w:rPr>
            </w:pPr>
            <w:r w:rsidRPr="00EE6760">
              <w:rPr>
                <w:sz w:val="18"/>
              </w:rPr>
              <w:t xml:space="preserve">To be able to work as part of a counselling team and attend team meetings regularly </w:t>
            </w:r>
          </w:p>
        </w:tc>
        <w:tc>
          <w:tcPr>
            <w:tcW w:w="1134" w:type="dxa"/>
            <w:vAlign w:val="center"/>
          </w:tcPr>
          <w:p w14:paraId="5B8E3B0E" w14:textId="6A33E825" w:rsidR="00EE6760" w:rsidRPr="00EE1CF0" w:rsidRDefault="00EE6760" w:rsidP="00EE6760">
            <w:pPr>
              <w:jc w:val="center"/>
              <w:rPr>
                <w:rFonts w:ascii="Wingdings 2" w:hAnsi="Wingdings 2" w:cs="Arial"/>
                <w:sz w:val="18"/>
              </w:rPr>
            </w:pPr>
            <w:r>
              <w:rPr>
                <w:rFonts w:ascii="Wingdings 2" w:eastAsia="Wingdings 2" w:hAnsi="Wingdings 2" w:cs="Wingdings 2"/>
                <w:sz w:val="24"/>
              </w:rPr>
              <w:t></w:t>
            </w:r>
          </w:p>
        </w:tc>
        <w:tc>
          <w:tcPr>
            <w:tcW w:w="1134" w:type="dxa"/>
            <w:vAlign w:val="center"/>
          </w:tcPr>
          <w:p w14:paraId="7A7C6DC3" w14:textId="77777777" w:rsidR="00EE6760" w:rsidRPr="00F82CAA" w:rsidRDefault="00EE6760" w:rsidP="00EE6760">
            <w:pPr>
              <w:jc w:val="center"/>
              <w:rPr>
                <w:rFonts w:cstheme="minorHAnsi"/>
                <w:sz w:val="18"/>
              </w:rPr>
            </w:pPr>
          </w:p>
        </w:tc>
        <w:tc>
          <w:tcPr>
            <w:tcW w:w="1247" w:type="dxa"/>
            <w:vAlign w:val="center"/>
          </w:tcPr>
          <w:p w14:paraId="128BBE57" w14:textId="23A57E42" w:rsidR="00EE6760" w:rsidRPr="00FB768F" w:rsidRDefault="00EE6760" w:rsidP="00EE6760">
            <w:pPr>
              <w:rPr>
                <w:sz w:val="14"/>
              </w:rPr>
            </w:pPr>
            <w:r w:rsidRPr="00EE6760">
              <w:rPr>
                <w:sz w:val="14"/>
              </w:rPr>
              <w:t>Interview</w:t>
            </w:r>
          </w:p>
        </w:tc>
      </w:tr>
      <w:tr w:rsidR="00EE6760" w14:paraId="541700B5" w14:textId="77777777" w:rsidTr="00E97CE7">
        <w:tc>
          <w:tcPr>
            <w:tcW w:w="6941" w:type="dxa"/>
            <w:vAlign w:val="center"/>
          </w:tcPr>
          <w:p w14:paraId="0E7D712C" w14:textId="01DAF74A" w:rsidR="00EE6760" w:rsidRPr="00FB768F" w:rsidRDefault="00EE6760" w:rsidP="00EE6760">
            <w:pPr>
              <w:rPr>
                <w:sz w:val="18"/>
              </w:rPr>
            </w:pPr>
            <w:r w:rsidRPr="00EE6760">
              <w:rPr>
                <w:sz w:val="18"/>
              </w:rPr>
              <w:t>To be able to liaise and communicate with Heads of Hall, Safeguarding Officer, other members of the Safeguarding team and relevant members of staff in the college involved with student safety and wellbeing</w:t>
            </w:r>
          </w:p>
        </w:tc>
        <w:tc>
          <w:tcPr>
            <w:tcW w:w="1134" w:type="dxa"/>
            <w:vAlign w:val="center"/>
          </w:tcPr>
          <w:p w14:paraId="7D6B6E30" w14:textId="645DD2AB" w:rsidR="00EE6760" w:rsidRPr="00226C4A" w:rsidRDefault="00EE6760" w:rsidP="00EE6760">
            <w:pPr>
              <w:jc w:val="center"/>
              <w:rPr>
                <w:rFonts w:ascii="Wingdings" w:eastAsia="Wingdings" w:hAnsi="Wingdings" w:cs="Wingdings"/>
              </w:rPr>
            </w:pPr>
            <w:r>
              <w:rPr>
                <w:rFonts w:ascii="Wingdings 2" w:eastAsia="Wingdings 2" w:hAnsi="Wingdings 2" w:cs="Wingdings 2"/>
                <w:sz w:val="24"/>
              </w:rPr>
              <w:t></w:t>
            </w:r>
          </w:p>
        </w:tc>
        <w:tc>
          <w:tcPr>
            <w:tcW w:w="1134" w:type="dxa"/>
            <w:vAlign w:val="center"/>
          </w:tcPr>
          <w:p w14:paraId="1D6F1309" w14:textId="77777777" w:rsidR="00EE6760" w:rsidRPr="00F82CAA" w:rsidRDefault="00EE6760" w:rsidP="00EE6760">
            <w:pPr>
              <w:jc w:val="center"/>
              <w:rPr>
                <w:rFonts w:cstheme="minorHAnsi"/>
                <w:sz w:val="18"/>
              </w:rPr>
            </w:pPr>
          </w:p>
        </w:tc>
        <w:tc>
          <w:tcPr>
            <w:tcW w:w="1247" w:type="dxa"/>
            <w:vAlign w:val="center"/>
          </w:tcPr>
          <w:p w14:paraId="493A13D0" w14:textId="1EE98219" w:rsidR="00EE6760" w:rsidRPr="00FB768F" w:rsidRDefault="00EE6760" w:rsidP="00EE6760">
            <w:pPr>
              <w:rPr>
                <w:sz w:val="14"/>
              </w:rPr>
            </w:pPr>
            <w:r w:rsidRPr="00EE6760">
              <w:rPr>
                <w:sz w:val="14"/>
              </w:rPr>
              <w:t xml:space="preserve">Interview </w:t>
            </w:r>
          </w:p>
        </w:tc>
      </w:tr>
      <w:tr w:rsidR="00EE6760" w14:paraId="05734802" w14:textId="77777777" w:rsidTr="00E97CE7">
        <w:tc>
          <w:tcPr>
            <w:tcW w:w="6941" w:type="dxa"/>
            <w:vAlign w:val="center"/>
          </w:tcPr>
          <w:p w14:paraId="1182FA0C" w14:textId="484D85E2" w:rsidR="00EE6760" w:rsidRPr="00FB768F" w:rsidRDefault="00EE6760" w:rsidP="00EE6760">
            <w:pPr>
              <w:rPr>
                <w:sz w:val="18"/>
              </w:rPr>
            </w:pPr>
            <w:r w:rsidRPr="00EE6760">
              <w:rPr>
                <w:sz w:val="18"/>
              </w:rPr>
              <w:t>To attend regular, personal supervision in keeping with the guidelines of the BACP or an alternative, appropriate professional body</w:t>
            </w:r>
          </w:p>
        </w:tc>
        <w:tc>
          <w:tcPr>
            <w:tcW w:w="1134" w:type="dxa"/>
            <w:vAlign w:val="center"/>
          </w:tcPr>
          <w:p w14:paraId="68BF4D1D" w14:textId="7E67D44A" w:rsidR="00EE6760" w:rsidRPr="00226C4A" w:rsidRDefault="00EE6760" w:rsidP="00EE6760">
            <w:pPr>
              <w:jc w:val="center"/>
              <w:rPr>
                <w:rFonts w:ascii="Wingdings" w:eastAsia="Wingdings" w:hAnsi="Wingdings" w:cs="Wingdings"/>
              </w:rPr>
            </w:pPr>
            <w:r>
              <w:rPr>
                <w:rFonts w:ascii="Wingdings 2" w:eastAsia="Wingdings 2" w:hAnsi="Wingdings 2" w:cs="Wingdings 2"/>
                <w:sz w:val="24"/>
              </w:rPr>
              <w:t></w:t>
            </w:r>
          </w:p>
        </w:tc>
        <w:tc>
          <w:tcPr>
            <w:tcW w:w="1134" w:type="dxa"/>
            <w:vAlign w:val="center"/>
          </w:tcPr>
          <w:p w14:paraId="0DFE3891" w14:textId="77777777" w:rsidR="00EE6760" w:rsidRPr="00F82CAA" w:rsidRDefault="00EE6760" w:rsidP="00EE6760">
            <w:pPr>
              <w:jc w:val="center"/>
              <w:rPr>
                <w:rFonts w:cstheme="minorHAnsi"/>
                <w:sz w:val="18"/>
              </w:rPr>
            </w:pPr>
          </w:p>
        </w:tc>
        <w:tc>
          <w:tcPr>
            <w:tcW w:w="1247" w:type="dxa"/>
            <w:vAlign w:val="center"/>
          </w:tcPr>
          <w:p w14:paraId="6CCCBCC8" w14:textId="7F30B492" w:rsidR="00EE6760" w:rsidRPr="00FB768F" w:rsidRDefault="00EE6760" w:rsidP="00EE6760">
            <w:pPr>
              <w:rPr>
                <w:sz w:val="14"/>
              </w:rPr>
            </w:pPr>
            <w:r w:rsidRPr="00EE6760">
              <w:rPr>
                <w:sz w:val="14"/>
              </w:rPr>
              <w:t>Application, Interview</w:t>
            </w:r>
          </w:p>
        </w:tc>
      </w:tr>
      <w:tr w:rsidR="00EE6760" w14:paraId="2096F5FD" w14:textId="77777777" w:rsidTr="00E97CE7">
        <w:tc>
          <w:tcPr>
            <w:tcW w:w="6941" w:type="dxa"/>
            <w:vAlign w:val="center"/>
          </w:tcPr>
          <w:p w14:paraId="329E383D" w14:textId="61160B30" w:rsidR="00EE6760" w:rsidRPr="00FB768F" w:rsidRDefault="00EE6760" w:rsidP="00EE6760">
            <w:pPr>
              <w:rPr>
                <w:sz w:val="18"/>
              </w:rPr>
            </w:pPr>
            <w:r w:rsidRPr="00EE6760">
              <w:rPr>
                <w:sz w:val="18"/>
              </w:rPr>
              <w:t>To demonstrate a commitment to ongoing personal and professional development, and to show capacity to reflect on own practice</w:t>
            </w:r>
          </w:p>
        </w:tc>
        <w:tc>
          <w:tcPr>
            <w:tcW w:w="1134" w:type="dxa"/>
            <w:vAlign w:val="center"/>
          </w:tcPr>
          <w:p w14:paraId="7AE048E2" w14:textId="704829D8" w:rsidR="00EE6760" w:rsidRPr="00226C4A" w:rsidRDefault="00EE6760" w:rsidP="00EE6760">
            <w:pPr>
              <w:jc w:val="center"/>
              <w:rPr>
                <w:rFonts w:ascii="Wingdings" w:eastAsia="Wingdings" w:hAnsi="Wingdings" w:cs="Wingdings"/>
              </w:rPr>
            </w:pPr>
            <w:r>
              <w:rPr>
                <w:rFonts w:ascii="Wingdings 2" w:eastAsia="Wingdings 2" w:hAnsi="Wingdings 2" w:cs="Wingdings 2"/>
                <w:sz w:val="24"/>
              </w:rPr>
              <w:t></w:t>
            </w:r>
          </w:p>
        </w:tc>
        <w:tc>
          <w:tcPr>
            <w:tcW w:w="1134" w:type="dxa"/>
            <w:vAlign w:val="center"/>
          </w:tcPr>
          <w:p w14:paraId="0959064F" w14:textId="77777777" w:rsidR="00EE6760" w:rsidRPr="00F82CAA" w:rsidRDefault="00EE6760" w:rsidP="00EE6760">
            <w:pPr>
              <w:jc w:val="center"/>
              <w:rPr>
                <w:rFonts w:cstheme="minorHAnsi"/>
                <w:sz w:val="18"/>
              </w:rPr>
            </w:pPr>
          </w:p>
        </w:tc>
        <w:tc>
          <w:tcPr>
            <w:tcW w:w="1247" w:type="dxa"/>
            <w:vAlign w:val="center"/>
          </w:tcPr>
          <w:p w14:paraId="3753B015" w14:textId="0A8C4DC9" w:rsidR="00EE6760" w:rsidRPr="00FB768F" w:rsidRDefault="00EE6760" w:rsidP="00EE6760">
            <w:pPr>
              <w:rPr>
                <w:sz w:val="14"/>
              </w:rPr>
            </w:pPr>
            <w:r w:rsidRPr="00EE6760">
              <w:rPr>
                <w:sz w:val="14"/>
              </w:rPr>
              <w:t>Interview</w:t>
            </w:r>
          </w:p>
        </w:tc>
      </w:tr>
      <w:tr w:rsidR="005E4DBE" w14:paraId="18BCC742" w14:textId="77777777" w:rsidTr="7F269866">
        <w:tc>
          <w:tcPr>
            <w:tcW w:w="10456" w:type="dxa"/>
            <w:gridSpan w:val="4"/>
            <w:shd w:val="clear" w:color="auto" w:fill="B4C6E7" w:themeFill="accent1" w:themeFillTint="66"/>
          </w:tcPr>
          <w:p w14:paraId="2E980321" w14:textId="183C2631" w:rsidR="005E4DBE" w:rsidRPr="008208D8" w:rsidRDefault="00FB768F" w:rsidP="005E4DBE">
            <w:pPr>
              <w:rPr>
                <w:b/>
              </w:rPr>
            </w:pPr>
            <w:r>
              <w:rPr>
                <w:b/>
              </w:rPr>
              <w:t xml:space="preserve">Qualifications </w:t>
            </w:r>
          </w:p>
        </w:tc>
      </w:tr>
      <w:tr w:rsidR="00EE6760" w14:paraId="67E575B3" w14:textId="77777777" w:rsidTr="0026000D">
        <w:tc>
          <w:tcPr>
            <w:tcW w:w="6941" w:type="dxa"/>
            <w:vAlign w:val="center"/>
          </w:tcPr>
          <w:p w14:paraId="1D34E048" w14:textId="290BFE7A" w:rsidR="00EE6760" w:rsidRPr="00EE6760" w:rsidRDefault="00EE6760" w:rsidP="00EE6760">
            <w:pPr>
              <w:rPr>
                <w:sz w:val="18"/>
              </w:rPr>
            </w:pPr>
            <w:r w:rsidRPr="00EE6760">
              <w:rPr>
                <w:sz w:val="18"/>
              </w:rPr>
              <w:t>Educated to degree level or equivalent, or substantial relevant experience that demonstrates a high order of literacy, numeracy and analytical skills.</w:t>
            </w:r>
          </w:p>
        </w:tc>
        <w:tc>
          <w:tcPr>
            <w:tcW w:w="1134" w:type="dxa"/>
          </w:tcPr>
          <w:p w14:paraId="108CF191" w14:textId="70659774" w:rsidR="00EE6760" w:rsidRPr="00EE6760" w:rsidRDefault="00EE6760" w:rsidP="00EE6760">
            <w:pPr>
              <w:jc w:val="center"/>
              <w:rPr>
                <w:sz w:val="18"/>
              </w:rPr>
            </w:pPr>
            <w:r w:rsidRPr="00711489">
              <w:rPr>
                <w:rFonts w:ascii="Wingdings 2" w:eastAsia="Wingdings 2" w:hAnsi="Wingdings 2" w:cs="Wingdings 2"/>
                <w:sz w:val="24"/>
              </w:rPr>
              <w:t></w:t>
            </w:r>
          </w:p>
        </w:tc>
        <w:tc>
          <w:tcPr>
            <w:tcW w:w="1134" w:type="dxa"/>
            <w:vAlign w:val="center"/>
          </w:tcPr>
          <w:p w14:paraId="0A1BFF20" w14:textId="46C24594" w:rsidR="00EE6760" w:rsidRPr="00EE6760" w:rsidRDefault="00EE6760" w:rsidP="00EE6760">
            <w:pPr>
              <w:jc w:val="center"/>
              <w:rPr>
                <w:sz w:val="18"/>
              </w:rPr>
            </w:pPr>
          </w:p>
        </w:tc>
        <w:tc>
          <w:tcPr>
            <w:tcW w:w="1247" w:type="dxa"/>
            <w:vAlign w:val="center"/>
          </w:tcPr>
          <w:p w14:paraId="6F1731FC" w14:textId="18EA4042" w:rsidR="00EE6760" w:rsidRPr="00EE6760" w:rsidRDefault="00EE6760" w:rsidP="00EE6760">
            <w:pPr>
              <w:rPr>
                <w:sz w:val="14"/>
              </w:rPr>
            </w:pPr>
            <w:r w:rsidRPr="00EE6760">
              <w:rPr>
                <w:sz w:val="14"/>
              </w:rPr>
              <w:t>Application, Interview</w:t>
            </w:r>
          </w:p>
        </w:tc>
      </w:tr>
      <w:tr w:rsidR="00EE6760" w14:paraId="60409519" w14:textId="77777777" w:rsidTr="0026000D">
        <w:trPr>
          <w:trHeight w:val="64"/>
        </w:trPr>
        <w:tc>
          <w:tcPr>
            <w:tcW w:w="6941" w:type="dxa"/>
            <w:vAlign w:val="center"/>
          </w:tcPr>
          <w:p w14:paraId="1517B1F7" w14:textId="6DAFD32E" w:rsidR="00EE6760" w:rsidRPr="00FB768F" w:rsidRDefault="00EE6760" w:rsidP="00EE6760">
            <w:pPr>
              <w:rPr>
                <w:sz w:val="18"/>
              </w:rPr>
            </w:pPr>
            <w:r w:rsidRPr="00EE6760">
              <w:rPr>
                <w:sz w:val="18"/>
              </w:rPr>
              <w:t>A relevant qualification in Counselling</w:t>
            </w:r>
          </w:p>
        </w:tc>
        <w:tc>
          <w:tcPr>
            <w:tcW w:w="1134" w:type="dxa"/>
          </w:tcPr>
          <w:p w14:paraId="49130EB2" w14:textId="61A062B2" w:rsidR="00EE6760" w:rsidRPr="00EE6760" w:rsidRDefault="00EE6760" w:rsidP="00EE6760">
            <w:pPr>
              <w:jc w:val="center"/>
              <w:rPr>
                <w:sz w:val="18"/>
              </w:rPr>
            </w:pPr>
            <w:r w:rsidRPr="00711489">
              <w:rPr>
                <w:rFonts w:ascii="Wingdings 2" w:eastAsia="Wingdings 2" w:hAnsi="Wingdings 2" w:cs="Wingdings 2"/>
                <w:sz w:val="24"/>
              </w:rPr>
              <w:t></w:t>
            </w:r>
          </w:p>
        </w:tc>
        <w:tc>
          <w:tcPr>
            <w:tcW w:w="1134" w:type="dxa"/>
            <w:vAlign w:val="center"/>
          </w:tcPr>
          <w:p w14:paraId="7B27A4D1" w14:textId="77777777" w:rsidR="00EE6760" w:rsidRPr="00EE6760" w:rsidRDefault="00EE6760" w:rsidP="00EE6760">
            <w:pPr>
              <w:jc w:val="center"/>
              <w:rPr>
                <w:sz w:val="18"/>
              </w:rPr>
            </w:pPr>
          </w:p>
        </w:tc>
        <w:tc>
          <w:tcPr>
            <w:tcW w:w="1247" w:type="dxa"/>
            <w:vAlign w:val="center"/>
          </w:tcPr>
          <w:p w14:paraId="3AEAE42E" w14:textId="3CD3C742" w:rsidR="00EE6760" w:rsidRPr="00EE6760" w:rsidRDefault="00EE6760" w:rsidP="00EE6760">
            <w:pPr>
              <w:rPr>
                <w:sz w:val="14"/>
              </w:rPr>
            </w:pPr>
            <w:r w:rsidRPr="00EE6760">
              <w:rPr>
                <w:sz w:val="14"/>
              </w:rPr>
              <w:t>Application, Interview</w:t>
            </w:r>
          </w:p>
        </w:tc>
      </w:tr>
      <w:tr w:rsidR="00EE6760" w14:paraId="4A2C5483" w14:textId="77777777" w:rsidTr="0026000D">
        <w:tc>
          <w:tcPr>
            <w:tcW w:w="6941" w:type="dxa"/>
            <w:vAlign w:val="center"/>
          </w:tcPr>
          <w:p w14:paraId="6B2E105C" w14:textId="2390152E" w:rsidR="00EE6760" w:rsidRPr="00FB768F" w:rsidRDefault="00EE6760" w:rsidP="00EE6760">
            <w:pPr>
              <w:rPr>
                <w:sz w:val="18"/>
              </w:rPr>
            </w:pPr>
            <w:r w:rsidRPr="00EE6760">
              <w:rPr>
                <w:sz w:val="18"/>
              </w:rPr>
              <w:t>BACP Registered membership – or eligible for</w:t>
            </w:r>
          </w:p>
        </w:tc>
        <w:tc>
          <w:tcPr>
            <w:tcW w:w="1134" w:type="dxa"/>
          </w:tcPr>
          <w:p w14:paraId="61367BA7" w14:textId="198AED29" w:rsidR="00EE6760" w:rsidRPr="00EE6760" w:rsidRDefault="00EE6760" w:rsidP="00EE6760">
            <w:pPr>
              <w:jc w:val="center"/>
              <w:rPr>
                <w:sz w:val="18"/>
              </w:rPr>
            </w:pPr>
          </w:p>
        </w:tc>
        <w:tc>
          <w:tcPr>
            <w:tcW w:w="1134" w:type="dxa"/>
            <w:vAlign w:val="center"/>
          </w:tcPr>
          <w:p w14:paraId="0232949B" w14:textId="01B8F3EC" w:rsidR="00EE6760" w:rsidRPr="00EE6760" w:rsidRDefault="00EE6760" w:rsidP="00EE6760">
            <w:pPr>
              <w:jc w:val="center"/>
              <w:rPr>
                <w:sz w:val="18"/>
              </w:rPr>
            </w:pPr>
            <w:r w:rsidRPr="00711489">
              <w:rPr>
                <w:rFonts w:ascii="Wingdings 2" w:eastAsia="Wingdings 2" w:hAnsi="Wingdings 2" w:cs="Wingdings 2"/>
                <w:sz w:val="24"/>
              </w:rPr>
              <w:t></w:t>
            </w:r>
          </w:p>
        </w:tc>
        <w:tc>
          <w:tcPr>
            <w:tcW w:w="1247" w:type="dxa"/>
            <w:vAlign w:val="center"/>
          </w:tcPr>
          <w:p w14:paraId="697BB71A" w14:textId="7F866B0A" w:rsidR="00EE6760" w:rsidRPr="00EE6760" w:rsidRDefault="00EE6760" w:rsidP="00EE6760">
            <w:pPr>
              <w:rPr>
                <w:sz w:val="14"/>
              </w:rPr>
            </w:pPr>
            <w:r w:rsidRPr="00EE6760">
              <w:rPr>
                <w:sz w:val="14"/>
              </w:rPr>
              <w:t>Application</w:t>
            </w:r>
          </w:p>
        </w:tc>
      </w:tr>
      <w:tr w:rsidR="005E4DBE" w14:paraId="433CB254" w14:textId="77777777" w:rsidTr="7F269866">
        <w:tc>
          <w:tcPr>
            <w:tcW w:w="10456" w:type="dxa"/>
            <w:gridSpan w:val="4"/>
            <w:shd w:val="clear" w:color="auto" w:fill="B4C6E7" w:themeFill="accent1" w:themeFillTint="66"/>
          </w:tcPr>
          <w:p w14:paraId="6A7C7260" w14:textId="77777777" w:rsidR="005E4DBE" w:rsidRPr="008208D8" w:rsidRDefault="005E4DBE" w:rsidP="005E4DBE">
            <w:pPr>
              <w:rPr>
                <w:b/>
              </w:rPr>
            </w:pPr>
            <w:r w:rsidRPr="008208D8">
              <w:rPr>
                <w:b/>
              </w:rPr>
              <w:t>Attitude and impact</w:t>
            </w:r>
          </w:p>
        </w:tc>
      </w:tr>
      <w:tr w:rsidR="00EE6760" w14:paraId="443D32EC" w14:textId="77777777" w:rsidTr="00A33D0D">
        <w:tc>
          <w:tcPr>
            <w:tcW w:w="6941" w:type="dxa"/>
            <w:vAlign w:val="center"/>
          </w:tcPr>
          <w:p w14:paraId="0A92181C" w14:textId="42984811" w:rsidR="00EE6760" w:rsidRPr="00FA4849" w:rsidRDefault="00EE6760" w:rsidP="00EE6760">
            <w:pPr>
              <w:rPr>
                <w:sz w:val="18"/>
              </w:rPr>
            </w:pPr>
            <w:r w:rsidRPr="00EE6760">
              <w:rPr>
                <w:sz w:val="18"/>
              </w:rPr>
              <w:t>Positive, enthusiastic and co-operative</w:t>
            </w:r>
          </w:p>
        </w:tc>
        <w:tc>
          <w:tcPr>
            <w:tcW w:w="1134" w:type="dxa"/>
            <w:vAlign w:val="center"/>
          </w:tcPr>
          <w:p w14:paraId="21B3AA9D" w14:textId="26FAE735" w:rsidR="00EE6760" w:rsidRPr="00FB768F" w:rsidRDefault="00EE6760" w:rsidP="00EE6760">
            <w:pPr>
              <w:jc w:val="center"/>
              <w:rPr>
                <w:sz w:val="18"/>
              </w:rPr>
            </w:pPr>
            <w:r>
              <w:rPr>
                <w:rFonts w:ascii="Wingdings 2" w:eastAsia="Wingdings 2" w:hAnsi="Wingdings 2" w:cs="Wingdings 2"/>
                <w:sz w:val="24"/>
              </w:rPr>
              <w:t></w:t>
            </w:r>
          </w:p>
        </w:tc>
        <w:tc>
          <w:tcPr>
            <w:tcW w:w="1134" w:type="dxa"/>
            <w:vAlign w:val="center"/>
          </w:tcPr>
          <w:p w14:paraId="04A5049B" w14:textId="77777777" w:rsidR="00EE6760" w:rsidRPr="00FB768F" w:rsidRDefault="00EE6760" w:rsidP="00EE6760">
            <w:pPr>
              <w:jc w:val="center"/>
              <w:rPr>
                <w:sz w:val="18"/>
              </w:rPr>
            </w:pPr>
          </w:p>
        </w:tc>
        <w:tc>
          <w:tcPr>
            <w:tcW w:w="1247" w:type="dxa"/>
            <w:vAlign w:val="center"/>
          </w:tcPr>
          <w:p w14:paraId="49AE714B" w14:textId="32C16826" w:rsidR="00EE6760" w:rsidRPr="00FB768F" w:rsidRDefault="00EE6760" w:rsidP="00EE6760">
            <w:pPr>
              <w:rPr>
                <w:sz w:val="14"/>
              </w:rPr>
            </w:pPr>
            <w:r w:rsidRPr="00EE6760">
              <w:rPr>
                <w:sz w:val="14"/>
              </w:rPr>
              <w:t>Interview</w:t>
            </w:r>
          </w:p>
        </w:tc>
      </w:tr>
      <w:tr w:rsidR="00EE6760" w14:paraId="7AC8AEBC" w14:textId="77777777" w:rsidTr="00A33D0D">
        <w:tc>
          <w:tcPr>
            <w:tcW w:w="6941" w:type="dxa"/>
            <w:vAlign w:val="center"/>
          </w:tcPr>
          <w:p w14:paraId="7AD7580E" w14:textId="6CD92D1B" w:rsidR="00EE6760" w:rsidRPr="00FA4849" w:rsidRDefault="00EE6760" w:rsidP="00EE6760">
            <w:pPr>
              <w:rPr>
                <w:sz w:val="18"/>
              </w:rPr>
            </w:pPr>
            <w:r w:rsidRPr="00EE6760">
              <w:rPr>
                <w:sz w:val="18"/>
              </w:rPr>
              <w:t xml:space="preserve">Resilient </w:t>
            </w:r>
          </w:p>
        </w:tc>
        <w:tc>
          <w:tcPr>
            <w:tcW w:w="1134" w:type="dxa"/>
            <w:vAlign w:val="center"/>
          </w:tcPr>
          <w:p w14:paraId="325A0680" w14:textId="55C44CDB" w:rsidR="00EE6760" w:rsidRPr="00FB768F" w:rsidRDefault="00EE6760" w:rsidP="00EE6760">
            <w:pPr>
              <w:jc w:val="center"/>
              <w:rPr>
                <w:sz w:val="18"/>
              </w:rPr>
            </w:pPr>
            <w:r>
              <w:rPr>
                <w:rFonts w:ascii="Wingdings 2" w:eastAsia="Wingdings 2" w:hAnsi="Wingdings 2" w:cs="Wingdings 2"/>
                <w:sz w:val="24"/>
              </w:rPr>
              <w:t></w:t>
            </w:r>
          </w:p>
        </w:tc>
        <w:tc>
          <w:tcPr>
            <w:tcW w:w="1134" w:type="dxa"/>
            <w:vAlign w:val="center"/>
          </w:tcPr>
          <w:p w14:paraId="42B82841" w14:textId="77777777" w:rsidR="00EE6760" w:rsidRPr="00FB768F" w:rsidRDefault="00EE6760" w:rsidP="00EE6760">
            <w:pPr>
              <w:jc w:val="center"/>
              <w:rPr>
                <w:sz w:val="18"/>
              </w:rPr>
            </w:pPr>
          </w:p>
        </w:tc>
        <w:tc>
          <w:tcPr>
            <w:tcW w:w="1247" w:type="dxa"/>
            <w:vAlign w:val="center"/>
          </w:tcPr>
          <w:p w14:paraId="2DED1198" w14:textId="3AFD3275" w:rsidR="00EE6760" w:rsidRPr="00FB768F" w:rsidRDefault="00EE6760" w:rsidP="00EE6760">
            <w:pPr>
              <w:rPr>
                <w:sz w:val="14"/>
              </w:rPr>
            </w:pPr>
            <w:r w:rsidRPr="00EE6760">
              <w:rPr>
                <w:sz w:val="14"/>
              </w:rPr>
              <w:t>Interview</w:t>
            </w:r>
          </w:p>
        </w:tc>
      </w:tr>
      <w:tr w:rsidR="00EE6760" w14:paraId="1AD9CBB9" w14:textId="77777777" w:rsidTr="00A33D0D">
        <w:tc>
          <w:tcPr>
            <w:tcW w:w="6941" w:type="dxa"/>
            <w:vAlign w:val="center"/>
          </w:tcPr>
          <w:p w14:paraId="1AFE14A0" w14:textId="364B15B6" w:rsidR="00EE6760" w:rsidRPr="00FA4849" w:rsidRDefault="00EE6760" w:rsidP="00EE6760">
            <w:pPr>
              <w:rPr>
                <w:sz w:val="18"/>
              </w:rPr>
            </w:pPr>
            <w:r w:rsidRPr="00EE6760">
              <w:rPr>
                <w:sz w:val="18"/>
              </w:rPr>
              <w:t>A willingness to adapt and show flexibility where the role demands</w:t>
            </w:r>
          </w:p>
        </w:tc>
        <w:tc>
          <w:tcPr>
            <w:tcW w:w="1134" w:type="dxa"/>
            <w:vAlign w:val="center"/>
          </w:tcPr>
          <w:p w14:paraId="2069F49A" w14:textId="7346E77E" w:rsidR="00EE6760" w:rsidRPr="00FB768F" w:rsidRDefault="00EE6760" w:rsidP="00EE6760">
            <w:pPr>
              <w:jc w:val="center"/>
              <w:rPr>
                <w:sz w:val="18"/>
              </w:rPr>
            </w:pPr>
            <w:r>
              <w:rPr>
                <w:rFonts w:ascii="Wingdings 2" w:eastAsia="Wingdings 2" w:hAnsi="Wingdings 2" w:cs="Wingdings 2"/>
                <w:sz w:val="24"/>
              </w:rPr>
              <w:t></w:t>
            </w:r>
          </w:p>
        </w:tc>
        <w:tc>
          <w:tcPr>
            <w:tcW w:w="1134" w:type="dxa"/>
            <w:vAlign w:val="center"/>
          </w:tcPr>
          <w:p w14:paraId="1BD96D72" w14:textId="77777777" w:rsidR="00EE6760" w:rsidRPr="00FB768F" w:rsidRDefault="00EE6760" w:rsidP="00EE6760">
            <w:pPr>
              <w:jc w:val="center"/>
              <w:rPr>
                <w:sz w:val="18"/>
              </w:rPr>
            </w:pPr>
          </w:p>
        </w:tc>
        <w:tc>
          <w:tcPr>
            <w:tcW w:w="1247" w:type="dxa"/>
            <w:vAlign w:val="center"/>
          </w:tcPr>
          <w:p w14:paraId="7F487C69" w14:textId="624A0842" w:rsidR="00EE6760" w:rsidRPr="00FB768F" w:rsidRDefault="00EE6760" w:rsidP="00EE6760">
            <w:pPr>
              <w:rPr>
                <w:sz w:val="14"/>
              </w:rPr>
            </w:pPr>
            <w:r w:rsidRPr="00EE6760">
              <w:rPr>
                <w:sz w:val="14"/>
              </w:rPr>
              <w:t>Interview</w:t>
            </w:r>
          </w:p>
        </w:tc>
      </w:tr>
      <w:tr w:rsidR="00EE6760" w14:paraId="1EB55A13" w14:textId="77777777" w:rsidTr="00A33D0D">
        <w:tc>
          <w:tcPr>
            <w:tcW w:w="6941" w:type="dxa"/>
            <w:vAlign w:val="center"/>
          </w:tcPr>
          <w:p w14:paraId="3413AFFF" w14:textId="4D2BC536" w:rsidR="00EE6760" w:rsidRPr="00FB768F" w:rsidRDefault="00EE6760" w:rsidP="00EE6760">
            <w:pPr>
              <w:rPr>
                <w:sz w:val="18"/>
              </w:rPr>
            </w:pPr>
            <w:r w:rsidRPr="00EE6760">
              <w:rPr>
                <w:sz w:val="18"/>
              </w:rPr>
              <w:t>Smart in appearance and manner</w:t>
            </w:r>
          </w:p>
        </w:tc>
        <w:tc>
          <w:tcPr>
            <w:tcW w:w="1134" w:type="dxa"/>
            <w:vAlign w:val="center"/>
          </w:tcPr>
          <w:p w14:paraId="72538ABF" w14:textId="2339956A" w:rsidR="00EE6760" w:rsidRPr="00C7048E" w:rsidRDefault="00EE6760" w:rsidP="00EE6760">
            <w:pPr>
              <w:jc w:val="center"/>
              <w:rPr>
                <w:rFonts w:ascii="Wingdings" w:eastAsia="Wingdings" w:hAnsi="Wingdings" w:cs="Wingdings"/>
              </w:rPr>
            </w:pPr>
            <w:r>
              <w:rPr>
                <w:rFonts w:ascii="Wingdings 2" w:eastAsia="Wingdings 2" w:hAnsi="Wingdings 2" w:cs="Wingdings 2"/>
                <w:sz w:val="24"/>
              </w:rPr>
              <w:t></w:t>
            </w:r>
          </w:p>
        </w:tc>
        <w:tc>
          <w:tcPr>
            <w:tcW w:w="1134" w:type="dxa"/>
            <w:vAlign w:val="center"/>
          </w:tcPr>
          <w:p w14:paraId="09FEBBAC" w14:textId="77777777" w:rsidR="00EE6760" w:rsidRPr="00FB768F" w:rsidRDefault="00EE6760" w:rsidP="00EE6760">
            <w:pPr>
              <w:jc w:val="center"/>
              <w:rPr>
                <w:sz w:val="18"/>
              </w:rPr>
            </w:pPr>
          </w:p>
        </w:tc>
        <w:tc>
          <w:tcPr>
            <w:tcW w:w="1247" w:type="dxa"/>
            <w:vAlign w:val="center"/>
          </w:tcPr>
          <w:p w14:paraId="0C7279BF" w14:textId="7325D374" w:rsidR="00EE6760" w:rsidRPr="00FB768F" w:rsidRDefault="00EE6760" w:rsidP="00EE6760">
            <w:pPr>
              <w:rPr>
                <w:sz w:val="14"/>
              </w:rPr>
            </w:pPr>
            <w:r w:rsidRPr="00EE6760">
              <w:rPr>
                <w:sz w:val="14"/>
              </w:rPr>
              <w:t>Interview</w:t>
            </w:r>
          </w:p>
        </w:tc>
      </w:tr>
      <w:tr w:rsidR="00EE6760" w14:paraId="1A3D4ADF" w14:textId="77777777" w:rsidTr="00A33D0D">
        <w:tc>
          <w:tcPr>
            <w:tcW w:w="6941" w:type="dxa"/>
            <w:vAlign w:val="center"/>
          </w:tcPr>
          <w:p w14:paraId="2E4D3B88" w14:textId="0D2E0214" w:rsidR="00EE6760" w:rsidRPr="00FB768F" w:rsidRDefault="00EE6760" w:rsidP="00EE6760">
            <w:pPr>
              <w:rPr>
                <w:sz w:val="18"/>
              </w:rPr>
            </w:pPr>
            <w:r w:rsidRPr="00EE6760">
              <w:rPr>
                <w:sz w:val="18"/>
              </w:rPr>
              <w:t>In sympathy with the Catholic ethos of the College, including a commitment to co-operation and helpfulness and a concern for the well-being of others</w:t>
            </w:r>
          </w:p>
        </w:tc>
        <w:tc>
          <w:tcPr>
            <w:tcW w:w="1134" w:type="dxa"/>
            <w:vAlign w:val="center"/>
          </w:tcPr>
          <w:p w14:paraId="63F1A5D3" w14:textId="39127356" w:rsidR="00EE6760" w:rsidRPr="00C7048E" w:rsidRDefault="00EE6760" w:rsidP="00EE6760">
            <w:pPr>
              <w:jc w:val="center"/>
              <w:rPr>
                <w:rFonts w:ascii="Wingdings" w:eastAsia="Wingdings" w:hAnsi="Wingdings" w:cs="Wingdings"/>
              </w:rPr>
            </w:pPr>
            <w:r>
              <w:rPr>
                <w:rFonts w:ascii="Wingdings 2" w:eastAsia="Wingdings 2" w:hAnsi="Wingdings 2" w:cs="Wingdings 2"/>
                <w:sz w:val="24"/>
              </w:rPr>
              <w:t></w:t>
            </w:r>
          </w:p>
        </w:tc>
        <w:tc>
          <w:tcPr>
            <w:tcW w:w="1134" w:type="dxa"/>
            <w:vAlign w:val="center"/>
          </w:tcPr>
          <w:p w14:paraId="48736C30" w14:textId="77777777" w:rsidR="00EE6760" w:rsidRPr="00FB768F" w:rsidRDefault="00EE6760" w:rsidP="00EE6760">
            <w:pPr>
              <w:jc w:val="center"/>
              <w:rPr>
                <w:sz w:val="18"/>
              </w:rPr>
            </w:pPr>
          </w:p>
        </w:tc>
        <w:tc>
          <w:tcPr>
            <w:tcW w:w="1247" w:type="dxa"/>
            <w:vAlign w:val="center"/>
          </w:tcPr>
          <w:p w14:paraId="0F0A53CB" w14:textId="13DF7B51" w:rsidR="00EE6760" w:rsidRPr="00FB768F" w:rsidRDefault="00EE6760" w:rsidP="00EE6760">
            <w:pPr>
              <w:rPr>
                <w:sz w:val="14"/>
              </w:rPr>
            </w:pPr>
            <w:r w:rsidRPr="00EE6760">
              <w:rPr>
                <w:sz w:val="14"/>
              </w:rPr>
              <w:t>Interview</w:t>
            </w:r>
          </w:p>
        </w:tc>
      </w:tr>
      <w:tr w:rsidR="00EE6760" w14:paraId="17A0CDAB" w14:textId="77777777" w:rsidTr="00A33D0D">
        <w:tc>
          <w:tcPr>
            <w:tcW w:w="6941" w:type="dxa"/>
            <w:vAlign w:val="center"/>
          </w:tcPr>
          <w:p w14:paraId="626EAFB2" w14:textId="7F8A9A6E" w:rsidR="00EE6760" w:rsidRPr="00FB768F" w:rsidRDefault="00EE6760" w:rsidP="00EE6760">
            <w:pPr>
              <w:rPr>
                <w:sz w:val="18"/>
              </w:rPr>
            </w:pPr>
            <w:r w:rsidRPr="00EE6760">
              <w:rPr>
                <w:sz w:val="18"/>
              </w:rPr>
              <w:t>Committed to Equality and Diversity</w:t>
            </w:r>
          </w:p>
        </w:tc>
        <w:tc>
          <w:tcPr>
            <w:tcW w:w="1134" w:type="dxa"/>
            <w:vAlign w:val="center"/>
          </w:tcPr>
          <w:p w14:paraId="4B571D66" w14:textId="03535D29" w:rsidR="00EE6760" w:rsidRPr="00C7048E" w:rsidRDefault="00EE6760" w:rsidP="00EE6760">
            <w:pPr>
              <w:jc w:val="center"/>
              <w:rPr>
                <w:rFonts w:ascii="Wingdings" w:eastAsia="Wingdings" w:hAnsi="Wingdings" w:cs="Wingdings"/>
              </w:rPr>
            </w:pPr>
            <w:r>
              <w:rPr>
                <w:rFonts w:ascii="Wingdings 2" w:eastAsia="Wingdings 2" w:hAnsi="Wingdings 2" w:cs="Wingdings 2"/>
                <w:sz w:val="24"/>
              </w:rPr>
              <w:t></w:t>
            </w:r>
          </w:p>
        </w:tc>
        <w:tc>
          <w:tcPr>
            <w:tcW w:w="1134" w:type="dxa"/>
            <w:vAlign w:val="center"/>
          </w:tcPr>
          <w:p w14:paraId="680FB4CF" w14:textId="77777777" w:rsidR="00EE6760" w:rsidRPr="00FB768F" w:rsidRDefault="00EE6760" w:rsidP="00EE6760">
            <w:pPr>
              <w:jc w:val="center"/>
              <w:rPr>
                <w:sz w:val="18"/>
              </w:rPr>
            </w:pPr>
          </w:p>
        </w:tc>
        <w:tc>
          <w:tcPr>
            <w:tcW w:w="1247" w:type="dxa"/>
            <w:vAlign w:val="center"/>
          </w:tcPr>
          <w:p w14:paraId="3D985279" w14:textId="3029904A" w:rsidR="00EE6760" w:rsidRPr="00FB768F" w:rsidRDefault="00EE6760" w:rsidP="00EE6760">
            <w:pPr>
              <w:rPr>
                <w:sz w:val="14"/>
              </w:rPr>
            </w:pPr>
            <w:r w:rsidRPr="00EE6760">
              <w:rPr>
                <w:sz w:val="14"/>
              </w:rPr>
              <w:t>Interview</w:t>
            </w:r>
          </w:p>
        </w:tc>
      </w:tr>
      <w:tr w:rsidR="005E4DBE" w14:paraId="4D842CD5" w14:textId="77777777" w:rsidTr="7F269866">
        <w:tc>
          <w:tcPr>
            <w:tcW w:w="10456" w:type="dxa"/>
            <w:gridSpan w:val="4"/>
            <w:shd w:val="clear" w:color="auto" w:fill="B4C6E7" w:themeFill="accent1" w:themeFillTint="66"/>
          </w:tcPr>
          <w:p w14:paraId="30692A2F" w14:textId="77777777" w:rsidR="005E4DBE" w:rsidRPr="008208D8" w:rsidRDefault="005E4DBE" w:rsidP="005E4DBE">
            <w:pPr>
              <w:rPr>
                <w:b/>
              </w:rPr>
            </w:pPr>
            <w:r w:rsidRPr="008208D8">
              <w:rPr>
                <w:b/>
              </w:rPr>
              <w:t>Personal</w:t>
            </w:r>
          </w:p>
        </w:tc>
      </w:tr>
      <w:tr w:rsidR="005E4DBE" w14:paraId="128FD64D" w14:textId="77777777" w:rsidTr="7F269866">
        <w:tc>
          <w:tcPr>
            <w:tcW w:w="6941" w:type="dxa"/>
          </w:tcPr>
          <w:p w14:paraId="4852414D" w14:textId="77777777" w:rsidR="005E4DBE" w:rsidRPr="00FA4849" w:rsidRDefault="005E4DBE" w:rsidP="005E4DBE">
            <w:pPr>
              <w:rPr>
                <w:sz w:val="18"/>
              </w:rPr>
            </w:pPr>
            <w:r w:rsidRPr="00FA4849">
              <w:rPr>
                <w:sz w:val="18"/>
              </w:rPr>
              <w:t>Enhance DBS clearance #</w:t>
            </w:r>
          </w:p>
        </w:tc>
        <w:tc>
          <w:tcPr>
            <w:tcW w:w="1134" w:type="dxa"/>
            <w:vAlign w:val="center"/>
          </w:tcPr>
          <w:p w14:paraId="169FF187" w14:textId="77777777" w:rsidR="005E4DBE" w:rsidRPr="008208D8" w:rsidRDefault="005E4DBE" w:rsidP="005E4DBE">
            <w:pPr>
              <w:jc w:val="center"/>
              <w:rPr>
                <w:sz w:val="20"/>
              </w:rPr>
            </w:pPr>
            <w:r w:rsidRPr="00D377DD">
              <w:rPr>
                <w:rFonts w:ascii="Wingdings" w:eastAsia="Wingdings" w:hAnsi="Wingdings" w:cs="Wingdings"/>
              </w:rPr>
              <w:t></w:t>
            </w:r>
          </w:p>
        </w:tc>
        <w:tc>
          <w:tcPr>
            <w:tcW w:w="1134" w:type="dxa"/>
            <w:vAlign w:val="center"/>
          </w:tcPr>
          <w:p w14:paraId="1101979F" w14:textId="77777777" w:rsidR="005E4DBE" w:rsidRPr="008208D8" w:rsidRDefault="005E4DBE" w:rsidP="005E4DBE">
            <w:pPr>
              <w:jc w:val="center"/>
              <w:rPr>
                <w:sz w:val="20"/>
              </w:rPr>
            </w:pPr>
          </w:p>
        </w:tc>
        <w:tc>
          <w:tcPr>
            <w:tcW w:w="1247" w:type="dxa"/>
            <w:vAlign w:val="center"/>
          </w:tcPr>
          <w:p w14:paraId="05225E7F" w14:textId="77777777" w:rsidR="005E4DBE" w:rsidRPr="00526BF4" w:rsidRDefault="005E4DBE" w:rsidP="005E4DBE">
            <w:pPr>
              <w:rPr>
                <w:sz w:val="14"/>
              </w:rPr>
            </w:pPr>
            <w:r w:rsidRPr="00526BF4">
              <w:rPr>
                <w:sz w:val="14"/>
              </w:rPr>
              <w:t>Pre-employment check</w:t>
            </w:r>
          </w:p>
        </w:tc>
      </w:tr>
      <w:tr w:rsidR="005E4DBE" w14:paraId="37A6886D" w14:textId="77777777" w:rsidTr="7F269866">
        <w:tc>
          <w:tcPr>
            <w:tcW w:w="6941" w:type="dxa"/>
          </w:tcPr>
          <w:p w14:paraId="331D093C" w14:textId="77777777" w:rsidR="005E4DBE" w:rsidRPr="00FA4849" w:rsidRDefault="005E4DBE" w:rsidP="005E4DBE">
            <w:pPr>
              <w:rPr>
                <w:sz w:val="18"/>
              </w:rPr>
            </w:pPr>
            <w:r w:rsidRPr="00FA4849">
              <w:rPr>
                <w:sz w:val="18"/>
              </w:rPr>
              <w:t>Two satisfactory references #</w:t>
            </w:r>
          </w:p>
        </w:tc>
        <w:tc>
          <w:tcPr>
            <w:tcW w:w="1134" w:type="dxa"/>
            <w:vAlign w:val="center"/>
          </w:tcPr>
          <w:p w14:paraId="7BF824A6" w14:textId="77777777" w:rsidR="005E4DBE" w:rsidRPr="008208D8" w:rsidRDefault="005E4DBE" w:rsidP="005E4DBE">
            <w:pPr>
              <w:jc w:val="center"/>
              <w:rPr>
                <w:sz w:val="20"/>
              </w:rPr>
            </w:pPr>
            <w:r w:rsidRPr="00D377DD">
              <w:rPr>
                <w:rFonts w:ascii="Wingdings" w:eastAsia="Wingdings" w:hAnsi="Wingdings" w:cs="Wingdings"/>
              </w:rPr>
              <w:t></w:t>
            </w:r>
          </w:p>
        </w:tc>
        <w:tc>
          <w:tcPr>
            <w:tcW w:w="1134" w:type="dxa"/>
            <w:vAlign w:val="center"/>
          </w:tcPr>
          <w:p w14:paraId="79A2FD0C" w14:textId="77777777" w:rsidR="005E4DBE" w:rsidRPr="008208D8" w:rsidRDefault="005E4DBE" w:rsidP="005E4DBE">
            <w:pPr>
              <w:jc w:val="center"/>
              <w:rPr>
                <w:sz w:val="20"/>
              </w:rPr>
            </w:pPr>
          </w:p>
        </w:tc>
        <w:tc>
          <w:tcPr>
            <w:tcW w:w="1247" w:type="dxa"/>
            <w:vAlign w:val="center"/>
          </w:tcPr>
          <w:p w14:paraId="7CD2A23A" w14:textId="77777777" w:rsidR="005E4DBE" w:rsidRPr="00526BF4" w:rsidRDefault="005E4DBE" w:rsidP="005E4DBE">
            <w:pPr>
              <w:rPr>
                <w:sz w:val="14"/>
              </w:rPr>
            </w:pPr>
            <w:r w:rsidRPr="00526BF4">
              <w:rPr>
                <w:sz w:val="14"/>
              </w:rPr>
              <w:t>Pre-employment check</w:t>
            </w:r>
          </w:p>
        </w:tc>
      </w:tr>
      <w:tr w:rsidR="005E4DBE" w14:paraId="67D935BB" w14:textId="77777777" w:rsidTr="7F269866">
        <w:tc>
          <w:tcPr>
            <w:tcW w:w="6941" w:type="dxa"/>
          </w:tcPr>
          <w:p w14:paraId="0ACC9318" w14:textId="77777777" w:rsidR="005E4DBE" w:rsidRPr="00FA4849" w:rsidRDefault="005E4DBE" w:rsidP="005E4DBE">
            <w:pPr>
              <w:rPr>
                <w:sz w:val="18"/>
              </w:rPr>
            </w:pPr>
            <w:r w:rsidRPr="00FA4849">
              <w:rPr>
                <w:sz w:val="18"/>
              </w:rPr>
              <w:t>Full and relevant career and education history</w:t>
            </w:r>
          </w:p>
        </w:tc>
        <w:tc>
          <w:tcPr>
            <w:tcW w:w="1134" w:type="dxa"/>
            <w:vAlign w:val="center"/>
          </w:tcPr>
          <w:p w14:paraId="6533BCDC" w14:textId="77777777" w:rsidR="005E4DBE" w:rsidRPr="008208D8" w:rsidRDefault="005E4DBE" w:rsidP="005E4DBE">
            <w:pPr>
              <w:jc w:val="center"/>
              <w:rPr>
                <w:sz w:val="20"/>
              </w:rPr>
            </w:pPr>
            <w:r w:rsidRPr="00D377DD">
              <w:rPr>
                <w:rFonts w:ascii="Wingdings" w:eastAsia="Wingdings" w:hAnsi="Wingdings" w:cs="Wingdings"/>
              </w:rPr>
              <w:t></w:t>
            </w:r>
          </w:p>
        </w:tc>
        <w:tc>
          <w:tcPr>
            <w:tcW w:w="1134" w:type="dxa"/>
            <w:vAlign w:val="center"/>
          </w:tcPr>
          <w:p w14:paraId="0CE12628" w14:textId="77777777" w:rsidR="005E4DBE" w:rsidRPr="008208D8" w:rsidRDefault="005E4DBE" w:rsidP="005E4DBE">
            <w:pPr>
              <w:jc w:val="center"/>
              <w:rPr>
                <w:sz w:val="20"/>
              </w:rPr>
            </w:pPr>
          </w:p>
        </w:tc>
        <w:tc>
          <w:tcPr>
            <w:tcW w:w="1247" w:type="dxa"/>
            <w:vAlign w:val="center"/>
          </w:tcPr>
          <w:p w14:paraId="34818507" w14:textId="77777777" w:rsidR="005E4DBE" w:rsidRPr="00526BF4" w:rsidRDefault="005E4DBE" w:rsidP="005E4DBE">
            <w:pPr>
              <w:rPr>
                <w:sz w:val="14"/>
              </w:rPr>
            </w:pPr>
            <w:r w:rsidRPr="00526BF4">
              <w:rPr>
                <w:sz w:val="14"/>
              </w:rPr>
              <w:t>Application</w:t>
            </w:r>
          </w:p>
        </w:tc>
      </w:tr>
      <w:tr w:rsidR="005E4DBE" w14:paraId="53F83288" w14:textId="77777777" w:rsidTr="7F269866">
        <w:tc>
          <w:tcPr>
            <w:tcW w:w="6941" w:type="dxa"/>
          </w:tcPr>
          <w:p w14:paraId="12EF3F1F" w14:textId="77777777" w:rsidR="005E4DBE" w:rsidRPr="00FA4849" w:rsidRDefault="005E4DBE" w:rsidP="005E4DBE">
            <w:pPr>
              <w:rPr>
                <w:sz w:val="18"/>
              </w:rPr>
            </w:pPr>
            <w:r w:rsidRPr="00FA4849">
              <w:rPr>
                <w:sz w:val="18"/>
              </w:rPr>
              <w:t>Ability to meet the requirements of the Immigration, Asylum and Nationality Act 2006 (to be legally employed to work in the UK)</w:t>
            </w:r>
          </w:p>
        </w:tc>
        <w:tc>
          <w:tcPr>
            <w:tcW w:w="1134" w:type="dxa"/>
            <w:vAlign w:val="center"/>
          </w:tcPr>
          <w:p w14:paraId="7F554939" w14:textId="77777777" w:rsidR="005E4DBE" w:rsidRPr="008208D8" w:rsidRDefault="005E4DBE" w:rsidP="005E4DBE">
            <w:pPr>
              <w:jc w:val="center"/>
              <w:rPr>
                <w:sz w:val="20"/>
              </w:rPr>
            </w:pPr>
            <w:r w:rsidRPr="00D377DD">
              <w:rPr>
                <w:rFonts w:ascii="Wingdings" w:eastAsia="Wingdings" w:hAnsi="Wingdings" w:cs="Wingdings"/>
              </w:rPr>
              <w:t></w:t>
            </w:r>
          </w:p>
        </w:tc>
        <w:tc>
          <w:tcPr>
            <w:tcW w:w="1134" w:type="dxa"/>
            <w:vAlign w:val="center"/>
          </w:tcPr>
          <w:p w14:paraId="05E6FC0F" w14:textId="77777777" w:rsidR="005E4DBE" w:rsidRPr="008208D8" w:rsidRDefault="005E4DBE" w:rsidP="005E4DBE">
            <w:pPr>
              <w:jc w:val="center"/>
              <w:rPr>
                <w:sz w:val="20"/>
              </w:rPr>
            </w:pPr>
          </w:p>
        </w:tc>
        <w:tc>
          <w:tcPr>
            <w:tcW w:w="1247" w:type="dxa"/>
            <w:vAlign w:val="center"/>
          </w:tcPr>
          <w:p w14:paraId="096071BE" w14:textId="77777777" w:rsidR="005E4DBE" w:rsidRPr="00526BF4" w:rsidRDefault="005E4DBE" w:rsidP="005E4DBE">
            <w:pPr>
              <w:rPr>
                <w:sz w:val="14"/>
              </w:rPr>
            </w:pPr>
            <w:r w:rsidRPr="00526BF4">
              <w:rPr>
                <w:sz w:val="14"/>
              </w:rPr>
              <w:t>Application, pre-employment check</w:t>
            </w:r>
          </w:p>
        </w:tc>
      </w:tr>
      <w:tr w:rsidR="005E4DBE" w14:paraId="14AF82E2" w14:textId="77777777" w:rsidTr="7F269866">
        <w:trPr>
          <w:trHeight w:val="752"/>
        </w:trPr>
        <w:tc>
          <w:tcPr>
            <w:tcW w:w="10456" w:type="dxa"/>
            <w:gridSpan w:val="4"/>
          </w:tcPr>
          <w:p w14:paraId="73B76132" w14:textId="77777777" w:rsidR="005E4DBE" w:rsidRPr="00526BF4" w:rsidRDefault="005E4DBE" w:rsidP="005E4DBE">
            <w:pPr>
              <w:rPr>
                <w:sz w:val="20"/>
              </w:rPr>
            </w:pPr>
            <w:r w:rsidRPr="00526BF4">
              <w:rPr>
                <w:sz w:val="20"/>
              </w:rPr>
              <w:t>The College is committed to safeguarding and promoting the welfare of young people and vulnerable adults and expects all staff and volunteers to share this commitment.</w:t>
            </w:r>
          </w:p>
          <w:p w14:paraId="5D18BA8A" w14:textId="77777777" w:rsidR="005E4DBE" w:rsidRPr="00526BF4" w:rsidRDefault="005E4DBE" w:rsidP="005E4DBE">
            <w:pPr>
              <w:rPr>
                <w:sz w:val="20"/>
              </w:rPr>
            </w:pPr>
            <w:r w:rsidRPr="00526BF4">
              <w:rPr>
                <w:sz w:val="20"/>
              </w:rPr>
              <w:t xml:space="preserve">* </w:t>
            </w:r>
            <w:proofErr w:type="gramStart"/>
            <w:r w:rsidRPr="00526BF4">
              <w:rPr>
                <w:sz w:val="20"/>
              </w:rPr>
              <w:t>In order to</w:t>
            </w:r>
            <w:proofErr w:type="gramEnd"/>
            <w:r w:rsidRPr="00526BF4">
              <w:rPr>
                <w:sz w:val="20"/>
              </w:rPr>
              <w:t xml:space="preserve"> comply with the religious ethos of the College, this is a Genuine Occupational Requirement under the Equality Act 2010.</w:t>
            </w:r>
          </w:p>
          <w:p w14:paraId="18B9383F" w14:textId="77777777" w:rsidR="005E4DBE" w:rsidRPr="00526BF4" w:rsidRDefault="005E4DBE" w:rsidP="005E4DBE">
            <w:pPr>
              <w:rPr>
                <w:sz w:val="20"/>
              </w:rPr>
            </w:pPr>
            <w:r w:rsidRPr="00526BF4">
              <w:rPr>
                <w:sz w:val="20"/>
              </w:rPr>
              <w:t># To follow an initial offer of employment</w:t>
            </w:r>
          </w:p>
        </w:tc>
      </w:tr>
    </w:tbl>
    <w:p w14:paraId="189F487B" w14:textId="77777777" w:rsidR="00487085" w:rsidRDefault="00487085"/>
    <w:sectPr w:rsidR="00487085" w:rsidSect="004F0138">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DCCB9" w14:textId="77777777" w:rsidR="00B366DD" w:rsidRDefault="00B366DD" w:rsidP="00304A16">
      <w:pPr>
        <w:spacing w:after="0" w:line="240" w:lineRule="auto"/>
      </w:pPr>
      <w:r>
        <w:separator/>
      </w:r>
    </w:p>
  </w:endnote>
  <w:endnote w:type="continuationSeparator" w:id="0">
    <w:p w14:paraId="166A1308" w14:textId="77777777" w:rsidR="00B366DD" w:rsidRDefault="00B366DD"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257F8153" w14:textId="77777777" w:rsidR="003B178B" w:rsidRDefault="003B17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9119BB" w14:textId="77777777" w:rsidR="003B178B" w:rsidRDefault="003B1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B71F" w14:textId="77777777" w:rsidR="00B366DD" w:rsidRDefault="00B366DD" w:rsidP="00304A16">
      <w:pPr>
        <w:spacing w:after="0" w:line="240" w:lineRule="auto"/>
      </w:pPr>
      <w:r>
        <w:separator/>
      </w:r>
    </w:p>
  </w:footnote>
  <w:footnote w:type="continuationSeparator" w:id="0">
    <w:p w14:paraId="57D085D8" w14:textId="77777777" w:rsidR="00B366DD" w:rsidRDefault="00B366DD"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740F"/>
    <w:multiLevelType w:val="hybridMultilevel"/>
    <w:tmpl w:val="64EC2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EE1D18"/>
    <w:multiLevelType w:val="singleLevel"/>
    <w:tmpl w:val="FFFFFFFF"/>
    <w:lvl w:ilvl="0">
      <w:numFmt w:val="decimal"/>
      <w:lvlText w:val="*"/>
      <w:lvlJc w:val="left"/>
    </w:lvl>
  </w:abstractNum>
  <w:abstractNum w:abstractNumId="3" w15:restartNumberingAfterBreak="0">
    <w:nsid w:val="0C4C62A4"/>
    <w:multiLevelType w:val="hybridMultilevel"/>
    <w:tmpl w:val="F2A65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96D4F"/>
    <w:multiLevelType w:val="singleLevel"/>
    <w:tmpl w:val="ABD20EFA"/>
    <w:lvl w:ilvl="0">
      <w:start w:val="3"/>
      <w:numFmt w:val="decimal"/>
      <w:lvlText w:val="%1."/>
      <w:lvlJc w:val="left"/>
      <w:pPr>
        <w:tabs>
          <w:tab w:val="num" w:pos="720"/>
        </w:tabs>
        <w:ind w:left="720" w:hanging="720"/>
      </w:pPr>
      <w:rPr>
        <w:rFonts w:hint="default"/>
      </w:rPr>
    </w:lvl>
  </w:abstractNum>
  <w:abstractNum w:abstractNumId="5" w15:restartNumberingAfterBreak="0">
    <w:nsid w:val="15CD0871"/>
    <w:multiLevelType w:val="hybridMultilevel"/>
    <w:tmpl w:val="0DCCC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442E7"/>
    <w:multiLevelType w:val="hybridMultilevel"/>
    <w:tmpl w:val="431A8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081FA6"/>
    <w:multiLevelType w:val="hybridMultilevel"/>
    <w:tmpl w:val="9954C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A7847"/>
    <w:multiLevelType w:val="hybridMultilevel"/>
    <w:tmpl w:val="2F7E6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484DFC"/>
    <w:multiLevelType w:val="hybridMultilevel"/>
    <w:tmpl w:val="E95AE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BA3C88"/>
    <w:multiLevelType w:val="hybridMultilevel"/>
    <w:tmpl w:val="B420C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8F6AC2"/>
    <w:multiLevelType w:val="hybridMultilevel"/>
    <w:tmpl w:val="BB3EC4F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3" w15:restartNumberingAfterBreak="0">
    <w:nsid w:val="4EF95D10"/>
    <w:multiLevelType w:val="hybridMultilevel"/>
    <w:tmpl w:val="FBDE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B05B2"/>
    <w:multiLevelType w:val="hybridMultilevel"/>
    <w:tmpl w:val="4DC85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3D3F0C"/>
    <w:multiLevelType w:val="hybridMultilevel"/>
    <w:tmpl w:val="03120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E4BD0"/>
    <w:multiLevelType w:val="multilevel"/>
    <w:tmpl w:val="829636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447DA3"/>
    <w:multiLevelType w:val="multilevel"/>
    <w:tmpl w:val="5FE432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121B8D"/>
    <w:multiLevelType w:val="hybridMultilevel"/>
    <w:tmpl w:val="28DE4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0" w15:restartNumberingAfterBreak="0">
    <w:nsid w:val="6A562B88"/>
    <w:multiLevelType w:val="hybridMultilevel"/>
    <w:tmpl w:val="664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AA6B7B"/>
    <w:multiLevelType w:val="hybridMultilevel"/>
    <w:tmpl w:val="40A8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780EAB"/>
    <w:multiLevelType w:val="hybridMultilevel"/>
    <w:tmpl w:val="F1B8C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393EF5"/>
    <w:multiLevelType w:val="hybridMultilevel"/>
    <w:tmpl w:val="FA5E8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E441D7"/>
    <w:multiLevelType w:val="hybridMultilevel"/>
    <w:tmpl w:val="26227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8906715">
    <w:abstractNumId w:val="22"/>
  </w:num>
  <w:num w:numId="2" w16cid:durableId="20179345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24457327">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519783060">
    <w:abstractNumId w:val="19"/>
  </w:num>
  <w:num w:numId="5" w16cid:durableId="1627810740">
    <w:abstractNumId w:val="18"/>
  </w:num>
  <w:num w:numId="6" w16cid:durableId="1157956175">
    <w:abstractNumId w:val="21"/>
  </w:num>
  <w:num w:numId="7" w16cid:durableId="802650933">
    <w:abstractNumId w:val="7"/>
  </w:num>
  <w:num w:numId="8" w16cid:durableId="718674390">
    <w:abstractNumId w:val="11"/>
  </w:num>
  <w:num w:numId="9" w16cid:durableId="84542199">
    <w:abstractNumId w:val="23"/>
  </w:num>
  <w:num w:numId="10" w16cid:durableId="1954358696">
    <w:abstractNumId w:val="9"/>
  </w:num>
  <w:num w:numId="11" w16cid:durableId="1709790916">
    <w:abstractNumId w:val="10"/>
  </w:num>
  <w:num w:numId="12" w16cid:durableId="1747453604">
    <w:abstractNumId w:val="1"/>
  </w:num>
  <w:num w:numId="13" w16cid:durableId="1703171146">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429307233">
    <w:abstractNumId w:val="25"/>
  </w:num>
  <w:num w:numId="15" w16cid:durableId="1597519503">
    <w:abstractNumId w:val="8"/>
  </w:num>
  <w:num w:numId="16" w16cid:durableId="74936196">
    <w:abstractNumId w:val="12"/>
  </w:num>
  <w:num w:numId="17" w16cid:durableId="1691831904">
    <w:abstractNumId w:val="2"/>
  </w:num>
  <w:num w:numId="18" w16cid:durableId="975528305">
    <w:abstractNumId w:val="20"/>
  </w:num>
  <w:num w:numId="19" w16cid:durableId="522207273">
    <w:abstractNumId w:val="3"/>
  </w:num>
  <w:num w:numId="20" w16cid:durableId="334191220">
    <w:abstractNumId w:val="6"/>
  </w:num>
  <w:num w:numId="21" w16cid:durableId="1142115741">
    <w:abstractNumId w:val="15"/>
  </w:num>
  <w:num w:numId="22" w16cid:durableId="412745970">
    <w:abstractNumId w:val="13"/>
  </w:num>
  <w:num w:numId="23" w16cid:durableId="602080821">
    <w:abstractNumId w:val="5"/>
  </w:num>
  <w:num w:numId="24" w16cid:durableId="902325779">
    <w:abstractNumId w:val="4"/>
  </w:num>
  <w:num w:numId="25" w16cid:durableId="1654488477">
    <w:abstractNumId w:val="24"/>
  </w:num>
  <w:num w:numId="26" w16cid:durableId="1405106329">
    <w:abstractNumId w:val="14"/>
  </w:num>
  <w:num w:numId="27" w16cid:durableId="1731921994">
    <w:abstractNumId w:val="17"/>
  </w:num>
  <w:num w:numId="28" w16cid:durableId="15912804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17290"/>
    <w:rsid w:val="000523D2"/>
    <w:rsid w:val="000B527A"/>
    <w:rsid w:val="001363F2"/>
    <w:rsid w:val="001400C2"/>
    <w:rsid w:val="001552A7"/>
    <w:rsid w:val="001D3209"/>
    <w:rsid w:val="00212954"/>
    <w:rsid w:val="00220BB2"/>
    <w:rsid w:val="00235ABD"/>
    <w:rsid w:val="002464C5"/>
    <w:rsid w:val="0024707B"/>
    <w:rsid w:val="00264CC7"/>
    <w:rsid w:val="002810E2"/>
    <w:rsid w:val="00291831"/>
    <w:rsid w:val="002B2E65"/>
    <w:rsid w:val="002B517B"/>
    <w:rsid w:val="002C1F92"/>
    <w:rsid w:val="002F009F"/>
    <w:rsid w:val="002F0AD1"/>
    <w:rsid w:val="00304A16"/>
    <w:rsid w:val="00347187"/>
    <w:rsid w:val="00354E0F"/>
    <w:rsid w:val="00392187"/>
    <w:rsid w:val="003B178B"/>
    <w:rsid w:val="003B4493"/>
    <w:rsid w:val="00400FCC"/>
    <w:rsid w:val="00484E6C"/>
    <w:rsid w:val="00487085"/>
    <w:rsid w:val="004E7A10"/>
    <w:rsid w:val="004F0138"/>
    <w:rsid w:val="00526BF4"/>
    <w:rsid w:val="005667F0"/>
    <w:rsid w:val="005A3123"/>
    <w:rsid w:val="005B43FF"/>
    <w:rsid w:val="005C3B45"/>
    <w:rsid w:val="005E4DBE"/>
    <w:rsid w:val="005F3595"/>
    <w:rsid w:val="005F74BE"/>
    <w:rsid w:val="00624835"/>
    <w:rsid w:val="006854F5"/>
    <w:rsid w:val="00734423"/>
    <w:rsid w:val="00777182"/>
    <w:rsid w:val="007969D0"/>
    <w:rsid w:val="007B3C12"/>
    <w:rsid w:val="007B639A"/>
    <w:rsid w:val="007E6BD9"/>
    <w:rsid w:val="007F046D"/>
    <w:rsid w:val="008208D8"/>
    <w:rsid w:val="00846FB8"/>
    <w:rsid w:val="00855D30"/>
    <w:rsid w:val="00873CF4"/>
    <w:rsid w:val="008978C4"/>
    <w:rsid w:val="00906EC4"/>
    <w:rsid w:val="0095078A"/>
    <w:rsid w:val="00957E5A"/>
    <w:rsid w:val="009661D7"/>
    <w:rsid w:val="00971FBF"/>
    <w:rsid w:val="00993827"/>
    <w:rsid w:val="009C3FBE"/>
    <w:rsid w:val="009D1FCB"/>
    <w:rsid w:val="009D614E"/>
    <w:rsid w:val="00A12D56"/>
    <w:rsid w:val="00A204DD"/>
    <w:rsid w:val="00A22ABA"/>
    <w:rsid w:val="00A472F2"/>
    <w:rsid w:val="00A66B08"/>
    <w:rsid w:val="00A83C03"/>
    <w:rsid w:val="00AA69EC"/>
    <w:rsid w:val="00B366DD"/>
    <w:rsid w:val="00B9704D"/>
    <w:rsid w:val="00BA186C"/>
    <w:rsid w:val="00BA6F1B"/>
    <w:rsid w:val="00C11C8D"/>
    <w:rsid w:val="00C13118"/>
    <w:rsid w:val="00C42A81"/>
    <w:rsid w:val="00C4500B"/>
    <w:rsid w:val="00C64BDB"/>
    <w:rsid w:val="00C938E8"/>
    <w:rsid w:val="00CA23FF"/>
    <w:rsid w:val="00CB6EF6"/>
    <w:rsid w:val="00CC3470"/>
    <w:rsid w:val="00D2759E"/>
    <w:rsid w:val="00D34032"/>
    <w:rsid w:val="00D42640"/>
    <w:rsid w:val="00D923C3"/>
    <w:rsid w:val="00D93DFE"/>
    <w:rsid w:val="00DD3419"/>
    <w:rsid w:val="00E20871"/>
    <w:rsid w:val="00E30DB1"/>
    <w:rsid w:val="00EC2579"/>
    <w:rsid w:val="00ED171B"/>
    <w:rsid w:val="00EE6760"/>
    <w:rsid w:val="00F56B97"/>
    <w:rsid w:val="00F60E42"/>
    <w:rsid w:val="00F6126D"/>
    <w:rsid w:val="00F75BD8"/>
    <w:rsid w:val="00F82CAA"/>
    <w:rsid w:val="00F96358"/>
    <w:rsid w:val="00FA393D"/>
    <w:rsid w:val="00FA4849"/>
    <w:rsid w:val="00FA6513"/>
    <w:rsid w:val="00FB37FC"/>
    <w:rsid w:val="00FB768F"/>
    <w:rsid w:val="00FC0B40"/>
    <w:rsid w:val="1B258AA0"/>
    <w:rsid w:val="27771445"/>
    <w:rsid w:val="3EC6C37C"/>
    <w:rsid w:val="487404DF"/>
    <w:rsid w:val="6E08D2C5"/>
    <w:rsid w:val="7F269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6DC0"/>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 w:type="paragraph" w:styleId="Title">
    <w:name w:val="Title"/>
    <w:basedOn w:val="Normal"/>
    <w:link w:val="TitleChar"/>
    <w:qFormat/>
    <w:rsid w:val="00A66B08"/>
    <w:pPr>
      <w:spacing w:after="0" w:line="240" w:lineRule="auto"/>
      <w:jc w:val="center"/>
    </w:pPr>
    <w:rPr>
      <w:rFonts w:ascii="Times New Roman" w:eastAsia="Times New Roman" w:hAnsi="Times New Roman" w:cs="Times New Roman"/>
      <w:b/>
      <w:sz w:val="30"/>
      <w:szCs w:val="20"/>
      <w:lang w:eastAsia="en-GB"/>
    </w:rPr>
  </w:style>
  <w:style w:type="character" w:customStyle="1" w:styleId="TitleChar">
    <w:name w:val="Title Char"/>
    <w:basedOn w:val="DefaultParagraphFont"/>
    <w:link w:val="Title"/>
    <w:rsid w:val="00A66B08"/>
    <w:rPr>
      <w:rFonts w:ascii="Times New Roman" w:eastAsia="Times New Roman" w:hAnsi="Times New Roman" w:cs="Times New Roman"/>
      <w:b/>
      <w:sz w:val="30"/>
      <w:szCs w:val="20"/>
      <w:lang w:eastAsia="en-GB"/>
    </w:rPr>
  </w:style>
  <w:style w:type="paragraph" w:customStyle="1" w:styleId="Default">
    <w:name w:val="Default"/>
    <w:rsid w:val="00487085"/>
    <w:pPr>
      <w:autoSpaceDE w:val="0"/>
      <w:autoSpaceDN w:val="0"/>
      <w:adjustRightInd w:val="0"/>
      <w:spacing w:after="0" w:line="240" w:lineRule="auto"/>
    </w:pPr>
    <w:rPr>
      <w:rFonts w:ascii="Arial" w:eastAsia="Calibri" w:hAnsi="Arial" w:cs="Arial"/>
      <w:color w:val="000000"/>
      <w:sz w:val="24"/>
      <w:szCs w:val="24"/>
      <w:lang w:val="en-US"/>
    </w:rPr>
  </w:style>
  <w:style w:type="paragraph" w:styleId="NoSpacing">
    <w:name w:val="No Spacing"/>
    <w:uiPriority w:val="1"/>
    <w:qFormat/>
    <w:rsid w:val="0048708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93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8E8"/>
    <w:rPr>
      <w:rFonts w:ascii="Segoe UI" w:hAnsi="Segoe UI" w:cs="Segoe UI"/>
      <w:sz w:val="18"/>
      <w:szCs w:val="18"/>
    </w:rPr>
  </w:style>
  <w:style w:type="paragraph" w:styleId="PlainText">
    <w:name w:val="Plain Text"/>
    <w:basedOn w:val="Normal"/>
    <w:link w:val="PlainTextChar"/>
    <w:uiPriority w:val="99"/>
    <w:unhideWhenUsed/>
    <w:rsid w:val="007E6BD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7E6BD9"/>
    <w:rPr>
      <w:rFonts w:ascii="Calibri" w:eastAsia="Calibri" w:hAnsi="Calibri" w:cs="Times New Roman"/>
      <w:szCs w:val="21"/>
    </w:rPr>
  </w:style>
  <w:style w:type="paragraph" w:styleId="CommentText">
    <w:name w:val="annotation text"/>
    <w:basedOn w:val="Normal"/>
    <w:link w:val="CommentTextChar"/>
    <w:uiPriority w:val="99"/>
    <w:semiHidden/>
    <w:unhideWhenUsed/>
    <w:rsid w:val="00FB768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FB768F"/>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16989">
      <w:bodyDiv w:val="1"/>
      <w:marLeft w:val="0"/>
      <w:marRight w:val="0"/>
      <w:marTop w:val="0"/>
      <w:marBottom w:val="0"/>
      <w:divBdr>
        <w:top w:val="none" w:sz="0" w:space="0" w:color="auto"/>
        <w:left w:val="none" w:sz="0" w:space="0" w:color="auto"/>
        <w:bottom w:val="none" w:sz="0" w:space="0" w:color="auto"/>
        <w:right w:val="none" w:sz="0" w:space="0" w:color="auto"/>
      </w:divBdr>
    </w:div>
    <w:div w:id="1688409611">
      <w:bodyDiv w:val="1"/>
      <w:marLeft w:val="0"/>
      <w:marRight w:val="0"/>
      <w:marTop w:val="0"/>
      <w:marBottom w:val="0"/>
      <w:divBdr>
        <w:top w:val="none" w:sz="0" w:space="0" w:color="auto"/>
        <w:left w:val="none" w:sz="0" w:space="0" w:color="auto"/>
        <w:bottom w:val="none" w:sz="0" w:space="0" w:color="auto"/>
        <w:right w:val="none" w:sz="0" w:space="0" w:color="auto"/>
      </w:divBdr>
    </w:div>
    <w:div w:id="19379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aeafee6-d658-45d3-b1e0-a8054d8816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0E20D1D4195845B5F1DF2662FA10F2" ma:contentTypeVersion="14" ma:contentTypeDescription="Create a new document." ma:contentTypeScope="" ma:versionID="6073e1e2376faba8e05b0e16ef16e151">
  <xsd:schema xmlns:xsd="http://www.w3.org/2001/XMLSchema" xmlns:xs="http://www.w3.org/2001/XMLSchema" xmlns:p="http://schemas.microsoft.com/office/2006/metadata/properties" xmlns:ns3="aaeafee6-d658-45d3-b1e0-a8054d881653" xmlns:ns4="592e93c8-3c09-4e37-a49a-c9b36811183d" targetNamespace="http://schemas.microsoft.com/office/2006/metadata/properties" ma:root="true" ma:fieldsID="bf4c65a8edc22ac9071c5fe3912a59f7" ns3:_="" ns4:_="">
    <xsd:import namespace="aaeafee6-d658-45d3-b1e0-a8054d881653"/>
    <xsd:import namespace="592e93c8-3c09-4e37-a49a-c9b36811183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afee6-d658-45d3-b1e0-a8054d881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2e93c8-3c09-4e37-a49a-c9b3681118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C3D39-917B-43EF-A13B-054B6AD343AC}">
  <ds:schemaRefs>
    <ds:schemaRef ds:uri="http://schemas.microsoft.com/sharepoint/v3/contenttype/forms"/>
  </ds:schemaRefs>
</ds:datastoreItem>
</file>

<file path=customXml/itemProps2.xml><?xml version="1.0" encoding="utf-8"?>
<ds:datastoreItem xmlns:ds="http://schemas.openxmlformats.org/officeDocument/2006/customXml" ds:itemID="{30D8C7B6-8D5F-4552-AB7A-BD4C7B335A40}">
  <ds:schemaRefs>
    <ds:schemaRef ds:uri="http://schemas.microsoft.com/office/2006/metadata/properties"/>
    <ds:schemaRef ds:uri="http://schemas.microsoft.com/office/infopath/2007/PartnerControls"/>
    <ds:schemaRef ds:uri="aaeafee6-d658-45d3-b1e0-a8054d881653"/>
  </ds:schemaRefs>
</ds:datastoreItem>
</file>

<file path=customXml/itemProps3.xml><?xml version="1.0" encoding="utf-8"?>
<ds:datastoreItem xmlns:ds="http://schemas.openxmlformats.org/officeDocument/2006/customXml" ds:itemID="{072E6531-55EE-4053-B023-C68C8F5BFE55}">
  <ds:schemaRefs>
    <ds:schemaRef ds:uri="http://schemas.openxmlformats.org/officeDocument/2006/bibliography"/>
  </ds:schemaRefs>
</ds:datastoreItem>
</file>

<file path=customXml/itemProps4.xml><?xml version="1.0" encoding="utf-8"?>
<ds:datastoreItem xmlns:ds="http://schemas.openxmlformats.org/officeDocument/2006/customXml" ds:itemID="{CF95B67E-AC4B-4E29-B1C2-F23099731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afee6-d658-45d3-b1e0-a8054d881653"/>
    <ds:schemaRef ds:uri="592e93c8-3c09-4e37-a49a-c9b368111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Loreto Sixth Form College</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Emily James</cp:lastModifiedBy>
  <cp:revision>2</cp:revision>
  <cp:lastPrinted>2025-06-17T14:19:00Z</cp:lastPrinted>
  <dcterms:created xsi:type="dcterms:W3CDTF">2026-05-26T12:44:00Z</dcterms:created>
  <dcterms:modified xsi:type="dcterms:W3CDTF">2026-05-26T12:44:00Z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0x010100150E20D1D4195845B5F1DF2662FA10F2</vt:lpwstr>
  </property>
</Properties>
</file>