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41F6" w14:textId="77777777" w:rsidR="003423A6" w:rsidRDefault="003423A6" w:rsidP="003423A6">
      <w:pPr>
        <w:jc w:val="center"/>
        <w:rPr>
          <w:b/>
          <w:bCs/>
        </w:rPr>
      </w:pPr>
    </w:p>
    <w:p w14:paraId="06C3A8E8" w14:textId="6E743D22" w:rsidR="003423A6" w:rsidRDefault="003423A6" w:rsidP="003423A6">
      <w:pPr>
        <w:jc w:val="center"/>
        <w:rPr>
          <w:b/>
          <w:bCs/>
        </w:rPr>
      </w:pPr>
      <w:r>
        <w:rPr>
          <w:b/>
          <w:bCs/>
        </w:rPr>
        <w:t>Teaching and Learning Assistant: Job Description and Person Specification</w:t>
      </w:r>
    </w:p>
    <w:p w14:paraId="2342D56F" w14:textId="77777777" w:rsidR="003423A6" w:rsidRDefault="003423A6" w:rsidP="003423A6">
      <w:pPr>
        <w:jc w:val="both"/>
        <w:rPr>
          <w:b/>
          <w:bCs/>
        </w:rPr>
      </w:pPr>
    </w:p>
    <w:p w14:paraId="6C8F73EB" w14:textId="1B338A06" w:rsidR="003423A6" w:rsidRPr="003423A6" w:rsidRDefault="003423A6" w:rsidP="003423A6">
      <w:pPr>
        <w:jc w:val="both"/>
        <w:rPr>
          <w:b/>
          <w:bCs/>
        </w:rPr>
      </w:pPr>
      <w:r w:rsidRPr="003423A6">
        <w:rPr>
          <w:b/>
          <w:bCs/>
        </w:rPr>
        <w:t>Our Vision</w:t>
      </w:r>
    </w:p>
    <w:p w14:paraId="565EF1D6" w14:textId="289171A6" w:rsidR="003423A6" w:rsidRPr="003423A6" w:rsidRDefault="003423A6" w:rsidP="003423A6">
      <w:pPr>
        <w:jc w:val="both"/>
      </w:pPr>
      <w:r w:rsidRPr="003423A6">
        <w:t xml:space="preserve">At </w:t>
      </w:r>
      <w:r>
        <w:t>Embark</w:t>
      </w:r>
      <w:r w:rsidRPr="003423A6">
        <w:t>, we believe that every child deserves to feel safe, valued and inspired to learn. As a Teaching Assistant, you will play a vital role in creating a nurturing, inclusive and engaging environment where all children can thrive academically, emotionally and socially.</w:t>
      </w:r>
    </w:p>
    <w:p w14:paraId="13707523" w14:textId="007EF1E8" w:rsidR="003423A6" w:rsidRPr="003423A6" w:rsidRDefault="003423A6" w:rsidP="003423A6">
      <w:pPr>
        <w:jc w:val="both"/>
      </w:pPr>
    </w:p>
    <w:p w14:paraId="5C4A83C0" w14:textId="77777777" w:rsidR="003423A6" w:rsidRPr="003423A6" w:rsidRDefault="003423A6" w:rsidP="003423A6">
      <w:pPr>
        <w:jc w:val="both"/>
        <w:rPr>
          <w:b/>
          <w:bCs/>
        </w:rPr>
      </w:pPr>
      <w:r w:rsidRPr="003423A6">
        <w:rPr>
          <w:b/>
          <w:bCs/>
        </w:rPr>
        <w:t>Purpose of Role</w:t>
      </w:r>
    </w:p>
    <w:p w14:paraId="31AD33E5" w14:textId="77777777" w:rsidR="003423A6" w:rsidRPr="003423A6" w:rsidRDefault="003423A6" w:rsidP="003423A6">
      <w:pPr>
        <w:jc w:val="both"/>
      </w:pPr>
      <w:r w:rsidRPr="003423A6">
        <w:t>To work closely with class teachers and other professionals to support pupils in accessing high-quality learning, particularly those with additional needs. You will help foster curiosity, independence and confidence in our children, while upholding the school’s values and commitment to inclusion.</w:t>
      </w:r>
    </w:p>
    <w:p w14:paraId="5CAC952E" w14:textId="6EC1AB31" w:rsidR="003423A6" w:rsidRPr="003423A6" w:rsidRDefault="003423A6" w:rsidP="003423A6">
      <w:pPr>
        <w:jc w:val="both"/>
      </w:pPr>
    </w:p>
    <w:p w14:paraId="63E4005E" w14:textId="77777777" w:rsidR="003423A6" w:rsidRPr="003423A6" w:rsidRDefault="003423A6" w:rsidP="003423A6">
      <w:pPr>
        <w:jc w:val="both"/>
        <w:rPr>
          <w:b/>
          <w:bCs/>
        </w:rPr>
      </w:pPr>
      <w:r w:rsidRPr="003423A6">
        <w:rPr>
          <w:b/>
          <w:bCs/>
        </w:rPr>
        <w:t>Key Responsibilities</w:t>
      </w:r>
    </w:p>
    <w:p w14:paraId="3CEEFD40" w14:textId="16D1785B" w:rsidR="003423A6" w:rsidRPr="003423A6" w:rsidRDefault="003423A6" w:rsidP="003423A6">
      <w:pPr>
        <w:jc w:val="both"/>
      </w:pPr>
      <w:r w:rsidRPr="003423A6">
        <w:rPr>
          <w:b/>
          <w:bCs/>
        </w:rPr>
        <w:t>1. Supporting Learning and Inclusion</w:t>
      </w:r>
    </w:p>
    <w:p w14:paraId="377657B1" w14:textId="77777777" w:rsidR="003423A6" w:rsidRPr="003423A6" w:rsidRDefault="003423A6" w:rsidP="003423A6">
      <w:pPr>
        <w:numPr>
          <w:ilvl w:val="0"/>
          <w:numId w:val="1"/>
        </w:numPr>
        <w:jc w:val="both"/>
      </w:pPr>
      <w:r w:rsidRPr="003423A6">
        <w:t>Work collaboratively with teachers to deliver engaging and inclusive learning activities.</w:t>
      </w:r>
    </w:p>
    <w:p w14:paraId="520EFA2A" w14:textId="77777777" w:rsidR="003423A6" w:rsidRPr="003423A6" w:rsidRDefault="003423A6" w:rsidP="003423A6">
      <w:pPr>
        <w:numPr>
          <w:ilvl w:val="0"/>
          <w:numId w:val="1"/>
        </w:numPr>
        <w:jc w:val="both"/>
      </w:pPr>
      <w:r w:rsidRPr="003423A6">
        <w:t>Support individuals and groups to access learning, including those with SEND, EAL, or requiring additional emotional or academic support.</w:t>
      </w:r>
    </w:p>
    <w:p w14:paraId="23A0076F" w14:textId="77777777" w:rsidR="003423A6" w:rsidRPr="003423A6" w:rsidRDefault="003423A6" w:rsidP="003423A6">
      <w:pPr>
        <w:numPr>
          <w:ilvl w:val="0"/>
          <w:numId w:val="1"/>
        </w:numPr>
        <w:jc w:val="both"/>
      </w:pPr>
      <w:r w:rsidRPr="003423A6">
        <w:t>Use a range of strategies and resources to remove barriers to learning and promote participation.</w:t>
      </w:r>
    </w:p>
    <w:p w14:paraId="4D49EF8F" w14:textId="77777777" w:rsidR="003423A6" w:rsidRPr="003423A6" w:rsidRDefault="003423A6" w:rsidP="003423A6">
      <w:pPr>
        <w:numPr>
          <w:ilvl w:val="0"/>
          <w:numId w:val="1"/>
        </w:numPr>
        <w:jc w:val="both"/>
      </w:pPr>
      <w:r w:rsidRPr="003423A6">
        <w:t>Encourage children’s independence and resilience.</w:t>
      </w:r>
    </w:p>
    <w:p w14:paraId="38B46429" w14:textId="77777777" w:rsidR="003423A6" w:rsidRDefault="003423A6" w:rsidP="003423A6">
      <w:pPr>
        <w:jc w:val="both"/>
        <w:rPr>
          <w:b/>
          <w:bCs/>
        </w:rPr>
      </w:pPr>
    </w:p>
    <w:p w14:paraId="287830AB" w14:textId="74DC0B8F" w:rsidR="003423A6" w:rsidRPr="003423A6" w:rsidRDefault="003423A6" w:rsidP="003423A6">
      <w:pPr>
        <w:jc w:val="both"/>
      </w:pPr>
      <w:r w:rsidRPr="003423A6">
        <w:rPr>
          <w:b/>
          <w:bCs/>
        </w:rPr>
        <w:t>2. Building Positive Relationships</w:t>
      </w:r>
    </w:p>
    <w:p w14:paraId="25EFE34B" w14:textId="77777777" w:rsidR="003423A6" w:rsidRPr="003423A6" w:rsidRDefault="003423A6" w:rsidP="003423A6">
      <w:pPr>
        <w:numPr>
          <w:ilvl w:val="0"/>
          <w:numId w:val="2"/>
        </w:numPr>
        <w:jc w:val="both"/>
      </w:pPr>
      <w:r w:rsidRPr="003423A6">
        <w:t>Develop warm, professional relationships with pupils, acting as a positive role model.</w:t>
      </w:r>
    </w:p>
    <w:p w14:paraId="7EEF7F8C" w14:textId="77777777" w:rsidR="003423A6" w:rsidRPr="003423A6" w:rsidRDefault="003423A6" w:rsidP="003423A6">
      <w:pPr>
        <w:numPr>
          <w:ilvl w:val="0"/>
          <w:numId w:val="2"/>
        </w:numPr>
        <w:jc w:val="both"/>
      </w:pPr>
      <w:r w:rsidRPr="003423A6">
        <w:t>Promote respectful behaviour, supporting the school’s positive behaviour policy.</w:t>
      </w:r>
    </w:p>
    <w:p w14:paraId="44FD0CC1" w14:textId="77777777" w:rsidR="003423A6" w:rsidRPr="003423A6" w:rsidRDefault="003423A6" w:rsidP="003423A6">
      <w:pPr>
        <w:numPr>
          <w:ilvl w:val="0"/>
          <w:numId w:val="2"/>
        </w:numPr>
        <w:jc w:val="both"/>
      </w:pPr>
      <w:r w:rsidRPr="003423A6">
        <w:t>Communicate effectively with parents, staff, and external agencies where appropriate.</w:t>
      </w:r>
    </w:p>
    <w:p w14:paraId="3ADF1B5C" w14:textId="77777777" w:rsidR="003423A6" w:rsidRPr="003423A6" w:rsidRDefault="003423A6" w:rsidP="003423A6">
      <w:pPr>
        <w:jc w:val="both"/>
      </w:pPr>
      <w:r w:rsidRPr="003423A6">
        <w:rPr>
          <w:b/>
          <w:bCs/>
        </w:rPr>
        <w:lastRenderedPageBreak/>
        <w:t>3. Monitoring and Supporting Progress</w:t>
      </w:r>
    </w:p>
    <w:p w14:paraId="1C296AB2" w14:textId="77777777" w:rsidR="003423A6" w:rsidRPr="003423A6" w:rsidRDefault="003423A6" w:rsidP="003423A6">
      <w:pPr>
        <w:numPr>
          <w:ilvl w:val="0"/>
          <w:numId w:val="3"/>
        </w:numPr>
        <w:jc w:val="both"/>
      </w:pPr>
      <w:r w:rsidRPr="003423A6">
        <w:t>Observe, assess and record children’s responses to learning as directed by the teacher.</w:t>
      </w:r>
    </w:p>
    <w:p w14:paraId="7BEEF312" w14:textId="77777777" w:rsidR="003423A6" w:rsidRPr="003423A6" w:rsidRDefault="003423A6" w:rsidP="003423A6">
      <w:pPr>
        <w:numPr>
          <w:ilvl w:val="0"/>
          <w:numId w:val="3"/>
        </w:numPr>
        <w:jc w:val="both"/>
      </w:pPr>
      <w:r w:rsidRPr="003423A6">
        <w:t>Provide timely feedback to pupils and staff.</w:t>
      </w:r>
    </w:p>
    <w:p w14:paraId="18EFF386" w14:textId="77777777" w:rsidR="003423A6" w:rsidRPr="003423A6" w:rsidRDefault="003423A6" w:rsidP="003423A6">
      <w:pPr>
        <w:numPr>
          <w:ilvl w:val="0"/>
          <w:numId w:val="3"/>
        </w:numPr>
        <w:jc w:val="both"/>
      </w:pPr>
      <w:r w:rsidRPr="003423A6">
        <w:t>Assist with the development and implementation of individual support plans (e.g. EHCPs, IEPs, behaviour plans).</w:t>
      </w:r>
    </w:p>
    <w:p w14:paraId="122E487D" w14:textId="77777777" w:rsidR="003423A6" w:rsidRDefault="003423A6" w:rsidP="003423A6">
      <w:pPr>
        <w:jc w:val="both"/>
        <w:rPr>
          <w:b/>
          <w:bCs/>
        </w:rPr>
      </w:pPr>
    </w:p>
    <w:p w14:paraId="485E2A6E" w14:textId="7B73526E" w:rsidR="003423A6" w:rsidRPr="003423A6" w:rsidRDefault="003423A6" w:rsidP="003423A6">
      <w:pPr>
        <w:jc w:val="both"/>
      </w:pPr>
      <w:r w:rsidRPr="003423A6">
        <w:rPr>
          <w:b/>
          <w:bCs/>
        </w:rPr>
        <w:t>4. Wellbeing and Safety</w:t>
      </w:r>
    </w:p>
    <w:p w14:paraId="5F8E9420" w14:textId="77777777" w:rsidR="003423A6" w:rsidRPr="003423A6" w:rsidRDefault="003423A6" w:rsidP="003423A6">
      <w:pPr>
        <w:numPr>
          <w:ilvl w:val="0"/>
          <w:numId w:val="4"/>
        </w:numPr>
        <w:jc w:val="both"/>
      </w:pPr>
      <w:r w:rsidRPr="003423A6">
        <w:t>Support the emotional development of children, providing encouragement, regulation and reassurance.</w:t>
      </w:r>
    </w:p>
    <w:p w14:paraId="7BD58B7A" w14:textId="77777777" w:rsidR="003423A6" w:rsidRPr="003423A6" w:rsidRDefault="003423A6" w:rsidP="003423A6">
      <w:pPr>
        <w:numPr>
          <w:ilvl w:val="0"/>
          <w:numId w:val="4"/>
        </w:numPr>
        <w:jc w:val="both"/>
      </w:pPr>
      <w:r w:rsidRPr="003423A6">
        <w:t>Maintain a safe and calm learning environment, responding to incidents in line with safeguarding and health &amp; safety policies.</w:t>
      </w:r>
    </w:p>
    <w:p w14:paraId="4A54D130" w14:textId="77777777" w:rsidR="003423A6" w:rsidRPr="003423A6" w:rsidRDefault="003423A6" w:rsidP="003423A6">
      <w:pPr>
        <w:numPr>
          <w:ilvl w:val="0"/>
          <w:numId w:val="4"/>
        </w:numPr>
        <w:jc w:val="both"/>
      </w:pPr>
      <w:r w:rsidRPr="003423A6">
        <w:t>Administer basic first aid when needed and report concerns appropriately.</w:t>
      </w:r>
    </w:p>
    <w:p w14:paraId="4BD93834" w14:textId="77777777" w:rsidR="003423A6" w:rsidRDefault="003423A6" w:rsidP="003423A6">
      <w:pPr>
        <w:jc w:val="both"/>
        <w:rPr>
          <w:b/>
          <w:bCs/>
        </w:rPr>
      </w:pPr>
    </w:p>
    <w:p w14:paraId="32EA00AB" w14:textId="149FA713" w:rsidR="003423A6" w:rsidRPr="003423A6" w:rsidRDefault="003423A6" w:rsidP="003423A6">
      <w:pPr>
        <w:jc w:val="both"/>
      </w:pPr>
      <w:r w:rsidRPr="003423A6">
        <w:rPr>
          <w:b/>
          <w:bCs/>
        </w:rPr>
        <w:t>5. Supporting the Classroom</w:t>
      </w:r>
    </w:p>
    <w:p w14:paraId="56287EFB" w14:textId="77777777" w:rsidR="003423A6" w:rsidRPr="003423A6" w:rsidRDefault="003423A6" w:rsidP="003423A6">
      <w:pPr>
        <w:numPr>
          <w:ilvl w:val="0"/>
          <w:numId w:val="5"/>
        </w:numPr>
        <w:jc w:val="both"/>
      </w:pPr>
      <w:r w:rsidRPr="003423A6">
        <w:t>Prepare, organise and maintain learning resources and spaces.</w:t>
      </w:r>
    </w:p>
    <w:p w14:paraId="6A9C3B5F" w14:textId="77777777" w:rsidR="003423A6" w:rsidRPr="003423A6" w:rsidRDefault="003423A6" w:rsidP="003423A6">
      <w:pPr>
        <w:numPr>
          <w:ilvl w:val="0"/>
          <w:numId w:val="5"/>
        </w:numPr>
        <w:jc w:val="both"/>
      </w:pPr>
      <w:r w:rsidRPr="003423A6">
        <w:t>Support the use of technology to enhance learning.</w:t>
      </w:r>
    </w:p>
    <w:p w14:paraId="069EA3B3" w14:textId="77777777" w:rsidR="003423A6" w:rsidRPr="003423A6" w:rsidRDefault="003423A6" w:rsidP="003423A6">
      <w:pPr>
        <w:numPr>
          <w:ilvl w:val="0"/>
          <w:numId w:val="5"/>
        </w:numPr>
        <w:jc w:val="both"/>
      </w:pPr>
      <w:r w:rsidRPr="003423A6">
        <w:t>Accompany classes on visits and outdoor learning experiences.</w:t>
      </w:r>
    </w:p>
    <w:p w14:paraId="0EFACAFE" w14:textId="77777777" w:rsidR="003423A6" w:rsidRPr="003423A6" w:rsidRDefault="003423A6" w:rsidP="003423A6">
      <w:pPr>
        <w:numPr>
          <w:ilvl w:val="0"/>
          <w:numId w:val="5"/>
        </w:numPr>
        <w:jc w:val="both"/>
      </w:pPr>
      <w:r w:rsidRPr="003423A6">
        <w:t>Assist with classroom routines and contribute to the wider life of the school.</w:t>
      </w:r>
    </w:p>
    <w:p w14:paraId="1B9B7147" w14:textId="257E28C1" w:rsidR="003423A6" w:rsidRDefault="003423A6" w:rsidP="003423A6">
      <w:pPr>
        <w:jc w:val="both"/>
      </w:pPr>
    </w:p>
    <w:p w14:paraId="094ED200" w14:textId="77777777" w:rsidR="003423A6" w:rsidRDefault="003423A6" w:rsidP="003423A6">
      <w:pPr>
        <w:jc w:val="both"/>
      </w:pPr>
    </w:p>
    <w:p w14:paraId="7E3E0E5F" w14:textId="77777777" w:rsidR="003423A6" w:rsidRDefault="003423A6" w:rsidP="003423A6">
      <w:pPr>
        <w:jc w:val="both"/>
      </w:pPr>
    </w:p>
    <w:p w14:paraId="5CCDED37" w14:textId="77777777" w:rsidR="003423A6" w:rsidRDefault="003423A6" w:rsidP="003423A6">
      <w:pPr>
        <w:jc w:val="both"/>
      </w:pPr>
    </w:p>
    <w:p w14:paraId="4B49A113" w14:textId="77777777" w:rsidR="003423A6" w:rsidRDefault="003423A6" w:rsidP="003423A6">
      <w:pPr>
        <w:jc w:val="both"/>
      </w:pPr>
    </w:p>
    <w:p w14:paraId="5B5D048C" w14:textId="77777777" w:rsidR="003423A6" w:rsidRDefault="003423A6" w:rsidP="003423A6">
      <w:pPr>
        <w:jc w:val="both"/>
      </w:pPr>
    </w:p>
    <w:p w14:paraId="63D0FF90" w14:textId="77777777" w:rsidR="003423A6" w:rsidRDefault="003423A6" w:rsidP="003423A6">
      <w:pPr>
        <w:jc w:val="both"/>
      </w:pPr>
    </w:p>
    <w:p w14:paraId="0220D5DE" w14:textId="77777777" w:rsidR="003423A6" w:rsidRDefault="003423A6" w:rsidP="003423A6">
      <w:pPr>
        <w:jc w:val="both"/>
      </w:pPr>
    </w:p>
    <w:p w14:paraId="1F49ED12" w14:textId="77777777" w:rsidR="003423A6" w:rsidRDefault="003423A6" w:rsidP="003423A6">
      <w:pPr>
        <w:jc w:val="both"/>
      </w:pPr>
    </w:p>
    <w:p w14:paraId="358A978D" w14:textId="77777777" w:rsidR="003423A6" w:rsidRDefault="003423A6" w:rsidP="003423A6">
      <w:pPr>
        <w:jc w:val="both"/>
      </w:pPr>
    </w:p>
    <w:p w14:paraId="03FB0C40" w14:textId="77777777" w:rsidR="003423A6" w:rsidRDefault="003423A6" w:rsidP="003423A6">
      <w:pPr>
        <w:jc w:val="both"/>
      </w:pPr>
    </w:p>
    <w:p w14:paraId="7CE9436F" w14:textId="20E4C8E0" w:rsidR="003423A6" w:rsidRPr="003423A6" w:rsidRDefault="003423A6" w:rsidP="003423A6">
      <w:pPr>
        <w:jc w:val="center"/>
        <w:rPr>
          <w:b/>
          <w:bCs/>
        </w:rPr>
      </w:pPr>
      <w:r w:rsidRPr="003423A6">
        <w:rPr>
          <w:b/>
          <w:bCs/>
        </w:rPr>
        <w:t>Person Specification – Grade 7 Teaching Assistant</w:t>
      </w:r>
    </w:p>
    <w:p w14:paraId="1BCD00A6" w14:textId="5111A2AE" w:rsidR="003423A6" w:rsidRDefault="003423A6" w:rsidP="003423A6">
      <w:pPr>
        <w:jc w:val="both"/>
      </w:pPr>
      <w:r w:rsidRPr="003423A6">
        <w:t xml:space="preserve">We welcome applicants from a wide range of backgrounds. Whether you’ve supported young people in a school, youth work, care, early years, or any other </w:t>
      </w:r>
      <w:proofErr w:type="gramStart"/>
      <w:r w:rsidRPr="003423A6">
        <w:t>setting  if</w:t>
      </w:r>
      <w:proofErr w:type="gramEnd"/>
      <w:r w:rsidRPr="003423A6">
        <w:t xml:space="preserve"> you are passionate about inclusion and learning, we want to hear from you.</w:t>
      </w:r>
    </w:p>
    <w:p w14:paraId="48B370D1" w14:textId="77777777" w:rsidR="003423A6" w:rsidRPr="003423A6" w:rsidRDefault="003423A6" w:rsidP="003423A6">
      <w:pPr>
        <w:jc w:val="both"/>
      </w:pPr>
    </w:p>
    <w:p w14:paraId="229E9595" w14:textId="77777777" w:rsidR="003423A6" w:rsidRPr="003423A6" w:rsidRDefault="003423A6" w:rsidP="003423A6">
      <w:pPr>
        <w:jc w:val="both"/>
        <w:rPr>
          <w:b/>
          <w:bCs/>
        </w:rPr>
      </w:pPr>
      <w:r w:rsidRPr="003423A6">
        <w:rPr>
          <w:b/>
          <w:bCs/>
        </w:rPr>
        <w:t>Essential Criteria</w:t>
      </w:r>
    </w:p>
    <w:p w14:paraId="38DD2E3A" w14:textId="77777777" w:rsidR="003423A6" w:rsidRPr="003423A6" w:rsidRDefault="003423A6" w:rsidP="003423A6">
      <w:pPr>
        <w:jc w:val="both"/>
      </w:pPr>
      <w:r w:rsidRPr="003423A6">
        <w:rPr>
          <w:b/>
          <w:bCs/>
        </w:rPr>
        <w:t>Skills and Attributes</w:t>
      </w:r>
    </w:p>
    <w:p w14:paraId="18432A49" w14:textId="27FDCA41" w:rsidR="003423A6" w:rsidRPr="003423A6" w:rsidRDefault="003423A6" w:rsidP="003423A6">
      <w:pPr>
        <w:numPr>
          <w:ilvl w:val="0"/>
          <w:numId w:val="6"/>
        </w:numPr>
        <w:jc w:val="both"/>
      </w:pPr>
      <w:r w:rsidRPr="003423A6">
        <w:t>A natural rapport with children and young people</w:t>
      </w:r>
      <w:r>
        <w:t>,</w:t>
      </w:r>
      <w:r w:rsidRPr="003423A6">
        <w:t xml:space="preserve"> you connect easily and positively.</w:t>
      </w:r>
    </w:p>
    <w:p w14:paraId="63B9E35F" w14:textId="77777777" w:rsidR="003423A6" w:rsidRPr="003423A6" w:rsidRDefault="003423A6" w:rsidP="003423A6">
      <w:pPr>
        <w:numPr>
          <w:ilvl w:val="0"/>
          <w:numId w:val="6"/>
        </w:numPr>
        <w:jc w:val="both"/>
      </w:pPr>
      <w:r w:rsidRPr="003423A6">
        <w:t>Emotionally intelligent with the ability to stay calm, patient, and responsive in all situations.</w:t>
      </w:r>
    </w:p>
    <w:p w14:paraId="6D549DD5" w14:textId="0DBE74CC" w:rsidR="003423A6" w:rsidRPr="003423A6" w:rsidRDefault="003423A6" w:rsidP="003423A6">
      <w:pPr>
        <w:numPr>
          <w:ilvl w:val="0"/>
          <w:numId w:val="6"/>
        </w:numPr>
        <w:jc w:val="both"/>
      </w:pPr>
      <w:r w:rsidRPr="003423A6">
        <w:t>Excellent communication skills</w:t>
      </w:r>
      <w:r>
        <w:t xml:space="preserve">: </w:t>
      </w:r>
      <w:r w:rsidRPr="003423A6">
        <w:t>clear, respectful and adaptable when speaking with children, families and colleagues.</w:t>
      </w:r>
    </w:p>
    <w:p w14:paraId="6237EAEA" w14:textId="77777777" w:rsidR="003423A6" w:rsidRPr="003423A6" w:rsidRDefault="003423A6" w:rsidP="003423A6">
      <w:pPr>
        <w:numPr>
          <w:ilvl w:val="0"/>
          <w:numId w:val="6"/>
        </w:numPr>
        <w:jc w:val="both"/>
      </w:pPr>
      <w:r w:rsidRPr="003423A6">
        <w:t>Reliable, well-organised and able to work flexibly as part of a team.</w:t>
      </w:r>
    </w:p>
    <w:p w14:paraId="163BFAA3" w14:textId="77777777" w:rsidR="003423A6" w:rsidRPr="003423A6" w:rsidRDefault="003423A6" w:rsidP="003423A6">
      <w:pPr>
        <w:numPr>
          <w:ilvl w:val="0"/>
          <w:numId w:val="6"/>
        </w:numPr>
        <w:jc w:val="both"/>
      </w:pPr>
      <w:r w:rsidRPr="003423A6">
        <w:t>Able to use your initiative, respond to changing situations and maintain a positive attitude.</w:t>
      </w:r>
    </w:p>
    <w:p w14:paraId="160AFAB6" w14:textId="77777777" w:rsidR="003423A6" w:rsidRPr="003423A6" w:rsidRDefault="003423A6" w:rsidP="003423A6">
      <w:pPr>
        <w:numPr>
          <w:ilvl w:val="0"/>
          <w:numId w:val="6"/>
        </w:numPr>
        <w:jc w:val="both"/>
      </w:pPr>
      <w:r w:rsidRPr="003423A6">
        <w:t>Open to learning and committed to your own development.</w:t>
      </w:r>
    </w:p>
    <w:p w14:paraId="3E40D423" w14:textId="77777777" w:rsidR="003423A6" w:rsidRPr="003423A6" w:rsidRDefault="003423A6" w:rsidP="003423A6">
      <w:pPr>
        <w:jc w:val="both"/>
      </w:pPr>
      <w:r w:rsidRPr="003423A6">
        <w:rPr>
          <w:b/>
          <w:bCs/>
        </w:rPr>
        <w:t>Experience</w:t>
      </w:r>
    </w:p>
    <w:p w14:paraId="58170925" w14:textId="77777777" w:rsidR="003423A6" w:rsidRPr="003423A6" w:rsidRDefault="003423A6" w:rsidP="003423A6">
      <w:pPr>
        <w:numPr>
          <w:ilvl w:val="0"/>
          <w:numId w:val="7"/>
        </w:numPr>
        <w:jc w:val="both"/>
      </w:pPr>
      <w:r w:rsidRPr="003423A6">
        <w:t>Experience working or volunteering with children or young people in any setting (e.g. school, nursery, youth club, family support, healthcare, etc.).</w:t>
      </w:r>
    </w:p>
    <w:p w14:paraId="06C6C6C2" w14:textId="77777777" w:rsidR="003423A6" w:rsidRPr="003423A6" w:rsidRDefault="003423A6" w:rsidP="003423A6">
      <w:pPr>
        <w:numPr>
          <w:ilvl w:val="0"/>
          <w:numId w:val="7"/>
        </w:numPr>
        <w:jc w:val="both"/>
      </w:pPr>
      <w:r w:rsidRPr="003423A6">
        <w:t>Confidence in supporting behaviour, wellbeing or emotional needs.</w:t>
      </w:r>
    </w:p>
    <w:p w14:paraId="12C3ACB0" w14:textId="59B380BD" w:rsidR="003423A6" w:rsidRPr="003423A6" w:rsidRDefault="003423A6" w:rsidP="003423A6">
      <w:pPr>
        <w:numPr>
          <w:ilvl w:val="0"/>
          <w:numId w:val="7"/>
        </w:numPr>
        <w:jc w:val="both"/>
      </w:pPr>
      <w:r w:rsidRPr="003423A6">
        <w:t>Experience of helping others learn, grow or develop formally or informally.</w:t>
      </w:r>
    </w:p>
    <w:p w14:paraId="77C495DB" w14:textId="77777777" w:rsidR="003423A6" w:rsidRPr="003423A6" w:rsidRDefault="003423A6" w:rsidP="003423A6">
      <w:pPr>
        <w:jc w:val="both"/>
      </w:pPr>
      <w:r w:rsidRPr="003423A6">
        <w:rPr>
          <w:b/>
          <w:bCs/>
        </w:rPr>
        <w:t>Knowledge and Understanding</w:t>
      </w:r>
    </w:p>
    <w:p w14:paraId="4BB5DC0F" w14:textId="77777777" w:rsidR="003423A6" w:rsidRPr="003423A6" w:rsidRDefault="003423A6" w:rsidP="003423A6">
      <w:pPr>
        <w:numPr>
          <w:ilvl w:val="0"/>
          <w:numId w:val="8"/>
        </w:numPr>
        <w:jc w:val="both"/>
      </w:pPr>
      <w:r w:rsidRPr="003423A6">
        <w:t>A belief in inclusion and the right of every child to thrive.</w:t>
      </w:r>
    </w:p>
    <w:p w14:paraId="1AC7FBB3" w14:textId="77777777" w:rsidR="003423A6" w:rsidRPr="003423A6" w:rsidRDefault="003423A6" w:rsidP="003423A6">
      <w:pPr>
        <w:numPr>
          <w:ilvl w:val="0"/>
          <w:numId w:val="8"/>
        </w:numPr>
        <w:jc w:val="both"/>
      </w:pPr>
      <w:r w:rsidRPr="003423A6">
        <w:t>Awareness of the need to safeguard and protect children, and a willingness to learn more.</w:t>
      </w:r>
    </w:p>
    <w:p w14:paraId="050FCA1D" w14:textId="77777777" w:rsidR="003423A6" w:rsidRPr="003423A6" w:rsidRDefault="003423A6" w:rsidP="003423A6">
      <w:pPr>
        <w:numPr>
          <w:ilvl w:val="0"/>
          <w:numId w:val="8"/>
        </w:numPr>
        <w:jc w:val="both"/>
      </w:pPr>
      <w:r w:rsidRPr="003423A6">
        <w:t>Comfortable using technology for basic communication and learning tasks.</w:t>
      </w:r>
    </w:p>
    <w:p w14:paraId="49C963F8" w14:textId="77777777" w:rsidR="003423A6" w:rsidRPr="003423A6" w:rsidRDefault="003423A6" w:rsidP="003423A6">
      <w:pPr>
        <w:jc w:val="both"/>
      </w:pPr>
      <w:r w:rsidRPr="003423A6">
        <w:rPr>
          <w:b/>
          <w:bCs/>
        </w:rPr>
        <w:t>Qualifications</w:t>
      </w:r>
    </w:p>
    <w:p w14:paraId="4E0D0C17" w14:textId="77777777" w:rsidR="003423A6" w:rsidRPr="003423A6" w:rsidRDefault="003423A6" w:rsidP="003423A6">
      <w:pPr>
        <w:numPr>
          <w:ilvl w:val="0"/>
          <w:numId w:val="9"/>
        </w:numPr>
        <w:jc w:val="both"/>
      </w:pPr>
      <w:r w:rsidRPr="003423A6">
        <w:t>A good standard of English and maths (GCSE or equivalent).</w:t>
      </w:r>
    </w:p>
    <w:p w14:paraId="6595B6E1" w14:textId="77777777" w:rsidR="003423A6" w:rsidRPr="003423A6" w:rsidRDefault="003423A6" w:rsidP="003423A6">
      <w:pPr>
        <w:numPr>
          <w:ilvl w:val="0"/>
          <w:numId w:val="9"/>
        </w:numPr>
        <w:jc w:val="both"/>
      </w:pPr>
      <w:r w:rsidRPr="003423A6">
        <w:lastRenderedPageBreak/>
        <w:t>Willingness to undertake relevant training (e.g. First Aid, safeguarding, SEND).</w:t>
      </w:r>
    </w:p>
    <w:p w14:paraId="3B95BE7D" w14:textId="565EB9C3" w:rsidR="003423A6" w:rsidRPr="003423A6" w:rsidRDefault="003423A6" w:rsidP="003423A6">
      <w:pPr>
        <w:jc w:val="both"/>
      </w:pPr>
    </w:p>
    <w:p w14:paraId="7AB998B3" w14:textId="77777777" w:rsidR="003423A6" w:rsidRPr="003423A6" w:rsidRDefault="003423A6" w:rsidP="003423A6">
      <w:pPr>
        <w:jc w:val="both"/>
        <w:rPr>
          <w:b/>
          <w:bCs/>
        </w:rPr>
      </w:pPr>
      <w:r w:rsidRPr="003423A6">
        <w:rPr>
          <w:b/>
          <w:bCs/>
        </w:rPr>
        <w:t>Desirable Criteria</w:t>
      </w:r>
    </w:p>
    <w:p w14:paraId="3D23FC52" w14:textId="77777777" w:rsidR="003423A6" w:rsidRPr="003423A6" w:rsidRDefault="003423A6" w:rsidP="003423A6">
      <w:pPr>
        <w:numPr>
          <w:ilvl w:val="0"/>
          <w:numId w:val="10"/>
        </w:numPr>
        <w:jc w:val="both"/>
      </w:pPr>
      <w:r w:rsidRPr="003423A6">
        <w:t>A recognised Level 3 qualification in supporting children or teaching and learning.</w:t>
      </w:r>
    </w:p>
    <w:p w14:paraId="2893A1D8" w14:textId="77777777" w:rsidR="003423A6" w:rsidRPr="003423A6" w:rsidRDefault="003423A6" w:rsidP="003423A6">
      <w:pPr>
        <w:numPr>
          <w:ilvl w:val="0"/>
          <w:numId w:val="10"/>
        </w:numPr>
        <w:jc w:val="both"/>
      </w:pPr>
      <w:r w:rsidRPr="003423A6">
        <w:t>Experience working with children with additional needs, such as SEND or SEMH.</w:t>
      </w:r>
    </w:p>
    <w:p w14:paraId="42B49CF5" w14:textId="77777777" w:rsidR="003423A6" w:rsidRPr="003423A6" w:rsidRDefault="003423A6" w:rsidP="003423A6">
      <w:pPr>
        <w:numPr>
          <w:ilvl w:val="0"/>
          <w:numId w:val="10"/>
        </w:numPr>
        <w:jc w:val="both"/>
      </w:pPr>
      <w:r w:rsidRPr="003423A6">
        <w:t>Understanding of the EYFS or primary curriculum.</w:t>
      </w:r>
    </w:p>
    <w:p w14:paraId="6F7BCCF2" w14:textId="4C39EABD" w:rsidR="003423A6" w:rsidRDefault="003423A6" w:rsidP="003423A6">
      <w:pPr>
        <w:numPr>
          <w:ilvl w:val="0"/>
          <w:numId w:val="10"/>
        </w:numPr>
        <w:jc w:val="both"/>
      </w:pPr>
      <w:r w:rsidRPr="003423A6">
        <w:t>Experience delivering small-group or one-to-one support.</w:t>
      </w:r>
    </w:p>
    <w:sectPr w:rsidR="003423A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319E" w14:textId="77777777" w:rsidR="003423A6" w:rsidRDefault="003423A6" w:rsidP="003423A6">
      <w:pPr>
        <w:spacing w:after="0" w:line="240" w:lineRule="auto"/>
      </w:pPr>
      <w:r>
        <w:separator/>
      </w:r>
    </w:p>
  </w:endnote>
  <w:endnote w:type="continuationSeparator" w:id="0">
    <w:p w14:paraId="043ED1C1" w14:textId="77777777" w:rsidR="003423A6" w:rsidRDefault="003423A6" w:rsidP="0034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3EC6" w14:textId="77777777" w:rsidR="003423A6" w:rsidRDefault="003423A6" w:rsidP="003423A6">
      <w:pPr>
        <w:spacing w:after="0" w:line="240" w:lineRule="auto"/>
      </w:pPr>
      <w:r>
        <w:separator/>
      </w:r>
    </w:p>
  </w:footnote>
  <w:footnote w:type="continuationSeparator" w:id="0">
    <w:p w14:paraId="3A4DCBD9" w14:textId="77777777" w:rsidR="003423A6" w:rsidRDefault="003423A6" w:rsidP="0034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377C" w14:textId="4BAC2116" w:rsidR="003423A6" w:rsidRDefault="003423A6">
    <w:pPr>
      <w:pStyle w:val="Header"/>
    </w:pPr>
    <w:r w:rsidRPr="002256B3">
      <w:rPr>
        <w:b/>
        <w:i/>
        <w:iCs/>
        <w:color w:val="FFFFFF" w:themeColor="background1"/>
        <w:sz w:val="32"/>
        <w:szCs w:val="32"/>
      </w:rPr>
      <w:drawing>
        <wp:inline distT="0" distB="0" distL="0" distR="0" wp14:anchorId="5BA126B1" wp14:editId="50563974">
          <wp:extent cx="1491216" cy="431800"/>
          <wp:effectExtent l="0" t="0" r="0" b="6350"/>
          <wp:docPr id="1821797844" name="Picture 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310900" name="Picture 4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529" cy="437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65BE0" w14:textId="77777777" w:rsidR="003423A6" w:rsidRDefault="00342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5EF"/>
    <w:multiLevelType w:val="multilevel"/>
    <w:tmpl w:val="F6AA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E313F"/>
    <w:multiLevelType w:val="multilevel"/>
    <w:tmpl w:val="D58E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B111F"/>
    <w:multiLevelType w:val="multilevel"/>
    <w:tmpl w:val="FD1E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E08EB"/>
    <w:multiLevelType w:val="multilevel"/>
    <w:tmpl w:val="C640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323EF"/>
    <w:multiLevelType w:val="multilevel"/>
    <w:tmpl w:val="918E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64CF8"/>
    <w:multiLevelType w:val="multilevel"/>
    <w:tmpl w:val="319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E29E5"/>
    <w:multiLevelType w:val="multilevel"/>
    <w:tmpl w:val="CD64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DA575E"/>
    <w:multiLevelType w:val="multilevel"/>
    <w:tmpl w:val="F7CC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218FC"/>
    <w:multiLevelType w:val="multilevel"/>
    <w:tmpl w:val="6DE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3B1751"/>
    <w:multiLevelType w:val="multilevel"/>
    <w:tmpl w:val="845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945495">
    <w:abstractNumId w:val="0"/>
  </w:num>
  <w:num w:numId="2" w16cid:durableId="2073430358">
    <w:abstractNumId w:val="4"/>
  </w:num>
  <w:num w:numId="3" w16cid:durableId="1143616954">
    <w:abstractNumId w:val="6"/>
  </w:num>
  <w:num w:numId="4" w16cid:durableId="1646814275">
    <w:abstractNumId w:val="7"/>
  </w:num>
  <w:num w:numId="5" w16cid:durableId="346102918">
    <w:abstractNumId w:val="1"/>
  </w:num>
  <w:num w:numId="6" w16cid:durableId="1301568230">
    <w:abstractNumId w:val="2"/>
  </w:num>
  <w:num w:numId="7" w16cid:durableId="1262034160">
    <w:abstractNumId w:val="9"/>
  </w:num>
  <w:num w:numId="8" w16cid:durableId="2089694622">
    <w:abstractNumId w:val="5"/>
  </w:num>
  <w:num w:numId="9" w16cid:durableId="1500077087">
    <w:abstractNumId w:val="3"/>
  </w:num>
  <w:num w:numId="10" w16cid:durableId="1503007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A6"/>
    <w:rsid w:val="003423A6"/>
    <w:rsid w:val="0088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B4DAF"/>
  <w15:chartTrackingRefBased/>
  <w15:docId w15:val="{96760FFB-2F2A-4E62-8901-478321B5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3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2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3A6"/>
  </w:style>
  <w:style w:type="paragraph" w:styleId="Footer">
    <w:name w:val="footer"/>
    <w:basedOn w:val="Normal"/>
    <w:link w:val="FooterChar"/>
    <w:uiPriority w:val="99"/>
    <w:unhideWhenUsed/>
    <w:rsid w:val="00342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1616EDF3DA440ACC9A37DD88ACDAB" ma:contentTypeVersion="13" ma:contentTypeDescription="Create a new document." ma:contentTypeScope="" ma:versionID="1f06b95e15843fc442fd7744f93bef78">
  <xsd:schema xmlns:xsd="http://www.w3.org/2001/XMLSchema" xmlns:xs="http://www.w3.org/2001/XMLSchema" xmlns:p="http://schemas.microsoft.com/office/2006/metadata/properties" xmlns:ns2="10e9ca17-08ca-4afd-8f97-55421b04d7d9" xmlns:ns3="18a329d2-978c-4595-a9e3-531299be694e" targetNamespace="http://schemas.microsoft.com/office/2006/metadata/properties" ma:root="true" ma:fieldsID="3091f6304c8bb5ba4cb0b1f3a31e71d3" ns2:_="" ns3:_="">
    <xsd:import namespace="10e9ca17-08ca-4afd-8f97-55421b04d7d9"/>
    <xsd:import namespace="18a329d2-978c-4595-a9e3-531299be6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9ca17-08ca-4afd-8f97-55421b04d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56d646-9aca-460c-ae57-fcf36a0df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329d2-978c-4595-a9e3-531299be6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4bf8ba-8d1e-4b01-8c94-8a0b2273bfc1}" ma:internalName="TaxCatchAll" ma:showField="CatchAllData" ma:web="18a329d2-978c-4595-a9e3-531299be6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e9ca17-08ca-4afd-8f97-55421b04d7d9">
      <Terms xmlns="http://schemas.microsoft.com/office/infopath/2007/PartnerControls"/>
    </lcf76f155ced4ddcb4097134ff3c332f>
    <TaxCatchAll xmlns="18a329d2-978c-4595-a9e3-531299be694e"/>
  </documentManagement>
</p:properties>
</file>

<file path=customXml/itemProps1.xml><?xml version="1.0" encoding="utf-8"?>
<ds:datastoreItem xmlns:ds="http://schemas.openxmlformats.org/officeDocument/2006/customXml" ds:itemID="{8C4D7FD8-79E2-4E75-AC9A-38915F74A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9ca17-08ca-4afd-8f97-55421b04d7d9"/>
    <ds:schemaRef ds:uri="18a329d2-978c-4595-a9e3-531299be6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FECB0-EFB3-4475-BC86-9A937063F7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7ECBA-CF35-4E33-B7FF-F30C2535AFDA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18a329d2-978c-4595-a9e3-531299be694e"/>
    <ds:schemaRef ds:uri="10e9ca17-08ca-4afd-8f97-55421b04d7d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Marriott</dc:creator>
  <cp:keywords/>
  <dc:description/>
  <cp:lastModifiedBy>Lisa Marriott</cp:lastModifiedBy>
  <cp:revision>1</cp:revision>
  <dcterms:created xsi:type="dcterms:W3CDTF">2025-07-30T14:40:00Z</dcterms:created>
  <dcterms:modified xsi:type="dcterms:W3CDTF">2025-07-30T14:46:00Z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0x0101006E01616EDF3DA440ACC9A37DD88ACDAB</vt:lpwstr>
  </property>
</Properties>
</file>