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6BA99" w14:textId="77777777" w:rsidR="00955BEF" w:rsidRPr="00DD3861" w:rsidRDefault="008C412C" w:rsidP="00955BEF">
      <w:pPr>
        <w:spacing w:after="240" w:line="240" w:lineRule="auto"/>
        <w:jc w:val="center"/>
        <w:rPr>
          <w:rFonts w:ascii="Roboto Slab" w:hAnsi="Roboto Slab"/>
          <w:b/>
          <w:color w:val="92D050"/>
          <w:sz w:val="32"/>
          <w:szCs w:val="40"/>
        </w:rPr>
      </w:pPr>
      <w:r w:rsidRPr="00DD3861">
        <w:rPr>
          <w:rFonts w:ascii="Roboto Slab" w:hAnsi="Roboto Slab"/>
          <w:b/>
          <w:color w:val="92D050"/>
          <w:sz w:val="32"/>
          <w:szCs w:val="40"/>
        </w:rPr>
        <w:t>Person Specification</w:t>
      </w:r>
    </w:p>
    <w:p w14:paraId="73C13AD9" w14:textId="77777777" w:rsidR="009325D8" w:rsidRDefault="009325D8" w:rsidP="009325D8">
      <w:pPr>
        <w:spacing w:after="0" w:line="240" w:lineRule="auto"/>
        <w:rPr>
          <w:rFonts w:cstheme="minorHAnsi"/>
          <w:b/>
          <w:color w:val="000000"/>
          <w:sz w:val="24"/>
          <w:szCs w:val="24"/>
        </w:rPr>
      </w:pPr>
    </w:p>
    <w:tbl>
      <w:tblPr>
        <w:tblStyle w:val="TableGrid"/>
        <w:tblpPr w:leftFromText="180" w:rightFromText="180" w:vertAnchor="text" w:horzAnchor="margin" w:tblpXSpec="center" w:tblpY="-393"/>
        <w:tblW w:w="10314"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ayout w:type="fixed"/>
        <w:tblLook w:val="04A0" w:firstRow="1" w:lastRow="0" w:firstColumn="1" w:lastColumn="0" w:noHBand="0" w:noVBand="1"/>
      </w:tblPr>
      <w:tblGrid>
        <w:gridCol w:w="2235"/>
        <w:gridCol w:w="8079"/>
      </w:tblGrid>
      <w:tr w:rsidR="00955BEF" w:rsidRPr="00C77E2A" w14:paraId="293A47B9" w14:textId="77777777" w:rsidTr="408F3791">
        <w:trPr>
          <w:trHeight w:val="454"/>
        </w:trPr>
        <w:tc>
          <w:tcPr>
            <w:tcW w:w="2235" w:type="dxa"/>
            <w:vAlign w:val="center"/>
          </w:tcPr>
          <w:p w14:paraId="56FB8AAC" w14:textId="77777777" w:rsidR="00955BEF" w:rsidRPr="00955BEF" w:rsidRDefault="00955BEF" w:rsidP="00947D8E">
            <w:pPr>
              <w:spacing w:line="276" w:lineRule="auto"/>
              <w:rPr>
                <w:rFonts w:ascii="Roboto Light" w:hAnsi="Roboto Light"/>
                <w:b/>
                <w:color w:val="131A28" w:themeColor="accent1"/>
                <w:sz w:val="20"/>
              </w:rPr>
            </w:pPr>
            <w:r w:rsidRPr="00955BEF">
              <w:rPr>
                <w:rFonts w:ascii="Roboto Light" w:hAnsi="Roboto Light"/>
                <w:b/>
                <w:color w:val="131A28" w:themeColor="accent1"/>
                <w:sz w:val="20"/>
              </w:rPr>
              <w:t>Job Title:</w:t>
            </w:r>
          </w:p>
        </w:tc>
        <w:tc>
          <w:tcPr>
            <w:tcW w:w="8079" w:type="dxa"/>
            <w:vAlign w:val="center"/>
          </w:tcPr>
          <w:p w14:paraId="0B03BB6F" w14:textId="7C8992F4" w:rsidR="00955BEF" w:rsidRPr="00CB4738" w:rsidRDefault="238402F2" w:rsidP="192563E7">
            <w:pPr>
              <w:spacing w:line="276" w:lineRule="auto"/>
              <w:rPr>
                <w:rFonts w:ascii="Arial" w:hAnsi="Arial" w:cs="Arial"/>
                <w:color w:val="131A27"/>
              </w:rPr>
            </w:pPr>
            <w:r w:rsidRPr="408F3791">
              <w:rPr>
                <w:rFonts w:ascii="Arial" w:hAnsi="Arial" w:cs="Arial"/>
                <w:color w:val="131A27"/>
              </w:rPr>
              <w:t>Teacher - Permanent</w:t>
            </w:r>
          </w:p>
        </w:tc>
      </w:tr>
      <w:tr w:rsidR="00CB116C" w:rsidRPr="00C77E2A" w14:paraId="7BA7F382" w14:textId="77777777" w:rsidTr="408F3791">
        <w:trPr>
          <w:trHeight w:val="454"/>
        </w:trPr>
        <w:tc>
          <w:tcPr>
            <w:tcW w:w="2235" w:type="dxa"/>
            <w:vAlign w:val="center"/>
          </w:tcPr>
          <w:p w14:paraId="3BDE591A" w14:textId="77777777" w:rsidR="00CB116C" w:rsidRPr="00955BEF" w:rsidRDefault="00CB116C" w:rsidP="00CB116C">
            <w:pPr>
              <w:spacing w:line="276" w:lineRule="auto"/>
              <w:rPr>
                <w:rFonts w:ascii="Roboto Light" w:hAnsi="Roboto Light"/>
                <w:b/>
                <w:color w:val="131A28" w:themeColor="accent1"/>
                <w:sz w:val="20"/>
              </w:rPr>
            </w:pPr>
            <w:r w:rsidRPr="00955BEF">
              <w:rPr>
                <w:rFonts w:ascii="Roboto Light" w:hAnsi="Roboto Light"/>
                <w:b/>
                <w:color w:val="131A28" w:themeColor="accent1"/>
                <w:sz w:val="20"/>
              </w:rPr>
              <w:t>Salary/Grade:</w:t>
            </w:r>
          </w:p>
        </w:tc>
        <w:tc>
          <w:tcPr>
            <w:tcW w:w="8079" w:type="dxa"/>
            <w:vAlign w:val="center"/>
          </w:tcPr>
          <w:p w14:paraId="5C0D0C91" w14:textId="7875D4E1" w:rsidR="00CB116C" w:rsidRPr="00CB4738" w:rsidRDefault="0085231D" w:rsidP="0C5AD0AD">
            <w:pPr>
              <w:spacing w:after="200" w:line="276" w:lineRule="auto"/>
              <w:rPr>
                <w:rFonts w:ascii="Arial" w:hAnsi="Arial" w:cs="Arial"/>
              </w:rPr>
            </w:pPr>
            <w:r>
              <w:rPr>
                <w:rFonts w:ascii="Arial" w:hAnsi="Arial" w:cs="Arial"/>
              </w:rPr>
              <w:t xml:space="preserve">Main Pay Scale (M1 – </w:t>
            </w:r>
            <w:r w:rsidR="004C0DF9">
              <w:rPr>
                <w:rFonts w:ascii="Arial" w:hAnsi="Arial" w:cs="Arial"/>
              </w:rPr>
              <w:t>UPR 3</w:t>
            </w:r>
            <w:r>
              <w:rPr>
                <w:rFonts w:ascii="Arial" w:hAnsi="Arial" w:cs="Arial"/>
              </w:rPr>
              <w:t>)</w:t>
            </w:r>
          </w:p>
        </w:tc>
      </w:tr>
      <w:tr w:rsidR="00955BEF" w:rsidRPr="00C77E2A" w14:paraId="651A561A" w14:textId="77777777" w:rsidTr="408F3791">
        <w:trPr>
          <w:trHeight w:val="454"/>
        </w:trPr>
        <w:tc>
          <w:tcPr>
            <w:tcW w:w="2235" w:type="dxa"/>
            <w:vAlign w:val="center"/>
          </w:tcPr>
          <w:p w14:paraId="7535C473" w14:textId="77777777" w:rsidR="00955BEF" w:rsidRPr="00955BEF" w:rsidRDefault="00955BEF" w:rsidP="00947D8E">
            <w:pPr>
              <w:spacing w:line="276" w:lineRule="auto"/>
              <w:rPr>
                <w:rFonts w:ascii="Roboto Light" w:hAnsi="Roboto Light"/>
                <w:b/>
                <w:color w:val="131A28" w:themeColor="accent1"/>
                <w:sz w:val="20"/>
              </w:rPr>
            </w:pPr>
            <w:r w:rsidRPr="00955BEF">
              <w:rPr>
                <w:rFonts w:ascii="Roboto Light" w:hAnsi="Roboto Light"/>
                <w:b/>
                <w:color w:val="131A28" w:themeColor="accent1"/>
                <w:sz w:val="20"/>
              </w:rPr>
              <w:t>Academy Name:</w:t>
            </w:r>
          </w:p>
        </w:tc>
        <w:tc>
          <w:tcPr>
            <w:tcW w:w="8079" w:type="dxa"/>
            <w:vAlign w:val="center"/>
          </w:tcPr>
          <w:p w14:paraId="2ABE644B" w14:textId="75260626" w:rsidR="00955BEF" w:rsidRPr="00CB4738" w:rsidRDefault="005C796B" w:rsidP="00947D8E">
            <w:pPr>
              <w:spacing w:line="276" w:lineRule="auto"/>
              <w:rPr>
                <w:rFonts w:ascii="Arial" w:hAnsi="Arial" w:cs="Arial"/>
                <w:color w:val="131A28" w:themeColor="accent1"/>
              </w:rPr>
            </w:pPr>
            <w:r>
              <w:rPr>
                <w:rFonts w:ascii="Arial" w:hAnsi="Arial" w:cs="Arial"/>
                <w:color w:val="131A28" w:themeColor="accent1"/>
              </w:rPr>
              <w:t>Reaside</w:t>
            </w:r>
            <w:r w:rsidR="00437DE7" w:rsidRPr="00CB4738">
              <w:rPr>
                <w:rFonts w:ascii="Arial" w:hAnsi="Arial" w:cs="Arial"/>
                <w:color w:val="131A28" w:themeColor="accent1"/>
              </w:rPr>
              <w:t xml:space="preserve"> Primary Academy</w:t>
            </w:r>
          </w:p>
        </w:tc>
      </w:tr>
      <w:tr w:rsidR="005669FA" w:rsidRPr="00C77E2A" w14:paraId="2304CA42" w14:textId="77777777" w:rsidTr="408F3791">
        <w:trPr>
          <w:trHeight w:val="454"/>
        </w:trPr>
        <w:tc>
          <w:tcPr>
            <w:tcW w:w="2235" w:type="dxa"/>
            <w:vAlign w:val="center"/>
          </w:tcPr>
          <w:p w14:paraId="3E6620E0" w14:textId="77777777" w:rsidR="005669FA" w:rsidRPr="00955BEF" w:rsidRDefault="005669FA" w:rsidP="005669FA">
            <w:pPr>
              <w:spacing w:line="276" w:lineRule="auto"/>
              <w:rPr>
                <w:rFonts w:ascii="Roboto Light" w:hAnsi="Roboto Light"/>
                <w:b/>
                <w:color w:val="131A28" w:themeColor="accent1"/>
                <w:sz w:val="20"/>
              </w:rPr>
            </w:pPr>
            <w:r w:rsidRPr="00955BEF">
              <w:rPr>
                <w:rFonts w:ascii="Roboto Light" w:hAnsi="Roboto Light"/>
                <w:b/>
                <w:color w:val="131A28" w:themeColor="accent1"/>
                <w:sz w:val="20"/>
              </w:rPr>
              <w:t>Location/Address:</w:t>
            </w:r>
          </w:p>
        </w:tc>
        <w:tc>
          <w:tcPr>
            <w:tcW w:w="8079" w:type="dxa"/>
            <w:vAlign w:val="center"/>
          </w:tcPr>
          <w:p w14:paraId="6F080DC2" w14:textId="549D4BED" w:rsidR="005669FA" w:rsidRPr="00CB4738" w:rsidRDefault="005C796B" w:rsidP="005669FA">
            <w:pPr>
              <w:spacing w:line="276" w:lineRule="auto"/>
              <w:rPr>
                <w:rFonts w:ascii="Arial" w:hAnsi="Arial" w:cs="Arial"/>
                <w:color w:val="131A28" w:themeColor="accent1"/>
              </w:rPr>
            </w:pPr>
            <w:proofErr w:type="spellStart"/>
            <w:r>
              <w:rPr>
                <w:rFonts w:ascii="Arial" w:hAnsi="Arial" w:cs="Arial"/>
                <w:color w:val="131A28" w:themeColor="accent1"/>
              </w:rPr>
              <w:t>Tresco</w:t>
            </w:r>
            <w:proofErr w:type="spellEnd"/>
            <w:r>
              <w:rPr>
                <w:rFonts w:ascii="Arial" w:hAnsi="Arial" w:cs="Arial"/>
                <w:color w:val="131A28" w:themeColor="accent1"/>
              </w:rPr>
              <w:t xml:space="preserve"> Close, Frankley, Birmingham, B45 0HY</w:t>
            </w:r>
          </w:p>
        </w:tc>
      </w:tr>
    </w:tbl>
    <w:p w14:paraId="06533183" w14:textId="79AEE0AD" w:rsidR="004A481D" w:rsidRPr="006F6BCC" w:rsidRDefault="0007500A" w:rsidP="004A481D">
      <w:pPr>
        <w:spacing w:after="0" w:line="240" w:lineRule="auto"/>
        <w:rPr>
          <w:rFonts w:ascii="Roboto Light" w:hAnsi="Roboto Light" w:cstheme="minorHAnsi"/>
          <w:color w:val="000000"/>
          <w:sz w:val="20"/>
          <w:szCs w:val="24"/>
        </w:rPr>
      </w:pPr>
      <w:r>
        <w:rPr>
          <w:rFonts w:ascii="Roboto Light" w:hAnsi="Roboto Light" w:cstheme="minorHAnsi"/>
          <w:color w:val="000000"/>
          <w:sz w:val="20"/>
          <w:szCs w:val="24"/>
        </w:rPr>
        <w:t>Greenheart</w:t>
      </w:r>
      <w:r w:rsidR="004A481D">
        <w:rPr>
          <w:rFonts w:ascii="Roboto Light" w:hAnsi="Roboto Light" w:cstheme="minorHAnsi"/>
          <w:color w:val="000000"/>
          <w:sz w:val="20"/>
          <w:szCs w:val="24"/>
        </w:rPr>
        <w:t xml:space="preserve"> </w:t>
      </w:r>
      <w:r w:rsidR="004A481D" w:rsidRPr="006F6BCC">
        <w:rPr>
          <w:rFonts w:ascii="Roboto Light" w:hAnsi="Roboto Light" w:cstheme="minorHAnsi"/>
          <w:color w:val="000000"/>
          <w:sz w:val="20"/>
          <w:szCs w:val="24"/>
        </w:rPr>
        <w:t>is committed to safeguarding and promoting the welfare of children and youn</w:t>
      </w:r>
      <w:r w:rsidR="004A481D">
        <w:rPr>
          <w:rFonts w:ascii="Roboto Light" w:hAnsi="Roboto Light" w:cstheme="minorHAnsi"/>
          <w:color w:val="000000"/>
          <w:sz w:val="20"/>
          <w:szCs w:val="24"/>
        </w:rPr>
        <w:t xml:space="preserve">g people and expects all staff </w:t>
      </w:r>
      <w:r w:rsidR="004A481D" w:rsidRPr="006F6BCC">
        <w:rPr>
          <w:rFonts w:ascii="Roboto Light" w:hAnsi="Roboto Light" w:cstheme="minorHAnsi"/>
          <w:color w:val="000000"/>
          <w:sz w:val="20"/>
          <w:szCs w:val="24"/>
        </w:rPr>
        <w:t>and volunteers to share this commitment.</w:t>
      </w:r>
      <w:r w:rsidR="004A481D">
        <w:rPr>
          <w:rFonts w:ascii="Roboto Light" w:hAnsi="Roboto Light" w:cstheme="minorHAnsi"/>
          <w:color w:val="000000"/>
          <w:sz w:val="20"/>
          <w:szCs w:val="24"/>
        </w:rPr>
        <w:t xml:space="preserve"> We therefore expect all staff and volunteers to work to and within school policies and procedures, including safeguarding, child protection and health and safety. </w:t>
      </w:r>
    </w:p>
    <w:p w14:paraId="409F19E6" w14:textId="77777777" w:rsidR="004A481D" w:rsidRPr="006F6BCC" w:rsidRDefault="004A481D" w:rsidP="004A481D">
      <w:pPr>
        <w:spacing w:after="0" w:line="240" w:lineRule="auto"/>
        <w:rPr>
          <w:rFonts w:ascii="Roboto Light" w:hAnsi="Roboto Light" w:cstheme="minorHAnsi"/>
          <w:color w:val="000000"/>
          <w:sz w:val="20"/>
          <w:szCs w:val="24"/>
        </w:rPr>
      </w:pPr>
    </w:p>
    <w:p w14:paraId="0E253226" w14:textId="7918425A" w:rsidR="00C447B1" w:rsidRPr="004A481D" w:rsidRDefault="004A481D" w:rsidP="00C447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Roboto Light" w:hAnsi="Roboto Light" w:cs="Segoe Print"/>
          <w:sz w:val="20"/>
          <w:szCs w:val="24"/>
        </w:rPr>
      </w:pPr>
      <w:r w:rsidRPr="006F6BCC">
        <w:rPr>
          <w:rFonts w:ascii="Roboto Light" w:hAnsi="Roboto Light" w:cs="Segoe Print"/>
          <w:sz w:val="20"/>
          <w:szCs w:val="24"/>
        </w:rPr>
        <w:t xml:space="preserve">This post is subject to satisfactory references which will be requested prior to the interview, an </w:t>
      </w:r>
      <w:r w:rsidRPr="00A56AD2">
        <w:rPr>
          <w:rFonts w:ascii="Roboto Light" w:hAnsi="Roboto Light" w:cs="Segoe Print"/>
          <w:sz w:val="20"/>
          <w:szCs w:val="24"/>
        </w:rPr>
        <w:t>enhanced Disclosure and Barring Service (DBS) check, medical check, evidence of qualifications, plus verification of the right to work in the UK.</w:t>
      </w:r>
    </w:p>
    <w:p w14:paraId="44019DBE" w14:textId="77777777" w:rsidR="009325D8" w:rsidRPr="00A56AD2" w:rsidRDefault="00A56AD2" w:rsidP="00EA0906">
      <w:pPr>
        <w:tabs>
          <w:tab w:val="left" w:pos="2880"/>
        </w:tabs>
        <w:spacing w:after="0" w:line="240" w:lineRule="auto"/>
        <w:rPr>
          <w:rFonts w:ascii="Roboto Slab" w:hAnsi="Roboto Slab" w:cstheme="minorHAnsi"/>
          <w:b/>
          <w:color w:val="000000"/>
          <w:sz w:val="20"/>
          <w:szCs w:val="24"/>
        </w:rPr>
      </w:pPr>
      <w:r>
        <w:rPr>
          <w:rFonts w:ascii="Roboto Slab" w:hAnsi="Roboto Slab" w:cstheme="minorHAnsi"/>
          <w:b/>
          <w:color w:val="000000"/>
          <w:sz w:val="20"/>
          <w:szCs w:val="24"/>
        </w:rPr>
        <w:tab/>
      </w:r>
    </w:p>
    <w:tbl>
      <w:tblPr>
        <w:tblStyle w:val="TableGrid"/>
        <w:tblW w:w="9639"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40"/>
        <w:gridCol w:w="172"/>
        <w:gridCol w:w="1107"/>
        <w:gridCol w:w="1120"/>
      </w:tblGrid>
      <w:tr w:rsidR="0012145C" w14:paraId="12829EB3" w14:textId="77777777" w:rsidTr="42F8A29A">
        <w:trPr>
          <w:trHeight w:val="20"/>
          <w:tblHeader/>
        </w:trPr>
        <w:tc>
          <w:tcPr>
            <w:tcW w:w="7240" w:type="dxa"/>
            <w:vAlign w:val="center"/>
          </w:tcPr>
          <w:p w14:paraId="0D0D55DF" w14:textId="77777777" w:rsidR="0012145C" w:rsidRPr="00EA0906" w:rsidRDefault="0012145C" w:rsidP="00EA0906">
            <w:pPr>
              <w:spacing w:after="240"/>
              <w:rPr>
                <w:rFonts w:ascii="Roboto Light" w:hAnsi="Roboto Light"/>
                <w:b/>
                <w:sz w:val="20"/>
                <w:szCs w:val="20"/>
              </w:rPr>
            </w:pPr>
          </w:p>
        </w:tc>
        <w:tc>
          <w:tcPr>
            <w:tcW w:w="1279" w:type="dxa"/>
            <w:gridSpan w:val="2"/>
            <w:vAlign w:val="center"/>
          </w:tcPr>
          <w:p w14:paraId="53A4094D" w14:textId="77777777" w:rsidR="0012145C" w:rsidRPr="00B214C9" w:rsidRDefault="0012145C" w:rsidP="00EA0906">
            <w:pPr>
              <w:jc w:val="center"/>
              <w:rPr>
                <w:rFonts w:ascii="Roboto Light" w:hAnsi="Roboto Light"/>
                <w:b/>
                <w:sz w:val="20"/>
                <w:szCs w:val="20"/>
              </w:rPr>
            </w:pPr>
            <w:r w:rsidRPr="00B214C9">
              <w:rPr>
                <w:rFonts w:ascii="Roboto Light" w:hAnsi="Roboto Light"/>
                <w:b/>
                <w:sz w:val="20"/>
                <w:szCs w:val="20"/>
              </w:rPr>
              <w:t>Essential</w:t>
            </w:r>
          </w:p>
        </w:tc>
        <w:tc>
          <w:tcPr>
            <w:tcW w:w="1120" w:type="dxa"/>
            <w:vAlign w:val="center"/>
          </w:tcPr>
          <w:p w14:paraId="5705BF24" w14:textId="77777777" w:rsidR="0012145C" w:rsidRPr="00B214C9" w:rsidRDefault="0012145C" w:rsidP="00EA0906">
            <w:pPr>
              <w:jc w:val="center"/>
              <w:rPr>
                <w:rFonts w:ascii="Roboto Light" w:hAnsi="Roboto Light"/>
                <w:b/>
                <w:sz w:val="20"/>
                <w:szCs w:val="20"/>
              </w:rPr>
            </w:pPr>
            <w:r w:rsidRPr="00B214C9">
              <w:rPr>
                <w:rFonts w:ascii="Roboto Light" w:hAnsi="Roboto Light"/>
                <w:b/>
                <w:sz w:val="20"/>
                <w:szCs w:val="20"/>
              </w:rPr>
              <w:t>Desirable</w:t>
            </w:r>
          </w:p>
        </w:tc>
      </w:tr>
      <w:tr w:rsidR="0012145C" w:rsidRPr="000F154E" w14:paraId="2F716417" w14:textId="77777777" w:rsidTr="42F8A29A">
        <w:trPr>
          <w:trHeight w:hRule="exact" w:val="454"/>
        </w:trPr>
        <w:tc>
          <w:tcPr>
            <w:tcW w:w="9639" w:type="dxa"/>
            <w:gridSpan w:val="4"/>
            <w:vAlign w:val="center"/>
          </w:tcPr>
          <w:p w14:paraId="7A6C3305" w14:textId="77777777" w:rsidR="0012145C" w:rsidRPr="009A0898" w:rsidRDefault="0012145C" w:rsidP="009661D8">
            <w:pPr>
              <w:rPr>
                <w:rFonts w:ascii="Roboto Light" w:hAnsi="Roboto Light"/>
                <w:b/>
                <w:sz w:val="20"/>
                <w:szCs w:val="20"/>
              </w:rPr>
            </w:pPr>
            <w:r w:rsidRPr="009A0898">
              <w:rPr>
                <w:rFonts w:ascii="Roboto Light" w:hAnsi="Roboto Light"/>
                <w:b/>
                <w:sz w:val="20"/>
                <w:szCs w:val="20"/>
              </w:rPr>
              <w:t xml:space="preserve">Education &amp; Qualifications </w:t>
            </w:r>
          </w:p>
          <w:p w14:paraId="380EEB9B" w14:textId="668AEB27" w:rsidR="00B00014" w:rsidRPr="009A0898" w:rsidRDefault="00B00014" w:rsidP="009661D8">
            <w:pPr>
              <w:rPr>
                <w:rFonts w:ascii="Roboto Light" w:hAnsi="Roboto Light"/>
                <w:sz w:val="20"/>
                <w:szCs w:val="20"/>
              </w:rPr>
            </w:pPr>
          </w:p>
        </w:tc>
      </w:tr>
      <w:tr w:rsidR="008C4E52" w:rsidRPr="000F154E" w14:paraId="41232EE0" w14:textId="77777777" w:rsidTr="42F8A29A">
        <w:trPr>
          <w:trHeight w:hRule="exact" w:val="284"/>
        </w:trPr>
        <w:tc>
          <w:tcPr>
            <w:tcW w:w="7240" w:type="dxa"/>
            <w:vAlign w:val="center"/>
          </w:tcPr>
          <w:p w14:paraId="1F177105" w14:textId="394EAED2" w:rsidR="008C4E52" w:rsidRPr="009A0898" w:rsidRDefault="008C4E52" w:rsidP="000D74FB">
            <w:pPr>
              <w:spacing w:after="240"/>
              <w:rPr>
                <w:rFonts w:ascii="Roboto Light" w:hAnsi="Roboto Light" w:cs="Arial"/>
                <w:sz w:val="20"/>
                <w:szCs w:val="20"/>
              </w:rPr>
            </w:pPr>
            <w:r w:rsidRPr="009A0898">
              <w:rPr>
                <w:rFonts w:ascii="Roboto Light" w:hAnsi="Roboto Light" w:cs="Arial"/>
                <w:sz w:val="20"/>
                <w:szCs w:val="20"/>
              </w:rPr>
              <w:t xml:space="preserve">Degree </w:t>
            </w:r>
          </w:p>
        </w:tc>
        <w:tc>
          <w:tcPr>
            <w:tcW w:w="1279" w:type="dxa"/>
            <w:gridSpan w:val="2"/>
            <w:vAlign w:val="center"/>
          </w:tcPr>
          <w:p w14:paraId="615789CE" w14:textId="74803813" w:rsidR="008C4E52" w:rsidRPr="00B00014" w:rsidRDefault="00A44598" w:rsidP="000D74FB">
            <w:pPr>
              <w:pStyle w:val="ListParagraph"/>
              <w:spacing w:after="240"/>
              <w:ind w:left="360"/>
              <w:rPr>
                <w:rFonts w:ascii="Wingdings" w:eastAsia="Wingdings" w:hAnsi="Wingdings" w:cs="Wingdings"/>
                <w:sz w:val="20"/>
                <w:szCs w:val="20"/>
              </w:rPr>
            </w:pPr>
            <w:r w:rsidRPr="00B00014">
              <w:rPr>
                <w:rFonts w:ascii="Wingdings" w:eastAsia="Wingdings" w:hAnsi="Wingdings" w:cs="Wingdings"/>
                <w:sz w:val="20"/>
                <w:szCs w:val="20"/>
              </w:rPr>
              <w:t></w:t>
            </w:r>
          </w:p>
        </w:tc>
        <w:tc>
          <w:tcPr>
            <w:tcW w:w="1120" w:type="dxa"/>
            <w:vAlign w:val="center"/>
          </w:tcPr>
          <w:p w14:paraId="764E9E7E" w14:textId="77777777" w:rsidR="008C4E52" w:rsidRPr="00B00014" w:rsidRDefault="008C4E52" w:rsidP="000D74FB">
            <w:pPr>
              <w:pStyle w:val="ListParagraph"/>
              <w:spacing w:after="240"/>
              <w:ind w:left="360"/>
              <w:rPr>
                <w:rFonts w:ascii="Roboto Light" w:hAnsi="Roboto Light"/>
                <w:b/>
                <w:sz w:val="20"/>
                <w:szCs w:val="20"/>
              </w:rPr>
            </w:pPr>
          </w:p>
        </w:tc>
      </w:tr>
      <w:tr w:rsidR="0012145C" w:rsidRPr="000F154E" w14:paraId="54BE818D" w14:textId="77777777" w:rsidTr="42F8A29A">
        <w:trPr>
          <w:trHeight w:hRule="exact" w:val="284"/>
        </w:trPr>
        <w:tc>
          <w:tcPr>
            <w:tcW w:w="7240" w:type="dxa"/>
            <w:vAlign w:val="center"/>
          </w:tcPr>
          <w:p w14:paraId="2C198479" w14:textId="77777777" w:rsidR="0012145C" w:rsidRPr="009A0898" w:rsidRDefault="0012145C" w:rsidP="000D74FB">
            <w:pPr>
              <w:spacing w:after="240"/>
              <w:rPr>
                <w:rFonts w:ascii="Roboto Light" w:hAnsi="Roboto Light"/>
                <w:b/>
                <w:sz w:val="20"/>
                <w:szCs w:val="20"/>
              </w:rPr>
            </w:pPr>
            <w:r w:rsidRPr="009A0898">
              <w:rPr>
                <w:rFonts w:ascii="Roboto Light" w:hAnsi="Roboto Light" w:cs="Arial"/>
                <w:sz w:val="20"/>
                <w:szCs w:val="20"/>
              </w:rPr>
              <w:t>Qualified Teacher Status</w:t>
            </w:r>
          </w:p>
        </w:tc>
        <w:tc>
          <w:tcPr>
            <w:tcW w:w="1279" w:type="dxa"/>
            <w:gridSpan w:val="2"/>
            <w:vAlign w:val="center"/>
          </w:tcPr>
          <w:p w14:paraId="69FBDFAF" w14:textId="77777777" w:rsidR="0012145C" w:rsidRPr="00B00014" w:rsidRDefault="0012145C" w:rsidP="000D74FB">
            <w:pPr>
              <w:pStyle w:val="ListParagraph"/>
              <w:spacing w:after="240"/>
              <w:ind w:left="360"/>
              <w:rPr>
                <w:rFonts w:ascii="Roboto Light" w:hAnsi="Roboto Light"/>
                <w:b/>
                <w:sz w:val="20"/>
                <w:szCs w:val="20"/>
              </w:rPr>
            </w:pPr>
            <w:r w:rsidRPr="00B00014">
              <w:rPr>
                <w:rFonts w:ascii="Wingdings" w:eastAsia="Wingdings" w:hAnsi="Wingdings" w:cs="Wingdings"/>
                <w:sz w:val="20"/>
                <w:szCs w:val="20"/>
              </w:rPr>
              <w:t></w:t>
            </w:r>
          </w:p>
        </w:tc>
        <w:tc>
          <w:tcPr>
            <w:tcW w:w="1120" w:type="dxa"/>
            <w:vAlign w:val="center"/>
          </w:tcPr>
          <w:p w14:paraId="7EC13295" w14:textId="77777777" w:rsidR="0012145C" w:rsidRPr="00B00014" w:rsidRDefault="0012145C" w:rsidP="000D74FB">
            <w:pPr>
              <w:pStyle w:val="ListParagraph"/>
              <w:spacing w:after="240"/>
              <w:ind w:left="360"/>
              <w:rPr>
                <w:rFonts w:ascii="Roboto Light" w:hAnsi="Roboto Light"/>
                <w:b/>
                <w:sz w:val="20"/>
                <w:szCs w:val="20"/>
              </w:rPr>
            </w:pPr>
          </w:p>
        </w:tc>
      </w:tr>
      <w:tr w:rsidR="0012145C" w:rsidRPr="000F154E" w14:paraId="056A7272" w14:textId="77777777" w:rsidTr="42F8A29A">
        <w:trPr>
          <w:trHeight w:hRule="exact" w:val="284"/>
        </w:trPr>
        <w:tc>
          <w:tcPr>
            <w:tcW w:w="7240" w:type="dxa"/>
            <w:vAlign w:val="center"/>
          </w:tcPr>
          <w:p w14:paraId="2B7CEF24" w14:textId="748DB850" w:rsidR="0012145C" w:rsidRPr="00B00014" w:rsidRDefault="008C4E52" w:rsidP="000D74FB">
            <w:pPr>
              <w:spacing w:after="240"/>
              <w:rPr>
                <w:rFonts w:ascii="Roboto Light" w:hAnsi="Roboto Light"/>
                <w:sz w:val="20"/>
                <w:szCs w:val="20"/>
              </w:rPr>
            </w:pPr>
            <w:r>
              <w:rPr>
                <w:rFonts w:ascii="Roboto Light" w:hAnsi="Roboto Light"/>
                <w:sz w:val="20"/>
                <w:szCs w:val="20"/>
              </w:rPr>
              <w:t>First Aid Qualification</w:t>
            </w:r>
          </w:p>
        </w:tc>
        <w:tc>
          <w:tcPr>
            <w:tcW w:w="1279" w:type="dxa"/>
            <w:gridSpan w:val="2"/>
            <w:vAlign w:val="center"/>
          </w:tcPr>
          <w:p w14:paraId="72EF07A6" w14:textId="00DC0668" w:rsidR="0012145C" w:rsidRPr="00B00014" w:rsidRDefault="0012145C" w:rsidP="000D74FB">
            <w:pPr>
              <w:pStyle w:val="ListParagraph"/>
              <w:spacing w:after="240"/>
              <w:ind w:left="360"/>
              <w:rPr>
                <w:rFonts w:ascii="Roboto Light" w:hAnsi="Roboto Light"/>
                <w:b/>
                <w:sz w:val="20"/>
                <w:szCs w:val="20"/>
              </w:rPr>
            </w:pPr>
          </w:p>
        </w:tc>
        <w:tc>
          <w:tcPr>
            <w:tcW w:w="1120" w:type="dxa"/>
            <w:vAlign w:val="center"/>
          </w:tcPr>
          <w:p w14:paraId="570567C2" w14:textId="13EE79F5" w:rsidR="0012145C" w:rsidRPr="00B00014" w:rsidRDefault="008C4E52" w:rsidP="000D74FB">
            <w:pPr>
              <w:pStyle w:val="ListParagraph"/>
              <w:spacing w:after="240"/>
              <w:ind w:left="360"/>
              <w:rPr>
                <w:rFonts w:ascii="Roboto Light" w:hAnsi="Roboto Light"/>
                <w:b/>
                <w:sz w:val="20"/>
                <w:szCs w:val="20"/>
              </w:rPr>
            </w:pPr>
            <w:r w:rsidRPr="00B00014">
              <w:rPr>
                <w:rFonts w:ascii="Wingdings" w:eastAsia="Wingdings" w:hAnsi="Wingdings" w:cs="Wingdings"/>
                <w:sz w:val="20"/>
                <w:szCs w:val="20"/>
              </w:rPr>
              <w:t></w:t>
            </w:r>
          </w:p>
        </w:tc>
      </w:tr>
      <w:tr w:rsidR="0012145C" w:rsidRPr="000F154E" w14:paraId="7AD04A3B" w14:textId="77777777" w:rsidTr="42F8A29A">
        <w:trPr>
          <w:trHeight w:hRule="exact" w:val="454"/>
        </w:trPr>
        <w:tc>
          <w:tcPr>
            <w:tcW w:w="9639" w:type="dxa"/>
            <w:gridSpan w:val="4"/>
            <w:vAlign w:val="center"/>
          </w:tcPr>
          <w:p w14:paraId="561B9281" w14:textId="77777777" w:rsidR="0012145C" w:rsidRPr="00B00014" w:rsidRDefault="0012145C" w:rsidP="009661D8">
            <w:pPr>
              <w:rPr>
                <w:rFonts w:ascii="Roboto Light" w:hAnsi="Roboto Light"/>
                <w:sz w:val="20"/>
                <w:szCs w:val="20"/>
              </w:rPr>
            </w:pPr>
            <w:r w:rsidRPr="00B00014">
              <w:rPr>
                <w:rFonts w:ascii="Roboto Light" w:hAnsi="Roboto Light"/>
                <w:b/>
                <w:sz w:val="20"/>
                <w:szCs w:val="20"/>
              </w:rPr>
              <w:t xml:space="preserve">Relevant Experience </w:t>
            </w:r>
          </w:p>
        </w:tc>
      </w:tr>
      <w:tr w:rsidR="0012145C" w:rsidRPr="000F154E" w14:paraId="0AA7E200" w14:textId="77777777" w:rsidTr="42F8A29A">
        <w:trPr>
          <w:trHeight w:hRule="exact" w:val="306"/>
        </w:trPr>
        <w:tc>
          <w:tcPr>
            <w:tcW w:w="7240" w:type="dxa"/>
          </w:tcPr>
          <w:p w14:paraId="23BCC4CD" w14:textId="31591778" w:rsidR="0012145C" w:rsidRPr="009A0898" w:rsidRDefault="34A613B1" w:rsidP="004A481D">
            <w:pPr>
              <w:rPr>
                <w:rFonts w:ascii="Roboto Light" w:hAnsi="Roboto Light"/>
                <w:sz w:val="20"/>
                <w:szCs w:val="20"/>
              </w:rPr>
            </w:pPr>
            <w:r w:rsidRPr="009A0898">
              <w:rPr>
                <w:rFonts w:ascii="Roboto Light" w:hAnsi="Roboto Light"/>
                <w:sz w:val="20"/>
                <w:szCs w:val="20"/>
              </w:rPr>
              <w:t xml:space="preserve">Experience of teaching in </w:t>
            </w:r>
            <w:r w:rsidR="51C958FD" w:rsidRPr="009A0898">
              <w:rPr>
                <w:rFonts w:ascii="Roboto Light" w:hAnsi="Roboto Light"/>
                <w:sz w:val="20"/>
                <w:szCs w:val="20"/>
              </w:rPr>
              <w:t>a range of year groups</w:t>
            </w:r>
          </w:p>
        </w:tc>
        <w:tc>
          <w:tcPr>
            <w:tcW w:w="1279" w:type="dxa"/>
            <w:gridSpan w:val="2"/>
            <w:vAlign w:val="center"/>
          </w:tcPr>
          <w:p w14:paraId="1BD6C09F" w14:textId="77777777" w:rsidR="0012145C" w:rsidRPr="00B00014" w:rsidRDefault="0012145C" w:rsidP="000D74FB">
            <w:pPr>
              <w:pStyle w:val="ListParagraph"/>
              <w:spacing w:after="240"/>
              <w:ind w:left="360"/>
              <w:rPr>
                <w:rFonts w:ascii="Roboto Light" w:hAnsi="Roboto Light"/>
                <w:b/>
                <w:sz w:val="20"/>
                <w:szCs w:val="20"/>
              </w:rPr>
            </w:pPr>
            <w:r w:rsidRPr="00B00014">
              <w:rPr>
                <w:rFonts w:ascii="Wingdings" w:eastAsia="Wingdings" w:hAnsi="Wingdings" w:cs="Wingdings"/>
                <w:sz w:val="20"/>
                <w:szCs w:val="20"/>
              </w:rPr>
              <w:t></w:t>
            </w:r>
          </w:p>
        </w:tc>
        <w:tc>
          <w:tcPr>
            <w:tcW w:w="1120" w:type="dxa"/>
          </w:tcPr>
          <w:p w14:paraId="18A84691" w14:textId="77777777" w:rsidR="0012145C" w:rsidRPr="00B00014" w:rsidRDefault="0012145C" w:rsidP="000D74FB">
            <w:pPr>
              <w:pStyle w:val="ListParagraph"/>
              <w:spacing w:after="240"/>
              <w:ind w:left="360"/>
              <w:rPr>
                <w:rFonts w:ascii="Roboto Light" w:hAnsi="Roboto Light"/>
                <w:b/>
                <w:sz w:val="20"/>
                <w:szCs w:val="20"/>
              </w:rPr>
            </w:pPr>
          </w:p>
        </w:tc>
      </w:tr>
      <w:tr w:rsidR="0012145C" w:rsidRPr="000F154E" w14:paraId="22545A52" w14:textId="77777777" w:rsidTr="42F8A29A">
        <w:trPr>
          <w:trHeight w:hRule="exact" w:val="284"/>
        </w:trPr>
        <w:tc>
          <w:tcPr>
            <w:tcW w:w="7240" w:type="dxa"/>
          </w:tcPr>
          <w:p w14:paraId="6595CBC0" w14:textId="6358EC82" w:rsidR="0012145C" w:rsidRPr="009A0898" w:rsidRDefault="00A44598" w:rsidP="000D74FB">
            <w:pPr>
              <w:rPr>
                <w:rFonts w:ascii="Roboto Light" w:hAnsi="Roboto Light"/>
                <w:sz w:val="20"/>
                <w:szCs w:val="20"/>
              </w:rPr>
            </w:pPr>
            <w:r w:rsidRPr="009A0898">
              <w:rPr>
                <w:rFonts w:ascii="Roboto Light" w:hAnsi="Roboto Light"/>
                <w:sz w:val="20"/>
                <w:szCs w:val="20"/>
              </w:rPr>
              <w:t>Good/outstanding classroom practitioner with high expectations.</w:t>
            </w:r>
          </w:p>
        </w:tc>
        <w:tc>
          <w:tcPr>
            <w:tcW w:w="1279" w:type="dxa"/>
            <w:gridSpan w:val="2"/>
            <w:vAlign w:val="center"/>
          </w:tcPr>
          <w:p w14:paraId="3EB675F8" w14:textId="77777777" w:rsidR="0012145C" w:rsidRPr="00B00014" w:rsidRDefault="0012145C" w:rsidP="000D74FB">
            <w:pPr>
              <w:pStyle w:val="ListParagraph"/>
              <w:spacing w:after="240"/>
              <w:ind w:left="360"/>
              <w:rPr>
                <w:rFonts w:ascii="Roboto Light" w:hAnsi="Roboto Light"/>
                <w:b/>
                <w:sz w:val="20"/>
                <w:szCs w:val="20"/>
              </w:rPr>
            </w:pPr>
            <w:r w:rsidRPr="00B00014">
              <w:rPr>
                <w:rFonts w:ascii="Wingdings" w:eastAsia="Wingdings" w:hAnsi="Wingdings" w:cs="Wingdings"/>
                <w:sz w:val="20"/>
                <w:szCs w:val="20"/>
              </w:rPr>
              <w:t></w:t>
            </w:r>
          </w:p>
        </w:tc>
        <w:tc>
          <w:tcPr>
            <w:tcW w:w="1120" w:type="dxa"/>
          </w:tcPr>
          <w:p w14:paraId="78D8702D" w14:textId="77777777" w:rsidR="0012145C" w:rsidRPr="00B00014" w:rsidRDefault="0012145C" w:rsidP="000D74FB">
            <w:pPr>
              <w:pStyle w:val="ListParagraph"/>
              <w:spacing w:after="240"/>
              <w:ind w:left="360"/>
              <w:rPr>
                <w:rFonts w:ascii="Roboto Light" w:hAnsi="Roboto Light"/>
                <w:b/>
                <w:sz w:val="20"/>
                <w:szCs w:val="20"/>
              </w:rPr>
            </w:pPr>
          </w:p>
        </w:tc>
      </w:tr>
      <w:tr w:rsidR="0012145C" w:rsidRPr="000F154E" w14:paraId="75867562" w14:textId="77777777" w:rsidTr="42F8A29A">
        <w:trPr>
          <w:trHeight w:hRule="exact" w:val="583"/>
        </w:trPr>
        <w:tc>
          <w:tcPr>
            <w:tcW w:w="7240" w:type="dxa"/>
          </w:tcPr>
          <w:p w14:paraId="1919CBE4" w14:textId="0F5D2F68" w:rsidR="0012145C" w:rsidRPr="009A0898" w:rsidRDefault="00A44598" w:rsidP="000D74FB">
            <w:pPr>
              <w:rPr>
                <w:rFonts w:ascii="Roboto Light" w:hAnsi="Roboto Light"/>
                <w:sz w:val="20"/>
                <w:szCs w:val="20"/>
              </w:rPr>
            </w:pPr>
            <w:r w:rsidRPr="009A0898">
              <w:rPr>
                <w:rFonts w:ascii="Roboto Light" w:hAnsi="Roboto Light"/>
                <w:sz w:val="20"/>
                <w:szCs w:val="20"/>
              </w:rPr>
              <w:t>Inclusive teaching and learning practice with ability to provide tasks that are adapted to cater for the entire ability range in a class.</w:t>
            </w:r>
          </w:p>
        </w:tc>
        <w:tc>
          <w:tcPr>
            <w:tcW w:w="1279" w:type="dxa"/>
            <w:gridSpan w:val="2"/>
            <w:vAlign w:val="center"/>
          </w:tcPr>
          <w:p w14:paraId="0DAFA3FA" w14:textId="77777777" w:rsidR="0012145C" w:rsidRPr="00B00014" w:rsidRDefault="0012145C" w:rsidP="000D74FB">
            <w:pPr>
              <w:pStyle w:val="ListParagraph"/>
              <w:spacing w:after="240"/>
              <w:ind w:left="360"/>
              <w:rPr>
                <w:rFonts w:ascii="Roboto Light" w:hAnsi="Roboto Light"/>
                <w:b/>
                <w:sz w:val="20"/>
                <w:szCs w:val="20"/>
              </w:rPr>
            </w:pPr>
            <w:r w:rsidRPr="00B00014">
              <w:rPr>
                <w:rFonts w:ascii="Wingdings" w:eastAsia="Wingdings" w:hAnsi="Wingdings" w:cs="Wingdings"/>
                <w:sz w:val="20"/>
                <w:szCs w:val="20"/>
              </w:rPr>
              <w:t></w:t>
            </w:r>
          </w:p>
        </w:tc>
        <w:tc>
          <w:tcPr>
            <w:tcW w:w="1120" w:type="dxa"/>
          </w:tcPr>
          <w:p w14:paraId="26325F80" w14:textId="77777777" w:rsidR="0012145C" w:rsidRPr="00B00014" w:rsidRDefault="0012145C" w:rsidP="000D74FB">
            <w:pPr>
              <w:pStyle w:val="ListParagraph"/>
              <w:spacing w:after="240"/>
              <w:ind w:left="360"/>
              <w:rPr>
                <w:rFonts w:ascii="Roboto Light" w:hAnsi="Roboto Light"/>
                <w:b/>
                <w:sz w:val="20"/>
                <w:szCs w:val="20"/>
              </w:rPr>
            </w:pPr>
          </w:p>
        </w:tc>
      </w:tr>
      <w:tr w:rsidR="009E626F" w:rsidRPr="000F154E" w14:paraId="11552323" w14:textId="77777777" w:rsidTr="42F8A29A">
        <w:trPr>
          <w:trHeight w:hRule="exact" w:val="284"/>
        </w:trPr>
        <w:tc>
          <w:tcPr>
            <w:tcW w:w="7240" w:type="dxa"/>
          </w:tcPr>
          <w:p w14:paraId="673B3FDB" w14:textId="68ABED9C" w:rsidR="009E626F" w:rsidRPr="009A0898" w:rsidRDefault="00A44598" w:rsidP="009E626F">
            <w:pPr>
              <w:rPr>
                <w:rFonts w:ascii="Roboto Light" w:hAnsi="Roboto Light"/>
                <w:sz w:val="20"/>
                <w:szCs w:val="20"/>
              </w:rPr>
            </w:pPr>
            <w:r w:rsidRPr="009A0898">
              <w:rPr>
                <w:rFonts w:ascii="Roboto Light" w:hAnsi="Roboto Light"/>
                <w:sz w:val="20"/>
                <w:szCs w:val="20"/>
              </w:rPr>
              <w:t>Positive behaviour management skills that focus on building relationships.</w:t>
            </w:r>
          </w:p>
        </w:tc>
        <w:tc>
          <w:tcPr>
            <w:tcW w:w="1279" w:type="dxa"/>
            <w:gridSpan w:val="2"/>
            <w:vAlign w:val="center"/>
          </w:tcPr>
          <w:p w14:paraId="670D9105" w14:textId="48E75B62" w:rsidR="009E626F" w:rsidRPr="00B00014" w:rsidRDefault="009E626F" w:rsidP="009E626F">
            <w:pPr>
              <w:pStyle w:val="ListParagraph"/>
              <w:spacing w:after="240"/>
              <w:ind w:left="360"/>
              <w:rPr>
                <w:rFonts w:ascii="Roboto Light" w:hAnsi="Roboto Light"/>
                <w:sz w:val="20"/>
                <w:szCs w:val="20"/>
              </w:rPr>
            </w:pPr>
            <w:r w:rsidRPr="00B00014">
              <w:rPr>
                <w:rFonts w:ascii="Wingdings" w:eastAsia="Wingdings" w:hAnsi="Wingdings" w:cs="Wingdings"/>
                <w:sz w:val="20"/>
                <w:szCs w:val="20"/>
              </w:rPr>
              <w:t></w:t>
            </w:r>
          </w:p>
        </w:tc>
        <w:tc>
          <w:tcPr>
            <w:tcW w:w="1120" w:type="dxa"/>
          </w:tcPr>
          <w:p w14:paraId="0E814C34" w14:textId="77777777" w:rsidR="009E626F" w:rsidRPr="00B00014" w:rsidRDefault="009E626F" w:rsidP="009E626F">
            <w:pPr>
              <w:pStyle w:val="ListParagraph"/>
              <w:spacing w:after="240"/>
              <w:ind w:left="360"/>
              <w:rPr>
                <w:rFonts w:ascii="Roboto Light" w:hAnsi="Roboto Light"/>
                <w:b/>
                <w:sz w:val="20"/>
                <w:szCs w:val="20"/>
              </w:rPr>
            </w:pPr>
          </w:p>
        </w:tc>
      </w:tr>
      <w:tr w:rsidR="009E626F" w:rsidRPr="000F154E" w14:paraId="1438611F" w14:textId="77777777" w:rsidTr="42F8A29A">
        <w:trPr>
          <w:trHeight w:hRule="exact" w:val="284"/>
        </w:trPr>
        <w:tc>
          <w:tcPr>
            <w:tcW w:w="7240" w:type="dxa"/>
          </w:tcPr>
          <w:p w14:paraId="56AD159D" w14:textId="4CE598DB" w:rsidR="009E626F" w:rsidRPr="009A0898" w:rsidRDefault="00A44598" w:rsidP="009E626F">
            <w:pPr>
              <w:rPr>
                <w:rFonts w:ascii="Roboto Light" w:hAnsi="Roboto Light"/>
                <w:sz w:val="20"/>
                <w:szCs w:val="20"/>
              </w:rPr>
            </w:pPr>
            <w:r w:rsidRPr="009A0898">
              <w:rPr>
                <w:rFonts w:ascii="Roboto Light" w:hAnsi="Roboto Light"/>
                <w:sz w:val="20"/>
                <w:szCs w:val="20"/>
              </w:rPr>
              <w:t>Ability to work closely with and deploy support staff and resources effectively</w:t>
            </w:r>
          </w:p>
        </w:tc>
        <w:tc>
          <w:tcPr>
            <w:tcW w:w="1279" w:type="dxa"/>
            <w:gridSpan w:val="2"/>
            <w:vAlign w:val="center"/>
          </w:tcPr>
          <w:p w14:paraId="4922FA15" w14:textId="6EA99ECF" w:rsidR="009E626F" w:rsidRPr="00B00014" w:rsidRDefault="009E626F" w:rsidP="009E626F">
            <w:pPr>
              <w:pStyle w:val="ListParagraph"/>
              <w:spacing w:after="240"/>
              <w:ind w:left="360"/>
              <w:rPr>
                <w:rFonts w:ascii="Roboto Light" w:hAnsi="Roboto Light"/>
                <w:sz w:val="20"/>
                <w:szCs w:val="20"/>
              </w:rPr>
            </w:pPr>
            <w:r w:rsidRPr="00B00014">
              <w:rPr>
                <w:rFonts w:ascii="Wingdings" w:eastAsia="Wingdings" w:hAnsi="Wingdings" w:cs="Wingdings"/>
                <w:sz w:val="20"/>
                <w:szCs w:val="20"/>
              </w:rPr>
              <w:t></w:t>
            </w:r>
          </w:p>
        </w:tc>
        <w:tc>
          <w:tcPr>
            <w:tcW w:w="1120" w:type="dxa"/>
          </w:tcPr>
          <w:p w14:paraId="5DE0CD7F" w14:textId="77777777" w:rsidR="009E626F" w:rsidRPr="00B00014" w:rsidRDefault="009E626F" w:rsidP="009E626F">
            <w:pPr>
              <w:pStyle w:val="ListParagraph"/>
              <w:spacing w:after="240"/>
              <w:ind w:left="360"/>
              <w:rPr>
                <w:rFonts w:ascii="Roboto Light" w:hAnsi="Roboto Light"/>
                <w:b/>
                <w:sz w:val="20"/>
                <w:szCs w:val="20"/>
              </w:rPr>
            </w:pPr>
          </w:p>
        </w:tc>
      </w:tr>
      <w:tr w:rsidR="009E626F" w:rsidRPr="000F154E" w14:paraId="703D6B66" w14:textId="77777777" w:rsidTr="42F8A29A">
        <w:trPr>
          <w:trHeight w:hRule="exact" w:val="284"/>
        </w:trPr>
        <w:tc>
          <w:tcPr>
            <w:tcW w:w="7240" w:type="dxa"/>
          </w:tcPr>
          <w:p w14:paraId="6BA29529" w14:textId="2BF9F750" w:rsidR="009E626F" w:rsidRPr="009A0898" w:rsidRDefault="00A44598" w:rsidP="009E626F">
            <w:pPr>
              <w:rPr>
                <w:rFonts w:ascii="Roboto Light" w:hAnsi="Roboto Light"/>
                <w:sz w:val="20"/>
                <w:szCs w:val="20"/>
              </w:rPr>
            </w:pPr>
            <w:r w:rsidRPr="009A0898">
              <w:rPr>
                <w:rFonts w:ascii="Roboto Light" w:hAnsi="Roboto Light"/>
                <w:sz w:val="20"/>
                <w:szCs w:val="20"/>
              </w:rPr>
              <w:t>Up to date knowledge of the National Curriculum.</w:t>
            </w:r>
          </w:p>
        </w:tc>
        <w:tc>
          <w:tcPr>
            <w:tcW w:w="1279" w:type="dxa"/>
            <w:gridSpan w:val="2"/>
            <w:vAlign w:val="center"/>
          </w:tcPr>
          <w:p w14:paraId="57413DDB" w14:textId="66430CF6" w:rsidR="009E626F" w:rsidRPr="00B00014" w:rsidRDefault="00B214C9" w:rsidP="009E626F">
            <w:pPr>
              <w:pStyle w:val="ListParagraph"/>
              <w:spacing w:after="240"/>
              <w:ind w:left="360"/>
              <w:rPr>
                <w:rFonts w:ascii="Roboto Light" w:hAnsi="Roboto Light"/>
                <w:b/>
                <w:sz w:val="20"/>
                <w:szCs w:val="20"/>
              </w:rPr>
            </w:pPr>
            <w:r w:rsidRPr="00B00014">
              <w:rPr>
                <w:rFonts w:ascii="Wingdings" w:eastAsia="Wingdings" w:hAnsi="Wingdings" w:cs="Wingdings"/>
                <w:sz w:val="20"/>
                <w:szCs w:val="20"/>
              </w:rPr>
              <w:t></w:t>
            </w:r>
          </w:p>
        </w:tc>
        <w:tc>
          <w:tcPr>
            <w:tcW w:w="1120" w:type="dxa"/>
          </w:tcPr>
          <w:p w14:paraId="7CEECD0D" w14:textId="77777777" w:rsidR="009E626F" w:rsidRPr="00B00014" w:rsidRDefault="009E626F" w:rsidP="009E626F">
            <w:pPr>
              <w:pStyle w:val="ListParagraph"/>
              <w:spacing w:after="240"/>
              <w:ind w:left="360"/>
              <w:rPr>
                <w:rFonts w:ascii="Roboto Light" w:hAnsi="Roboto Light"/>
                <w:b/>
                <w:sz w:val="20"/>
                <w:szCs w:val="20"/>
              </w:rPr>
            </w:pPr>
          </w:p>
        </w:tc>
      </w:tr>
      <w:tr w:rsidR="009E626F" w:rsidRPr="000F154E" w14:paraId="64E92C70" w14:textId="77777777" w:rsidTr="42F8A29A">
        <w:trPr>
          <w:trHeight w:hRule="exact" w:val="284"/>
        </w:trPr>
        <w:tc>
          <w:tcPr>
            <w:tcW w:w="7240" w:type="dxa"/>
          </w:tcPr>
          <w:p w14:paraId="7F4E15AC" w14:textId="708D9018" w:rsidR="009E626F" w:rsidRPr="009A0898" w:rsidRDefault="00A44598" w:rsidP="009E626F">
            <w:pPr>
              <w:rPr>
                <w:rFonts w:ascii="Roboto Light" w:hAnsi="Roboto Light"/>
                <w:sz w:val="20"/>
                <w:szCs w:val="20"/>
              </w:rPr>
            </w:pPr>
            <w:r w:rsidRPr="009A0898">
              <w:rPr>
                <w:rFonts w:ascii="Roboto Light" w:hAnsi="Roboto Light"/>
                <w:sz w:val="20"/>
                <w:szCs w:val="20"/>
              </w:rPr>
              <w:t>Use of data to inform planning and target setting.</w:t>
            </w:r>
          </w:p>
        </w:tc>
        <w:tc>
          <w:tcPr>
            <w:tcW w:w="1279" w:type="dxa"/>
            <w:gridSpan w:val="2"/>
            <w:vAlign w:val="center"/>
          </w:tcPr>
          <w:p w14:paraId="71A25DCB" w14:textId="35553992" w:rsidR="009E626F" w:rsidRPr="00B00014" w:rsidRDefault="00B214C9" w:rsidP="009E626F">
            <w:pPr>
              <w:pStyle w:val="ListParagraph"/>
              <w:spacing w:after="240"/>
              <w:ind w:left="360"/>
              <w:rPr>
                <w:rFonts w:ascii="Roboto Light" w:hAnsi="Roboto Light"/>
                <w:b/>
                <w:sz w:val="20"/>
                <w:szCs w:val="20"/>
              </w:rPr>
            </w:pPr>
            <w:r w:rsidRPr="00B00014">
              <w:rPr>
                <w:rFonts w:ascii="Wingdings" w:eastAsia="Wingdings" w:hAnsi="Wingdings" w:cs="Wingdings"/>
                <w:sz w:val="20"/>
                <w:szCs w:val="20"/>
              </w:rPr>
              <w:t></w:t>
            </w:r>
          </w:p>
        </w:tc>
        <w:tc>
          <w:tcPr>
            <w:tcW w:w="1120" w:type="dxa"/>
          </w:tcPr>
          <w:p w14:paraId="7CF52DC0" w14:textId="77777777" w:rsidR="009E626F" w:rsidRPr="00B00014" w:rsidRDefault="009E626F" w:rsidP="009E626F">
            <w:pPr>
              <w:pStyle w:val="ListParagraph"/>
              <w:spacing w:after="240"/>
              <w:ind w:left="360"/>
              <w:rPr>
                <w:rFonts w:ascii="Roboto Light" w:hAnsi="Roboto Light"/>
                <w:b/>
                <w:sz w:val="20"/>
                <w:szCs w:val="20"/>
              </w:rPr>
            </w:pPr>
          </w:p>
        </w:tc>
      </w:tr>
      <w:tr w:rsidR="009E626F" w:rsidRPr="000F154E" w14:paraId="32FE7E86" w14:textId="77777777" w:rsidTr="42F8A29A">
        <w:trPr>
          <w:trHeight w:hRule="exact" w:val="284"/>
        </w:trPr>
        <w:tc>
          <w:tcPr>
            <w:tcW w:w="7240" w:type="dxa"/>
          </w:tcPr>
          <w:p w14:paraId="605AB11B" w14:textId="03AAFC5B" w:rsidR="009E626F" w:rsidRPr="009A0898" w:rsidRDefault="00A44598" w:rsidP="009E626F">
            <w:pPr>
              <w:rPr>
                <w:rFonts w:ascii="Roboto Light" w:hAnsi="Roboto Light"/>
                <w:sz w:val="20"/>
                <w:szCs w:val="20"/>
              </w:rPr>
            </w:pPr>
            <w:r w:rsidRPr="009A0898">
              <w:rPr>
                <w:rFonts w:ascii="Roboto Light" w:hAnsi="Roboto Light"/>
                <w:sz w:val="20"/>
                <w:szCs w:val="20"/>
              </w:rPr>
              <w:t>Experience of teaching Early Reading.</w:t>
            </w:r>
          </w:p>
        </w:tc>
        <w:tc>
          <w:tcPr>
            <w:tcW w:w="1279" w:type="dxa"/>
            <w:gridSpan w:val="2"/>
            <w:vAlign w:val="center"/>
          </w:tcPr>
          <w:p w14:paraId="124952A5" w14:textId="77777777" w:rsidR="009E626F" w:rsidRPr="00B00014" w:rsidRDefault="009E626F" w:rsidP="009E626F">
            <w:pPr>
              <w:pStyle w:val="ListParagraph"/>
              <w:spacing w:after="240"/>
              <w:ind w:left="360"/>
              <w:rPr>
                <w:rFonts w:ascii="Roboto Light" w:hAnsi="Roboto Light"/>
                <w:b/>
                <w:sz w:val="20"/>
                <w:szCs w:val="20"/>
              </w:rPr>
            </w:pPr>
            <w:r w:rsidRPr="00B00014">
              <w:rPr>
                <w:rFonts w:ascii="Wingdings" w:eastAsia="Wingdings" w:hAnsi="Wingdings" w:cs="Wingdings"/>
                <w:sz w:val="20"/>
                <w:szCs w:val="20"/>
              </w:rPr>
              <w:t></w:t>
            </w:r>
          </w:p>
        </w:tc>
        <w:tc>
          <w:tcPr>
            <w:tcW w:w="1120" w:type="dxa"/>
          </w:tcPr>
          <w:p w14:paraId="21F444C2" w14:textId="77777777" w:rsidR="009E626F" w:rsidRPr="00B00014" w:rsidRDefault="009E626F" w:rsidP="009E626F">
            <w:pPr>
              <w:pStyle w:val="ListParagraph"/>
              <w:spacing w:after="240"/>
              <w:ind w:left="360"/>
              <w:rPr>
                <w:rFonts w:ascii="Roboto Light" w:hAnsi="Roboto Light"/>
                <w:b/>
                <w:sz w:val="20"/>
                <w:szCs w:val="20"/>
              </w:rPr>
            </w:pPr>
          </w:p>
        </w:tc>
      </w:tr>
      <w:tr w:rsidR="00A44598" w:rsidRPr="000F154E" w14:paraId="51FA5C69" w14:textId="77777777" w:rsidTr="42F8A29A">
        <w:trPr>
          <w:trHeight w:hRule="exact" w:val="272"/>
        </w:trPr>
        <w:tc>
          <w:tcPr>
            <w:tcW w:w="7240" w:type="dxa"/>
          </w:tcPr>
          <w:p w14:paraId="6848AF6C" w14:textId="6DA72BA6" w:rsidR="00A44598" w:rsidRPr="009A0898" w:rsidRDefault="00A44598" w:rsidP="00A44598">
            <w:pPr>
              <w:rPr>
                <w:rFonts w:ascii="Roboto Light" w:hAnsi="Roboto Light"/>
                <w:sz w:val="20"/>
                <w:szCs w:val="20"/>
              </w:rPr>
            </w:pPr>
            <w:r w:rsidRPr="009A0898">
              <w:rPr>
                <w:rFonts w:ascii="Roboto Light" w:hAnsi="Roboto Light"/>
                <w:sz w:val="20"/>
                <w:szCs w:val="20"/>
              </w:rPr>
              <w:t xml:space="preserve">Experience of teaching in several year groups across the primary age-range </w:t>
            </w:r>
          </w:p>
        </w:tc>
        <w:tc>
          <w:tcPr>
            <w:tcW w:w="1279" w:type="dxa"/>
            <w:gridSpan w:val="2"/>
            <w:vAlign w:val="center"/>
          </w:tcPr>
          <w:p w14:paraId="477EACC8" w14:textId="560362C9" w:rsidR="00A44598" w:rsidRPr="00B00014" w:rsidRDefault="00A44598" w:rsidP="00A44598">
            <w:pPr>
              <w:pStyle w:val="ListParagraph"/>
              <w:spacing w:after="240"/>
              <w:ind w:left="360"/>
              <w:rPr>
                <w:rFonts w:ascii="Roboto Light" w:hAnsi="Roboto Light"/>
                <w:b/>
                <w:sz w:val="20"/>
                <w:szCs w:val="20"/>
              </w:rPr>
            </w:pPr>
          </w:p>
        </w:tc>
        <w:tc>
          <w:tcPr>
            <w:tcW w:w="1120" w:type="dxa"/>
          </w:tcPr>
          <w:p w14:paraId="61B759BC" w14:textId="68C05D48" w:rsidR="00A44598" w:rsidRPr="00B00014" w:rsidRDefault="00A44598" w:rsidP="00A44598">
            <w:pPr>
              <w:pStyle w:val="ListParagraph"/>
              <w:spacing w:after="240"/>
              <w:ind w:left="360"/>
              <w:rPr>
                <w:rFonts w:ascii="Roboto Light" w:hAnsi="Roboto Light"/>
                <w:b/>
                <w:sz w:val="20"/>
                <w:szCs w:val="20"/>
              </w:rPr>
            </w:pPr>
            <w:r w:rsidRPr="00FD73C4">
              <w:rPr>
                <w:rFonts w:ascii="Wingdings" w:eastAsia="Wingdings" w:hAnsi="Wingdings" w:cs="Wingdings"/>
                <w:sz w:val="20"/>
                <w:szCs w:val="20"/>
              </w:rPr>
              <w:t></w:t>
            </w:r>
          </w:p>
        </w:tc>
      </w:tr>
      <w:tr w:rsidR="00A44598" w:rsidRPr="000F154E" w14:paraId="085BFD0F" w14:textId="77777777" w:rsidTr="42F8A29A">
        <w:trPr>
          <w:trHeight w:hRule="exact" w:val="284"/>
        </w:trPr>
        <w:tc>
          <w:tcPr>
            <w:tcW w:w="7240" w:type="dxa"/>
          </w:tcPr>
          <w:p w14:paraId="40A479D1" w14:textId="1A0A0003" w:rsidR="00A44598" w:rsidRPr="009A0898" w:rsidRDefault="00A44598" w:rsidP="00A44598">
            <w:pPr>
              <w:rPr>
                <w:rFonts w:ascii="Roboto Light" w:hAnsi="Roboto Light"/>
                <w:sz w:val="20"/>
                <w:szCs w:val="20"/>
              </w:rPr>
            </w:pPr>
            <w:r w:rsidRPr="009A0898">
              <w:rPr>
                <w:rFonts w:ascii="Roboto Light" w:hAnsi="Roboto Light"/>
                <w:sz w:val="20"/>
                <w:szCs w:val="20"/>
              </w:rPr>
              <w:t>Experience/training of Read Write Inc</w:t>
            </w:r>
          </w:p>
        </w:tc>
        <w:tc>
          <w:tcPr>
            <w:tcW w:w="1279" w:type="dxa"/>
            <w:gridSpan w:val="2"/>
            <w:vAlign w:val="center"/>
          </w:tcPr>
          <w:p w14:paraId="00E22CE8" w14:textId="5AF18D8A" w:rsidR="00A44598" w:rsidRPr="00B00014" w:rsidRDefault="00A44598" w:rsidP="00A44598">
            <w:pPr>
              <w:pStyle w:val="ListParagraph"/>
              <w:spacing w:after="240"/>
              <w:ind w:left="360"/>
              <w:rPr>
                <w:rFonts w:ascii="Roboto Light" w:hAnsi="Roboto Light"/>
                <w:sz w:val="20"/>
                <w:szCs w:val="20"/>
              </w:rPr>
            </w:pPr>
          </w:p>
        </w:tc>
        <w:tc>
          <w:tcPr>
            <w:tcW w:w="1120" w:type="dxa"/>
          </w:tcPr>
          <w:p w14:paraId="7FE17BEC" w14:textId="36C78054" w:rsidR="00A44598" w:rsidRPr="00B00014" w:rsidRDefault="00A44598" w:rsidP="00A44598">
            <w:pPr>
              <w:spacing w:after="240"/>
              <w:jc w:val="center"/>
              <w:rPr>
                <w:rFonts w:ascii="Roboto Light" w:hAnsi="Roboto Light"/>
                <w:b/>
                <w:sz w:val="20"/>
                <w:szCs w:val="20"/>
              </w:rPr>
            </w:pPr>
            <w:r w:rsidRPr="00FD73C4">
              <w:rPr>
                <w:rFonts w:ascii="Wingdings" w:eastAsia="Wingdings" w:hAnsi="Wingdings" w:cs="Wingdings"/>
                <w:sz w:val="20"/>
                <w:szCs w:val="20"/>
              </w:rPr>
              <w:t></w:t>
            </w:r>
          </w:p>
        </w:tc>
      </w:tr>
      <w:tr w:rsidR="009E626F" w:rsidRPr="000F154E" w14:paraId="78AF3395" w14:textId="77777777" w:rsidTr="42F8A29A">
        <w:trPr>
          <w:trHeight w:hRule="exact" w:val="454"/>
        </w:trPr>
        <w:tc>
          <w:tcPr>
            <w:tcW w:w="9639" w:type="dxa"/>
            <w:gridSpan w:val="4"/>
            <w:vAlign w:val="center"/>
          </w:tcPr>
          <w:p w14:paraId="660F6C00" w14:textId="4F3B5ECB" w:rsidR="009E626F" w:rsidRPr="00B00014" w:rsidRDefault="00B214C9" w:rsidP="009E626F">
            <w:pPr>
              <w:rPr>
                <w:rFonts w:ascii="Roboto Light" w:hAnsi="Roboto Light"/>
                <w:b/>
                <w:sz w:val="20"/>
                <w:szCs w:val="20"/>
              </w:rPr>
            </w:pPr>
            <w:r w:rsidRPr="00B00014">
              <w:rPr>
                <w:rFonts w:ascii="Roboto Light" w:hAnsi="Roboto Light"/>
                <w:b/>
                <w:sz w:val="20"/>
                <w:szCs w:val="20"/>
              </w:rPr>
              <w:t>S</w:t>
            </w:r>
            <w:r w:rsidR="009E626F" w:rsidRPr="00B00014">
              <w:rPr>
                <w:rFonts w:ascii="Roboto Light" w:hAnsi="Roboto Light"/>
                <w:b/>
                <w:sz w:val="20"/>
                <w:szCs w:val="20"/>
              </w:rPr>
              <w:t>kills &amp; abilities</w:t>
            </w:r>
          </w:p>
        </w:tc>
      </w:tr>
      <w:tr w:rsidR="00B214C9" w:rsidRPr="000F154E" w14:paraId="1D25EB7B" w14:textId="77777777" w:rsidTr="42F8A29A">
        <w:trPr>
          <w:trHeight w:hRule="exact" w:val="284"/>
        </w:trPr>
        <w:tc>
          <w:tcPr>
            <w:tcW w:w="7240" w:type="dxa"/>
            <w:vAlign w:val="center"/>
          </w:tcPr>
          <w:p w14:paraId="745AD76F" w14:textId="49BAB9C5" w:rsidR="00B214C9" w:rsidRPr="00DD3861" w:rsidRDefault="00A44598" w:rsidP="00B214C9">
            <w:pPr>
              <w:rPr>
                <w:rFonts w:ascii="Roboto Light" w:hAnsi="Roboto Light"/>
                <w:sz w:val="20"/>
                <w:szCs w:val="20"/>
              </w:rPr>
            </w:pPr>
            <w:r w:rsidRPr="00DD3861">
              <w:rPr>
                <w:rFonts w:ascii="Roboto Light" w:hAnsi="Roboto Light"/>
                <w:sz w:val="20"/>
                <w:szCs w:val="20"/>
              </w:rPr>
              <w:t>An organised and solution focused approach to working.</w:t>
            </w:r>
          </w:p>
        </w:tc>
        <w:tc>
          <w:tcPr>
            <w:tcW w:w="1279" w:type="dxa"/>
            <w:gridSpan w:val="2"/>
            <w:vAlign w:val="center"/>
          </w:tcPr>
          <w:p w14:paraId="5C07A459" w14:textId="77777777" w:rsidR="00B214C9" w:rsidRPr="00B00014" w:rsidRDefault="00B214C9" w:rsidP="00B214C9">
            <w:pPr>
              <w:pStyle w:val="ListParagraph"/>
              <w:spacing w:after="240"/>
              <w:ind w:left="360"/>
              <w:rPr>
                <w:rFonts w:ascii="Roboto Light" w:hAnsi="Roboto Light"/>
                <w:b/>
                <w:sz w:val="20"/>
                <w:szCs w:val="20"/>
              </w:rPr>
            </w:pPr>
            <w:r w:rsidRPr="00B00014">
              <w:rPr>
                <w:rFonts w:ascii="Wingdings" w:eastAsia="Wingdings" w:hAnsi="Wingdings" w:cs="Wingdings"/>
                <w:sz w:val="20"/>
                <w:szCs w:val="20"/>
              </w:rPr>
              <w:t></w:t>
            </w:r>
          </w:p>
        </w:tc>
        <w:tc>
          <w:tcPr>
            <w:tcW w:w="1120" w:type="dxa"/>
          </w:tcPr>
          <w:p w14:paraId="2C38E13F" w14:textId="77777777" w:rsidR="00B214C9" w:rsidRPr="00B00014" w:rsidRDefault="00B214C9" w:rsidP="00B214C9">
            <w:pPr>
              <w:spacing w:after="240"/>
              <w:rPr>
                <w:rFonts w:ascii="Roboto Light" w:hAnsi="Roboto Light"/>
                <w:b/>
                <w:sz w:val="20"/>
                <w:szCs w:val="20"/>
              </w:rPr>
            </w:pPr>
          </w:p>
        </w:tc>
      </w:tr>
      <w:tr w:rsidR="00B214C9" w:rsidRPr="000F154E" w14:paraId="0A06734A" w14:textId="77777777" w:rsidTr="42F8A29A">
        <w:trPr>
          <w:trHeight w:hRule="exact" w:val="536"/>
        </w:trPr>
        <w:tc>
          <w:tcPr>
            <w:tcW w:w="7240" w:type="dxa"/>
            <w:vAlign w:val="center"/>
          </w:tcPr>
          <w:p w14:paraId="123D08EC" w14:textId="056CB687" w:rsidR="00B214C9" w:rsidRPr="00DD3861" w:rsidRDefault="00A44598" w:rsidP="00B214C9">
            <w:pPr>
              <w:rPr>
                <w:rFonts w:ascii="Roboto Light" w:hAnsi="Roboto Light"/>
                <w:sz w:val="20"/>
                <w:szCs w:val="20"/>
              </w:rPr>
            </w:pPr>
            <w:r w:rsidRPr="00DD3861">
              <w:rPr>
                <w:rFonts w:ascii="Roboto Light" w:hAnsi="Roboto Light"/>
                <w:sz w:val="20"/>
                <w:szCs w:val="20"/>
              </w:rPr>
              <w:t xml:space="preserve">A reflective practitioner, committed to </w:t>
            </w:r>
            <w:r w:rsidR="00434EBD" w:rsidRPr="00DD3861">
              <w:rPr>
                <w:rFonts w:ascii="Roboto Light" w:hAnsi="Roboto Light"/>
                <w:sz w:val="20"/>
                <w:szCs w:val="20"/>
              </w:rPr>
              <w:t>self-improvement</w:t>
            </w:r>
            <w:r w:rsidRPr="00DD3861">
              <w:rPr>
                <w:rFonts w:ascii="Roboto Light" w:hAnsi="Roboto Light"/>
                <w:sz w:val="20"/>
                <w:szCs w:val="20"/>
              </w:rPr>
              <w:t xml:space="preserve"> and the improvement of the team.</w:t>
            </w:r>
          </w:p>
        </w:tc>
        <w:tc>
          <w:tcPr>
            <w:tcW w:w="1279" w:type="dxa"/>
            <w:gridSpan w:val="2"/>
            <w:vAlign w:val="center"/>
          </w:tcPr>
          <w:p w14:paraId="4A8C1130" w14:textId="07B27A15" w:rsidR="00B214C9" w:rsidRPr="00B00014" w:rsidRDefault="00B214C9" w:rsidP="00B214C9">
            <w:pPr>
              <w:pStyle w:val="ListParagraph"/>
              <w:spacing w:after="240"/>
              <w:ind w:left="360"/>
              <w:rPr>
                <w:rFonts w:ascii="Roboto Light" w:hAnsi="Roboto Light"/>
                <w:sz w:val="20"/>
                <w:szCs w:val="20"/>
              </w:rPr>
            </w:pPr>
            <w:r w:rsidRPr="00B00014">
              <w:rPr>
                <w:rFonts w:ascii="Wingdings" w:eastAsia="Wingdings" w:hAnsi="Wingdings" w:cs="Wingdings"/>
                <w:sz w:val="20"/>
                <w:szCs w:val="20"/>
              </w:rPr>
              <w:t></w:t>
            </w:r>
          </w:p>
        </w:tc>
        <w:tc>
          <w:tcPr>
            <w:tcW w:w="1120" w:type="dxa"/>
          </w:tcPr>
          <w:p w14:paraId="7A7C34E7" w14:textId="77777777" w:rsidR="00B214C9" w:rsidRPr="00B00014" w:rsidRDefault="00B214C9" w:rsidP="00B214C9">
            <w:pPr>
              <w:spacing w:after="240"/>
              <w:rPr>
                <w:rFonts w:ascii="Roboto Light" w:hAnsi="Roboto Light"/>
                <w:b/>
                <w:sz w:val="20"/>
                <w:szCs w:val="20"/>
              </w:rPr>
            </w:pPr>
          </w:p>
        </w:tc>
      </w:tr>
      <w:tr w:rsidR="00B214C9" w:rsidRPr="000F154E" w14:paraId="609F224C" w14:textId="77777777" w:rsidTr="42F8A29A">
        <w:trPr>
          <w:trHeight w:hRule="exact" w:val="571"/>
        </w:trPr>
        <w:tc>
          <w:tcPr>
            <w:tcW w:w="7240" w:type="dxa"/>
            <w:vAlign w:val="center"/>
          </w:tcPr>
          <w:p w14:paraId="09D8C245" w14:textId="55FA8BE4" w:rsidR="00B214C9" w:rsidRPr="00DD3861" w:rsidRDefault="00A44598" w:rsidP="00B214C9">
            <w:pPr>
              <w:rPr>
                <w:rFonts w:ascii="Roboto Light" w:hAnsi="Roboto Light"/>
                <w:sz w:val="20"/>
                <w:szCs w:val="20"/>
              </w:rPr>
            </w:pPr>
            <w:r w:rsidRPr="00DD3861">
              <w:rPr>
                <w:rFonts w:ascii="Roboto Light" w:hAnsi="Roboto Light"/>
                <w:sz w:val="20"/>
                <w:szCs w:val="20"/>
              </w:rPr>
              <w:t xml:space="preserve">Can articulate what good/outstanding teaching and learning looks like, rooted in theory and pedagogy. </w:t>
            </w:r>
          </w:p>
        </w:tc>
        <w:tc>
          <w:tcPr>
            <w:tcW w:w="1279" w:type="dxa"/>
            <w:gridSpan w:val="2"/>
            <w:vAlign w:val="center"/>
          </w:tcPr>
          <w:p w14:paraId="5BA17495" w14:textId="650219F2" w:rsidR="00B214C9" w:rsidRPr="00B00014" w:rsidRDefault="00B214C9" w:rsidP="00B214C9">
            <w:pPr>
              <w:pStyle w:val="ListParagraph"/>
              <w:spacing w:after="240"/>
              <w:ind w:left="360"/>
              <w:rPr>
                <w:rFonts w:ascii="Roboto Light" w:hAnsi="Roboto Light"/>
                <w:sz w:val="20"/>
                <w:szCs w:val="20"/>
              </w:rPr>
            </w:pPr>
            <w:r w:rsidRPr="00B00014">
              <w:rPr>
                <w:rFonts w:ascii="Wingdings" w:eastAsia="Wingdings" w:hAnsi="Wingdings" w:cs="Wingdings"/>
                <w:sz w:val="20"/>
                <w:szCs w:val="20"/>
              </w:rPr>
              <w:t></w:t>
            </w:r>
          </w:p>
        </w:tc>
        <w:tc>
          <w:tcPr>
            <w:tcW w:w="1120" w:type="dxa"/>
          </w:tcPr>
          <w:p w14:paraId="5C0255B7" w14:textId="77777777" w:rsidR="00B214C9" w:rsidRPr="00B00014" w:rsidRDefault="00B214C9" w:rsidP="00B214C9">
            <w:pPr>
              <w:spacing w:after="240"/>
              <w:rPr>
                <w:rFonts w:ascii="Roboto Light" w:hAnsi="Roboto Light"/>
                <w:b/>
                <w:sz w:val="20"/>
                <w:szCs w:val="20"/>
              </w:rPr>
            </w:pPr>
          </w:p>
        </w:tc>
      </w:tr>
      <w:tr w:rsidR="00B214C9" w:rsidRPr="000F154E" w14:paraId="123E22F8" w14:textId="77777777" w:rsidTr="42F8A29A">
        <w:trPr>
          <w:trHeight w:hRule="exact" w:val="284"/>
        </w:trPr>
        <w:tc>
          <w:tcPr>
            <w:tcW w:w="7240" w:type="dxa"/>
            <w:vAlign w:val="center"/>
          </w:tcPr>
          <w:p w14:paraId="3D5694DF" w14:textId="5BE5E5DC" w:rsidR="00B214C9" w:rsidRPr="00DD3861" w:rsidRDefault="00A44598" w:rsidP="00B214C9">
            <w:pPr>
              <w:rPr>
                <w:rFonts w:ascii="Roboto Light" w:hAnsi="Roboto Light"/>
                <w:sz w:val="20"/>
                <w:szCs w:val="20"/>
              </w:rPr>
            </w:pPr>
            <w:r w:rsidRPr="00DD3861">
              <w:rPr>
                <w:rFonts w:ascii="Roboto Light" w:hAnsi="Roboto Light"/>
                <w:sz w:val="20"/>
                <w:szCs w:val="20"/>
              </w:rPr>
              <w:t>Good time management.</w:t>
            </w:r>
          </w:p>
        </w:tc>
        <w:tc>
          <w:tcPr>
            <w:tcW w:w="1279" w:type="dxa"/>
            <w:gridSpan w:val="2"/>
            <w:vAlign w:val="center"/>
          </w:tcPr>
          <w:p w14:paraId="3D99F7C4" w14:textId="1CAA3A19" w:rsidR="00B214C9" w:rsidRPr="00B00014" w:rsidRDefault="00B214C9" w:rsidP="00B214C9">
            <w:pPr>
              <w:pStyle w:val="ListParagraph"/>
              <w:spacing w:after="240"/>
              <w:ind w:left="360"/>
              <w:rPr>
                <w:rFonts w:ascii="Roboto Light" w:hAnsi="Roboto Light"/>
                <w:sz w:val="20"/>
                <w:szCs w:val="20"/>
              </w:rPr>
            </w:pPr>
            <w:r w:rsidRPr="00B00014">
              <w:rPr>
                <w:rFonts w:ascii="Wingdings" w:eastAsia="Wingdings" w:hAnsi="Wingdings" w:cs="Wingdings"/>
                <w:sz w:val="20"/>
                <w:szCs w:val="20"/>
              </w:rPr>
              <w:t></w:t>
            </w:r>
          </w:p>
        </w:tc>
        <w:tc>
          <w:tcPr>
            <w:tcW w:w="1120" w:type="dxa"/>
          </w:tcPr>
          <w:p w14:paraId="56C3025A" w14:textId="77777777" w:rsidR="00B214C9" w:rsidRPr="00B00014" w:rsidRDefault="00B214C9" w:rsidP="00B214C9">
            <w:pPr>
              <w:spacing w:after="240"/>
              <w:rPr>
                <w:rFonts w:ascii="Roboto Light" w:hAnsi="Roboto Light"/>
                <w:b/>
                <w:sz w:val="20"/>
                <w:szCs w:val="20"/>
              </w:rPr>
            </w:pPr>
          </w:p>
        </w:tc>
      </w:tr>
      <w:tr w:rsidR="00B214C9" w:rsidRPr="000F154E" w14:paraId="0A91931B" w14:textId="77777777" w:rsidTr="42F8A29A">
        <w:trPr>
          <w:trHeight w:hRule="exact" w:val="284"/>
        </w:trPr>
        <w:tc>
          <w:tcPr>
            <w:tcW w:w="7240" w:type="dxa"/>
            <w:vAlign w:val="center"/>
          </w:tcPr>
          <w:p w14:paraId="43938596" w14:textId="78D8451F" w:rsidR="00B214C9" w:rsidRPr="00DD3861" w:rsidRDefault="00A44598" w:rsidP="00B214C9">
            <w:pPr>
              <w:rPr>
                <w:rFonts w:ascii="Roboto Light" w:hAnsi="Roboto Light"/>
                <w:sz w:val="20"/>
                <w:szCs w:val="20"/>
              </w:rPr>
            </w:pPr>
            <w:r w:rsidRPr="00DD3861">
              <w:rPr>
                <w:rFonts w:ascii="Roboto Light" w:hAnsi="Roboto Light"/>
                <w:sz w:val="20"/>
                <w:szCs w:val="20"/>
              </w:rPr>
              <w:t>High expectations for self, colleagues and learners.</w:t>
            </w:r>
          </w:p>
        </w:tc>
        <w:tc>
          <w:tcPr>
            <w:tcW w:w="1279" w:type="dxa"/>
            <w:gridSpan w:val="2"/>
            <w:vAlign w:val="center"/>
          </w:tcPr>
          <w:p w14:paraId="0D78B0A6" w14:textId="49839B1C" w:rsidR="00B214C9" w:rsidRPr="00B00014" w:rsidRDefault="00B214C9" w:rsidP="00B214C9">
            <w:pPr>
              <w:pStyle w:val="ListParagraph"/>
              <w:spacing w:after="240"/>
              <w:ind w:left="360"/>
              <w:rPr>
                <w:rFonts w:ascii="Roboto Light" w:hAnsi="Roboto Light"/>
                <w:sz w:val="20"/>
                <w:szCs w:val="20"/>
              </w:rPr>
            </w:pPr>
            <w:r w:rsidRPr="00B00014">
              <w:rPr>
                <w:rFonts w:ascii="Wingdings" w:eastAsia="Wingdings" w:hAnsi="Wingdings" w:cs="Wingdings"/>
                <w:sz w:val="20"/>
                <w:szCs w:val="20"/>
              </w:rPr>
              <w:t></w:t>
            </w:r>
          </w:p>
        </w:tc>
        <w:tc>
          <w:tcPr>
            <w:tcW w:w="1120" w:type="dxa"/>
          </w:tcPr>
          <w:p w14:paraId="6A1D8C05" w14:textId="77777777" w:rsidR="00B214C9" w:rsidRPr="00B00014" w:rsidRDefault="00B214C9" w:rsidP="00B214C9">
            <w:pPr>
              <w:spacing w:after="240"/>
              <w:rPr>
                <w:rFonts w:ascii="Roboto Light" w:hAnsi="Roboto Light"/>
                <w:b/>
                <w:sz w:val="20"/>
                <w:szCs w:val="20"/>
              </w:rPr>
            </w:pPr>
          </w:p>
        </w:tc>
      </w:tr>
      <w:tr w:rsidR="00B214C9" w:rsidRPr="000F154E" w14:paraId="4FEA9B12" w14:textId="77777777" w:rsidTr="42F8A29A">
        <w:trPr>
          <w:trHeight w:hRule="exact" w:val="284"/>
        </w:trPr>
        <w:tc>
          <w:tcPr>
            <w:tcW w:w="7240" w:type="dxa"/>
            <w:vAlign w:val="center"/>
          </w:tcPr>
          <w:p w14:paraId="11436270" w14:textId="5D3ED8E3" w:rsidR="00B214C9" w:rsidRPr="00DD3861" w:rsidRDefault="00A44598" w:rsidP="00B214C9">
            <w:pPr>
              <w:rPr>
                <w:rFonts w:ascii="Roboto Light" w:hAnsi="Roboto Light"/>
                <w:sz w:val="20"/>
                <w:szCs w:val="20"/>
              </w:rPr>
            </w:pPr>
            <w:r w:rsidRPr="00DD3861">
              <w:rPr>
                <w:rFonts w:ascii="Roboto Light" w:hAnsi="Roboto Light"/>
                <w:sz w:val="20"/>
                <w:szCs w:val="20"/>
              </w:rPr>
              <w:t>Ability to develop and maintain good professional relationships</w:t>
            </w:r>
          </w:p>
        </w:tc>
        <w:tc>
          <w:tcPr>
            <w:tcW w:w="1279" w:type="dxa"/>
            <w:gridSpan w:val="2"/>
            <w:vAlign w:val="center"/>
          </w:tcPr>
          <w:p w14:paraId="61241ACF" w14:textId="58E26CB1" w:rsidR="00B214C9" w:rsidRPr="00B00014" w:rsidRDefault="00B214C9" w:rsidP="00B214C9">
            <w:pPr>
              <w:pStyle w:val="ListParagraph"/>
              <w:spacing w:after="240"/>
              <w:ind w:left="360"/>
              <w:rPr>
                <w:rFonts w:ascii="Roboto Light" w:hAnsi="Roboto Light"/>
                <w:sz w:val="20"/>
                <w:szCs w:val="20"/>
              </w:rPr>
            </w:pPr>
            <w:r w:rsidRPr="00B00014">
              <w:rPr>
                <w:rFonts w:ascii="Wingdings" w:eastAsia="Wingdings" w:hAnsi="Wingdings" w:cs="Wingdings"/>
                <w:sz w:val="20"/>
                <w:szCs w:val="20"/>
              </w:rPr>
              <w:t></w:t>
            </w:r>
          </w:p>
        </w:tc>
        <w:tc>
          <w:tcPr>
            <w:tcW w:w="1120" w:type="dxa"/>
          </w:tcPr>
          <w:p w14:paraId="412552E9" w14:textId="77777777" w:rsidR="00B214C9" w:rsidRPr="00B00014" w:rsidRDefault="00B214C9" w:rsidP="00B214C9">
            <w:pPr>
              <w:spacing w:after="240"/>
              <w:rPr>
                <w:rFonts w:ascii="Roboto Light" w:hAnsi="Roboto Light"/>
                <w:b/>
                <w:sz w:val="20"/>
                <w:szCs w:val="20"/>
              </w:rPr>
            </w:pPr>
          </w:p>
        </w:tc>
      </w:tr>
      <w:tr w:rsidR="00B214C9" w:rsidRPr="000F154E" w14:paraId="39A2F0AD" w14:textId="77777777" w:rsidTr="42F8A29A">
        <w:trPr>
          <w:trHeight w:val="284"/>
        </w:trPr>
        <w:tc>
          <w:tcPr>
            <w:tcW w:w="7240" w:type="dxa"/>
            <w:vAlign w:val="center"/>
          </w:tcPr>
          <w:p w14:paraId="04F8485B" w14:textId="69E397A9" w:rsidR="00B214C9" w:rsidRPr="00DD3861" w:rsidRDefault="00A44598" w:rsidP="00B214C9">
            <w:pPr>
              <w:rPr>
                <w:rFonts w:ascii="Roboto Light" w:hAnsi="Roboto Light"/>
                <w:sz w:val="20"/>
                <w:szCs w:val="20"/>
              </w:rPr>
            </w:pPr>
            <w:r w:rsidRPr="00DD3861">
              <w:rPr>
                <w:rFonts w:ascii="Roboto Light" w:hAnsi="Roboto Light"/>
                <w:sz w:val="20"/>
                <w:szCs w:val="20"/>
              </w:rPr>
              <w:t>Committed to raising the levels of achievement for children of all abilities.</w:t>
            </w:r>
          </w:p>
        </w:tc>
        <w:tc>
          <w:tcPr>
            <w:tcW w:w="1279" w:type="dxa"/>
            <w:gridSpan w:val="2"/>
            <w:vAlign w:val="center"/>
          </w:tcPr>
          <w:p w14:paraId="43FC7F0F" w14:textId="0170B53F" w:rsidR="00B214C9" w:rsidRPr="00B00014" w:rsidRDefault="00B214C9" w:rsidP="00B214C9">
            <w:pPr>
              <w:pStyle w:val="ListParagraph"/>
              <w:spacing w:after="240"/>
              <w:ind w:left="360"/>
              <w:rPr>
                <w:rFonts w:ascii="Roboto Light" w:hAnsi="Roboto Light"/>
                <w:sz w:val="20"/>
                <w:szCs w:val="20"/>
              </w:rPr>
            </w:pPr>
            <w:r w:rsidRPr="00B00014">
              <w:rPr>
                <w:rFonts w:ascii="Wingdings" w:eastAsia="Wingdings" w:hAnsi="Wingdings" w:cs="Wingdings"/>
                <w:sz w:val="20"/>
                <w:szCs w:val="20"/>
              </w:rPr>
              <w:t></w:t>
            </w:r>
          </w:p>
        </w:tc>
        <w:tc>
          <w:tcPr>
            <w:tcW w:w="1120" w:type="dxa"/>
          </w:tcPr>
          <w:p w14:paraId="48A33E89" w14:textId="77777777" w:rsidR="00B214C9" w:rsidRPr="00B00014" w:rsidRDefault="00B214C9" w:rsidP="00B214C9">
            <w:pPr>
              <w:spacing w:after="240"/>
              <w:rPr>
                <w:rFonts w:ascii="Roboto Light" w:hAnsi="Roboto Light"/>
                <w:b/>
                <w:sz w:val="20"/>
                <w:szCs w:val="20"/>
              </w:rPr>
            </w:pPr>
          </w:p>
        </w:tc>
      </w:tr>
      <w:tr w:rsidR="00B214C9" w:rsidRPr="000F154E" w14:paraId="30929944" w14:textId="77777777" w:rsidTr="42F8A29A">
        <w:trPr>
          <w:trHeight w:hRule="exact" w:val="454"/>
        </w:trPr>
        <w:tc>
          <w:tcPr>
            <w:tcW w:w="9639" w:type="dxa"/>
            <w:gridSpan w:val="4"/>
            <w:vAlign w:val="center"/>
          </w:tcPr>
          <w:p w14:paraId="0E5D6905" w14:textId="77777777" w:rsidR="00B214C9" w:rsidRPr="00B00014" w:rsidRDefault="00B214C9" w:rsidP="00B214C9">
            <w:pPr>
              <w:spacing w:after="240"/>
              <w:rPr>
                <w:rFonts w:ascii="Roboto Light" w:hAnsi="Roboto Light"/>
                <w:b/>
                <w:sz w:val="20"/>
                <w:szCs w:val="20"/>
              </w:rPr>
            </w:pPr>
            <w:r w:rsidRPr="00B00014">
              <w:rPr>
                <w:rFonts w:ascii="Roboto Light" w:hAnsi="Roboto Light"/>
                <w:b/>
                <w:sz w:val="20"/>
                <w:szCs w:val="20"/>
              </w:rPr>
              <w:lastRenderedPageBreak/>
              <w:t>Attributes/Disposition</w:t>
            </w:r>
          </w:p>
        </w:tc>
      </w:tr>
      <w:tr w:rsidR="00B214C9" w:rsidRPr="000F154E" w14:paraId="5053D7BA" w14:textId="77777777" w:rsidTr="42F8A29A">
        <w:trPr>
          <w:trHeight w:hRule="exact" w:val="281"/>
        </w:trPr>
        <w:tc>
          <w:tcPr>
            <w:tcW w:w="7240" w:type="dxa"/>
          </w:tcPr>
          <w:p w14:paraId="030EA53E" w14:textId="092FCF50" w:rsidR="00B214C9" w:rsidRPr="00B00014" w:rsidRDefault="00A44598" w:rsidP="00B214C9">
            <w:pPr>
              <w:pStyle w:val="BodyTextIndent"/>
              <w:tabs>
                <w:tab w:val="clear" w:pos="720"/>
              </w:tabs>
              <w:jc w:val="left"/>
              <w:rPr>
                <w:rFonts w:ascii="Roboto Light" w:hAnsi="Roboto Light"/>
                <w:b w:val="0"/>
                <w:sz w:val="20"/>
              </w:rPr>
            </w:pPr>
            <w:r w:rsidRPr="00A44598">
              <w:rPr>
                <w:rFonts w:ascii="Roboto Light" w:hAnsi="Roboto Light"/>
                <w:b w:val="0"/>
                <w:sz w:val="20"/>
              </w:rPr>
              <w:t>An enthusiastic, caring and approachable manner.</w:t>
            </w:r>
          </w:p>
        </w:tc>
        <w:tc>
          <w:tcPr>
            <w:tcW w:w="1279" w:type="dxa"/>
            <w:gridSpan w:val="2"/>
            <w:vAlign w:val="center"/>
          </w:tcPr>
          <w:p w14:paraId="63E5DF56" w14:textId="77777777" w:rsidR="00B214C9" w:rsidRPr="00B00014" w:rsidRDefault="00B214C9" w:rsidP="00434EBD">
            <w:pPr>
              <w:jc w:val="center"/>
              <w:rPr>
                <w:rFonts w:ascii="Roboto Light" w:hAnsi="Roboto Light"/>
                <w:sz w:val="20"/>
                <w:szCs w:val="20"/>
              </w:rPr>
            </w:pPr>
            <w:r w:rsidRPr="00B00014">
              <w:rPr>
                <w:rFonts w:ascii="Wingdings" w:eastAsia="Wingdings" w:hAnsi="Wingdings" w:cs="Wingdings"/>
                <w:sz w:val="20"/>
                <w:szCs w:val="20"/>
              </w:rPr>
              <w:t></w:t>
            </w:r>
          </w:p>
        </w:tc>
        <w:tc>
          <w:tcPr>
            <w:tcW w:w="1120" w:type="dxa"/>
          </w:tcPr>
          <w:p w14:paraId="04B5DFB5" w14:textId="77777777" w:rsidR="00B214C9" w:rsidRPr="00B00014" w:rsidRDefault="00B214C9" w:rsidP="00B214C9">
            <w:pPr>
              <w:spacing w:after="240"/>
              <w:rPr>
                <w:rFonts w:ascii="Roboto Light" w:hAnsi="Roboto Light"/>
                <w:b/>
                <w:sz w:val="20"/>
                <w:szCs w:val="20"/>
              </w:rPr>
            </w:pPr>
          </w:p>
        </w:tc>
      </w:tr>
      <w:tr w:rsidR="00B214C9" w:rsidRPr="000F154E" w14:paraId="1A092B74" w14:textId="77777777" w:rsidTr="42F8A29A">
        <w:trPr>
          <w:trHeight w:hRule="exact" w:val="281"/>
        </w:trPr>
        <w:tc>
          <w:tcPr>
            <w:tcW w:w="7240" w:type="dxa"/>
            <w:vAlign w:val="center"/>
          </w:tcPr>
          <w:p w14:paraId="76038D43" w14:textId="77777777" w:rsidR="00434EBD" w:rsidRPr="00434EBD" w:rsidRDefault="00434EBD" w:rsidP="00434EBD">
            <w:pPr>
              <w:pStyle w:val="BodyTextIndent"/>
              <w:rPr>
                <w:rFonts w:ascii="Roboto Light" w:hAnsi="Roboto Light"/>
                <w:b w:val="0"/>
                <w:sz w:val="20"/>
              </w:rPr>
            </w:pPr>
            <w:r w:rsidRPr="00434EBD">
              <w:rPr>
                <w:rFonts w:ascii="Roboto Light" w:hAnsi="Roboto Light"/>
                <w:b w:val="0"/>
                <w:sz w:val="20"/>
              </w:rPr>
              <w:t xml:space="preserve">Remain calm under pressure and have a </w:t>
            </w:r>
          </w:p>
          <w:p w14:paraId="34B48EA7" w14:textId="014F3A1B" w:rsidR="00B214C9" w:rsidRPr="00B00014" w:rsidRDefault="00434EBD" w:rsidP="00434EBD">
            <w:pPr>
              <w:pStyle w:val="BodyTextIndent"/>
              <w:tabs>
                <w:tab w:val="clear" w:pos="720"/>
              </w:tabs>
              <w:jc w:val="left"/>
              <w:rPr>
                <w:rFonts w:ascii="Roboto Light" w:hAnsi="Roboto Light"/>
                <w:b w:val="0"/>
                <w:sz w:val="20"/>
              </w:rPr>
            </w:pPr>
            <w:r w:rsidRPr="00434EBD">
              <w:rPr>
                <w:rFonts w:ascii="Roboto Light" w:hAnsi="Roboto Light"/>
                <w:b w:val="0"/>
                <w:sz w:val="20"/>
              </w:rPr>
              <w:t>positive outlook</w:t>
            </w:r>
          </w:p>
        </w:tc>
        <w:tc>
          <w:tcPr>
            <w:tcW w:w="1279" w:type="dxa"/>
            <w:gridSpan w:val="2"/>
            <w:vAlign w:val="center"/>
          </w:tcPr>
          <w:p w14:paraId="5BD57EC5" w14:textId="58E26CB1" w:rsidR="0C5AD0AD" w:rsidRDefault="0C5AD0AD" w:rsidP="00434EBD">
            <w:pPr>
              <w:pStyle w:val="ListParagraph"/>
              <w:spacing w:after="240"/>
              <w:ind w:left="360"/>
              <w:jc w:val="both"/>
              <w:rPr>
                <w:rFonts w:ascii="Roboto Light" w:hAnsi="Roboto Light"/>
                <w:sz w:val="20"/>
                <w:szCs w:val="20"/>
              </w:rPr>
            </w:pPr>
            <w:r w:rsidRPr="0C5AD0AD">
              <w:rPr>
                <w:rFonts w:ascii="Wingdings" w:eastAsia="Wingdings" w:hAnsi="Wingdings" w:cs="Wingdings"/>
                <w:sz w:val="20"/>
                <w:szCs w:val="20"/>
              </w:rPr>
              <w:t></w:t>
            </w:r>
          </w:p>
        </w:tc>
        <w:tc>
          <w:tcPr>
            <w:tcW w:w="1120" w:type="dxa"/>
          </w:tcPr>
          <w:p w14:paraId="349A2EFB" w14:textId="77777777" w:rsidR="00B214C9" w:rsidRPr="00B00014" w:rsidRDefault="00B214C9" w:rsidP="00B214C9">
            <w:pPr>
              <w:spacing w:after="240"/>
              <w:rPr>
                <w:rFonts w:ascii="Roboto Light" w:hAnsi="Roboto Light"/>
                <w:b/>
                <w:sz w:val="20"/>
                <w:szCs w:val="20"/>
              </w:rPr>
            </w:pPr>
          </w:p>
        </w:tc>
      </w:tr>
      <w:tr w:rsidR="00B214C9" w:rsidRPr="000F154E" w14:paraId="224C8984" w14:textId="77777777" w:rsidTr="42F8A29A">
        <w:trPr>
          <w:trHeight w:hRule="exact" w:val="281"/>
        </w:trPr>
        <w:tc>
          <w:tcPr>
            <w:tcW w:w="7240" w:type="dxa"/>
            <w:vAlign w:val="center"/>
          </w:tcPr>
          <w:p w14:paraId="3B7DCFD9" w14:textId="3C44877E" w:rsidR="00B214C9" w:rsidRPr="00B00014" w:rsidRDefault="00434EBD" w:rsidP="00434EBD">
            <w:pPr>
              <w:pStyle w:val="BodyTextIndent"/>
              <w:rPr>
                <w:rFonts w:ascii="Roboto Light" w:hAnsi="Roboto Light"/>
                <w:b w:val="0"/>
                <w:sz w:val="20"/>
              </w:rPr>
            </w:pPr>
            <w:r w:rsidRPr="00434EBD">
              <w:rPr>
                <w:rFonts w:ascii="Roboto Light" w:hAnsi="Roboto Light"/>
                <w:b w:val="0"/>
                <w:sz w:val="20"/>
              </w:rPr>
              <w:t>Good sense of humour, ability to listen and contribute, and be a team player</w:t>
            </w:r>
          </w:p>
        </w:tc>
        <w:tc>
          <w:tcPr>
            <w:tcW w:w="1279" w:type="dxa"/>
            <w:gridSpan w:val="2"/>
            <w:vAlign w:val="center"/>
          </w:tcPr>
          <w:p w14:paraId="1B52EDF0" w14:textId="0170B53F" w:rsidR="0C5AD0AD" w:rsidRDefault="0C5AD0AD" w:rsidP="00434EBD">
            <w:pPr>
              <w:pStyle w:val="ListParagraph"/>
              <w:spacing w:after="240"/>
              <w:ind w:left="360"/>
              <w:jc w:val="both"/>
              <w:rPr>
                <w:rFonts w:ascii="Roboto Light" w:hAnsi="Roboto Light"/>
                <w:sz w:val="20"/>
                <w:szCs w:val="20"/>
              </w:rPr>
            </w:pPr>
            <w:r w:rsidRPr="0C5AD0AD">
              <w:rPr>
                <w:rFonts w:ascii="Wingdings" w:eastAsia="Wingdings" w:hAnsi="Wingdings" w:cs="Wingdings"/>
                <w:sz w:val="20"/>
                <w:szCs w:val="20"/>
              </w:rPr>
              <w:t></w:t>
            </w:r>
          </w:p>
        </w:tc>
        <w:tc>
          <w:tcPr>
            <w:tcW w:w="1120" w:type="dxa"/>
          </w:tcPr>
          <w:p w14:paraId="3EB78A97" w14:textId="77777777" w:rsidR="00B214C9" w:rsidRPr="00B00014" w:rsidRDefault="00B214C9" w:rsidP="00B214C9">
            <w:pPr>
              <w:spacing w:after="240"/>
              <w:rPr>
                <w:rFonts w:ascii="Roboto Light" w:hAnsi="Roboto Light"/>
                <w:b/>
                <w:sz w:val="20"/>
                <w:szCs w:val="20"/>
              </w:rPr>
            </w:pPr>
          </w:p>
        </w:tc>
      </w:tr>
      <w:tr w:rsidR="0052410A" w:rsidRPr="000F154E" w14:paraId="7B4F1895" w14:textId="2E13D077" w:rsidTr="42F8A29A">
        <w:trPr>
          <w:trHeight w:hRule="exact" w:val="454"/>
        </w:trPr>
        <w:tc>
          <w:tcPr>
            <w:tcW w:w="9639" w:type="dxa"/>
            <w:gridSpan w:val="4"/>
            <w:vAlign w:val="center"/>
          </w:tcPr>
          <w:p w14:paraId="493127B1" w14:textId="6356F28D" w:rsidR="0052410A" w:rsidRPr="00B00014" w:rsidRDefault="0052410A" w:rsidP="0052410A">
            <w:pPr>
              <w:rPr>
                <w:rFonts w:ascii="Roboto Light" w:hAnsi="Roboto Light"/>
                <w:b/>
                <w:sz w:val="20"/>
                <w:szCs w:val="20"/>
              </w:rPr>
            </w:pPr>
            <w:r w:rsidRPr="00B00014">
              <w:rPr>
                <w:rFonts w:ascii="Roboto Light" w:hAnsi="Roboto Light"/>
                <w:b/>
                <w:sz w:val="20"/>
                <w:szCs w:val="20"/>
              </w:rPr>
              <w:t>General &amp; Specific or Legal knowledge</w:t>
            </w:r>
          </w:p>
        </w:tc>
      </w:tr>
      <w:tr w:rsidR="00B00014" w:rsidRPr="000F154E" w14:paraId="7ABF3EBE" w14:textId="03F6FF66" w:rsidTr="42F8A29A">
        <w:trPr>
          <w:trHeight w:val="283"/>
        </w:trPr>
        <w:tc>
          <w:tcPr>
            <w:tcW w:w="7412" w:type="dxa"/>
            <w:gridSpan w:val="2"/>
            <w:tcBorders>
              <w:right w:val="single" w:sz="4" w:space="0" w:color="auto"/>
            </w:tcBorders>
          </w:tcPr>
          <w:p w14:paraId="1D91BAFD" w14:textId="54CC3931" w:rsidR="00B00014" w:rsidRPr="00DD3861" w:rsidRDefault="00434EBD" w:rsidP="00B00014">
            <w:pPr>
              <w:rPr>
                <w:rFonts w:ascii="Roboto Light" w:hAnsi="Roboto Light"/>
                <w:b/>
                <w:sz w:val="20"/>
                <w:szCs w:val="20"/>
              </w:rPr>
            </w:pPr>
            <w:r w:rsidRPr="00DD3861">
              <w:rPr>
                <w:rFonts w:ascii="Roboto Light" w:hAnsi="Roboto Light"/>
                <w:sz w:val="20"/>
                <w:szCs w:val="20"/>
              </w:rPr>
              <w:t>An understanding of the importance and impact of Quality First Teaching</w:t>
            </w:r>
          </w:p>
        </w:tc>
        <w:tc>
          <w:tcPr>
            <w:tcW w:w="1107" w:type="dxa"/>
            <w:tcBorders>
              <w:left w:val="single" w:sz="4" w:space="0" w:color="auto"/>
              <w:right w:val="single" w:sz="4" w:space="0" w:color="auto"/>
            </w:tcBorders>
            <w:vAlign w:val="center"/>
          </w:tcPr>
          <w:p w14:paraId="3E4C11B8" w14:textId="77777777" w:rsidR="00B00014" w:rsidRPr="00B00014" w:rsidRDefault="087E5FF6" w:rsidP="0C5AD0AD">
            <w:pPr>
              <w:jc w:val="center"/>
              <w:rPr>
                <w:rFonts w:ascii="Roboto Light" w:hAnsi="Roboto Light"/>
                <w:sz w:val="20"/>
                <w:szCs w:val="20"/>
              </w:rPr>
            </w:pPr>
            <w:r w:rsidRPr="0C5AD0AD">
              <w:rPr>
                <w:rFonts w:ascii="Wingdings" w:eastAsia="Wingdings" w:hAnsi="Wingdings" w:cs="Wingdings"/>
                <w:sz w:val="20"/>
                <w:szCs w:val="20"/>
              </w:rPr>
              <w:t></w:t>
            </w:r>
          </w:p>
          <w:p w14:paraId="3CA6694C" w14:textId="1B3D417D" w:rsidR="00B00014" w:rsidRPr="00B00014" w:rsidRDefault="00B00014" w:rsidP="0C5AD0AD">
            <w:pPr>
              <w:rPr>
                <w:rFonts w:ascii="Roboto Light" w:hAnsi="Roboto Light"/>
                <w:b/>
                <w:bCs/>
                <w:sz w:val="20"/>
                <w:szCs w:val="20"/>
              </w:rPr>
            </w:pPr>
          </w:p>
        </w:tc>
        <w:tc>
          <w:tcPr>
            <w:tcW w:w="1120" w:type="dxa"/>
            <w:tcBorders>
              <w:left w:val="single" w:sz="4" w:space="0" w:color="auto"/>
            </w:tcBorders>
            <w:vAlign w:val="center"/>
          </w:tcPr>
          <w:p w14:paraId="35B0908C" w14:textId="77777777" w:rsidR="00B00014" w:rsidRPr="00B00014" w:rsidRDefault="00B00014" w:rsidP="00B00014">
            <w:pPr>
              <w:rPr>
                <w:rFonts w:ascii="Roboto Light" w:hAnsi="Roboto Light"/>
                <w:b/>
                <w:sz w:val="20"/>
                <w:szCs w:val="20"/>
              </w:rPr>
            </w:pPr>
          </w:p>
        </w:tc>
      </w:tr>
      <w:tr w:rsidR="00B00014" w:rsidRPr="000F154E" w14:paraId="703EC3F8" w14:textId="77777777" w:rsidTr="42F8A29A">
        <w:trPr>
          <w:trHeight w:val="283"/>
        </w:trPr>
        <w:tc>
          <w:tcPr>
            <w:tcW w:w="7412" w:type="dxa"/>
            <w:gridSpan w:val="2"/>
            <w:tcBorders>
              <w:right w:val="single" w:sz="4" w:space="0" w:color="auto"/>
            </w:tcBorders>
          </w:tcPr>
          <w:p w14:paraId="17C3A8EE" w14:textId="715EB743" w:rsidR="00B00014" w:rsidRPr="00DD3861" w:rsidRDefault="00434EBD" w:rsidP="00B00014">
            <w:pPr>
              <w:rPr>
                <w:rFonts w:ascii="Roboto Light" w:hAnsi="Roboto Light"/>
                <w:b/>
                <w:sz w:val="20"/>
                <w:szCs w:val="20"/>
              </w:rPr>
            </w:pPr>
            <w:r w:rsidRPr="00DD3861">
              <w:rPr>
                <w:rFonts w:ascii="Roboto Light" w:hAnsi="Roboto Light"/>
                <w:sz w:val="20"/>
                <w:szCs w:val="20"/>
              </w:rPr>
              <w:t>Possess a full driving license and have use of vehicle for business purpose and appropriate insurance</w:t>
            </w:r>
          </w:p>
        </w:tc>
        <w:tc>
          <w:tcPr>
            <w:tcW w:w="1107" w:type="dxa"/>
            <w:tcBorders>
              <w:left w:val="single" w:sz="4" w:space="0" w:color="auto"/>
              <w:right w:val="single" w:sz="4" w:space="0" w:color="auto"/>
            </w:tcBorders>
            <w:vAlign w:val="center"/>
          </w:tcPr>
          <w:p w14:paraId="48346A48" w14:textId="60D973E0" w:rsidR="00B00014" w:rsidRPr="00B00014" w:rsidRDefault="00B00014" w:rsidP="00434EBD">
            <w:pPr>
              <w:jc w:val="center"/>
              <w:rPr>
                <w:rFonts w:ascii="Roboto Light" w:hAnsi="Roboto Light"/>
                <w:b/>
                <w:bCs/>
                <w:sz w:val="20"/>
                <w:szCs w:val="20"/>
              </w:rPr>
            </w:pPr>
          </w:p>
        </w:tc>
        <w:tc>
          <w:tcPr>
            <w:tcW w:w="1120" w:type="dxa"/>
            <w:tcBorders>
              <w:left w:val="single" w:sz="4" w:space="0" w:color="auto"/>
            </w:tcBorders>
            <w:vAlign w:val="center"/>
          </w:tcPr>
          <w:p w14:paraId="54BBFB49" w14:textId="77777777" w:rsidR="00434EBD" w:rsidRPr="00B00014" w:rsidRDefault="00434EBD" w:rsidP="00434EBD">
            <w:pPr>
              <w:jc w:val="center"/>
              <w:rPr>
                <w:rFonts w:ascii="Roboto Light" w:hAnsi="Roboto Light"/>
                <w:sz w:val="20"/>
                <w:szCs w:val="20"/>
              </w:rPr>
            </w:pPr>
            <w:r w:rsidRPr="0C5AD0AD">
              <w:rPr>
                <w:rFonts w:ascii="Wingdings" w:eastAsia="Wingdings" w:hAnsi="Wingdings" w:cs="Wingdings"/>
                <w:sz w:val="20"/>
                <w:szCs w:val="20"/>
              </w:rPr>
              <w:t></w:t>
            </w:r>
          </w:p>
          <w:p w14:paraId="1DDE325C" w14:textId="77777777" w:rsidR="00B00014" w:rsidRPr="00B00014" w:rsidRDefault="00B00014" w:rsidP="00B00014">
            <w:pPr>
              <w:rPr>
                <w:rFonts w:ascii="Roboto Light" w:hAnsi="Roboto Light"/>
                <w:b/>
                <w:sz w:val="20"/>
                <w:szCs w:val="20"/>
              </w:rPr>
            </w:pPr>
          </w:p>
        </w:tc>
      </w:tr>
      <w:tr w:rsidR="00B00014" w:rsidRPr="000F154E" w14:paraId="02237441" w14:textId="77777777" w:rsidTr="42F8A29A">
        <w:trPr>
          <w:trHeight w:val="283"/>
        </w:trPr>
        <w:tc>
          <w:tcPr>
            <w:tcW w:w="7412" w:type="dxa"/>
            <w:gridSpan w:val="2"/>
            <w:tcBorders>
              <w:right w:val="single" w:sz="4" w:space="0" w:color="auto"/>
            </w:tcBorders>
          </w:tcPr>
          <w:p w14:paraId="40B4596C" w14:textId="1B8DC7ED" w:rsidR="00B00014" w:rsidRPr="00DD3861" w:rsidRDefault="00434EBD" w:rsidP="00B00014">
            <w:pPr>
              <w:rPr>
                <w:rFonts w:ascii="Roboto Light" w:hAnsi="Roboto Light"/>
                <w:b/>
                <w:sz w:val="20"/>
                <w:szCs w:val="20"/>
              </w:rPr>
            </w:pPr>
            <w:r w:rsidRPr="00DD3861">
              <w:rPr>
                <w:rFonts w:ascii="Roboto Light" w:hAnsi="Roboto Light"/>
                <w:sz w:val="20"/>
                <w:szCs w:val="20"/>
              </w:rPr>
              <w:t>Understanding of metacognition pedagogy</w:t>
            </w:r>
          </w:p>
        </w:tc>
        <w:tc>
          <w:tcPr>
            <w:tcW w:w="1107" w:type="dxa"/>
            <w:tcBorders>
              <w:left w:val="single" w:sz="4" w:space="0" w:color="auto"/>
              <w:right w:val="single" w:sz="4" w:space="0" w:color="auto"/>
            </w:tcBorders>
            <w:vAlign w:val="center"/>
          </w:tcPr>
          <w:p w14:paraId="61D7680A" w14:textId="184D925F" w:rsidR="00B00014" w:rsidRPr="00B00014" w:rsidRDefault="00B00014" w:rsidP="00434EBD">
            <w:pPr>
              <w:jc w:val="center"/>
              <w:rPr>
                <w:rFonts w:ascii="Roboto Light" w:hAnsi="Roboto Light"/>
                <w:b/>
                <w:bCs/>
                <w:sz w:val="20"/>
                <w:szCs w:val="20"/>
              </w:rPr>
            </w:pPr>
          </w:p>
        </w:tc>
        <w:tc>
          <w:tcPr>
            <w:tcW w:w="1120" w:type="dxa"/>
            <w:tcBorders>
              <w:left w:val="single" w:sz="4" w:space="0" w:color="auto"/>
            </w:tcBorders>
            <w:vAlign w:val="center"/>
          </w:tcPr>
          <w:p w14:paraId="7FFF235F" w14:textId="77777777" w:rsidR="00434EBD" w:rsidRPr="00B00014" w:rsidRDefault="00434EBD" w:rsidP="00434EBD">
            <w:pPr>
              <w:jc w:val="center"/>
              <w:rPr>
                <w:rFonts w:ascii="Roboto Light" w:hAnsi="Roboto Light"/>
                <w:sz w:val="20"/>
                <w:szCs w:val="20"/>
              </w:rPr>
            </w:pPr>
            <w:r w:rsidRPr="0C5AD0AD">
              <w:rPr>
                <w:rFonts w:ascii="Wingdings" w:eastAsia="Wingdings" w:hAnsi="Wingdings" w:cs="Wingdings"/>
                <w:sz w:val="20"/>
                <w:szCs w:val="20"/>
              </w:rPr>
              <w:t></w:t>
            </w:r>
          </w:p>
          <w:p w14:paraId="1FBF1F60" w14:textId="77777777" w:rsidR="00B00014" w:rsidRPr="00B00014" w:rsidRDefault="00B00014" w:rsidP="00B00014">
            <w:pPr>
              <w:rPr>
                <w:rFonts w:ascii="Roboto Light" w:hAnsi="Roboto Light"/>
                <w:b/>
                <w:sz w:val="20"/>
                <w:szCs w:val="20"/>
              </w:rPr>
            </w:pPr>
          </w:p>
        </w:tc>
      </w:tr>
      <w:tr w:rsidR="0052410A" w:rsidRPr="000F154E" w14:paraId="77A4DE3E" w14:textId="4F37523B" w:rsidTr="42F8A29A">
        <w:trPr>
          <w:trHeight w:val="454"/>
        </w:trPr>
        <w:tc>
          <w:tcPr>
            <w:tcW w:w="9639" w:type="dxa"/>
            <w:gridSpan w:val="4"/>
            <w:vAlign w:val="center"/>
          </w:tcPr>
          <w:p w14:paraId="185A8E75" w14:textId="3F8629FC" w:rsidR="0052410A" w:rsidRPr="00B00014" w:rsidRDefault="0052410A" w:rsidP="0052410A">
            <w:pPr>
              <w:rPr>
                <w:rFonts w:ascii="Roboto Light" w:hAnsi="Roboto Light"/>
                <w:sz w:val="20"/>
                <w:szCs w:val="20"/>
              </w:rPr>
            </w:pPr>
            <w:r w:rsidRPr="00B00014">
              <w:rPr>
                <w:rFonts w:ascii="Roboto Light" w:hAnsi="Roboto Light"/>
                <w:b/>
                <w:sz w:val="20"/>
                <w:szCs w:val="20"/>
              </w:rPr>
              <w:t xml:space="preserve">Special Requirements </w:t>
            </w:r>
          </w:p>
        </w:tc>
      </w:tr>
      <w:tr w:rsidR="00B214C9" w:rsidRPr="000F154E" w14:paraId="34E36B4B" w14:textId="77777777" w:rsidTr="42F8A29A">
        <w:trPr>
          <w:trHeight w:val="20"/>
        </w:trPr>
        <w:tc>
          <w:tcPr>
            <w:tcW w:w="9639" w:type="dxa"/>
            <w:gridSpan w:val="4"/>
          </w:tcPr>
          <w:p w14:paraId="089A2BCF" w14:textId="77777777" w:rsidR="00B214C9" w:rsidRDefault="00B214C9" w:rsidP="00B214C9">
            <w:pPr>
              <w:pStyle w:val="Default"/>
              <w:rPr>
                <w:rFonts w:ascii="Roboto Light" w:hAnsi="Roboto Light" w:cs="Arial"/>
                <w:sz w:val="20"/>
                <w:szCs w:val="20"/>
              </w:rPr>
            </w:pPr>
            <w:r w:rsidRPr="00B00014">
              <w:rPr>
                <w:rFonts w:ascii="Roboto Light" w:hAnsi="Roboto Light" w:cs="Arial"/>
                <w:sz w:val="20"/>
                <w:szCs w:val="20"/>
              </w:rPr>
              <w:t>It is the responsibility of each employee to carry out their duties in line with Greenheart’s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p w14:paraId="29C63B73" w14:textId="23EE50B0" w:rsidR="00B00014" w:rsidRPr="00B00014" w:rsidRDefault="00B00014" w:rsidP="00B214C9">
            <w:pPr>
              <w:pStyle w:val="Default"/>
              <w:rPr>
                <w:rFonts w:ascii="Roboto Light" w:hAnsi="Roboto Light" w:cs="Arial"/>
                <w:sz w:val="20"/>
                <w:szCs w:val="20"/>
              </w:rPr>
            </w:pPr>
          </w:p>
        </w:tc>
      </w:tr>
    </w:tbl>
    <w:p w14:paraId="1397DEC9" w14:textId="77777777" w:rsidR="001E5F5A" w:rsidRPr="000F154E" w:rsidRDefault="001E5F5A" w:rsidP="000F154E">
      <w:pPr>
        <w:spacing w:after="0" w:line="240" w:lineRule="auto"/>
        <w:rPr>
          <w:rFonts w:ascii="Roboto Light" w:hAnsi="Roboto Light"/>
          <w:sz w:val="20"/>
          <w:szCs w:val="20"/>
        </w:rPr>
      </w:pPr>
    </w:p>
    <w:tbl>
      <w:tblPr>
        <w:tblStyle w:val="TableGrid"/>
        <w:tblpPr w:leftFromText="180" w:rightFromText="180" w:vertAnchor="text" w:horzAnchor="margin" w:tblpXSpec="center" w:tblpY="203"/>
        <w:tblW w:w="10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9"/>
        <w:gridCol w:w="8505"/>
      </w:tblGrid>
      <w:tr w:rsidR="000866EF" w:rsidRPr="000F154E" w14:paraId="4AD2CAF8" w14:textId="77777777" w:rsidTr="005D670C">
        <w:trPr>
          <w:trHeight w:val="567"/>
        </w:trPr>
        <w:tc>
          <w:tcPr>
            <w:tcW w:w="1559" w:type="dxa"/>
            <w:vAlign w:val="center"/>
          </w:tcPr>
          <w:p w14:paraId="444A83E2" w14:textId="77777777" w:rsidR="000866EF" w:rsidRPr="000F154E" w:rsidRDefault="000F154E" w:rsidP="000F154E">
            <w:pPr>
              <w:spacing w:line="276" w:lineRule="auto"/>
              <w:rPr>
                <w:rFonts w:ascii="Roboto Light" w:hAnsi="Roboto Light"/>
                <w:b/>
                <w:color w:val="131A28" w:themeColor="accent1"/>
                <w:sz w:val="20"/>
                <w:szCs w:val="20"/>
              </w:rPr>
            </w:pPr>
            <w:r>
              <w:rPr>
                <w:rFonts w:ascii="Roboto Light" w:hAnsi="Roboto Light"/>
                <w:b/>
                <w:color w:val="131A28" w:themeColor="accent1"/>
                <w:sz w:val="20"/>
                <w:szCs w:val="20"/>
              </w:rPr>
              <w:t>Developed by:</w:t>
            </w:r>
          </w:p>
        </w:tc>
        <w:tc>
          <w:tcPr>
            <w:tcW w:w="8505" w:type="dxa"/>
            <w:vAlign w:val="center"/>
          </w:tcPr>
          <w:p w14:paraId="79B25E26" w14:textId="005CB80B" w:rsidR="000866EF" w:rsidRPr="000F154E" w:rsidRDefault="00995668" w:rsidP="00715ABA">
            <w:pPr>
              <w:spacing w:line="276" w:lineRule="auto"/>
              <w:rPr>
                <w:rFonts w:ascii="Roboto Light" w:hAnsi="Roboto Light"/>
                <w:b/>
                <w:color w:val="131A28" w:themeColor="accent1"/>
                <w:sz w:val="20"/>
                <w:szCs w:val="20"/>
              </w:rPr>
            </w:pPr>
            <w:r>
              <w:rPr>
                <w:rFonts w:ascii="Roboto Light" w:hAnsi="Roboto Light"/>
                <w:color w:val="131A28" w:themeColor="accent1"/>
                <w:sz w:val="20"/>
                <w:szCs w:val="20"/>
              </w:rPr>
              <w:t>B Walker</w:t>
            </w:r>
            <w:r w:rsidR="00D43799">
              <w:rPr>
                <w:rFonts w:ascii="Roboto Light" w:hAnsi="Roboto Light"/>
                <w:color w:val="131A28" w:themeColor="accent1"/>
                <w:sz w:val="20"/>
                <w:szCs w:val="20"/>
              </w:rPr>
              <w:t>-Gordon</w:t>
            </w:r>
            <w:r w:rsidR="009E626F">
              <w:rPr>
                <w:rFonts w:ascii="Roboto Light" w:hAnsi="Roboto Light"/>
                <w:color w:val="131A28" w:themeColor="accent1"/>
                <w:sz w:val="20"/>
                <w:szCs w:val="20"/>
              </w:rPr>
              <w:t xml:space="preserve"> (Headteacher)</w:t>
            </w:r>
          </w:p>
        </w:tc>
      </w:tr>
      <w:tr w:rsidR="000866EF" w:rsidRPr="000F154E" w14:paraId="571AEA3F" w14:textId="77777777" w:rsidTr="005D670C">
        <w:trPr>
          <w:trHeight w:val="567"/>
        </w:trPr>
        <w:tc>
          <w:tcPr>
            <w:tcW w:w="1559" w:type="dxa"/>
            <w:vAlign w:val="center"/>
          </w:tcPr>
          <w:p w14:paraId="13C16CFB" w14:textId="77777777" w:rsidR="000866EF" w:rsidRPr="000F154E" w:rsidRDefault="000866EF" w:rsidP="00E64786">
            <w:pPr>
              <w:spacing w:line="276" w:lineRule="auto"/>
              <w:rPr>
                <w:rFonts w:ascii="Roboto Light" w:hAnsi="Roboto Light"/>
                <w:b/>
                <w:color w:val="131A28" w:themeColor="accent1"/>
                <w:sz w:val="20"/>
                <w:szCs w:val="20"/>
              </w:rPr>
            </w:pPr>
            <w:r w:rsidRPr="000F154E">
              <w:rPr>
                <w:rFonts w:ascii="Roboto Light" w:hAnsi="Roboto Light"/>
                <w:b/>
                <w:color w:val="131A28" w:themeColor="accent1"/>
                <w:sz w:val="20"/>
                <w:szCs w:val="20"/>
              </w:rPr>
              <w:t>Date of Issue:</w:t>
            </w:r>
          </w:p>
        </w:tc>
        <w:tc>
          <w:tcPr>
            <w:tcW w:w="8505" w:type="dxa"/>
            <w:vAlign w:val="center"/>
          </w:tcPr>
          <w:p w14:paraId="7E7E8756" w14:textId="05F8FB4C" w:rsidR="00715ABA" w:rsidRPr="000F154E" w:rsidRDefault="00D43799" w:rsidP="00715ABA">
            <w:pPr>
              <w:spacing w:line="276" w:lineRule="auto"/>
              <w:rPr>
                <w:rFonts w:ascii="Roboto Light" w:hAnsi="Roboto Light"/>
                <w:color w:val="131A28" w:themeColor="accent1"/>
                <w:sz w:val="20"/>
                <w:szCs w:val="20"/>
              </w:rPr>
            </w:pPr>
            <w:r>
              <w:rPr>
                <w:rFonts w:ascii="Roboto Light" w:hAnsi="Roboto Light"/>
                <w:color w:val="131A28" w:themeColor="accent1"/>
                <w:sz w:val="20"/>
                <w:szCs w:val="20"/>
              </w:rPr>
              <w:t>May 20</w:t>
            </w:r>
            <w:r w:rsidR="005C796B">
              <w:rPr>
                <w:rFonts w:ascii="Roboto Light" w:hAnsi="Roboto Light"/>
                <w:color w:val="131A28" w:themeColor="accent1"/>
                <w:sz w:val="20"/>
                <w:szCs w:val="20"/>
              </w:rPr>
              <w:t>26</w:t>
            </w:r>
          </w:p>
        </w:tc>
      </w:tr>
    </w:tbl>
    <w:p w14:paraId="3E996467" w14:textId="77777777" w:rsidR="00F13BD9" w:rsidRDefault="00F13BD9" w:rsidP="000F154E">
      <w:pPr>
        <w:spacing w:after="240" w:line="240" w:lineRule="auto"/>
        <w:rPr>
          <w:b/>
          <w:sz w:val="20"/>
          <w:szCs w:val="20"/>
        </w:rPr>
      </w:pPr>
    </w:p>
    <w:sectPr w:rsidR="00F13BD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89AB2" w14:textId="77777777" w:rsidR="00802A13" w:rsidRDefault="00802A13" w:rsidP="00B63A9E">
      <w:pPr>
        <w:spacing w:after="0" w:line="240" w:lineRule="auto"/>
      </w:pPr>
      <w:r>
        <w:separator/>
      </w:r>
    </w:p>
  </w:endnote>
  <w:endnote w:type="continuationSeparator" w:id="0">
    <w:p w14:paraId="42C630A7" w14:textId="77777777" w:rsidR="00802A13" w:rsidRDefault="00802A13" w:rsidP="00B6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Roboto Slab">
    <w:altName w:val="Arial"/>
    <w:charset w:val="00"/>
    <w:family w:val="auto"/>
    <w:pitch w:val="variable"/>
    <w:sig w:usb0="000004FF" w:usb1="8000405F" w:usb2="00000022" w:usb3="00000000" w:csb0="0000019F" w:csb1="00000000"/>
  </w:font>
  <w:font w:name="Roboto Light">
    <w:altName w:val="Arial"/>
    <w:charset w:val="00"/>
    <w:family w:val="auto"/>
    <w:pitch w:val="variable"/>
    <w:sig w:usb0="E0000AFF" w:usb1="5000217F" w:usb2="00000021" w:usb3="00000000" w:csb0="0000019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E59D" w14:textId="3DF59B16" w:rsidR="00B3495A" w:rsidRDefault="00B3495A">
    <w:pPr>
      <w:pStyle w:val="Footer"/>
      <w:jc w:val="center"/>
    </w:pPr>
  </w:p>
  <w:p w14:paraId="4116B085" w14:textId="77777777" w:rsidR="00B63A9E" w:rsidRPr="00B3495A" w:rsidRDefault="00B63A9E" w:rsidP="00B34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8A543" w14:textId="77777777" w:rsidR="00802A13" w:rsidRDefault="00802A13" w:rsidP="00B63A9E">
      <w:pPr>
        <w:spacing w:after="0" w:line="240" w:lineRule="auto"/>
      </w:pPr>
      <w:r>
        <w:separator/>
      </w:r>
    </w:p>
  </w:footnote>
  <w:footnote w:type="continuationSeparator" w:id="0">
    <w:p w14:paraId="1CEB155F" w14:textId="77777777" w:rsidR="00802A13" w:rsidRDefault="00802A13" w:rsidP="00B63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D5D3" w14:textId="68FC9E2B" w:rsidR="00B63A9E" w:rsidRDefault="00621498" w:rsidP="0007500A">
    <w:pPr>
      <w:pStyle w:val="Header"/>
      <w:jc w:val="right"/>
      <w:rPr>
        <w:rFonts w:ascii="Roboto Slab" w:hAnsi="Roboto Slab"/>
        <w:b/>
        <w:color w:val="131A28" w:themeColor="accent1"/>
      </w:rPr>
    </w:pPr>
    <w:r>
      <w:rPr>
        <w:rFonts w:ascii="Roboto Slab" w:hAnsi="Roboto Slab"/>
        <w:b/>
        <w:color w:val="131A28" w:themeColor="accent1"/>
      </w:rPr>
      <w:tab/>
    </w:r>
    <w:r w:rsidR="0007500A">
      <w:rPr>
        <w:rFonts w:ascii="Roboto Slab" w:hAnsi="Roboto Slab"/>
        <w:b/>
        <w:noProof/>
        <w:color w:val="131A28" w:themeColor="accent1"/>
      </w:rPr>
      <w:drawing>
        <wp:inline distT="0" distB="0" distL="0" distR="0" wp14:anchorId="571FCA2C" wp14:editId="5CEF8C0A">
          <wp:extent cx="2249805" cy="463550"/>
          <wp:effectExtent l="0" t="0" r="0" b="0"/>
          <wp:docPr id="433541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805" cy="463550"/>
                  </a:xfrm>
                  <a:prstGeom prst="rect">
                    <a:avLst/>
                  </a:prstGeom>
                  <a:noFill/>
                </pic:spPr>
              </pic:pic>
            </a:graphicData>
          </a:graphic>
        </wp:inline>
      </w:drawing>
    </w:r>
  </w:p>
  <w:p w14:paraId="3E4CCC96" w14:textId="77777777" w:rsidR="008C4E52" w:rsidRPr="00D00592" w:rsidRDefault="008C4E52" w:rsidP="0007500A">
    <w:pPr>
      <w:pStyle w:val="Header"/>
      <w:jc w:val="right"/>
      <w:rPr>
        <w:rFonts w:ascii="Roboto Slab" w:hAnsi="Roboto Slab"/>
        <w:b/>
        <w:color w:val="131A28"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362"/>
    <w:multiLevelType w:val="hybridMultilevel"/>
    <w:tmpl w:val="17FEB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2248C0"/>
    <w:multiLevelType w:val="hybridMultilevel"/>
    <w:tmpl w:val="7E305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611A13"/>
    <w:multiLevelType w:val="hybridMultilevel"/>
    <w:tmpl w:val="27BCA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9601D"/>
    <w:multiLevelType w:val="hybridMultilevel"/>
    <w:tmpl w:val="05528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001308"/>
    <w:multiLevelType w:val="hybridMultilevel"/>
    <w:tmpl w:val="AB88F912"/>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5311CD"/>
    <w:multiLevelType w:val="hybridMultilevel"/>
    <w:tmpl w:val="4DD8F1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2A0D3F"/>
    <w:multiLevelType w:val="hybridMultilevel"/>
    <w:tmpl w:val="D1EE0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2C2DE4"/>
    <w:multiLevelType w:val="hybridMultilevel"/>
    <w:tmpl w:val="6B5A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22434"/>
    <w:multiLevelType w:val="hybridMultilevel"/>
    <w:tmpl w:val="66BC9412"/>
    <w:lvl w:ilvl="0" w:tplc="08090001">
      <w:start w:val="1"/>
      <w:numFmt w:val="bullet"/>
      <w:lvlText w:val=""/>
      <w:lvlJc w:val="left"/>
      <w:pPr>
        <w:ind w:left="360" w:hanging="360"/>
      </w:pPr>
      <w:rPr>
        <w:rFonts w:ascii="Symbol" w:hAnsi="Symbol" w:hint="default"/>
      </w:rPr>
    </w:lvl>
    <w:lvl w:ilvl="1" w:tplc="E2569406">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C56A42"/>
    <w:multiLevelType w:val="hybridMultilevel"/>
    <w:tmpl w:val="88407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343361"/>
    <w:multiLevelType w:val="hybridMultilevel"/>
    <w:tmpl w:val="98EC39A6"/>
    <w:lvl w:ilvl="0" w:tplc="FE22E1A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D34AA6"/>
    <w:multiLevelType w:val="hybridMultilevel"/>
    <w:tmpl w:val="0B9E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EF4218"/>
    <w:multiLevelType w:val="hybridMultilevel"/>
    <w:tmpl w:val="BC26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B728F"/>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37F319E8"/>
    <w:multiLevelType w:val="hybridMultilevel"/>
    <w:tmpl w:val="F93E496C"/>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705DD4"/>
    <w:multiLevelType w:val="hybridMultilevel"/>
    <w:tmpl w:val="8E40C330"/>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89D2E78"/>
    <w:multiLevelType w:val="hybridMultilevel"/>
    <w:tmpl w:val="F74E167C"/>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B3234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805EEF"/>
    <w:multiLevelType w:val="hybridMultilevel"/>
    <w:tmpl w:val="D7B618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577460"/>
    <w:multiLevelType w:val="hybridMultilevel"/>
    <w:tmpl w:val="A49215E8"/>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D090CF6"/>
    <w:multiLevelType w:val="hybridMultilevel"/>
    <w:tmpl w:val="E9006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101C0D"/>
    <w:multiLevelType w:val="hybridMultilevel"/>
    <w:tmpl w:val="208C1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54AED"/>
    <w:multiLevelType w:val="hybridMultilevel"/>
    <w:tmpl w:val="4EB29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2C0030"/>
    <w:multiLevelType w:val="hybridMultilevel"/>
    <w:tmpl w:val="C4661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684F2F"/>
    <w:multiLevelType w:val="hybridMultilevel"/>
    <w:tmpl w:val="BD167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675068"/>
    <w:multiLevelType w:val="hybridMultilevel"/>
    <w:tmpl w:val="BE347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67530462">
    <w:abstractNumId w:val="6"/>
  </w:num>
  <w:num w:numId="2" w16cid:durableId="1806387927">
    <w:abstractNumId w:val="24"/>
  </w:num>
  <w:num w:numId="3" w16cid:durableId="745883725">
    <w:abstractNumId w:val="11"/>
  </w:num>
  <w:num w:numId="4" w16cid:durableId="1330712434">
    <w:abstractNumId w:val="13"/>
  </w:num>
  <w:num w:numId="5" w16cid:durableId="1459176836">
    <w:abstractNumId w:val="19"/>
  </w:num>
  <w:num w:numId="6" w16cid:durableId="749693722">
    <w:abstractNumId w:val="8"/>
  </w:num>
  <w:num w:numId="7" w16cid:durableId="1742681176">
    <w:abstractNumId w:val="22"/>
  </w:num>
  <w:num w:numId="8" w16cid:durableId="1985575038">
    <w:abstractNumId w:val="26"/>
  </w:num>
  <w:num w:numId="9" w16cid:durableId="1834687782">
    <w:abstractNumId w:val="3"/>
  </w:num>
  <w:num w:numId="10" w16cid:durableId="1796755641">
    <w:abstractNumId w:val="4"/>
  </w:num>
  <w:num w:numId="11" w16cid:durableId="1305042481">
    <w:abstractNumId w:val="12"/>
  </w:num>
  <w:num w:numId="12" w16cid:durableId="869993397">
    <w:abstractNumId w:val="16"/>
  </w:num>
  <w:num w:numId="13" w16cid:durableId="534000136">
    <w:abstractNumId w:val="1"/>
  </w:num>
  <w:num w:numId="14" w16cid:durableId="199321269">
    <w:abstractNumId w:val="17"/>
  </w:num>
  <w:num w:numId="15" w16cid:durableId="1855068012">
    <w:abstractNumId w:val="10"/>
  </w:num>
  <w:num w:numId="16" w16cid:durableId="1241211127">
    <w:abstractNumId w:val="2"/>
  </w:num>
  <w:num w:numId="17" w16cid:durableId="1293365331">
    <w:abstractNumId w:val="5"/>
  </w:num>
  <w:num w:numId="18" w16cid:durableId="1798913201">
    <w:abstractNumId w:val="20"/>
  </w:num>
  <w:num w:numId="19" w16cid:durableId="1243373382">
    <w:abstractNumId w:val="21"/>
  </w:num>
  <w:num w:numId="20" w16cid:durableId="1878345425">
    <w:abstractNumId w:val="15"/>
  </w:num>
  <w:num w:numId="21" w16cid:durableId="2004620562">
    <w:abstractNumId w:val="9"/>
  </w:num>
  <w:num w:numId="22" w16cid:durableId="612978927">
    <w:abstractNumId w:val="7"/>
  </w:num>
  <w:num w:numId="23" w16cid:durableId="1648898702">
    <w:abstractNumId w:val="25"/>
  </w:num>
  <w:num w:numId="24" w16cid:durableId="2033145754">
    <w:abstractNumId w:val="0"/>
  </w:num>
  <w:num w:numId="25" w16cid:durableId="2062056071">
    <w:abstractNumId w:val="23"/>
  </w:num>
  <w:num w:numId="26" w16cid:durableId="1936745273">
    <w:abstractNumId w:val="18"/>
  </w:num>
  <w:num w:numId="27" w16cid:durableId="9758340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A8"/>
    <w:rsid w:val="0001164A"/>
    <w:rsid w:val="00036D44"/>
    <w:rsid w:val="00040232"/>
    <w:rsid w:val="00040826"/>
    <w:rsid w:val="000643F1"/>
    <w:rsid w:val="0007500A"/>
    <w:rsid w:val="000866EF"/>
    <w:rsid w:val="0009260C"/>
    <w:rsid w:val="000D74FB"/>
    <w:rsid w:val="000F154E"/>
    <w:rsid w:val="001077DC"/>
    <w:rsid w:val="0012145C"/>
    <w:rsid w:val="00122247"/>
    <w:rsid w:val="0013549F"/>
    <w:rsid w:val="0016127B"/>
    <w:rsid w:val="00166DF6"/>
    <w:rsid w:val="001864A8"/>
    <w:rsid w:val="001865C0"/>
    <w:rsid w:val="001C072F"/>
    <w:rsid w:val="001C1527"/>
    <w:rsid w:val="001E4F3C"/>
    <w:rsid w:val="001E5F5A"/>
    <w:rsid w:val="00207AEA"/>
    <w:rsid w:val="002666ED"/>
    <w:rsid w:val="00277E78"/>
    <w:rsid w:val="00325EDF"/>
    <w:rsid w:val="0035409B"/>
    <w:rsid w:val="003623F2"/>
    <w:rsid w:val="00362478"/>
    <w:rsid w:val="00372691"/>
    <w:rsid w:val="003728C3"/>
    <w:rsid w:val="0037357D"/>
    <w:rsid w:val="00381851"/>
    <w:rsid w:val="0038650E"/>
    <w:rsid w:val="003A451A"/>
    <w:rsid w:val="003C669B"/>
    <w:rsid w:val="00420E87"/>
    <w:rsid w:val="00425132"/>
    <w:rsid w:val="00434EBD"/>
    <w:rsid w:val="00437DE7"/>
    <w:rsid w:val="00476038"/>
    <w:rsid w:val="004839B6"/>
    <w:rsid w:val="00490256"/>
    <w:rsid w:val="004A481D"/>
    <w:rsid w:val="004C0DF9"/>
    <w:rsid w:val="004D7E42"/>
    <w:rsid w:val="004E6D64"/>
    <w:rsid w:val="005066C0"/>
    <w:rsid w:val="0052410A"/>
    <w:rsid w:val="00557CB0"/>
    <w:rsid w:val="0056185C"/>
    <w:rsid w:val="00566656"/>
    <w:rsid w:val="005669FA"/>
    <w:rsid w:val="005A0ADC"/>
    <w:rsid w:val="005B6ABB"/>
    <w:rsid w:val="005C796B"/>
    <w:rsid w:val="005D670C"/>
    <w:rsid w:val="005F1593"/>
    <w:rsid w:val="005F409D"/>
    <w:rsid w:val="00621498"/>
    <w:rsid w:val="0063539D"/>
    <w:rsid w:val="00644EA5"/>
    <w:rsid w:val="006C6B98"/>
    <w:rsid w:val="006E7E03"/>
    <w:rsid w:val="006F0BDE"/>
    <w:rsid w:val="006F6BCC"/>
    <w:rsid w:val="00715ABA"/>
    <w:rsid w:val="00742BFC"/>
    <w:rsid w:val="007B530E"/>
    <w:rsid w:val="00802A13"/>
    <w:rsid w:val="00847114"/>
    <w:rsid w:val="0085231D"/>
    <w:rsid w:val="008577EF"/>
    <w:rsid w:val="00887975"/>
    <w:rsid w:val="008A3E80"/>
    <w:rsid w:val="008C29AE"/>
    <w:rsid w:val="008C412C"/>
    <w:rsid w:val="008C4E52"/>
    <w:rsid w:val="008C6D9D"/>
    <w:rsid w:val="00901793"/>
    <w:rsid w:val="00915B97"/>
    <w:rsid w:val="009176DB"/>
    <w:rsid w:val="009325D8"/>
    <w:rsid w:val="00953A5D"/>
    <w:rsid w:val="00955BEF"/>
    <w:rsid w:val="009661D8"/>
    <w:rsid w:val="00977737"/>
    <w:rsid w:val="00980B16"/>
    <w:rsid w:val="009908A0"/>
    <w:rsid w:val="00995668"/>
    <w:rsid w:val="009A0898"/>
    <w:rsid w:val="009C31D8"/>
    <w:rsid w:val="009C7257"/>
    <w:rsid w:val="009E626F"/>
    <w:rsid w:val="00A00A0D"/>
    <w:rsid w:val="00A22390"/>
    <w:rsid w:val="00A4323A"/>
    <w:rsid w:val="00A44598"/>
    <w:rsid w:val="00A56AD2"/>
    <w:rsid w:val="00A92934"/>
    <w:rsid w:val="00AA2E3F"/>
    <w:rsid w:val="00AD0A75"/>
    <w:rsid w:val="00B00014"/>
    <w:rsid w:val="00B02DFD"/>
    <w:rsid w:val="00B214C9"/>
    <w:rsid w:val="00B3495A"/>
    <w:rsid w:val="00B55D73"/>
    <w:rsid w:val="00B63A9E"/>
    <w:rsid w:val="00C108EA"/>
    <w:rsid w:val="00C130E7"/>
    <w:rsid w:val="00C447B1"/>
    <w:rsid w:val="00C9685E"/>
    <w:rsid w:val="00CB116C"/>
    <w:rsid w:val="00CB4738"/>
    <w:rsid w:val="00CF157D"/>
    <w:rsid w:val="00CF4ED2"/>
    <w:rsid w:val="00D00592"/>
    <w:rsid w:val="00D05667"/>
    <w:rsid w:val="00D42843"/>
    <w:rsid w:val="00D43799"/>
    <w:rsid w:val="00D70F97"/>
    <w:rsid w:val="00DA2155"/>
    <w:rsid w:val="00DB5086"/>
    <w:rsid w:val="00DD3861"/>
    <w:rsid w:val="00DF3F63"/>
    <w:rsid w:val="00EA0906"/>
    <w:rsid w:val="00F13BD9"/>
    <w:rsid w:val="00F933FD"/>
    <w:rsid w:val="087E5FF6"/>
    <w:rsid w:val="0C5AD0AD"/>
    <w:rsid w:val="192563E7"/>
    <w:rsid w:val="1B8CD9BF"/>
    <w:rsid w:val="219B21EC"/>
    <w:rsid w:val="238402F2"/>
    <w:rsid w:val="28826D5D"/>
    <w:rsid w:val="292C0579"/>
    <w:rsid w:val="2C39D020"/>
    <w:rsid w:val="34A613B1"/>
    <w:rsid w:val="352A855C"/>
    <w:rsid w:val="38FE7316"/>
    <w:rsid w:val="3ACE1C59"/>
    <w:rsid w:val="3DC8BEBC"/>
    <w:rsid w:val="408F3791"/>
    <w:rsid w:val="42F8A29A"/>
    <w:rsid w:val="505BCD2E"/>
    <w:rsid w:val="51C958FD"/>
    <w:rsid w:val="6DCA9AA8"/>
    <w:rsid w:val="721A33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AB02F"/>
  <w15:docId w15:val="{8C9CCA00-2FAC-4F4C-B3BE-F7E9326B1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C6B98"/>
    <w:pPr>
      <w:keepNext/>
      <w:spacing w:after="0" w:line="240" w:lineRule="auto"/>
      <w:outlineLvl w:val="1"/>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A8"/>
    <w:rPr>
      <w:rFonts w:ascii="Tahoma" w:hAnsi="Tahoma" w:cs="Tahoma"/>
      <w:sz w:val="16"/>
      <w:szCs w:val="16"/>
    </w:rPr>
  </w:style>
  <w:style w:type="table" w:styleId="TableGrid">
    <w:name w:val="Table Grid"/>
    <w:basedOn w:val="TableNormal"/>
    <w:uiPriority w:val="59"/>
    <w:rsid w:val="00186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72F"/>
    <w:pPr>
      <w:ind w:left="720"/>
      <w:contextualSpacing/>
    </w:pPr>
  </w:style>
  <w:style w:type="paragraph" w:styleId="Header">
    <w:name w:val="header"/>
    <w:basedOn w:val="Normal"/>
    <w:link w:val="HeaderChar"/>
    <w:uiPriority w:val="99"/>
    <w:unhideWhenUsed/>
    <w:rsid w:val="00B63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A9E"/>
  </w:style>
  <w:style w:type="paragraph" w:styleId="Footer">
    <w:name w:val="footer"/>
    <w:basedOn w:val="Normal"/>
    <w:link w:val="FooterChar"/>
    <w:uiPriority w:val="99"/>
    <w:unhideWhenUsed/>
    <w:rsid w:val="00B63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A9E"/>
  </w:style>
  <w:style w:type="paragraph" w:customStyle="1" w:styleId="Default">
    <w:name w:val="Default"/>
    <w:rsid w:val="0063539D"/>
    <w:pPr>
      <w:autoSpaceDE w:val="0"/>
      <w:autoSpaceDN w:val="0"/>
      <w:adjustRightInd w:val="0"/>
      <w:spacing w:after="0" w:line="240" w:lineRule="auto"/>
    </w:pPr>
    <w:rPr>
      <w:rFonts w:ascii="Gill Sans MT" w:hAnsi="Gill Sans MT" w:cs="Gill Sans MT"/>
      <w:color w:val="000000"/>
      <w:sz w:val="24"/>
      <w:szCs w:val="24"/>
    </w:rPr>
  </w:style>
  <w:style w:type="paragraph" w:styleId="BodyTextIndent">
    <w:name w:val="Body Text Indent"/>
    <w:basedOn w:val="Normal"/>
    <w:link w:val="BodyTextIndentChar"/>
    <w:rsid w:val="008A3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jc w:val="both"/>
    </w:pPr>
    <w:rPr>
      <w:rFonts w:ascii="CG Times" w:eastAsia="Times New Roman" w:hAnsi="CG Times" w:cs="Times New Roman"/>
      <w:b/>
      <w:szCs w:val="20"/>
      <w:lang w:eastAsia="en-GB"/>
    </w:rPr>
  </w:style>
  <w:style w:type="character" w:customStyle="1" w:styleId="BodyTextIndentChar">
    <w:name w:val="Body Text Indent Char"/>
    <w:basedOn w:val="DefaultParagraphFont"/>
    <w:link w:val="BodyTextIndent"/>
    <w:rsid w:val="008A3E80"/>
    <w:rPr>
      <w:rFonts w:ascii="CG Times" w:eastAsia="Times New Roman" w:hAnsi="CG Times" w:cs="Times New Roman"/>
      <w:b/>
      <w:szCs w:val="20"/>
      <w:lang w:eastAsia="en-GB"/>
    </w:rPr>
  </w:style>
  <w:style w:type="character" w:customStyle="1" w:styleId="Heading2Char">
    <w:name w:val="Heading 2 Char"/>
    <w:basedOn w:val="DefaultParagraphFont"/>
    <w:link w:val="Heading2"/>
    <w:rsid w:val="006C6B98"/>
    <w:rPr>
      <w:rFonts w:ascii="Arial" w:eastAsia="Times New Roman" w:hAnsi="Arial"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633CE635E0EE4CAF9F065F50D9C94B" ma:contentTypeVersion="14" ma:contentTypeDescription="Create a new document." ma:contentTypeScope="" ma:versionID="ce6a23f8e511893391dd495ed4c24223">
  <xsd:schema xmlns:xsd="http://www.w3.org/2001/XMLSchema" xmlns:xs="http://www.w3.org/2001/XMLSchema" xmlns:p="http://schemas.microsoft.com/office/2006/metadata/properties" xmlns:ns2="a8451a5d-8176-47ba-bf35-4fb58ba22dc7" xmlns:ns3="9be0b61f-1103-4234-b376-ddb71e51b00e" targetNamespace="http://schemas.microsoft.com/office/2006/metadata/properties" ma:root="true" ma:fieldsID="bcbc6d897533670d4a56fba95697e5a4" ns2:_="" ns3:_="">
    <xsd:import namespace="a8451a5d-8176-47ba-bf35-4fb58ba22dc7"/>
    <xsd:import namespace="9be0b61f-1103-4234-b376-ddb71e51b0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51a5d-8176-47ba-bf35-4fb58ba22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0b61f-1103-4234-b376-ddb71e51b0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275406-0793-4fcf-aafc-65169216b07f}" ma:internalName="TaxCatchAll" ma:showField="CatchAllData" ma:web="9be0b61f-1103-4234-b376-ddb71e51b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e0b61f-1103-4234-b376-ddb71e51b00e" xsi:nil="true"/>
    <lcf76f155ced4ddcb4097134ff3c332f xmlns="a8451a5d-8176-47ba-bf35-4fb58ba22d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C2B71B-1AB5-42A0-AE1D-B1F185654B3A}">
  <ds:schemaRefs>
    <ds:schemaRef ds:uri="http://schemas.microsoft.com/sharepoint/v3/contenttype/forms"/>
  </ds:schemaRefs>
</ds:datastoreItem>
</file>

<file path=customXml/itemProps2.xml><?xml version="1.0" encoding="utf-8"?>
<ds:datastoreItem xmlns:ds="http://schemas.openxmlformats.org/officeDocument/2006/customXml" ds:itemID="{A60FD83E-6980-4243-9E83-79994A9D8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51a5d-8176-47ba-bf35-4fb58ba22dc7"/>
    <ds:schemaRef ds:uri="9be0b61f-1103-4234-b376-ddb71e51b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473D9-4063-4AEA-85BB-429CBA122D66}">
  <ds:schemaRefs>
    <ds:schemaRef ds:uri="http://schemas.microsoft.com/office/2006/metadata/properties"/>
    <ds:schemaRef ds:uri="http://schemas.microsoft.com/office/infopath/2007/PartnerControls"/>
    <ds:schemaRef ds:uri="9be0b61f-1103-4234-b376-ddb71e51b00e"/>
    <ds:schemaRef ds:uri="a8451a5d-8176-47ba-bf35-4fb58ba22dc7"/>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474</Words>
  <Characters>2708</Characters>
  <Application>Microsoft Office Word</Application>
  <DocSecurity>4</DocSecurity>
  <Lines>22</Lines>
  <Paragraphs>6</Paragraphs>
  <ScaleCrop>false</ScaleCrop>
  <Company>University of Wolverhampton</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Forrest, Juli</dc:creator>
  <cp:lastModifiedBy>Aimee  Mason-Lynskey</cp:lastModifiedBy>
  <cp:revision>2</cp:revision>
  <cp:lastPrinted>2019-03-04T14:44:00Z</cp:lastPrinted>
  <dcterms:created xsi:type="dcterms:W3CDTF">2026-05-06T14:36:00Z</dcterms:created>
  <dcterms:modified xsi:type="dcterms:W3CDTF">2026-05-06T14:36:00Z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0x010100FE633CE635E0EE4CAF9F065F50D9C94B</vt:lpwstr>
  </property>
  <property fmtid="{D5CDD505-2E9C-101B-9397-08002B2CF9AE}" pid="3" name="MediaServiceImageTags">
    <vt:lpwstr/>
  </property>
</Properties>
</file>