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0"/>
        <w:gridCol w:w="7166"/>
        <w:gridCol w:w="1110"/>
      </w:tblGrid>
      <w:tr w:rsidR="00882395" w14:paraId="05140BA6" w14:textId="77777777" w:rsidTr="00796D82">
        <w:trPr>
          <w:trHeight w:val="463"/>
          <w:tblCellSpacing w:w="14" w:type="dxa"/>
        </w:trPr>
        <w:tc>
          <w:tcPr>
            <w:tcW w:w="9314" w:type="dxa"/>
            <w:gridSpan w:val="2"/>
            <w:shd w:val="clear" w:color="auto" w:fill="003679"/>
            <w:vAlign w:val="center"/>
          </w:tcPr>
          <w:p w14:paraId="0D9AA5BD" w14:textId="77777777" w:rsidR="00882395" w:rsidRPr="009C0F72" w:rsidRDefault="00882395" w:rsidP="00796D82">
            <w:pPr>
              <w:rPr>
                <w:b/>
              </w:rPr>
            </w:pPr>
            <w:r>
              <w:rPr>
                <w:sz w:val="2"/>
              </w:rPr>
              <w:br w:type="page"/>
            </w:r>
            <w:r>
              <w:rPr>
                <w:sz w:val="2"/>
              </w:rPr>
              <w:br w:type="page"/>
            </w:r>
            <w:r>
              <w:rPr>
                <w:b/>
              </w:rPr>
              <w:t xml:space="preserve">  </w:t>
            </w:r>
            <w:r w:rsidRPr="00CF1FB1">
              <w:rPr>
                <w:b/>
                <w:sz w:val="32"/>
                <w:shd w:val="clear" w:color="auto" w:fill="003679"/>
              </w:rPr>
              <w:t>JOB DESCRIPTION</w:t>
            </w:r>
          </w:p>
        </w:tc>
        <w:tc>
          <w:tcPr>
            <w:tcW w:w="1068" w:type="dxa"/>
            <w:shd w:val="clear" w:color="auto" w:fill="003679"/>
            <w:vAlign w:val="center"/>
          </w:tcPr>
          <w:p w14:paraId="00D4F6FD" w14:textId="77777777" w:rsidR="00882395" w:rsidRPr="009C0F72" w:rsidRDefault="00882395" w:rsidP="00796D82">
            <w:pPr>
              <w:rPr>
                <w:b/>
              </w:rPr>
            </w:pPr>
            <w:r>
              <w:rPr>
                <w:b/>
              </w:rPr>
              <w:t>JD no: 43</w:t>
            </w:r>
          </w:p>
        </w:tc>
      </w:tr>
      <w:tr w:rsidR="00882395" w14:paraId="0AA9D261" w14:textId="77777777" w:rsidTr="00796D82">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D0F9A92" w14:textId="77777777" w:rsidR="00882395" w:rsidRPr="00CF1FB1" w:rsidRDefault="00882395" w:rsidP="00796D82">
            <w:pPr>
              <w:rPr>
                <w:b/>
              </w:rPr>
            </w:pPr>
            <w:r w:rsidRPr="00CF1FB1">
              <w:rPr>
                <w:b/>
              </w:rPr>
              <w:t>Job Details</w:t>
            </w:r>
          </w:p>
        </w:tc>
      </w:tr>
      <w:tr w:rsidR="00882395" w14:paraId="10F46D90" w14:textId="77777777" w:rsidTr="00796D82">
        <w:trPr>
          <w:trHeight w:val="493"/>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2FF886B7" w14:textId="77777777" w:rsidR="00882395" w:rsidRPr="00CF1FB1" w:rsidRDefault="00882395" w:rsidP="00796D82">
            <w:pPr>
              <w:rPr>
                <w:b/>
                <w:sz w:val="20"/>
              </w:rPr>
            </w:pPr>
            <w:r w:rsidRPr="00CF1FB1">
              <w:rPr>
                <w:b/>
                <w:sz w:val="20"/>
              </w:rPr>
              <w:t xml:space="preserve">  Post Title</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6C54EC26" w14:textId="77777777" w:rsidR="00882395" w:rsidRPr="00474EF2" w:rsidRDefault="00882395" w:rsidP="00796D82">
            <w:pPr>
              <w:widowControl w:val="0"/>
              <w:autoSpaceDE w:val="0"/>
              <w:autoSpaceDN w:val="0"/>
              <w:adjustRightInd w:val="0"/>
              <w:rPr>
                <w:rFonts w:cs="Arial"/>
                <w:bCs/>
                <w:sz w:val="24"/>
                <w:szCs w:val="24"/>
              </w:rPr>
            </w:pPr>
            <w:r>
              <w:t>Student Support Officer</w:t>
            </w:r>
          </w:p>
        </w:tc>
      </w:tr>
      <w:tr w:rsidR="00882395" w14:paraId="3F077A50" w14:textId="77777777" w:rsidTr="00796D82">
        <w:trPr>
          <w:trHeight w:val="545"/>
          <w:tblCellSpacing w:w="14" w:type="dxa"/>
        </w:trPr>
        <w:tc>
          <w:tcPr>
            <w:tcW w:w="2148"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0C1BD541" w14:textId="77777777" w:rsidR="00882395" w:rsidRPr="00CF1FB1" w:rsidRDefault="00882395" w:rsidP="00796D82">
            <w:pPr>
              <w:rPr>
                <w:b/>
                <w:sz w:val="20"/>
              </w:rPr>
            </w:pPr>
            <w:r w:rsidRPr="00CF1FB1">
              <w:rPr>
                <w:b/>
                <w:sz w:val="20"/>
              </w:rPr>
              <w:t xml:space="preserve">  Responsible to</w:t>
            </w:r>
          </w:p>
        </w:tc>
        <w:tc>
          <w:tcPr>
            <w:tcW w:w="8234" w:type="dxa"/>
            <w:gridSpan w:val="2"/>
            <w:tcBorders>
              <w:top w:val="single" w:sz="4" w:space="0" w:color="70C165"/>
              <w:left w:val="single" w:sz="4" w:space="0" w:color="70C165"/>
              <w:bottom w:val="single" w:sz="4" w:space="0" w:color="70C165"/>
              <w:right w:val="single" w:sz="4" w:space="0" w:color="70C165"/>
            </w:tcBorders>
            <w:shd w:val="clear" w:color="auto" w:fill="auto"/>
            <w:vAlign w:val="center"/>
          </w:tcPr>
          <w:p w14:paraId="22D0CAF9" w14:textId="77777777" w:rsidR="00882395" w:rsidRPr="00474EF2" w:rsidRDefault="00882395" w:rsidP="00796D82">
            <w:r>
              <w:t>Line Manager</w:t>
            </w:r>
          </w:p>
        </w:tc>
      </w:tr>
      <w:tr w:rsidR="00882395" w14:paraId="2C068ACA" w14:textId="77777777" w:rsidTr="00796D82">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CEC3052" w14:textId="77777777" w:rsidR="00882395" w:rsidRPr="00CF1FB1" w:rsidRDefault="00882395" w:rsidP="00796D82">
            <w:pPr>
              <w:rPr>
                <w:b/>
              </w:rPr>
            </w:pPr>
            <w:r w:rsidRPr="00CF1FB1">
              <w:rPr>
                <w:b/>
              </w:rPr>
              <w:t>Purpose of job</w:t>
            </w:r>
          </w:p>
        </w:tc>
      </w:tr>
      <w:tr w:rsidR="00882395" w14:paraId="37A68430" w14:textId="77777777" w:rsidTr="00796D82">
        <w:trPr>
          <w:trHeight w:val="469"/>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shd w:val="clear" w:color="auto" w:fill="auto"/>
          </w:tcPr>
          <w:p w14:paraId="1207286C" w14:textId="77777777" w:rsidR="00882395" w:rsidRPr="00323233" w:rsidRDefault="00882395" w:rsidP="00796D82">
            <w:r>
              <w:t>To support pupil wellbeing within the school and by extension, to parents/carers, addressing the mental and physical needs of pupils to overcome barriers to learning.</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AB7582" w14:paraId="55098EDF" w14:textId="77777777" w:rsidTr="00AB7582">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4E23F8B8" w14:textId="77777777" w:rsidR="00AB7582" w:rsidRPr="00CF1FB1" w:rsidRDefault="00AB7582" w:rsidP="00796D82">
            <w:pPr>
              <w:rPr>
                <w:b/>
              </w:rPr>
            </w:pPr>
            <w:r>
              <w:rPr>
                <w:b/>
              </w:rPr>
              <w:t xml:space="preserve">Responsibilities </w:t>
            </w:r>
          </w:p>
        </w:tc>
      </w:tr>
      <w:tr w:rsidR="00AB7582" w14:paraId="3C477DDA" w14:textId="77777777" w:rsidTr="00AB7582">
        <w:trPr>
          <w:trHeight w:val="3459"/>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ABAEDA8" w14:textId="77777777" w:rsidR="00AB7582" w:rsidRDefault="00AB7582" w:rsidP="00AB7582">
            <w:pPr>
              <w:pStyle w:val="ListParagraph"/>
              <w:numPr>
                <w:ilvl w:val="0"/>
                <w:numId w:val="9"/>
              </w:numPr>
            </w:pPr>
            <w:r>
              <w:t>Provide support and advice to pupils (and to parents/carers) to promote their social care and personal development.</w:t>
            </w:r>
          </w:p>
          <w:p w14:paraId="203C2E69" w14:textId="77777777" w:rsidR="00AB7582" w:rsidRDefault="00AB7582" w:rsidP="00AB7582">
            <w:pPr>
              <w:pStyle w:val="ListParagraph"/>
              <w:numPr>
                <w:ilvl w:val="0"/>
                <w:numId w:val="9"/>
              </w:numPr>
            </w:pPr>
            <w:r>
              <w:t>Assist in resolving relationship issues between pupils.</w:t>
            </w:r>
          </w:p>
          <w:p w14:paraId="3FCD2698" w14:textId="77777777" w:rsidR="00AB7582" w:rsidRDefault="00AB7582" w:rsidP="00AB7582">
            <w:pPr>
              <w:pStyle w:val="ListParagraph"/>
              <w:numPr>
                <w:ilvl w:val="0"/>
                <w:numId w:val="9"/>
              </w:numPr>
            </w:pPr>
            <w:r>
              <w:t xml:space="preserve">Maintain links with families/carers of pupils in need of additional support, liaising with external agencies as required. Act as the point of contact for sharing information. </w:t>
            </w:r>
          </w:p>
          <w:p w14:paraId="3C4E74C1" w14:textId="77777777" w:rsidR="00AB7582" w:rsidRDefault="00AB7582" w:rsidP="00AB7582">
            <w:pPr>
              <w:pStyle w:val="ListParagraph"/>
              <w:numPr>
                <w:ilvl w:val="0"/>
                <w:numId w:val="9"/>
              </w:numPr>
            </w:pPr>
            <w:r>
              <w:t>Support initiatives and strategies to improve pupil behaviour.</w:t>
            </w:r>
          </w:p>
          <w:p w14:paraId="28E1DA4B" w14:textId="77777777" w:rsidR="00AB7582" w:rsidRDefault="00AB7582" w:rsidP="00AB7582">
            <w:pPr>
              <w:pStyle w:val="ListParagraph"/>
              <w:numPr>
                <w:ilvl w:val="0"/>
                <w:numId w:val="9"/>
              </w:numPr>
            </w:pPr>
            <w:r>
              <w:t xml:space="preserve">Support the senior management team in the implementation of whole school plans, </w:t>
            </w:r>
            <w:proofErr w:type="gramStart"/>
            <w:r>
              <w:t>initiatives</w:t>
            </w:r>
            <w:proofErr w:type="gramEnd"/>
            <w:r>
              <w:t xml:space="preserve"> and strategies to improve pupil behaviour.</w:t>
            </w:r>
          </w:p>
          <w:p w14:paraId="7B804257" w14:textId="77777777" w:rsidR="00AB7582" w:rsidRDefault="00AB7582" w:rsidP="00AB7582">
            <w:pPr>
              <w:pStyle w:val="ListParagraph"/>
              <w:numPr>
                <w:ilvl w:val="0"/>
                <w:numId w:val="9"/>
              </w:numPr>
            </w:pPr>
            <w:r>
              <w:t>In line with agreed strategies and packages, provide support for pupils to reintegrate them into school following periods of exclusion/absence.</w:t>
            </w:r>
          </w:p>
          <w:p w14:paraId="027DEE4F" w14:textId="77777777" w:rsidR="00AB7582" w:rsidRDefault="00AB7582" w:rsidP="00AB7582">
            <w:pPr>
              <w:pStyle w:val="ListParagraph"/>
              <w:numPr>
                <w:ilvl w:val="0"/>
                <w:numId w:val="9"/>
              </w:numPr>
            </w:pPr>
            <w:r>
              <w:t>Organise the supervision of pupils excluded from or not otherwise working to a normal timetable.</w:t>
            </w:r>
          </w:p>
          <w:p w14:paraId="342BF2FD" w14:textId="77777777" w:rsidR="00AB7582" w:rsidRDefault="00AB7582" w:rsidP="00AB7582">
            <w:pPr>
              <w:pStyle w:val="ListParagraph"/>
              <w:numPr>
                <w:ilvl w:val="0"/>
                <w:numId w:val="9"/>
              </w:numPr>
            </w:pPr>
            <w:r>
              <w:t>Facilitate the sharing of information between the school and external agencies and act as the point of contact for specialist support services.</w:t>
            </w:r>
          </w:p>
          <w:p w14:paraId="1515A6C9" w14:textId="77777777" w:rsidR="00AB7582" w:rsidRDefault="00AB7582" w:rsidP="00AB7582">
            <w:pPr>
              <w:pStyle w:val="ListParagraph"/>
              <w:numPr>
                <w:ilvl w:val="0"/>
                <w:numId w:val="9"/>
              </w:numPr>
            </w:pPr>
            <w:r>
              <w:t>To work with pupils who have poor attendance or are at risk of developing poor attendance and/or pupils to improve their behaviour for learning.</w:t>
            </w:r>
          </w:p>
          <w:p w14:paraId="7AAC3373" w14:textId="77777777" w:rsidR="00AB7582" w:rsidRDefault="00AB7582" w:rsidP="00AB7582">
            <w:pPr>
              <w:pStyle w:val="ListParagraph"/>
              <w:numPr>
                <w:ilvl w:val="0"/>
                <w:numId w:val="9"/>
              </w:numPr>
            </w:pPr>
            <w:r>
              <w:t>Be responsible for the development and monitoring of individual action plans.</w:t>
            </w:r>
          </w:p>
          <w:p w14:paraId="3B3EB917" w14:textId="77777777" w:rsidR="00AB7582" w:rsidRDefault="00AB7582" w:rsidP="00796D82"/>
          <w:p w14:paraId="704F7A00" w14:textId="77777777" w:rsidR="00AB7582" w:rsidRDefault="00AB7582" w:rsidP="00796D82">
            <w:r>
              <w:t>Individuals in this role may also:</w:t>
            </w:r>
          </w:p>
          <w:p w14:paraId="34083941" w14:textId="77777777" w:rsidR="00AB7582" w:rsidRDefault="00AB7582" w:rsidP="00AB7582">
            <w:pPr>
              <w:pStyle w:val="ListParagraph"/>
              <w:numPr>
                <w:ilvl w:val="0"/>
                <w:numId w:val="9"/>
              </w:numPr>
              <w:spacing w:line="276" w:lineRule="auto"/>
            </w:pPr>
            <w:r>
              <w:t>Manage finances within a budget and arrange funding for activities and events.</w:t>
            </w:r>
          </w:p>
          <w:p w14:paraId="3A8931C7" w14:textId="77777777" w:rsidR="00AB7582" w:rsidRDefault="00AB7582" w:rsidP="00AB7582">
            <w:pPr>
              <w:pStyle w:val="ListParagraph"/>
              <w:numPr>
                <w:ilvl w:val="0"/>
                <w:numId w:val="9"/>
              </w:numPr>
              <w:spacing w:line="276" w:lineRule="auto"/>
            </w:pPr>
            <w:r>
              <w:t>Assist in the supervision of pupils during out of school activities.</w:t>
            </w:r>
          </w:p>
        </w:tc>
      </w:tr>
      <w:tr w:rsidR="00AB7582" w14:paraId="1C12D1AF" w14:textId="77777777" w:rsidTr="00AB7582">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DB3F6E1" w14:textId="77777777" w:rsidR="00AB7582" w:rsidRPr="00CF1FB1" w:rsidRDefault="00AB7582" w:rsidP="00796D82">
            <w:pPr>
              <w:rPr>
                <w:b/>
              </w:rPr>
            </w:pPr>
            <w:r>
              <w:rPr>
                <w:b/>
              </w:rPr>
              <w:t>Assessment and Reporting</w:t>
            </w:r>
          </w:p>
        </w:tc>
      </w:tr>
      <w:tr w:rsidR="00AB7582" w14:paraId="1F3FE1B4" w14:textId="77777777" w:rsidTr="00AB7582">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1902E60B" w14:textId="77777777" w:rsidR="00AB7582" w:rsidRPr="00CD2870" w:rsidRDefault="00AB7582" w:rsidP="00AB7582">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Student Support Officer</w:t>
            </w:r>
            <w:r w:rsidRPr="0078210F">
              <w:t xml:space="preserve"> will be observed and monitored both formally, through the Trust’s Performance Development procedures and informally through daily discussions. </w:t>
            </w:r>
          </w:p>
        </w:tc>
      </w:tr>
      <w:tr w:rsidR="00AB7582" w14:paraId="71FEC64B" w14:textId="77777777" w:rsidTr="00AB7582">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0C28896" w14:textId="77777777" w:rsidR="00AB7582" w:rsidRPr="00CF1FB1" w:rsidRDefault="00AB7582" w:rsidP="00796D82">
            <w:pPr>
              <w:rPr>
                <w:b/>
              </w:rPr>
            </w:pPr>
            <w:r>
              <w:rPr>
                <w:b/>
              </w:rPr>
              <w:t>Student Care Role</w:t>
            </w:r>
          </w:p>
        </w:tc>
      </w:tr>
      <w:tr w:rsidR="00AB7582" w14:paraId="0000DC1A" w14:textId="77777777" w:rsidTr="00AB7582">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560A2959" w14:textId="77777777" w:rsidR="00AB7582" w:rsidRPr="00DD6855" w:rsidRDefault="00AB7582" w:rsidP="00AB7582">
            <w:pPr>
              <w:widowControl w:val="0"/>
              <w:numPr>
                <w:ilvl w:val="0"/>
                <w:numId w:val="2"/>
              </w:numPr>
              <w:autoSpaceDE w:val="0"/>
              <w:autoSpaceDN w:val="0"/>
              <w:adjustRightInd w:val="0"/>
              <w:spacing w:line="276" w:lineRule="auto"/>
              <w:ind w:left="465" w:hanging="357"/>
              <w:contextualSpacing/>
            </w:pPr>
            <w:r>
              <w:t>The Student Support Officer</w:t>
            </w:r>
            <w:r w:rsidRPr="00DD6855">
              <w:t xml:space="preserve"> will follow </w:t>
            </w:r>
            <w:r>
              <w:t xml:space="preserve">the Trust’s </w:t>
            </w:r>
            <w:r w:rsidRPr="00DD6855">
              <w:t>procedure</w:t>
            </w:r>
            <w:r>
              <w:t>s</w:t>
            </w:r>
            <w:r w:rsidRPr="00DD6855">
              <w:t xml:space="preserve"> for student contact &amp; welfare</w:t>
            </w:r>
            <w:r>
              <w:t>.</w:t>
            </w:r>
          </w:p>
          <w:p w14:paraId="5EE13025" w14:textId="77777777" w:rsidR="00AB7582" w:rsidRPr="00CD2870" w:rsidRDefault="00AB7582" w:rsidP="00AB7582">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AB7582" w14:paraId="2FB1CE75" w14:textId="77777777" w:rsidTr="00AB7582">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3C08910F" w14:textId="77777777" w:rsidR="00AB7582" w:rsidRPr="00175303" w:rsidRDefault="00AB7582" w:rsidP="00796D82">
            <w:pPr>
              <w:widowControl w:val="0"/>
              <w:autoSpaceDE w:val="0"/>
              <w:autoSpaceDN w:val="0"/>
              <w:adjustRightInd w:val="0"/>
              <w:contextualSpacing/>
              <w:rPr>
                <w:b/>
              </w:rPr>
            </w:pPr>
            <w:r w:rsidRPr="00175303">
              <w:rPr>
                <w:b/>
              </w:rPr>
              <w:t>Training and Development</w:t>
            </w:r>
          </w:p>
        </w:tc>
      </w:tr>
      <w:tr w:rsidR="00AB7582" w14:paraId="610FDD43" w14:textId="77777777" w:rsidTr="00AB758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534A363E" w14:textId="77777777" w:rsidR="00AB7582" w:rsidRPr="0031008E" w:rsidRDefault="00AB7582" w:rsidP="00AB7582">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Student Support Officer</w:t>
            </w:r>
            <w:r w:rsidRPr="0031008E">
              <w:t xml:space="preserve"> is</w:t>
            </w:r>
            <w:r w:rsidRPr="00DD6855">
              <w:t xml:space="preserve"> able to carry out their job and will play a full and active part in the performance </w:t>
            </w:r>
            <w:r>
              <w:t>of the Brooke Weston Trust.</w:t>
            </w:r>
          </w:p>
        </w:tc>
      </w:tr>
      <w:tr w:rsidR="00AB7582" w14:paraId="26D44FA5" w14:textId="77777777" w:rsidTr="00AB7582">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38A82D08" w14:textId="77777777" w:rsidR="00AB7582" w:rsidRPr="00CC52C1" w:rsidRDefault="00AB7582" w:rsidP="00796D82">
            <w:pPr>
              <w:widowControl w:val="0"/>
              <w:autoSpaceDE w:val="0"/>
              <w:autoSpaceDN w:val="0"/>
              <w:adjustRightInd w:val="0"/>
              <w:contextualSpacing/>
              <w:rPr>
                <w:b/>
              </w:rPr>
            </w:pPr>
            <w:r w:rsidRPr="00CC52C1">
              <w:rPr>
                <w:b/>
              </w:rPr>
              <w:lastRenderedPageBreak/>
              <w:t>Communication</w:t>
            </w:r>
          </w:p>
        </w:tc>
      </w:tr>
      <w:tr w:rsidR="00AB7582" w14:paraId="24B30AC8" w14:textId="77777777" w:rsidTr="00AB758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3A002836" w14:textId="77777777" w:rsidR="00AB7582" w:rsidRPr="0078210F" w:rsidRDefault="00AB7582" w:rsidP="00796D82">
            <w:pPr>
              <w:widowControl w:val="0"/>
              <w:autoSpaceDE w:val="0"/>
              <w:autoSpaceDN w:val="0"/>
              <w:adjustRightInd w:val="0"/>
              <w:rPr>
                <w:rFonts w:cs="Arial"/>
              </w:rPr>
            </w:pPr>
            <w:r w:rsidRPr="0078210F">
              <w:rPr>
                <w:rFonts w:cs="Arial"/>
              </w:rPr>
              <w:t xml:space="preserve">The </w:t>
            </w:r>
            <w:r>
              <w:t>Student Support Officer</w:t>
            </w:r>
            <w:r w:rsidRPr="0078210F">
              <w:rPr>
                <w:rFonts w:cs="Arial"/>
              </w:rPr>
              <w:t xml:space="preserve"> will:</w:t>
            </w:r>
          </w:p>
          <w:p w14:paraId="33136D18" w14:textId="77777777" w:rsidR="00AB7582" w:rsidRPr="0078210F" w:rsidRDefault="00AB7582" w:rsidP="00796D82">
            <w:pPr>
              <w:widowControl w:val="0"/>
              <w:numPr>
                <w:ilvl w:val="0"/>
                <w:numId w:val="1"/>
              </w:numPr>
              <w:autoSpaceDE w:val="0"/>
              <w:autoSpaceDN w:val="0"/>
              <w:adjustRightInd w:val="0"/>
              <w:ind w:left="720" w:hanging="360"/>
              <w:rPr>
                <w:rFonts w:cs="Arial"/>
              </w:rPr>
            </w:pPr>
            <w:r w:rsidRPr="0078210F">
              <w:rPr>
                <w:rFonts w:cs="Arial"/>
              </w:rPr>
              <w:t xml:space="preserve">seek to respond to work-related matters within the same working day wherever </w:t>
            </w:r>
            <w:proofErr w:type="gramStart"/>
            <w:r w:rsidRPr="0078210F">
              <w:rPr>
                <w:rFonts w:cs="Arial"/>
              </w:rPr>
              <w:t>possible</w:t>
            </w:r>
            <w:proofErr w:type="gramEnd"/>
          </w:p>
          <w:p w14:paraId="0B4D0485" w14:textId="77777777" w:rsidR="00AB7582" w:rsidRPr="00CC52C1" w:rsidRDefault="00AB7582" w:rsidP="00796D82">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AB7582" w14:paraId="448DBA55" w14:textId="77777777" w:rsidTr="00AB7582">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3B1516F" w14:textId="77777777" w:rsidR="00AB7582" w:rsidRPr="0078210F" w:rsidRDefault="00AB7582" w:rsidP="00796D82">
            <w:pPr>
              <w:widowControl w:val="0"/>
              <w:autoSpaceDE w:val="0"/>
              <w:autoSpaceDN w:val="0"/>
              <w:adjustRightInd w:val="0"/>
              <w:rPr>
                <w:rFonts w:cs="Arial"/>
              </w:rPr>
            </w:pPr>
            <w:r w:rsidRPr="0078210F">
              <w:rPr>
                <w:rFonts w:cs="Arial"/>
                <w:b/>
                <w:bCs/>
              </w:rPr>
              <w:t xml:space="preserve">Discipline, </w:t>
            </w:r>
            <w:proofErr w:type="gramStart"/>
            <w:r w:rsidRPr="0078210F">
              <w:rPr>
                <w:rFonts w:cs="Arial"/>
                <w:b/>
                <w:bCs/>
              </w:rPr>
              <w:t>health</w:t>
            </w:r>
            <w:proofErr w:type="gramEnd"/>
            <w:r w:rsidRPr="0078210F">
              <w:rPr>
                <w:rFonts w:cs="Arial"/>
                <w:b/>
                <w:bCs/>
              </w:rPr>
              <w:t xml:space="preserve"> and safety </w:t>
            </w:r>
          </w:p>
        </w:tc>
      </w:tr>
      <w:tr w:rsidR="00AB7582" w14:paraId="7CD21B2F" w14:textId="77777777" w:rsidTr="00AB7582">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0C3232C3" w14:textId="77777777" w:rsidR="00AB7582" w:rsidRPr="00CC52C1" w:rsidRDefault="00AB7582" w:rsidP="00796D82">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tc>
      </w:tr>
      <w:tr w:rsidR="00AB7582" w14:paraId="2C91C271" w14:textId="77777777" w:rsidTr="00AB7582">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2369CAB2" w14:textId="77777777" w:rsidR="00AB7582" w:rsidRPr="00CC52C1" w:rsidRDefault="00AB7582" w:rsidP="00796D82">
            <w:pPr>
              <w:widowControl w:val="0"/>
              <w:autoSpaceDE w:val="0"/>
              <w:autoSpaceDN w:val="0"/>
              <w:adjustRightInd w:val="0"/>
              <w:rPr>
                <w:rFonts w:cs="Arial"/>
                <w:b/>
              </w:rPr>
            </w:pPr>
            <w:r w:rsidRPr="00CC52C1">
              <w:rPr>
                <w:rFonts w:cs="Arial"/>
                <w:b/>
              </w:rPr>
              <w:t>Hours of work</w:t>
            </w:r>
          </w:p>
        </w:tc>
      </w:tr>
      <w:tr w:rsidR="00AB7582" w14:paraId="369036B4" w14:textId="77777777" w:rsidTr="00AB7582">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6EDD303B" w14:textId="77777777" w:rsidR="00AB7582" w:rsidRPr="00CC52C1" w:rsidRDefault="00AB7582" w:rsidP="00AB7582">
            <w:pPr>
              <w:pStyle w:val="ListParagraph"/>
              <w:widowControl w:val="0"/>
              <w:numPr>
                <w:ilvl w:val="0"/>
                <w:numId w:val="2"/>
              </w:numPr>
              <w:autoSpaceDE w:val="0"/>
              <w:autoSpaceDN w:val="0"/>
              <w:adjustRightInd w:val="0"/>
              <w:rPr>
                <w:rFonts w:cs="Arial"/>
                <w:b/>
              </w:rPr>
            </w:pPr>
            <w:r>
              <w:t>The Student Support Officer is employed for [</w:t>
            </w:r>
            <w:r w:rsidRPr="00615BBE">
              <w:rPr>
                <w:highlight w:val="yellow"/>
              </w:rPr>
              <w:t>hours</w:t>
            </w:r>
            <w:r>
              <w:t>] per week for [</w:t>
            </w:r>
            <w:r w:rsidRPr="00615BBE">
              <w:rPr>
                <w:highlight w:val="yellow"/>
              </w:rPr>
              <w:t>weeks</w:t>
            </w:r>
            <w:r>
              <w:t>]</w:t>
            </w:r>
          </w:p>
        </w:tc>
      </w:tr>
      <w:tr w:rsidR="0035701E" w14:paraId="26B6EB50" w14:textId="77777777" w:rsidTr="0035701E">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14888DB" w14:textId="77777777" w:rsidR="0035701E" w:rsidRPr="00CF1FB1" w:rsidRDefault="0035701E" w:rsidP="00796D82">
            <w:pPr>
              <w:rPr>
                <w:b/>
              </w:rPr>
            </w:pPr>
            <w:r w:rsidRPr="00CF1FB1">
              <w:rPr>
                <w:b/>
              </w:rPr>
              <w:t>Collegiate responsibility</w:t>
            </w:r>
          </w:p>
        </w:tc>
      </w:tr>
      <w:tr w:rsidR="0035701E" w14:paraId="6EB5FF7C" w14:textId="77777777" w:rsidTr="0035701E">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526E26EA" w14:textId="77777777" w:rsidR="0035701E" w:rsidRPr="0078210F" w:rsidRDefault="0035701E" w:rsidP="00796D82">
            <w:pPr>
              <w:pStyle w:val="NoSpacing"/>
            </w:pPr>
            <w:r w:rsidRPr="0078210F">
              <w:t xml:space="preserve">In </w:t>
            </w:r>
            <w:r w:rsidRPr="00035D44">
              <w:t>add</w:t>
            </w:r>
            <w:r>
              <w:t>ition to the spec</w:t>
            </w:r>
            <w:r w:rsidRPr="0078210F">
              <w:t>ific responsibilities of this post, every employee of the Brooke Weston Trust will commit to:</w:t>
            </w:r>
          </w:p>
          <w:p w14:paraId="66D7CA74" w14:textId="77777777" w:rsidR="0035701E" w:rsidRPr="0078210F" w:rsidRDefault="0035701E" w:rsidP="00796D82">
            <w:pPr>
              <w:ind w:right="-95"/>
            </w:pPr>
          </w:p>
          <w:p w14:paraId="7F7EB01C" w14:textId="77777777" w:rsidR="0035701E" w:rsidRPr="0078210F" w:rsidRDefault="0035701E" w:rsidP="0035701E">
            <w:pPr>
              <w:pStyle w:val="ListParagraph"/>
              <w:numPr>
                <w:ilvl w:val="0"/>
                <w:numId w:val="6"/>
              </w:numPr>
              <w:ind w:right="47"/>
            </w:pPr>
            <w:r w:rsidRPr="0078210F">
              <w:t xml:space="preserve">providing a courteous and efficient service to students and staff at all </w:t>
            </w:r>
            <w:proofErr w:type="gramStart"/>
            <w:r w:rsidRPr="0078210F">
              <w:t>times;</w:t>
            </w:r>
            <w:proofErr w:type="gramEnd"/>
          </w:p>
          <w:p w14:paraId="3A37188F" w14:textId="77777777" w:rsidR="0035701E" w:rsidRDefault="0035701E" w:rsidP="0035701E">
            <w:pPr>
              <w:pStyle w:val="ListParagraph"/>
              <w:numPr>
                <w:ilvl w:val="0"/>
                <w:numId w:val="6"/>
              </w:numPr>
            </w:pPr>
            <w:r w:rsidRPr="0078210F">
              <w:t>using their influence with other staff and students to promote high standards of behaviour and order within the Academy</w:t>
            </w:r>
          </w:p>
        </w:tc>
      </w:tr>
      <w:tr w:rsidR="0035701E" w14:paraId="312EDD10" w14:textId="77777777" w:rsidTr="0035701E">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7173A92" w14:textId="77777777" w:rsidR="0035701E" w:rsidRPr="00CF1FB1" w:rsidRDefault="0035701E" w:rsidP="00796D82">
            <w:pPr>
              <w:rPr>
                <w:b/>
              </w:rPr>
            </w:pPr>
            <w:r w:rsidRPr="00CF1FB1">
              <w:rPr>
                <w:b/>
              </w:rPr>
              <w:t>Performance Management</w:t>
            </w:r>
          </w:p>
        </w:tc>
      </w:tr>
      <w:tr w:rsidR="0035701E" w14:paraId="2AA1BAFD" w14:textId="77777777" w:rsidTr="0035701E">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vAlign w:val="center"/>
          </w:tcPr>
          <w:p w14:paraId="6DE38979" w14:textId="77777777" w:rsidR="0035701E" w:rsidRPr="0078210F" w:rsidRDefault="0035701E" w:rsidP="00796D82">
            <w:r>
              <w:t>The Student Support Officer</w:t>
            </w:r>
            <w:r w:rsidRPr="0078210F">
              <w:t xml:space="preserve"> will be subject to the Brooke Weston Trust’s Performance Management arrangements as set out in the relevant policies.</w:t>
            </w:r>
          </w:p>
          <w:p w14:paraId="4D1DDEEB" w14:textId="77777777" w:rsidR="0035701E" w:rsidRPr="0078210F" w:rsidRDefault="0035701E" w:rsidP="00796D82"/>
          <w:p w14:paraId="0DFDAFDF" w14:textId="77777777" w:rsidR="0035701E" w:rsidRPr="0078210F" w:rsidRDefault="0035701E" w:rsidP="00796D82">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5850B0F6" w14:textId="77777777" w:rsidR="0035701E" w:rsidRPr="00CD2870" w:rsidRDefault="0035701E" w:rsidP="00796D82">
            <w:r w:rsidRPr="0078210F">
              <w:rPr>
                <w:rFonts w:cs="Arial"/>
              </w:rPr>
              <w:t>The</w:t>
            </w:r>
            <w:r>
              <w:t xml:space="preserve"> Student Support Officer</w:t>
            </w:r>
            <w:r w:rsidRPr="0078210F">
              <w:rPr>
                <w:rFonts w:cs="Arial"/>
              </w:rPr>
              <w:t xml:space="preserve"> will benefit from an appraisal system modelled on best practice in performance management. They will participate in arrangements for the appraisal of their own performance.</w:t>
            </w:r>
          </w:p>
        </w:tc>
      </w:tr>
      <w:tr w:rsidR="0035701E" w14:paraId="295B29A0" w14:textId="77777777" w:rsidTr="0035701E">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98F4BC9" w14:textId="77777777" w:rsidR="0035701E" w:rsidRPr="00CF1FB1" w:rsidRDefault="0035701E" w:rsidP="00796D82">
            <w:pPr>
              <w:rPr>
                <w:b/>
              </w:rPr>
            </w:pPr>
            <w:r w:rsidRPr="00CF1FB1">
              <w:rPr>
                <w:b/>
              </w:rPr>
              <w:t>Role Review</w:t>
            </w:r>
          </w:p>
        </w:tc>
      </w:tr>
      <w:tr w:rsidR="0035701E" w14:paraId="47923D62" w14:textId="77777777" w:rsidTr="0035701E">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auto"/>
          </w:tcPr>
          <w:p w14:paraId="29589D2B" w14:textId="77777777" w:rsidR="0035701E" w:rsidRPr="00CD2870" w:rsidRDefault="0035701E" w:rsidP="00796D82">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11FD8C7E" w14:textId="77777777" w:rsidR="00D04AA8" w:rsidRPr="00D03E00" w:rsidRDefault="0035701E" w:rsidP="00D03E00"/>
    <w:sectPr w:rsidR="00D04AA8" w:rsidRPr="00D03E00" w:rsidSect="003103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094D0134"/>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AA2818"/>
    <w:multiLevelType w:val="hybridMultilevel"/>
    <w:tmpl w:val="B4A81DC6"/>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80A23EE"/>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E39F3"/>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9442A0"/>
    <w:multiLevelType w:val="hybridMultilevel"/>
    <w:tmpl w:val="ACD63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7"/>
  </w:num>
  <w:num w:numId="3">
    <w:abstractNumId w:val="4"/>
  </w:num>
  <w:num w:numId="4">
    <w:abstractNumId w:val="1"/>
  </w:num>
  <w:num w:numId="5">
    <w:abstractNumId w:val="6"/>
  </w:num>
  <w:num w:numId="6">
    <w:abstractNumId w:val="5"/>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85"/>
    <w:rsid w:val="00065D91"/>
    <w:rsid w:val="00091C85"/>
    <w:rsid w:val="000A2522"/>
    <w:rsid w:val="00310391"/>
    <w:rsid w:val="0035701E"/>
    <w:rsid w:val="003B60B9"/>
    <w:rsid w:val="003B6F8F"/>
    <w:rsid w:val="00557444"/>
    <w:rsid w:val="00660BDA"/>
    <w:rsid w:val="006F2131"/>
    <w:rsid w:val="00700B58"/>
    <w:rsid w:val="00882395"/>
    <w:rsid w:val="008C2C77"/>
    <w:rsid w:val="00901269"/>
    <w:rsid w:val="00946B11"/>
    <w:rsid w:val="00AB7582"/>
    <w:rsid w:val="00B23AFE"/>
    <w:rsid w:val="00CB1AD6"/>
    <w:rsid w:val="00CF738F"/>
    <w:rsid w:val="00D03E00"/>
    <w:rsid w:val="00D1280D"/>
    <w:rsid w:val="00D81FDA"/>
    <w:rsid w:val="00DC470B"/>
    <w:rsid w:val="00E6342F"/>
    <w:rsid w:val="00F45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17A8"/>
  <w15:chartTrackingRefBased/>
  <w15:docId w15:val="{217E51AE-63EE-48F9-8901-D7A48A77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B1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80D"/>
    <w:pPr>
      <w:ind w:left="720"/>
      <w:contextualSpacing/>
    </w:pPr>
  </w:style>
  <w:style w:type="paragraph" w:styleId="NoSpacing">
    <w:name w:val="No Spacing"/>
    <w:uiPriority w:val="1"/>
    <w:qFormat/>
    <w:rsid w:val="008C2C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44EF34E07D49952408DB1E27D893" ma:contentTypeVersion="11" ma:contentTypeDescription="Create a new document." ma:contentTypeScope="" ma:versionID="41a9ad071e373b3fc98a9d15502ab115">
  <xsd:schema xmlns:xsd="http://www.w3.org/2001/XMLSchema" xmlns:xs="http://www.w3.org/2001/XMLSchema" xmlns:p="http://schemas.microsoft.com/office/2006/metadata/properties" xmlns:ns2="dc3dc775-07b2-4af3-b628-9d94b1b03987" xmlns:ns3="6982bc6e-f653-4121-995a-385f289b0f00" targetNamespace="http://schemas.microsoft.com/office/2006/metadata/properties" ma:root="true" ma:fieldsID="543c68a3d40f17baeb61531694355551" ns2:_="" ns3:_="">
    <xsd:import namespace="dc3dc775-07b2-4af3-b628-9d94b1b03987"/>
    <xsd:import namespace="6982bc6e-f653-4121-995a-385f289b0f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c775-07b2-4af3-b628-9d94b1b0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2bc6e-f653-4121-995a-385f289b0f0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48b46dc-ac11-4d35-ac8a-48d2184dec62}" ma:internalName="TaxCatchAll" ma:showField="CatchAllData" ma:web="6982bc6e-f653-4121-995a-385f289b0f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3dc775-07b2-4af3-b628-9d94b1b03987">
      <Terms xmlns="http://schemas.microsoft.com/office/infopath/2007/PartnerControls"/>
    </lcf76f155ced4ddcb4097134ff3c332f>
    <TaxCatchAll xmlns="6982bc6e-f653-4121-995a-385f289b0f00" xsi:nil="true"/>
  </documentManagement>
</p:properties>
</file>

<file path=customXml/itemProps1.xml><?xml version="1.0" encoding="utf-8"?>
<ds:datastoreItem xmlns:ds="http://schemas.openxmlformats.org/officeDocument/2006/customXml" ds:itemID="{1F15380E-5CFA-4A00-9B23-CA643414BB93}"/>
</file>

<file path=customXml/itemProps2.xml><?xml version="1.0" encoding="utf-8"?>
<ds:datastoreItem xmlns:ds="http://schemas.openxmlformats.org/officeDocument/2006/customXml" ds:itemID="{E864F14F-BE09-45E1-BAFB-04CB0CB14EF7}"/>
</file>

<file path=customXml/itemProps3.xml><?xml version="1.0" encoding="utf-8"?>
<ds:datastoreItem xmlns:ds="http://schemas.openxmlformats.org/officeDocument/2006/customXml" ds:itemID="{F04E4FEF-9523-4848-A683-D608065A71E7}"/>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Kathryn Pithey</cp:lastModifiedBy>
  <cp:revision>6</cp:revision>
  <dcterms:created xsi:type="dcterms:W3CDTF">2021-02-16T15:48:00Z</dcterms:created>
  <dcterms:modified xsi:type="dcterms:W3CDTF">2021-02-16T15:48:00Z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0x0101007FBC44EF34E07D49952408DB1E27D893</vt:lpwstr>
  </property>
  <property fmtid="{D5CDD505-2E9C-101B-9397-08002B2CF9AE}" pid="3" name="Order">
    <vt:r8>19500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