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A7EA3" w14:textId="77777777" w:rsidR="00FD1179" w:rsidRDefault="005A78D4" w:rsidP="00F86260">
      <w:pPr>
        <w:rPr>
          <w:rFonts w:ascii="Arial" w:hAnsi="Arial" w:cs="Arial"/>
          <w:b/>
          <w:sz w:val="22"/>
          <w:szCs w:val="22"/>
        </w:rPr>
      </w:pPr>
      <w:bookmarkStart w:id="0" w:name="AP3"/>
      <w:r>
        <w:rPr>
          <w:noProof/>
        </w:rPr>
        <w:drawing>
          <wp:inline distT="0" distB="0" distL="0" distR="0" wp14:anchorId="7A68124A" wp14:editId="059292DA">
            <wp:extent cx="1637665" cy="777240"/>
            <wp:effectExtent l="0" t="0" r="635"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7665" cy="777240"/>
                    </a:xfrm>
                    <a:prstGeom prst="rect">
                      <a:avLst/>
                    </a:prstGeom>
                    <a:noFill/>
                    <a:ln>
                      <a:noFill/>
                    </a:ln>
                  </pic:spPr>
                </pic:pic>
              </a:graphicData>
            </a:graphic>
          </wp:inline>
        </w:drawing>
      </w:r>
      <w:r>
        <w:rPr>
          <w:rFonts w:ascii="Arial" w:hAnsi="Arial" w:cs="Arial"/>
          <w:b/>
          <w:sz w:val="22"/>
          <w:szCs w:val="22"/>
        </w:rPr>
        <w:t xml:space="preserve">   </w:t>
      </w:r>
    </w:p>
    <w:p w14:paraId="1953AC25" w14:textId="5678F261" w:rsidR="00782A04" w:rsidRPr="005A78D4" w:rsidRDefault="00F86260" w:rsidP="00FD1179">
      <w:pPr>
        <w:jc w:val="center"/>
        <w:rPr>
          <w:rFonts w:ascii="Arial" w:hAnsi="Arial" w:cs="Arial"/>
          <w:b/>
          <w:sz w:val="22"/>
          <w:szCs w:val="22"/>
        </w:rPr>
      </w:pPr>
      <w:r w:rsidRPr="005A78D4">
        <w:rPr>
          <w:rFonts w:ascii="Arial" w:hAnsi="Arial" w:cs="Arial"/>
          <w:b/>
          <w:sz w:val="22"/>
          <w:szCs w:val="22"/>
        </w:rPr>
        <w:t>JOB DESCRIPTION</w:t>
      </w:r>
      <w:r w:rsidRPr="005A78D4">
        <w:rPr>
          <w:rFonts w:ascii="Arial" w:hAnsi="Arial" w:cs="Arial"/>
          <w:noProof/>
          <w:sz w:val="22"/>
          <w:szCs w:val="22"/>
        </w:rPr>
        <w:t xml:space="preserve"> </w:t>
      </w:r>
      <w:r w:rsidR="005A78D4">
        <w:rPr>
          <w:rFonts w:ascii="Arial" w:hAnsi="Arial" w:cs="Arial"/>
          <w:b/>
          <w:noProof/>
          <w:sz w:val="22"/>
          <w:szCs w:val="22"/>
        </w:rPr>
        <w:t>–</w:t>
      </w:r>
      <w:r w:rsidR="00DA0937" w:rsidRPr="005A78D4">
        <w:rPr>
          <w:rFonts w:ascii="Arial" w:hAnsi="Arial" w:cs="Arial"/>
          <w:b/>
          <w:noProof/>
          <w:sz w:val="22"/>
          <w:szCs w:val="22"/>
        </w:rPr>
        <w:t xml:space="preserve"> </w:t>
      </w:r>
      <w:r w:rsidR="005A78D4">
        <w:rPr>
          <w:rFonts w:ascii="Arial" w:hAnsi="Arial" w:cs="Arial"/>
          <w:b/>
          <w:noProof/>
          <w:sz w:val="22"/>
          <w:szCs w:val="22"/>
        </w:rPr>
        <w:t>Teacher</w:t>
      </w:r>
    </w:p>
    <w:p w14:paraId="250BFF0F" w14:textId="77777777" w:rsidR="008E0A1A" w:rsidRPr="005A78D4" w:rsidRDefault="008E0A1A" w:rsidP="00E52DE0">
      <w:pPr>
        <w:rPr>
          <w:rFonts w:ascii="Arial" w:hAnsi="Arial" w:cs="Arial"/>
          <w:b/>
          <w:sz w:val="22"/>
          <w:szCs w:val="22"/>
          <w:lang w:eastAsia="en-GB"/>
        </w:rPr>
      </w:pPr>
    </w:p>
    <w:p w14:paraId="5844A668" w14:textId="77777777" w:rsidR="00874733" w:rsidRPr="005A78D4" w:rsidRDefault="00874733" w:rsidP="00E52DE0">
      <w:pPr>
        <w:rPr>
          <w:rFonts w:ascii="Arial" w:hAnsi="Arial" w:cs="Arial"/>
          <w:b/>
          <w:sz w:val="22"/>
          <w:szCs w:val="22"/>
          <w:lang w:eastAsia="en-GB"/>
        </w:rPr>
      </w:pPr>
    </w:p>
    <w:tbl>
      <w:tblPr>
        <w:tblStyle w:val="TableGrid"/>
        <w:tblW w:w="0" w:type="auto"/>
        <w:tblLook w:val="04A0" w:firstRow="1" w:lastRow="0" w:firstColumn="1" w:lastColumn="0" w:noHBand="0" w:noVBand="1"/>
      </w:tblPr>
      <w:tblGrid>
        <w:gridCol w:w="2235"/>
        <w:gridCol w:w="6287"/>
      </w:tblGrid>
      <w:tr w:rsidR="00126400" w:rsidRPr="005A78D4" w14:paraId="28913DD7" w14:textId="77777777" w:rsidTr="00126400">
        <w:tc>
          <w:tcPr>
            <w:tcW w:w="2235" w:type="dxa"/>
          </w:tcPr>
          <w:p w14:paraId="5CB0DA51" w14:textId="77777777" w:rsidR="00126400" w:rsidRPr="005A78D4" w:rsidRDefault="00126400" w:rsidP="00E52DE0">
            <w:pPr>
              <w:rPr>
                <w:rFonts w:ascii="Arial" w:hAnsi="Arial" w:cs="Arial"/>
                <w:sz w:val="22"/>
                <w:szCs w:val="22"/>
                <w:lang w:eastAsia="en-GB"/>
              </w:rPr>
            </w:pPr>
            <w:r w:rsidRPr="005A78D4">
              <w:rPr>
                <w:rFonts w:ascii="Arial" w:hAnsi="Arial" w:cs="Arial"/>
                <w:sz w:val="22"/>
                <w:szCs w:val="22"/>
                <w:lang w:eastAsia="en-GB"/>
              </w:rPr>
              <w:t>Job title</w:t>
            </w:r>
          </w:p>
        </w:tc>
        <w:tc>
          <w:tcPr>
            <w:tcW w:w="6287" w:type="dxa"/>
          </w:tcPr>
          <w:p w14:paraId="07B43CE8" w14:textId="28275C9A" w:rsidR="00126400" w:rsidRPr="005A78D4" w:rsidRDefault="006D13AE" w:rsidP="00E01086">
            <w:pPr>
              <w:rPr>
                <w:rFonts w:ascii="Arial" w:hAnsi="Arial" w:cs="Arial"/>
                <w:b/>
                <w:sz w:val="22"/>
                <w:szCs w:val="22"/>
                <w:lang w:eastAsia="en-GB"/>
              </w:rPr>
            </w:pPr>
            <w:r w:rsidRPr="005A78D4">
              <w:rPr>
                <w:rFonts w:ascii="Arial" w:hAnsi="Arial" w:cs="Arial"/>
                <w:b/>
                <w:sz w:val="22"/>
                <w:szCs w:val="22"/>
                <w:lang w:eastAsia="en-GB"/>
              </w:rPr>
              <w:t xml:space="preserve">Teacher </w:t>
            </w:r>
          </w:p>
        </w:tc>
      </w:tr>
      <w:tr w:rsidR="00126400" w:rsidRPr="005A78D4" w14:paraId="0A4C5E60" w14:textId="77777777" w:rsidTr="00126400">
        <w:tc>
          <w:tcPr>
            <w:tcW w:w="2235" w:type="dxa"/>
          </w:tcPr>
          <w:p w14:paraId="66FE255D" w14:textId="77777777" w:rsidR="00126400" w:rsidRPr="005A78D4" w:rsidRDefault="00126400" w:rsidP="00E52DE0">
            <w:pPr>
              <w:rPr>
                <w:rFonts w:ascii="Arial" w:hAnsi="Arial" w:cs="Arial"/>
                <w:sz w:val="22"/>
                <w:szCs w:val="22"/>
                <w:lang w:eastAsia="en-GB"/>
              </w:rPr>
            </w:pPr>
            <w:r w:rsidRPr="005A78D4">
              <w:rPr>
                <w:rFonts w:ascii="Arial" w:hAnsi="Arial" w:cs="Arial"/>
                <w:sz w:val="22"/>
                <w:szCs w:val="22"/>
                <w:lang w:eastAsia="en-GB"/>
              </w:rPr>
              <w:t>Grade</w:t>
            </w:r>
          </w:p>
        </w:tc>
        <w:tc>
          <w:tcPr>
            <w:tcW w:w="6287" w:type="dxa"/>
          </w:tcPr>
          <w:p w14:paraId="3EEC4CD5" w14:textId="0D5217FF" w:rsidR="00126400" w:rsidRPr="005A78D4" w:rsidRDefault="006D13AE" w:rsidP="00E52DE0">
            <w:pPr>
              <w:rPr>
                <w:rFonts w:ascii="Arial" w:hAnsi="Arial" w:cs="Arial"/>
                <w:b/>
                <w:sz w:val="22"/>
                <w:szCs w:val="22"/>
                <w:lang w:eastAsia="en-GB"/>
              </w:rPr>
            </w:pPr>
            <w:r w:rsidRPr="005A78D4">
              <w:rPr>
                <w:rFonts w:ascii="Arial" w:hAnsi="Arial" w:cs="Arial"/>
                <w:b/>
                <w:sz w:val="22"/>
                <w:szCs w:val="22"/>
                <w:lang w:eastAsia="en-GB"/>
              </w:rPr>
              <w:t xml:space="preserve">1-9 </w:t>
            </w:r>
          </w:p>
        </w:tc>
      </w:tr>
      <w:tr w:rsidR="00126400" w:rsidRPr="005A78D4" w14:paraId="7972F9FC" w14:textId="77777777" w:rsidTr="00126400">
        <w:tc>
          <w:tcPr>
            <w:tcW w:w="2235" w:type="dxa"/>
          </w:tcPr>
          <w:p w14:paraId="2ECD37EE" w14:textId="77777777" w:rsidR="00126400" w:rsidRPr="005A78D4" w:rsidRDefault="00126400" w:rsidP="00E52DE0">
            <w:pPr>
              <w:rPr>
                <w:rFonts w:ascii="Arial" w:hAnsi="Arial" w:cs="Arial"/>
                <w:sz w:val="22"/>
                <w:szCs w:val="22"/>
                <w:lang w:eastAsia="en-GB"/>
              </w:rPr>
            </w:pPr>
            <w:r w:rsidRPr="005A78D4">
              <w:rPr>
                <w:rFonts w:ascii="Arial" w:hAnsi="Arial" w:cs="Arial"/>
                <w:sz w:val="22"/>
                <w:szCs w:val="22"/>
                <w:lang w:eastAsia="en-GB"/>
              </w:rPr>
              <w:t>Responsible to</w:t>
            </w:r>
          </w:p>
        </w:tc>
        <w:tc>
          <w:tcPr>
            <w:tcW w:w="6287" w:type="dxa"/>
          </w:tcPr>
          <w:p w14:paraId="11E78200" w14:textId="54A0CBA9" w:rsidR="00126400" w:rsidRPr="005A78D4" w:rsidRDefault="006D13AE" w:rsidP="00100FA7">
            <w:pPr>
              <w:rPr>
                <w:rFonts w:ascii="Arial" w:hAnsi="Arial" w:cs="Arial"/>
                <w:b/>
                <w:sz w:val="22"/>
                <w:szCs w:val="22"/>
                <w:lang w:eastAsia="en-GB"/>
              </w:rPr>
            </w:pPr>
            <w:r w:rsidRPr="005A78D4">
              <w:rPr>
                <w:rFonts w:ascii="Arial" w:hAnsi="Arial" w:cs="Arial"/>
                <w:b/>
                <w:sz w:val="22"/>
                <w:szCs w:val="22"/>
                <w:lang w:eastAsia="en-GB"/>
              </w:rPr>
              <w:t xml:space="preserve">To the senior management of the College – through </w:t>
            </w:r>
            <w:r w:rsidR="009F4D3E">
              <w:rPr>
                <w:rFonts w:ascii="Arial" w:hAnsi="Arial" w:cs="Arial"/>
                <w:b/>
                <w:sz w:val="22"/>
                <w:szCs w:val="22"/>
                <w:lang w:eastAsia="en-GB"/>
              </w:rPr>
              <w:t>their</w:t>
            </w:r>
            <w:r w:rsidRPr="005A78D4">
              <w:rPr>
                <w:rFonts w:ascii="Arial" w:hAnsi="Arial" w:cs="Arial"/>
                <w:b/>
                <w:sz w:val="22"/>
                <w:szCs w:val="22"/>
                <w:lang w:eastAsia="en-GB"/>
              </w:rPr>
              <w:t xml:space="preserve"> line manager – for the effective discharge of all duties</w:t>
            </w:r>
          </w:p>
        </w:tc>
      </w:tr>
      <w:tr w:rsidR="00126400" w:rsidRPr="005A78D4" w14:paraId="194C60B8" w14:textId="77777777" w:rsidTr="00126400">
        <w:tc>
          <w:tcPr>
            <w:tcW w:w="2235" w:type="dxa"/>
          </w:tcPr>
          <w:p w14:paraId="4AED3D65" w14:textId="77777777" w:rsidR="00126400" w:rsidRPr="005A78D4" w:rsidRDefault="00126400" w:rsidP="00E52DE0">
            <w:pPr>
              <w:rPr>
                <w:rFonts w:ascii="Arial" w:hAnsi="Arial" w:cs="Arial"/>
                <w:sz w:val="22"/>
                <w:szCs w:val="22"/>
                <w:lang w:eastAsia="en-GB"/>
              </w:rPr>
            </w:pPr>
            <w:r w:rsidRPr="005A78D4">
              <w:rPr>
                <w:rFonts w:ascii="Arial" w:hAnsi="Arial" w:cs="Arial"/>
                <w:sz w:val="22"/>
                <w:szCs w:val="22"/>
                <w:lang w:eastAsia="en-GB"/>
              </w:rPr>
              <w:t>Responsible for</w:t>
            </w:r>
          </w:p>
        </w:tc>
        <w:tc>
          <w:tcPr>
            <w:tcW w:w="6287" w:type="dxa"/>
          </w:tcPr>
          <w:p w14:paraId="0A59277B" w14:textId="531DBB91" w:rsidR="00126400" w:rsidRPr="005A78D4" w:rsidRDefault="006D13AE" w:rsidP="00126400">
            <w:pPr>
              <w:rPr>
                <w:rFonts w:ascii="Arial" w:hAnsi="Arial" w:cs="Arial"/>
                <w:b/>
                <w:bCs/>
                <w:sz w:val="22"/>
                <w:szCs w:val="22"/>
                <w:lang w:eastAsia="en-GB"/>
              </w:rPr>
            </w:pPr>
            <w:r w:rsidRPr="005A78D4">
              <w:rPr>
                <w:rFonts w:ascii="Arial" w:hAnsi="Arial" w:cs="Arial"/>
                <w:b/>
                <w:bCs/>
                <w:sz w:val="22"/>
                <w:szCs w:val="22"/>
              </w:rPr>
              <w:t xml:space="preserve">To provide effective teaching and learning for </w:t>
            </w:r>
            <w:r w:rsidR="00FE7705">
              <w:rPr>
                <w:rFonts w:ascii="Arial" w:hAnsi="Arial" w:cs="Arial"/>
                <w:b/>
                <w:bCs/>
                <w:sz w:val="22"/>
                <w:szCs w:val="22"/>
              </w:rPr>
              <w:t>learners</w:t>
            </w:r>
            <w:r w:rsidRPr="005A78D4">
              <w:rPr>
                <w:rFonts w:ascii="Arial" w:hAnsi="Arial" w:cs="Arial"/>
                <w:b/>
                <w:bCs/>
                <w:sz w:val="22"/>
                <w:szCs w:val="22"/>
              </w:rPr>
              <w:t xml:space="preserve"> in order to ensure that each individual makes excellent progress and at least meets or exceeds their potential, successfully progressing onto the next stage of their education or training</w:t>
            </w:r>
          </w:p>
        </w:tc>
      </w:tr>
    </w:tbl>
    <w:p w14:paraId="4E465F7A" w14:textId="77777777" w:rsidR="00126400" w:rsidRPr="005A78D4" w:rsidRDefault="00126400" w:rsidP="00E52DE0">
      <w:pPr>
        <w:rPr>
          <w:rFonts w:ascii="Arial" w:hAnsi="Arial" w:cs="Arial"/>
          <w:sz w:val="22"/>
          <w:szCs w:val="22"/>
          <w:lang w:eastAsia="en-GB"/>
        </w:rPr>
      </w:pPr>
    </w:p>
    <w:p w14:paraId="7CC9B68A" w14:textId="77777777" w:rsidR="00126400" w:rsidRPr="005A78D4" w:rsidRDefault="00126400" w:rsidP="00E52DE0">
      <w:pPr>
        <w:rPr>
          <w:rFonts w:ascii="Arial" w:hAnsi="Arial" w:cs="Arial"/>
          <w:sz w:val="22"/>
          <w:szCs w:val="22"/>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126400" w:rsidRPr="005A78D4" w14:paraId="0CF39CBF" w14:textId="77777777" w:rsidTr="00874733">
        <w:tc>
          <w:tcPr>
            <w:tcW w:w="8522" w:type="dxa"/>
            <w:shd w:val="clear" w:color="auto" w:fill="F2F2F2" w:themeFill="background1" w:themeFillShade="F2"/>
          </w:tcPr>
          <w:p w14:paraId="616CC990" w14:textId="77777777" w:rsidR="004F1595" w:rsidRPr="005A78D4" w:rsidRDefault="004F1595" w:rsidP="00126400">
            <w:pPr>
              <w:jc w:val="center"/>
              <w:rPr>
                <w:rFonts w:ascii="Arial" w:hAnsi="Arial" w:cs="Arial"/>
                <w:b/>
                <w:sz w:val="22"/>
                <w:szCs w:val="22"/>
                <w:lang w:eastAsia="en-GB"/>
              </w:rPr>
            </w:pPr>
          </w:p>
          <w:p w14:paraId="257D75DA" w14:textId="77777777" w:rsidR="00126400" w:rsidRPr="005A78D4" w:rsidRDefault="008E0A1A" w:rsidP="00126400">
            <w:pPr>
              <w:jc w:val="center"/>
              <w:rPr>
                <w:rFonts w:ascii="Arial" w:hAnsi="Arial" w:cs="Arial"/>
                <w:b/>
                <w:sz w:val="22"/>
                <w:szCs w:val="22"/>
                <w:lang w:eastAsia="en-GB"/>
              </w:rPr>
            </w:pPr>
            <w:r w:rsidRPr="005A78D4">
              <w:rPr>
                <w:rFonts w:ascii="Arial" w:hAnsi="Arial" w:cs="Arial"/>
                <w:b/>
                <w:sz w:val="22"/>
                <w:szCs w:val="22"/>
                <w:lang w:eastAsia="en-GB"/>
              </w:rPr>
              <w:t>SUMMIT LEARNING TRUST</w:t>
            </w:r>
            <w:r w:rsidR="00126400" w:rsidRPr="005A78D4">
              <w:rPr>
                <w:rFonts w:ascii="Arial" w:hAnsi="Arial" w:cs="Arial"/>
                <w:b/>
                <w:sz w:val="22"/>
                <w:szCs w:val="22"/>
                <w:lang w:eastAsia="en-GB"/>
              </w:rPr>
              <w:t xml:space="preserve"> Mission Statement</w:t>
            </w:r>
          </w:p>
          <w:p w14:paraId="4806B3CF" w14:textId="77777777" w:rsidR="00FE7705" w:rsidRPr="002D67F0" w:rsidRDefault="00FE7705" w:rsidP="00FE7705">
            <w:pPr>
              <w:jc w:val="center"/>
              <w:rPr>
                <w:rFonts w:ascii="Arial" w:hAnsi="Arial" w:cs="Arial"/>
                <w:lang w:eastAsia="en-GB"/>
              </w:rPr>
            </w:pPr>
            <w:r w:rsidRPr="002D67F0">
              <w:rPr>
                <w:rFonts w:ascii="Arial" w:hAnsi="Arial" w:cs="Arial"/>
                <w:lang w:eastAsia="en-GB"/>
              </w:rPr>
              <w:t>Success through Endeavour</w:t>
            </w:r>
          </w:p>
          <w:p w14:paraId="442CD4CE" w14:textId="77777777" w:rsidR="00FE7705" w:rsidRPr="002D67F0" w:rsidRDefault="00FE7705" w:rsidP="00FE7705">
            <w:pPr>
              <w:jc w:val="center"/>
              <w:rPr>
                <w:rFonts w:ascii="Arial" w:hAnsi="Arial" w:cs="Arial"/>
                <w:lang w:eastAsia="en-GB"/>
              </w:rPr>
            </w:pPr>
            <w:r w:rsidRPr="002D67F0">
              <w:rPr>
                <w:rFonts w:ascii="Arial" w:hAnsi="Arial" w:cs="Arial"/>
                <w:lang w:eastAsia="en-GB"/>
              </w:rPr>
              <w:t>Ambition through Challenge</w:t>
            </w:r>
          </w:p>
          <w:p w14:paraId="06ECBD0E" w14:textId="77777777" w:rsidR="00FE7705" w:rsidRPr="00A17142" w:rsidRDefault="00FE7705" w:rsidP="00FE7705">
            <w:pPr>
              <w:jc w:val="center"/>
              <w:rPr>
                <w:rFonts w:ascii="Arial" w:hAnsi="Arial" w:cs="Arial"/>
                <w:lang w:eastAsia="en-GB"/>
              </w:rPr>
            </w:pPr>
            <w:r w:rsidRPr="002D67F0">
              <w:rPr>
                <w:rFonts w:ascii="Arial" w:hAnsi="Arial" w:cs="Arial"/>
                <w:lang w:eastAsia="en-GB"/>
              </w:rPr>
              <w:t>Strength through Diversity</w:t>
            </w:r>
          </w:p>
          <w:p w14:paraId="44124BD2" w14:textId="77777777" w:rsidR="004F1595" w:rsidRPr="005A78D4" w:rsidRDefault="004F1595" w:rsidP="004F1595">
            <w:pPr>
              <w:pStyle w:val="NormalWeb"/>
              <w:jc w:val="center"/>
              <w:rPr>
                <w:rFonts w:ascii="Arial" w:hAnsi="Arial" w:cs="Arial"/>
                <w:sz w:val="22"/>
                <w:szCs w:val="22"/>
              </w:rPr>
            </w:pPr>
          </w:p>
        </w:tc>
      </w:tr>
    </w:tbl>
    <w:p w14:paraId="78D0FC9D" w14:textId="77777777" w:rsidR="00126400" w:rsidRPr="005A78D4" w:rsidRDefault="00126400" w:rsidP="00E52DE0">
      <w:pPr>
        <w:rPr>
          <w:rFonts w:ascii="Arial" w:hAnsi="Arial" w:cs="Arial"/>
          <w:sz w:val="22"/>
          <w:szCs w:val="22"/>
          <w:lang w:eastAsia="en-GB"/>
        </w:rPr>
      </w:pPr>
    </w:p>
    <w:p w14:paraId="5A7CB3E0" w14:textId="77777777" w:rsidR="00EB6FAD" w:rsidRPr="00C6160A" w:rsidRDefault="00EB6FAD" w:rsidP="00EB6FAD">
      <w:pPr>
        <w:pStyle w:val="NoSpacing"/>
        <w:rPr>
          <w:rFonts w:ascii="Arial" w:hAnsi="Arial" w:cs="Arial"/>
          <w:b/>
          <w:color w:val="auto"/>
          <w:sz w:val="22"/>
        </w:rPr>
      </w:pPr>
      <w:r w:rsidRPr="00C6160A">
        <w:rPr>
          <w:rFonts w:ascii="Arial" w:hAnsi="Arial" w:cs="Arial"/>
          <w:b/>
          <w:color w:val="auto"/>
          <w:sz w:val="22"/>
        </w:rPr>
        <w:t>Key responsibilities</w:t>
      </w:r>
    </w:p>
    <w:p w14:paraId="0477F9D7" w14:textId="77777777" w:rsidR="00E52DE0" w:rsidRPr="005A78D4" w:rsidRDefault="00E52DE0" w:rsidP="00E52DE0">
      <w:pPr>
        <w:rPr>
          <w:rFonts w:ascii="Arial" w:hAnsi="Arial" w:cs="Arial"/>
          <w:b/>
          <w:sz w:val="22"/>
          <w:szCs w:val="22"/>
          <w:lang w:eastAsia="en-GB"/>
        </w:rPr>
      </w:pPr>
    </w:p>
    <w:p w14:paraId="4A89BC80" w14:textId="7F8B9EA5" w:rsidR="00360F9D" w:rsidRPr="00360F9D" w:rsidRDefault="006D13AE" w:rsidP="00360F9D">
      <w:pPr>
        <w:pStyle w:val="ListParagraph"/>
        <w:numPr>
          <w:ilvl w:val="0"/>
          <w:numId w:val="34"/>
        </w:numPr>
        <w:tabs>
          <w:tab w:val="left" w:pos="-1440"/>
        </w:tabs>
        <w:jc w:val="both"/>
        <w:rPr>
          <w:rFonts w:ascii="Arial" w:hAnsi="Arial" w:cs="Arial"/>
        </w:rPr>
      </w:pPr>
      <w:r w:rsidRPr="00360F9D">
        <w:rPr>
          <w:rFonts w:ascii="Arial" w:hAnsi="Arial" w:cs="Arial"/>
        </w:rPr>
        <w:t xml:space="preserve">Prepare for, provide and review lessons and other activities so that </w:t>
      </w:r>
      <w:r w:rsidR="00FE7705" w:rsidRPr="00360F9D">
        <w:rPr>
          <w:rFonts w:ascii="Arial" w:hAnsi="Arial" w:cs="Arial"/>
        </w:rPr>
        <w:t>lea</w:t>
      </w:r>
      <w:r w:rsidR="00A82696" w:rsidRPr="00360F9D">
        <w:rPr>
          <w:rFonts w:ascii="Arial" w:hAnsi="Arial" w:cs="Arial"/>
        </w:rPr>
        <w:t>r</w:t>
      </w:r>
      <w:r w:rsidR="00FE7705" w:rsidRPr="00360F9D">
        <w:rPr>
          <w:rFonts w:ascii="Arial" w:hAnsi="Arial" w:cs="Arial"/>
        </w:rPr>
        <w:t>ners</w:t>
      </w:r>
      <w:r w:rsidRPr="00360F9D">
        <w:rPr>
          <w:rFonts w:ascii="Arial" w:hAnsi="Arial" w:cs="Arial"/>
        </w:rPr>
        <w:t xml:space="preserve"> learn effectively</w:t>
      </w:r>
    </w:p>
    <w:p w14:paraId="50A9195E" w14:textId="21D30A38" w:rsidR="00360F9D" w:rsidRPr="00360F9D" w:rsidRDefault="006D13AE" w:rsidP="00360F9D">
      <w:pPr>
        <w:pStyle w:val="ListParagraph"/>
        <w:numPr>
          <w:ilvl w:val="0"/>
          <w:numId w:val="34"/>
        </w:numPr>
        <w:tabs>
          <w:tab w:val="left" w:pos="-1440"/>
        </w:tabs>
        <w:jc w:val="both"/>
        <w:rPr>
          <w:rFonts w:ascii="Arial" w:hAnsi="Arial" w:cs="Arial"/>
        </w:rPr>
      </w:pPr>
      <w:r w:rsidRPr="00360F9D">
        <w:rPr>
          <w:rFonts w:ascii="Arial" w:hAnsi="Arial" w:cs="Arial"/>
        </w:rPr>
        <w:t xml:space="preserve">Take all possible steps to ensure that each member of </w:t>
      </w:r>
      <w:r w:rsidR="009F4D3E" w:rsidRPr="00360F9D">
        <w:rPr>
          <w:rFonts w:ascii="Arial" w:hAnsi="Arial" w:cs="Arial"/>
        </w:rPr>
        <w:t>their</w:t>
      </w:r>
      <w:r w:rsidRPr="00360F9D">
        <w:rPr>
          <w:rFonts w:ascii="Arial" w:hAnsi="Arial" w:cs="Arial"/>
        </w:rPr>
        <w:t xml:space="preserve"> class develops a positive attitude to learning, good work habits and behaviour</w:t>
      </w:r>
      <w:r w:rsidR="00501AD3" w:rsidRPr="00360F9D">
        <w:rPr>
          <w:rFonts w:ascii="Arial" w:hAnsi="Arial" w:cs="Arial"/>
        </w:rPr>
        <w:t>s</w:t>
      </w:r>
      <w:r w:rsidRPr="00360F9D">
        <w:rPr>
          <w:rFonts w:ascii="Arial" w:hAnsi="Arial" w:cs="Arial"/>
        </w:rPr>
        <w:t xml:space="preserve">.  These steps include setting an appropriate example to </w:t>
      </w:r>
      <w:r w:rsidR="00FE7705" w:rsidRPr="00360F9D">
        <w:rPr>
          <w:rFonts w:ascii="Arial" w:hAnsi="Arial" w:cs="Arial"/>
        </w:rPr>
        <w:t>leaners</w:t>
      </w:r>
    </w:p>
    <w:p w14:paraId="3FD6C688" w14:textId="77777777" w:rsidR="00360F9D" w:rsidRPr="00360F9D" w:rsidRDefault="006D13AE" w:rsidP="00360F9D">
      <w:pPr>
        <w:pStyle w:val="ListParagraph"/>
        <w:numPr>
          <w:ilvl w:val="0"/>
          <w:numId w:val="34"/>
        </w:numPr>
        <w:tabs>
          <w:tab w:val="left" w:pos="-1440"/>
        </w:tabs>
        <w:jc w:val="both"/>
        <w:rPr>
          <w:rFonts w:ascii="Arial" w:hAnsi="Arial" w:cs="Arial"/>
        </w:rPr>
      </w:pPr>
      <w:r w:rsidRPr="00360F9D">
        <w:rPr>
          <w:rFonts w:ascii="Arial" w:hAnsi="Arial" w:cs="Arial"/>
        </w:rPr>
        <w:t xml:space="preserve">Assess </w:t>
      </w:r>
      <w:r w:rsidR="00FE7705" w:rsidRPr="00360F9D">
        <w:rPr>
          <w:rFonts w:ascii="Arial" w:hAnsi="Arial" w:cs="Arial"/>
        </w:rPr>
        <w:t>learner</w:t>
      </w:r>
      <w:r w:rsidRPr="00360F9D">
        <w:rPr>
          <w:rFonts w:ascii="Arial" w:hAnsi="Arial" w:cs="Arial"/>
        </w:rPr>
        <w:t xml:space="preserve"> work and provide timely, accurate feedback in line with both course requirements and College policy</w:t>
      </w:r>
    </w:p>
    <w:p w14:paraId="36243AB7" w14:textId="77777777" w:rsidR="00360F9D" w:rsidRPr="00360F9D" w:rsidRDefault="006D13AE" w:rsidP="00360F9D">
      <w:pPr>
        <w:pStyle w:val="ListParagraph"/>
        <w:numPr>
          <w:ilvl w:val="0"/>
          <w:numId w:val="34"/>
        </w:numPr>
        <w:tabs>
          <w:tab w:val="left" w:pos="-1440"/>
        </w:tabs>
        <w:jc w:val="both"/>
        <w:rPr>
          <w:rFonts w:ascii="Arial" w:hAnsi="Arial" w:cs="Arial"/>
        </w:rPr>
      </w:pPr>
      <w:r w:rsidRPr="00360F9D">
        <w:rPr>
          <w:rFonts w:ascii="Arial" w:hAnsi="Arial" w:cs="Arial"/>
        </w:rPr>
        <w:t xml:space="preserve">Maintain effective records in relation to the progress of classes and individual </w:t>
      </w:r>
      <w:r w:rsidR="00FE7705" w:rsidRPr="00360F9D">
        <w:rPr>
          <w:rFonts w:ascii="Arial" w:hAnsi="Arial" w:cs="Arial"/>
        </w:rPr>
        <w:t>lea</w:t>
      </w:r>
      <w:r w:rsidR="0000546B" w:rsidRPr="00360F9D">
        <w:rPr>
          <w:rFonts w:ascii="Arial" w:hAnsi="Arial" w:cs="Arial"/>
        </w:rPr>
        <w:t>r</w:t>
      </w:r>
      <w:r w:rsidR="00FE7705" w:rsidRPr="00360F9D">
        <w:rPr>
          <w:rFonts w:ascii="Arial" w:hAnsi="Arial" w:cs="Arial"/>
        </w:rPr>
        <w:t>ners</w:t>
      </w:r>
    </w:p>
    <w:p w14:paraId="30DDE40D" w14:textId="77777777" w:rsidR="00360F9D" w:rsidRPr="00360F9D" w:rsidRDefault="006D13AE" w:rsidP="00360F9D">
      <w:pPr>
        <w:pStyle w:val="ListParagraph"/>
        <w:numPr>
          <w:ilvl w:val="0"/>
          <w:numId w:val="34"/>
        </w:numPr>
        <w:tabs>
          <w:tab w:val="left" w:pos="-1440"/>
        </w:tabs>
        <w:jc w:val="both"/>
        <w:rPr>
          <w:rFonts w:ascii="Arial" w:hAnsi="Arial" w:cs="Arial"/>
        </w:rPr>
      </w:pPr>
      <w:r w:rsidRPr="00360F9D">
        <w:rPr>
          <w:rFonts w:ascii="Arial" w:hAnsi="Arial" w:cs="Arial"/>
        </w:rPr>
        <w:t xml:space="preserve">Consult and inform </w:t>
      </w:r>
      <w:r w:rsidR="00FE7705" w:rsidRPr="00360F9D">
        <w:rPr>
          <w:rFonts w:ascii="Arial" w:hAnsi="Arial" w:cs="Arial"/>
        </w:rPr>
        <w:t>learners</w:t>
      </w:r>
      <w:r w:rsidRPr="00360F9D">
        <w:rPr>
          <w:rFonts w:ascii="Arial" w:hAnsi="Arial" w:cs="Arial"/>
        </w:rPr>
        <w:t xml:space="preserve"> parents</w:t>
      </w:r>
      <w:r w:rsidR="00501AD3" w:rsidRPr="00360F9D">
        <w:rPr>
          <w:rFonts w:ascii="Arial" w:hAnsi="Arial" w:cs="Arial"/>
        </w:rPr>
        <w:t>/carers</w:t>
      </w:r>
      <w:r w:rsidRPr="00360F9D">
        <w:rPr>
          <w:rFonts w:ascii="Arial" w:hAnsi="Arial" w:cs="Arial"/>
        </w:rPr>
        <w:t xml:space="preserve"> regarding progress, attainment and attitude</w:t>
      </w:r>
    </w:p>
    <w:p w14:paraId="54D7BF4D" w14:textId="77777777" w:rsidR="00360F9D" w:rsidRPr="00360F9D" w:rsidRDefault="006D13AE" w:rsidP="006D13AE">
      <w:pPr>
        <w:pStyle w:val="ListParagraph"/>
        <w:numPr>
          <w:ilvl w:val="0"/>
          <w:numId w:val="34"/>
        </w:numPr>
        <w:tabs>
          <w:tab w:val="left" w:pos="-1440"/>
        </w:tabs>
        <w:jc w:val="both"/>
        <w:rPr>
          <w:rFonts w:ascii="Arial" w:hAnsi="Arial" w:cs="Arial"/>
        </w:rPr>
      </w:pPr>
      <w:r w:rsidRPr="00360F9D">
        <w:rPr>
          <w:rFonts w:ascii="Arial" w:hAnsi="Arial" w:cs="Arial"/>
        </w:rPr>
        <w:t xml:space="preserve">Consult and inform relevant </w:t>
      </w:r>
      <w:r w:rsidR="00FE7705" w:rsidRPr="00360F9D">
        <w:rPr>
          <w:rFonts w:ascii="Arial" w:hAnsi="Arial" w:cs="Arial"/>
        </w:rPr>
        <w:t>colleagues</w:t>
      </w:r>
      <w:r w:rsidRPr="00360F9D">
        <w:rPr>
          <w:rFonts w:ascii="Arial" w:hAnsi="Arial" w:cs="Arial"/>
        </w:rPr>
        <w:t xml:space="preserve"> regarding the progress, attainment and attitude of </w:t>
      </w:r>
      <w:r w:rsidR="00FE7705" w:rsidRPr="00360F9D">
        <w:rPr>
          <w:rFonts w:ascii="Arial" w:hAnsi="Arial" w:cs="Arial"/>
        </w:rPr>
        <w:t>learners</w:t>
      </w:r>
    </w:p>
    <w:p w14:paraId="13E60BA1" w14:textId="77777777" w:rsidR="00360F9D" w:rsidRPr="00360F9D" w:rsidRDefault="006D13AE" w:rsidP="00360F9D">
      <w:pPr>
        <w:pStyle w:val="ListParagraph"/>
        <w:numPr>
          <w:ilvl w:val="0"/>
          <w:numId w:val="34"/>
        </w:numPr>
        <w:tabs>
          <w:tab w:val="left" w:pos="-1440"/>
        </w:tabs>
        <w:jc w:val="both"/>
        <w:rPr>
          <w:rFonts w:ascii="Arial" w:hAnsi="Arial" w:cs="Arial"/>
        </w:rPr>
      </w:pPr>
      <w:r w:rsidRPr="00360F9D">
        <w:rPr>
          <w:rFonts w:ascii="Arial" w:hAnsi="Arial" w:cs="Arial"/>
        </w:rPr>
        <w:t>Contribute when required to the further development of the subject area’s work</w:t>
      </w:r>
    </w:p>
    <w:p w14:paraId="020E42C8" w14:textId="77777777" w:rsidR="00360F9D" w:rsidRPr="00360F9D" w:rsidRDefault="006D13AE" w:rsidP="00360F9D">
      <w:pPr>
        <w:pStyle w:val="ListParagraph"/>
        <w:numPr>
          <w:ilvl w:val="0"/>
          <w:numId w:val="34"/>
        </w:numPr>
        <w:tabs>
          <w:tab w:val="left" w:pos="-1440"/>
        </w:tabs>
        <w:jc w:val="both"/>
        <w:rPr>
          <w:rFonts w:ascii="Arial" w:hAnsi="Arial" w:cs="Arial"/>
        </w:rPr>
      </w:pPr>
      <w:r w:rsidRPr="00360F9D">
        <w:rPr>
          <w:rFonts w:ascii="Arial" w:hAnsi="Arial" w:cs="Arial"/>
        </w:rPr>
        <w:t>To promote and comply with equality of opportunity as laid out in the College Equality and Diversity Policy</w:t>
      </w:r>
    </w:p>
    <w:p w14:paraId="3B8A8931" w14:textId="26F78DF9" w:rsidR="006D13AE" w:rsidRPr="00360F9D" w:rsidRDefault="006D13AE" w:rsidP="00360F9D">
      <w:pPr>
        <w:pStyle w:val="ListParagraph"/>
        <w:numPr>
          <w:ilvl w:val="0"/>
          <w:numId w:val="34"/>
        </w:numPr>
        <w:tabs>
          <w:tab w:val="left" w:pos="-1440"/>
        </w:tabs>
        <w:jc w:val="both"/>
        <w:rPr>
          <w:rFonts w:ascii="Arial" w:hAnsi="Arial" w:cs="Arial"/>
        </w:rPr>
      </w:pPr>
      <w:r w:rsidRPr="00360F9D">
        <w:rPr>
          <w:rFonts w:ascii="Arial" w:hAnsi="Arial" w:cs="Arial"/>
        </w:rPr>
        <w:t>To actively promote Safeguarding, British Values and the College’s Preventing Vulnerability strategy</w:t>
      </w:r>
    </w:p>
    <w:p w14:paraId="4008A55D" w14:textId="77777777" w:rsidR="008168B7" w:rsidRDefault="008168B7" w:rsidP="008168B7">
      <w:pPr>
        <w:pStyle w:val="NoSpacing"/>
        <w:rPr>
          <w:rFonts w:ascii="Arial" w:hAnsi="Arial" w:cs="Arial"/>
          <w:b/>
          <w:color w:val="auto"/>
          <w:sz w:val="22"/>
        </w:rPr>
      </w:pPr>
    </w:p>
    <w:p w14:paraId="761E5222" w14:textId="45FE18C2" w:rsidR="008168B7" w:rsidRPr="00CA66CA" w:rsidRDefault="008168B7" w:rsidP="008168B7">
      <w:pPr>
        <w:pStyle w:val="NoSpacing"/>
        <w:rPr>
          <w:rFonts w:ascii="Arial" w:hAnsi="Arial" w:cs="Arial"/>
          <w:b/>
          <w:color w:val="auto"/>
          <w:sz w:val="22"/>
        </w:rPr>
      </w:pPr>
      <w:r w:rsidRPr="002E43A9">
        <w:rPr>
          <w:rFonts w:ascii="Arial" w:hAnsi="Arial" w:cs="Arial"/>
          <w:b/>
          <w:color w:val="auto"/>
          <w:sz w:val="22"/>
        </w:rPr>
        <w:t>Data</w:t>
      </w:r>
      <w:r w:rsidRPr="00CA66CA">
        <w:rPr>
          <w:rFonts w:ascii="Arial" w:hAnsi="Arial" w:cs="Arial"/>
          <w:b/>
          <w:color w:val="auto"/>
          <w:sz w:val="22"/>
        </w:rPr>
        <w:t xml:space="preserve"> Protection and Safeguarding </w:t>
      </w:r>
    </w:p>
    <w:p w14:paraId="0441E6E7" w14:textId="77777777" w:rsidR="008168B7" w:rsidRPr="00CA66CA" w:rsidRDefault="008168B7" w:rsidP="008168B7">
      <w:pPr>
        <w:pStyle w:val="NoSpacing"/>
        <w:rPr>
          <w:rFonts w:ascii="Arial" w:hAnsi="Arial" w:cs="Arial"/>
          <w:color w:val="auto"/>
          <w:sz w:val="22"/>
        </w:rPr>
      </w:pPr>
      <w:r w:rsidRPr="00CA66CA">
        <w:rPr>
          <w:rFonts w:ascii="Arial" w:hAnsi="Arial" w:cs="Arial"/>
          <w:color w:val="auto"/>
          <w:sz w:val="22"/>
        </w:rPr>
        <w:t xml:space="preserve"> </w:t>
      </w:r>
    </w:p>
    <w:p w14:paraId="6F43EBD4" w14:textId="77777777" w:rsidR="008168B7" w:rsidRPr="00CA66CA" w:rsidRDefault="008168B7" w:rsidP="008168B7">
      <w:pPr>
        <w:pStyle w:val="NoSpacing"/>
        <w:numPr>
          <w:ilvl w:val="0"/>
          <w:numId w:val="33"/>
        </w:numPr>
        <w:rPr>
          <w:rFonts w:ascii="Arial" w:hAnsi="Arial" w:cs="Arial"/>
          <w:color w:val="auto"/>
          <w:sz w:val="22"/>
        </w:rPr>
      </w:pPr>
      <w:r w:rsidRPr="00CA66CA">
        <w:rPr>
          <w:rFonts w:ascii="Arial" w:hAnsi="Arial" w:cs="Arial"/>
          <w:color w:val="auto"/>
          <w:sz w:val="22"/>
        </w:rPr>
        <w:t xml:space="preserve">Work within the requirements of GDPR at all times </w:t>
      </w:r>
    </w:p>
    <w:p w14:paraId="1BBB21E6" w14:textId="77777777" w:rsidR="008168B7" w:rsidRPr="00CA66CA" w:rsidRDefault="008168B7" w:rsidP="008168B7">
      <w:pPr>
        <w:pStyle w:val="NoSpacing"/>
        <w:numPr>
          <w:ilvl w:val="0"/>
          <w:numId w:val="33"/>
        </w:numPr>
        <w:rPr>
          <w:rFonts w:ascii="Arial" w:hAnsi="Arial" w:cs="Arial"/>
          <w:color w:val="auto"/>
          <w:sz w:val="22"/>
        </w:rPr>
      </w:pPr>
      <w:r w:rsidRPr="00CA66CA">
        <w:rPr>
          <w:rFonts w:ascii="Arial" w:hAnsi="Arial" w:cs="Arial"/>
          <w:color w:val="auto"/>
          <w:sz w:val="22"/>
        </w:rPr>
        <w:t xml:space="preserve">Understand your responsibilities in relation to </w:t>
      </w:r>
      <w:r>
        <w:rPr>
          <w:rFonts w:ascii="Arial" w:hAnsi="Arial" w:cs="Arial"/>
          <w:color w:val="auto"/>
          <w:sz w:val="22"/>
        </w:rPr>
        <w:t>s</w:t>
      </w:r>
      <w:r w:rsidRPr="00CA66CA">
        <w:rPr>
          <w:rFonts w:ascii="Arial" w:hAnsi="Arial" w:cs="Arial"/>
          <w:color w:val="auto"/>
          <w:sz w:val="22"/>
        </w:rPr>
        <w:t xml:space="preserve">afeguarding and child protection and how to highlight an issue / concerns </w:t>
      </w:r>
    </w:p>
    <w:p w14:paraId="75102E06" w14:textId="77777777" w:rsidR="008168B7" w:rsidRPr="00CA66CA" w:rsidRDefault="008168B7" w:rsidP="008168B7">
      <w:pPr>
        <w:pStyle w:val="NoSpacing"/>
        <w:numPr>
          <w:ilvl w:val="0"/>
          <w:numId w:val="33"/>
        </w:numPr>
        <w:rPr>
          <w:rFonts w:ascii="Arial" w:hAnsi="Arial" w:cs="Arial"/>
          <w:color w:val="auto"/>
          <w:sz w:val="22"/>
        </w:rPr>
      </w:pPr>
      <w:r w:rsidRPr="00CA66CA">
        <w:rPr>
          <w:rFonts w:ascii="Arial" w:hAnsi="Arial" w:cs="Arial"/>
          <w:color w:val="auto"/>
          <w:sz w:val="22"/>
        </w:rPr>
        <w:lastRenderedPageBreak/>
        <w:t xml:space="preserve">Remain vigilant to ensure all </w:t>
      </w:r>
      <w:r>
        <w:rPr>
          <w:rFonts w:ascii="Arial" w:hAnsi="Arial" w:cs="Arial"/>
          <w:color w:val="auto"/>
          <w:sz w:val="22"/>
        </w:rPr>
        <w:t>learners</w:t>
      </w:r>
      <w:r w:rsidRPr="00CA66CA">
        <w:rPr>
          <w:rFonts w:ascii="Arial" w:hAnsi="Arial" w:cs="Arial"/>
          <w:color w:val="auto"/>
          <w:sz w:val="22"/>
        </w:rPr>
        <w:t xml:space="preserve"> are protected from potential harm </w:t>
      </w:r>
    </w:p>
    <w:p w14:paraId="08C2823C" w14:textId="77777777" w:rsidR="008168B7" w:rsidRDefault="008168B7" w:rsidP="008168B7">
      <w:pPr>
        <w:pStyle w:val="NoSpacing"/>
        <w:rPr>
          <w:rFonts w:ascii="Arial" w:hAnsi="Arial" w:cs="Arial"/>
          <w:color w:val="auto"/>
          <w:sz w:val="22"/>
        </w:rPr>
      </w:pPr>
      <w:r w:rsidRPr="00CA66CA">
        <w:rPr>
          <w:rFonts w:ascii="Arial" w:hAnsi="Arial" w:cs="Arial"/>
          <w:color w:val="auto"/>
          <w:sz w:val="22"/>
        </w:rPr>
        <w:t xml:space="preserve"> </w:t>
      </w:r>
    </w:p>
    <w:p w14:paraId="226FCF58" w14:textId="77777777" w:rsidR="00B2454A" w:rsidRPr="00CA66CA" w:rsidRDefault="00B2454A" w:rsidP="008168B7">
      <w:pPr>
        <w:pStyle w:val="NoSpacing"/>
        <w:rPr>
          <w:rFonts w:ascii="Arial" w:hAnsi="Arial" w:cs="Arial"/>
          <w:color w:val="auto"/>
          <w:sz w:val="22"/>
        </w:rPr>
      </w:pPr>
    </w:p>
    <w:p w14:paraId="290AFA8F" w14:textId="77777777" w:rsidR="008168B7" w:rsidRPr="00CA66CA" w:rsidRDefault="008168B7" w:rsidP="008168B7">
      <w:pPr>
        <w:pStyle w:val="NoSpacing"/>
        <w:rPr>
          <w:rFonts w:ascii="Arial" w:hAnsi="Arial" w:cs="Arial"/>
          <w:b/>
          <w:color w:val="auto"/>
          <w:sz w:val="22"/>
        </w:rPr>
      </w:pPr>
      <w:r w:rsidRPr="00CA66CA">
        <w:rPr>
          <w:rFonts w:ascii="Arial" w:hAnsi="Arial" w:cs="Arial"/>
          <w:b/>
          <w:color w:val="auto"/>
          <w:sz w:val="22"/>
        </w:rPr>
        <w:t xml:space="preserve">General </w:t>
      </w:r>
    </w:p>
    <w:p w14:paraId="253B13B9" w14:textId="77777777" w:rsidR="008168B7" w:rsidRPr="003470C6" w:rsidRDefault="008168B7" w:rsidP="008168B7">
      <w:pPr>
        <w:pStyle w:val="NoSpacing"/>
        <w:rPr>
          <w:rFonts w:ascii="Arial" w:hAnsi="Arial" w:cs="Arial"/>
          <w:b/>
          <w:color w:val="auto"/>
          <w:sz w:val="24"/>
          <w:szCs w:val="24"/>
        </w:rPr>
      </w:pPr>
    </w:p>
    <w:p w14:paraId="66705687" w14:textId="752C47E0" w:rsidR="008168B7" w:rsidRPr="003470C6" w:rsidRDefault="008168B7" w:rsidP="008168B7">
      <w:pPr>
        <w:pStyle w:val="ListParagraph"/>
        <w:numPr>
          <w:ilvl w:val="0"/>
          <w:numId w:val="32"/>
        </w:numPr>
        <w:spacing w:after="0" w:line="240" w:lineRule="auto"/>
        <w:rPr>
          <w:rFonts w:ascii="Arial" w:hAnsi="Arial" w:cs="Arial"/>
          <w:szCs w:val="24"/>
        </w:rPr>
      </w:pPr>
      <w:r w:rsidRPr="003470C6">
        <w:rPr>
          <w:rFonts w:ascii="Arial" w:hAnsi="Arial" w:cs="Arial"/>
          <w:szCs w:val="24"/>
        </w:rPr>
        <w:t xml:space="preserve">Whilst every effort has been made to explain the main duties and responsibilities of the post it may not identify every individual task that is required. The post-holder may be asked to carry out any other duties as commensurate within the grade in order to ensure the smooth running of the </w:t>
      </w:r>
      <w:r w:rsidRPr="00B13421">
        <w:rPr>
          <w:rFonts w:ascii="Arial" w:hAnsi="Arial" w:cs="Arial"/>
          <w:szCs w:val="24"/>
        </w:rPr>
        <w:t>academy.</w:t>
      </w:r>
      <w:r w:rsidRPr="003470C6">
        <w:rPr>
          <w:rFonts w:ascii="Arial" w:hAnsi="Arial" w:cs="Arial"/>
          <w:szCs w:val="24"/>
        </w:rPr>
        <w:t xml:space="preserve"> </w:t>
      </w:r>
    </w:p>
    <w:p w14:paraId="7EB46D54" w14:textId="77777777" w:rsidR="008168B7" w:rsidRPr="003470C6" w:rsidRDefault="008168B7" w:rsidP="008168B7">
      <w:pPr>
        <w:pStyle w:val="ListParagraph"/>
        <w:numPr>
          <w:ilvl w:val="0"/>
          <w:numId w:val="32"/>
        </w:numPr>
        <w:spacing w:after="0" w:line="240" w:lineRule="auto"/>
        <w:rPr>
          <w:rFonts w:ascii="Arial" w:hAnsi="Arial" w:cs="Arial"/>
          <w:szCs w:val="24"/>
        </w:rPr>
      </w:pPr>
      <w:r w:rsidRPr="003470C6">
        <w:rPr>
          <w:rFonts w:ascii="Arial" w:hAnsi="Arial" w:cs="Arial"/>
          <w:szCs w:val="24"/>
        </w:rPr>
        <w:t xml:space="preserve">Take part in </w:t>
      </w:r>
      <w:r>
        <w:rPr>
          <w:rFonts w:ascii="Arial" w:hAnsi="Arial" w:cs="Arial"/>
          <w:szCs w:val="24"/>
        </w:rPr>
        <w:t>p</w:t>
      </w:r>
      <w:r w:rsidRPr="003470C6">
        <w:rPr>
          <w:rFonts w:ascii="Arial" w:hAnsi="Arial" w:cs="Arial"/>
          <w:szCs w:val="24"/>
        </w:rPr>
        <w:t xml:space="preserve">rofessional </w:t>
      </w:r>
      <w:r>
        <w:rPr>
          <w:rFonts w:ascii="Arial" w:hAnsi="Arial" w:cs="Arial"/>
          <w:szCs w:val="24"/>
        </w:rPr>
        <w:t>d</w:t>
      </w:r>
      <w:r w:rsidRPr="003470C6">
        <w:rPr>
          <w:rFonts w:ascii="Arial" w:hAnsi="Arial" w:cs="Arial"/>
          <w:szCs w:val="24"/>
        </w:rPr>
        <w:t xml:space="preserve">evelopment and </w:t>
      </w:r>
      <w:r>
        <w:rPr>
          <w:rFonts w:ascii="Arial" w:hAnsi="Arial" w:cs="Arial"/>
          <w:szCs w:val="24"/>
        </w:rPr>
        <w:t>the p</w:t>
      </w:r>
      <w:r w:rsidRPr="003470C6">
        <w:rPr>
          <w:rFonts w:ascii="Arial" w:hAnsi="Arial" w:cs="Arial"/>
          <w:szCs w:val="24"/>
        </w:rPr>
        <w:t xml:space="preserve">erformance </w:t>
      </w:r>
      <w:r>
        <w:rPr>
          <w:rFonts w:ascii="Arial" w:hAnsi="Arial" w:cs="Arial"/>
          <w:szCs w:val="24"/>
        </w:rPr>
        <w:t>management process</w:t>
      </w:r>
      <w:r w:rsidRPr="003470C6">
        <w:rPr>
          <w:rFonts w:ascii="Arial" w:hAnsi="Arial" w:cs="Arial"/>
          <w:szCs w:val="24"/>
        </w:rPr>
        <w:t>.</w:t>
      </w:r>
    </w:p>
    <w:p w14:paraId="6AD32C1E" w14:textId="77777777" w:rsidR="008168B7" w:rsidRPr="003470C6" w:rsidRDefault="008168B7" w:rsidP="008168B7">
      <w:pPr>
        <w:pStyle w:val="ListParagraph"/>
        <w:numPr>
          <w:ilvl w:val="0"/>
          <w:numId w:val="32"/>
        </w:numPr>
        <w:spacing w:after="0" w:line="240" w:lineRule="auto"/>
        <w:rPr>
          <w:rFonts w:ascii="Arial" w:hAnsi="Arial" w:cs="Arial"/>
          <w:szCs w:val="24"/>
        </w:rPr>
      </w:pPr>
      <w:r w:rsidRPr="003470C6">
        <w:rPr>
          <w:rFonts w:ascii="Arial" w:hAnsi="Arial" w:cs="Arial"/>
          <w:szCs w:val="24"/>
        </w:rPr>
        <w:t xml:space="preserve">The post-holder will be expected to undertake any appropriate training provided by </w:t>
      </w:r>
      <w:r>
        <w:rPr>
          <w:rFonts w:ascii="Arial" w:hAnsi="Arial" w:cs="Arial"/>
          <w:szCs w:val="24"/>
        </w:rPr>
        <w:t>our</w:t>
      </w:r>
      <w:r w:rsidRPr="003470C6">
        <w:rPr>
          <w:rFonts w:ascii="Arial" w:hAnsi="Arial" w:cs="Arial"/>
          <w:szCs w:val="24"/>
        </w:rPr>
        <w:t xml:space="preserve"> Trust to assist them in carrying out any of the above duties.</w:t>
      </w:r>
    </w:p>
    <w:p w14:paraId="42507DCC" w14:textId="77777777" w:rsidR="008168B7" w:rsidRPr="003470C6" w:rsidRDefault="008168B7" w:rsidP="008168B7">
      <w:pPr>
        <w:pStyle w:val="ListParagraph"/>
        <w:numPr>
          <w:ilvl w:val="0"/>
          <w:numId w:val="32"/>
        </w:numPr>
        <w:spacing w:after="0" w:line="240" w:lineRule="auto"/>
        <w:rPr>
          <w:rFonts w:ascii="Arial" w:hAnsi="Arial" w:cs="Arial"/>
          <w:szCs w:val="24"/>
        </w:rPr>
      </w:pPr>
      <w:r w:rsidRPr="003470C6">
        <w:rPr>
          <w:rFonts w:ascii="Arial" w:hAnsi="Arial" w:cs="Arial"/>
          <w:szCs w:val="24"/>
        </w:rPr>
        <w:t xml:space="preserve">The post-holder will be expected to contribute to the protection of children and young people, as appropriate, in accordance with any agreed policies and/or guidelines, reporting any issues or concerns to their immediate line manager. </w:t>
      </w:r>
    </w:p>
    <w:p w14:paraId="24F6E18A" w14:textId="77777777" w:rsidR="008168B7" w:rsidRPr="003470C6" w:rsidRDefault="008168B7" w:rsidP="008168B7">
      <w:pPr>
        <w:pStyle w:val="ListParagraph"/>
        <w:numPr>
          <w:ilvl w:val="0"/>
          <w:numId w:val="32"/>
        </w:numPr>
        <w:spacing w:after="0" w:line="240" w:lineRule="auto"/>
        <w:rPr>
          <w:rFonts w:ascii="Arial" w:hAnsi="Arial" w:cs="Arial"/>
          <w:szCs w:val="24"/>
        </w:rPr>
      </w:pPr>
      <w:r w:rsidRPr="003470C6">
        <w:rPr>
          <w:rFonts w:ascii="Arial" w:hAnsi="Arial" w:cs="Arial"/>
          <w:szCs w:val="24"/>
        </w:rPr>
        <w:t xml:space="preserve">The post-holder will be required to promote, monitor and maintain health, safety and security in the workplace.  To include ensuring that the requirements of the Health &amp; Safety at Work Act, COSHH, and all other mandatory regulations are adhered to.  </w:t>
      </w:r>
    </w:p>
    <w:p w14:paraId="2E372A39" w14:textId="77777777" w:rsidR="008168B7" w:rsidRDefault="008168B7" w:rsidP="008168B7">
      <w:pPr>
        <w:pStyle w:val="ListParagraph"/>
        <w:numPr>
          <w:ilvl w:val="0"/>
          <w:numId w:val="32"/>
        </w:numPr>
        <w:spacing w:after="0" w:line="240" w:lineRule="auto"/>
        <w:rPr>
          <w:rFonts w:ascii="Arial" w:hAnsi="Arial" w:cs="Arial"/>
          <w:szCs w:val="24"/>
        </w:rPr>
      </w:pPr>
      <w:r w:rsidRPr="003470C6">
        <w:rPr>
          <w:rFonts w:ascii="Arial" w:hAnsi="Arial" w:cs="Arial"/>
          <w:szCs w:val="24"/>
        </w:rPr>
        <w:t xml:space="preserve">An Enhanced Disclosure with the Disclosure and Barring Service (DBS) will be undertaken before an appointment can be confirmed.  The successful candidate will be required to disclose all convictions and cautions, including those that are spent; the exception being certain, minor cautions and convictions which are ‘protected’ for the purposes of the ‘Exceptions’ order.  https://www.gov.uk/government/collections/dbs-filtering-guidance ‘ </w:t>
      </w:r>
    </w:p>
    <w:p w14:paraId="155BA44D" w14:textId="77777777" w:rsidR="008168B7" w:rsidRPr="001C1938" w:rsidRDefault="008168B7" w:rsidP="008168B7">
      <w:pPr>
        <w:pStyle w:val="ListParagraph"/>
        <w:numPr>
          <w:ilvl w:val="0"/>
          <w:numId w:val="32"/>
        </w:numPr>
        <w:spacing w:after="0" w:line="240" w:lineRule="auto"/>
        <w:rPr>
          <w:rFonts w:ascii="Arial" w:hAnsi="Arial" w:cs="Arial"/>
          <w:szCs w:val="24"/>
        </w:rPr>
      </w:pPr>
      <w:r w:rsidRPr="001C1938">
        <w:rPr>
          <w:rFonts w:ascii="Arial" w:hAnsi="Arial" w:cs="Arial"/>
          <w:color w:val="000000" w:themeColor="text1"/>
          <w:szCs w:val="24"/>
        </w:rPr>
        <w:t>The job description will be reviewed regularly and may be subject to modification or amendment at any time after consultation with the post-holder.</w:t>
      </w:r>
    </w:p>
    <w:p w14:paraId="77BADE68" w14:textId="77777777" w:rsidR="008168B7" w:rsidRDefault="008168B7" w:rsidP="008168B7">
      <w:pPr>
        <w:autoSpaceDE w:val="0"/>
        <w:autoSpaceDN w:val="0"/>
        <w:adjustRightInd w:val="0"/>
        <w:rPr>
          <w:rFonts w:ascii="Arial" w:hAnsi="Arial" w:cs="Arial"/>
          <w:b/>
          <w:bCs/>
        </w:rPr>
      </w:pPr>
    </w:p>
    <w:p w14:paraId="56F34413" w14:textId="77777777" w:rsidR="008168B7" w:rsidRPr="00CA66CA" w:rsidRDefault="008168B7" w:rsidP="008168B7">
      <w:pPr>
        <w:autoSpaceDE w:val="0"/>
        <w:autoSpaceDN w:val="0"/>
        <w:adjustRightInd w:val="0"/>
        <w:rPr>
          <w:rFonts w:ascii="Arial" w:hAnsi="Arial" w:cs="Arial"/>
          <w:b/>
          <w:bCs/>
        </w:rPr>
      </w:pP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8168B7" w:rsidRPr="00271C82" w14:paraId="66B1D77C" w14:textId="77777777" w:rsidTr="003E09B9">
        <w:tc>
          <w:tcPr>
            <w:tcW w:w="5023" w:type="dxa"/>
          </w:tcPr>
          <w:p w14:paraId="4D877653" w14:textId="77777777" w:rsidR="008168B7" w:rsidRPr="00271C82" w:rsidRDefault="008168B7" w:rsidP="003E09B9">
            <w:pPr>
              <w:rPr>
                <w:rFonts w:ascii="Arial" w:hAnsi="Arial" w:cs="Arial"/>
                <w:sz w:val="22"/>
              </w:rPr>
            </w:pPr>
            <w:r w:rsidRPr="00271C82">
              <w:rPr>
                <w:rFonts w:ascii="Arial" w:hAnsi="Arial" w:cs="Arial"/>
                <w:sz w:val="22"/>
              </w:rPr>
              <w:t>Job description issued by:</w:t>
            </w:r>
          </w:p>
        </w:tc>
        <w:tc>
          <w:tcPr>
            <w:tcW w:w="4129" w:type="dxa"/>
          </w:tcPr>
          <w:p w14:paraId="1C5ED6D1" w14:textId="77777777" w:rsidR="008168B7" w:rsidRDefault="008168B7" w:rsidP="008168B7">
            <w:pPr>
              <w:rPr>
                <w:rFonts w:ascii="Arial" w:hAnsi="Arial" w:cs="Arial"/>
                <w:sz w:val="22"/>
              </w:rPr>
            </w:pPr>
          </w:p>
          <w:p w14:paraId="22F68750" w14:textId="77777777" w:rsidR="008168B7" w:rsidRPr="00271C82" w:rsidRDefault="008168B7" w:rsidP="008168B7">
            <w:pPr>
              <w:rPr>
                <w:rFonts w:ascii="Arial" w:hAnsi="Arial" w:cs="Arial"/>
                <w:sz w:val="22"/>
              </w:rPr>
            </w:pPr>
          </w:p>
        </w:tc>
      </w:tr>
      <w:tr w:rsidR="008168B7" w:rsidRPr="00271C82" w14:paraId="487CBD12" w14:textId="77777777" w:rsidTr="003E09B9">
        <w:tc>
          <w:tcPr>
            <w:tcW w:w="5023" w:type="dxa"/>
          </w:tcPr>
          <w:p w14:paraId="4FA49E91" w14:textId="77777777" w:rsidR="008168B7" w:rsidRPr="00271C82" w:rsidRDefault="008168B7" w:rsidP="003E09B9">
            <w:pPr>
              <w:rPr>
                <w:rFonts w:ascii="Arial" w:hAnsi="Arial" w:cs="Arial"/>
                <w:sz w:val="22"/>
              </w:rPr>
            </w:pPr>
            <w:r w:rsidRPr="00271C82">
              <w:rPr>
                <w:rFonts w:ascii="Arial" w:hAnsi="Arial" w:cs="Arial"/>
                <w:sz w:val="22"/>
              </w:rPr>
              <w:t>Date:</w:t>
            </w:r>
          </w:p>
        </w:tc>
        <w:tc>
          <w:tcPr>
            <w:tcW w:w="4129" w:type="dxa"/>
          </w:tcPr>
          <w:p w14:paraId="7963F771" w14:textId="77777777" w:rsidR="008168B7" w:rsidRPr="00271C82" w:rsidRDefault="008168B7" w:rsidP="003E09B9">
            <w:pPr>
              <w:rPr>
                <w:rFonts w:ascii="Arial" w:hAnsi="Arial" w:cs="Arial"/>
                <w:sz w:val="22"/>
              </w:rPr>
            </w:pPr>
          </w:p>
          <w:p w14:paraId="0B1890EE" w14:textId="77777777" w:rsidR="008168B7" w:rsidRPr="00271C82" w:rsidRDefault="008168B7" w:rsidP="003E09B9">
            <w:pPr>
              <w:rPr>
                <w:rFonts w:ascii="Arial" w:hAnsi="Arial" w:cs="Arial"/>
                <w:sz w:val="22"/>
              </w:rPr>
            </w:pPr>
          </w:p>
        </w:tc>
      </w:tr>
    </w:tbl>
    <w:p w14:paraId="2E2A5DB2" w14:textId="77777777" w:rsidR="007F1AF1" w:rsidRPr="005A78D4" w:rsidRDefault="007F1AF1" w:rsidP="006D13AE">
      <w:pPr>
        <w:rPr>
          <w:rFonts w:ascii="Arial" w:hAnsi="Arial" w:cs="Arial"/>
          <w:sz w:val="22"/>
          <w:szCs w:val="22"/>
        </w:rPr>
      </w:pPr>
    </w:p>
    <w:p w14:paraId="03584C9A" w14:textId="0E21691C" w:rsidR="00DB3510" w:rsidRPr="005A78D4" w:rsidRDefault="00DB3510" w:rsidP="002E5A92">
      <w:pPr>
        <w:pStyle w:val="ListParagraph"/>
        <w:rPr>
          <w:rFonts w:ascii="Arial" w:hAnsi="Arial" w:cs="Arial"/>
        </w:rPr>
      </w:pPr>
    </w:p>
    <w:p w14:paraId="6A4C063E" w14:textId="77777777" w:rsidR="007F1AF1" w:rsidRPr="005A78D4" w:rsidRDefault="007F1AF1" w:rsidP="00874733">
      <w:pPr>
        <w:rPr>
          <w:rFonts w:ascii="Arial" w:hAnsi="Arial" w:cs="Arial"/>
          <w:sz w:val="22"/>
          <w:szCs w:val="22"/>
        </w:rPr>
      </w:pPr>
    </w:p>
    <w:p w14:paraId="01986DCA" w14:textId="58629D8F" w:rsidR="00874733" w:rsidRPr="005A78D4" w:rsidRDefault="00874733" w:rsidP="00874733">
      <w:pPr>
        <w:rPr>
          <w:rFonts w:ascii="Arial" w:hAnsi="Arial" w:cs="Arial"/>
          <w:sz w:val="22"/>
          <w:szCs w:val="22"/>
        </w:rPr>
      </w:pPr>
    </w:p>
    <w:p w14:paraId="5A43610C" w14:textId="0AC99B8D" w:rsidR="006D13AE" w:rsidRPr="005A78D4" w:rsidRDefault="006D13AE" w:rsidP="00874733">
      <w:pPr>
        <w:rPr>
          <w:rFonts w:ascii="Arial" w:hAnsi="Arial" w:cs="Arial"/>
          <w:sz w:val="22"/>
          <w:szCs w:val="22"/>
        </w:rPr>
      </w:pPr>
    </w:p>
    <w:p w14:paraId="736118AE" w14:textId="66B0983C" w:rsidR="006D13AE" w:rsidRPr="005A78D4" w:rsidRDefault="006D13AE" w:rsidP="00874733">
      <w:pPr>
        <w:rPr>
          <w:rFonts w:ascii="Arial" w:hAnsi="Arial" w:cs="Arial"/>
          <w:sz w:val="22"/>
          <w:szCs w:val="22"/>
        </w:rPr>
      </w:pPr>
    </w:p>
    <w:p w14:paraId="1FCD176E" w14:textId="07BF76E0" w:rsidR="006D13AE" w:rsidRPr="005A78D4" w:rsidRDefault="006D13AE" w:rsidP="00874733">
      <w:pPr>
        <w:rPr>
          <w:rFonts w:ascii="Arial" w:hAnsi="Arial" w:cs="Arial"/>
          <w:sz w:val="22"/>
          <w:szCs w:val="22"/>
        </w:rPr>
      </w:pPr>
    </w:p>
    <w:p w14:paraId="57402626" w14:textId="287402C8" w:rsidR="006D13AE" w:rsidRPr="005A78D4" w:rsidRDefault="006D13AE" w:rsidP="00874733">
      <w:pPr>
        <w:rPr>
          <w:rFonts w:ascii="Arial" w:hAnsi="Arial" w:cs="Arial"/>
          <w:sz w:val="22"/>
          <w:szCs w:val="22"/>
        </w:rPr>
      </w:pPr>
    </w:p>
    <w:p w14:paraId="059B7CEA" w14:textId="0AA607E9" w:rsidR="006D13AE" w:rsidRPr="005A78D4" w:rsidRDefault="006D13AE" w:rsidP="00874733">
      <w:pPr>
        <w:rPr>
          <w:rFonts w:ascii="Arial" w:hAnsi="Arial" w:cs="Arial"/>
          <w:sz w:val="22"/>
          <w:szCs w:val="22"/>
        </w:rPr>
      </w:pPr>
    </w:p>
    <w:p w14:paraId="1E8A1EA2" w14:textId="69D164D1" w:rsidR="006D13AE" w:rsidRPr="005A78D4" w:rsidRDefault="006D13AE" w:rsidP="00874733">
      <w:pPr>
        <w:rPr>
          <w:rFonts w:ascii="Arial" w:hAnsi="Arial" w:cs="Arial"/>
          <w:sz w:val="22"/>
          <w:szCs w:val="22"/>
        </w:rPr>
      </w:pPr>
    </w:p>
    <w:p w14:paraId="21159259" w14:textId="77E38CB6" w:rsidR="006D13AE" w:rsidRPr="005A78D4" w:rsidRDefault="006D13AE" w:rsidP="00874733">
      <w:pPr>
        <w:rPr>
          <w:rFonts w:ascii="Arial" w:hAnsi="Arial" w:cs="Arial"/>
          <w:sz w:val="22"/>
          <w:szCs w:val="22"/>
        </w:rPr>
      </w:pPr>
    </w:p>
    <w:p w14:paraId="6F9A1D39" w14:textId="1E99F32D" w:rsidR="006D13AE" w:rsidRPr="005A78D4" w:rsidRDefault="006D13AE" w:rsidP="00874733">
      <w:pPr>
        <w:rPr>
          <w:rFonts w:ascii="Arial" w:hAnsi="Arial" w:cs="Arial"/>
          <w:sz w:val="22"/>
          <w:szCs w:val="22"/>
        </w:rPr>
      </w:pPr>
    </w:p>
    <w:p w14:paraId="1312D6A6" w14:textId="307D606C" w:rsidR="006D13AE" w:rsidRPr="005A78D4" w:rsidRDefault="006D13AE" w:rsidP="00874733">
      <w:pPr>
        <w:rPr>
          <w:rFonts w:ascii="Arial" w:hAnsi="Arial" w:cs="Arial"/>
          <w:sz w:val="22"/>
          <w:szCs w:val="22"/>
        </w:rPr>
      </w:pPr>
    </w:p>
    <w:p w14:paraId="54E8ECD2" w14:textId="18614B1D" w:rsidR="006D13AE" w:rsidRPr="005A78D4" w:rsidRDefault="006D13AE" w:rsidP="00874733">
      <w:pPr>
        <w:rPr>
          <w:rFonts w:ascii="Arial" w:hAnsi="Arial" w:cs="Arial"/>
          <w:sz w:val="22"/>
          <w:szCs w:val="22"/>
        </w:rPr>
      </w:pPr>
    </w:p>
    <w:p w14:paraId="678B4CA8" w14:textId="6E87EF1E" w:rsidR="006D13AE" w:rsidRPr="005A78D4" w:rsidRDefault="006D13AE" w:rsidP="00874733">
      <w:pPr>
        <w:rPr>
          <w:rFonts w:ascii="Arial" w:hAnsi="Arial" w:cs="Arial"/>
          <w:sz w:val="22"/>
          <w:szCs w:val="22"/>
        </w:rPr>
      </w:pPr>
    </w:p>
    <w:p w14:paraId="6FED436A" w14:textId="393E0834" w:rsidR="006D13AE" w:rsidRPr="005A78D4" w:rsidRDefault="006D13AE" w:rsidP="00874733">
      <w:pPr>
        <w:rPr>
          <w:rFonts w:ascii="Arial" w:hAnsi="Arial" w:cs="Arial"/>
          <w:sz w:val="22"/>
          <w:szCs w:val="22"/>
        </w:rPr>
      </w:pPr>
    </w:p>
    <w:p w14:paraId="2835DF65" w14:textId="35C7ED79" w:rsidR="005A78D4" w:rsidRDefault="005A78D4" w:rsidP="00874733">
      <w:pPr>
        <w:rPr>
          <w:rFonts w:ascii="Arial" w:hAnsi="Arial" w:cs="Arial"/>
          <w:sz w:val="22"/>
          <w:szCs w:val="22"/>
        </w:rPr>
      </w:pPr>
    </w:p>
    <w:p w14:paraId="51EE153F" w14:textId="77777777" w:rsidR="005A78D4" w:rsidRPr="005A78D4" w:rsidRDefault="005A78D4" w:rsidP="00874733">
      <w:pPr>
        <w:rPr>
          <w:rFonts w:ascii="Arial" w:hAnsi="Arial" w:cs="Arial"/>
          <w:sz w:val="22"/>
          <w:szCs w:val="22"/>
        </w:rPr>
      </w:pPr>
    </w:p>
    <w:p w14:paraId="2203618D" w14:textId="651FA27A" w:rsidR="006D13AE" w:rsidRPr="005A78D4" w:rsidRDefault="005A78D4" w:rsidP="00874733">
      <w:pPr>
        <w:rPr>
          <w:rFonts w:ascii="Arial" w:hAnsi="Arial" w:cs="Arial"/>
          <w:sz w:val="22"/>
          <w:szCs w:val="22"/>
        </w:rPr>
      </w:pPr>
      <w:r>
        <w:rPr>
          <w:noProof/>
        </w:rPr>
        <w:lastRenderedPageBreak/>
        <w:drawing>
          <wp:inline distT="0" distB="0" distL="0" distR="0" wp14:anchorId="09A8FEC0" wp14:editId="3341B99B">
            <wp:extent cx="1637665" cy="777240"/>
            <wp:effectExtent l="0" t="0" r="635" b="381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7665" cy="777240"/>
                    </a:xfrm>
                    <a:prstGeom prst="rect">
                      <a:avLst/>
                    </a:prstGeom>
                    <a:noFill/>
                    <a:ln>
                      <a:noFill/>
                    </a:ln>
                  </pic:spPr>
                </pic:pic>
              </a:graphicData>
            </a:graphic>
          </wp:inline>
        </w:drawing>
      </w:r>
    </w:p>
    <w:bookmarkEnd w:id="0"/>
    <w:p w14:paraId="217ADB27" w14:textId="02FA90C7" w:rsidR="006D13AE" w:rsidRPr="005A78D4" w:rsidRDefault="006D13AE" w:rsidP="006D13AE">
      <w:pPr>
        <w:pBdr>
          <w:bottom w:val="single" w:sz="2" w:space="1" w:color="auto" w:shadow="1"/>
        </w:pBdr>
        <w:autoSpaceDE w:val="0"/>
        <w:autoSpaceDN w:val="0"/>
        <w:adjustRightInd w:val="0"/>
        <w:jc w:val="center"/>
        <w:rPr>
          <w:rFonts w:ascii="Arial" w:hAnsi="Arial" w:cs="Arial"/>
          <w:b/>
          <w:bCs/>
          <w:sz w:val="22"/>
          <w:szCs w:val="22"/>
        </w:rPr>
      </w:pPr>
      <w:r w:rsidRPr="005A78D4">
        <w:rPr>
          <w:rFonts w:ascii="Arial" w:hAnsi="Arial" w:cs="Arial"/>
          <w:b/>
          <w:bCs/>
          <w:sz w:val="22"/>
          <w:szCs w:val="22"/>
        </w:rPr>
        <w:t>Person Specification – (Teacher)</w:t>
      </w:r>
    </w:p>
    <w:p w14:paraId="01363193" w14:textId="743F5AB0" w:rsidR="006D13AE" w:rsidRPr="005A78D4" w:rsidRDefault="006D13AE" w:rsidP="006D13AE">
      <w:pPr>
        <w:rPr>
          <w:rFonts w:ascii="Arial" w:hAnsi="Arial" w:cs="Arial"/>
          <w:sz w:val="22"/>
          <w:szCs w:val="22"/>
        </w:rPr>
      </w:pPr>
      <w:r w:rsidRPr="005A78D4">
        <w:rPr>
          <w:rFonts w:ascii="Arial" w:hAnsi="Arial" w:cs="Arial"/>
          <w:i/>
          <w:sz w:val="22"/>
          <w:szCs w:val="22"/>
        </w:rPr>
        <w:t>The successful candidate will be suitably qualified with a breadth of relevant experience and capable of</w:t>
      </w:r>
      <w:r w:rsidRPr="005A78D4">
        <w:rPr>
          <w:rFonts w:ascii="Arial" w:hAnsi="Arial" w:cs="Arial"/>
          <w:sz w:val="22"/>
          <w:szCs w:val="22"/>
        </w:rPr>
        <w:t xml:space="preserve"> </w:t>
      </w:r>
      <w:r w:rsidRPr="005A78D4">
        <w:rPr>
          <w:rFonts w:ascii="Arial" w:hAnsi="Arial" w:cs="Arial"/>
          <w:i/>
          <w:sz w:val="22"/>
          <w:szCs w:val="22"/>
        </w:rPr>
        <w:t xml:space="preserve">inspiring trust and confidence across a diverse range of </w:t>
      </w:r>
      <w:r w:rsidR="00FE7705">
        <w:rPr>
          <w:rFonts w:ascii="Arial" w:hAnsi="Arial" w:cs="Arial"/>
          <w:i/>
          <w:sz w:val="22"/>
          <w:szCs w:val="22"/>
        </w:rPr>
        <w:t xml:space="preserve">learners, colleagues </w:t>
      </w:r>
      <w:r w:rsidRPr="005A78D4">
        <w:rPr>
          <w:rFonts w:ascii="Arial" w:hAnsi="Arial" w:cs="Arial"/>
          <w:i/>
          <w:sz w:val="22"/>
          <w:szCs w:val="22"/>
        </w:rPr>
        <w:t>and parents.</w:t>
      </w:r>
    </w:p>
    <w:p w14:paraId="1718960B" w14:textId="77777777" w:rsidR="006D13AE" w:rsidRPr="005A78D4" w:rsidRDefault="006D13AE" w:rsidP="006D13AE">
      <w:pPr>
        <w:autoSpaceDE w:val="0"/>
        <w:autoSpaceDN w:val="0"/>
        <w:adjustRightInd w:val="0"/>
        <w:rPr>
          <w:rFonts w:ascii="Arial" w:hAnsi="Arial" w:cs="Arial"/>
          <w:b/>
          <w:bCs/>
          <w:sz w:val="22"/>
          <w:szCs w:val="22"/>
        </w:rPr>
      </w:pPr>
    </w:p>
    <w:tbl>
      <w:tblPr>
        <w:tblStyle w:val="TableGrid"/>
        <w:tblW w:w="9464" w:type="dxa"/>
        <w:tblLook w:val="04A0" w:firstRow="1" w:lastRow="0" w:firstColumn="1" w:lastColumn="0" w:noHBand="0" w:noVBand="1"/>
      </w:tblPr>
      <w:tblGrid>
        <w:gridCol w:w="2596"/>
        <w:gridCol w:w="3708"/>
        <w:gridCol w:w="3160"/>
      </w:tblGrid>
      <w:tr w:rsidR="006D13AE" w:rsidRPr="005A78D4" w14:paraId="629E4362" w14:textId="77777777" w:rsidTr="006D13AE">
        <w:tc>
          <w:tcPr>
            <w:tcW w:w="2596" w:type="dxa"/>
            <w:tcBorders>
              <w:top w:val="single" w:sz="4" w:space="0" w:color="auto"/>
              <w:left w:val="single" w:sz="4" w:space="0" w:color="auto"/>
              <w:bottom w:val="single" w:sz="4" w:space="0" w:color="auto"/>
              <w:right w:val="single" w:sz="4" w:space="0" w:color="auto"/>
            </w:tcBorders>
            <w:shd w:val="clear" w:color="auto" w:fill="000000" w:themeFill="text1"/>
          </w:tcPr>
          <w:p w14:paraId="2540DBF8" w14:textId="77777777" w:rsidR="006D13AE" w:rsidRPr="005A78D4" w:rsidRDefault="006D13AE">
            <w:pPr>
              <w:autoSpaceDE w:val="0"/>
              <w:autoSpaceDN w:val="0"/>
              <w:adjustRightInd w:val="0"/>
              <w:rPr>
                <w:rFonts w:ascii="Arial" w:hAnsi="Arial" w:cs="Arial"/>
                <w:bCs/>
                <w:sz w:val="22"/>
                <w:szCs w:val="22"/>
                <w:bdr w:val="none" w:sz="0" w:space="0" w:color="auto" w:frame="1"/>
              </w:rPr>
            </w:pPr>
          </w:p>
        </w:tc>
        <w:tc>
          <w:tcPr>
            <w:tcW w:w="370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443925F"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r w:rsidRPr="005A78D4">
              <w:rPr>
                <w:rFonts w:ascii="Arial" w:hAnsi="Arial" w:cs="Arial"/>
                <w:b/>
                <w:bCs/>
                <w:sz w:val="22"/>
                <w:szCs w:val="22"/>
                <w:bdr w:val="none" w:sz="0" w:space="0" w:color="auto" w:frame="1"/>
              </w:rPr>
              <w:t>Essential</w:t>
            </w:r>
          </w:p>
        </w:tc>
        <w:tc>
          <w:tcPr>
            <w:tcW w:w="316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F531D77"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r w:rsidRPr="005A78D4">
              <w:rPr>
                <w:rFonts w:ascii="Arial" w:hAnsi="Arial" w:cs="Arial"/>
                <w:b/>
                <w:bCs/>
                <w:sz w:val="22"/>
                <w:szCs w:val="22"/>
                <w:bdr w:val="none" w:sz="0" w:space="0" w:color="auto" w:frame="1"/>
              </w:rPr>
              <w:t>Desirable</w:t>
            </w:r>
          </w:p>
        </w:tc>
      </w:tr>
      <w:tr w:rsidR="006D13AE" w:rsidRPr="005A78D4" w14:paraId="76CCBC41" w14:textId="77777777" w:rsidTr="006D13AE">
        <w:trPr>
          <w:trHeight w:val="785"/>
        </w:trPr>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8BE8D5"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r w:rsidRPr="005A78D4">
              <w:rPr>
                <w:rFonts w:ascii="Arial" w:hAnsi="Arial" w:cs="Arial"/>
                <w:b/>
                <w:bCs/>
                <w:sz w:val="22"/>
                <w:szCs w:val="22"/>
                <w:bdr w:val="none" w:sz="0" w:space="0" w:color="auto" w:frame="1"/>
              </w:rPr>
              <w:t>Qualifications</w:t>
            </w:r>
          </w:p>
        </w:tc>
        <w:tc>
          <w:tcPr>
            <w:tcW w:w="3708" w:type="dxa"/>
            <w:tcBorders>
              <w:top w:val="single" w:sz="4" w:space="0" w:color="auto"/>
              <w:left w:val="single" w:sz="4" w:space="0" w:color="auto"/>
              <w:bottom w:val="single" w:sz="4" w:space="0" w:color="auto"/>
              <w:right w:val="single" w:sz="4" w:space="0" w:color="auto"/>
            </w:tcBorders>
          </w:tcPr>
          <w:p w14:paraId="71C4E52D" w14:textId="77777777" w:rsidR="006D13AE" w:rsidRPr="005A78D4" w:rsidRDefault="006D13AE" w:rsidP="006D13AE">
            <w:pPr>
              <w:numPr>
                <w:ilvl w:val="0"/>
                <w:numId w:val="28"/>
              </w:numPr>
              <w:rPr>
                <w:rFonts w:ascii="Arial" w:hAnsi="Arial" w:cs="Arial"/>
                <w:sz w:val="22"/>
                <w:szCs w:val="22"/>
              </w:rPr>
            </w:pPr>
            <w:r w:rsidRPr="005A78D4">
              <w:rPr>
                <w:rFonts w:ascii="Arial" w:hAnsi="Arial" w:cs="Arial"/>
                <w:sz w:val="22"/>
                <w:szCs w:val="22"/>
              </w:rPr>
              <w:t>degree relevant to the subject and/or vocational qualification or equivalent</w:t>
            </w:r>
          </w:p>
          <w:p w14:paraId="2998F638" w14:textId="77777777" w:rsidR="006D13AE" w:rsidRPr="005A78D4" w:rsidRDefault="006D13AE" w:rsidP="006D13AE">
            <w:pPr>
              <w:numPr>
                <w:ilvl w:val="0"/>
                <w:numId w:val="28"/>
              </w:numPr>
              <w:rPr>
                <w:rFonts w:ascii="Arial" w:hAnsi="Arial" w:cs="Arial"/>
                <w:sz w:val="22"/>
                <w:szCs w:val="22"/>
              </w:rPr>
            </w:pPr>
            <w:r w:rsidRPr="005A78D4">
              <w:rPr>
                <w:rFonts w:ascii="Arial" w:hAnsi="Arial" w:cs="Arial"/>
                <w:sz w:val="22"/>
                <w:szCs w:val="22"/>
              </w:rPr>
              <w:t>teaching qualification i.e. PGCE, BEd, QTS</w:t>
            </w:r>
          </w:p>
          <w:p w14:paraId="4E70123D" w14:textId="77777777" w:rsidR="006D13AE" w:rsidRPr="005A78D4" w:rsidRDefault="006D13AE">
            <w:pPr>
              <w:spacing w:line="256" w:lineRule="auto"/>
              <w:ind w:left="390"/>
              <w:rPr>
                <w:rFonts w:ascii="Arial" w:hAnsi="Arial" w:cs="Arial"/>
                <w:sz w:val="22"/>
                <w:szCs w:val="22"/>
                <w:bdr w:val="none" w:sz="0" w:space="0" w:color="auto" w:frame="1"/>
              </w:rPr>
            </w:pPr>
          </w:p>
        </w:tc>
        <w:tc>
          <w:tcPr>
            <w:tcW w:w="3160" w:type="dxa"/>
            <w:tcBorders>
              <w:top w:val="single" w:sz="4" w:space="0" w:color="auto"/>
              <w:left w:val="single" w:sz="4" w:space="0" w:color="auto"/>
              <w:bottom w:val="single" w:sz="4" w:space="0" w:color="auto"/>
              <w:right w:val="single" w:sz="4" w:space="0" w:color="auto"/>
            </w:tcBorders>
          </w:tcPr>
          <w:p w14:paraId="0399EB04" w14:textId="563A6F23" w:rsidR="006D13AE" w:rsidRPr="005A78D4" w:rsidRDefault="006D13AE" w:rsidP="006D13AE">
            <w:pPr>
              <w:numPr>
                <w:ilvl w:val="0"/>
                <w:numId w:val="29"/>
              </w:numPr>
              <w:rPr>
                <w:rFonts w:ascii="Arial" w:hAnsi="Arial" w:cs="Arial"/>
                <w:b/>
                <w:sz w:val="22"/>
                <w:szCs w:val="22"/>
              </w:rPr>
            </w:pPr>
            <w:r w:rsidRPr="005A78D4">
              <w:rPr>
                <w:rFonts w:ascii="Arial" w:hAnsi="Arial" w:cs="Arial"/>
                <w:sz w:val="22"/>
                <w:szCs w:val="22"/>
              </w:rPr>
              <w:t>relevant professional qualification</w:t>
            </w:r>
            <w:r w:rsidR="00FE7705">
              <w:rPr>
                <w:rFonts w:ascii="Arial" w:hAnsi="Arial" w:cs="Arial"/>
                <w:sz w:val="22"/>
                <w:szCs w:val="22"/>
              </w:rPr>
              <w:t xml:space="preserve"> or equivalent</w:t>
            </w:r>
          </w:p>
          <w:p w14:paraId="5CA23B64" w14:textId="77777777" w:rsidR="006D13AE" w:rsidRPr="005A78D4" w:rsidRDefault="006D13AE">
            <w:pPr>
              <w:spacing w:line="256" w:lineRule="auto"/>
              <w:ind w:left="30"/>
              <w:rPr>
                <w:rFonts w:ascii="Arial" w:hAnsi="Arial" w:cs="Arial"/>
                <w:sz w:val="22"/>
                <w:szCs w:val="22"/>
                <w:bdr w:val="none" w:sz="0" w:space="0" w:color="auto" w:frame="1"/>
              </w:rPr>
            </w:pPr>
          </w:p>
          <w:p w14:paraId="3C788680" w14:textId="540EF38D" w:rsidR="006D13AE" w:rsidRPr="005A78D4" w:rsidRDefault="006D13AE" w:rsidP="006D13AE">
            <w:pPr>
              <w:jc w:val="center"/>
              <w:rPr>
                <w:rFonts w:ascii="Arial" w:hAnsi="Arial" w:cs="Arial"/>
                <w:sz w:val="22"/>
                <w:szCs w:val="22"/>
              </w:rPr>
            </w:pPr>
          </w:p>
        </w:tc>
      </w:tr>
      <w:tr w:rsidR="006D13AE" w:rsidRPr="005A78D4" w14:paraId="0FC59D70" w14:textId="77777777" w:rsidTr="006D13AE">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75F0F10" w14:textId="77777777" w:rsidR="006D13AE" w:rsidRPr="005A78D4" w:rsidRDefault="006D13AE">
            <w:pPr>
              <w:rPr>
                <w:rFonts w:ascii="Arial" w:eastAsiaTheme="minorHAnsi" w:hAnsi="Arial" w:cs="Arial"/>
                <w:b/>
                <w:sz w:val="22"/>
                <w:szCs w:val="22"/>
                <w:bdr w:val="none" w:sz="0" w:space="0" w:color="auto" w:frame="1"/>
              </w:rPr>
            </w:pPr>
          </w:p>
          <w:p w14:paraId="04D19FA0" w14:textId="77777777" w:rsidR="006D13AE" w:rsidRPr="005A78D4" w:rsidRDefault="006D13AE">
            <w:pPr>
              <w:jc w:val="center"/>
              <w:rPr>
                <w:rFonts w:ascii="Arial" w:hAnsi="Arial" w:cs="Arial"/>
                <w:b/>
                <w:sz w:val="22"/>
                <w:szCs w:val="22"/>
                <w:bdr w:val="none" w:sz="0" w:space="0" w:color="auto" w:frame="1"/>
              </w:rPr>
            </w:pPr>
            <w:r w:rsidRPr="005A78D4">
              <w:rPr>
                <w:rFonts w:ascii="Arial" w:hAnsi="Arial" w:cs="Arial"/>
                <w:b/>
                <w:sz w:val="22"/>
                <w:szCs w:val="22"/>
                <w:bdr w:val="none" w:sz="0" w:space="0" w:color="auto" w:frame="1"/>
              </w:rPr>
              <w:t>Relevant Experience</w:t>
            </w:r>
          </w:p>
        </w:tc>
        <w:tc>
          <w:tcPr>
            <w:tcW w:w="3708" w:type="dxa"/>
            <w:tcBorders>
              <w:top w:val="single" w:sz="4" w:space="0" w:color="auto"/>
              <w:left w:val="single" w:sz="4" w:space="0" w:color="auto"/>
              <w:bottom w:val="single" w:sz="4" w:space="0" w:color="auto"/>
              <w:right w:val="single" w:sz="4" w:space="0" w:color="auto"/>
            </w:tcBorders>
          </w:tcPr>
          <w:p w14:paraId="51B240D5" w14:textId="01156E96" w:rsidR="006D13AE" w:rsidRPr="005A78D4" w:rsidRDefault="006D13AE" w:rsidP="006D13AE">
            <w:pPr>
              <w:numPr>
                <w:ilvl w:val="0"/>
                <w:numId w:val="30"/>
              </w:numPr>
              <w:spacing w:line="256" w:lineRule="auto"/>
              <w:rPr>
                <w:rFonts w:ascii="Arial" w:eastAsia="Arial" w:hAnsi="Arial" w:cs="Arial"/>
                <w:sz w:val="22"/>
                <w:szCs w:val="22"/>
              </w:rPr>
            </w:pPr>
            <w:r w:rsidRPr="005A78D4">
              <w:rPr>
                <w:rFonts w:ascii="Arial" w:hAnsi="Arial" w:cs="Arial"/>
                <w:sz w:val="22"/>
                <w:szCs w:val="22"/>
              </w:rPr>
              <w:t xml:space="preserve">recent experience of teaching </w:t>
            </w:r>
            <w:r w:rsidR="00297DB7">
              <w:rPr>
                <w:rFonts w:ascii="Arial" w:hAnsi="Arial" w:cs="Arial"/>
                <w:sz w:val="22"/>
                <w:szCs w:val="22"/>
              </w:rPr>
              <w:t>on relevant A Level</w:t>
            </w:r>
            <w:r w:rsidR="00AA2764">
              <w:rPr>
                <w:rFonts w:ascii="Arial" w:hAnsi="Arial" w:cs="Arial"/>
                <w:sz w:val="22"/>
                <w:szCs w:val="22"/>
              </w:rPr>
              <w:t xml:space="preserve"> and/or Applied courses</w:t>
            </w:r>
          </w:p>
          <w:p w14:paraId="3E6E05BE" w14:textId="7329437E" w:rsidR="006D13AE" w:rsidRPr="005A78D4" w:rsidRDefault="006D13AE" w:rsidP="006D13AE">
            <w:pPr>
              <w:numPr>
                <w:ilvl w:val="0"/>
                <w:numId w:val="30"/>
              </w:numPr>
              <w:rPr>
                <w:rFonts w:ascii="Arial" w:hAnsi="Arial" w:cs="Arial"/>
                <w:sz w:val="22"/>
                <w:szCs w:val="22"/>
              </w:rPr>
            </w:pPr>
            <w:r w:rsidRPr="005A78D4">
              <w:rPr>
                <w:rFonts w:ascii="Arial" w:hAnsi="Arial" w:cs="Arial"/>
                <w:sz w:val="22"/>
                <w:szCs w:val="22"/>
              </w:rPr>
              <w:t xml:space="preserve">up to date knowledge of recent 14-19 curriculum developments </w:t>
            </w:r>
            <w:r w:rsidR="00AA2764">
              <w:rPr>
                <w:rFonts w:ascii="Arial" w:hAnsi="Arial" w:cs="Arial"/>
                <w:sz w:val="22"/>
                <w:szCs w:val="22"/>
              </w:rPr>
              <w:t>within subject specialism(s)</w:t>
            </w:r>
          </w:p>
          <w:p w14:paraId="1DDF261D" w14:textId="77777777" w:rsidR="006D13AE" w:rsidRPr="005A78D4" w:rsidRDefault="006D13AE" w:rsidP="006D13AE">
            <w:pPr>
              <w:numPr>
                <w:ilvl w:val="0"/>
                <w:numId w:val="30"/>
              </w:numPr>
              <w:rPr>
                <w:rFonts w:ascii="Arial" w:hAnsi="Arial" w:cs="Arial"/>
                <w:sz w:val="22"/>
                <w:szCs w:val="22"/>
              </w:rPr>
            </w:pPr>
            <w:r w:rsidRPr="005A78D4">
              <w:rPr>
                <w:rFonts w:ascii="Arial" w:hAnsi="Arial" w:cs="Arial"/>
                <w:sz w:val="22"/>
                <w:szCs w:val="22"/>
              </w:rPr>
              <w:t>knowledge and experience of a range of different teaching styles</w:t>
            </w:r>
          </w:p>
          <w:p w14:paraId="14C5E315" w14:textId="77777777" w:rsidR="006D13AE" w:rsidRPr="005A78D4" w:rsidRDefault="006D13AE" w:rsidP="006D13AE">
            <w:pPr>
              <w:numPr>
                <w:ilvl w:val="0"/>
                <w:numId w:val="30"/>
              </w:numPr>
              <w:rPr>
                <w:rFonts w:ascii="Arial" w:eastAsia="Arial" w:hAnsi="Arial" w:cs="Arial"/>
                <w:sz w:val="22"/>
                <w:szCs w:val="22"/>
              </w:rPr>
            </w:pPr>
            <w:r w:rsidRPr="005A78D4">
              <w:rPr>
                <w:rFonts w:ascii="Arial" w:hAnsi="Arial" w:cs="Arial"/>
                <w:sz w:val="22"/>
                <w:szCs w:val="22"/>
              </w:rPr>
              <w:t xml:space="preserve">knowledge of, and preferably experience in, the current A level </w:t>
            </w:r>
          </w:p>
          <w:p w14:paraId="06A5471E" w14:textId="77777777" w:rsidR="006D13AE" w:rsidRPr="005A78D4" w:rsidRDefault="006D13AE" w:rsidP="006D13AE">
            <w:pPr>
              <w:numPr>
                <w:ilvl w:val="0"/>
                <w:numId w:val="30"/>
              </w:numPr>
              <w:rPr>
                <w:rFonts w:ascii="Arial" w:hAnsi="Arial" w:cs="Arial"/>
                <w:sz w:val="22"/>
                <w:szCs w:val="22"/>
              </w:rPr>
            </w:pPr>
            <w:r w:rsidRPr="005A78D4">
              <w:rPr>
                <w:rFonts w:ascii="Arial" w:hAnsi="Arial" w:cs="Arial"/>
                <w:sz w:val="22"/>
                <w:szCs w:val="22"/>
              </w:rPr>
              <w:t>evidence of being successful in working with 16-19 year olds of different ability levels</w:t>
            </w:r>
          </w:p>
          <w:p w14:paraId="0DA5FD01" w14:textId="77777777" w:rsidR="006D13AE" w:rsidRPr="005A78D4" w:rsidRDefault="006D13AE" w:rsidP="006D13AE">
            <w:pPr>
              <w:numPr>
                <w:ilvl w:val="0"/>
                <w:numId w:val="30"/>
              </w:numPr>
              <w:rPr>
                <w:rFonts w:ascii="Arial" w:hAnsi="Arial" w:cs="Arial"/>
                <w:sz w:val="22"/>
                <w:szCs w:val="22"/>
              </w:rPr>
            </w:pPr>
            <w:r w:rsidRPr="005A78D4">
              <w:rPr>
                <w:rFonts w:ascii="Arial" w:hAnsi="Arial" w:cs="Arial"/>
                <w:sz w:val="22"/>
                <w:szCs w:val="22"/>
              </w:rPr>
              <w:t>creation of productive learning environments</w:t>
            </w:r>
          </w:p>
          <w:p w14:paraId="33E7BE32" w14:textId="76E26FD4" w:rsidR="006D13AE" w:rsidRDefault="006D13AE" w:rsidP="006D13AE">
            <w:pPr>
              <w:numPr>
                <w:ilvl w:val="0"/>
                <w:numId w:val="30"/>
              </w:numPr>
              <w:rPr>
                <w:rFonts w:ascii="Arial" w:hAnsi="Arial" w:cs="Arial"/>
                <w:sz w:val="22"/>
                <w:szCs w:val="22"/>
              </w:rPr>
            </w:pPr>
            <w:r w:rsidRPr="005A78D4">
              <w:rPr>
                <w:rFonts w:ascii="Arial" w:hAnsi="Arial" w:cs="Arial"/>
                <w:sz w:val="22"/>
                <w:szCs w:val="22"/>
              </w:rPr>
              <w:t xml:space="preserve">academic guidance work with </w:t>
            </w:r>
            <w:r w:rsidR="00FE7705">
              <w:rPr>
                <w:rFonts w:ascii="Arial" w:hAnsi="Arial" w:cs="Arial"/>
                <w:sz w:val="22"/>
                <w:szCs w:val="22"/>
              </w:rPr>
              <w:t>learners</w:t>
            </w:r>
          </w:p>
          <w:p w14:paraId="78E5632F" w14:textId="5C784BCB" w:rsidR="006D13AE" w:rsidRPr="005A78D4" w:rsidRDefault="006D13AE" w:rsidP="00CA00C5">
            <w:pPr>
              <w:rPr>
                <w:rFonts w:ascii="Arial" w:eastAsiaTheme="minorHAnsi" w:hAnsi="Arial" w:cs="Arial"/>
                <w:b/>
                <w:sz w:val="22"/>
                <w:szCs w:val="22"/>
                <w:bdr w:val="none" w:sz="0" w:space="0" w:color="auto" w:frame="1"/>
              </w:rPr>
            </w:pPr>
          </w:p>
        </w:tc>
        <w:tc>
          <w:tcPr>
            <w:tcW w:w="3160" w:type="dxa"/>
            <w:tcBorders>
              <w:top w:val="single" w:sz="4" w:space="0" w:color="auto"/>
              <w:left w:val="single" w:sz="4" w:space="0" w:color="auto"/>
              <w:bottom w:val="single" w:sz="4" w:space="0" w:color="auto"/>
              <w:right w:val="single" w:sz="4" w:space="0" w:color="auto"/>
            </w:tcBorders>
          </w:tcPr>
          <w:p w14:paraId="7037C4B8" w14:textId="77777777" w:rsidR="006D13AE" w:rsidRPr="005A78D4" w:rsidRDefault="006D13AE" w:rsidP="006D13AE">
            <w:pPr>
              <w:numPr>
                <w:ilvl w:val="0"/>
                <w:numId w:val="30"/>
              </w:numPr>
              <w:rPr>
                <w:rFonts w:ascii="Arial" w:hAnsi="Arial" w:cs="Arial"/>
                <w:sz w:val="22"/>
                <w:szCs w:val="22"/>
              </w:rPr>
            </w:pPr>
            <w:r w:rsidRPr="005A78D4">
              <w:rPr>
                <w:rFonts w:ascii="Arial" w:hAnsi="Arial" w:cs="Arial"/>
                <w:sz w:val="22"/>
                <w:szCs w:val="22"/>
              </w:rPr>
              <w:t>the ability to contribute to and deliver at least one other subject in the curriculum area</w:t>
            </w:r>
          </w:p>
          <w:p w14:paraId="2682B4B1" w14:textId="77777777" w:rsidR="006D13AE" w:rsidRPr="005A78D4" w:rsidRDefault="006D13AE" w:rsidP="006D13AE">
            <w:pPr>
              <w:numPr>
                <w:ilvl w:val="0"/>
                <w:numId w:val="30"/>
              </w:numPr>
              <w:rPr>
                <w:rFonts w:ascii="Arial" w:hAnsi="Arial" w:cs="Arial"/>
                <w:b/>
                <w:bCs/>
                <w:sz w:val="22"/>
                <w:szCs w:val="22"/>
              </w:rPr>
            </w:pPr>
            <w:r w:rsidRPr="005A78D4">
              <w:rPr>
                <w:rFonts w:ascii="Arial" w:hAnsi="Arial" w:cs="Arial"/>
                <w:sz w:val="22"/>
                <w:szCs w:val="22"/>
              </w:rPr>
              <w:t>experience of working in vocational sector where relevant</w:t>
            </w:r>
          </w:p>
          <w:p w14:paraId="7F5AA8DD" w14:textId="77777777" w:rsidR="006D13AE" w:rsidRPr="005A78D4" w:rsidRDefault="006D13AE" w:rsidP="006D13AE">
            <w:pPr>
              <w:numPr>
                <w:ilvl w:val="0"/>
                <w:numId w:val="30"/>
              </w:numPr>
              <w:rPr>
                <w:rFonts w:ascii="Arial" w:hAnsi="Arial" w:cs="Arial"/>
                <w:b/>
                <w:bCs/>
                <w:sz w:val="22"/>
                <w:szCs w:val="22"/>
              </w:rPr>
            </w:pPr>
            <w:r w:rsidRPr="005A78D4">
              <w:rPr>
                <w:rFonts w:ascii="Arial" w:hAnsi="Arial" w:cs="Arial"/>
                <w:sz w:val="22"/>
                <w:szCs w:val="22"/>
              </w:rPr>
              <w:t>experience or understanding of progression opportunities, world of work</w:t>
            </w:r>
          </w:p>
          <w:p w14:paraId="131B0CC5" w14:textId="77777777" w:rsidR="006D13AE" w:rsidRPr="005A78D4" w:rsidRDefault="006D13AE">
            <w:pPr>
              <w:rPr>
                <w:rFonts w:ascii="Arial" w:eastAsiaTheme="minorHAnsi" w:hAnsi="Arial" w:cs="Arial"/>
                <w:sz w:val="22"/>
                <w:szCs w:val="22"/>
                <w:bdr w:val="none" w:sz="0" w:space="0" w:color="auto" w:frame="1"/>
              </w:rPr>
            </w:pPr>
          </w:p>
        </w:tc>
      </w:tr>
      <w:tr w:rsidR="006D13AE" w:rsidRPr="005A78D4" w14:paraId="6325CE09" w14:textId="77777777" w:rsidTr="006D13AE">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7F73B2"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r w:rsidRPr="005A78D4">
              <w:rPr>
                <w:rFonts w:ascii="Arial" w:hAnsi="Arial" w:cs="Arial"/>
                <w:b/>
                <w:bCs/>
                <w:sz w:val="22"/>
                <w:szCs w:val="22"/>
                <w:bdr w:val="none" w:sz="0" w:space="0" w:color="auto" w:frame="1"/>
              </w:rPr>
              <w:t>Skills and aptitudes</w:t>
            </w:r>
          </w:p>
        </w:tc>
        <w:tc>
          <w:tcPr>
            <w:tcW w:w="3708" w:type="dxa"/>
            <w:tcBorders>
              <w:top w:val="single" w:sz="4" w:space="0" w:color="auto"/>
              <w:left w:val="single" w:sz="4" w:space="0" w:color="auto"/>
              <w:bottom w:val="single" w:sz="4" w:space="0" w:color="auto"/>
              <w:right w:val="single" w:sz="4" w:space="0" w:color="auto"/>
            </w:tcBorders>
          </w:tcPr>
          <w:p w14:paraId="3082146D" w14:textId="77777777" w:rsidR="006D13AE" w:rsidRPr="005A78D4" w:rsidRDefault="006D13AE" w:rsidP="006D13AE">
            <w:pPr>
              <w:numPr>
                <w:ilvl w:val="0"/>
                <w:numId w:val="31"/>
              </w:numPr>
              <w:tabs>
                <w:tab w:val="left" w:pos="-1440"/>
              </w:tabs>
              <w:jc w:val="both"/>
              <w:rPr>
                <w:rFonts w:ascii="Arial" w:hAnsi="Arial" w:cs="Arial"/>
                <w:sz w:val="22"/>
                <w:szCs w:val="22"/>
              </w:rPr>
            </w:pPr>
            <w:r w:rsidRPr="005A78D4">
              <w:rPr>
                <w:rFonts w:ascii="Arial" w:hAnsi="Arial" w:cs="Arial"/>
                <w:sz w:val="22"/>
                <w:szCs w:val="22"/>
              </w:rPr>
              <w:t>ability to work within a team and with team members</w:t>
            </w:r>
          </w:p>
          <w:p w14:paraId="09567457" w14:textId="77777777" w:rsidR="006D13AE" w:rsidRPr="005A78D4" w:rsidRDefault="006D13AE" w:rsidP="006D13AE">
            <w:pPr>
              <w:numPr>
                <w:ilvl w:val="0"/>
                <w:numId w:val="31"/>
              </w:numPr>
              <w:rPr>
                <w:rFonts w:ascii="Arial" w:hAnsi="Arial" w:cs="Arial"/>
                <w:sz w:val="22"/>
                <w:szCs w:val="22"/>
              </w:rPr>
            </w:pPr>
            <w:r w:rsidRPr="005A78D4">
              <w:rPr>
                <w:rFonts w:ascii="Arial" w:hAnsi="Arial" w:cs="Arial"/>
                <w:sz w:val="22"/>
                <w:szCs w:val="22"/>
              </w:rPr>
              <w:t>ability to work effectively across the ability range within the College</w:t>
            </w:r>
          </w:p>
          <w:p w14:paraId="54B9DFCE" w14:textId="77777777" w:rsidR="006D13AE" w:rsidRPr="005A78D4" w:rsidRDefault="006D13AE" w:rsidP="006D13AE">
            <w:pPr>
              <w:numPr>
                <w:ilvl w:val="0"/>
                <w:numId w:val="31"/>
              </w:numPr>
              <w:rPr>
                <w:rFonts w:ascii="Arial" w:hAnsi="Arial" w:cs="Arial"/>
                <w:sz w:val="22"/>
                <w:szCs w:val="22"/>
              </w:rPr>
            </w:pPr>
            <w:r w:rsidRPr="005A78D4">
              <w:rPr>
                <w:rFonts w:ascii="Arial" w:hAnsi="Arial" w:cs="Arial"/>
                <w:sz w:val="22"/>
                <w:szCs w:val="22"/>
              </w:rPr>
              <w:t>ability to manage a range of tasks at any one time and complete them effectively by deadlines</w:t>
            </w:r>
          </w:p>
          <w:p w14:paraId="79CBD67F" w14:textId="77777777" w:rsidR="006D13AE" w:rsidRPr="005A78D4" w:rsidRDefault="006D13AE" w:rsidP="006D13AE">
            <w:pPr>
              <w:numPr>
                <w:ilvl w:val="0"/>
                <w:numId w:val="31"/>
              </w:numPr>
              <w:rPr>
                <w:rFonts w:ascii="Arial" w:hAnsi="Arial" w:cs="Arial"/>
                <w:sz w:val="22"/>
                <w:szCs w:val="22"/>
              </w:rPr>
            </w:pPr>
            <w:r w:rsidRPr="005A78D4">
              <w:rPr>
                <w:rFonts w:ascii="Arial" w:hAnsi="Arial" w:cs="Arial"/>
                <w:sz w:val="22"/>
                <w:szCs w:val="22"/>
              </w:rPr>
              <w:t xml:space="preserve">have excellent written and oral communication skills </w:t>
            </w:r>
          </w:p>
          <w:p w14:paraId="5ECCD0DA" w14:textId="77777777" w:rsidR="00D45B4D" w:rsidRDefault="006D13AE" w:rsidP="00D45B4D">
            <w:pPr>
              <w:numPr>
                <w:ilvl w:val="0"/>
                <w:numId w:val="31"/>
              </w:numPr>
              <w:rPr>
                <w:rFonts w:ascii="Arial" w:hAnsi="Arial" w:cs="Arial"/>
                <w:sz w:val="22"/>
                <w:szCs w:val="22"/>
              </w:rPr>
            </w:pPr>
            <w:r w:rsidRPr="005A78D4">
              <w:rPr>
                <w:rFonts w:ascii="Arial" w:hAnsi="Arial" w:cs="Arial"/>
                <w:sz w:val="22"/>
                <w:szCs w:val="22"/>
              </w:rPr>
              <w:t>competent in the use of ICT</w:t>
            </w:r>
          </w:p>
          <w:p w14:paraId="11F5A1CA" w14:textId="1FFDF0AA" w:rsidR="00FD1179" w:rsidRPr="00D45B4D" w:rsidRDefault="006D13AE" w:rsidP="00D45B4D">
            <w:pPr>
              <w:numPr>
                <w:ilvl w:val="0"/>
                <w:numId w:val="31"/>
              </w:numPr>
              <w:rPr>
                <w:rFonts w:ascii="Arial" w:hAnsi="Arial" w:cs="Arial"/>
                <w:sz w:val="22"/>
                <w:szCs w:val="22"/>
              </w:rPr>
            </w:pPr>
            <w:r w:rsidRPr="00D45B4D">
              <w:rPr>
                <w:rFonts w:ascii="Arial" w:hAnsi="Arial" w:cs="Arial"/>
                <w:sz w:val="22"/>
                <w:szCs w:val="22"/>
              </w:rPr>
              <w:t xml:space="preserve">ability to </w:t>
            </w:r>
            <w:r w:rsidR="00D45B4D">
              <w:rPr>
                <w:rFonts w:ascii="Arial" w:hAnsi="Arial" w:cs="Arial"/>
                <w:sz w:val="22"/>
                <w:szCs w:val="22"/>
              </w:rPr>
              <w:t xml:space="preserve">lead by example and </w:t>
            </w:r>
            <w:r w:rsidRPr="00D45B4D">
              <w:rPr>
                <w:rFonts w:ascii="Arial" w:hAnsi="Arial" w:cs="Arial"/>
                <w:sz w:val="22"/>
                <w:szCs w:val="22"/>
              </w:rPr>
              <w:t xml:space="preserve">develop good </w:t>
            </w:r>
            <w:r w:rsidR="00FD1179" w:rsidRPr="00D45B4D">
              <w:rPr>
                <w:rFonts w:ascii="Arial" w:hAnsi="Arial" w:cs="Arial"/>
                <w:sz w:val="22"/>
                <w:szCs w:val="22"/>
              </w:rPr>
              <w:t xml:space="preserve">      </w:t>
            </w:r>
          </w:p>
          <w:p w14:paraId="14FDCB58" w14:textId="77777777" w:rsidR="00FD1179" w:rsidRDefault="00FD1179" w:rsidP="006D13AE">
            <w:pPr>
              <w:autoSpaceDE w:val="0"/>
              <w:autoSpaceDN w:val="0"/>
              <w:adjustRightInd w:val="0"/>
              <w:rPr>
                <w:rFonts w:ascii="Arial" w:hAnsi="Arial" w:cs="Arial"/>
                <w:sz w:val="22"/>
                <w:szCs w:val="22"/>
              </w:rPr>
            </w:pPr>
            <w:r>
              <w:rPr>
                <w:rFonts w:ascii="Arial" w:hAnsi="Arial" w:cs="Arial"/>
                <w:sz w:val="22"/>
                <w:szCs w:val="22"/>
              </w:rPr>
              <w:t xml:space="preserve">     </w:t>
            </w:r>
            <w:r w:rsidR="006D13AE" w:rsidRPr="005A78D4">
              <w:rPr>
                <w:rFonts w:ascii="Arial" w:hAnsi="Arial" w:cs="Arial"/>
                <w:sz w:val="22"/>
                <w:szCs w:val="22"/>
              </w:rPr>
              <w:t xml:space="preserve">relationships with 16-19 yr old </w:t>
            </w:r>
          </w:p>
          <w:p w14:paraId="31E5F3A5" w14:textId="77777777" w:rsidR="006D13AE" w:rsidRDefault="00FD1179" w:rsidP="006D13AE">
            <w:pPr>
              <w:autoSpaceDE w:val="0"/>
              <w:autoSpaceDN w:val="0"/>
              <w:adjustRightInd w:val="0"/>
              <w:rPr>
                <w:rFonts w:ascii="Arial" w:hAnsi="Arial" w:cs="Arial"/>
                <w:sz w:val="22"/>
                <w:szCs w:val="22"/>
              </w:rPr>
            </w:pPr>
            <w:r>
              <w:rPr>
                <w:rFonts w:ascii="Arial" w:hAnsi="Arial" w:cs="Arial"/>
                <w:sz w:val="22"/>
                <w:szCs w:val="22"/>
              </w:rPr>
              <w:t xml:space="preserve">     </w:t>
            </w:r>
            <w:r w:rsidR="00FE7705">
              <w:rPr>
                <w:rFonts w:ascii="Arial" w:hAnsi="Arial" w:cs="Arial"/>
                <w:sz w:val="22"/>
                <w:szCs w:val="22"/>
              </w:rPr>
              <w:t>learners</w:t>
            </w:r>
          </w:p>
          <w:p w14:paraId="5D8651B3" w14:textId="238A874C" w:rsidR="00CA00C5" w:rsidRPr="005A78D4" w:rsidRDefault="00CA00C5" w:rsidP="006D13AE">
            <w:pPr>
              <w:autoSpaceDE w:val="0"/>
              <w:autoSpaceDN w:val="0"/>
              <w:adjustRightInd w:val="0"/>
              <w:rPr>
                <w:rFonts w:ascii="Arial" w:hAnsi="Arial" w:cs="Arial"/>
                <w:bCs/>
                <w:sz w:val="22"/>
                <w:szCs w:val="22"/>
                <w:bdr w:val="none" w:sz="0" w:space="0" w:color="auto" w:frame="1"/>
              </w:rPr>
            </w:pPr>
          </w:p>
        </w:tc>
        <w:tc>
          <w:tcPr>
            <w:tcW w:w="3160" w:type="dxa"/>
            <w:tcBorders>
              <w:top w:val="single" w:sz="4" w:space="0" w:color="auto"/>
              <w:left w:val="single" w:sz="4" w:space="0" w:color="auto"/>
              <w:bottom w:val="single" w:sz="4" w:space="0" w:color="auto"/>
              <w:right w:val="single" w:sz="4" w:space="0" w:color="auto"/>
            </w:tcBorders>
          </w:tcPr>
          <w:p w14:paraId="04F9184C" w14:textId="77777777" w:rsidR="006D13AE" w:rsidRPr="005A78D4" w:rsidRDefault="006D13AE">
            <w:pPr>
              <w:autoSpaceDE w:val="0"/>
              <w:autoSpaceDN w:val="0"/>
              <w:adjustRightInd w:val="0"/>
              <w:rPr>
                <w:rFonts w:ascii="Arial" w:hAnsi="Arial" w:cs="Arial"/>
                <w:bCs/>
                <w:sz w:val="22"/>
                <w:szCs w:val="22"/>
                <w:bdr w:val="none" w:sz="0" w:space="0" w:color="auto" w:frame="1"/>
              </w:rPr>
            </w:pPr>
          </w:p>
        </w:tc>
      </w:tr>
      <w:tr w:rsidR="006D13AE" w:rsidRPr="005A78D4" w14:paraId="48AE0B5D" w14:textId="77777777" w:rsidTr="006D13AE">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C5E127A"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p>
          <w:p w14:paraId="7FF798AD"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p>
          <w:p w14:paraId="58A91431"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r w:rsidRPr="005A78D4">
              <w:rPr>
                <w:rFonts w:ascii="Arial" w:hAnsi="Arial" w:cs="Arial"/>
                <w:b/>
                <w:bCs/>
                <w:sz w:val="22"/>
                <w:szCs w:val="22"/>
                <w:bdr w:val="none" w:sz="0" w:space="0" w:color="auto" w:frame="1"/>
              </w:rPr>
              <w:t>Special Requirements</w:t>
            </w:r>
          </w:p>
        </w:tc>
        <w:tc>
          <w:tcPr>
            <w:tcW w:w="3708" w:type="dxa"/>
            <w:tcBorders>
              <w:top w:val="single" w:sz="4" w:space="0" w:color="auto"/>
              <w:left w:val="single" w:sz="4" w:space="0" w:color="auto"/>
              <w:bottom w:val="single" w:sz="4" w:space="0" w:color="auto"/>
              <w:right w:val="single" w:sz="4" w:space="0" w:color="auto"/>
            </w:tcBorders>
          </w:tcPr>
          <w:p w14:paraId="7781162C" w14:textId="77777777" w:rsidR="00C844B5" w:rsidRDefault="006D13AE" w:rsidP="007B5F93">
            <w:pPr>
              <w:pStyle w:val="ListParagraph"/>
              <w:numPr>
                <w:ilvl w:val="0"/>
                <w:numId w:val="29"/>
              </w:numPr>
              <w:autoSpaceDE w:val="0"/>
              <w:autoSpaceDN w:val="0"/>
              <w:adjustRightInd w:val="0"/>
              <w:rPr>
                <w:rFonts w:ascii="Arial" w:hAnsi="Arial" w:cs="Arial"/>
                <w:bCs/>
                <w:bdr w:val="none" w:sz="0" w:space="0" w:color="auto" w:frame="1"/>
              </w:rPr>
            </w:pPr>
            <w:r w:rsidRPr="00C844B5">
              <w:rPr>
                <w:rFonts w:ascii="Arial" w:hAnsi="Arial" w:cs="Arial"/>
                <w:bCs/>
                <w:bdr w:val="none" w:sz="0" w:space="0" w:color="auto" w:frame="1"/>
              </w:rPr>
              <w:lastRenderedPageBreak/>
              <w:t>Enhanced DBS clearance</w:t>
            </w:r>
          </w:p>
          <w:p w14:paraId="1B05E7A8" w14:textId="7441AF08" w:rsidR="00C844B5" w:rsidRPr="00C844B5" w:rsidRDefault="006D13AE" w:rsidP="00492855">
            <w:pPr>
              <w:pStyle w:val="ListParagraph"/>
              <w:numPr>
                <w:ilvl w:val="0"/>
                <w:numId w:val="29"/>
              </w:numPr>
              <w:autoSpaceDE w:val="0"/>
              <w:autoSpaceDN w:val="0"/>
              <w:adjustRightInd w:val="0"/>
              <w:spacing w:after="11" w:line="242" w:lineRule="auto"/>
              <w:rPr>
                <w:rFonts w:ascii="Arial" w:hAnsi="Arial" w:cs="Arial"/>
                <w:bdr w:val="none" w:sz="0" w:space="0" w:color="auto" w:frame="1"/>
              </w:rPr>
            </w:pPr>
            <w:r w:rsidRPr="00C844B5">
              <w:rPr>
                <w:rFonts w:ascii="Arial" w:hAnsi="Arial" w:cs="Arial"/>
                <w:bCs/>
                <w:bdr w:val="none" w:sz="0" w:space="0" w:color="auto" w:frame="1"/>
              </w:rPr>
              <w:lastRenderedPageBreak/>
              <w:t xml:space="preserve">Compliance with all </w:t>
            </w:r>
            <w:r w:rsidR="00C844B5">
              <w:rPr>
                <w:rFonts w:ascii="Arial" w:hAnsi="Arial" w:cs="Arial"/>
                <w:bCs/>
                <w:bdr w:val="none" w:sz="0" w:space="0" w:color="auto" w:frame="1"/>
              </w:rPr>
              <w:t>College</w:t>
            </w:r>
            <w:r w:rsidRPr="00C844B5">
              <w:rPr>
                <w:rFonts w:ascii="Arial" w:hAnsi="Arial" w:cs="Arial"/>
                <w:bCs/>
                <w:bdr w:val="none" w:sz="0" w:space="0" w:color="auto" w:frame="1"/>
              </w:rPr>
              <w:t xml:space="preserve"> and Trust policies</w:t>
            </w:r>
          </w:p>
          <w:p w14:paraId="23F05196" w14:textId="77777777" w:rsidR="00C844B5" w:rsidRDefault="006D13AE" w:rsidP="00C844B5">
            <w:pPr>
              <w:pStyle w:val="ListParagraph"/>
              <w:numPr>
                <w:ilvl w:val="0"/>
                <w:numId w:val="29"/>
              </w:numPr>
              <w:autoSpaceDE w:val="0"/>
              <w:autoSpaceDN w:val="0"/>
              <w:adjustRightInd w:val="0"/>
              <w:spacing w:after="11" w:line="242" w:lineRule="auto"/>
              <w:rPr>
                <w:rFonts w:ascii="Arial" w:hAnsi="Arial" w:cs="Arial"/>
                <w:bdr w:val="none" w:sz="0" w:space="0" w:color="auto" w:frame="1"/>
              </w:rPr>
            </w:pPr>
            <w:r w:rsidRPr="00C844B5">
              <w:rPr>
                <w:rFonts w:ascii="Arial" w:hAnsi="Arial" w:cs="Arial"/>
                <w:bdr w:val="none" w:sz="0" w:space="0" w:color="auto" w:frame="1"/>
              </w:rPr>
              <w:t>The implementation of equal opportunities practice.</w:t>
            </w:r>
          </w:p>
          <w:p w14:paraId="4CA7202B" w14:textId="77777777" w:rsidR="00C844B5" w:rsidRDefault="006D13AE" w:rsidP="00C844B5">
            <w:pPr>
              <w:pStyle w:val="ListParagraph"/>
              <w:numPr>
                <w:ilvl w:val="0"/>
                <w:numId w:val="29"/>
              </w:numPr>
              <w:autoSpaceDE w:val="0"/>
              <w:autoSpaceDN w:val="0"/>
              <w:adjustRightInd w:val="0"/>
              <w:spacing w:after="11" w:line="242" w:lineRule="auto"/>
              <w:rPr>
                <w:rFonts w:ascii="Arial" w:hAnsi="Arial" w:cs="Arial"/>
                <w:bdr w:val="none" w:sz="0" w:space="0" w:color="auto" w:frame="1"/>
              </w:rPr>
            </w:pPr>
            <w:r w:rsidRPr="00C844B5">
              <w:rPr>
                <w:rFonts w:ascii="Arial" w:hAnsi="Arial" w:cs="Arial"/>
                <w:bdr w:val="none" w:sz="0" w:space="0" w:color="auto" w:frame="1"/>
              </w:rPr>
              <w:t>Promoting the stated aims and policies.</w:t>
            </w:r>
          </w:p>
          <w:p w14:paraId="049170C9" w14:textId="77777777" w:rsidR="00C844B5" w:rsidRPr="00C844B5" w:rsidRDefault="006D13AE" w:rsidP="00C844B5">
            <w:pPr>
              <w:pStyle w:val="ListParagraph"/>
              <w:numPr>
                <w:ilvl w:val="0"/>
                <w:numId w:val="29"/>
              </w:numPr>
              <w:autoSpaceDE w:val="0"/>
              <w:autoSpaceDN w:val="0"/>
              <w:adjustRightInd w:val="0"/>
              <w:spacing w:after="11" w:line="242" w:lineRule="auto"/>
              <w:rPr>
                <w:rFonts w:ascii="Arial" w:hAnsi="Arial" w:cs="Arial"/>
                <w:bdr w:val="none" w:sz="0" w:space="0" w:color="auto" w:frame="1"/>
              </w:rPr>
            </w:pPr>
            <w:r w:rsidRPr="00C844B5">
              <w:rPr>
                <w:rFonts w:ascii="Arial" w:hAnsi="Arial" w:cs="Arial"/>
                <w:bCs/>
                <w:bdr w:val="none" w:sz="0" w:space="0" w:color="auto" w:frame="1"/>
              </w:rPr>
              <w:t>Commitment to continued professional development</w:t>
            </w:r>
          </w:p>
          <w:p w14:paraId="72337234" w14:textId="77777777" w:rsidR="00C844B5" w:rsidRPr="00C844B5" w:rsidRDefault="006D13AE" w:rsidP="00C844B5">
            <w:pPr>
              <w:pStyle w:val="ListParagraph"/>
              <w:numPr>
                <w:ilvl w:val="0"/>
                <w:numId w:val="29"/>
              </w:numPr>
              <w:autoSpaceDE w:val="0"/>
              <w:autoSpaceDN w:val="0"/>
              <w:adjustRightInd w:val="0"/>
              <w:spacing w:after="11" w:line="242" w:lineRule="auto"/>
              <w:rPr>
                <w:rFonts w:ascii="Arial" w:hAnsi="Arial" w:cs="Arial"/>
                <w:bdr w:val="none" w:sz="0" w:space="0" w:color="auto" w:frame="1"/>
              </w:rPr>
            </w:pPr>
            <w:r w:rsidRPr="00C844B5">
              <w:rPr>
                <w:rFonts w:ascii="Arial" w:hAnsi="Arial" w:cs="Arial"/>
                <w:bCs/>
                <w:bdr w:val="none" w:sz="0" w:space="0" w:color="auto" w:frame="1"/>
              </w:rPr>
              <w:t xml:space="preserve">Commitment to the safeguarding and promotion of the welfare </w:t>
            </w:r>
            <w:r w:rsidR="005A78D4" w:rsidRPr="00C844B5">
              <w:rPr>
                <w:rFonts w:ascii="Arial" w:hAnsi="Arial" w:cs="Arial"/>
                <w:bCs/>
                <w:bdr w:val="none" w:sz="0" w:space="0" w:color="auto" w:frame="1"/>
              </w:rPr>
              <w:t xml:space="preserve">and success </w:t>
            </w:r>
            <w:r w:rsidRPr="00C844B5">
              <w:rPr>
                <w:rFonts w:ascii="Arial" w:hAnsi="Arial" w:cs="Arial"/>
                <w:bCs/>
                <w:bdr w:val="none" w:sz="0" w:space="0" w:color="auto" w:frame="1"/>
              </w:rPr>
              <w:t>of children and vulnerable adults</w:t>
            </w:r>
          </w:p>
          <w:p w14:paraId="667D32BC" w14:textId="5A68C9E9" w:rsidR="006D13AE" w:rsidRPr="00C844B5" w:rsidRDefault="006D13AE" w:rsidP="00C844B5">
            <w:pPr>
              <w:pStyle w:val="ListParagraph"/>
              <w:numPr>
                <w:ilvl w:val="0"/>
                <w:numId w:val="29"/>
              </w:numPr>
              <w:autoSpaceDE w:val="0"/>
              <w:autoSpaceDN w:val="0"/>
              <w:adjustRightInd w:val="0"/>
              <w:spacing w:after="11" w:line="242" w:lineRule="auto"/>
              <w:rPr>
                <w:rFonts w:ascii="Arial" w:hAnsi="Arial" w:cs="Arial"/>
                <w:bdr w:val="none" w:sz="0" w:space="0" w:color="auto" w:frame="1"/>
              </w:rPr>
            </w:pPr>
            <w:r w:rsidRPr="00C844B5">
              <w:rPr>
                <w:rFonts w:ascii="Arial" w:hAnsi="Arial" w:cs="Arial"/>
                <w:bCs/>
                <w:bdr w:val="none" w:sz="0" w:space="0" w:color="auto" w:frame="1"/>
              </w:rPr>
              <w:t xml:space="preserve">Willingness to contribute to </w:t>
            </w:r>
            <w:r w:rsidR="0036179E">
              <w:rPr>
                <w:rFonts w:ascii="Arial" w:hAnsi="Arial" w:cs="Arial"/>
                <w:bCs/>
                <w:bdr w:val="none" w:sz="0" w:space="0" w:color="auto" w:frame="1"/>
              </w:rPr>
              <w:t xml:space="preserve">wider </w:t>
            </w:r>
            <w:r w:rsidRPr="00C844B5">
              <w:rPr>
                <w:rFonts w:ascii="Arial" w:hAnsi="Arial" w:cs="Arial"/>
                <w:bCs/>
                <w:bdr w:val="none" w:sz="0" w:space="0" w:color="auto" w:frame="1"/>
              </w:rPr>
              <w:t xml:space="preserve">College life </w:t>
            </w:r>
          </w:p>
        </w:tc>
        <w:tc>
          <w:tcPr>
            <w:tcW w:w="3160" w:type="dxa"/>
            <w:tcBorders>
              <w:top w:val="single" w:sz="4" w:space="0" w:color="auto"/>
              <w:left w:val="single" w:sz="4" w:space="0" w:color="auto"/>
              <w:bottom w:val="single" w:sz="4" w:space="0" w:color="auto"/>
              <w:right w:val="single" w:sz="4" w:space="0" w:color="auto"/>
            </w:tcBorders>
          </w:tcPr>
          <w:p w14:paraId="6C104EDB" w14:textId="77777777" w:rsidR="006D13AE" w:rsidRPr="005A78D4" w:rsidRDefault="006D13AE">
            <w:pPr>
              <w:autoSpaceDE w:val="0"/>
              <w:autoSpaceDN w:val="0"/>
              <w:adjustRightInd w:val="0"/>
              <w:rPr>
                <w:rFonts w:ascii="Arial" w:hAnsi="Arial" w:cs="Arial"/>
                <w:bCs/>
                <w:sz w:val="22"/>
                <w:szCs w:val="22"/>
                <w:bdr w:val="none" w:sz="0" w:space="0" w:color="auto" w:frame="1"/>
              </w:rPr>
            </w:pPr>
          </w:p>
        </w:tc>
      </w:tr>
    </w:tbl>
    <w:p w14:paraId="4FB89C20" w14:textId="77777777" w:rsidR="007F1AF1" w:rsidRPr="008E0A1A" w:rsidRDefault="007F1AF1" w:rsidP="00874733">
      <w:pPr>
        <w:rPr>
          <w:rFonts w:ascii="Arial" w:hAnsi="Arial" w:cs="Arial"/>
        </w:rPr>
      </w:pPr>
    </w:p>
    <w:sectPr w:rsidR="007F1AF1" w:rsidRPr="008E0A1A" w:rsidSect="008E0A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00D5D" w14:textId="77777777" w:rsidR="00D17CB8" w:rsidRDefault="00D17CB8" w:rsidP="0040626A">
      <w:r>
        <w:separator/>
      </w:r>
    </w:p>
  </w:endnote>
  <w:endnote w:type="continuationSeparator" w:id="0">
    <w:p w14:paraId="5FAA6A61" w14:textId="77777777" w:rsidR="00D17CB8" w:rsidRDefault="00D17CB8"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CDC98" w14:textId="77777777" w:rsidR="00D17CB8" w:rsidRDefault="00D17CB8" w:rsidP="0040626A">
      <w:r>
        <w:separator/>
      </w:r>
    </w:p>
  </w:footnote>
  <w:footnote w:type="continuationSeparator" w:id="0">
    <w:p w14:paraId="675CC395" w14:textId="77777777" w:rsidR="00D17CB8" w:rsidRDefault="00D17CB8" w:rsidP="00406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61DA7"/>
    <w:multiLevelType w:val="hybridMultilevel"/>
    <w:tmpl w:val="B36CCD5A"/>
    <w:lvl w:ilvl="0" w:tplc="1DF46A06">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D32A3"/>
    <w:multiLevelType w:val="hybridMultilevel"/>
    <w:tmpl w:val="96E8EE5A"/>
    <w:lvl w:ilvl="0" w:tplc="885E13CE">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A013DC"/>
    <w:multiLevelType w:val="hybridMultilevel"/>
    <w:tmpl w:val="01D0F5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2AD08BB"/>
    <w:multiLevelType w:val="hybridMultilevel"/>
    <w:tmpl w:val="5B58D9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93AB6"/>
    <w:multiLevelType w:val="singleLevel"/>
    <w:tmpl w:val="F41A4B0A"/>
    <w:lvl w:ilvl="0">
      <w:start w:val="1"/>
      <w:numFmt w:val="bullet"/>
      <w:lvlText w:val="-"/>
      <w:lvlJc w:val="left"/>
      <w:pPr>
        <w:tabs>
          <w:tab w:val="num" w:pos="720"/>
        </w:tabs>
        <w:ind w:left="720" w:hanging="720"/>
      </w:pPr>
    </w:lvl>
  </w:abstractNum>
  <w:abstractNum w:abstractNumId="17"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B374266"/>
    <w:multiLevelType w:val="hybridMultilevel"/>
    <w:tmpl w:val="1F4AE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74344A8"/>
    <w:multiLevelType w:val="hybridMultilevel"/>
    <w:tmpl w:val="29B8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FD34993"/>
    <w:multiLevelType w:val="hybridMultilevel"/>
    <w:tmpl w:val="2982D4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36A01FB"/>
    <w:multiLevelType w:val="hybridMultilevel"/>
    <w:tmpl w:val="40E047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831411C"/>
    <w:multiLevelType w:val="hybridMultilevel"/>
    <w:tmpl w:val="400C9832"/>
    <w:lvl w:ilvl="0" w:tplc="D4A4507A">
      <w:start w:val="10"/>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242620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87304975">
    <w:abstractNumId w:val="4"/>
  </w:num>
  <w:num w:numId="3" w16cid:durableId="2038122336">
    <w:abstractNumId w:val="8"/>
  </w:num>
  <w:num w:numId="4" w16cid:durableId="1756318541">
    <w:abstractNumId w:val="3"/>
  </w:num>
  <w:num w:numId="5" w16cid:durableId="2100173076">
    <w:abstractNumId w:val="21"/>
  </w:num>
  <w:num w:numId="6" w16cid:durableId="1446463654">
    <w:abstractNumId w:val="12"/>
  </w:num>
  <w:num w:numId="7" w16cid:durableId="1501385607">
    <w:abstractNumId w:val="17"/>
  </w:num>
  <w:num w:numId="8" w16cid:durableId="649599401">
    <w:abstractNumId w:val="24"/>
  </w:num>
  <w:num w:numId="9" w16cid:durableId="460611052">
    <w:abstractNumId w:val="14"/>
  </w:num>
  <w:num w:numId="10" w16cid:durableId="2140341142">
    <w:abstractNumId w:val="13"/>
  </w:num>
  <w:num w:numId="11" w16cid:durableId="1339771868">
    <w:abstractNumId w:val="15"/>
  </w:num>
  <w:num w:numId="12" w16cid:durableId="1452043835">
    <w:abstractNumId w:val="9"/>
  </w:num>
  <w:num w:numId="13" w16cid:durableId="1676152379">
    <w:abstractNumId w:val="25"/>
  </w:num>
  <w:num w:numId="14" w16cid:durableId="112750403">
    <w:abstractNumId w:val="7"/>
  </w:num>
  <w:num w:numId="15" w16cid:durableId="487402650">
    <w:abstractNumId w:val="29"/>
  </w:num>
  <w:num w:numId="16" w16cid:durableId="1464691145">
    <w:abstractNumId w:val="32"/>
  </w:num>
  <w:num w:numId="17" w16cid:durableId="1421415564">
    <w:abstractNumId w:val="30"/>
  </w:num>
  <w:num w:numId="18" w16cid:durableId="918710439">
    <w:abstractNumId w:val="10"/>
  </w:num>
  <w:num w:numId="19" w16cid:durableId="1834568372">
    <w:abstractNumId w:val="26"/>
  </w:num>
  <w:num w:numId="20" w16cid:durableId="854421181">
    <w:abstractNumId w:val="5"/>
  </w:num>
  <w:num w:numId="21" w16cid:durableId="2006009982">
    <w:abstractNumId w:val="22"/>
  </w:num>
  <w:num w:numId="22" w16cid:durableId="237443991">
    <w:abstractNumId w:val="20"/>
  </w:num>
  <w:num w:numId="23" w16cid:durableId="1566377666">
    <w:abstractNumId w:val="5"/>
  </w:num>
  <w:num w:numId="24" w16cid:durableId="1248078256">
    <w:abstractNumId w:val="18"/>
  </w:num>
  <w:num w:numId="25" w16cid:durableId="1607032713">
    <w:abstractNumId w:val="23"/>
  </w:num>
  <w:num w:numId="26" w16cid:durableId="843471136">
    <w:abstractNumId w:val="16"/>
  </w:num>
  <w:num w:numId="27" w16cid:durableId="90785418">
    <w:abstractNumId w:val="31"/>
  </w:num>
  <w:num w:numId="28" w16cid:durableId="354045409">
    <w:abstractNumId w:val="11"/>
  </w:num>
  <w:num w:numId="29" w16cid:durableId="1951745231">
    <w:abstractNumId w:val="28"/>
  </w:num>
  <w:num w:numId="30" w16cid:durableId="1134327742">
    <w:abstractNumId w:val="1"/>
  </w:num>
  <w:num w:numId="31" w16cid:durableId="262685250">
    <w:abstractNumId w:val="2"/>
  </w:num>
  <w:num w:numId="32" w16cid:durableId="1044915204">
    <w:abstractNumId w:val="6"/>
  </w:num>
  <w:num w:numId="33" w16cid:durableId="1049456117">
    <w:abstractNumId w:val="27"/>
  </w:num>
  <w:num w:numId="34" w16cid:durableId="18226239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0546B"/>
    <w:rsid w:val="0001464C"/>
    <w:rsid w:val="00054CBF"/>
    <w:rsid w:val="000A01C9"/>
    <w:rsid w:val="000B473B"/>
    <w:rsid w:val="000E440C"/>
    <w:rsid w:val="00100FA7"/>
    <w:rsid w:val="001249EC"/>
    <w:rsid w:val="00126400"/>
    <w:rsid w:val="001301BC"/>
    <w:rsid w:val="00154DF0"/>
    <w:rsid w:val="00156E6B"/>
    <w:rsid w:val="001E6B28"/>
    <w:rsid w:val="001E717D"/>
    <w:rsid w:val="00230E73"/>
    <w:rsid w:val="00284C07"/>
    <w:rsid w:val="00297DB7"/>
    <w:rsid w:val="002A34C4"/>
    <w:rsid w:val="002A633C"/>
    <w:rsid w:val="002A6C64"/>
    <w:rsid w:val="002E5A92"/>
    <w:rsid w:val="00360F9D"/>
    <w:rsid w:val="0036179E"/>
    <w:rsid w:val="00372E48"/>
    <w:rsid w:val="0040626A"/>
    <w:rsid w:val="0046074C"/>
    <w:rsid w:val="004A7E93"/>
    <w:rsid w:val="004E0ED4"/>
    <w:rsid w:val="004F1595"/>
    <w:rsid w:val="00501AD3"/>
    <w:rsid w:val="00525118"/>
    <w:rsid w:val="00560A8D"/>
    <w:rsid w:val="00575336"/>
    <w:rsid w:val="005A78D4"/>
    <w:rsid w:val="005B0AC1"/>
    <w:rsid w:val="005D2833"/>
    <w:rsid w:val="00663D49"/>
    <w:rsid w:val="00694072"/>
    <w:rsid w:val="006B6B82"/>
    <w:rsid w:val="006D13AE"/>
    <w:rsid w:val="00734813"/>
    <w:rsid w:val="00780117"/>
    <w:rsid w:val="007812E8"/>
    <w:rsid w:val="00782A04"/>
    <w:rsid w:val="007A4C7F"/>
    <w:rsid w:val="007A58CB"/>
    <w:rsid w:val="007E3FEB"/>
    <w:rsid w:val="007F1AF1"/>
    <w:rsid w:val="008048BC"/>
    <w:rsid w:val="008168B7"/>
    <w:rsid w:val="00825603"/>
    <w:rsid w:val="008347A5"/>
    <w:rsid w:val="00843CF7"/>
    <w:rsid w:val="00844C5D"/>
    <w:rsid w:val="00873B74"/>
    <w:rsid w:val="00874733"/>
    <w:rsid w:val="008B7249"/>
    <w:rsid w:val="008C1F31"/>
    <w:rsid w:val="008D2DAF"/>
    <w:rsid w:val="008D7B2E"/>
    <w:rsid w:val="008E0A1A"/>
    <w:rsid w:val="00982BE4"/>
    <w:rsid w:val="009B3D3E"/>
    <w:rsid w:val="009F4D3E"/>
    <w:rsid w:val="00A1302F"/>
    <w:rsid w:val="00A8167C"/>
    <w:rsid w:val="00A82696"/>
    <w:rsid w:val="00A851DF"/>
    <w:rsid w:val="00AA2764"/>
    <w:rsid w:val="00AD36D9"/>
    <w:rsid w:val="00B13421"/>
    <w:rsid w:val="00B2454A"/>
    <w:rsid w:val="00B32423"/>
    <w:rsid w:val="00B533DB"/>
    <w:rsid w:val="00B773CD"/>
    <w:rsid w:val="00BA1A0D"/>
    <w:rsid w:val="00BB61F6"/>
    <w:rsid w:val="00C844B5"/>
    <w:rsid w:val="00C90854"/>
    <w:rsid w:val="00CA00C5"/>
    <w:rsid w:val="00CB7A13"/>
    <w:rsid w:val="00CD3AB1"/>
    <w:rsid w:val="00D17CB8"/>
    <w:rsid w:val="00D45B4D"/>
    <w:rsid w:val="00D712A3"/>
    <w:rsid w:val="00DA0937"/>
    <w:rsid w:val="00DA3E2F"/>
    <w:rsid w:val="00DB3510"/>
    <w:rsid w:val="00DE35E1"/>
    <w:rsid w:val="00DE5F4C"/>
    <w:rsid w:val="00DF780E"/>
    <w:rsid w:val="00E01086"/>
    <w:rsid w:val="00E24A5A"/>
    <w:rsid w:val="00E2551B"/>
    <w:rsid w:val="00E32A38"/>
    <w:rsid w:val="00E47D56"/>
    <w:rsid w:val="00E52DE0"/>
    <w:rsid w:val="00E664BC"/>
    <w:rsid w:val="00EA3547"/>
    <w:rsid w:val="00EA7F8B"/>
    <w:rsid w:val="00EB6FAD"/>
    <w:rsid w:val="00EC2FD1"/>
    <w:rsid w:val="00ED244C"/>
    <w:rsid w:val="00ED722A"/>
    <w:rsid w:val="00EE47F9"/>
    <w:rsid w:val="00EE49C3"/>
    <w:rsid w:val="00EF4289"/>
    <w:rsid w:val="00F04C32"/>
    <w:rsid w:val="00F16866"/>
    <w:rsid w:val="00F86260"/>
    <w:rsid w:val="00FD045A"/>
    <w:rsid w:val="00FD1179"/>
    <w:rsid w:val="00FD5CAE"/>
    <w:rsid w:val="00FE5767"/>
    <w:rsid w:val="00FE7705"/>
    <w:rsid w:val="00FF41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1A38F"/>
  <w15:docId w15:val="{50D1B025-B92C-4802-A382-4E43A538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paragraph" w:styleId="NormalWeb">
    <w:name w:val="Normal (Web)"/>
    <w:basedOn w:val="Normal"/>
    <w:uiPriority w:val="99"/>
    <w:unhideWhenUsed/>
    <w:rsid w:val="004F1595"/>
    <w:rPr>
      <w:rFonts w:eastAsiaTheme="minorHAnsi"/>
      <w:lang w:eastAsia="en-GB"/>
    </w:rPr>
  </w:style>
  <w:style w:type="paragraph" w:styleId="NoSpacing">
    <w:name w:val="No Spacing"/>
    <w:uiPriority w:val="1"/>
    <w:qFormat/>
    <w:rsid w:val="00EB6FAD"/>
    <w:pPr>
      <w:spacing w:after="0"/>
    </w:pPr>
    <w:rPr>
      <w:rFonts w:eastAsiaTheme="minorEastAsia"/>
      <w:color w:val="404040" w:themeColor="text1" w:themeTint="BF"/>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8691">
      <w:bodyDiv w:val="1"/>
      <w:marLeft w:val="0"/>
      <w:marRight w:val="0"/>
      <w:marTop w:val="0"/>
      <w:marBottom w:val="0"/>
      <w:divBdr>
        <w:top w:val="none" w:sz="0" w:space="0" w:color="auto"/>
        <w:left w:val="none" w:sz="0" w:space="0" w:color="auto"/>
        <w:bottom w:val="none" w:sz="0" w:space="0" w:color="auto"/>
        <w:right w:val="none" w:sz="0" w:space="0" w:color="auto"/>
      </w:divBdr>
    </w:div>
    <w:div w:id="371537798">
      <w:bodyDiv w:val="1"/>
      <w:marLeft w:val="0"/>
      <w:marRight w:val="0"/>
      <w:marTop w:val="0"/>
      <w:marBottom w:val="0"/>
      <w:divBdr>
        <w:top w:val="none" w:sz="0" w:space="0" w:color="auto"/>
        <w:left w:val="none" w:sz="0" w:space="0" w:color="auto"/>
        <w:bottom w:val="none" w:sz="0" w:space="0" w:color="auto"/>
        <w:right w:val="none" w:sz="0" w:space="0" w:color="auto"/>
      </w:divBdr>
    </w:div>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756830801">
      <w:bodyDiv w:val="1"/>
      <w:marLeft w:val="0"/>
      <w:marRight w:val="0"/>
      <w:marTop w:val="0"/>
      <w:marBottom w:val="0"/>
      <w:divBdr>
        <w:top w:val="none" w:sz="0" w:space="0" w:color="auto"/>
        <w:left w:val="none" w:sz="0" w:space="0" w:color="auto"/>
        <w:bottom w:val="none" w:sz="0" w:space="0" w:color="auto"/>
        <w:right w:val="none" w:sz="0" w:space="0" w:color="auto"/>
      </w:divBdr>
    </w:div>
    <w:div w:id="771390117">
      <w:bodyDiv w:val="1"/>
      <w:marLeft w:val="0"/>
      <w:marRight w:val="0"/>
      <w:marTop w:val="0"/>
      <w:marBottom w:val="0"/>
      <w:divBdr>
        <w:top w:val="none" w:sz="0" w:space="0" w:color="auto"/>
        <w:left w:val="none" w:sz="0" w:space="0" w:color="auto"/>
        <w:bottom w:val="none" w:sz="0" w:space="0" w:color="auto"/>
        <w:right w:val="none" w:sz="0" w:space="0" w:color="auto"/>
      </w:divBdr>
    </w:div>
    <w:div w:id="1032531739">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445493763">
      <w:bodyDiv w:val="1"/>
      <w:marLeft w:val="0"/>
      <w:marRight w:val="0"/>
      <w:marTop w:val="0"/>
      <w:marBottom w:val="0"/>
      <w:divBdr>
        <w:top w:val="none" w:sz="0" w:space="0" w:color="auto"/>
        <w:left w:val="none" w:sz="0" w:space="0" w:color="auto"/>
        <w:bottom w:val="none" w:sz="0" w:space="0" w:color="auto"/>
        <w:right w:val="none" w:sz="0" w:space="0" w:color="auto"/>
      </w:divBdr>
    </w:div>
    <w:div w:id="1507096025">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7CDFB4-539E-475C-AE78-91838CA90D96}">
  <ds:schemaRefs>
    <ds:schemaRef ds:uri="http://schemas.microsoft.com/sharepoint/v3/contenttype/forms"/>
  </ds:schemaRefs>
</ds:datastoreItem>
</file>

<file path=customXml/itemProps2.xml><?xml version="1.0" encoding="utf-8"?>
<ds:datastoreItem xmlns:ds="http://schemas.openxmlformats.org/officeDocument/2006/customXml" ds:itemID="{4FC50D78-4A79-4330-BA19-F9DB6B4BC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64EB9-7E0E-4B5F-996F-7143A80789DA}">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823</Words>
  <Characters>4692</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Smith</dc:creator>
  <cp:lastModifiedBy>Abigail Minnikin</cp:lastModifiedBy>
  <cp:revision>11</cp:revision>
  <cp:lastPrinted>2015-09-30T15:40:00Z</cp:lastPrinted>
  <dcterms:created xsi:type="dcterms:W3CDTF">2025-05-06T10:40:00Z</dcterms:created>
  <dcterms:modified xsi:type="dcterms:W3CDTF">2026-04-20T16:00:00Z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3497400</vt:r8>
  </property>
  <property fmtid="{D5CDD505-2E9C-101B-9397-08002B2CF9AE}" pid="4" name="MediaServiceImageTags">
    <vt:lpwstr/>
  </property>
</Properties>
</file>