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1275"/>
        <w:gridCol w:w="4111"/>
      </w:tblGrid>
      <w:tr w:rsidR="00E30E29" w:rsidRPr="00AD7FBD" w14:paraId="05EAED1A" w14:textId="77777777" w:rsidTr="00D96B86">
        <w:trPr>
          <w:trHeight w:val="1691"/>
        </w:trPr>
        <w:tc>
          <w:tcPr>
            <w:tcW w:w="5098" w:type="dxa"/>
            <w:gridSpan w:val="2"/>
          </w:tcPr>
          <w:p w14:paraId="05EAED15" w14:textId="7749A919" w:rsidR="00F70EEF" w:rsidRPr="00D96B86" w:rsidRDefault="00D96B86" w:rsidP="00D96B86">
            <w:pPr>
              <w:jc w:val="center"/>
              <w:rPr>
                <w:rFonts w:ascii="Calibri" w:hAnsi="Calibri" w:cs="Arial"/>
              </w:rPr>
            </w:pPr>
            <w:r w:rsidRPr="00D96B86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78037F70" wp14:editId="393CDBC8">
                  <wp:extent cx="2201293" cy="931489"/>
                  <wp:effectExtent l="0" t="0" r="0" b="254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45" cy="98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5EAED16" w14:textId="77777777" w:rsidR="00E30E29" w:rsidRPr="00D96B86" w:rsidRDefault="00E30E29" w:rsidP="00E30E29">
            <w:pPr>
              <w:rPr>
                <w:rFonts w:ascii="Calibri" w:hAnsi="Calibri" w:cs="Arial"/>
              </w:rPr>
            </w:pPr>
          </w:p>
          <w:p w14:paraId="44970273" w14:textId="3FDEE1B8" w:rsidR="00ED3529" w:rsidRDefault="00D96B86" w:rsidP="00ED3529">
            <w:pPr>
              <w:jc w:val="center"/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 xml:space="preserve">Teacher </w:t>
            </w:r>
            <w:r w:rsidR="00ED3529">
              <w:rPr>
                <w:rFonts w:ascii="Calibri" w:hAnsi="Calibri" w:cs="Arial"/>
                <w:b/>
              </w:rPr>
              <w:t>of English</w:t>
            </w:r>
          </w:p>
          <w:p w14:paraId="05EAED19" w14:textId="256C3E19" w:rsidR="002C0854" w:rsidRPr="00D96B86" w:rsidRDefault="00E30E29" w:rsidP="00ED3529">
            <w:pPr>
              <w:jc w:val="center"/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AD7FBD" w14:paraId="05EAED1C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1B" w14:textId="77777777" w:rsidR="00E30E29" w:rsidRPr="00D96B86" w:rsidRDefault="00E30E29" w:rsidP="00E30E29">
            <w:pPr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AD7FBD" w14:paraId="05EAED22" w14:textId="77777777" w:rsidTr="00E30E29">
        <w:tc>
          <w:tcPr>
            <w:tcW w:w="9209" w:type="dxa"/>
            <w:gridSpan w:val="3"/>
          </w:tcPr>
          <w:p w14:paraId="05EAED1E" w14:textId="098303BD" w:rsidR="00AD7FBD" w:rsidRPr="00D96B86" w:rsidRDefault="00D96B86" w:rsidP="00AD7FBD">
            <w:pPr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deliver</w:t>
            </w:r>
            <w:r w:rsidR="00AD7FBD" w:rsidRPr="00D96B86">
              <w:rPr>
                <w:rFonts w:ascii="Calibri" w:hAnsi="Calibri" w:cs="Arial"/>
              </w:rPr>
              <w:t xml:space="preserve"> teaching and learning within the subject area of </w:t>
            </w:r>
            <w:r w:rsidR="00ED3529">
              <w:rPr>
                <w:rFonts w:ascii="Calibri" w:hAnsi="Calibri" w:cs="Arial"/>
              </w:rPr>
              <w:t>English.</w:t>
            </w:r>
            <w:r>
              <w:rPr>
                <w:rFonts w:ascii="Calibri" w:hAnsi="Calibri" w:cs="Arial"/>
              </w:rPr>
              <w:t xml:space="preserve">  </w:t>
            </w:r>
            <w:r w:rsidRPr="00D96B86">
              <w:rPr>
                <w:rFonts w:ascii="Calibri" w:hAnsi="Calibri" w:cs="Arial"/>
              </w:rPr>
              <w:t>The</w:t>
            </w:r>
            <w:r w:rsidR="00AD7FBD" w:rsidRPr="00D96B86">
              <w:rPr>
                <w:rFonts w:ascii="Calibri" w:hAnsi="Calibri" w:cs="Arial"/>
              </w:rPr>
              <w:t xml:space="preserve"> teacher will be responsible for :</w:t>
            </w:r>
          </w:p>
          <w:p w14:paraId="05EAED1F" w14:textId="1E01AB24" w:rsidR="00AD7FBD" w:rsidRPr="00D96B86" w:rsidRDefault="002F2109" w:rsidP="00AD7FB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Maximising achievement in </w:t>
            </w:r>
            <w:r w:rsidR="00ED3529">
              <w:rPr>
                <w:rFonts w:ascii="Calibri" w:hAnsi="Calibri" w:cs="Arial"/>
              </w:rPr>
              <w:t>English</w:t>
            </w:r>
          </w:p>
          <w:p w14:paraId="4D95BA40" w14:textId="68591809" w:rsidR="00D96B86" w:rsidRPr="00D96B86" w:rsidRDefault="00D96B86" w:rsidP="00AD7FB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Sharing and developing outstanding practice</w:t>
            </w:r>
          </w:p>
          <w:p w14:paraId="3CFBF30D" w14:textId="15BFC86D" w:rsidR="00D96B86" w:rsidRPr="00D96B86" w:rsidRDefault="00D96B86" w:rsidP="00AD7FB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Planning interesting and inspiring lessons</w:t>
            </w:r>
          </w:p>
          <w:p w14:paraId="05EAED21" w14:textId="2208390F" w:rsidR="00D96B86" w:rsidRPr="00D96B86" w:rsidRDefault="00D96B86" w:rsidP="00D96B86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Monitoring and leading progress of students</w:t>
            </w:r>
          </w:p>
        </w:tc>
      </w:tr>
      <w:tr w:rsidR="00E30E29" w:rsidRPr="00AD7FBD" w14:paraId="05EAED24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23" w14:textId="05825AEB" w:rsidR="00E30E29" w:rsidRPr="00D96B86" w:rsidRDefault="00AD7FBD" w:rsidP="00D96B86">
            <w:pPr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 xml:space="preserve">Core </w:t>
            </w:r>
            <w:r w:rsidR="00D96B86" w:rsidRPr="00D96B86">
              <w:rPr>
                <w:rFonts w:ascii="Calibri" w:hAnsi="Calibri" w:cs="Arial"/>
                <w:b/>
              </w:rPr>
              <w:t>teacher</w:t>
            </w:r>
            <w:r w:rsidRPr="00D96B86">
              <w:rPr>
                <w:rFonts w:ascii="Calibri" w:hAnsi="Calibri" w:cs="Arial"/>
                <w:b/>
              </w:rPr>
              <w:t xml:space="preserve"> qualities</w:t>
            </w:r>
          </w:p>
        </w:tc>
      </w:tr>
      <w:tr w:rsidR="00E30E29" w:rsidRPr="00AD7FBD" w14:paraId="05EAED2B" w14:textId="77777777" w:rsidTr="00E30E29">
        <w:tc>
          <w:tcPr>
            <w:tcW w:w="9209" w:type="dxa"/>
            <w:gridSpan w:val="3"/>
          </w:tcPr>
          <w:p w14:paraId="05EAED25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Clear and consistent vision and values</w:t>
            </w:r>
          </w:p>
          <w:p w14:paraId="05EAED26" w14:textId="58659FAC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Ability to motivate and empower </w:t>
            </w:r>
            <w:r w:rsidR="00D96B86" w:rsidRPr="00D96B86">
              <w:rPr>
                <w:rFonts w:ascii="Calibri" w:hAnsi="Calibri" w:cs="Arial"/>
              </w:rPr>
              <w:t>students to learn</w:t>
            </w:r>
          </w:p>
          <w:p w14:paraId="05EAED27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Positive attitude to continuous improvement</w:t>
            </w:r>
          </w:p>
          <w:p w14:paraId="05EAED28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Leading by example</w:t>
            </w:r>
          </w:p>
          <w:p w14:paraId="05EAED29" w14:textId="701455CF" w:rsidR="00AD7FBD" w:rsidRPr="00D96B86" w:rsidRDefault="00D96B8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Support students</w:t>
            </w:r>
            <w:r w:rsidR="00AD7FBD" w:rsidRPr="00D96B86">
              <w:rPr>
                <w:rFonts w:ascii="Calibri" w:hAnsi="Calibri" w:cs="Arial"/>
              </w:rPr>
              <w:t xml:space="preserve"> to work confidently and effectively within the subject area</w:t>
            </w:r>
          </w:p>
          <w:p w14:paraId="6C907D34" w14:textId="74E6ADED" w:rsidR="00502AC9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Clear and consistent communication skills</w:t>
            </w:r>
          </w:p>
          <w:p w14:paraId="05EAED2A" w14:textId="38EF981D" w:rsidR="00D96B86" w:rsidRPr="00D96B86" w:rsidRDefault="00D96B86" w:rsidP="00D96B86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Adhering to recognised high quality teacher standards</w:t>
            </w:r>
          </w:p>
        </w:tc>
      </w:tr>
      <w:tr w:rsidR="00E30E29" w:rsidRPr="00AD7FBD" w14:paraId="05EAED2D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2C" w14:textId="77777777" w:rsidR="00E30E29" w:rsidRPr="00D96B86" w:rsidRDefault="00AD7FBD" w:rsidP="00E30E29">
            <w:pPr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AD7FBD" w14:paraId="05EAED3D" w14:textId="77777777" w:rsidTr="00E30E29">
        <w:tc>
          <w:tcPr>
            <w:tcW w:w="9209" w:type="dxa"/>
            <w:gridSpan w:val="3"/>
          </w:tcPr>
          <w:p w14:paraId="05EAED2E" w14:textId="77777777" w:rsidR="00DB4AB6" w:rsidRPr="00D96B86" w:rsidRDefault="00DB4AB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meet all Teacher Standards</w:t>
            </w:r>
          </w:p>
          <w:p w14:paraId="05EAED2F" w14:textId="20B09AA8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Providing a cohesive and coherent vision </w:t>
            </w:r>
            <w:r w:rsidR="00D96B86" w:rsidRPr="00D96B86">
              <w:rPr>
                <w:rFonts w:ascii="Calibri" w:hAnsi="Calibri" w:cs="Arial"/>
              </w:rPr>
              <w:t xml:space="preserve">and delivery </w:t>
            </w:r>
            <w:r w:rsidRPr="00D96B86">
              <w:rPr>
                <w:rFonts w:ascii="Calibri" w:hAnsi="Calibri" w:cs="Arial"/>
              </w:rPr>
              <w:t>for the subject area</w:t>
            </w:r>
          </w:p>
          <w:p w14:paraId="05EAED30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ensure that any statutory curriculum requirements are met</w:t>
            </w:r>
          </w:p>
          <w:p w14:paraId="05EAED31" w14:textId="7C8A635A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ensure that the needs of all learners are taken into account and relevant guidance</w:t>
            </w:r>
            <w:r w:rsidR="00D96B86" w:rsidRPr="00D96B86">
              <w:rPr>
                <w:rFonts w:ascii="Calibri" w:hAnsi="Calibri" w:cs="Arial"/>
              </w:rPr>
              <w:t xml:space="preserve"> and legislation is implemented</w:t>
            </w:r>
          </w:p>
          <w:p w14:paraId="05EAED32" w14:textId="179B056D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Monitor </w:t>
            </w:r>
            <w:r w:rsidR="00D96B86" w:rsidRPr="00D96B86">
              <w:rPr>
                <w:rFonts w:ascii="Calibri" w:hAnsi="Calibri" w:cs="Arial"/>
              </w:rPr>
              <w:t>student performance against targets</w:t>
            </w:r>
          </w:p>
          <w:p w14:paraId="05EAED33" w14:textId="33316D83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Regular review of curriculum to assist wit</w:t>
            </w:r>
            <w:r w:rsidR="00D96B86" w:rsidRPr="00D96B86">
              <w:rPr>
                <w:rFonts w:ascii="Calibri" w:hAnsi="Calibri" w:cs="Arial"/>
              </w:rPr>
              <w:t>h maximising achievement agenda</w:t>
            </w:r>
          </w:p>
          <w:p w14:paraId="05EAED34" w14:textId="4AF82238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Ensure teaching and learning is a central core of all discussion</w:t>
            </w:r>
            <w:r w:rsidR="00D96B86" w:rsidRPr="00D96B86">
              <w:rPr>
                <w:rFonts w:ascii="Calibri" w:hAnsi="Calibri" w:cs="Arial"/>
              </w:rPr>
              <w:t>s and professional development</w:t>
            </w:r>
          </w:p>
          <w:p w14:paraId="05EAED35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ensure that teaching and managing of students’ learning is of the highest quality to maximise achievement</w:t>
            </w:r>
          </w:p>
          <w:p w14:paraId="05EAED36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Ensure that published Academy targets for students’ achievement are shared and understood and that progress is monitored and evaluated</w:t>
            </w:r>
          </w:p>
          <w:p w14:paraId="05EAED37" w14:textId="1A534CC9" w:rsidR="00AD7FBD" w:rsidRPr="00D96B86" w:rsidRDefault="00D96B8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Identify</w:t>
            </w:r>
            <w:r w:rsidR="00AD7FBD" w:rsidRPr="00D96B86">
              <w:rPr>
                <w:rFonts w:ascii="Calibri" w:hAnsi="Calibri" w:cs="Arial"/>
              </w:rPr>
              <w:t xml:space="preserve"> students who are underachieving and where necessary create and implement effective plans of action to support those students.</w:t>
            </w:r>
          </w:p>
          <w:p w14:paraId="05EAED3C" w14:textId="2099BD09" w:rsidR="00502AC9" w:rsidRPr="00D96B86" w:rsidRDefault="00D96B86" w:rsidP="00502AC9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Contribute to</w:t>
            </w:r>
            <w:r w:rsidR="00AD7FBD" w:rsidRPr="00D96B86">
              <w:rPr>
                <w:rFonts w:ascii="Calibri" w:hAnsi="Calibri" w:cs="Arial"/>
              </w:rPr>
              <w:t xml:space="preserve"> professional development through example and support.</w:t>
            </w:r>
          </w:p>
        </w:tc>
      </w:tr>
      <w:tr w:rsidR="00AD7FBD" w:rsidRPr="00AD7FBD" w14:paraId="05EAED3F" w14:textId="77777777" w:rsidTr="00E13973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3E" w14:textId="77777777" w:rsidR="00AD7FBD" w:rsidRPr="00D96B86" w:rsidRDefault="00AD7FBD" w:rsidP="001717A4">
            <w:pPr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  <w:b/>
              </w:rPr>
              <w:t>Outcomes</w:t>
            </w:r>
          </w:p>
        </w:tc>
      </w:tr>
      <w:tr w:rsidR="00AD7FBD" w:rsidRPr="00AD7FBD" w14:paraId="05EAED44" w14:textId="77777777" w:rsidTr="00AD7FBD">
        <w:tc>
          <w:tcPr>
            <w:tcW w:w="9209" w:type="dxa"/>
            <w:gridSpan w:val="3"/>
            <w:shd w:val="clear" w:color="auto" w:fill="FFFFFF" w:themeFill="background1"/>
          </w:tcPr>
          <w:p w14:paraId="05EAED40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High standards of achievement for all students</w:t>
            </w:r>
          </w:p>
          <w:p w14:paraId="05EAED41" w14:textId="3E66C5E6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A highly motivated and effective </w:t>
            </w:r>
            <w:r w:rsidR="00D96B86" w:rsidRPr="00D96B86">
              <w:rPr>
                <w:rFonts w:ascii="Calibri" w:hAnsi="Calibri" w:cs="Arial"/>
              </w:rPr>
              <w:t>classroom climate</w:t>
            </w:r>
          </w:p>
          <w:p w14:paraId="05EAED42" w14:textId="5A2F1177" w:rsidR="00AD7FBD" w:rsidRPr="00D96B86" w:rsidRDefault="00D96B8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Excellent practitioner</w:t>
            </w:r>
          </w:p>
          <w:p w14:paraId="6607D2CB" w14:textId="77777777" w:rsidR="00AD7FBD" w:rsidRPr="00D96B86" w:rsidRDefault="00D96B8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Effective team worker</w:t>
            </w:r>
          </w:p>
          <w:p w14:paraId="05EAED43" w14:textId="44F54F39" w:rsidR="00D96B86" w:rsidRPr="00D96B86" w:rsidRDefault="00D96B86" w:rsidP="00D96B86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Inspirational member of staff</w:t>
            </w:r>
          </w:p>
        </w:tc>
      </w:tr>
      <w:tr w:rsidR="00E30E29" w:rsidRPr="00AD7FBD" w14:paraId="05EAED47" w14:textId="77777777" w:rsidTr="00E30E29">
        <w:tc>
          <w:tcPr>
            <w:tcW w:w="3823" w:type="dxa"/>
            <w:shd w:val="clear" w:color="auto" w:fill="C5E0B3" w:themeFill="accent6" w:themeFillTint="66"/>
          </w:tcPr>
          <w:p w14:paraId="05EAED45" w14:textId="77777777" w:rsidR="00E30E29" w:rsidRPr="00D96B86" w:rsidRDefault="00AD7FBD" w:rsidP="00AD7FBD">
            <w:pPr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>Line Manager</w:t>
            </w:r>
          </w:p>
        </w:tc>
        <w:tc>
          <w:tcPr>
            <w:tcW w:w="5386" w:type="dxa"/>
            <w:gridSpan w:val="2"/>
          </w:tcPr>
          <w:p w14:paraId="05EAED46" w14:textId="72795D4F" w:rsidR="00E30E29" w:rsidRPr="00D96B86" w:rsidRDefault="00D96B86" w:rsidP="000D55C0">
            <w:pPr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Head of </w:t>
            </w:r>
            <w:r w:rsidR="00ED3529">
              <w:rPr>
                <w:rFonts w:ascii="Calibri" w:hAnsi="Calibri" w:cs="Arial"/>
              </w:rPr>
              <w:t>English</w:t>
            </w:r>
            <w:r w:rsidRPr="00D96B86">
              <w:rPr>
                <w:rFonts w:ascii="Calibri" w:hAnsi="Calibri" w:cs="Arial"/>
              </w:rPr>
              <w:t>/Curriculum Lead</w:t>
            </w:r>
          </w:p>
        </w:tc>
      </w:tr>
    </w:tbl>
    <w:p w14:paraId="05EAED4E" w14:textId="77777777" w:rsidR="00AE2105" w:rsidRPr="00AD7FBD" w:rsidRDefault="00AE2105">
      <w:pPr>
        <w:rPr>
          <w:rFonts w:ascii="Calibri" w:hAnsi="Calibri"/>
        </w:rPr>
      </w:pPr>
    </w:p>
    <w:sectPr w:rsidR="009E0093" w:rsidRPr="00AD7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ED53" w14:textId="77777777" w:rsidR="004124FC" w:rsidRDefault="004124FC" w:rsidP="003E6779">
      <w:pPr>
        <w:spacing w:after="0" w:line="240" w:lineRule="auto"/>
      </w:pPr>
      <w:r>
        <w:separator/>
      </w:r>
    </w:p>
  </w:endnote>
  <w:endnote w:type="continuationSeparator" w:id="0">
    <w:p w14:paraId="05EAED54" w14:textId="77777777" w:rsidR="004124FC" w:rsidRDefault="004124FC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ED51" w14:textId="77777777" w:rsidR="004124FC" w:rsidRDefault="004124FC" w:rsidP="003E6779">
      <w:pPr>
        <w:spacing w:after="0" w:line="240" w:lineRule="auto"/>
      </w:pPr>
      <w:r>
        <w:separator/>
      </w:r>
    </w:p>
  </w:footnote>
  <w:footnote w:type="continuationSeparator" w:id="0">
    <w:p w14:paraId="05EAED52" w14:textId="77777777" w:rsidR="004124FC" w:rsidRDefault="004124FC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102522"/>
    <w:multiLevelType w:val="hybridMultilevel"/>
    <w:tmpl w:val="8E969E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151408532">
    <w:abstractNumId w:val="11"/>
  </w:num>
  <w:num w:numId="2" w16cid:durableId="1425344009">
    <w:abstractNumId w:val="4"/>
  </w:num>
  <w:num w:numId="3" w16cid:durableId="897938519">
    <w:abstractNumId w:val="8"/>
  </w:num>
  <w:num w:numId="4" w16cid:durableId="697510765">
    <w:abstractNumId w:val="2"/>
  </w:num>
  <w:num w:numId="5" w16cid:durableId="2096629784">
    <w:abstractNumId w:val="0"/>
  </w:num>
  <w:num w:numId="6" w16cid:durableId="1929801122">
    <w:abstractNumId w:val="7"/>
  </w:num>
  <w:num w:numId="7" w16cid:durableId="1447699717">
    <w:abstractNumId w:val="9"/>
  </w:num>
  <w:num w:numId="8" w16cid:durableId="108092449">
    <w:abstractNumId w:val="3"/>
  </w:num>
  <w:num w:numId="9" w16cid:durableId="1227843319">
    <w:abstractNumId w:val="1"/>
  </w:num>
  <w:num w:numId="10" w16cid:durableId="637956933">
    <w:abstractNumId w:val="10"/>
  </w:num>
  <w:num w:numId="11" w16cid:durableId="1721903459">
    <w:abstractNumId w:val="5"/>
  </w:num>
  <w:num w:numId="12" w16cid:durableId="1072392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D55C0"/>
    <w:rsid w:val="001B3AF4"/>
    <w:rsid w:val="001F759F"/>
    <w:rsid w:val="002B1D63"/>
    <w:rsid w:val="002B4594"/>
    <w:rsid w:val="002C0854"/>
    <w:rsid w:val="002F2109"/>
    <w:rsid w:val="0031514F"/>
    <w:rsid w:val="003E6779"/>
    <w:rsid w:val="004124FC"/>
    <w:rsid w:val="004D2690"/>
    <w:rsid w:val="004E4309"/>
    <w:rsid w:val="00502AC9"/>
    <w:rsid w:val="005907AC"/>
    <w:rsid w:val="00621C59"/>
    <w:rsid w:val="007002A7"/>
    <w:rsid w:val="0079675E"/>
    <w:rsid w:val="007C7294"/>
    <w:rsid w:val="0085095D"/>
    <w:rsid w:val="00876070"/>
    <w:rsid w:val="008A18B0"/>
    <w:rsid w:val="00981A6F"/>
    <w:rsid w:val="00A33097"/>
    <w:rsid w:val="00AA1844"/>
    <w:rsid w:val="00AC4F61"/>
    <w:rsid w:val="00AD7FBD"/>
    <w:rsid w:val="00AE2105"/>
    <w:rsid w:val="00B66677"/>
    <w:rsid w:val="00D91BEE"/>
    <w:rsid w:val="00D96B86"/>
    <w:rsid w:val="00DB4AB6"/>
    <w:rsid w:val="00E11FC2"/>
    <w:rsid w:val="00E30E29"/>
    <w:rsid w:val="00E47662"/>
    <w:rsid w:val="00ED3529"/>
    <w:rsid w:val="00F70EEF"/>
    <w:rsid w:val="00F845D4"/>
    <w:rsid w:val="00F978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ED13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56d535-37e5-43bb-bb98-be84e657ba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0705396708F4EBFED3AA76858ED25" ma:contentTypeVersion="18" ma:contentTypeDescription="Create a new document." ma:contentTypeScope="" ma:versionID="f4607e6a3f8762874b3aff2f771f5b89">
  <xsd:schema xmlns:xsd="http://www.w3.org/2001/XMLSchema" xmlns:xs="http://www.w3.org/2001/XMLSchema" xmlns:p="http://schemas.microsoft.com/office/2006/metadata/properties" xmlns:ns3="3956d535-37e5-43bb-bb98-be84e657ba25" xmlns:ns4="2c7bd935-53d8-4641-a7ce-1fc3bf9b1ea0" targetNamespace="http://schemas.microsoft.com/office/2006/metadata/properties" ma:root="true" ma:fieldsID="6d6a834ab30cfd029769c05c34056ebe" ns3:_="" ns4:_="">
    <xsd:import namespace="3956d535-37e5-43bb-bb98-be84e657ba25"/>
    <xsd:import namespace="2c7bd935-53d8-4641-a7ce-1fc3bf9b1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6d535-37e5-43bb-bb98-be84e657b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bd935-53d8-4641-a7ce-1fc3bf9b1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43975-83FA-41E3-971D-980515335E2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2c7bd935-53d8-4641-a7ce-1fc3bf9b1ea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956d535-37e5-43bb-bb98-be84e657ba25"/>
  </ds:schemaRefs>
</ds:datastoreItem>
</file>

<file path=customXml/itemProps2.xml><?xml version="1.0" encoding="utf-8"?>
<ds:datastoreItem xmlns:ds="http://schemas.openxmlformats.org/officeDocument/2006/customXml" ds:itemID="{B092A538-F303-44BC-A042-77CEC9976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6d535-37e5-43bb-bb98-be84e657ba25"/>
    <ds:schemaRef ds:uri="2c7bd935-53d8-4641-a7ce-1fc3bf9b1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03E31-681D-4BC8-B2E8-5EC45D1725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Stella Smallwood</cp:lastModifiedBy>
  <cp:revision>2</cp:revision>
  <cp:lastPrinted>2018-08-02T11:01:00Z</cp:lastPrinted>
  <dcterms:created xsi:type="dcterms:W3CDTF">2024-04-18T11:58:00Z</dcterms:created>
  <dcterms:modified xsi:type="dcterms:W3CDTF">2024-04-18T11:58:00Z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0x0101009450705396708F4EBFED3AA76858ED25</vt:lpwstr>
  </property>
</Properties>
</file>