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F32E4" w14:textId="401DD2C4" w:rsidR="00AD6452" w:rsidRPr="008D1691" w:rsidRDefault="00AD6452" w:rsidP="00AD6452">
      <w:pPr>
        <w:spacing w:line="360" w:lineRule="auto"/>
        <w:textAlignment w:val="baseline"/>
        <w:rPr>
          <w:rFonts w:ascii="Arial" w:eastAsia="Times New Roman" w:hAnsi="Arial" w:cs="Arial"/>
          <w:b/>
          <w:bCs/>
          <w:lang w:eastAsia="en-GB"/>
        </w:rPr>
      </w:pPr>
      <w:bookmarkStart w:id="0" w:name="_GoBack"/>
      <w:bookmarkEnd w:id="0"/>
    </w:p>
    <w:p w14:paraId="532B7ACD" w14:textId="36C7CA78" w:rsidR="00AD6452" w:rsidRPr="008D1691" w:rsidRDefault="00AD6452" w:rsidP="00AD6452">
      <w:pPr>
        <w:spacing w:line="360" w:lineRule="auto"/>
        <w:textAlignment w:val="baseline"/>
        <w:rPr>
          <w:rFonts w:ascii="Arial" w:eastAsia="Times New Roman" w:hAnsi="Arial" w:cs="Arial"/>
          <w:b/>
          <w:bCs/>
          <w:lang w:eastAsia="en-GB"/>
        </w:rPr>
      </w:pPr>
    </w:p>
    <w:p w14:paraId="29AF1D36" w14:textId="6C9817EE" w:rsidR="00AD6452" w:rsidRPr="008D1691" w:rsidRDefault="00AD6452" w:rsidP="00AD6452">
      <w:pPr>
        <w:spacing w:line="360" w:lineRule="auto"/>
        <w:textAlignment w:val="baseline"/>
        <w:rPr>
          <w:rFonts w:ascii="Arial" w:eastAsia="Times New Roman" w:hAnsi="Arial" w:cs="Arial"/>
          <w:b/>
          <w:bCs/>
          <w:lang w:eastAsia="en-GB"/>
        </w:rPr>
      </w:pPr>
    </w:p>
    <w:p w14:paraId="21DAF9AD" w14:textId="77777777" w:rsidR="00AD6452" w:rsidRPr="008D1691" w:rsidRDefault="00AD6452" w:rsidP="00AD6452">
      <w:pPr>
        <w:spacing w:line="360" w:lineRule="auto"/>
        <w:textAlignment w:val="baseline"/>
        <w:rPr>
          <w:rFonts w:ascii="Arial" w:eastAsia="Times New Roman" w:hAnsi="Arial" w:cs="Arial"/>
          <w:b/>
          <w:bCs/>
          <w:lang w:eastAsia="en-GB"/>
        </w:rPr>
      </w:pPr>
    </w:p>
    <w:p w14:paraId="78802CA4" w14:textId="77777777" w:rsidR="00AD6452" w:rsidRPr="008D1691" w:rsidRDefault="00AD6452" w:rsidP="00AD6452">
      <w:pPr>
        <w:pBdr>
          <w:top w:val="single" w:sz="4" w:space="1" w:color="auto"/>
          <w:left w:val="single" w:sz="4" w:space="4" w:color="auto"/>
          <w:bottom w:val="single" w:sz="4" w:space="0" w:color="auto"/>
          <w:right w:val="single" w:sz="4" w:space="4" w:color="auto"/>
        </w:pBdr>
        <w:jc w:val="center"/>
        <w:textAlignment w:val="baseline"/>
        <w:rPr>
          <w:rFonts w:ascii="Arial" w:eastAsiaTheme="minorEastAsia" w:hAnsi="Arial" w:cs="Arial"/>
          <w:b/>
          <w:bCs/>
          <w:sz w:val="40"/>
          <w:szCs w:val="32"/>
          <w:lang w:val="en-US" w:eastAsia="en-GB"/>
        </w:rPr>
      </w:pPr>
      <w:r w:rsidRPr="008D1691">
        <w:rPr>
          <w:rFonts w:ascii="Arial" w:eastAsiaTheme="minorEastAsia" w:hAnsi="Arial" w:cs="Arial"/>
          <w:b/>
          <w:bCs/>
          <w:sz w:val="40"/>
          <w:szCs w:val="32"/>
          <w:lang w:val="en-US" w:eastAsia="en-GB"/>
        </w:rPr>
        <w:t>HUMAN RESOURCES:</w:t>
      </w:r>
    </w:p>
    <w:p w14:paraId="2BF92ED9" w14:textId="2D7DE780" w:rsidR="00AD6452" w:rsidRPr="008D1691" w:rsidRDefault="00AD6452" w:rsidP="00AD6452">
      <w:pPr>
        <w:pBdr>
          <w:top w:val="single" w:sz="4" w:space="1" w:color="auto"/>
          <w:left w:val="single" w:sz="4" w:space="4" w:color="auto"/>
          <w:bottom w:val="single" w:sz="4" w:space="0" w:color="auto"/>
          <w:right w:val="single" w:sz="4" w:space="4" w:color="auto"/>
        </w:pBdr>
        <w:jc w:val="center"/>
        <w:textAlignment w:val="baseline"/>
        <w:rPr>
          <w:rFonts w:ascii="Arial" w:eastAsiaTheme="minorEastAsia" w:hAnsi="Arial" w:cs="Arial"/>
          <w:b/>
          <w:bCs/>
          <w:sz w:val="40"/>
          <w:szCs w:val="32"/>
          <w:lang w:val="en-US" w:eastAsia="en-GB"/>
        </w:rPr>
      </w:pPr>
      <w:r w:rsidRPr="008D1691">
        <w:rPr>
          <w:rFonts w:ascii="Arial" w:eastAsiaTheme="minorEastAsia" w:hAnsi="Arial" w:cs="Arial"/>
          <w:b/>
          <w:bCs/>
          <w:sz w:val="40"/>
          <w:szCs w:val="32"/>
          <w:lang w:val="en-US" w:eastAsia="en-GB"/>
        </w:rPr>
        <w:t>EQUAL</w:t>
      </w:r>
      <w:r w:rsidR="009010C1">
        <w:rPr>
          <w:rFonts w:ascii="Arial" w:eastAsiaTheme="minorEastAsia" w:hAnsi="Arial" w:cs="Arial"/>
          <w:b/>
          <w:bCs/>
          <w:sz w:val="40"/>
          <w:szCs w:val="32"/>
          <w:lang w:val="en-US" w:eastAsia="en-GB"/>
        </w:rPr>
        <w:t xml:space="preserve">ITIES, </w:t>
      </w:r>
      <w:r w:rsidRPr="008D1691">
        <w:rPr>
          <w:rFonts w:ascii="Arial" w:eastAsiaTheme="minorEastAsia" w:hAnsi="Arial" w:cs="Arial"/>
          <w:b/>
          <w:bCs/>
          <w:sz w:val="40"/>
          <w:szCs w:val="32"/>
          <w:lang w:val="en-US" w:eastAsia="en-GB"/>
        </w:rPr>
        <w:t xml:space="preserve">DIVERSITY </w:t>
      </w:r>
      <w:r w:rsidR="009010C1">
        <w:rPr>
          <w:rFonts w:ascii="Arial" w:eastAsiaTheme="minorEastAsia" w:hAnsi="Arial" w:cs="Arial"/>
          <w:b/>
          <w:bCs/>
          <w:sz w:val="40"/>
          <w:szCs w:val="32"/>
          <w:lang w:val="en-US" w:eastAsia="en-GB"/>
        </w:rPr>
        <w:t xml:space="preserve">&amp; INCLUSION </w:t>
      </w:r>
      <w:r w:rsidRPr="008D1691">
        <w:rPr>
          <w:rFonts w:ascii="Arial" w:eastAsiaTheme="minorEastAsia" w:hAnsi="Arial" w:cs="Arial"/>
          <w:b/>
          <w:bCs/>
          <w:sz w:val="40"/>
          <w:szCs w:val="32"/>
          <w:lang w:val="en-US" w:eastAsia="en-GB"/>
        </w:rPr>
        <w:t>POLICY</w:t>
      </w:r>
    </w:p>
    <w:p w14:paraId="770B2755" w14:textId="77777777" w:rsidR="00AD6452" w:rsidRPr="008D1691" w:rsidRDefault="00AD6452" w:rsidP="00AD6452">
      <w:pPr>
        <w:textAlignment w:val="baseline"/>
        <w:rPr>
          <w:rFonts w:eastAsiaTheme="minorEastAsia"/>
          <w:b/>
          <w:bCs/>
          <w:lang w:val="en-US" w:eastAsia="en-GB"/>
        </w:rPr>
      </w:pPr>
    </w:p>
    <w:p w14:paraId="01F0E83C" w14:textId="77777777" w:rsidR="00AD6452" w:rsidRPr="008D1691" w:rsidRDefault="00AD6452" w:rsidP="00AD6452">
      <w:pPr>
        <w:textAlignment w:val="baseline"/>
        <w:rPr>
          <w:rFonts w:eastAsiaTheme="minorEastAsia"/>
          <w:b/>
          <w:bCs/>
          <w:lang w:val="en-US" w:eastAsia="en-GB"/>
        </w:rPr>
      </w:pPr>
    </w:p>
    <w:p w14:paraId="1209FF1F" w14:textId="77777777" w:rsidR="00AD6452" w:rsidRPr="008D1691" w:rsidRDefault="00AD6452" w:rsidP="00AD6452">
      <w:pPr>
        <w:textAlignment w:val="baseline"/>
        <w:rPr>
          <w:rFonts w:eastAsiaTheme="minorEastAsia"/>
          <w:b/>
          <w:bCs/>
          <w:lang w:val="en-US" w:eastAsia="en-GB"/>
        </w:rPr>
      </w:pPr>
    </w:p>
    <w:p w14:paraId="248CFA05" w14:textId="77777777" w:rsidR="00AD6452" w:rsidRPr="008D1691" w:rsidRDefault="00AD6452" w:rsidP="00AD6452">
      <w:pPr>
        <w:textAlignment w:val="baseline"/>
        <w:rPr>
          <w:rFonts w:eastAsiaTheme="minorEastAsia"/>
          <w:b/>
          <w:bCs/>
          <w:lang w:val="en-US" w:eastAsia="en-GB"/>
        </w:rPr>
      </w:pPr>
    </w:p>
    <w:p w14:paraId="4F604D4F" w14:textId="77777777" w:rsidR="00AD6452" w:rsidRPr="008D1691" w:rsidRDefault="00AD6452" w:rsidP="00AD6452">
      <w:pPr>
        <w:textAlignment w:val="baseline"/>
        <w:rPr>
          <w:rFonts w:eastAsiaTheme="minorEastAsia"/>
          <w:b/>
          <w:bCs/>
          <w:lang w:val="en-US" w:eastAsia="en-GB"/>
        </w:rPr>
      </w:pPr>
    </w:p>
    <w:p w14:paraId="3C82B215" w14:textId="77777777" w:rsidR="00AD6452" w:rsidRPr="008D1691" w:rsidRDefault="00AD6452" w:rsidP="00AD6452">
      <w:pPr>
        <w:textAlignment w:val="baseline"/>
        <w:rPr>
          <w:rFonts w:eastAsiaTheme="minorEastAsia"/>
          <w:b/>
          <w:bCs/>
          <w:lang w:val="en-US" w:eastAsia="en-GB"/>
        </w:rPr>
      </w:pPr>
    </w:p>
    <w:p w14:paraId="7CF6960F" w14:textId="77777777" w:rsidR="00AD6452" w:rsidRPr="008D1691" w:rsidRDefault="00AD6452" w:rsidP="00AD6452">
      <w:pPr>
        <w:textAlignment w:val="baseline"/>
        <w:rPr>
          <w:rFonts w:eastAsiaTheme="minorEastAsia"/>
          <w:b/>
          <w:bCs/>
          <w:lang w:val="en-US" w:eastAsia="en-GB"/>
        </w:rPr>
      </w:pPr>
    </w:p>
    <w:p w14:paraId="1AE7B3C3" w14:textId="77777777" w:rsidR="00AD6452" w:rsidRPr="008D1691" w:rsidRDefault="00AD6452" w:rsidP="00AD6452">
      <w:pPr>
        <w:textAlignment w:val="baseline"/>
        <w:rPr>
          <w:rFonts w:eastAsiaTheme="minorEastAsia"/>
          <w:b/>
          <w:bCs/>
          <w:lang w:val="en-US" w:eastAsia="en-GB"/>
        </w:rPr>
      </w:pPr>
    </w:p>
    <w:p w14:paraId="5A7B8342" w14:textId="3D09850E" w:rsidR="00AD6452" w:rsidRPr="008D1691" w:rsidRDefault="00AD6452" w:rsidP="00AD6452">
      <w:pPr>
        <w:textAlignment w:val="baseline"/>
        <w:rPr>
          <w:rFonts w:eastAsiaTheme="minorEastAsia"/>
          <w:b/>
          <w:bCs/>
          <w:lang w:val="en-US" w:eastAsia="en-GB"/>
        </w:rPr>
      </w:pPr>
    </w:p>
    <w:p w14:paraId="4F67527E" w14:textId="77777777" w:rsidR="00AD6452" w:rsidRPr="008D1691" w:rsidRDefault="00AD6452" w:rsidP="00AD6452">
      <w:pPr>
        <w:textAlignment w:val="baseline"/>
        <w:rPr>
          <w:rFonts w:eastAsiaTheme="minorEastAsia"/>
          <w:b/>
          <w:bCs/>
          <w:lang w:val="en-US" w:eastAsia="en-GB"/>
        </w:rPr>
      </w:pPr>
    </w:p>
    <w:tbl>
      <w:tblPr>
        <w:tblStyle w:val="TableGrid"/>
        <w:tblW w:w="0" w:type="auto"/>
        <w:tblLook w:val="04A0" w:firstRow="1" w:lastRow="0" w:firstColumn="1" w:lastColumn="0" w:noHBand="0" w:noVBand="1"/>
      </w:tblPr>
      <w:tblGrid>
        <w:gridCol w:w="4508"/>
        <w:gridCol w:w="4508"/>
      </w:tblGrid>
      <w:tr w:rsidR="008D1691" w:rsidRPr="008D1691" w14:paraId="6B7A7565" w14:textId="77777777" w:rsidTr="00141DC4">
        <w:tc>
          <w:tcPr>
            <w:tcW w:w="4508" w:type="dxa"/>
          </w:tcPr>
          <w:p w14:paraId="49D48B9B" w14:textId="77777777" w:rsidR="00AD6452" w:rsidRPr="008D1691" w:rsidRDefault="00AD6452" w:rsidP="00141DC4">
            <w:pPr>
              <w:rPr>
                <w:rFonts w:ascii="Arial" w:hAnsi="Arial" w:cs="Arial"/>
                <w:b/>
              </w:rPr>
            </w:pPr>
            <w:r w:rsidRPr="008D1691">
              <w:rPr>
                <w:rFonts w:ascii="Arial" w:hAnsi="Arial" w:cs="Arial"/>
                <w:b/>
              </w:rPr>
              <w:t>THIS POLICY WAS APPROVED</w:t>
            </w:r>
          </w:p>
        </w:tc>
        <w:tc>
          <w:tcPr>
            <w:tcW w:w="4508" w:type="dxa"/>
          </w:tcPr>
          <w:p w14:paraId="79FC9F5C" w14:textId="0EC3DF43" w:rsidR="00AD6452" w:rsidRPr="008D1691" w:rsidRDefault="003B0DAA" w:rsidP="00141DC4">
            <w:pPr>
              <w:rPr>
                <w:rFonts w:ascii="Arial" w:hAnsi="Arial" w:cs="Arial"/>
                <w:b/>
              </w:rPr>
            </w:pPr>
            <w:r>
              <w:rPr>
                <w:rFonts w:ascii="Arial" w:hAnsi="Arial" w:cs="Arial"/>
                <w:b/>
              </w:rPr>
              <w:t>NOVEMBER 202</w:t>
            </w:r>
            <w:r w:rsidR="00921D3C">
              <w:rPr>
                <w:rFonts w:ascii="Arial" w:hAnsi="Arial" w:cs="Arial"/>
                <w:b/>
              </w:rPr>
              <w:t>4</w:t>
            </w:r>
          </w:p>
        </w:tc>
      </w:tr>
      <w:tr w:rsidR="008D1691" w:rsidRPr="008D1691" w14:paraId="052F25A2" w14:textId="77777777" w:rsidTr="00141DC4">
        <w:tc>
          <w:tcPr>
            <w:tcW w:w="4508" w:type="dxa"/>
          </w:tcPr>
          <w:p w14:paraId="53F68FF6" w14:textId="77777777" w:rsidR="00AD6452" w:rsidRPr="008D1691" w:rsidRDefault="00AD6452" w:rsidP="00141DC4">
            <w:pPr>
              <w:rPr>
                <w:rFonts w:ascii="Arial" w:hAnsi="Arial" w:cs="Arial"/>
                <w:b/>
              </w:rPr>
            </w:pPr>
            <w:r w:rsidRPr="008D1691">
              <w:rPr>
                <w:rFonts w:ascii="Arial" w:hAnsi="Arial" w:cs="Arial"/>
                <w:b/>
              </w:rPr>
              <w:t>POLICY VERSION</w:t>
            </w:r>
          </w:p>
        </w:tc>
        <w:tc>
          <w:tcPr>
            <w:tcW w:w="4508" w:type="dxa"/>
          </w:tcPr>
          <w:p w14:paraId="34FDBC57" w14:textId="7EB767DA" w:rsidR="00AD6452" w:rsidRPr="008D1691" w:rsidRDefault="00AD6452" w:rsidP="003B0DAA">
            <w:pPr>
              <w:rPr>
                <w:rFonts w:ascii="Arial" w:hAnsi="Arial" w:cs="Arial"/>
                <w:b/>
              </w:rPr>
            </w:pPr>
            <w:r w:rsidRPr="008D1691">
              <w:rPr>
                <w:rFonts w:ascii="Arial" w:hAnsi="Arial" w:cs="Arial"/>
                <w:b/>
              </w:rPr>
              <w:t xml:space="preserve">FINAL </w:t>
            </w:r>
          </w:p>
        </w:tc>
      </w:tr>
      <w:tr w:rsidR="008D1691" w:rsidRPr="008D1691" w14:paraId="10132E6B" w14:textId="77777777" w:rsidTr="00141DC4">
        <w:tc>
          <w:tcPr>
            <w:tcW w:w="4508" w:type="dxa"/>
          </w:tcPr>
          <w:p w14:paraId="7CC36B06" w14:textId="77777777" w:rsidR="00AD6452" w:rsidRPr="008D1691" w:rsidRDefault="00AD6452" w:rsidP="00141DC4">
            <w:pPr>
              <w:rPr>
                <w:rFonts w:ascii="Arial" w:hAnsi="Arial" w:cs="Arial"/>
                <w:b/>
              </w:rPr>
            </w:pPr>
            <w:r w:rsidRPr="008D1691">
              <w:rPr>
                <w:rFonts w:ascii="Arial" w:hAnsi="Arial" w:cs="Arial"/>
                <w:b/>
              </w:rPr>
              <w:t>THIS POLICY WILL BE REVIEWED</w:t>
            </w:r>
          </w:p>
        </w:tc>
        <w:tc>
          <w:tcPr>
            <w:tcW w:w="4508" w:type="dxa"/>
          </w:tcPr>
          <w:p w14:paraId="6FEDC7B4" w14:textId="682EB4FB" w:rsidR="00AD6452" w:rsidRPr="008D1691" w:rsidRDefault="00AD6452" w:rsidP="00141DC4">
            <w:pPr>
              <w:rPr>
                <w:rFonts w:ascii="Arial" w:hAnsi="Arial" w:cs="Arial"/>
                <w:b/>
              </w:rPr>
            </w:pPr>
            <w:r w:rsidRPr="008D1691">
              <w:rPr>
                <w:rFonts w:ascii="Arial" w:hAnsi="Arial" w:cs="Arial"/>
                <w:b/>
              </w:rPr>
              <w:t>NOVEMBER 202</w:t>
            </w:r>
            <w:r w:rsidR="00921D3C">
              <w:rPr>
                <w:rFonts w:ascii="Arial" w:hAnsi="Arial" w:cs="Arial"/>
                <w:b/>
              </w:rPr>
              <w:t>7</w:t>
            </w:r>
          </w:p>
        </w:tc>
      </w:tr>
      <w:tr w:rsidR="00AD6452" w:rsidRPr="008D1691" w14:paraId="6D4590C9" w14:textId="77777777" w:rsidTr="00141DC4">
        <w:tc>
          <w:tcPr>
            <w:tcW w:w="4508" w:type="dxa"/>
          </w:tcPr>
          <w:p w14:paraId="4AE8733F" w14:textId="77777777" w:rsidR="00AD6452" w:rsidRPr="008D1691" w:rsidRDefault="00AD6452" w:rsidP="00141DC4">
            <w:pPr>
              <w:rPr>
                <w:rFonts w:ascii="Arial" w:hAnsi="Arial" w:cs="Arial"/>
                <w:b/>
              </w:rPr>
            </w:pPr>
            <w:r w:rsidRPr="008D1691">
              <w:rPr>
                <w:rFonts w:ascii="Arial" w:hAnsi="Arial" w:cs="Arial"/>
                <w:b/>
              </w:rPr>
              <w:t xml:space="preserve">MEMBER OF STAFF WITH RESPONSIBILTY </w:t>
            </w:r>
          </w:p>
          <w:p w14:paraId="529A1073" w14:textId="77777777" w:rsidR="00AD6452" w:rsidRPr="008D1691" w:rsidRDefault="00AD6452" w:rsidP="00141DC4">
            <w:pPr>
              <w:rPr>
                <w:rFonts w:ascii="Arial" w:hAnsi="Arial" w:cs="Arial"/>
                <w:b/>
              </w:rPr>
            </w:pPr>
            <w:r w:rsidRPr="008D1691">
              <w:rPr>
                <w:rFonts w:ascii="Arial" w:hAnsi="Arial" w:cs="Arial"/>
                <w:b/>
              </w:rPr>
              <w:t>FOR REVIEW</w:t>
            </w:r>
          </w:p>
        </w:tc>
        <w:tc>
          <w:tcPr>
            <w:tcW w:w="4508" w:type="dxa"/>
          </w:tcPr>
          <w:p w14:paraId="7B760070" w14:textId="77777777" w:rsidR="00AD6452" w:rsidRPr="008D1691" w:rsidRDefault="00AD6452" w:rsidP="00141DC4">
            <w:pPr>
              <w:rPr>
                <w:rFonts w:ascii="Arial" w:hAnsi="Arial" w:cs="Arial"/>
                <w:b/>
              </w:rPr>
            </w:pPr>
            <w:r w:rsidRPr="008D1691">
              <w:rPr>
                <w:rFonts w:ascii="Arial" w:hAnsi="Arial" w:cs="Arial"/>
                <w:b/>
              </w:rPr>
              <w:t xml:space="preserve">HEAD OF HUMAN RESOURCES </w:t>
            </w:r>
          </w:p>
          <w:p w14:paraId="78FBC1C5" w14:textId="77777777" w:rsidR="00AD6452" w:rsidRPr="008D1691" w:rsidRDefault="00AD6452" w:rsidP="00141DC4">
            <w:pPr>
              <w:rPr>
                <w:rFonts w:ascii="Arial" w:hAnsi="Arial" w:cs="Arial"/>
                <w:b/>
              </w:rPr>
            </w:pPr>
          </w:p>
        </w:tc>
      </w:tr>
    </w:tbl>
    <w:p w14:paraId="0873CCD4" w14:textId="15A1C50C" w:rsidR="003C40E5" w:rsidRPr="008D1691" w:rsidRDefault="003C40E5" w:rsidP="00553E1F">
      <w:pPr>
        <w:spacing w:before="180" w:after="180" w:line="360" w:lineRule="auto"/>
        <w:jc w:val="center"/>
        <w:textAlignment w:val="baseline"/>
        <w:outlineLvl w:val="0"/>
        <w:rPr>
          <w:rFonts w:ascii="Arial" w:eastAsia="Times New Roman" w:hAnsi="Arial" w:cs="Arial"/>
          <w:kern w:val="36"/>
          <w:sz w:val="38"/>
          <w:szCs w:val="38"/>
          <w:lang w:eastAsia="en-GB"/>
        </w:rPr>
      </w:pPr>
    </w:p>
    <w:p w14:paraId="7E12C70D" w14:textId="77777777" w:rsidR="003C40E5" w:rsidRPr="008D1691" w:rsidRDefault="003C40E5" w:rsidP="00553E1F">
      <w:pPr>
        <w:numPr>
          <w:ilvl w:val="0"/>
          <w:numId w:val="4"/>
        </w:numPr>
        <w:spacing w:before="100" w:beforeAutospacing="1" w:after="100" w:afterAutospacing="1" w:line="360" w:lineRule="auto"/>
        <w:rPr>
          <w:rFonts w:ascii="Arial" w:hAnsi="Arial" w:cs="Arial"/>
          <w:b/>
        </w:rPr>
      </w:pPr>
      <w:bookmarkStart w:id="1" w:name="_Hlk29203686"/>
      <w:r w:rsidRPr="008D1691">
        <w:rPr>
          <w:rFonts w:ascii="Verdana" w:hAnsi="Verdana"/>
          <w:b/>
          <w:sz w:val="20"/>
          <w:szCs w:val="20"/>
        </w:rPr>
        <w:br w:type="page"/>
      </w:r>
      <w:r w:rsidRPr="008D1691">
        <w:rPr>
          <w:rFonts w:ascii="Arial" w:hAnsi="Arial" w:cs="Arial"/>
          <w:b/>
        </w:rPr>
        <w:lastRenderedPageBreak/>
        <w:t xml:space="preserve">Introduction </w:t>
      </w:r>
    </w:p>
    <w:p w14:paraId="316B4AF7" w14:textId="77777777" w:rsidR="003C40E5" w:rsidRPr="008D1691" w:rsidRDefault="003C40E5" w:rsidP="00553E1F">
      <w:pPr>
        <w:spacing w:before="100" w:beforeAutospacing="1" w:after="100" w:afterAutospacing="1" w:line="360" w:lineRule="auto"/>
        <w:rPr>
          <w:rFonts w:ascii="Arial" w:eastAsia="PMingLiU" w:hAnsi="Arial" w:cs="Arial"/>
          <w:sz w:val="20"/>
          <w:szCs w:val="20"/>
        </w:rPr>
      </w:pPr>
      <w:r w:rsidRPr="008D1691">
        <w:rPr>
          <w:rFonts w:ascii="Arial" w:hAnsi="Arial" w:cs="Arial"/>
          <w:sz w:val="20"/>
          <w:szCs w:val="20"/>
        </w:rPr>
        <w:t xml:space="preserve">Wandle Learning Trust is committed to promoting and achieving equality of opportunity for all students, parents, staff, Governors, visitors and job applicants. </w:t>
      </w:r>
      <w:r w:rsidRPr="008D1691">
        <w:rPr>
          <w:rFonts w:ascii="Arial" w:eastAsia="Times New Roman" w:hAnsi="Arial" w:cs="Arial"/>
          <w:sz w:val="20"/>
          <w:szCs w:val="20"/>
          <w:lang w:eastAsia="en-GB"/>
        </w:rPr>
        <w:t>The Trustees of the Wandle Learning Trust (WLT) have adopted the following Equal Opportunities in Employment Policy which has been jointly agreed with representatives of its staff and will apply in all schools that are part of the Trust.</w:t>
      </w:r>
    </w:p>
    <w:p w14:paraId="1871FDCE" w14:textId="691EF6BD" w:rsidR="003C40E5" w:rsidRPr="008D1691" w:rsidRDefault="003C40E5" w:rsidP="00553E1F">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This policy reflects the Trust’s current practices and applies to every individual working for the Trust irrespective of their status, level or grade. </w:t>
      </w:r>
    </w:p>
    <w:p w14:paraId="168EFA43" w14:textId="2727DA80"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All policies incorporate the following schools or organisations within Wandle Learning Trust (WLT): </w:t>
      </w:r>
    </w:p>
    <w:p w14:paraId="0623A2B4" w14:textId="77777777" w:rsidR="001300ED" w:rsidRPr="008D1691" w:rsidRDefault="001300ED" w:rsidP="001300ED">
      <w:pPr>
        <w:numPr>
          <w:ilvl w:val="0"/>
          <w:numId w:val="5"/>
        </w:num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Chestnut Grove Academy; </w:t>
      </w:r>
    </w:p>
    <w:p w14:paraId="20257603" w14:textId="77777777" w:rsidR="001300ED" w:rsidRPr="008D1691" w:rsidRDefault="001300ED" w:rsidP="001300ED">
      <w:pPr>
        <w:numPr>
          <w:ilvl w:val="0"/>
          <w:numId w:val="5"/>
        </w:num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Chesterton Primary School; </w:t>
      </w:r>
    </w:p>
    <w:p w14:paraId="582D016B" w14:textId="77777777" w:rsidR="001300ED" w:rsidRPr="008D1691" w:rsidRDefault="001300ED" w:rsidP="001300ED">
      <w:pPr>
        <w:numPr>
          <w:ilvl w:val="0"/>
          <w:numId w:val="5"/>
        </w:num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Paxton Academy; </w:t>
      </w:r>
    </w:p>
    <w:p w14:paraId="519C45C7" w14:textId="4C444BE3" w:rsidR="001300ED" w:rsidRDefault="001300ED" w:rsidP="001300ED">
      <w:pPr>
        <w:numPr>
          <w:ilvl w:val="0"/>
          <w:numId w:val="5"/>
        </w:num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Ravenstone Primary School; </w:t>
      </w:r>
    </w:p>
    <w:p w14:paraId="73202CF6" w14:textId="3B7994B0" w:rsidR="00C24629" w:rsidRPr="008D1691" w:rsidRDefault="00C24629" w:rsidP="001300ED">
      <w:pPr>
        <w:numPr>
          <w:ilvl w:val="0"/>
          <w:numId w:val="5"/>
        </w:numPr>
        <w:spacing w:after="0" w:line="36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Thomson House School;</w:t>
      </w:r>
    </w:p>
    <w:p w14:paraId="732DD050" w14:textId="4249ED98" w:rsidR="001300ED" w:rsidRDefault="001300ED" w:rsidP="001300ED">
      <w:pPr>
        <w:numPr>
          <w:ilvl w:val="0"/>
          <w:numId w:val="5"/>
        </w:num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Wandle Learning Partnership;</w:t>
      </w:r>
    </w:p>
    <w:p w14:paraId="292CA8E7" w14:textId="211753E6" w:rsidR="00C24629" w:rsidRDefault="00C24629" w:rsidP="001300ED">
      <w:pPr>
        <w:numPr>
          <w:ilvl w:val="0"/>
          <w:numId w:val="5"/>
        </w:numPr>
        <w:spacing w:after="0" w:line="36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Little Wandle Letters and Sounds;</w:t>
      </w:r>
    </w:p>
    <w:p w14:paraId="16FA52B5" w14:textId="65754E93" w:rsidR="00C24629" w:rsidRPr="008D1691" w:rsidRDefault="00C24629" w:rsidP="001300ED">
      <w:pPr>
        <w:numPr>
          <w:ilvl w:val="0"/>
          <w:numId w:val="5"/>
        </w:numPr>
        <w:spacing w:after="0" w:line="360" w:lineRule="auto"/>
        <w:textAlignment w:val="baseline"/>
        <w:rPr>
          <w:rFonts w:ascii="Arial" w:eastAsia="Times New Roman" w:hAnsi="Arial" w:cs="Arial"/>
          <w:sz w:val="20"/>
          <w:szCs w:val="20"/>
          <w:lang w:eastAsia="en-GB"/>
        </w:rPr>
      </w:pPr>
      <w:r>
        <w:rPr>
          <w:rFonts w:ascii="Arial" w:eastAsia="Times New Roman" w:hAnsi="Arial" w:cs="Arial"/>
          <w:sz w:val="20"/>
          <w:szCs w:val="20"/>
          <w:lang w:eastAsia="en-GB"/>
        </w:rPr>
        <w:t>WLT Central Team</w:t>
      </w:r>
    </w:p>
    <w:p w14:paraId="16280ABB" w14:textId="72145E63" w:rsidR="001300ED" w:rsidRPr="008D1691" w:rsidRDefault="001300ED" w:rsidP="001300ED">
      <w:pPr>
        <w:numPr>
          <w:ilvl w:val="0"/>
          <w:numId w:val="5"/>
        </w:num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Any other schools or organisations that may join WLT from time to time as not listed above.</w:t>
      </w:r>
    </w:p>
    <w:p w14:paraId="726897B2" w14:textId="2DA59C6C"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The terms Academy, School, Organisation and Trust are considered interchangeable in the context of all Trust policies. </w:t>
      </w:r>
    </w:p>
    <w:p w14:paraId="11A1F6D9" w14:textId="11ADBC36"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Where appropriate, in this policy the term: </w:t>
      </w:r>
    </w:p>
    <w:p w14:paraId="2744B35D" w14:textId="07617EED"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t>“Executive Team”</w:t>
      </w:r>
      <w:r w:rsidRPr="008D1691">
        <w:rPr>
          <w:rFonts w:ascii="Arial" w:eastAsia="Times New Roman" w:hAnsi="Arial" w:cs="Arial"/>
          <w:sz w:val="20"/>
          <w:szCs w:val="20"/>
          <w:lang w:eastAsia="en-GB"/>
        </w:rPr>
        <w:t xml:space="preserve"> means the Trust’s Executive Headteachers and includes the Trust’s Chief Operating Officer (COO) who manage the day-to-day business of the Trust. </w:t>
      </w:r>
    </w:p>
    <w:p w14:paraId="032FF0F4" w14:textId="19D65D6C" w:rsidR="001300ED"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t>“Headteacher”</w:t>
      </w:r>
      <w:r w:rsidRPr="008D1691">
        <w:rPr>
          <w:rFonts w:ascii="Arial" w:eastAsia="Times New Roman" w:hAnsi="Arial" w:cs="Arial"/>
          <w:sz w:val="20"/>
          <w:szCs w:val="20"/>
          <w:lang w:eastAsia="en-GB"/>
        </w:rPr>
        <w:t xml:space="preserve"> includes the appropriate School Headteacher.</w:t>
      </w:r>
    </w:p>
    <w:p w14:paraId="2FFBB654" w14:textId="77777777" w:rsidR="00C24629" w:rsidRPr="00A054E6" w:rsidRDefault="00C24629" w:rsidP="00C24629">
      <w:pPr>
        <w:spacing w:before="100" w:beforeAutospacing="1" w:after="100" w:afterAutospacing="1" w:line="360" w:lineRule="auto"/>
        <w:jc w:val="both"/>
        <w:rPr>
          <w:rFonts w:ascii="Arial" w:eastAsia="PMingLiU" w:hAnsi="Arial" w:cs="Arial"/>
          <w:sz w:val="20"/>
          <w:szCs w:val="20"/>
        </w:rPr>
      </w:pPr>
      <w:r w:rsidRPr="002E122E">
        <w:rPr>
          <w:rFonts w:ascii="Arial" w:eastAsia="PMingLiU" w:hAnsi="Arial" w:cs="Arial"/>
          <w:b/>
          <w:sz w:val="20"/>
          <w:szCs w:val="20"/>
        </w:rPr>
        <w:t>“Head of Service”</w:t>
      </w:r>
      <w:r>
        <w:rPr>
          <w:rFonts w:ascii="Arial" w:eastAsia="PMingLiU" w:hAnsi="Arial" w:cs="Arial"/>
          <w:sz w:val="20"/>
          <w:szCs w:val="20"/>
        </w:rPr>
        <w:t xml:space="preserve"> includes the Director of Wandle Learning Partnership and Little Wandle Letters and Sounds and Heads of central services.</w:t>
      </w:r>
    </w:p>
    <w:p w14:paraId="41AE8B64" w14:textId="1B8B235A"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t>“Trustees or Trust Board”</w:t>
      </w:r>
      <w:r w:rsidRPr="008D1691">
        <w:rPr>
          <w:rFonts w:ascii="Arial" w:eastAsia="Times New Roman" w:hAnsi="Arial" w:cs="Arial"/>
          <w:sz w:val="20"/>
          <w:szCs w:val="20"/>
          <w:lang w:eastAsia="en-GB"/>
        </w:rPr>
        <w:t xml:space="preserve"> are appointed trustees who oversee the business of Wandle Learning Trust, agreeing the overarching strategic direction and ensuring robust governance.</w:t>
      </w:r>
    </w:p>
    <w:p w14:paraId="3964A6E1" w14:textId="7E378AA1"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t>“Local Academy Committee (LAC)”</w:t>
      </w:r>
      <w:r w:rsidRPr="008D1691">
        <w:rPr>
          <w:rFonts w:ascii="Arial" w:eastAsia="Times New Roman" w:hAnsi="Arial" w:cs="Arial"/>
          <w:sz w:val="20"/>
          <w:szCs w:val="20"/>
          <w:lang w:eastAsia="en-GB"/>
        </w:rPr>
        <w:t xml:space="preserve"> includes appointed Governors at a local Academy level and support each schools Leadership Teams to implement policies and improvement plan priorities.</w:t>
      </w:r>
    </w:p>
    <w:p w14:paraId="1DF13963" w14:textId="1DD64C77"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t>“Chair”</w:t>
      </w:r>
      <w:r w:rsidRPr="008D1691">
        <w:rPr>
          <w:rFonts w:ascii="Arial" w:eastAsia="Times New Roman" w:hAnsi="Arial" w:cs="Arial"/>
          <w:sz w:val="20"/>
          <w:szCs w:val="20"/>
          <w:lang w:eastAsia="en-GB"/>
        </w:rPr>
        <w:t xml:space="preserve"> heads the board of Trustees or LAC, provides leadership to the Trust’s Executive Team and/or relevant Headteachers and leads the charge on key Board decisions.</w:t>
      </w:r>
    </w:p>
    <w:p w14:paraId="2DA127B0" w14:textId="089ECF38" w:rsidR="001300ED" w:rsidRPr="008D1691" w:rsidRDefault="001300ED" w:rsidP="001300ED">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lastRenderedPageBreak/>
        <w:t>“Head of Governance”</w:t>
      </w:r>
      <w:r w:rsidRPr="008D1691">
        <w:rPr>
          <w:rFonts w:ascii="Arial" w:eastAsia="Times New Roman" w:hAnsi="Arial" w:cs="Arial"/>
          <w:sz w:val="20"/>
          <w:szCs w:val="20"/>
          <w:lang w:eastAsia="en-GB"/>
        </w:rPr>
        <w:t xml:space="preserve"> provides an administrative resource for the Trust and LAC Boards and ensures the smooth running of its functions, processes and meetings.</w:t>
      </w:r>
    </w:p>
    <w:p w14:paraId="63EC9E47" w14:textId="0F36A863" w:rsidR="001300ED" w:rsidRPr="008D1691" w:rsidRDefault="001300ED" w:rsidP="00553E1F">
      <w:pPr>
        <w:spacing w:line="360" w:lineRule="auto"/>
        <w:textAlignment w:val="baseline"/>
        <w:rPr>
          <w:rFonts w:ascii="Arial" w:eastAsia="Times New Roman" w:hAnsi="Arial" w:cs="Arial"/>
          <w:sz w:val="20"/>
          <w:szCs w:val="20"/>
          <w:lang w:eastAsia="en-GB"/>
        </w:rPr>
      </w:pPr>
      <w:r w:rsidRPr="008D1691">
        <w:rPr>
          <w:rFonts w:ascii="Arial" w:eastAsia="Times New Roman" w:hAnsi="Arial" w:cs="Arial"/>
          <w:b/>
          <w:sz w:val="20"/>
          <w:szCs w:val="20"/>
          <w:lang w:eastAsia="en-GB"/>
        </w:rPr>
        <w:t>“Stakeholders”</w:t>
      </w:r>
      <w:r w:rsidRPr="008D1691">
        <w:rPr>
          <w:rFonts w:ascii="Arial" w:eastAsia="Times New Roman" w:hAnsi="Arial" w:cs="Arial"/>
          <w:sz w:val="20"/>
          <w:szCs w:val="20"/>
          <w:lang w:eastAsia="en-GB"/>
        </w:rPr>
        <w:t xml:space="preserve"> are any individuals or companies who are invested in the welfare and success of the Trust and/or School and its students, including staff members, students, parents, community members, LAC or Trust members, trade unions, local business leaders etc. </w:t>
      </w:r>
    </w:p>
    <w:p w14:paraId="68228666" w14:textId="77777777" w:rsidR="003C40E5" w:rsidRPr="008D1691" w:rsidRDefault="003C40E5" w:rsidP="00553E1F">
      <w:p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The Trustees instruct Local Academy Committees, Head Teachers, Leadership teams and all employees and other persons undertaking duties at the school:</w:t>
      </w:r>
    </w:p>
    <w:p w14:paraId="0F8AEA99" w14:textId="3AB79267" w:rsidR="003C40E5" w:rsidRDefault="003C40E5" w:rsidP="00553E1F">
      <w:pPr>
        <w:spacing w:after="0" w:line="360" w:lineRule="auto"/>
        <w:ind w:hanging="720"/>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br/>
        <w:t>(a) to ensure that the terms of the Equality Act 2010</w:t>
      </w:r>
      <w:r w:rsidR="00C24629">
        <w:rPr>
          <w:rFonts w:ascii="Arial" w:eastAsia="Times New Roman" w:hAnsi="Arial" w:cs="Arial"/>
          <w:sz w:val="20"/>
          <w:szCs w:val="20"/>
          <w:lang w:eastAsia="en-GB"/>
        </w:rPr>
        <w:t>, and any subsequent amendment regulations,</w:t>
      </w:r>
      <w:r w:rsidRPr="008D1691">
        <w:rPr>
          <w:rFonts w:ascii="Arial" w:eastAsia="Times New Roman" w:hAnsi="Arial" w:cs="Arial"/>
          <w:sz w:val="20"/>
          <w:szCs w:val="20"/>
          <w:lang w:eastAsia="en-GB"/>
        </w:rPr>
        <w:t xml:space="preserve"> and this policy are observed and that no unlawful discrimination is permitted on grounds of </w:t>
      </w:r>
      <w:r w:rsidR="00C24629" w:rsidRPr="008D1691">
        <w:rPr>
          <w:rFonts w:ascii="Arial" w:eastAsia="Times New Roman" w:hAnsi="Arial" w:cs="Arial"/>
          <w:sz w:val="20"/>
          <w:szCs w:val="20"/>
          <w:lang w:eastAsia="en-GB"/>
        </w:rPr>
        <w:t>age</w:t>
      </w:r>
      <w:r w:rsidR="00C24629">
        <w:rPr>
          <w:rFonts w:ascii="Arial" w:eastAsia="Times New Roman" w:hAnsi="Arial" w:cs="Arial"/>
          <w:sz w:val="20"/>
          <w:szCs w:val="20"/>
          <w:lang w:eastAsia="en-GB"/>
        </w:rPr>
        <w:t xml:space="preserve">, disability, gender reassignment, </w:t>
      </w:r>
      <w:r w:rsidR="00C24629" w:rsidRPr="008D1691">
        <w:rPr>
          <w:rFonts w:ascii="Arial" w:eastAsia="Times New Roman" w:hAnsi="Arial" w:cs="Arial"/>
          <w:sz w:val="20"/>
          <w:szCs w:val="20"/>
          <w:lang w:eastAsia="en-GB"/>
        </w:rPr>
        <w:t>marital status</w:t>
      </w:r>
      <w:r w:rsidR="00C24629">
        <w:rPr>
          <w:rFonts w:ascii="Arial" w:eastAsia="Times New Roman" w:hAnsi="Arial" w:cs="Arial"/>
          <w:sz w:val="20"/>
          <w:szCs w:val="20"/>
          <w:lang w:eastAsia="en-GB"/>
        </w:rPr>
        <w:t xml:space="preserve">, pregnancy or maternity, race (including colour, nationality, ethnic or national origin), </w:t>
      </w:r>
      <w:r w:rsidRPr="008D1691">
        <w:rPr>
          <w:rFonts w:ascii="Arial" w:eastAsia="Times New Roman" w:hAnsi="Arial" w:cs="Arial"/>
          <w:sz w:val="20"/>
          <w:szCs w:val="20"/>
          <w:lang w:eastAsia="en-GB"/>
        </w:rPr>
        <w:t>religion or belief, sex</w:t>
      </w:r>
      <w:r w:rsidR="00C24629">
        <w:rPr>
          <w:rFonts w:ascii="Arial" w:eastAsia="Times New Roman" w:hAnsi="Arial" w:cs="Arial"/>
          <w:sz w:val="20"/>
          <w:szCs w:val="20"/>
          <w:lang w:eastAsia="en-GB"/>
        </w:rPr>
        <w:t xml:space="preserve"> or</w:t>
      </w:r>
      <w:r w:rsidRPr="008D1691">
        <w:rPr>
          <w:rFonts w:ascii="Arial" w:eastAsia="Times New Roman" w:hAnsi="Arial" w:cs="Arial"/>
          <w:sz w:val="20"/>
          <w:szCs w:val="20"/>
          <w:lang w:eastAsia="en-GB"/>
        </w:rPr>
        <w:t xml:space="preserve"> sexual orientation</w:t>
      </w:r>
      <w:r w:rsidR="00C24629">
        <w:rPr>
          <w:rFonts w:ascii="Arial" w:eastAsia="Times New Roman" w:hAnsi="Arial" w:cs="Arial"/>
          <w:sz w:val="20"/>
          <w:szCs w:val="20"/>
          <w:lang w:eastAsia="en-GB"/>
        </w:rPr>
        <w:t xml:space="preserve"> (protected characteristics)</w:t>
      </w:r>
      <w:r w:rsidRPr="008D1691">
        <w:rPr>
          <w:rFonts w:ascii="Arial" w:eastAsia="Times New Roman" w:hAnsi="Arial" w:cs="Arial"/>
          <w:sz w:val="20"/>
          <w:szCs w:val="20"/>
          <w:lang w:eastAsia="en-GB"/>
        </w:rPr>
        <w:t xml:space="preserve">; </w:t>
      </w:r>
    </w:p>
    <w:p w14:paraId="04E2F7E2" w14:textId="124C4ED4" w:rsidR="00E97752" w:rsidRDefault="00E97752" w:rsidP="00553E1F">
      <w:pPr>
        <w:spacing w:after="0" w:line="360" w:lineRule="auto"/>
        <w:ind w:hanging="720"/>
        <w:textAlignment w:val="baseline"/>
        <w:rPr>
          <w:rFonts w:ascii="Arial" w:eastAsia="Times New Roman" w:hAnsi="Arial" w:cs="Arial"/>
          <w:sz w:val="20"/>
          <w:szCs w:val="20"/>
          <w:lang w:eastAsia="en-GB"/>
        </w:rPr>
      </w:pPr>
    </w:p>
    <w:p w14:paraId="1478D790" w14:textId="3DB097AD" w:rsidR="00E97752" w:rsidRPr="008D1691" w:rsidRDefault="00E97752" w:rsidP="00E97752">
      <w:pPr>
        <w:spacing w:after="0" w:line="360" w:lineRule="auto"/>
        <w:textAlignment w:val="baseline"/>
        <w:rPr>
          <w:rFonts w:ascii="Arial" w:eastAsia="Times New Roman" w:hAnsi="Arial" w:cs="Arial"/>
          <w:sz w:val="20"/>
          <w:szCs w:val="20"/>
          <w:lang w:eastAsia="en-GB"/>
        </w:rPr>
      </w:pPr>
      <w:r w:rsidRPr="00E97752">
        <w:rPr>
          <w:rFonts w:ascii="Arial" w:eastAsia="Times New Roman" w:hAnsi="Arial" w:cs="Arial"/>
          <w:sz w:val="20"/>
          <w:szCs w:val="20"/>
          <w:lang w:eastAsia="en-GB"/>
        </w:rPr>
        <w:t>(b) to ensure that the terms of the Part-time Workers (Prevention of Less Favourable Treatment) Regulations 2000 and the Fixed-term Employees (Prevention of Less Favourable Treatment) Regulations 2002</w:t>
      </w:r>
      <w:r>
        <w:rPr>
          <w:rFonts w:ascii="Arial" w:eastAsia="Times New Roman" w:hAnsi="Arial" w:cs="Arial"/>
          <w:sz w:val="20"/>
          <w:szCs w:val="20"/>
          <w:lang w:eastAsia="en-GB"/>
        </w:rPr>
        <w:t xml:space="preserve"> are complied with; and </w:t>
      </w:r>
    </w:p>
    <w:p w14:paraId="5F56A681" w14:textId="34950E5E" w:rsidR="003C40E5" w:rsidRPr="008D1691" w:rsidRDefault="003C40E5" w:rsidP="00553E1F">
      <w:p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br/>
        <w:t>(</w:t>
      </w:r>
      <w:r w:rsidR="00E97752">
        <w:rPr>
          <w:rFonts w:ascii="Arial" w:eastAsia="Times New Roman" w:hAnsi="Arial" w:cs="Arial"/>
          <w:sz w:val="20"/>
          <w:szCs w:val="20"/>
          <w:lang w:eastAsia="en-GB"/>
        </w:rPr>
        <w:t>c</w:t>
      </w:r>
      <w:r w:rsidRPr="008D1691">
        <w:rPr>
          <w:rFonts w:ascii="Arial" w:eastAsia="Times New Roman" w:hAnsi="Arial" w:cs="Arial"/>
          <w:sz w:val="20"/>
          <w:szCs w:val="20"/>
          <w:lang w:eastAsia="en-GB"/>
        </w:rPr>
        <w:t>) to ensure a positive attitude towards equality of opportunity and the administration of staff policies to that end.</w:t>
      </w:r>
    </w:p>
    <w:p w14:paraId="1A3E822D" w14:textId="77777777" w:rsidR="003C40E5" w:rsidRPr="008D1691" w:rsidRDefault="003C40E5" w:rsidP="00553E1F">
      <w:pPr>
        <w:spacing w:after="0" w:line="360" w:lineRule="auto"/>
        <w:textAlignment w:val="baseline"/>
        <w:rPr>
          <w:rFonts w:ascii="Arial" w:eastAsia="Times New Roman" w:hAnsi="Arial" w:cs="Arial"/>
          <w:sz w:val="20"/>
          <w:szCs w:val="20"/>
          <w:lang w:eastAsia="en-GB"/>
        </w:rPr>
      </w:pPr>
    </w:p>
    <w:p w14:paraId="6B14AD9F" w14:textId="681FB539" w:rsidR="003C40E5" w:rsidRPr="008D1691" w:rsidRDefault="003C40E5" w:rsidP="00553E1F">
      <w:pPr>
        <w:spacing w:after="0" w:line="360" w:lineRule="auto"/>
        <w:textAlignment w:val="baseline"/>
        <w:rPr>
          <w:rFonts w:ascii="Arial" w:eastAsia="Times New Roman" w:hAnsi="Arial" w:cs="Arial"/>
          <w:sz w:val="20"/>
          <w:szCs w:val="20"/>
          <w:lang w:eastAsia="en-GB"/>
        </w:rPr>
      </w:pPr>
      <w:r w:rsidRPr="008D1691">
        <w:rPr>
          <w:rFonts w:ascii="Arial" w:eastAsia="Times New Roman" w:hAnsi="Arial" w:cs="Arial"/>
          <w:sz w:val="20"/>
          <w:szCs w:val="20"/>
          <w:lang w:eastAsia="en-GB"/>
        </w:rPr>
        <w:t xml:space="preserve">Head Teachers are instructed to ensure that the terms of this policy </w:t>
      </w:r>
      <w:r w:rsidR="00E97752">
        <w:rPr>
          <w:rFonts w:ascii="Arial" w:eastAsia="Times New Roman" w:hAnsi="Arial" w:cs="Arial"/>
          <w:sz w:val="20"/>
          <w:szCs w:val="20"/>
          <w:lang w:eastAsia="en-GB"/>
        </w:rPr>
        <w:t>are</w:t>
      </w:r>
      <w:r w:rsidRPr="008D1691">
        <w:rPr>
          <w:rFonts w:ascii="Arial" w:eastAsia="Times New Roman" w:hAnsi="Arial" w:cs="Arial"/>
          <w:sz w:val="20"/>
          <w:szCs w:val="20"/>
          <w:lang w:eastAsia="en-GB"/>
        </w:rPr>
        <w:t xml:space="preserve"> communicated to each employee, with guidance in the use of the School’s </w:t>
      </w:r>
      <w:r w:rsidR="00C24629">
        <w:rPr>
          <w:rFonts w:ascii="Arial" w:eastAsia="Times New Roman" w:hAnsi="Arial" w:cs="Arial"/>
          <w:sz w:val="20"/>
          <w:szCs w:val="20"/>
          <w:lang w:eastAsia="en-GB"/>
        </w:rPr>
        <w:t xml:space="preserve">anti-bullying and </w:t>
      </w:r>
      <w:r w:rsidRPr="008D1691">
        <w:rPr>
          <w:rFonts w:ascii="Arial" w:eastAsia="Times New Roman" w:hAnsi="Arial" w:cs="Arial"/>
          <w:sz w:val="20"/>
          <w:szCs w:val="20"/>
          <w:lang w:eastAsia="en-GB"/>
        </w:rPr>
        <w:t>harassment procedure or grievance procedure as a means of making any complaint of discrimination or failure to accord equality of opportunity.</w:t>
      </w:r>
    </w:p>
    <w:p w14:paraId="13558C39" w14:textId="7777777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This policy does not form part of any employee’s terms and conditions of employment and is not intended to have contractual effect. It is provided for guidance to all members of staff at the Trust who are required to familiarise themselves and comply, with its contents.  The Trust reserves the right to amend this policy at any time.</w:t>
      </w:r>
    </w:p>
    <w:bookmarkEnd w:id="1"/>
    <w:p w14:paraId="53F12A11" w14:textId="77777777" w:rsidR="003C40E5" w:rsidRPr="008D1691" w:rsidRDefault="003C40E5" w:rsidP="00553E1F">
      <w:pPr>
        <w:numPr>
          <w:ilvl w:val="0"/>
          <w:numId w:val="4"/>
        </w:numPr>
        <w:spacing w:before="100" w:beforeAutospacing="1" w:after="100" w:afterAutospacing="1" w:line="360" w:lineRule="auto"/>
        <w:rPr>
          <w:rFonts w:ascii="Arial" w:hAnsi="Arial" w:cs="Arial"/>
          <w:b/>
        </w:rPr>
      </w:pPr>
      <w:r w:rsidRPr="008D1691">
        <w:rPr>
          <w:rFonts w:ascii="Arial" w:hAnsi="Arial" w:cs="Arial"/>
          <w:b/>
        </w:rPr>
        <w:t xml:space="preserve">Aim of this Policy </w:t>
      </w:r>
    </w:p>
    <w:p w14:paraId="65E7B354" w14:textId="7777777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The Trust aims to create a working environment in which all individuals are able to make best use of their skills, free from discrimination or harassment, and in which all decisions are based on merit.</w:t>
      </w:r>
    </w:p>
    <w:p w14:paraId="04D77F9A" w14:textId="47B23A74"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Trust does not discriminate against Staff on the basis of their </w:t>
      </w:r>
      <w:r w:rsidR="00C24629">
        <w:rPr>
          <w:rFonts w:ascii="Arial" w:hAnsi="Arial" w:cs="Arial"/>
          <w:sz w:val="20"/>
          <w:szCs w:val="20"/>
        </w:rPr>
        <w:t xml:space="preserve">protected </w:t>
      </w:r>
      <w:r w:rsidR="00CF7824">
        <w:rPr>
          <w:rFonts w:ascii="Arial" w:hAnsi="Arial" w:cs="Arial"/>
          <w:sz w:val="20"/>
          <w:szCs w:val="20"/>
        </w:rPr>
        <w:t>characteristics</w:t>
      </w:r>
      <w:r w:rsidRPr="008D1691">
        <w:rPr>
          <w:rFonts w:ascii="Arial" w:hAnsi="Arial" w:cs="Arial"/>
          <w:sz w:val="20"/>
          <w:szCs w:val="20"/>
        </w:rPr>
        <w:t>.</w:t>
      </w:r>
    </w:p>
    <w:p w14:paraId="5A46E181" w14:textId="3821801C"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lastRenderedPageBreak/>
        <w:t xml:space="preserve">We will meet our statutory obligations under relevant legislation, which prohibits discrimination, harassment and victimisation in employment.  This policy is monitored to ensure compliance with the requirements of the relevant legislation in force from time to time. The principles of non-discrimination and equality of opportunity also apply to the way in which staff treat students, parents, visitors, suppliers and former staff members. </w:t>
      </w:r>
    </w:p>
    <w:p w14:paraId="6C45F24B" w14:textId="77777777" w:rsidR="003C40E5" w:rsidRPr="008D1691" w:rsidRDefault="003C40E5" w:rsidP="00553E1F">
      <w:pPr>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Scope and Purpose of this Policy</w:t>
      </w:r>
    </w:p>
    <w:p w14:paraId="526D1EAE" w14:textId="1BDA857D"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All Staff are required to support this policy to ensure that discrimination does not occur in the workplace.  All Staff have a duty to act in accordance with this policy and treat colleagues with dignity at all times, and not discriminate against or harass other colleagues, regardless of their status.  Your attention is drawn to our separate Anti-</w:t>
      </w:r>
      <w:r w:rsidR="00183F50">
        <w:rPr>
          <w:rFonts w:ascii="Arial" w:hAnsi="Arial" w:cs="Arial"/>
          <w:sz w:val="20"/>
          <w:szCs w:val="20"/>
        </w:rPr>
        <w:t xml:space="preserve">Bullying and </w:t>
      </w:r>
      <w:r w:rsidRPr="008D1691">
        <w:rPr>
          <w:rFonts w:ascii="Arial" w:hAnsi="Arial" w:cs="Arial"/>
          <w:sz w:val="20"/>
          <w:szCs w:val="20"/>
        </w:rPr>
        <w:t>Harassment Policy.</w:t>
      </w:r>
    </w:p>
    <w:p w14:paraId="3F3EE7BB" w14:textId="06C97745"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All Staff must set an appropriate standard of behaviour, </w:t>
      </w:r>
      <w:proofErr w:type="spellStart"/>
      <w:r w:rsidRPr="008D1691">
        <w:rPr>
          <w:rFonts w:ascii="Arial" w:hAnsi="Arial" w:cs="Arial"/>
          <w:sz w:val="20"/>
          <w:szCs w:val="20"/>
        </w:rPr>
        <w:t>lead</w:t>
      </w:r>
      <w:proofErr w:type="spellEnd"/>
      <w:r w:rsidRPr="008D1691">
        <w:rPr>
          <w:rFonts w:ascii="Arial" w:hAnsi="Arial" w:cs="Arial"/>
          <w:sz w:val="20"/>
          <w:szCs w:val="20"/>
        </w:rPr>
        <w:t xml:space="preserve"> by example and ensure that those they manage adhere to this policy and promote the Trust’s aims and objectives with regard to equal opportunities and diversity. Staff will be given appropriate training on equal opportunities awareness and equal opportunities for recruitment and selection best practice, where applicable. </w:t>
      </w:r>
    </w:p>
    <w:p w14:paraId="6B4CC7B3" w14:textId="74ABC283"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Any questions about the content or application of this policy should be referred to Head of HR in the first instance.  </w:t>
      </w:r>
    </w:p>
    <w:p w14:paraId="7B9604E7" w14:textId="1787916E"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This policy applies to all aspects of the Trust’s relationship with Staff and to relations between Staff members at all levels. This includes:</w:t>
      </w:r>
    </w:p>
    <w:p w14:paraId="4546FAE4"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job advertisements;</w:t>
      </w:r>
    </w:p>
    <w:p w14:paraId="4F13E919"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recruitment and selection;</w:t>
      </w:r>
    </w:p>
    <w:p w14:paraId="49E24FFA"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training and development;</w:t>
      </w:r>
    </w:p>
    <w:p w14:paraId="0A23193E"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opportunities for promotion;</w:t>
      </w:r>
    </w:p>
    <w:p w14:paraId="7F8C16D1"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conditions of service;</w:t>
      </w:r>
    </w:p>
    <w:p w14:paraId="3C545214"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pay and benefits;</w:t>
      </w:r>
    </w:p>
    <w:p w14:paraId="09DD9060"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conduct at work;</w:t>
      </w:r>
    </w:p>
    <w:p w14:paraId="13F874D1"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capability, disciplinary and grievance procedures; and</w:t>
      </w:r>
    </w:p>
    <w:p w14:paraId="3DA62368" w14:textId="77777777" w:rsidR="003C40E5" w:rsidRPr="008D1691" w:rsidRDefault="003C40E5" w:rsidP="00553E1F">
      <w:pPr>
        <w:numPr>
          <w:ilvl w:val="0"/>
          <w:numId w:val="2"/>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termination of employment.</w:t>
      </w:r>
    </w:p>
    <w:p w14:paraId="29A93070" w14:textId="655AE11E"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Trust will take appropriate steps to accommodate the requirements of different religions, cultures, and domestic responsibilities.  </w:t>
      </w:r>
    </w:p>
    <w:p w14:paraId="5AB4027E" w14:textId="4C0CD169"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lastRenderedPageBreak/>
        <w:t>Forms of Discrimination</w:t>
      </w:r>
    </w:p>
    <w:p w14:paraId="46D07264" w14:textId="7777777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u w:val="single"/>
        </w:rPr>
        <w:t>Discrimination</w:t>
      </w:r>
      <w:r w:rsidRPr="008D1691">
        <w:rPr>
          <w:rFonts w:ascii="Arial" w:hAnsi="Arial" w:cs="Arial"/>
          <w:sz w:val="20"/>
          <w:szCs w:val="20"/>
        </w:rPr>
        <w:t xml:space="preserve"> by or against a member of Staff is generally prohibited unless there is a specific legal exemption. Discrimination may be direct or indirect and it may occur intentionally or unintentionally.</w:t>
      </w:r>
    </w:p>
    <w:p w14:paraId="45C13F45" w14:textId="7777777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u w:val="single"/>
        </w:rPr>
        <w:t>Direct discrimination</w:t>
      </w:r>
      <w:r w:rsidRPr="008D1691">
        <w:rPr>
          <w:rFonts w:ascii="Arial" w:hAnsi="Arial" w:cs="Arial"/>
          <w:sz w:val="20"/>
          <w:szCs w:val="20"/>
        </w:rPr>
        <w:t xml:space="preserve"> occurs where someone is treated less favourably because of one or more of the protected characteristics set out above.  For example, rejecting an applicant on the grounds of their gender or race because they would not “fit in” would be direct discrimination. </w:t>
      </w:r>
    </w:p>
    <w:p w14:paraId="21A504D9" w14:textId="78EBE7F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u w:val="single"/>
        </w:rPr>
        <w:t>Indirect discrimination</w:t>
      </w:r>
      <w:r w:rsidRPr="008D1691">
        <w:rPr>
          <w:rFonts w:ascii="Arial" w:hAnsi="Arial" w:cs="Arial"/>
          <w:sz w:val="20"/>
          <w:szCs w:val="20"/>
        </w:rPr>
        <w:t xml:space="preserve"> occurs where someone is disadvantaged by provision, criterion or practice that also puts other people with the same protected characteristic at a particular disadvantage</w:t>
      </w:r>
      <w:r w:rsidR="00AE6A4E">
        <w:rPr>
          <w:rFonts w:ascii="Arial" w:hAnsi="Arial" w:cs="Arial"/>
          <w:sz w:val="20"/>
          <w:szCs w:val="20"/>
        </w:rPr>
        <w:t xml:space="preserve">, unless it can be </w:t>
      </w:r>
      <w:r w:rsidR="00002ABE">
        <w:rPr>
          <w:rFonts w:ascii="Arial" w:hAnsi="Arial" w:cs="Arial"/>
          <w:sz w:val="20"/>
          <w:szCs w:val="20"/>
        </w:rPr>
        <w:t>justified</w:t>
      </w:r>
      <w:r w:rsidRPr="008D1691">
        <w:rPr>
          <w:rFonts w:ascii="Arial" w:hAnsi="Arial" w:cs="Arial"/>
          <w:sz w:val="20"/>
          <w:szCs w:val="20"/>
        </w:rPr>
        <w:t xml:space="preserve">.  For example, a requirement to work full time puts women at a particular disadvantage because they generally have greater childcare commitments than men.  Such a requirement will need to be objectively justified. </w:t>
      </w:r>
    </w:p>
    <w:p w14:paraId="44CBE098" w14:textId="3AD4ED60" w:rsidR="002C5D33" w:rsidRPr="008D1691" w:rsidRDefault="00247B52" w:rsidP="002C5D33">
      <w:pPr>
        <w:spacing w:before="100" w:beforeAutospacing="1" w:after="100" w:afterAutospacing="1" w:line="360" w:lineRule="auto"/>
        <w:jc w:val="both"/>
        <w:rPr>
          <w:rFonts w:ascii="Arial" w:hAnsi="Arial" w:cs="Arial"/>
          <w:sz w:val="20"/>
          <w:szCs w:val="20"/>
        </w:rPr>
      </w:pPr>
      <w:r>
        <w:rPr>
          <w:rFonts w:ascii="Arial" w:hAnsi="Arial" w:cs="Arial"/>
          <w:sz w:val="20"/>
          <w:szCs w:val="20"/>
          <w:u w:val="single"/>
        </w:rPr>
        <w:t xml:space="preserve">Discrimination by </w:t>
      </w:r>
      <w:r w:rsidR="002C5D33" w:rsidRPr="008D1691">
        <w:rPr>
          <w:rFonts w:ascii="Arial" w:hAnsi="Arial" w:cs="Arial"/>
          <w:sz w:val="20"/>
          <w:szCs w:val="20"/>
          <w:u w:val="single"/>
        </w:rPr>
        <w:t>Association</w:t>
      </w:r>
      <w:r w:rsidR="002C5D33" w:rsidRPr="008D1691">
        <w:rPr>
          <w:rFonts w:ascii="Arial" w:hAnsi="Arial" w:cs="Arial"/>
          <w:sz w:val="20"/>
          <w:szCs w:val="20"/>
        </w:rPr>
        <w:t xml:space="preserve"> occurs when a person is treated less favourably because of their association with another person who has a protected characteristic.</w:t>
      </w:r>
    </w:p>
    <w:p w14:paraId="428F3D22" w14:textId="3DF3F0C1" w:rsidR="00002ABE" w:rsidRDefault="00002ABE" w:rsidP="00553E1F">
      <w:pPr>
        <w:spacing w:before="100" w:beforeAutospacing="1" w:after="100" w:afterAutospacing="1" w:line="360" w:lineRule="auto"/>
        <w:jc w:val="both"/>
        <w:rPr>
          <w:rFonts w:ascii="Arial" w:hAnsi="Arial" w:cs="Arial"/>
          <w:sz w:val="20"/>
          <w:szCs w:val="20"/>
          <w:u w:val="single"/>
        </w:rPr>
      </w:pPr>
      <w:r>
        <w:rPr>
          <w:rFonts w:ascii="Arial" w:hAnsi="Arial" w:cs="Arial"/>
          <w:sz w:val="20"/>
          <w:szCs w:val="20"/>
          <w:u w:val="single"/>
        </w:rPr>
        <w:t xml:space="preserve">Discrimination by perception </w:t>
      </w:r>
      <w:r w:rsidRPr="00002ABE">
        <w:rPr>
          <w:rFonts w:ascii="Arial" w:hAnsi="Arial" w:cs="Arial"/>
          <w:sz w:val="20"/>
          <w:szCs w:val="20"/>
        </w:rPr>
        <w:t>occurs when someone is treated less favourably because it is thought they have protected characteristic when they do not.</w:t>
      </w:r>
    </w:p>
    <w:p w14:paraId="52B7B6F2" w14:textId="0C054E08"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u w:val="single"/>
        </w:rPr>
        <w:t>Harassment</w:t>
      </w:r>
      <w:r w:rsidRPr="008D1691">
        <w:rPr>
          <w:rFonts w:ascii="Arial" w:hAnsi="Arial" w:cs="Arial"/>
          <w:sz w:val="20"/>
          <w:szCs w:val="20"/>
        </w:rPr>
        <w:t xml:space="preserve"> related to any of the protected</w:t>
      </w:r>
      <w:r w:rsidR="00E85F89" w:rsidRPr="008D1691">
        <w:rPr>
          <w:rFonts w:ascii="Arial" w:hAnsi="Arial" w:cs="Arial"/>
          <w:sz w:val="20"/>
          <w:szCs w:val="20"/>
        </w:rPr>
        <w:t xml:space="preserve"> characteristics is prohibited. </w:t>
      </w:r>
      <w:r w:rsidRPr="008D1691">
        <w:rPr>
          <w:rFonts w:ascii="Arial" w:hAnsi="Arial" w:cs="Arial"/>
          <w:sz w:val="20"/>
          <w:szCs w:val="20"/>
        </w:rPr>
        <w:t xml:space="preserve">Harassment is unwanted conduct that has the purpose or effect of violating someone’s dignity, or creating an intimidating, hostile, degrading, humiliating or offensive environment for them. </w:t>
      </w:r>
    </w:p>
    <w:p w14:paraId="6CF25201" w14:textId="55BEA333"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u w:val="single"/>
        </w:rPr>
        <w:t>Victimisation</w:t>
      </w:r>
      <w:r w:rsidRPr="008D1691">
        <w:rPr>
          <w:rFonts w:ascii="Arial" w:hAnsi="Arial" w:cs="Arial"/>
          <w:sz w:val="20"/>
          <w:szCs w:val="20"/>
        </w:rPr>
        <w:t xml:space="preserve"> is also prohibited.  This is less favourable treatment of someone who has complained or given information about discrimination or harassment, or supported someone else’s complaint.</w:t>
      </w:r>
    </w:p>
    <w:p w14:paraId="0D87C328" w14:textId="28095B3B"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Harassment and victimisation is dealt with further in the Trust’s Anti-Bullying and Harassment Policy.</w:t>
      </w:r>
    </w:p>
    <w:p w14:paraId="2740E661" w14:textId="73973628"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Recruitment and Selection</w:t>
      </w:r>
    </w:p>
    <w:p w14:paraId="07657675" w14:textId="31330A21" w:rsidR="00CE6A01"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The Trust aims to ensure that no job applicant suffers discrimination because of any of the protected characteristics as mentioned above. The Trust’s recruitment procedures are reviewed regularly to ensure that individuals are treated on the basis of their relevant merits and abilities. Job selection criterions are regularly reviewed to ensure that they are relevant to the job and are not disproportionate.</w:t>
      </w:r>
    </w:p>
    <w:p w14:paraId="55361A76" w14:textId="7DB79895"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Job advertisements will avoid using wording that may discourage particular groups from applying.  A short policy statement on equal opportunities and a copy of this policy shall be sent on request to those who enquire about vacancies.</w:t>
      </w:r>
    </w:p>
    <w:p w14:paraId="3DA2B1D7" w14:textId="1043C9DA"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lastRenderedPageBreak/>
        <w:t>Applicants will not be asked about health or disability before a job offer is made.  There are limited exceptions which the Trust may use, for example:</w:t>
      </w:r>
    </w:p>
    <w:p w14:paraId="258D471F" w14:textId="77777777" w:rsidR="003C40E5" w:rsidRPr="008D1691" w:rsidRDefault="003C40E5" w:rsidP="00553E1F">
      <w:pPr>
        <w:numPr>
          <w:ilvl w:val="0"/>
          <w:numId w:val="3"/>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questions necessary to establish if an applicant can perform an intrinsic part of the job (subject to any reasonable adjustments);</w:t>
      </w:r>
    </w:p>
    <w:p w14:paraId="37EE24B6" w14:textId="77777777" w:rsidR="003C40E5" w:rsidRPr="008D1691" w:rsidRDefault="003C40E5" w:rsidP="00553E1F">
      <w:pPr>
        <w:numPr>
          <w:ilvl w:val="0"/>
          <w:numId w:val="3"/>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questions to establish if an applicant is fit to attend an assessment or any reasonable adjustments that may be needed at interview or assessment;</w:t>
      </w:r>
    </w:p>
    <w:p w14:paraId="460339A7" w14:textId="77777777" w:rsidR="003C40E5" w:rsidRPr="008D1691" w:rsidRDefault="003C40E5" w:rsidP="00553E1F">
      <w:pPr>
        <w:numPr>
          <w:ilvl w:val="0"/>
          <w:numId w:val="3"/>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positive action to recruit disabled persons; and</w:t>
      </w:r>
    </w:p>
    <w:p w14:paraId="04C785DA" w14:textId="77777777" w:rsidR="003C40E5" w:rsidRPr="008D1691" w:rsidRDefault="003C40E5" w:rsidP="00553E1F">
      <w:pPr>
        <w:numPr>
          <w:ilvl w:val="0"/>
          <w:numId w:val="3"/>
        </w:num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equal opportunities monitoring (which will not form part of the decision-making process).</w:t>
      </w:r>
    </w:p>
    <w:p w14:paraId="7566A8ED" w14:textId="7777777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Applicants will not be asked about past or current pregnancy or future intentions related to pregnancy.  Applicants will not be asked about matters concerning age, race, religion or belief, sexual orientation, or gender reassignment without first considering whether such matters are relevant and may lawfully be taken into account.</w:t>
      </w:r>
    </w:p>
    <w:p w14:paraId="7E6B76CB" w14:textId="3E45C152"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The Trust is required by law to ensure that all members of Staff are entitled to work in the UK. Assumptions about immigration status will not be made based on appearance or apparent nationality. All prospective members of Staff, regardless of nationality, must be able to produce original documents (such as a passport</w:t>
      </w:r>
      <w:r w:rsidR="00CE6A01" w:rsidRPr="008D1691">
        <w:rPr>
          <w:rFonts w:ascii="Arial" w:hAnsi="Arial" w:cs="Arial"/>
          <w:sz w:val="20"/>
          <w:szCs w:val="20"/>
        </w:rPr>
        <w:t xml:space="preserve"> or EU Settlement Status</w:t>
      </w:r>
      <w:r w:rsidRPr="008D1691">
        <w:rPr>
          <w:rFonts w:ascii="Arial" w:hAnsi="Arial" w:cs="Arial"/>
          <w:sz w:val="20"/>
          <w:szCs w:val="20"/>
        </w:rPr>
        <w:t xml:space="preserve">) before employment starts, to satisfy current immigration legislation.  A list of acceptable documents is available from </w:t>
      </w:r>
      <w:r w:rsidR="00CE6A01" w:rsidRPr="008D1691">
        <w:rPr>
          <w:rFonts w:ascii="Arial" w:hAnsi="Arial" w:cs="Arial"/>
          <w:sz w:val="20"/>
          <w:szCs w:val="20"/>
        </w:rPr>
        <w:t xml:space="preserve">HR. </w:t>
      </w:r>
    </w:p>
    <w:p w14:paraId="7BB93CC2" w14:textId="5A7E1063"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To ensure that this policy is operating effectively, and to identify groups that may be underrepresented or disadvantaged in the Trust, the </w:t>
      </w:r>
      <w:r w:rsidR="00CE6A01" w:rsidRPr="008D1691">
        <w:rPr>
          <w:rFonts w:ascii="Arial" w:hAnsi="Arial" w:cs="Arial"/>
          <w:sz w:val="20"/>
          <w:szCs w:val="20"/>
        </w:rPr>
        <w:t>Schools</w:t>
      </w:r>
      <w:r w:rsidRPr="008D1691">
        <w:rPr>
          <w:rFonts w:ascii="Arial" w:hAnsi="Arial" w:cs="Arial"/>
          <w:sz w:val="20"/>
          <w:szCs w:val="20"/>
        </w:rPr>
        <w:t xml:space="preserve"> will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will be removed from applications before shortlisting and kept in an anonymised format solely for the purposes stated in this policy.  Analysing this data helps us to take appropriate steps to avoid discrimination and improve equality and diversity.</w:t>
      </w:r>
    </w:p>
    <w:p w14:paraId="31479469" w14:textId="3A8A1925" w:rsidR="00CE6A01" w:rsidRPr="008D1691" w:rsidRDefault="00CE6A01"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Further details of Trust recruitment and selection processes are located in the Trust’s Recruitment, Selection and Disclosure Policy.</w:t>
      </w:r>
    </w:p>
    <w:p w14:paraId="0C5CD7CA" w14:textId="1EA63966"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Recruitment of ex-offenders</w:t>
      </w:r>
    </w:p>
    <w:p w14:paraId="60CF16DB" w14:textId="5AD3EACB"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Trust is an organisation that uses the Disclosure and Barring Service (DBS) to assess candidates’ suitability for positions of trust working in an environment with children or vulnerable adults. The Trust fully complies with the DBS Code of Practice and undertakes to treat all candidates fairly. </w:t>
      </w:r>
    </w:p>
    <w:p w14:paraId="03ACAB6D" w14:textId="3548705E"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The Trust endeavours</w:t>
      </w:r>
      <w:r w:rsidRPr="008D1691" w:rsidDel="00950C58">
        <w:rPr>
          <w:rFonts w:ascii="Arial" w:hAnsi="Arial" w:cs="Arial"/>
          <w:sz w:val="20"/>
          <w:szCs w:val="20"/>
        </w:rPr>
        <w:t xml:space="preserve"> </w:t>
      </w:r>
      <w:r w:rsidRPr="008D1691">
        <w:rPr>
          <w:rFonts w:ascii="Arial" w:hAnsi="Arial" w:cs="Arial"/>
          <w:sz w:val="20"/>
          <w:szCs w:val="20"/>
        </w:rPr>
        <w:t xml:space="preserve">not to discriminate unlawfully against any candidate who is required to provide information (a check) through this process. Having a criminal record will not necessarily prevent a </w:t>
      </w:r>
      <w:r w:rsidRPr="008D1691">
        <w:rPr>
          <w:rFonts w:ascii="Arial" w:hAnsi="Arial" w:cs="Arial"/>
          <w:sz w:val="20"/>
          <w:szCs w:val="20"/>
        </w:rPr>
        <w:lastRenderedPageBreak/>
        <w:t xml:space="preserve">candidate from working with the </w:t>
      </w:r>
      <w:r w:rsidR="00C64386" w:rsidRPr="008D1691">
        <w:rPr>
          <w:rFonts w:ascii="Arial" w:hAnsi="Arial" w:cs="Arial"/>
          <w:sz w:val="20"/>
          <w:szCs w:val="20"/>
        </w:rPr>
        <w:t>School.</w:t>
      </w:r>
      <w:r w:rsidRPr="008D1691">
        <w:rPr>
          <w:rFonts w:ascii="Arial" w:hAnsi="Arial" w:cs="Arial"/>
          <w:sz w:val="20"/>
          <w:szCs w:val="20"/>
        </w:rPr>
        <w:t xml:space="preserve"> Whether or not it does will depend on the nature of the position and the circumstances and background of the offence(s).</w:t>
      </w:r>
    </w:p>
    <w:p w14:paraId="33FD0702" w14:textId="2C238A40"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As a DBS check is part of the Trust’s recruitment process, the Trust encourages all candidates called to interview to provide details of any criminal record (except cautions and convictions which are “protected” (as defined in the Rehabilitation of Offenders Act 1974 (Exceptions) Order 1975 (Amendment) (England and Wales) Order 2013 and 2020) at an early stage of the application process. The Trust requests that this information is sent under separate, confidential, cover to a designated person within the Trust, who may vary depending on the nature of the post being recruited. The Trust guarantees that only those who need to see this information as part of the recruitment process will see it.</w:t>
      </w:r>
    </w:p>
    <w:p w14:paraId="0D02B012" w14:textId="29CBBD3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w:t>
      </w:r>
      <w:r w:rsidR="00C64386" w:rsidRPr="008D1691">
        <w:rPr>
          <w:rFonts w:ascii="Arial" w:hAnsi="Arial" w:cs="Arial"/>
          <w:sz w:val="20"/>
          <w:szCs w:val="20"/>
        </w:rPr>
        <w:t xml:space="preserve">School </w:t>
      </w:r>
      <w:r w:rsidRPr="008D1691">
        <w:rPr>
          <w:rFonts w:ascii="Arial" w:hAnsi="Arial" w:cs="Arial"/>
          <w:sz w:val="20"/>
          <w:szCs w:val="20"/>
        </w:rPr>
        <w:t>will ensure that it discusses with the candidate the relevance of any offence to the job in question. A candidate’s failure to reveal information directly relevant to the job may result in an offer of employment being withdrawn.</w:t>
      </w:r>
    </w:p>
    <w:p w14:paraId="552211C7" w14:textId="4048D7CE" w:rsidR="00C64386" w:rsidRPr="008D1691" w:rsidRDefault="00C64386"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Further details of Trust’s recruitment of ex-offenders is located in the Trust’s Recruitment, Selection and Disclosure Policy</w:t>
      </w:r>
      <w:r w:rsidR="00783135">
        <w:rPr>
          <w:rFonts w:ascii="Arial" w:hAnsi="Arial" w:cs="Arial"/>
          <w:sz w:val="20"/>
          <w:szCs w:val="20"/>
        </w:rPr>
        <w:t xml:space="preserve"> and the Trust’s Policy Statement on the Recruitment of Ex-Offenders</w:t>
      </w:r>
      <w:r w:rsidRPr="008D1691">
        <w:rPr>
          <w:rFonts w:ascii="Arial" w:hAnsi="Arial" w:cs="Arial"/>
          <w:sz w:val="20"/>
          <w:szCs w:val="20"/>
        </w:rPr>
        <w:t>.</w:t>
      </w:r>
    </w:p>
    <w:p w14:paraId="3B295BEF" w14:textId="3E872B8B"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Staff Training, Promotions and Conditions of Service</w:t>
      </w:r>
    </w:p>
    <w:p w14:paraId="3CB8BEE9" w14:textId="77777777"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Staff training needs will be identified through informal and formal staff appraisals. </w:t>
      </w:r>
    </w:p>
    <w:p w14:paraId="1680B761" w14:textId="5900F1A8"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All Staff will be given appropriate access to training to enable them to progress within the Trust and all promotion decisions will be on the basis of merit. </w:t>
      </w:r>
    </w:p>
    <w:p w14:paraId="6307C9B2" w14:textId="76C845A6"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composition and movement of Staff at different levels will be reviewed from time to time to ensure equality of opportunity at all levels within the </w:t>
      </w:r>
      <w:r w:rsidR="00C64386" w:rsidRPr="008D1691">
        <w:rPr>
          <w:rFonts w:ascii="Arial" w:hAnsi="Arial" w:cs="Arial"/>
          <w:sz w:val="20"/>
          <w:szCs w:val="20"/>
        </w:rPr>
        <w:t xml:space="preserve">School. </w:t>
      </w:r>
      <w:r w:rsidRPr="008D1691">
        <w:rPr>
          <w:rFonts w:ascii="Arial" w:hAnsi="Arial" w:cs="Arial"/>
          <w:sz w:val="20"/>
          <w:szCs w:val="20"/>
        </w:rPr>
        <w:t xml:space="preserve">  </w:t>
      </w:r>
    </w:p>
    <w:p w14:paraId="3CD19A1D" w14:textId="78936DDC"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Where appropriate the Trust will take steps to identify and remove unnecessary or unjustifiable barriers and provide appropriate facilities and conditions of service to meet the special needs of disadvantaged or under-represented groups.</w:t>
      </w:r>
    </w:p>
    <w:p w14:paraId="50122C51" w14:textId="735CBF58" w:rsidR="003C40E5" w:rsidRPr="008D1691" w:rsidRDefault="003C40E5" w:rsidP="00553E1F">
      <w:pPr>
        <w:spacing w:before="100" w:beforeAutospacing="1" w:after="100" w:afterAutospacing="1" w:line="360" w:lineRule="auto"/>
        <w:jc w:val="both"/>
        <w:rPr>
          <w:rFonts w:ascii="Verdana" w:hAnsi="Verdana"/>
          <w:sz w:val="20"/>
          <w:szCs w:val="20"/>
        </w:rPr>
      </w:pPr>
      <w:r w:rsidRPr="008D1691">
        <w:rPr>
          <w:rFonts w:ascii="Arial" w:hAnsi="Arial" w:cs="Arial"/>
          <w:sz w:val="20"/>
          <w:szCs w:val="20"/>
        </w:rPr>
        <w:t>The Trust’s conditions of service, benefits and facilities will be reviewed from time to time to ensure that they are available to all Staff who should have access to them and that there are no unlawful obstacles to accessing them.</w:t>
      </w:r>
      <w:r w:rsidRPr="008D1691">
        <w:rPr>
          <w:rFonts w:ascii="Verdana" w:hAnsi="Verdana"/>
          <w:sz w:val="20"/>
          <w:szCs w:val="20"/>
        </w:rPr>
        <w:t xml:space="preserve">  </w:t>
      </w:r>
    </w:p>
    <w:p w14:paraId="643AFAD6" w14:textId="0B70DC36"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Termination of Employment</w:t>
      </w:r>
    </w:p>
    <w:p w14:paraId="45B5D4A9" w14:textId="144C0543"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The Trust will ensure that redundancy criteria and procedures are fair and objective and are not directly or indirectly discriminatory.</w:t>
      </w:r>
    </w:p>
    <w:p w14:paraId="6BAC26F7" w14:textId="458BC2AB" w:rsidR="003C40E5"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lastRenderedPageBreak/>
        <w:t>The Trust will also ensure that absence, capability and disciplinary procedures and penalties are applied without discrimination, and are carried out fairly and uniformly for all Staff, whether they result in formal warnings, dismissal or other action.</w:t>
      </w:r>
    </w:p>
    <w:p w14:paraId="1DB7F9E2" w14:textId="4E65F2FB" w:rsidR="00783135" w:rsidRPr="008D1691" w:rsidRDefault="00783135" w:rsidP="00553E1F">
      <w:pPr>
        <w:spacing w:before="100" w:beforeAutospacing="1" w:after="100" w:afterAutospacing="1" w:line="360" w:lineRule="auto"/>
        <w:jc w:val="both"/>
        <w:rPr>
          <w:rFonts w:ascii="Arial" w:hAnsi="Arial" w:cs="Arial"/>
          <w:sz w:val="20"/>
          <w:szCs w:val="20"/>
        </w:rPr>
      </w:pPr>
      <w:r>
        <w:rPr>
          <w:rFonts w:ascii="Arial" w:hAnsi="Arial" w:cs="Arial"/>
          <w:sz w:val="20"/>
          <w:szCs w:val="20"/>
        </w:rPr>
        <w:t>The Trust also offer all staff who voluntarily resign the opportunity to complete an exit interview or questionnaire.  This includes providing the opportunity for an employee to raise any positive or negative issues relating equalities and inclusion.  This feedback further supports the Trust’s development of its equalities practice.</w:t>
      </w:r>
    </w:p>
    <w:p w14:paraId="465FCE30" w14:textId="5E97E712"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Disability Discrimination</w:t>
      </w:r>
    </w:p>
    <w:p w14:paraId="4DF1726B" w14:textId="67F4A3D9" w:rsidR="00783135" w:rsidRPr="00783135" w:rsidRDefault="00783135" w:rsidP="00CF7824">
      <w:pPr>
        <w:spacing w:before="100" w:beforeAutospacing="1" w:after="100" w:afterAutospacing="1" w:line="360" w:lineRule="auto"/>
        <w:jc w:val="both"/>
        <w:rPr>
          <w:rFonts w:ascii="Arial" w:hAnsi="Arial" w:cs="Arial"/>
          <w:sz w:val="20"/>
          <w:szCs w:val="20"/>
        </w:rPr>
      </w:pPr>
      <w:r>
        <w:rPr>
          <w:rFonts w:ascii="Arial" w:hAnsi="Arial" w:cs="Arial"/>
          <w:sz w:val="20"/>
          <w:szCs w:val="20"/>
        </w:rPr>
        <w:t xml:space="preserve">Under the Equality Act a disability is defined as </w:t>
      </w:r>
      <w:r w:rsidRPr="00783135">
        <w:rPr>
          <w:rFonts w:ascii="Arial" w:hAnsi="Arial" w:cs="Arial"/>
          <w:sz w:val="20"/>
          <w:szCs w:val="20"/>
        </w:rPr>
        <w:t xml:space="preserve">a physical or mental impairment that has a substantial and long-term </w:t>
      </w:r>
      <w:r w:rsidR="00CF7824">
        <w:rPr>
          <w:rFonts w:ascii="Arial" w:hAnsi="Arial" w:cs="Arial"/>
          <w:sz w:val="20"/>
          <w:szCs w:val="20"/>
        </w:rPr>
        <w:t xml:space="preserve">(12 months or more) </w:t>
      </w:r>
      <w:r w:rsidRPr="00783135">
        <w:rPr>
          <w:rFonts w:ascii="Arial" w:hAnsi="Arial" w:cs="Arial"/>
          <w:sz w:val="20"/>
          <w:szCs w:val="20"/>
        </w:rPr>
        <w:t>adverse effect on their ability to carry out normal day-to-day activities</w:t>
      </w:r>
      <w:r>
        <w:rPr>
          <w:rFonts w:ascii="Arial" w:hAnsi="Arial" w:cs="Arial"/>
          <w:sz w:val="20"/>
          <w:szCs w:val="20"/>
        </w:rPr>
        <w:t>.</w:t>
      </w:r>
      <w:r w:rsidR="00CF7824">
        <w:rPr>
          <w:rFonts w:ascii="Arial" w:hAnsi="Arial" w:cs="Arial"/>
          <w:sz w:val="20"/>
          <w:szCs w:val="20"/>
        </w:rPr>
        <w:t xml:space="preserve">  The Equality Act also protects people who are no longer disabled but had a disability in the past. </w:t>
      </w:r>
    </w:p>
    <w:p w14:paraId="6475D609" w14:textId="7E57CB98" w:rsidR="003C40E5" w:rsidRPr="008D1691" w:rsidRDefault="003C40E5" w:rsidP="00783135">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If a member of Staff is disabled, or becomes disabled, in the course of their employment with the Trust, they are encouraged to tell us about their condition. This is to enable the School</w:t>
      </w:r>
      <w:r w:rsidR="00CF7824">
        <w:rPr>
          <w:rFonts w:ascii="Arial" w:hAnsi="Arial" w:cs="Arial"/>
          <w:sz w:val="20"/>
          <w:szCs w:val="20"/>
        </w:rPr>
        <w:t>/Service</w:t>
      </w:r>
      <w:r w:rsidR="00075747" w:rsidRPr="008D1691">
        <w:rPr>
          <w:rFonts w:ascii="Arial" w:hAnsi="Arial" w:cs="Arial"/>
          <w:sz w:val="20"/>
          <w:szCs w:val="20"/>
        </w:rPr>
        <w:t xml:space="preserve"> </w:t>
      </w:r>
      <w:r w:rsidRPr="008D1691">
        <w:rPr>
          <w:rFonts w:ascii="Arial" w:hAnsi="Arial" w:cs="Arial"/>
          <w:sz w:val="20"/>
          <w:szCs w:val="20"/>
        </w:rPr>
        <w:t xml:space="preserve">to support the member of Staff appropriately.  </w:t>
      </w:r>
    </w:p>
    <w:p w14:paraId="17A105DE" w14:textId="321E9051"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If a member of Staff experiences difficulties at work because of their disability, they may wish to contact their </w:t>
      </w:r>
      <w:bookmarkStart w:id="2" w:name="_Hlk176444235"/>
      <w:r w:rsidRPr="008D1691">
        <w:rPr>
          <w:rFonts w:ascii="Arial" w:hAnsi="Arial" w:cs="Arial"/>
          <w:sz w:val="20"/>
          <w:szCs w:val="20"/>
        </w:rPr>
        <w:t>Line Manager</w:t>
      </w:r>
      <w:r w:rsidR="00CF7824">
        <w:rPr>
          <w:rFonts w:ascii="Arial" w:hAnsi="Arial" w:cs="Arial"/>
          <w:sz w:val="20"/>
          <w:szCs w:val="20"/>
        </w:rPr>
        <w:t xml:space="preserve"> or </w:t>
      </w:r>
      <w:r w:rsidRPr="008D1691">
        <w:rPr>
          <w:rFonts w:ascii="Arial" w:hAnsi="Arial" w:cs="Arial"/>
          <w:sz w:val="20"/>
          <w:szCs w:val="20"/>
        </w:rPr>
        <w:t>Head</w:t>
      </w:r>
      <w:r w:rsidR="00CF7824">
        <w:rPr>
          <w:rFonts w:ascii="Arial" w:hAnsi="Arial" w:cs="Arial"/>
          <w:sz w:val="20"/>
          <w:szCs w:val="20"/>
        </w:rPr>
        <w:t>teacher/Head of Service</w:t>
      </w:r>
      <w:bookmarkEnd w:id="2"/>
      <w:r w:rsidRPr="008D1691">
        <w:rPr>
          <w:rFonts w:ascii="Arial" w:hAnsi="Arial" w:cs="Arial"/>
          <w:sz w:val="20"/>
          <w:szCs w:val="20"/>
        </w:rPr>
        <w:t xml:space="preserve"> to discuss any reasonable adjustments to their working conditions or duties which they consider to be reasonable and necessary or which would assist in the performance of their duties.  </w:t>
      </w:r>
    </w:p>
    <w:p w14:paraId="176ACD06" w14:textId="7359F1F3"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w:t>
      </w:r>
      <w:r w:rsidR="00CF7824" w:rsidRPr="008D1691">
        <w:rPr>
          <w:rFonts w:ascii="Arial" w:hAnsi="Arial" w:cs="Arial"/>
          <w:sz w:val="20"/>
          <w:szCs w:val="20"/>
        </w:rPr>
        <w:t>Line Manager</w:t>
      </w:r>
      <w:r w:rsidR="00CF7824">
        <w:rPr>
          <w:rFonts w:ascii="Arial" w:hAnsi="Arial" w:cs="Arial"/>
          <w:sz w:val="20"/>
          <w:szCs w:val="20"/>
        </w:rPr>
        <w:t xml:space="preserve"> or </w:t>
      </w:r>
      <w:r w:rsidR="00CF7824" w:rsidRPr="008D1691">
        <w:rPr>
          <w:rFonts w:ascii="Arial" w:hAnsi="Arial" w:cs="Arial"/>
          <w:sz w:val="20"/>
          <w:szCs w:val="20"/>
        </w:rPr>
        <w:t>Head</w:t>
      </w:r>
      <w:r w:rsidR="00CF7824">
        <w:rPr>
          <w:rFonts w:ascii="Arial" w:hAnsi="Arial" w:cs="Arial"/>
          <w:sz w:val="20"/>
          <w:szCs w:val="20"/>
        </w:rPr>
        <w:t>teacher/Head of Service</w:t>
      </w:r>
      <w:r w:rsidR="00CF7824" w:rsidRPr="008D1691">
        <w:rPr>
          <w:rFonts w:ascii="Arial" w:hAnsi="Arial" w:cs="Arial"/>
          <w:sz w:val="20"/>
          <w:szCs w:val="20"/>
        </w:rPr>
        <w:t xml:space="preserve"> </w:t>
      </w:r>
      <w:r w:rsidRPr="008D1691">
        <w:rPr>
          <w:rFonts w:ascii="Arial" w:hAnsi="Arial" w:cs="Arial"/>
          <w:sz w:val="20"/>
          <w:szCs w:val="20"/>
        </w:rPr>
        <w:t xml:space="preserve">may wish to consult with the member of Staff and their medical adviser(s) about possible adjustments. Careful consideration will be given to any such proposals and they will be accommodated where reasonable, practicable and proportionate in all the circumstances of the case. </w:t>
      </w:r>
      <w:r w:rsidR="00075747" w:rsidRPr="008D1691">
        <w:rPr>
          <w:rFonts w:ascii="Arial" w:hAnsi="Arial" w:cs="Arial"/>
          <w:sz w:val="20"/>
          <w:szCs w:val="20"/>
        </w:rPr>
        <w:t xml:space="preserve">HR may also be contacted for advice and support. </w:t>
      </w:r>
      <w:r w:rsidRPr="008D1691">
        <w:rPr>
          <w:rFonts w:ascii="Arial" w:hAnsi="Arial" w:cs="Arial"/>
          <w:sz w:val="20"/>
          <w:szCs w:val="20"/>
        </w:rPr>
        <w:t xml:space="preserve"> </w:t>
      </w:r>
    </w:p>
    <w:p w14:paraId="77481B92" w14:textId="197966CA"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Nevertheless, there may be circumstances where it would not be reasonable for the </w:t>
      </w:r>
      <w:r w:rsidR="00075747" w:rsidRPr="008D1691">
        <w:rPr>
          <w:rFonts w:ascii="Arial" w:hAnsi="Arial" w:cs="Arial"/>
          <w:sz w:val="20"/>
          <w:szCs w:val="20"/>
        </w:rPr>
        <w:t>School</w:t>
      </w:r>
      <w:r w:rsidRPr="008D1691">
        <w:rPr>
          <w:rFonts w:ascii="Arial" w:hAnsi="Arial" w:cs="Arial"/>
          <w:sz w:val="20"/>
          <w:szCs w:val="20"/>
        </w:rPr>
        <w:t xml:space="preserve"> to accommodate a particular adjustment and in such circumstances, it will ensure that it provides the member of Staff with its reasons and will try to find an alternative solution where possible.</w:t>
      </w:r>
      <w:r w:rsidRPr="008D1691" w:rsidDel="00A2655B">
        <w:rPr>
          <w:rFonts w:ascii="Arial" w:hAnsi="Arial" w:cs="Arial"/>
          <w:sz w:val="20"/>
          <w:szCs w:val="20"/>
        </w:rPr>
        <w:t xml:space="preserve"> </w:t>
      </w:r>
    </w:p>
    <w:p w14:paraId="24569951" w14:textId="1698C6E1"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w:t>
      </w:r>
      <w:r w:rsidR="00075747" w:rsidRPr="008D1691">
        <w:rPr>
          <w:rFonts w:ascii="Arial" w:hAnsi="Arial" w:cs="Arial"/>
          <w:sz w:val="20"/>
          <w:szCs w:val="20"/>
        </w:rPr>
        <w:t xml:space="preserve">Trust </w:t>
      </w:r>
      <w:r w:rsidRPr="008D1691">
        <w:rPr>
          <w:rFonts w:ascii="Arial" w:hAnsi="Arial" w:cs="Arial"/>
          <w:sz w:val="20"/>
          <w:szCs w:val="20"/>
        </w:rPr>
        <w:t xml:space="preserve">will monitor the physical features of </w:t>
      </w:r>
      <w:r w:rsidR="00075747" w:rsidRPr="008D1691">
        <w:rPr>
          <w:rFonts w:ascii="Arial" w:hAnsi="Arial" w:cs="Arial"/>
          <w:sz w:val="20"/>
          <w:szCs w:val="20"/>
        </w:rPr>
        <w:t xml:space="preserve">each School </w:t>
      </w:r>
      <w:r w:rsidRPr="008D1691">
        <w:rPr>
          <w:rFonts w:ascii="Arial" w:hAnsi="Arial" w:cs="Arial"/>
          <w:sz w:val="20"/>
          <w:szCs w:val="20"/>
        </w:rPr>
        <w:t xml:space="preserve">to consider whether they place disabled Staff, job applicants or service users at a substantial disadvantage compared to other Staff. Where reasonably practicable and proportionate the </w:t>
      </w:r>
      <w:r w:rsidR="00075747" w:rsidRPr="008D1691">
        <w:rPr>
          <w:rFonts w:ascii="Arial" w:hAnsi="Arial" w:cs="Arial"/>
          <w:sz w:val="20"/>
          <w:szCs w:val="20"/>
        </w:rPr>
        <w:t>School</w:t>
      </w:r>
      <w:r w:rsidRPr="008D1691">
        <w:rPr>
          <w:rFonts w:ascii="Arial" w:hAnsi="Arial" w:cs="Arial"/>
          <w:sz w:val="20"/>
          <w:szCs w:val="20"/>
        </w:rPr>
        <w:t xml:space="preserve"> will take steps to improve access for disabled Staff and service users.</w:t>
      </w:r>
    </w:p>
    <w:p w14:paraId="294473D8" w14:textId="37CEAF52"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lastRenderedPageBreak/>
        <w:t>Fixed-Term Employees and Agency/Temporary Workers</w:t>
      </w:r>
    </w:p>
    <w:p w14:paraId="421D00E2" w14:textId="5FEDD7D3"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The Trust will monitor its use of fixed-term employees and agency workers, and their conditions of service to ensure they are being offered appropriate access to benefits, training, promotion and permanent employment opportunities.  The Trust will also, where relevant, monitor their progress to ensure that they are accessing permanent vacancies.</w:t>
      </w:r>
    </w:p>
    <w:p w14:paraId="6DB7A8A7" w14:textId="753003AA"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Part-Time Workers</w:t>
      </w:r>
    </w:p>
    <w:p w14:paraId="39CE049B" w14:textId="1E347145"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The Trust will monitor the conditions of service of part-time employees and their progression to ensure that they are being offered appropriate access to benefits and training and promotion opportunities.  The Trust will also ensure that requests to alter working hours are </w:t>
      </w:r>
      <w:r w:rsidR="00B50C15" w:rsidRPr="008D1691">
        <w:rPr>
          <w:rFonts w:ascii="Arial" w:hAnsi="Arial" w:cs="Arial"/>
          <w:sz w:val="20"/>
          <w:szCs w:val="20"/>
        </w:rPr>
        <w:t>dealt with appropriately under the</w:t>
      </w:r>
      <w:r w:rsidRPr="008D1691">
        <w:rPr>
          <w:rFonts w:ascii="Arial" w:hAnsi="Arial" w:cs="Arial"/>
          <w:sz w:val="20"/>
          <w:szCs w:val="20"/>
        </w:rPr>
        <w:t xml:space="preserve"> Flexible Working Policy.</w:t>
      </w:r>
    </w:p>
    <w:p w14:paraId="2F93848D" w14:textId="1EC4EC25" w:rsidR="003C40E5" w:rsidRPr="008D1691" w:rsidRDefault="003C40E5" w:rsidP="00553E1F">
      <w:pPr>
        <w:pStyle w:val="ListParagraph"/>
        <w:keepNext/>
        <w:numPr>
          <w:ilvl w:val="0"/>
          <w:numId w:val="4"/>
        </w:numPr>
        <w:spacing w:before="100" w:beforeAutospacing="1" w:after="100" w:afterAutospacing="1" w:line="360" w:lineRule="auto"/>
        <w:jc w:val="both"/>
        <w:rPr>
          <w:rFonts w:ascii="Arial" w:hAnsi="Arial" w:cs="Arial"/>
          <w:b/>
        </w:rPr>
      </w:pPr>
      <w:r w:rsidRPr="008D1691">
        <w:rPr>
          <w:rFonts w:ascii="Arial" w:hAnsi="Arial" w:cs="Arial"/>
          <w:b/>
        </w:rPr>
        <w:t xml:space="preserve">Complaints of Discrimination, Victimisation and Harassment on the </w:t>
      </w:r>
      <w:r w:rsidR="00CF7824">
        <w:rPr>
          <w:rFonts w:ascii="Arial" w:hAnsi="Arial" w:cs="Arial"/>
          <w:b/>
        </w:rPr>
        <w:t xml:space="preserve">Grounds of a </w:t>
      </w:r>
      <w:r w:rsidRPr="008D1691">
        <w:rPr>
          <w:rFonts w:ascii="Arial" w:hAnsi="Arial" w:cs="Arial"/>
          <w:b/>
        </w:rPr>
        <w:t>Protected Characteristic</w:t>
      </w:r>
    </w:p>
    <w:p w14:paraId="4950F1AF" w14:textId="55F2168E" w:rsidR="003C40E5" w:rsidRPr="008D1691" w:rsidRDefault="002F640A"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Wandle Learning Trust</w:t>
      </w:r>
      <w:r w:rsidR="003C40E5" w:rsidRPr="008D1691">
        <w:rPr>
          <w:rFonts w:ascii="Arial" w:hAnsi="Arial" w:cs="Arial"/>
          <w:sz w:val="20"/>
          <w:szCs w:val="20"/>
        </w:rPr>
        <w:t xml:space="preserve"> will treat all complaints of discrimination, harassment or victimisation related or connected to any of the protected characteristics made by its staff, students or third parties seriously and will </w:t>
      </w:r>
      <w:proofErr w:type="gramStart"/>
      <w:r w:rsidR="003C40E5" w:rsidRPr="008D1691">
        <w:rPr>
          <w:rFonts w:ascii="Arial" w:hAnsi="Arial" w:cs="Arial"/>
          <w:sz w:val="20"/>
          <w:szCs w:val="20"/>
        </w:rPr>
        <w:t>take action</w:t>
      </w:r>
      <w:proofErr w:type="gramEnd"/>
      <w:r w:rsidR="003C40E5" w:rsidRPr="008D1691">
        <w:rPr>
          <w:rFonts w:ascii="Arial" w:hAnsi="Arial" w:cs="Arial"/>
          <w:sz w:val="20"/>
          <w:szCs w:val="20"/>
        </w:rPr>
        <w:t xml:space="preserve"> where appropriate. </w:t>
      </w:r>
    </w:p>
    <w:p w14:paraId="4154A5F5" w14:textId="1899BD7A" w:rsidR="003C40E5" w:rsidRPr="008D1691" w:rsidRDefault="003C40E5" w:rsidP="00553E1F">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Any member of Staff who considers that they may have been unlawfully discriminated</w:t>
      </w:r>
      <w:r w:rsidR="008D1691">
        <w:rPr>
          <w:rFonts w:ascii="Arial" w:hAnsi="Arial" w:cs="Arial"/>
          <w:sz w:val="20"/>
          <w:szCs w:val="20"/>
        </w:rPr>
        <w:t xml:space="preserve">, </w:t>
      </w:r>
      <w:r w:rsidR="008D1691" w:rsidRPr="008D1691">
        <w:rPr>
          <w:rFonts w:ascii="Arial" w:hAnsi="Arial" w:cs="Arial"/>
          <w:sz w:val="20"/>
          <w:szCs w:val="20"/>
        </w:rPr>
        <w:t>feels victimised or harassed within the meaning of this policy should raise the matter through the Trust’s Grie</w:t>
      </w:r>
      <w:r w:rsidR="008D1691">
        <w:rPr>
          <w:rFonts w:ascii="Arial" w:hAnsi="Arial" w:cs="Arial"/>
          <w:sz w:val="20"/>
          <w:szCs w:val="20"/>
        </w:rPr>
        <w:t>vance Policy and Procedure and/or</w:t>
      </w:r>
      <w:r w:rsidR="008D1691" w:rsidRPr="008D1691">
        <w:rPr>
          <w:rFonts w:ascii="Arial" w:hAnsi="Arial" w:cs="Arial"/>
          <w:sz w:val="20"/>
          <w:szCs w:val="20"/>
        </w:rPr>
        <w:t xml:space="preserve"> Anti-Bullying and Harassment Policy. </w:t>
      </w:r>
      <w:r w:rsidRPr="008D1691">
        <w:rPr>
          <w:rFonts w:ascii="Arial" w:hAnsi="Arial" w:cs="Arial"/>
          <w:sz w:val="20"/>
          <w:szCs w:val="20"/>
        </w:rPr>
        <w:t xml:space="preserve"> </w:t>
      </w:r>
    </w:p>
    <w:p w14:paraId="0E094DB8" w14:textId="1E45AF85" w:rsidR="00F63F8B" w:rsidRPr="008D1691" w:rsidRDefault="003C40E5" w:rsidP="00AD6452">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Allegations regarding potential breaches of this policy will be treated in confidence and will be investigated in accordance with the relevant procedure and the member of Staff will be given the opportunity to respond to the allegation and provide an explanation for their actions.</w:t>
      </w:r>
    </w:p>
    <w:p w14:paraId="54691E10" w14:textId="1823E941" w:rsidR="008D1691" w:rsidRPr="008D1691" w:rsidRDefault="008D1691" w:rsidP="008D1691">
      <w:pPr>
        <w:spacing w:before="100" w:beforeAutospacing="1" w:after="100" w:afterAutospacing="1" w:line="360" w:lineRule="auto"/>
        <w:jc w:val="both"/>
        <w:rPr>
          <w:rFonts w:ascii="Arial" w:hAnsi="Arial" w:cs="Arial"/>
          <w:sz w:val="20"/>
          <w:szCs w:val="20"/>
        </w:rPr>
      </w:pPr>
      <w:r w:rsidRPr="008D1691">
        <w:rPr>
          <w:rFonts w:ascii="Arial" w:hAnsi="Arial" w:cs="Arial"/>
          <w:sz w:val="20"/>
          <w:szCs w:val="20"/>
        </w:rPr>
        <w:t xml:space="preserve">False allegations which are found to have been made in bad faith will, however, be dealt with under the Trust’s Disciplinary Policy and Procedure. In addition, any member of staff who is found to have committed an act of discrimination or harassment will be subject to disciplinary action. Such behaviour may constitute gross misconduct and, as such, may result in summary dismissal. </w:t>
      </w:r>
    </w:p>
    <w:p w14:paraId="726B370A" w14:textId="2B3EE665" w:rsidR="008D1691" w:rsidRPr="008D1691" w:rsidRDefault="008D1691" w:rsidP="008D1691">
      <w:pPr>
        <w:spacing w:before="100" w:beforeAutospacing="1" w:after="100" w:afterAutospacing="1" w:line="360" w:lineRule="auto"/>
        <w:jc w:val="both"/>
        <w:rPr>
          <w:rFonts w:ascii="Arial" w:hAnsi="Arial" w:cs="Arial"/>
          <w:sz w:val="20"/>
          <w:szCs w:val="20"/>
        </w:rPr>
      </w:pPr>
    </w:p>
    <w:sectPr w:rsidR="008D1691" w:rsidRPr="008D1691" w:rsidSect="0026204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AA9B9" w14:textId="77777777" w:rsidR="005E2A75" w:rsidRDefault="005E2A75" w:rsidP="002F640A">
      <w:pPr>
        <w:spacing w:after="0" w:line="240" w:lineRule="auto"/>
      </w:pPr>
      <w:r>
        <w:separator/>
      </w:r>
    </w:p>
  </w:endnote>
  <w:endnote w:type="continuationSeparator" w:id="0">
    <w:p w14:paraId="70F50C34" w14:textId="77777777" w:rsidR="005E2A75" w:rsidRDefault="005E2A75" w:rsidP="002F6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469723"/>
      <w:docPartObj>
        <w:docPartGallery w:val="Page Numbers (Bottom of Page)"/>
        <w:docPartUnique/>
      </w:docPartObj>
    </w:sdtPr>
    <w:sdtEndPr>
      <w:rPr>
        <w:noProof/>
      </w:rPr>
    </w:sdtEndPr>
    <w:sdtContent>
      <w:p w14:paraId="0647284B" w14:textId="7F5E866B" w:rsidR="002F640A" w:rsidRDefault="002F640A">
        <w:pPr>
          <w:pStyle w:val="Footer"/>
          <w:jc w:val="right"/>
        </w:pPr>
        <w:r>
          <w:fldChar w:fldCharType="begin"/>
        </w:r>
        <w:r>
          <w:instrText xml:space="preserve"> PAGE   \* MERGEFORMAT </w:instrText>
        </w:r>
        <w:r>
          <w:fldChar w:fldCharType="separate"/>
        </w:r>
        <w:r w:rsidR="003B0DAA">
          <w:rPr>
            <w:noProof/>
          </w:rPr>
          <w:t>2</w:t>
        </w:r>
        <w:r>
          <w:rPr>
            <w:noProof/>
          </w:rPr>
          <w:fldChar w:fldCharType="end"/>
        </w:r>
      </w:p>
    </w:sdtContent>
  </w:sdt>
  <w:p w14:paraId="5E1DA636" w14:textId="77777777" w:rsidR="0023711B" w:rsidRPr="00EA7F55" w:rsidRDefault="00B52819" w:rsidP="00EA7F55">
    <w:pPr>
      <w:pStyle w:val="Footer"/>
      <w:jc w:val="center"/>
      <w:rPr>
        <w:rFonts w:ascii="Verdana" w:hAnsi="Verdan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FD6C" w14:textId="77777777" w:rsidR="005E2A75" w:rsidRDefault="005E2A75" w:rsidP="002F640A">
      <w:pPr>
        <w:spacing w:after="0" w:line="240" w:lineRule="auto"/>
      </w:pPr>
      <w:r>
        <w:separator/>
      </w:r>
    </w:p>
  </w:footnote>
  <w:footnote w:type="continuationSeparator" w:id="0">
    <w:p w14:paraId="757DE066" w14:textId="77777777" w:rsidR="005E2A75" w:rsidRDefault="005E2A75" w:rsidP="002F6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4EF3F" w14:textId="69B89A18" w:rsidR="00AD6452" w:rsidRDefault="00AD6452" w:rsidP="00AD6452">
    <w:pPr>
      <w:pStyle w:val="Header"/>
      <w:jc w:val="right"/>
    </w:pPr>
    <w:r>
      <w:rPr>
        <w:noProof/>
        <w:lang w:eastAsia="en-GB"/>
      </w:rPr>
      <w:drawing>
        <wp:inline distT="0" distB="0" distL="0" distR="0" wp14:anchorId="51630533" wp14:editId="565082D9">
          <wp:extent cx="1487805" cy="694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C8E"/>
    <w:multiLevelType w:val="hybridMultilevel"/>
    <w:tmpl w:val="9B5A7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6157A85"/>
    <w:multiLevelType w:val="hybridMultilevel"/>
    <w:tmpl w:val="1790642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389F638E"/>
    <w:multiLevelType w:val="multilevel"/>
    <w:tmpl w:val="37C0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74064A"/>
    <w:multiLevelType w:val="hybridMultilevel"/>
    <w:tmpl w:val="BA969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D977EF"/>
    <w:multiLevelType w:val="hybridMultilevel"/>
    <w:tmpl w:val="05DE7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102453"/>
    <w:multiLevelType w:val="hybridMultilevel"/>
    <w:tmpl w:val="6CC8971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F6"/>
    <w:rsid w:val="00000126"/>
    <w:rsid w:val="000002A9"/>
    <w:rsid w:val="00000359"/>
    <w:rsid w:val="00000727"/>
    <w:rsid w:val="00001C93"/>
    <w:rsid w:val="00002318"/>
    <w:rsid w:val="00002505"/>
    <w:rsid w:val="0000253A"/>
    <w:rsid w:val="00002ABE"/>
    <w:rsid w:val="00002CF5"/>
    <w:rsid w:val="000031B3"/>
    <w:rsid w:val="000033D3"/>
    <w:rsid w:val="00003809"/>
    <w:rsid w:val="000046D1"/>
    <w:rsid w:val="00004B36"/>
    <w:rsid w:val="00004B7A"/>
    <w:rsid w:val="00004CEB"/>
    <w:rsid w:val="00005009"/>
    <w:rsid w:val="0000586B"/>
    <w:rsid w:val="00005B22"/>
    <w:rsid w:val="00005C5D"/>
    <w:rsid w:val="00006BD3"/>
    <w:rsid w:val="00006E39"/>
    <w:rsid w:val="000070CD"/>
    <w:rsid w:val="00007A47"/>
    <w:rsid w:val="00007B47"/>
    <w:rsid w:val="00007C15"/>
    <w:rsid w:val="00007CCB"/>
    <w:rsid w:val="000106BE"/>
    <w:rsid w:val="000106C3"/>
    <w:rsid w:val="00010DCC"/>
    <w:rsid w:val="000116B9"/>
    <w:rsid w:val="00011A3C"/>
    <w:rsid w:val="00011ECC"/>
    <w:rsid w:val="000120D6"/>
    <w:rsid w:val="00012882"/>
    <w:rsid w:val="00012DA2"/>
    <w:rsid w:val="00012E8E"/>
    <w:rsid w:val="00012F24"/>
    <w:rsid w:val="00013038"/>
    <w:rsid w:val="000130F8"/>
    <w:rsid w:val="00013240"/>
    <w:rsid w:val="000136A5"/>
    <w:rsid w:val="0001446D"/>
    <w:rsid w:val="00014551"/>
    <w:rsid w:val="00014687"/>
    <w:rsid w:val="0001472B"/>
    <w:rsid w:val="00014D09"/>
    <w:rsid w:val="000150DB"/>
    <w:rsid w:val="00015533"/>
    <w:rsid w:val="00015617"/>
    <w:rsid w:val="0001580A"/>
    <w:rsid w:val="00016967"/>
    <w:rsid w:val="00016A52"/>
    <w:rsid w:val="00016CB4"/>
    <w:rsid w:val="00016D39"/>
    <w:rsid w:val="0001717B"/>
    <w:rsid w:val="000172E7"/>
    <w:rsid w:val="00017307"/>
    <w:rsid w:val="000174C9"/>
    <w:rsid w:val="00017B60"/>
    <w:rsid w:val="00017F2E"/>
    <w:rsid w:val="0002085E"/>
    <w:rsid w:val="00020A88"/>
    <w:rsid w:val="0002109D"/>
    <w:rsid w:val="000226B1"/>
    <w:rsid w:val="00022843"/>
    <w:rsid w:val="0002296B"/>
    <w:rsid w:val="00022CC8"/>
    <w:rsid w:val="00022CFB"/>
    <w:rsid w:val="00022DF1"/>
    <w:rsid w:val="000231BD"/>
    <w:rsid w:val="0002352E"/>
    <w:rsid w:val="000235C2"/>
    <w:rsid w:val="0002399F"/>
    <w:rsid w:val="00024102"/>
    <w:rsid w:val="0002434F"/>
    <w:rsid w:val="00024793"/>
    <w:rsid w:val="00024920"/>
    <w:rsid w:val="00024AF6"/>
    <w:rsid w:val="0002520A"/>
    <w:rsid w:val="00025544"/>
    <w:rsid w:val="000257CE"/>
    <w:rsid w:val="00025802"/>
    <w:rsid w:val="00025BE1"/>
    <w:rsid w:val="0002694D"/>
    <w:rsid w:val="00027DE4"/>
    <w:rsid w:val="00030414"/>
    <w:rsid w:val="00030606"/>
    <w:rsid w:val="0003060E"/>
    <w:rsid w:val="00030C85"/>
    <w:rsid w:val="000317E8"/>
    <w:rsid w:val="00031C48"/>
    <w:rsid w:val="00032874"/>
    <w:rsid w:val="00032D5E"/>
    <w:rsid w:val="00032FBD"/>
    <w:rsid w:val="00033649"/>
    <w:rsid w:val="0003376A"/>
    <w:rsid w:val="00033B94"/>
    <w:rsid w:val="00033F92"/>
    <w:rsid w:val="000341C1"/>
    <w:rsid w:val="00034A77"/>
    <w:rsid w:val="00034BAD"/>
    <w:rsid w:val="00034CAF"/>
    <w:rsid w:val="00034D55"/>
    <w:rsid w:val="0003539A"/>
    <w:rsid w:val="00035CA9"/>
    <w:rsid w:val="00036230"/>
    <w:rsid w:val="00036908"/>
    <w:rsid w:val="00036C31"/>
    <w:rsid w:val="00036D5D"/>
    <w:rsid w:val="00036E1D"/>
    <w:rsid w:val="0003702D"/>
    <w:rsid w:val="00037348"/>
    <w:rsid w:val="0003782B"/>
    <w:rsid w:val="0003789B"/>
    <w:rsid w:val="00037927"/>
    <w:rsid w:val="00037E4E"/>
    <w:rsid w:val="00040C51"/>
    <w:rsid w:val="00040C7B"/>
    <w:rsid w:val="00040DC3"/>
    <w:rsid w:val="00041043"/>
    <w:rsid w:val="000419FD"/>
    <w:rsid w:val="00041F65"/>
    <w:rsid w:val="00042267"/>
    <w:rsid w:val="00042621"/>
    <w:rsid w:val="00042EA6"/>
    <w:rsid w:val="000435FD"/>
    <w:rsid w:val="000436C2"/>
    <w:rsid w:val="00043E89"/>
    <w:rsid w:val="00044235"/>
    <w:rsid w:val="00044306"/>
    <w:rsid w:val="000443A7"/>
    <w:rsid w:val="0004450A"/>
    <w:rsid w:val="0004475D"/>
    <w:rsid w:val="00044806"/>
    <w:rsid w:val="00044A9A"/>
    <w:rsid w:val="00044A9F"/>
    <w:rsid w:val="00044F41"/>
    <w:rsid w:val="00045B1A"/>
    <w:rsid w:val="00046170"/>
    <w:rsid w:val="000463CE"/>
    <w:rsid w:val="0004688F"/>
    <w:rsid w:val="00046BB2"/>
    <w:rsid w:val="00046CA6"/>
    <w:rsid w:val="00047408"/>
    <w:rsid w:val="0004770A"/>
    <w:rsid w:val="00047AC0"/>
    <w:rsid w:val="00047DBA"/>
    <w:rsid w:val="00050073"/>
    <w:rsid w:val="00050A6D"/>
    <w:rsid w:val="00050E7D"/>
    <w:rsid w:val="00050F21"/>
    <w:rsid w:val="00052191"/>
    <w:rsid w:val="000523F0"/>
    <w:rsid w:val="00052D3C"/>
    <w:rsid w:val="00052E03"/>
    <w:rsid w:val="00052E7A"/>
    <w:rsid w:val="00052F08"/>
    <w:rsid w:val="0005375B"/>
    <w:rsid w:val="00053770"/>
    <w:rsid w:val="000539A9"/>
    <w:rsid w:val="00053A8B"/>
    <w:rsid w:val="00053D10"/>
    <w:rsid w:val="0005419F"/>
    <w:rsid w:val="000541D1"/>
    <w:rsid w:val="00054322"/>
    <w:rsid w:val="0005447D"/>
    <w:rsid w:val="0005489B"/>
    <w:rsid w:val="00054F35"/>
    <w:rsid w:val="00054F82"/>
    <w:rsid w:val="00055092"/>
    <w:rsid w:val="0005514A"/>
    <w:rsid w:val="00055157"/>
    <w:rsid w:val="0005528A"/>
    <w:rsid w:val="00055979"/>
    <w:rsid w:val="00055DC6"/>
    <w:rsid w:val="0005610A"/>
    <w:rsid w:val="00056130"/>
    <w:rsid w:val="0005659F"/>
    <w:rsid w:val="0005673E"/>
    <w:rsid w:val="00056CC0"/>
    <w:rsid w:val="00056DEE"/>
    <w:rsid w:val="00056E0C"/>
    <w:rsid w:val="000579E9"/>
    <w:rsid w:val="00057A05"/>
    <w:rsid w:val="00057BEA"/>
    <w:rsid w:val="00057CE7"/>
    <w:rsid w:val="00057FD0"/>
    <w:rsid w:val="0006023F"/>
    <w:rsid w:val="00060429"/>
    <w:rsid w:val="00060605"/>
    <w:rsid w:val="00060A86"/>
    <w:rsid w:val="00060D2F"/>
    <w:rsid w:val="00060E32"/>
    <w:rsid w:val="00060FB6"/>
    <w:rsid w:val="00060FD3"/>
    <w:rsid w:val="00061448"/>
    <w:rsid w:val="0006169C"/>
    <w:rsid w:val="000617A5"/>
    <w:rsid w:val="000617ED"/>
    <w:rsid w:val="000618AC"/>
    <w:rsid w:val="000619E7"/>
    <w:rsid w:val="00061B24"/>
    <w:rsid w:val="00061E5D"/>
    <w:rsid w:val="00062008"/>
    <w:rsid w:val="00062079"/>
    <w:rsid w:val="00062571"/>
    <w:rsid w:val="00062B77"/>
    <w:rsid w:val="00063C8D"/>
    <w:rsid w:val="00063F03"/>
    <w:rsid w:val="0006460A"/>
    <w:rsid w:val="00064F3C"/>
    <w:rsid w:val="000652EF"/>
    <w:rsid w:val="00065515"/>
    <w:rsid w:val="00065EFB"/>
    <w:rsid w:val="0006604F"/>
    <w:rsid w:val="00066BB8"/>
    <w:rsid w:val="000675EE"/>
    <w:rsid w:val="00067619"/>
    <w:rsid w:val="00067D47"/>
    <w:rsid w:val="0007011C"/>
    <w:rsid w:val="00070355"/>
    <w:rsid w:val="00071280"/>
    <w:rsid w:val="00071990"/>
    <w:rsid w:val="00071B21"/>
    <w:rsid w:val="00071B77"/>
    <w:rsid w:val="00071BC9"/>
    <w:rsid w:val="00071C59"/>
    <w:rsid w:val="00071D22"/>
    <w:rsid w:val="00071EED"/>
    <w:rsid w:val="00072585"/>
    <w:rsid w:val="0007269C"/>
    <w:rsid w:val="000729C2"/>
    <w:rsid w:val="00072AD8"/>
    <w:rsid w:val="00072AFF"/>
    <w:rsid w:val="00072C8E"/>
    <w:rsid w:val="00073316"/>
    <w:rsid w:val="0007376F"/>
    <w:rsid w:val="000737A3"/>
    <w:rsid w:val="000737ED"/>
    <w:rsid w:val="00073B57"/>
    <w:rsid w:val="00073BB0"/>
    <w:rsid w:val="000742A9"/>
    <w:rsid w:val="00074375"/>
    <w:rsid w:val="000746E7"/>
    <w:rsid w:val="00075068"/>
    <w:rsid w:val="00075135"/>
    <w:rsid w:val="000753A5"/>
    <w:rsid w:val="00075516"/>
    <w:rsid w:val="00075747"/>
    <w:rsid w:val="00075E43"/>
    <w:rsid w:val="00075E90"/>
    <w:rsid w:val="00076061"/>
    <w:rsid w:val="000768BC"/>
    <w:rsid w:val="00076A79"/>
    <w:rsid w:val="00076B9E"/>
    <w:rsid w:val="00076C7A"/>
    <w:rsid w:val="00077158"/>
    <w:rsid w:val="0007720A"/>
    <w:rsid w:val="000772FE"/>
    <w:rsid w:val="000777DA"/>
    <w:rsid w:val="00077EF1"/>
    <w:rsid w:val="00077F21"/>
    <w:rsid w:val="0008039E"/>
    <w:rsid w:val="000807A8"/>
    <w:rsid w:val="000809B6"/>
    <w:rsid w:val="000809EF"/>
    <w:rsid w:val="00080A73"/>
    <w:rsid w:val="00080FF9"/>
    <w:rsid w:val="000811A0"/>
    <w:rsid w:val="000813CE"/>
    <w:rsid w:val="0008192D"/>
    <w:rsid w:val="00082487"/>
    <w:rsid w:val="000825E7"/>
    <w:rsid w:val="00082966"/>
    <w:rsid w:val="00082A41"/>
    <w:rsid w:val="00082D19"/>
    <w:rsid w:val="00082EB7"/>
    <w:rsid w:val="000830CC"/>
    <w:rsid w:val="0008337C"/>
    <w:rsid w:val="000837ED"/>
    <w:rsid w:val="00083991"/>
    <w:rsid w:val="00083C42"/>
    <w:rsid w:val="00083E48"/>
    <w:rsid w:val="0008419D"/>
    <w:rsid w:val="00084464"/>
    <w:rsid w:val="00084C00"/>
    <w:rsid w:val="00084DDB"/>
    <w:rsid w:val="0008516F"/>
    <w:rsid w:val="00085D6F"/>
    <w:rsid w:val="00085DF1"/>
    <w:rsid w:val="000861DF"/>
    <w:rsid w:val="00086419"/>
    <w:rsid w:val="00087316"/>
    <w:rsid w:val="000878CD"/>
    <w:rsid w:val="00087C1D"/>
    <w:rsid w:val="000900AD"/>
    <w:rsid w:val="000900D7"/>
    <w:rsid w:val="0009038A"/>
    <w:rsid w:val="00090848"/>
    <w:rsid w:val="00090B87"/>
    <w:rsid w:val="00091129"/>
    <w:rsid w:val="000911CD"/>
    <w:rsid w:val="000916E6"/>
    <w:rsid w:val="00091CF6"/>
    <w:rsid w:val="0009213F"/>
    <w:rsid w:val="00092605"/>
    <w:rsid w:val="000935F8"/>
    <w:rsid w:val="0009367A"/>
    <w:rsid w:val="000937C6"/>
    <w:rsid w:val="00093C64"/>
    <w:rsid w:val="00093FF8"/>
    <w:rsid w:val="000947BE"/>
    <w:rsid w:val="00094CC1"/>
    <w:rsid w:val="00094CED"/>
    <w:rsid w:val="00095504"/>
    <w:rsid w:val="00095559"/>
    <w:rsid w:val="000955F2"/>
    <w:rsid w:val="00095989"/>
    <w:rsid w:val="00096272"/>
    <w:rsid w:val="000962B5"/>
    <w:rsid w:val="000965DD"/>
    <w:rsid w:val="00096C85"/>
    <w:rsid w:val="0009737A"/>
    <w:rsid w:val="000975E4"/>
    <w:rsid w:val="0009789E"/>
    <w:rsid w:val="00097C7E"/>
    <w:rsid w:val="000A07AE"/>
    <w:rsid w:val="000A10DC"/>
    <w:rsid w:val="000A1155"/>
    <w:rsid w:val="000A17CD"/>
    <w:rsid w:val="000A17DA"/>
    <w:rsid w:val="000A1B0B"/>
    <w:rsid w:val="000A1D10"/>
    <w:rsid w:val="000A2469"/>
    <w:rsid w:val="000A2526"/>
    <w:rsid w:val="000A265C"/>
    <w:rsid w:val="000A2F25"/>
    <w:rsid w:val="000A2FD7"/>
    <w:rsid w:val="000A3121"/>
    <w:rsid w:val="000A32BF"/>
    <w:rsid w:val="000A347C"/>
    <w:rsid w:val="000A3612"/>
    <w:rsid w:val="000A39D6"/>
    <w:rsid w:val="000A3D79"/>
    <w:rsid w:val="000A3F36"/>
    <w:rsid w:val="000A3FE1"/>
    <w:rsid w:val="000A454D"/>
    <w:rsid w:val="000A4CCD"/>
    <w:rsid w:val="000A529B"/>
    <w:rsid w:val="000A57D6"/>
    <w:rsid w:val="000A5B90"/>
    <w:rsid w:val="000A5C28"/>
    <w:rsid w:val="000A5DAE"/>
    <w:rsid w:val="000A5DC3"/>
    <w:rsid w:val="000A5DC9"/>
    <w:rsid w:val="000A6890"/>
    <w:rsid w:val="000A691B"/>
    <w:rsid w:val="000A738E"/>
    <w:rsid w:val="000A7782"/>
    <w:rsid w:val="000A796A"/>
    <w:rsid w:val="000A7984"/>
    <w:rsid w:val="000A7A0C"/>
    <w:rsid w:val="000A7B06"/>
    <w:rsid w:val="000A7E0F"/>
    <w:rsid w:val="000B150A"/>
    <w:rsid w:val="000B157F"/>
    <w:rsid w:val="000B1869"/>
    <w:rsid w:val="000B2470"/>
    <w:rsid w:val="000B25A1"/>
    <w:rsid w:val="000B2680"/>
    <w:rsid w:val="000B27FB"/>
    <w:rsid w:val="000B3268"/>
    <w:rsid w:val="000B327B"/>
    <w:rsid w:val="000B3442"/>
    <w:rsid w:val="000B3864"/>
    <w:rsid w:val="000B3C5B"/>
    <w:rsid w:val="000B3FD6"/>
    <w:rsid w:val="000B40A3"/>
    <w:rsid w:val="000B41D2"/>
    <w:rsid w:val="000B44A4"/>
    <w:rsid w:val="000B473E"/>
    <w:rsid w:val="000B4B61"/>
    <w:rsid w:val="000B4C7E"/>
    <w:rsid w:val="000B4DB6"/>
    <w:rsid w:val="000B4E9E"/>
    <w:rsid w:val="000B50B6"/>
    <w:rsid w:val="000B5A37"/>
    <w:rsid w:val="000B5AED"/>
    <w:rsid w:val="000B66B1"/>
    <w:rsid w:val="000B67E8"/>
    <w:rsid w:val="000B70F2"/>
    <w:rsid w:val="000C01B0"/>
    <w:rsid w:val="000C0496"/>
    <w:rsid w:val="000C0812"/>
    <w:rsid w:val="000C11F2"/>
    <w:rsid w:val="000C12FE"/>
    <w:rsid w:val="000C13B5"/>
    <w:rsid w:val="000C19D9"/>
    <w:rsid w:val="000C1B60"/>
    <w:rsid w:val="000C1BA3"/>
    <w:rsid w:val="000C1F10"/>
    <w:rsid w:val="000C1F2B"/>
    <w:rsid w:val="000C2119"/>
    <w:rsid w:val="000C28A8"/>
    <w:rsid w:val="000C2FB4"/>
    <w:rsid w:val="000C3050"/>
    <w:rsid w:val="000C3739"/>
    <w:rsid w:val="000C3E53"/>
    <w:rsid w:val="000C449F"/>
    <w:rsid w:val="000C4817"/>
    <w:rsid w:val="000C49B8"/>
    <w:rsid w:val="000C4A63"/>
    <w:rsid w:val="000C4C1E"/>
    <w:rsid w:val="000C4D4C"/>
    <w:rsid w:val="000C52BA"/>
    <w:rsid w:val="000C5E7B"/>
    <w:rsid w:val="000C6080"/>
    <w:rsid w:val="000C65F1"/>
    <w:rsid w:val="000C67AB"/>
    <w:rsid w:val="000C6823"/>
    <w:rsid w:val="000C694F"/>
    <w:rsid w:val="000C6A5D"/>
    <w:rsid w:val="000C6ACC"/>
    <w:rsid w:val="000C6AF3"/>
    <w:rsid w:val="000C6FEA"/>
    <w:rsid w:val="000C7367"/>
    <w:rsid w:val="000C76DC"/>
    <w:rsid w:val="000C79F8"/>
    <w:rsid w:val="000C7D43"/>
    <w:rsid w:val="000D07D9"/>
    <w:rsid w:val="000D0C7A"/>
    <w:rsid w:val="000D0D7C"/>
    <w:rsid w:val="000D1DC0"/>
    <w:rsid w:val="000D2410"/>
    <w:rsid w:val="000D2606"/>
    <w:rsid w:val="000D28DF"/>
    <w:rsid w:val="000D2C14"/>
    <w:rsid w:val="000D2C42"/>
    <w:rsid w:val="000D3B17"/>
    <w:rsid w:val="000D3BA0"/>
    <w:rsid w:val="000D3BCF"/>
    <w:rsid w:val="000D40A8"/>
    <w:rsid w:val="000D4A46"/>
    <w:rsid w:val="000D4C92"/>
    <w:rsid w:val="000D4DF8"/>
    <w:rsid w:val="000D55C0"/>
    <w:rsid w:val="000D55D7"/>
    <w:rsid w:val="000D5AB4"/>
    <w:rsid w:val="000D65F6"/>
    <w:rsid w:val="000D67A5"/>
    <w:rsid w:val="000D6AF8"/>
    <w:rsid w:val="000D6BF5"/>
    <w:rsid w:val="000D6D7B"/>
    <w:rsid w:val="000D6FD1"/>
    <w:rsid w:val="000D7050"/>
    <w:rsid w:val="000D717C"/>
    <w:rsid w:val="000D74A1"/>
    <w:rsid w:val="000D7805"/>
    <w:rsid w:val="000D794B"/>
    <w:rsid w:val="000D7FF8"/>
    <w:rsid w:val="000E022A"/>
    <w:rsid w:val="000E031C"/>
    <w:rsid w:val="000E0725"/>
    <w:rsid w:val="000E08D3"/>
    <w:rsid w:val="000E0B2D"/>
    <w:rsid w:val="000E0E7A"/>
    <w:rsid w:val="000E1057"/>
    <w:rsid w:val="000E1279"/>
    <w:rsid w:val="000E1315"/>
    <w:rsid w:val="000E13BE"/>
    <w:rsid w:val="000E14AD"/>
    <w:rsid w:val="000E168D"/>
    <w:rsid w:val="000E1B49"/>
    <w:rsid w:val="000E1DBE"/>
    <w:rsid w:val="000E204A"/>
    <w:rsid w:val="000E204B"/>
    <w:rsid w:val="000E211D"/>
    <w:rsid w:val="000E24DD"/>
    <w:rsid w:val="000E25C2"/>
    <w:rsid w:val="000E2D29"/>
    <w:rsid w:val="000E39DC"/>
    <w:rsid w:val="000E411A"/>
    <w:rsid w:val="000E4C43"/>
    <w:rsid w:val="000E55F0"/>
    <w:rsid w:val="000E5776"/>
    <w:rsid w:val="000E5D23"/>
    <w:rsid w:val="000E6369"/>
    <w:rsid w:val="000E654B"/>
    <w:rsid w:val="000E65CF"/>
    <w:rsid w:val="000E684F"/>
    <w:rsid w:val="000E6B63"/>
    <w:rsid w:val="000E6E2B"/>
    <w:rsid w:val="000E742B"/>
    <w:rsid w:val="000E77CC"/>
    <w:rsid w:val="000E7837"/>
    <w:rsid w:val="000E7B33"/>
    <w:rsid w:val="000E7DB6"/>
    <w:rsid w:val="000E7E41"/>
    <w:rsid w:val="000F009C"/>
    <w:rsid w:val="000F0295"/>
    <w:rsid w:val="000F0757"/>
    <w:rsid w:val="000F079D"/>
    <w:rsid w:val="000F079E"/>
    <w:rsid w:val="000F0897"/>
    <w:rsid w:val="000F090A"/>
    <w:rsid w:val="000F0D5D"/>
    <w:rsid w:val="000F1386"/>
    <w:rsid w:val="000F16F7"/>
    <w:rsid w:val="000F19FB"/>
    <w:rsid w:val="000F245E"/>
    <w:rsid w:val="000F24C4"/>
    <w:rsid w:val="000F25AA"/>
    <w:rsid w:val="000F270E"/>
    <w:rsid w:val="000F2B40"/>
    <w:rsid w:val="000F2D02"/>
    <w:rsid w:val="000F30FF"/>
    <w:rsid w:val="000F37F7"/>
    <w:rsid w:val="000F3853"/>
    <w:rsid w:val="000F3A13"/>
    <w:rsid w:val="000F3CA6"/>
    <w:rsid w:val="000F3E74"/>
    <w:rsid w:val="000F3E80"/>
    <w:rsid w:val="000F4207"/>
    <w:rsid w:val="000F42D1"/>
    <w:rsid w:val="000F4743"/>
    <w:rsid w:val="000F494B"/>
    <w:rsid w:val="000F4D73"/>
    <w:rsid w:val="000F50D5"/>
    <w:rsid w:val="000F5179"/>
    <w:rsid w:val="000F56A5"/>
    <w:rsid w:val="000F5DF9"/>
    <w:rsid w:val="000F5F1B"/>
    <w:rsid w:val="000F6642"/>
    <w:rsid w:val="000F678F"/>
    <w:rsid w:val="000F6A06"/>
    <w:rsid w:val="000F6C8E"/>
    <w:rsid w:val="000F6E47"/>
    <w:rsid w:val="000F6F30"/>
    <w:rsid w:val="000F7752"/>
    <w:rsid w:val="000F7778"/>
    <w:rsid w:val="000F7C4C"/>
    <w:rsid w:val="000F7CB5"/>
    <w:rsid w:val="000F7E13"/>
    <w:rsid w:val="001000A2"/>
    <w:rsid w:val="0010094E"/>
    <w:rsid w:val="001009B3"/>
    <w:rsid w:val="001009FA"/>
    <w:rsid w:val="00100B4C"/>
    <w:rsid w:val="00101005"/>
    <w:rsid w:val="001010D3"/>
    <w:rsid w:val="001010EC"/>
    <w:rsid w:val="001018F3"/>
    <w:rsid w:val="0010201E"/>
    <w:rsid w:val="00102306"/>
    <w:rsid w:val="0010250B"/>
    <w:rsid w:val="001028C5"/>
    <w:rsid w:val="00102EB9"/>
    <w:rsid w:val="0010315C"/>
    <w:rsid w:val="00103306"/>
    <w:rsid w:val="0010339E"/>
    <w:rsid w:val="001037CC"/>
    <w:rsid w:val="00103905"/>
    <w:rsid w:val="001039DB"/>
    <w:rsid w:val="0010423D"/>
    <w:rsid w:val="0010447D"/>
    <w:rsid w:val="001045E1"/>
    <w:rsid w:val="001045F1"/>
    <w:rsid w:val="00104F6C"/>
    <w:rsid w:val="0010506C"/>
    <w:rsid w:val="001050EA"/>
    <w:rsid w:val="001053D3"/>
    <w:rsid w:val="001058CF"/>
    <w:rsid w:val="00105B59"/>
    <w:rsid w:val="001065B4"/>
    <w:rsid w:val="0010723C"/>
    <w:rsid w:val="00107336"/>
    <w:rsid w:val="00107904"/>
    <w:rsid w:val="0010798A"/>
    <w:rsid w:val="00107A17"/>
    <w:rsid w:val="00110215"/>
    <w:rsid w:val="00110430"/>
    <w:rsid w:val="00110F92"/>
    <w:rsid w:val="001110FD"/>
    <w:rsid w:val="00111238"/>
    <w:rsid w:val="00111305"/>
    <w:rsid w:val="001113C4"/>
    <w:rsid w:val="001116A3"/>
    <w:rsid w:val="00111775"/>
    <w:rsid w:val="00111A1A"/>
    <w:rsid w:val="00111F9C"/>
    <w:rsid w:val="001121B2"/>
    <w:rsid w:val="00112B63"/>
    <w:rsid w:val="001130EB"/>
    <w:rsid w:val="001132F5"/>
    <w:rsid w:val="00113331"/>
    <w:rsid w:val="001135B1"/>
    <w:rsid w:val="001135D0"/>
    <w:rsid w:val="0011365F"/>
    <w:rsid w:val="00113976"/>
    <w:rsid w:val="00113CA4"/>
    <w:rsid w:val="00113DB3"/>
    <w:rsid w:val="0011406D"/>
    <w:rsid w:val="001143F9"/>
    <w:rsid w:val="0011449A"/>
    <w:rsid w:val="00114C98"/>
    <w:rsid w:val="001150E8"/>
    <w:rsid w:val="00115C17"/>
    <w:rsid w:val="0011609A"/>
    <w:rsid w:val="0011610C"/>
    <w:rsid w:val="001162A0"/>
    <w:rsid w:val="001165E7"/>
    <w:rsid w:val="0011679C"/>
    <w:rsid w:val="00116815"/>
    <w:rsid w:val="00116B2C"/>
    <w:rsid w:val="00117070"/>
    <w:rsid w:val="0011761E"/>
    <w:rsid w:val="001177E4"/>
    <w:rsid w:val="00117C63"/>
    <w:rsid w:val="0012027E"/>
    <w:rsid w:val="001209FB"/>
    <w:rsid w:val="00120E39"/>
    <w:rsid w:val="00120E81"/>
    <w:rsid w:val="001210EE"/>
    <w:rsid w:val="00121492"/>
    <w:rsid w:val="0012164A"/>
    <w:rsid w:val="00121710"/>
    <w:rsid w:val="001217BD"/>
    <w:rsid w:val="00121A93"/>
    <w:rsid w:val="00121C96"/>
    <w:rsid w:val="001221ED"/>
    <w:rsid w:val="00122954"/>
    <w:rsid w:val="00122AC7"/>
    <w:rsid w:val="00122DF9"/>
    <w:rsid w:val="00122E1F"/>
    <w:rsid w:val="00122EFE"/>
    <w:rsid w:val="00122F80"/>
    <w:rsid w:val="0012362D"/>
    <w:rsid w:val="001236FA"/>
    <w:rsid w:val="001253D8"/>
    <w:rsid w:val="0012549D"/>
    <w:rsid w:val="00125A6A"/>
    <w:rsid w:val="00125D0B"/>
    <w:rsid w:val="0012666D"/>
    <w:rsid w:val="001270BF"/>
    <w:rsid w:val="001273D7"/>
    <w:rsid w:val="00127603"/>
    <w:rsid w:val="001277F3"/>
    <w:rsid w:val="001279EF"/>
    <w:rsid w:val="00127E7D"/>
    <w:rsid w:val="00127FAF"/>
    <w:rsid w:val="001300ED"/>
    <w:rsid w:val="00130337"/>
    <w:rsid w:val="0013064D"/>
    <w:rsid w:val="00130728"/>
    <w:rsid w:val="00130E23"/>
    <w:rsid w:val="00131219"/>
    <w:rsid w:val="001313A9"/>
    <w:rsid w:val="00131479"/>
    <w:rsid w:val="00131999"/>
    <w:rsid w:val="001319EE"/>
    <w:rsid w:val="0013240F"/>
    <w:rsid w:val="00132F82"/>
    <w:rsid w:val="00133694"/>
    <w:rsid w:val="00133780"/>
    <w:rsid w:val="00133799"/>
    <w:rsid w:val="00133BFE"/>
    <w:rsid w:val="00133DA2"/>
    <w:rsid w:val="00133FD8"/>
    <w:rsid w:val="0013425F"/>
    <w:rsid w:val="001344DF"/>
    <w:rsid w:val="001344EC"/>
    <w:rsid w:val="001345B8"/>
    <w:rsid w:val="0013478B"/>
    <w:rsid w:val="0013489E"/>
    <w:rsid w:val="00134BD5"/>
    <w:rsid w:val="00135827"/>
    <w:rsid w:val="001358E0"/>
    <w:rsid w:val="00135A09"/>
    <w:rsid w:val="00135C41"/>
    <w:rsid w:val="00135F15"/>
    <w:rsid w:val="001361D6"/>
    <w:rsid w:val="001362A4"/>
    <w:rsid w:val="001367AD"/>
    <w:rsid w:val="00136DF4"/>
    <w:rsid w:val="00137240"/>
    <w:rsid w:val="00137609"/>
    <w:rsid w:val="001378A2"/>
    <w:rsid w:val="001405DD"/>
    <w:rsid w:val="0014065E"/>
    <w:rsid w:val="0014084A"/>
    <w:rsid w:val="00140C52"/>
    <w:rsid w:val="00140ECF"/>
    <w:rsid w:val="00141368"/>
    <w:rsid w:val="00141ADE"/>
    <w:rsid w:val="00141F18"/>
    <w:rsid w:val="001422AB"/>
    <w:rsid w:val="001424D0"/>
    <w:rsid w:val="001426D9"/>
    <w:rsid w:val="0014285E"/>
    <w:rsid w:val="00142D8D"/>
    <w:rsid w:val="00142E34"/>
    <w:rsid w:val="001432BE"/>
    <w:rsid w:val="001435E9"/>
    <w:rsid w:val="001436AC"/>
    <w:rsid w:val="00144B94"/>
    <w:rsid w:val="00144C0D"/>
    <w:rsid w:val="00144EE8"/>
    <w:rsid w:val="001451E1"/>
    <w:rsid w:val="001452F3"/>
    <w:rsid w:val="00145368"/>
    <w:rsid w:val="0014596B"/>
    <w:rsid w:val="00145B81"/>
    <w:rsid w:val="00145E7F"/>
    <w:rsid w:val="00146328"/>
    <w:rsid w:val="00146663"/>
    <w:rsid w:val="001469C2"/>
    <w:rsid w:val="00146C03"/>
    <w:rsid w:val="00147D0E"/>
    <w:rsid w:val="00147EAB"/>
    <w:rsid w:val="00150579"/>
    <w:rsid w:val="0015076A"/>
    <w:rsid w:val="001507DA"/>
    <w:rsid w:val="00150EC3"/>
    <w:rsid w:val="001517B9"/>
    <w:rsid w:val="001518B3"/>
    <w:rsid w:val="0015194E"/>
    <w:rsid w:val="00151C42"/>
    <w:rsid w:val="00151F34"/>
    <w:rsid w:val="00152215"/>
    <w:rsid w:val="001528F3"/>
    <w:rsid w:val="00152975"/>
    <w:rsid w:val="00152E12"/>
    <w:rsid w:val="0015330C"/>
    <w:rsid w:val="00153A2B"/>
    <w:rsid w:val="0015511E"/>
    <w:rsid w:val="001553DE"/>
    <w:rsid w:val="00155447"/>
    <w:rsid w:val="00155530"/>
    <w:rsid w:val="001555CF"/>
    <w:rsid w:val="0015572A"/>
    <w:rsid w:val="0015591C"/>
    <w:rsid w:val="00155A4C"/>
    <w:rsid w:val="00155B55"/>
    <w:rsid w:val="00156198"/>
    <w:rsid w:val="001571FB"/>
    <w:rsid w:val="001573D6"/>
    <w:rsid w:val="00157A99"/>
    <w:rsid w:val="00157AAB"/>
    <w:rsid w:val="0016007C"/>
    <w:rsid w:val="00160898"/>
    <w:rsid w:val="00160ACC"/>
    <w:rsid w:val="00161027"/>
    <w:rsid w:val="001614F2"/>
    <w:rsid w:val="001617BD"/>
    <w:rsid w:val="00161B22"/>
    <w:rsid w:val="00161C77"/>
    <w:rsid w:val="00161E7B"/>
    <w:rsid w:val="001624FC"/>
    <w:rsid w:val="0016252E"/>
    <w:rsid w:val="00162B4D"/>
    <w:rsid w:val="00162B9F"/>
    <w:rsid w:val="0016327B"/>
    <w:rsid w:val="0016383E"/>
    <w:rsid w:val="00163BF9"/>
    <w:rsid w:val="00163D33"/>
    <w:rsid w:val="00164117"/>
    <w:rsid w:val="001648D9"/>
    <w:rsid w:val="00164BB7"/>
    <w:rsid w:val="00164FE1"/>
    <w:rsid w:val="0016537B"/>
    <w:rsid w:val="0016588E"/>
    <w:rsid w:val="00165DFC"/>
    <w:rsid w:val="00165E5D"/>
    <w:rsid w:val="00165F54"/>
    <w:rsid w:val="001663ED"/>
    <w:rsid w:val="00166957"/>
    <w:rsid w:val="001669C8"/>
    <w:rsid w:val="001671F2"/>
    <w:rsid w:val="0016745C"/>
    <w:rsid w:val="00167A9C"/>
    <w:rsid w:val="00167ABA"/>
    <w:rsid w:val="00167B6F"/>
    <w:rsid w:val="00167BEE"/>
    <w:rsid w:val="00167E83"/>
    <w:rsid w:val="00167F78"/>
    <w:rsid w:val="001700AF"/>
    <w:rsid w:val="00170269"/>
    <w:rsid w:val="001704E3"/>
    <w:rsid w:val="0017050B"/>
    <w:rsid w:val="0017066A"/>
    <w:rsid w:val="001708FB"/>
    <w:rsid w:val="00170B91"/>
    <w:rsid w:val="00170C73"/>
    <w:rsid w:val="00170E3A"/>
    <w:rsid w:val="001710CC"/>
    <w:rsid w:val="00171724"/>
    <w:rsid w:val="00171A78"/>
    <w:rsid w:val="00171B8B"/>
    <w:rsid w:val="00171BF1"/>
    <w:rsid w:val="00171CA0"/>
    <w:rsid w:val="00171E10"/>
    <w:rsid w:val="0017261D"/>
    <w:rsid w:val="00172879"/>
    <w:rsid w:val="00172935"/>
    <w:rsid w:val="00172A71"/>
    <w:rsid w:val="00172CBC"/>
    <w:rsid w:val="00173464"/>
    <w:rsid w:val="001736D6"/>
    <w:rsid w:val="00173937"/>
    <w:rsid w:val="00173A54"/>
    <w:rsid w:val="00173B31"/>
    <w:rsid w:val="00173E5C"/>
    <w:rsid w:val="00173E71"/>
    <w:rsid w:val="00174256"/>
    <w:rsid w:val="00174332"/>
    <w:rsid w:val="001743FB"/>
    <w:rsid w:val="00174697"/>
    <w:rsid w:val="001747ED"/>
    <w:rsid w:val="00175068"/>
    <w:rsid w:val="00175C12"/>
    <w:rsid w:val="00175CD7"/>
    <w:rsid w:val="00175D9E"/>
    <w:rsid w:val="00175F84"/>
    <w:rsid w:val="0017601A"/>
    <w:rsid w:val="0017613D"/>
    <w:rsid w:val="00176144"/>
    <w:rsid w:val="001765B9"/>
    <w:rsid w:val="00176C1D"/>
    <w:rsid w:val="0017705B"/>
    <w:rsid w:val="001779D0"/>
    <w:rsid w:val="00177A19"/>
    <w:rsid w:val="00180215"/>
    <w:rsid w:val="00180580"/>
    <w:rsid w:val="001807A5"/>
    <w:rsid w:val="00180D4C"/>
    <w:rsid w:val="00180DBD"/>
    <w:rsid w:val="0018116B"/>
    <w:rsid w:val="001819EB"/>
    <w:rsid w:val="00181D53"/>
    <w:rsid w:val="00181E60"/>
    <w:rsid w:val="00182592"/>
    <w:rsid w:val="00182867"/>
    <w:rsid w:val="00182FAB"/>
    <w:rsid w:val="001835BF"/>
    <w:rsid w:val="00183F50"/>
    <w:rsid w:val="00184113"/>
    <w:rsid w:val="0018439C"/>
    <w:rsid w:val="00184FF5"/>
    <w:rsid w:val="001855BA"/>
    <w:rsid w:val="00185B41"/>
    <w:rsid w:val="00186680"/>
    <w:rsid w:val="00186C63"/>
    <w:rsid w:val="00186C9C"/>
    <w:rsid w:val="00186FC6"/>
    <w:rsid w:val="0018747F"/>
    <w:rsid w:val="001877FA"/>
    <w:rsid w:val="00187A2F"/>
    <w:rsid w:val="00187B51"/>
    <w:rsid w:val="00187C2E"/>
    <w:rsid w:val="00190021"/>
    <w:rsid w:val="00190490"/>
    <w:rsid w:val="001907DA"/>
    <w:rsid w:val="001908A2"/>
    <w:rsid w:val="00191162"/>
    <w:rsid w:val="001917E2"/>
    <w:rsid w:val="00191845"/>
    <w:rsid w:val="00191D98"/>
    <w:rsid w:val="00192100"/>
    <w:rsid w:val="00192343"/>
    <w:rsid w:val="001929E9"/>
    <w:rsid w:val="00192BEC"/>
    <w:rsid w:val="00192C58"/>
    <w:rsid w:val="00192CE0"/>
    <w:rsid w:val="00192EA1"/>
    <w:rsid w:val="00194940"/>
    <w:rsid w:val="00194A0C"/>
    <w:rsid w:val="00194AB4"/>
    <w:rsid w:val="00194E52"/>
    <w:rsid w:val="001955EB"/>
    <w:rsid w:val="00195B4C"/>
    <w:rsid w:val="00196011"/>
    <w:rsid w:val="0019657F"/>
    <w:rsid w:val="001968A3"/>
    <w:rsid w:val="001969B5"/>
    <w:rsid w:val="00196F96"/>
    <w:rsid w:val="00196FC7"/>
    <w:rsid w:val="00197153"/>
    <w:rsid w:val="00197746"/>
    <w:rsid w:val="001A0248"/>
    <w:rsid w:val="001A029C"/>
    <w:rsid w:val="001A07B1"/>
    <w:rsid w:val="001A07CC"/>
    <w:rsid w:val="001A0C94"/>
    <w:rsid w:val="001A0D73"/>
    <w:rsid w:val="001A1030"/>
    <w:rsid w:val="001A1552"/>
    <w:rsid w:val="001A1838"/>
    <w:rsid w:val="001A19E7"/>
    <w:rsid w:val="001A27AD"/>
    <w:rsid w:val="001A32D4"/>
    <w:rsid w:val="001A37EB"/>
    <w:rsid w:val="001A3B2F"/>
    <w:rsid w:val="001A3BB7"/>
    <w:rsid w:val="001A3DFA"/>
    <w:rsid w:val="001A45F1"/>
    <w:rsid w:val="001A4CE6"/>
    <w:rsid w:val="001A4E7A"/>
    <w:rsid w:val="001A4F2C"/>
    <w:rsid w:val="001A51B9"/>
    <w:rsid w:val="001A52A2"/>
    <w:rsid w:val="001A5372"/>
    <w:rsid w:val="001A562F"/>
    <w:rsid w:val="001A5AF5"/>
    <w:rsid w:val="001A6127"/>
    <w:rsid w:val="001A621F"/>
    <w:rsid w:val="001A625B"/>
    <w:rsid w:val="001A6617"/>
    <w:rsid w:val="001A7A31"/>
    <w:rsid w:val="001B00C4"/>
    <w:rsid w:val="001B0401"/>
    <w:rsid w:val="001B0432"/>
    <w:rsid w:val="001B09DC"/>
    <w:rsid w:val="001B10B3"/>
    <w:rsid w:val="001B135F"/>
    <w:rsid w:val="001B190D"/>
    <w:rsid w:val="001B1A1C"/>
    <w:rsid w:val="001B2205"/>
    <w:rsid w:val="001B2335"/>
    <w:rsid w:val="001B2529"/>
    <w:rsid w:val="001B2546"/>
    <w:rsid w:val="001B2634"/>
    <w:rsid w:val="001B296D"/>
    <w:rsid w:val="001B29AB"/>
    <w:rsid w:val="001B2B24"/>
    <w:rsid w:val="001B3012"/>
    <w:rsid w:val="001B308E"/>
    <w:rsid w:val="001B32F2"/>
    <w:rsid w:val="001B367C"/>
    <w:rsid w:val="001B369D"/>
    <w:rsid w:val="001B3C25"/>
    <w:rsid w:val="001B3FE7"/>
    <w:rsid w:val="001B4294"/>
    <w:rsid w:val="001B4576"/>
    <w:rsid w:val="001B48F3"/>
    <w:rsid w:val="001B4F61"/>
    <w:rsid w:val="001B52B6"/>
    <w:rsid w:val="001B5B4E"/>
    <w:rsid w:val="001B5B9C"/>
    <w:rsid w:val="001B5BE7"/>
    <w:rsid w:val="001B5E2E"/>
    <w:rsid w:val="001B5E39"/>
    <w:rsid w:val="001B5F67"/>
    <w:rsid w:val="001B6020"/>
    <w:rsid w:val="001B6330"/>
    <w:rsid w:val="001B6FD3"/>
    <w:rsid w:val="001B7212"/>
    <w:rsid w:val="001B76D6"/>
    <w:rsid w:val="001B7923"/>
    <w:rsid w:val="001B7B29"/>
    <w:rsid w:val="001B7E11"/>
    <w:rsid w:val="001C011C"/>
    <w:rsid w:val="001C011D"/>
    <w:rsid w:val="001C0C5D"/>
    <w:rsid w:val="001C11AE"/>
    <w:rsid w:val="001C1CCC"/>
    <w:rsid w:val="001C1F83"/>
    <w:rsid w:val="001C2106"/>
    <w:rsid w:val="001C223E"/>
    <w:rsid w:val="001C229B"/>
    <w:rsid w:val="001C2497"/>
    <w:rsid w:val="001C2528"/>
    <w:rsid w:val="001C2672"/>
    <w:rsid w:val="001C3055"/>
    <w:rsid w:val="001C3654"/>
    <w:rsid w:val="001C38C8"/>
    <w:rsid w:val="001C399D"/>
    <w:rsid w:val="001C39EC"/>
    <w:rsid w:val="001C401D"/>
    <w:rsid w:val="001C47ED"/>
    <w:rsid w:val="001C4B11"/>
    <w:rsid w:val="001C4C1C"/>
    <w:rsid w:val="001C4E7B"/>
    <w:rsid w:val="001C5226"/>
    <w:rsid w:val="001C56A8"/>
    <w:rsid w:val="001C5705"/>
    <w:rsid w:val="001C57FA"/>
    <w:rsid w:val="001C5FAF"/>
    <w:rsid w:val="001C62CC"/>
    <w:rsid w:val="001C6861"/>
    <w:rsid w:val="001C6DB4"/>
    <w:rsid w:val="001C6E9C"/>
    <w:rsid w:val="001C771F"/>
    <w:rsid w:val="001C7831"/>
    <w:rsid w:val="001D023D"/>
    <w:rsid w:val="001D036C"/>
    <w:rsid w:val="001D053A"/>
    <w:rsid w:val="001D0DBB"/>
    <w:rsid w:val="001D0F58"/>
    <w:rsid w:val="001D10B6"/>
    <w:rsid w:val="001D1E5E"/>
    <w:rsid w:val="001D1E74"/>
    <w:rsid w:val="001D23DA"/>
    <w:rsid w:val="001D244E"/>
    <w:rsid w:val="001D2AE9"/>
    <w:rsid w:val="001D344B"/>
    <w:rsid w:val="001D3B6F"/>
    <w:rsid w:val="001D406D"/>
    <w:rsid w:val="001D4311"/>
    <w:rsid w:val="001D4781"/>
    <w:rsid w:val="001D4803"/>
    <w:rsid w:val="001D4C62"/>
    <w:rsid w:val="001D4F01"/>
    <w:rsid w:val="001D52A8"/>
    <w:rsid w:val="001D55BE"/>
    <w:rsid w:val="001D5EAE"/>
    <w:rsid w:val="001D6374"/>
    <w:rsid w:val="001D6C30"/>
    <w:rsid w:val="001D720C"/>
    <w:rsid w:val="001D794F"/>
    <w:rsid w:val="001D79E6"/>
    <w:rsid w:val="001D7C9F"/>
    <w:rsid w:val="001D7E47"/>
    <w:rsid w:val="001E0282"/>
    <w:rsid w:val="001E064A"/>
    <w:rsid w:val="001E0791"/>
    <w:rsid w:val="001E0857"/>
    <w:rsid w:val="001E1285"/>
    <w:rsid w:val="001E12A1"/>
    <w:rsid w:val="001E1455"/>
    <w:rsid w:val="001E1DD8"/>
    <w:rsid w:val="001E36D6"/>
    <w:rsid w:val="001E40D5"/>
    <w:rsid w:val="001E4927"/>
    <w:rsid w:val="001E4B99"/>
    <w:rsid w:val="001E4BB7"/>
    <w:rsid w:val="001E4F56"/>
    <w:rsid w:val="001E5307"/>
    <w:rsid w:val="001E5315"/>
    <w:rsid w:val="001E5B1D"/>
    <w:rsid w:val="001E6080"/>
    <w:rsid w:val="001E6103"/>
    <w:rsid w:val="001E61B8"/>
    <w:rsid w:val="001E6B8B"/>
    <w:rsid w:val="001E6CBF"/>
    <w:rsid w:val="001E6FFC"/>
    <w:rsid w:val="001E7142"/>
    <w:rsid w:val="001E7264"/>
    <w:rsid w:val="001E7364"/>
    <w:rsid w:val="001E7FE2"/>
    <w:rsid w:val="001F09DD"/>
    <w:rsid w:val="001F0ACD"/>
    <w:rsid w:val="001F0F03"/>
    <w:rsid w:val="001F1178"/>
    <w:rsid w:val="001F11C8"/>
    <w:rsid w:val="001F156B"/>
    <w:rsid w:val="001F1594"/>
    <w:rsid w:val="001F164F"/>
    <w:rsid w:val="001F1FFF"/>
    <w:rsid w:val="001F20E6"/>
    <w:rsid w:val="001F21AC"/>
    <w:rsid w:val="001F2F4A"/>
    <w:rsid w:val="001F358D"/>
    <w:rsid w:val="001F4A7F"/>
    <w:rsid w:val="001F56D6"/>
    <w:rsid w:val="001F5CD7"/>
    <w:rsid w:val="001F6164"/>
    <w:rsid w:val="001F62D4"/>
    <w:rsid w:val="001F7145"/>
    <w:rsid w:val="001F7C32"/>
    <w:rsid w:val="001F7C7D"/>
    <w:rsid w:val="001F7EF8"/>
    <w:rsid w:val="002001B5"/>
    <w:rsid w:val="002004E9"/>
    <w:rsid w:val="0020058D"/>
    <w:rsid w:val="00200900"/>
    <w:rsid w:val="00201814"/>
    <w:rsid w:val="00201CD4"/>
    <w:rsid w:val="00201E85"/>
    <w:rsid w:val="002023F5"/>
    <w:rsid w:val="002030B0"/>
    <w:rsid w:val="0020333F"/>
    <w:rsid w:val="002037DC"/>
    <w:rsid w:val="00203C56"/>
    <w:rsid w:val="00204697"/>
    <w:rsid w:val="002046B7"/>
    <w:rsid w:val="002046D9"/>
    <w:rsid w:val="00204986"/>
    <w:rsid w:val="00204BEB"/>
    <w:rsid w:val="00204C72"/>
    <w:rsid w:val="00205463"/>
    <w:rsid w:val="0020561C"/>
    <w:rsid w:val="00205797"/>
    <w:rsid w:val="00205A5D"/>
    <w:rsid w:val="00205B06"/>
    <w:rsid w:val="00206259"/>
    <w:rsid w:val="00206469"/>
    <w:rsid w:val="002064C1"/>
    <w:rsid w:val="00206F2C"/>
    <w:rsid w:val="002071B4"/>
    <w:rsid w:val="00207A07"/>
    <w:rsid w:val="002102EE"/>
    <w:rsid w:val="00210A63"/>
    <w:rsid w:val="002110AD"/>
    <w:rsid w:val="00211B02"/>
    <w:rsid w:val="00211B5B"/>
    <w:rsid w:val="00211BB5"/>
    <w:rsid w:val="00211E8E"/>
    <w:rsid w:val="002122DA"/>
    <w:rsid w:val="00212570"/>
    <w:rsid w:val="00212649"/>
    <w:rsid w:val="00212959"/>
    <w:rsid w:val="00212B5A"/>
    <w:rsid w:val="00213098"/>
    <w:rsid w:val="00213A6F"/>
    <w:rsid w:val="00213D67"/>
    <w:rsid w:val="00213DCD"/>
    <w:rsid w:val="0021471C"/>
    <w:rsid w:val="0021497C"/>
    <w:rsid w:val="0021561B"/>
    <w:rsid w:val="00215870"/>
    <w:rsid w:val="00216101"/>
    <w:rsid w:val="00216244"/>
    <w:rsid w:val="002169DE"/>
    <w:rsid w:val="00216A6A"/>
    <w:rsid w:val="00216C31"/>
    <w:rsid w:val="00216DB2"/>
    <w:rsid w:val="00217004"/>
    <w:rsid w:val="002173B3"/>
    <w:rsid w:val="002173C4"/>
    <w:rsid w:val="0021740A"/>
    <w:rsid w:val="00217441"/>
    <w:rsid w:val="0021759D"/>
    <w:rsid w:val="00220185"/>
    <w:rsid w:val="0022042B"/>
    <w:rsid w:val="0022047B"/>
    <w:rsid w:val="00220932"/>
    <w:rsid w:val="00220A48"/>
    <w:rsid w:val="00221190"/>
    <w:rsid w:val="00221425"/>
    <w:rsid w:val="00221787"/>
    <w:rsid w:val="00221D1C"/>
    <w:rsid w:val="002221FE"/>
    <w:rsid w:val="0022225A"/>
    <w:rsid w:val="0022243F"/>
    <w:rsid w:val="00222913"/>
    <w:rsid w:val="0022345C"/>
    <w:rsid w:val="00223A00"/>
    <w:rsid w:val="00223AAE"/>
    <w:rsid w:val="00223BCC"/>
    <w:rsid w:val="00223C39"/>
    <w:rsid w:val="00224091"/>
    <w:rsid w:val="0022410C"/>
    <w:rsid w:val="0022447F"/>
    <w:rsid w:val="002246D2"/>
    <w:rsid w:val="0022496E"/>
    <w:rsid w:val="00224A66"/>
    <w:rsid w:val="00224B98"/>
    <w:rsid w:val="00224FAA"/>
    <w:rsid w:val="00225522"/>
    <w:rsid w:val="002257DA"/>
    <w:rsid w:val="00225A94"/>
    <w:rsid w:val="00225AB3"/>
    <w:rsid w:val="00225B32"/>
    <w:rsid w:val="00225B92"/>
    <w:rsid w:val="00225FB3"/>
    <w:rsid w:val="0022611E"/>
    <w:rsid w:val="002263B1"/>
    <w:rsid w:val="00226E78"/>
    <w:rsid w:val="00227017"/>
    <w:rsid w:val="0022709C"/>
    <w:rsid w:val="002271F4"/>
    <w:rsid w:val="00227AA3"/>
    <w:rsid w:val="00227CF4"/>
    <w:rsid w:val="00227D0E"/>
    <w:rsid w:val="002300EB"/>
    <w:rsid w:val="00230409"/>
    <w:rsid w:val="002307BA"/>
    <w:rsid w:val="00230DA1"/>
    <w:rsid w:val="002310C1"/>
    <w:rsid w:val="002317B4"/>
    <w:rsid w:val="0023181B"/>
    <w:rsid w:val="00231B21"/>
    <w:rsid w:val="00232128"/>
    <w:rsid w:val="00232735"/>
    <w:rsid w:val="0023286B"/>
    <w:rsid w:val="00232D6C"/>
    <w:rsid w:val="00232E7B"/>
    <w:rsid w:val="00232EE5"/>
    <w:rsid w:val="002330C1"/>
    <w:rsid w:val="00233170"/>
    <w:rsid w:val="0023328B"/>
    <w:rsid w:val="002335B8"/>
    <w:rsid w:val="002340AA"/>
    <w:rsid w:val="00234535"/>
    <w:rsid w:val="00234624"/>
    <w:rsid w:val="00234740"/>
    <w:rsid w:val="00234C2C"/>
    <w:rsid w:val="00234C49"/>
    <w:rsid w:val="002351AF"/>
    <w:rsid w:val="002352BB"/>
    <w:rsid w:val="002354EE"/>
    <w:rsid w:val="00236136"/>
    <w:rsid w:val="002361D9"/>
    <w:rsid w:val="002367D3"/>
    <w:rsid w:val="00236AEA"/>
    <w:rsid w:val="00236C3D"/>
    <w:rsid w:val="00236D96"/>
    <w:rsid w:val="00236DD6"/>
    <w:rsid w:val="00236E66"/>
    <w:rsid w:val="00236FBA"/>
    <w:rsid w:val="0023717A"/>
    <w:rsid w:val="002376EC"/>
    <w:rsid w:val="00237B7D"/>
    <w:rsid w:val="00237BE0"/>
    <w:rsid w:val="002405B4"/>
    <w:rsid w:val="002407A2"/>
    <w:rsid w:val="00240933"/>
    <w:rsid w:val="00240952"/>
    <w:rsid w:val="00241800"/>
    <w:rsid w:val="00241AA3"/>
    <w:rsid w:val="00241C10"/>
    <w:rsid w:val="00241C38"/>
    <w:rsid w:val="00241EFE"/>
    <w:rsid w:val="0024294B"/>
    <w:rsid w:val="00242C2E"/>
    <w:rsid w:val="00243223"/>
    <w:rsid w:val="00243258"/>
    <w:rsid w:val="00243269"/>
    <w:rsid w:val="0024327F"/>
    <w:rsid w:val="00243454"/>
    <w:rsid w:val="00243917"/>
    <w:rsid w:val="00243993"/>
    <w:rsid w:val="002445BA"/>
    <w:rsid w:val="0024484D"/>
    <w:rsid w:val="00244ABE"/>
    <w:rsid w:val="00244AE6"/>
    <w:rsid w:val="00244BC7"/>
    <w:rsid w:val="002453E0"/>
    <w:rsid w:val="00245610"/>
    <w:rsid w:val="00245786"/>
    <w:rsid w:val="00245873"/>
    <w:rsid w:val="00245A8E"/>
    <w:rsid w:val="00245A9A"/>
    <w:rsid w:val="00245AC7"/>
    <w:rsid w:val="00245F09"/>
    <w:rsid w:val="002460F6"/>
    <w:rsid w:val="002463C0"/>
    <w:rsid w:val="00246798"/>
    <w:rsid w:val="00246CA5"/>
    <w:rsid w:val="00246E10"/>
    <w:rsid w:val="0024734D"/>
    <w:rsid w:val="00247361"/>
    <w:rsid w:val="00247B52"/>
    <w:rsid w:val="00247D98"/>
    <w:rsid w:val="00247EFA"/>
    <w:rsid w:val="0025042A"/>
    <w:rsid w:val="00251877"/>
    <w:rsid w:val="00251A0A"/>
    <w:rsid w:val="00251B6E"/>
    <w:rsid w:val="00251F5C"/>
    <w:rsid w:val="00251F7B"/>
    <w:rsid w:val="00251F90"/>
    <w:rsid w:val="0025259D"/>
    <w:rsid w:val="0025300D"/>
    <w:rsid w:val="0025346F"/>
    <w:rsid w:val="00253675"/>
    <w:rsid w:val="0025384E"/>
    <w:rsid w:val="002538D5"/>
    <w:rsid w:val="00253DEC"/>
    <w:rsid w:val="00254600"/>
    <w:rsid w:val="00254C68"/>
    <w:rsid w:val="00254CBB"/>
    <w:rsid w:val="0025574A"/>
    <w:rsid w:val="002557B0"/>
    <w:rsid w:val="0025591E"/>
    <w:rsid w:val="00256054"/>
    <w:rsid w:val="00256295"/>
    <w:rsid w:val="0025632A"/>
    <w:rsid w:val="00256A04"/>
    <w:rsid w:val="00256B75"/>
    <w:rsid w:val="002571D2"/>
    <w:rsid w:val="002576A1"/>
    <w:rsid w:val="0025781C"/>
    <w:rsid w:val="002578E6"/>
    <w:rsid w:val="00257B49"/>
    <w:rsid w:val="00257B75"/>
    <w:rsid w:val="00257EA7"/>
    <w:rsid w:val="002601A0"/>
    <w:rsid w:val="00260426"/>
    <w:rsid w:val="00260662"/>
    <w:rsid w:val="00260B29"/>
    <w:rsid w:val="00261269"/>
    <w:rsid w:val="00261995"/>
    <w:rsid w:val="00261AD8"/>
    <w:rsid w:val="00261FA0"/>
    <w:rsid w:val="0026259B"/>
    <w:rsid w:val="002626A5"/>
    <w:rsid w:val="00262B09"/>
    <w:rsid w:val="00263306"/>
    <w:rsid w:val="002637EF"/>
    <w:rsid w:val="00263B70"/>
    <w:rsid w:val="00263E8A"/>
    <w:rsid w:val="0026411E"/>
    <w:rsid w:val="00264534"/>
    <w:rsid w:val="00264AE1"/>
    <w:rsid w:val="00264FF5"/>
    <w:rsid w:val="00265752"/>
    <w:rsid w:val="0026582E"/>
    <w:rsid w:val="00265895"/>
    <w:rsid w:val="00265DBA"/>
    <w:rsid w:val="00266098"/>
    <w:rsid w:val="00266AA5"/>
    <w:rsid w:val="00266DD4"/>
    <w:rsid w:val="002672EE"/>
    <w:rsid w:val="00267541"/>
    <w:rsid w:val="0026775F"/>
    <w:rsid w:val="00267CC9"/>
    <w:rsid w:val="00267FCF"/>
    <w:rsid w:val="0027024A"/>
    <w:rsid w:val="002703D0"/>
    <w:rsid w:val="00270577"/>
    <w:rsid w:val="002706AD"/>
    <w:rsid w:val="002708E0"/>
    <w:rsid w:val="00270D76"/>
    <w:rsid w:val="00271145"/>
    <w:rsid w:val="00271229"/>
    <w:rsid w:val="0027168E"/>
    <w:rsid w:val="00271892"/>
    <w:rsid w:val="002719EF"/>
    <w:rsid w:val="00271C55"/>
    <w:rsid w:val="002727EA"/>
    <w:rsid w:val="00272989"/>
    <w:rsid w:val="002729AF"/>
    <w:rsid w:val="00272E6D"/>
    <w:rsid w:val="0027311B"/>
    <w:rsid w:val="002734C7"/>
    <w:rsid w:val="002736D1"/>
    <w:rsid w:val="00273B8B"/>
    <w:rsid w:val="00274654"/>
    <w:rsid w:val="00274D70"/>
    <w:rsid w:val="002752C9"/>
    <w:rsid w:val="00275704"/>
    <w:rsid w:val="00275828"/>
    <w:rsid w:val="00275865"/>
    <w:rsid w:val="002758BF"/>
    <w:rsid w:val="002758E5"/>
    <w:rsid w:val="00275CA9"/>
    <w:rsid w:val="00275D61"/>
    <w:rsid w:val="002764F6"/>
    <w:rsid w:val="0027695D"/>
    <w:rsid w:val="00276C70"/>
    <w:rsid w:val="00276C81"/>
    <w:rsid w:val="00276C8B"/>
    <w:rsid w:val="0027769F"/>
    <w:rsid w:val="0027776A"/>
    <w:rsid w:val="00277870"/>
    <w:rsid w:val="002779B3"/>
    <w:rsid w:val="00277A6D"/>
    <w:rsid w:val="00277D6D"/>
    <w:rsid w:val="00280164"/>
    <w:rsid w:val="00280282"/>
    <w:rsid w:val="00280B17"/>
    <w:rsid w:val="0028151D"/>
    <w:rsid w:val="00281715"/>
    <w:rsid w:val="002819FB"/>
    <w:rsid w:val="00281B39"/>
    <w:rsid w:val="00281D76"/>
    <w:rsid w:val="0028220D"/>
    <w:rsid w:val="0028222A"/>
    <w:rsid w:val="002828AF"/>
    <w:rsid w:val="00282979"/>
    <w:rsid w:val="00282C0B"/>
    <w:rsid w:val="00282E47"/>
    <w:rsid w:val="00283084"/>
    <w:rsid w:val="0028310B"/>
    <w:rsid w:val="00283316"/>
    <w:rsid w:val="002846EF"/>
    <w:rsid w:val="00284752"/>
    <w:rsid w:val="00284B9F"/>
    <w:rsid w:val="00284CCE"/>
    <w:rsid w:val="00284E02"/>
    <w:rsid w:val="00285202"/>
    <w:rsid w:val="002858AB"/>
    <w:rsid w:val="00285973"/>
    <w:rsid w:val="00285CF4"/>
    <w:rsid w:val="002860F3"/>
    <w:rsid w:val="00286175"/>
    <w:rsid w:val="002865EC"/>
    <w:rsid w:val="0028665A"/>
    <w:rsid w:val="0028677B"/>
    <w:rsid w:val="00286C3A"/>
    <w:rsid w:val="00286DAD"/>
    <w:rsid w:val="00287093"/>
    <w:rsid w:val="0028730B"/>
    <w:rsid w:val="0028753D"/>
    <w:rsid w:val="00287BFC"/>
    <w:rsid w:val="0029013E"/>
    <w:rsid w:val="002912B1"/>
    <w:rsid w:val="002915A2"/>
    <w:rsid w:val="0029199B"/>
    <w:rsid w:val="00291AE6"/>
    <w:rsid w:val="00291F12"/>
    <w:rsid w:val="00291FA7"/>
    <w:rsid w:val="002920CF"/>
    <w:rsid w:val="002921CF"/>
    <w:rsid w:val="00292252"/>
    <w:rsid w:val="00292332"/>
    <w:rsid w:val="00292BCD"/>
    <w:rsid w:val="00292DC1"/>
    <w:rsid w:val="002933D8"/>
    <w:rsid w:val="002935C1"/>
    <w:rsid w:val="002936D8"/>
    <w:rsid w:val="00293B7B"/>
    <w:rsid w:val="00293DAD"/>
    <w:rsid w:val="00293F4A"/>
    <w:rsid w:val="00294256"/>
    <w:rsid w:val="00294650"/>
    <w:rsid w:val="0029474E"/>
    <w:rsid w:val="00294BAC"/>
    <w:rsid w:val="00294C3D"/>
    <w:rsid w:val="002953B9"/>
    <w:rsid w:val="00295C28"/>
    <w:rsid w:val="00296413"/>
    <w:rsid w:val="00297253"/>
    <w:rsid w:val="002974DA"/>
    <w:rsid w:val="00297A64"/>
    <w:rsid w:val="00297ADB"/>
    <w:rsid w:val="00297AE3"/>
    <w:rsid w:val="00297E80"/>
    <w:rsid w:val="002A00F6"/>
    <w:rsid w:val="002A0EF4"/>
    <w:rsid w:val="002A143F"/>
    <w:rsid w:val="002A17A7"/>
    <w:rsid w:val="002A191D"/>
    <w:rsid w:val="002A1C63"/>
    <w:rsid w:val="002A248A"/>
    <w:rsid w:val="002A24AA"/>
    <w:rsid w:val="002A27F3"/>
    <w:rsid w:val="002A2E62"/>
    <w:rsid w:val="002A33FE"/>
    <w:rsid w:val="002A3B11"/>
    <w:rsid w:val="002A3DBD"/>
    <w:rsid w:val="002A3E35"/>
    <w:rsid w:val="002A450F"/>
    <w:rsid w:val="002A4665"/>
    <w:rsid w:val="002A4987"/>
    <w:rsid w:val="002A4AFA"/>
    <w:rsid w:val="002A58CE"/>
    <w:rsid w:val="002A598C"/>
    <w:rsid w:val="002A5D33"/>
    <w:rsid w:val="002A606A"/>
    <w:rsid w:val="002A61F3"/>
    <w:rsid w:val="002A6723"/>
    <w:rsid w:val="002A6870"/>
    <w:rsid w:val="002A7191"/>
    <w:rsid w:val="002A71AE"/>
    <w:rsid w:val="002A7A63"/>
    <w:rsid w:val="002A7B3D"/>
    <w:rsid w:val="002A7FFD"/>
    <w:rsid w:val="002B0225"/>
    <w:rsid w:val="002B03A8"/>
    <w:rsid w:val="002B13E5"/>
    <w:rsid w:val="002B1689"/>
    <w:rsid w:val="002B1B4A"/>
    <w:rsid w:val="002B1D56"/>
    <w:rsid w:val="002B1E99"/>
    <w:rsid w:val="002B200C"/>
    <w:rsid w:val="002B26AD"/>
    <w:rsid w:val="002B323C"/>
    <w:rsid w:val="002B36DD"/>
    <w:rsid w:val="002B45AD"/>
    <w:rsid w:val="002B45E9"/>
    <w:rsid w:val="002B472E"/>
    <w:rsid w:val="002B499E"/>
    <w:rsid w:val="002B49FB"/>
    <w:rsid w:val="002B515B"/>
    <w:rsid w:val="002B5686"/>
    <w:rsid w:val="002B5F81"/>
    <w:rsid w:val="002B5FE0"/>
    <w:rsid w:val="002B60E7"/>
    <w:rsid w:val="002B6219"/>
    <w:rsid w:val="002B630C"/>
    <w:rsid w:val="002B6B23"/>
    <w:rsid w:val="002B6BA5"/>
    <w:rsid w:val="002B70AE"/>
    <w:rsid w:val="002B7A8E"/>
    <w:rsid w:val="002C07D8"/>
    <w:rsid w:val="002C0EC4"/>
    <w:rsid w:val="002C20BA"/>
    <w:rsid w:val="002C2C01"/>
    <w:rsid w:val="002C2EBD"/>
    <w:rsid w:val="002C302C"/>
    <w:rsid w:val="002C367A"/>
    <w:rsid w:val="002C37DF"/>
    <w:rsid w:val="002C3C6F"/>
    <w:rsid w:val="002C406C"/>
    <w:rsid w:val="002C4299"/>
    <w:rsid w:val="002C4454"/>
    <w:rsid w:val="002C4524"/>
    <w:rsid w:val="002C45CF"/>
    <w:rsid w:val="002C4A4A"/>
    <w:rsid w:val="002C4A52"/>
    <w:rsid w:val="002C4BF5"/>
    <w:rsid w:val="002C4F5F"/>
    <w:rsid w:val="002C50AC"/>
    <w:rsid w:val="002C5C58"/>
    <w:rsid w:val="002C5D33"/>
    <w:rsid w:val="002C5D78"/>
    <w:rsid w:val="002C604E"/>
    <w:rsid w:val="002C60E5"/>
    <w:rsid w:val="002C642E"/>
    <w:rsid w:val="002C687F"/>
    <w:rsid w:val="002C786E"/>
    <w:rsid w:val="002C79D5"/>
    <w:rsid w:val="002C79F0"/>
    <w:rsid w:val="002D00E7"/>
    <w:rsid w:val="002D10DA"/>
    <w:rsid w:val="002D1115"/>
    <w:rsid w:val="002D136F"/>
    <w:rsid w:val="002D1F1D"/>
    <w:rsid w:val="002D23C8"/>
    <w:rsid w:val="002D2611"/>
    <w:rsid w:val="002D2890"/>
    <w:rsid w:val="002D28FD"/>
    <w:rsid w:val="002D2EF4"/>
    <w:rsid w:val="002D3059"/>
    <w:rsid w:val="002D3484"/>
    <w:rsid w:val="002D353F"/>
    <w:rsid w:val="002D35B2"/>
    <w:rsid w:val="002D35E6"/>
    <w:rsid w:val="002D3F53"/>
    <w:rsid w:val="002D42A7"/>
    <w:rsid w:val="002D4D67"/>
    <w:rsid w:val="002D506F"/>
    <w:rsid w:val="002D5A2C"/>
    <w:rsid w:val="002D5D14"/>
    <w:rsid w:val="002D5D1A"/>
    <w:rsid w:val="002D6DD1"/>
    <w:rsid w:val="002D74A2"/>
    <w:rsid w:val="002D76CB"/>
    <w:rsid w:val="002D7792"/>
    <w:rsid w:val="002D77CF"/>
    <w:rsid w:val="002D7D53"/>
    <w:rsid w:val="002E0155"/>
    <w:rsid w:val="002E0344"/>
    <w:rsid w:val="002E04D8"/>
    <w:rsid w:val="002E0EC1"/>
    <w:rsid w:val="002E1632"/>
    <w:rsid w:val="002E1A86"/>
    <w:rsid w:val="002E1A8F"/>
    <w:rsid w:val="002E1DC3"/>
    <w:rsid w:val="002E2134"/>
    <w:rsid w:val="002E22A2"/>
    <w:rsid w:val="002E261D"/>
    <w:rsid w:val="002E2897"/>
    <w:rsid w:val="002E2B39"/>
    <w:rsid w:val="002E3827"/>
    <w:rsid w:val="002E3C9D"/>
    <w:rsid w:val="002E4586"/>
    <w:rsid w:val="002E4777"/>
    <w:rsid w:val="002E512B"/>
    <w:rsid w:val="002E52EE"/>
    <w:rsid w:val="002E5528"/>
    <w:rsid w:val="002E650B"/>
    <w:rsid w:val="002E689B"/>
    <w:rsid w:val="002E68E1"/>
    <w:rsid w:val="002E6A2E"/>
    <w:rsid w:val="002E6E9F"/>
    <w:rsid w:val="002E7202"/>
    <w:rsid w:val="002E7497"/>
    <w:rsid w:val="002E785E"/>
    <w:rsid w:val="002E78AD"/>
    <w:rsid w:val="002E7A96"/>
    <w:rsid w:val="002E7AC6"/>
    <w:rsid w:val="002F0097"/>
    <w:rsid w:val="002F0410"/>
    <w:rsid w:val="002F04A1"/>
    <w:rsid w:val="002F0757"/>
    <w:rsid w:val="002F0DF7"/>
    <w:rsid w:val="002F0FA8"/>
    <w:rsid w:val="002F1239"/>
    <w:rsid w:val="002F1698"/>
    <w:rsid w:val="002F189C"/>
    <w:rsid w:val="002F1D77"/>
    <w:rsid w:val="002F21A6"/>
    <w:rsid w:val="002F274D"/>
    <w:rsid w:val="002F277A"/>
    <w:rsid w:val="002F2885"/>
    <w:rsid w:val="002F2DAB"/>
    <w:rsid w:val="002F35F2"/>
    <w:rsid w:val="002F376F"/>
    <w:rsid w:val="002F3CCA"/>
    <w:rsid w:val="002F3D36"/>
    <w:rsid w:val="002F3FA4"/>
    <w:rsid w:val="002F4240"/>
    <w:rsid w:val="002F4561"/>
    <w:rsid w:val="002F49BB"/>
    <w:rsid w:val="002F4AC8"/>
    <w:rsid w:val="002F4DFB"/>
    <w:rsid w:val="002F5057"/>
    <w:rsid w:val="002F5216"/>
    <w:rsid w:val="002F5580"/>
    <w:rsid w:val="002F5867"/>
    <w:rsid w:val="002F5ED7"/>
    <w:rsid w:val="002F5F8F"/>
    <w:rsid w:val="002F60CE"/>
    <w:rsid w:val="002F640A"/>
    <w:rsid w:val="002F6470"/>
    <w:rsid w:val="002F64C2"/>
    <w:rsid w:val="002F66D0"/>
    <w:rsid w:val="002F6BFF"/>
    <w:rsid w:val="002F6EA6"/>
    <w:rsid w:val="002F6F19"/>
    <w:rsid w:val="002F77E2"/>
    <w:rsid w:val="002F7C6C"/>
    <w:rsid w:val="003000CF"/>
    <w:rsid w:val="003003B8"/>
    <w:rsid w:val="0030049E"/>
    <w:rsid w:val="00300509"/>
    <w:rsid w:val="00300609"/>
    <w:rsid w:val="00300812"/>
    <w:rsid w:val="00300992"/>
    <w:rsid w:val="003009EB"/>
    <w:rsid w:val="00300A20"/>
    <w:rsid w:val="00300C46"/>
    <w:rsid w:val="0030180A"/>
    <w:rsid w:val="00301935"/>
    <w:rsid w:val="00301E6C"/>
    <w:rsid w:val="0030219C"/>
    <w:rsid w:val="00302663"/>
    <w:rsid w:val="003029A5"/>
    <w:rsid w:val="00302AA3"/>
    <w:rsid w:val="00302C3F"/>
    <w:rsid w:val="00302ED1"/>
    <w:rsid w:val="0030309D"/>
    <w:rsid w:val="003038CF"/>
    <w:rsid w:val="00303964"/>
    <w:rsid w:val="00303B52"/>
    <w:rsid w:val="00303CDC"/>
    <w:rsid w:val="00304456"/>
    <w:rsid w:val="00304473"/>
    <w:rsid w:val="003045FF"/>
    <w:rsid w:val="0030480C"/>
    <w:rsid w:val="00304AC9"/>
    <w:rsid w:val="00304CD2"/>
    <w:rsid w:val="00304E6B"/>
    <w:rsid w:val="003050BA"/>
    <w:rsid w:val="003055AA"/>
    <w:rsid w:val="00305EC8"/>
    <w:rsid w:val="003060F8"/>
    <w:rsid w:val="00306254"/>
    <w:rsid w:val="0030679C"/>
    <w:rsid w:val="00307853"/>
    <w:rsid w:val="00307BDE"/>
    <w:rsid w:val="003100B9"/>
    <w:rsid w:val="003108CF"/>
    <w:rsid w:val="00310CD0"/>
    <w:rsid w:val="00310F26"/>
    <w:rsid w:val="00311345"/>
    <w:rsid w:val="00311454"/>
    <w:rsid w:val="00311EE6"/>
    <w:rsid w:val="0031230A"/>
    <w:rsid w:val="003123A7"/>
    <w:rsid w:val="0031284B"/>
    <w:rsid w:val="00313860"/>
    <w:rsid w:val="003138F5"/>
    <w:rsid w:val="00314528"/>
    <w:rsid w:val="003146F7"/>
    <w:rsid w:val="00314841"/>
    <w:rsid w:val="00314F43"/>
    <w:rsid w:val="0031517D"/>
    <w:rsid w:val="00315255"/>
    <w:rsid w:val="00315598"/>
    <w:rsid w:val="0031632D"/>
    <w:rsid w:val="00316D54"/>
    <w:rsid w:val="00317A8A"/>
    <w:rsid w:val="00317BAF"/>
    <w:rsid w:val="00317C4A"/>
    <w:rsid w:val="00317CDA"/>
    <w:rsid w:val="00317FDD"/>
    <w:rsid w:val="00320000"/>
    <w:rsid w:val="0032004E"/>
    <w:rsid w:val="00320102"/>
    <w:rsid w:val="00320EB2"/>
    <w:rsid w:val="0032187E"/>
    <w:rsid w:val="00321A58"/>
    <w:rsid w:val="00321BEA"/>
    <w:rsid w:val="00322959"/>
    <w:rsid w:val="00322C50"/>
    <w:rsid w:val="00322DA0"/>
    <w:rsid w:val="003233D7"/>
    <w:rsid w:val="00323AB3"/>
    <w:rsid w:val="00324175"/>
    <w:rsid w:val="0032462C"/>
    <w:rsid w:val="00325189"/>
    <w:rsid w:val="00325993"/>
    <w:rsid w:val="003263ED"/>
    <w:rsid w:val="003266E0"/>
    <w:rsid w:val="003268E3"/>
    <w:rsid w:val="00326D9B"/>
    <w:rsid w:val="00326FF0"/>
    <w:rsid w:val="0032705E"/>
    <w:rsid w:val="003270C9"/>
    <w:rsid w:val="003273C9"/>
    <w:rsid w:val="00327AD0"/>
    <w:rsid w:val="00327CD5"/>
    <w:rsid w:val="00327D55"/>
    <w:rsid w:val="00327DA6"/>
    <w:rsid w:val="0033012E"/>
    <w:rsid w:val="0033131B"/>
    <w:rsid w:val="00331CD9"/>
    <w:rsid w:val="00331F70"/>
    <w:rsid w:val="00332620"/>
    <w:rsid w:val="00332BBB"/>
    <w:rsid w:val="00332BE8"/>
    <w:rsid w:val="0033314F"/>
    <w:rsid w:val="003331AA"/>
    <w:rsid w:val="003331D2"/>
    <w:rsid w:val="003335D3"/>
    <w:rsid w:val="0033363E"/>
    <w:rsid w:val="00333750"/>
    <w:rsid w:val="00333C03"/>
    <w:rsid w:val="003349E0"/>
    <w:rsid w:val="00334B08"/>
    <w:rsid w:val="00334C73"/>
    <w:rsid w:val="00334E18"/>
    <w:rsid w:val="00335437"/>
    <w:rsid w:val="003357C1"/>
    <w:rsid w:val="00335DE8"/>
    <w:rsid w:val="00335E5A"/>
    <w:rsid w:val="0033601A"/>
    <w:rsid w:val="003360DB"/>
    <w:rsid w:val="00336174"/>
    <w:rsid w:val="003362C5"/>
    <w:rsid w:val="00336386"/>
    <w:rsid w:val="003363C3"/>
    <w:rsid w:val="003363E0"/>
    <w:rsid w:val="00336453"/>
    <w:rsid w:val="00336989"/>
    <w:rsid w:val="00336C38"/>
    <w:rsid w:val="00336FC6"/>
    <w:rsid w:val="00337094"/>
    <w:rsid w:val="00337A04"/>
    <w:rsid w:val="00341057"/>
    <w:rsid w:val="0034124E"/>
    <w:rsid w:val="0034131B"/>
    <w:rsid w:val="00341FC3"/>
    <w:rsid w:val="003421C6"/>
    <w:rsid w:val="003427F8"/>
    <w:rsid w:val="00342994"/>
    <w:rsid w:val="00342C0B"/>
    <w:rsid w:val="00343057"/>
    <w:rsid w:val="00343226"/>
    <w:rsid w:val="00343561"/>
    <w:rsid w:val="00343691"/>
    <w:rsid w:val="00343779"/>
    <w:rsid w:val="00343C60"/>
    <w:rsid w:val="00343C81"/>
    <w:rsid w:val="00343CCE"/>
    <w:rsid w:val="00343E41"/>
    <w:rsid w:val="0034405A"/>
    <w:rsid w:val="0034446C"/>
    <w:rsid w:val="003448F3"/>
    <w:rsid w:val="00344B83"/>
    <w:rsid w:val="00344CF7"/>
    <w:rsid w:val="00344EDA"/>
    <w:rsid w:val="00345472"/>
    <w:rsid w:val="00345678"/>
    <w:rsid w:val="00345C92"/>
    <w:rsid w:val="003463AC"/>
    <w:rsid w:val="0034681D"/>
    <w:rsid w:val="0034698B"/>
    <w:rsid w:val="00346AC3"/>
    <w:rsid w:val="0034700E"/>
    <w:rsid w:val="003471DD"/>
    <w:rsid w:val="003473CF"/>
    <w:rsid w:val="0034745C"/>
    <w:rsid w:val="0034747F"/>
    <w:rsid w:val="00347536"/>
    <w:rsid w:val="00347604"/>
    <w:rsid w:val="003478C9"/>
    <w:rsid w:val="00347D55"/>
    <w:rsid w:val="00347EA2"/>
    <w:rsid w:val="0035006C"/>
    <w:rsid w:val="0035036B"/>
    <w:rsid w:val="00350ABC"/>
    <w:rsid w:val="00350B3C"/>
    <w:rsid w:val="003519DE"/>
    <w:rsid w:val="00351DD2"/>
    <w:rsid w:val="00352322"/>
    <w:rsid w:val="0035249B"/>
    <w:rsid w:val="00352520"/>
    <w:rsid w:val="00352D39"/>
    <w:rsid w:val="0035395D"/>
    <w:rsid w:val="00353E9C"/>
    <w:rsid w:val="00354690"/>
    <w:rsid w:val="003546F1"/>
    <w:rsid w:val="0035472C"/>
    <w:rsid w:val="003548EC"/>
    <w:rsid w:val="00355F4D"/>
    <w:rsid w:val="003567AA"/>
    <w:rsid w:val="00356854"/>
    <w:rsid w:val="00357156"/>
    <w:rsid w:val="003572A6"/>
    <w:rsid w:val="00357306"/>
    <w:rsid w:val="00357509"/>
    <w:rsid w:val="00357B2C"/>
    <w:rsid w:val="00357B4D"/>
    <w:rsid w:val="00357B8C"/>
    <w:rsid w:val="00357E8B"/>
    <w:rsid w:val="0036006F"/>
    <w:rsid w:val="003601EA"/>
    <w:rsid w:val="00360367"/>
    <w:rsid w:val="00360434"/>
    <w:rsid w:val="003607C1"/>
    <w:rsid w:val="00361680"/>
    <w:rsid w:val="003617ED"/>
    <w:rsid w:val="00361AE4"/>
    <w:rsid w:val="00361C12"/>
    <w:rsid w:val="00361C4B"/>
    <w:rsid w:val="00361D8E"/>
    <w:rsid w:val="00361ED7"/>
    <w:rsid w:val="00362400"/>
    <w:rsid w:val="00362642"/>
    <w:rsid w:val="00362D89"/>
    <w:rsid w:val="0036308D"/>
    <w:rsid w:val="003633B0"/>
    <w:rsid w:val="00363623"/>
    <w:rsid w:val="00363701"/>
    <w:rsid w:val="00363763"/>
    <w:rsid w:val="003637DC"/>
    <w:rsid w:val="0036478A"/>
    <w:rsid w:val="003651B9"/>
    <w:rsid w:val="0036533D"/>
    <w:rsid w:val="0036567E"/>
    <w:rsid w:val="003656A5"/>
    <w:rsid w:val="003657F1"/>
    <w:rsid w:val="0036588B"/>
    <w:rsid w:val="003658D9"/>
    <w:rsid w:val="00365C63"/>
    <w:rsid w:val="00366F95"/>
    <w:rsid w:val="0036759A"/>
    <w:rsid w:val="00370180"/>
    <w:rsid w:val="00370236"/>
    <w:rsid w:val="0037024D"/>
    <w:rsid w:val="00370488"/>
    <w:rsid w:val="00370B07"/>
    <w:rsid w:val="00370B50"/>
    <w:rsid w:val="00370F4D"/>
    <w:rsid w:val="003710BA"/>
    <w:rsid w:val="003711CE"/>
    <w:rsid w:val="00371631"/>
    <w:rsid w:val="00371753"/>
    <w:rsid w:val="00371950"/>
    <w:rsid w:val="0037202C"/>
    <w:rsid w:val="0037203A"/>
    <w:rsid w:val="00372063"/>
    <w:rsid w:val="003721BA"/>
    <w:rsid w:val="0037240A"/>
    <w:rsid w:val="003725BD"/>
    <w:rsid w:val="003726B8"/>
    <w:rsid w:val="00372829"/>
    <w:rsid w:val="003728F9"/>
    <w:rsid w:val="00373848"/>
    <w:rsid w:val="00373BC9"/>
    <w:rsid w:val="003741A4"/>
    <w:rsid w:val="0037425D"/>
    <w:rsid w:val="0037432E"/>
    <w:rsid w:val="00374DC2"/>
    <w:rsid w:val="003752D7"/>
    <w:rsid w:val="003753B7"/>
    <w:rsid w:val="00375A55"/>
    <w:rsid w:val="0037629C"/>
    <w:rsid w:val="003762D8"/>
    <w:rsid w:val="003765F3"/>
    <w:rsid w:val="00376820"/>
    <w:rsid w:val="00376B8C"/>
    <w:rsid w:val="00376C99"/>
    <w:rsid w:val="00376D82"/>
    <w:rsid w:val="00376DED"/>
    <w:rsid w:val="00376F3E"/>
    <w:rsid w:val="003774FA"/>
    <w:rsid w:val="0037760F"/>
    <w:rsid w:val="0038019F"/>
    <w:rsid w:val="003805B0"/>
    <w:rsid w:val="00380917"/>
    <w:rsid w:val="00380960"/>
    <w:rsid w:val="00381CC9"/>
    <w:rsid w:val="00381CF9"/>
    <w:rsid w:val="0038239F"/>
    <w:rsid w:val="00382BBB"/>
    <w:rsid w:val="00382F49"/>
    <w:rsid w:val="00383019"/>
    <w:rsid w:val="00383321"/>
    <w:rsid w:val="0038333E"/>
    <w:rsid w:val="0038349B"/>
    <w:rsid w:val="0038391F"/>
    <w:rsid w:val="00383B15"/>
    <w:rsid w:val="00384081"/>
    <w:rsid w:val="003841BD"/>
    <w:rsid w:val="00384353"/>
    <w:rsid w:val="003849EB"/>
    <w:rsid w:val="0038500F"/>
    <w:rsid w:val="003853AB"/>
    <w:rsid w:val="003856BD"/>
    <w:rsid w:val="00385A27"/>
    <w:rsid w:val="00385AA8"/>
    <w:rsid w:val="00385C0D"/>
    <w:rsid w:val="00385DAF"/>
    <w:rsid w:val="00386016"/>
    <w:rsid w:val="00386495"/>
    <w:rsid w:val="0038695D"/>
    <w:rsid w:val="00386E16"/>
    <w:rsid w:val="003874FA"/>
    <w:rsid w:val="00387916"/>
    <w:rsid w:val="00387B1A"/>
    <w:rsid w:val="00387E4D"/>
    <w:rsid w:val="00387F8C"/>
    <w:rsid w:val="00390112"/>
    <w:rsid w:val="003902FC"/>
    <w:rsid w:val="00390754"/>
    <w:rsid w:val="00390C61"/>
    <w:rsid w:val="00390D4C"/>
    <w:rsid w:val="00390D97"/>
    <w:rsid w:val="0039108A"/>
    <w:rsid w:val="0039108D"/>
    <w:rsid w:val="0039124A"/>
    <w:rsid w:val="00391298"/>
    <w:rsid w:val="00391744"/>
    <w:rsid w:val="00391A95"/>
    <w:rsid w:val="00391B25"/>
    <w:rsid w:val="00391C4D"/>
    <w:rsid w:val="00391C8D"/>
    <w:rsid w:val="00391FCB"/>
    <w:rsid w:val="003923D4"/>
    <w:rsid w:val="00392802"/>
    <w:rsid w:val="00392969"/>
    <w:rsid w:val="00393C36"/>
    <w:rsid w:val="00393CC7"/>
    <w:rsid w:val="00393D90"/>
    <w:rsid w:val="00393F42"/>
    <w:rsid w:val="0039430E"/>
    <w:rsid w:val="00394329"/>
    <w:rsid w:val="0039443B"/>
    <w:rsid w:val="00394787"/>
    <w:rsid w:val="00394F82"/>
    <w:rsid w:val="0039543E"/>
    <w:rsid w:val="0039546E"/>
    <w:rsid w:val="0039568C"/>
    <w:rsid w:val="00395908"/>
    <w:rsid w:val="00395978"/>
    <w:rsid w:val="00395B26"/>
    <w:rsid w:val="00395C0F"/>
    <w:rsid w:val="00395D61"/>
    <w:rsid w:val="00395E5F"/>
    <w:rsid w:val="003962EA"/>
    <w:rsid w:val="0039668A"/>
    <w:rsid w:val="00396AD8"/>
    <w:rsid w:val="00397452"/>
    <w:rsid w:val="003975B2"/>
    <w:rsid w:val="00397AD2"/>
    <w:rsid w:val="003A01FD"/>
    <w:rsid w:val="003A031F"/>
    <w:rsid w:val="003A083B"/>
    <w:rsid w:val="003A0A88"/>
    <w:rsid w:val="003A0BF8"/>
    <w:rsid w:val="003A0C25"/>
    <w:rsid w:val="003A1E0C"/>
    <w:rsid w:val="003A205F"/>
    <w:rsid w:val="003A2304"/>
    <w:rsid w:val="003A24F6"/>
    <w:rsid w:val="003A2D8B"/>
    <w:rsid w:val="003A33D5"/>
    <w:rsid w:val="003A33F4"/>
    <w:rsid w:val="003A419D"/>
    <w:rsid w:val="003A50D9"/>
    <w:rsid w:val="003A551B"/>
    <w:rsid w:val="003A560C"/>
    <w:rsid w:val="003A59F4"/>
    <w:rsid w:val="003A5B5C"/>
    <w:rsid w:val="003A60F7"/>
    <w:rsid w:val="003A6621"/>
    <w:rsid w:val="003A671C"/>
    <w:rsid w:val="003A67AE"/>
    <w:rsid w:val="003A68A2"/>
    <w:rsid w:val="003A707F"/>
    <w:rsid w:val="003A78B2"/>
    <w:rsid w:val="003A7ABD"/>
    <w:rsid w:val="003A7AE6"/>
    <w:rsid w:val="003A7C7C"/>
    <w:rsid w:val="003A7C88"/>
    <w:rsid w:val="003A7E80"/>
    <w:rsid w:val="003B07F0"/>
    <w:rsid w:val="003B080C"/>
    <w:rsid w:val="003B0D40"/>
    <w:rsid w:val="003B0DAA"/>
    <w:rsid w:val="003B10C9"/>
    <w:rsid w:val="003B1840"/>
    <w:rsid w:val="003B1920"/>
    <w:rsid w:val="003B1A91"/>
    <w:rsid w:val="003B1AA2"/>
    <w:rsid w:val="003B1EA4"/>
    <w:rsid w:val="003B252C"/>
    <w:rsid w:val="003B26AE"/>
    <w:rsid w:val="003B27D4"/>
    <w:rsid w:val="003B2854"/>
    <w:rsid w:val="003B2C2E"/>
    <w:rsid w:val="003B2FE0"/>
    <w:rsid w:val="003B30D1"/>
    <w:rsid w:val="003B321A"/>
    <w:rsid w:val="003B36EB"/>
    <w:rsid w:val="003B46FA"/>
    <w:rsid w:val="003B4D2B"/>
    <w:rsid w:val="003B4EB1"/>
    <w:rsid w:val="003B4F04"/>
    <w:rsid w:val="003B50A8"/>
    <w:rsid w:val="003B518F"/>
    <w:rsid w:val="003B553D"/>
    <w:rsid w:val="003B5870"/>
    <w:rsid w:val="003B61F7"/>
    <w:rsid w:val="003B6530"/>
    <w:rsid w:val="003B6742"/>
    <w:rsid w:val="003B6A7C"/>
    <w:rsid w:val="003B6B27"/>
    <w:rsid w:val="003B7139"/>
    <w:rsid w:val="003B7252"/>
    <w:rsid w:val="003B75D5"/>
    <w:rsid w:val="003B793C"/>
    <w:rsid w:val="003B7B3E"/>
    <w:rsid w:val="003B7BA6"/>
    <w:rsid w:val="003B7E6C"/>
    <w:rsid w:val="003C001C"/>
    <w:rsid w:val="003C044A"/>
    <w:rsid w:val="003C0C94"/>
    <w:rsid w:val="003C1139"/>
    <w:rsid w:val="003C1300"/>
    <w:rsid w:val="003C1725"/>
    <w:rsid w:val="003C187E"/>
    <w:rsid w:val="003C1DA7"/>
    <w:rsid w:val="003C2D52"/>
    <w:rsid w:val="003C2DAC"/>
    <w:rsid w:val="003C2E7A"/>
    <w:rsid w:val="003C3325"/>
    <w:rsid w:val="003C3439"/>
    <w:rsid w:val="003C375E"/>
    <w:rsid w:val="003C38D0"/>
    <w:rsid w:val="003C392B"/>
    <w:rsid w:val="003C3985"/>
    <w:rsid w:val="003C3CAE"/>
    <w:rsid w:val="003C402F"/>
    <w:rsid w:val="003C40E5"/>
    <w:rsid w:val="003C4241"/>
    <w:rsid w:val="003C457C"/>
    <w:rsid w:val="003C4F60"/>
    <w:rsid w:val="003C5483"/>
    <w:rsid w:val="003C54BD"/>
    <w:rsid w:val="003C59E5"/>
    <w:rsid w:val="003C5F9B"/>
    <w:rsid w:val="003C6320"/>
    <w:rsid w:val="003C6916"/>
    <w:rsid w:val="003C6A9C"/>
    <w:rsid w:val="003C6BA2"/>
    <w:rsid w:val="003C6D0B"/>
    <w:rsid w:val="003C760D"/>
    <w:rsid w:val="003C7E41"/>
    <w:rsid w:val="003C7F2D"/>
    <w:rsid w:val="003D00FF"/>
    <w:rsid w:val="003D0E0D"/>
    <w:rsid w:val="003D1218"/>
    <w:rsid w:val="003D18C2"/>
    <w:rsid w:val="003D1F25"/>
    <w:rsid w:val="003D2B9A"/>
    <w:rsid w:val="003D2F5A"/>
    <w:rsid w:val="003D311B"/>
    <w:rsid w:val="003D334C"/>
    <w:rsid w:val="003D3794"/>
    <w:rsid w:val="003D3831"/>
    <w:rsid w:val="003D3DF3"/>
    <w:rsid w:val="003D3F36"/>
    <w:rsid w:val="003D42A5"/>
    <w:rsid w:val="003D4309"/>
    <w:rsid w:val="003D438E"/>
    <w:rsid w:val="003D47F0"/>
    <w:rsid w:val="003D50C6"/>
    <w:rsid w:val="003D536C"/>
    <w:rsid w:val="003D54F8"/>
    <w:rsid w:val="003D5865"/>
    <w:rsid w:val="003D5C4B"/>
    <w:rsid w:val="003D5E62"/>
    <w:rsid w:val="003D6207"/>
    <w:rsid w:val="003D6807"/>
    <w:rsid w:val="003D68E1"/>
    <w:rsid w:val="003D6CA4"/>
    <w:rsid w:val="003D7493"/>
    <w:rsid w:val="003D7651"/>
    <w:rsid w:val="003E00F1"/>
    <w:rsid w:val="003E058F"/>
    <w:rsid w:val="003E06C5"/>
    <w:rsid w:val="003E129A"/>
    <w:rsid w:val="003E15F6"/>
    <w:rsid w:val="003E2106"/>
    <w:rsid w:val="003E2310"/>
    <w:rsid w:val="003E2BAF"/>
    <w:rsid w:val="003E30AE"/>
    <w:rsid w:val="003E31AA"/>
    <w:rsid w:val="003E370E"/>
    <w:rsid w:val="003E3E9D"/>
    <w:rsid w:val="003E3F79"/>
    <w:rsid w:val="003E51F9"/>
    <w:rsid w:val="003E5581"/>
    <w:rsid w:val="003E5708"/>
    <w:rsid w:val="003E601C"/>
    <w:rsid w:val="003E635A"/>
    <w:rsid w:val="003E676E"/>
    <w:rsid w:val="003E6D9F"/>
    <w:rsid w:val="003E6ED7"/>
    <w:rsid w:val="003E7084"/>
    <w:rsid w:val="003E73C7"/>
    <w:rsid w:val="003E7877"/>
    <w:rsid w:val="003E7E4B"/>
    <w:rsid w:val="003F0266"/>
    <w:rsid w:val="003F0A92"/>
    <w:rsid w:val="003F0BCF"/>
    <w:rsid w:val="003F0CF6"/>
    <w:rsid w:val="003F10A0"/>
    <w:rsid w:val="003F1237"/>
    <w:rsid w:val="003F14DB"/>
    <w:rsid w:val="003F26B4"/>
    <w:rsid w:val="003F27BB"/>
    <w:rsid w:val="003F3106"/>
    <w:rsid w:val="003F3517"/>
    <w:rsid w:val="003F3811"/>
    <w:rsid w:val="003F397C"/>
    <w:rsid w:val="003F3A7D"/>
    <w:rsid w:val="003F3F0D"/>
    <w:rsid w:val="003F4420"/>
    <w:rsid w:val="003F48C1"/>
    <w:rsid w:val="003F49E7"/>
    <w:rsid w:val="003F4AB5"/>
    <w:rsid w:val="003F4B41"/>
    <w:rsid w:val="003F4E7B"/>
    <w:rsid w:val="003F5085"/>
    <w:rsid w:val="003F537A"/>
    <w:rsid w:val="003F570E"/>
    <w:rsid w:val="003F5710"/>
    <w:rsid w:val="003F597E"/>
    <w:rsid w:val="003F5BFB"/>
    <w:rsid w:val="003F619F"/>
    <w:rsid w:val="003F691E"/>
    <w:rsid w:val="003F6FED"/>
    <w:rsid w:val="003F72BB"/>
    <w:rsid w:val="003F72CA"/>
    <w:rsid w:val="004011C6"/>
    <w:rsid w:val="0040160E"/>
    <w:rsid w:val="0040165D"/>
    <w:rsid w:val="00401A2E"/>
    <w:rsid w:val="00401B86"/>
    <w:rsid w:val="00401BDD"/>
    <w:rsid w:val="00401E47"/>
    <w:rsid w:val="004026D8"/>
    <w:rsid w:val="00402F1A"/>
    <w:rsid w:val="00403755"/>
    <w:rsid w:val="00404175"/>
    <w:rsid w:val="004047A2"/>
    <w:rsid w:val="00404ABF"/>
    <w:rsid w:val="00404DFF"/>
    <w:rsid w:val="00404F50"/>
    <w:rsid w:val="004052CA"/>
    <w:rsid w:val="004054CE"/>
    <w:rsid w:val="00405514"/>
    <w:rsid w:val="004059B5"/>
    <w:rsid w:val="00405A83"/>
    <w:rsid w:val="00405F4F"/>
    <w:rsid w:val="004061A6"/>
    <w:rsid w:val="004067CA"/>
    <w:rsid w:val="004067D1"/>
    <w:rsid w:val="00406A9F"/>
    <w:rsid w:val="00406F97"/>
    <w:rsid w:val="00407272"/>
    <w:rsid w:val="00407436"/>
    <w:rsid w:val="00410905"/>
    <w:rsid w:val="00410958"/>
    <w:rsid w:val="00410A23"/>
    <w:rsid w:val="00410B00"/>
    <w:rsid w:val="004113F6"/>
    <w:rsid w:val="0041144B"/>
    <w:rsid w:val="00411B4A"/>
    <w:rsid w:val="00411B51"/>
    <w:rsid w:val="00411C22"/>
    <w:rsid w:val="00411C43"/>
    <w:rsid w:val="00411E1D"/>
    <w:rsid w:val="004124C7"/>
    <w:rsid w:val="00412CF7"/>
    <w:rsid w:val="00412D14"/>
    <w:rsid w:val="0041363F"/>
    <w:rsid w:val="00413C9E"/>
    <w:rsid w:val="00413E8A"/>
    <w:rsid w:val="004149C5"/>
    <w:rsid w:val="00414C79"/>
    <w:rsid w:val="00414D07"/>
    <w:rsid w:val="00414D49"/>
    <w:rsid w:val="00415401"/>
    <w:rsid w:val="00415B15"/>
    <w:rsid w:val="00416211"/>
    <w:rsid w:val="00416AE1"/>
    <w:rsid w:val="004172D1"/>
    <w:rsid w:val="00417964"/>
    <w:rsid w:val="00417BEE"/>
    <w:rsid w:val="00417DCC"/>
    <w:rsid w:val="00417F2E"/>
    <w:rsid w:val="00420114"/>
    <w:rsid w:val="00420256"/>
    <w:rsid w:val="00420448"/>
    <w:rsid w:val="00421366"/>
    <w:rsid w:val="00421528"/>
    <w:rsid w:val="00421940"/>
    <w:rsid w:val="00421A82"/>
    <w:rsid w:val="00421BAF"/>
    <w:rsid w:val="00422470"/>
    <w:rsid w:val="004224B7"/>
    <w:rsid w:val="004225D1"/>
    <w:rsid w:val="00422CF3"/>
    <w:rsid w:val="00422D77"/>
    <w:rsid w:val="00422EA4"/>
    <w:rsid w:val="00423936"/>
    <w:rsid w:val="00423BD9"/>
    <w:rsid w:val="00423EEC"/>
    <w:rsid w:val="00424893"/>
    <w:rsid w:val="00424D8C"/>
    <w:rsid w:val="00425040"/>
    <w:rsid w:val="00425429"/>
    <w:rsid w:val="00425844"/>
    <w:rsid w:val="00425A0D"/>
    <w:rsid w:val="00425ABE"/>
    <w:rsid w:val="00425EC9"/>
    <w:rsid w:val="00425FCD"/>
    <w:rsid w:val="00425FDE"/>
    <w:rsid w:val="00426477"/>
    <w:rsid w:val="00426821"/>
    <w:rsid w:val="004272EF"/>
    <w:rsid w:val="00427500"/>
    <w:rsid w:val="0042776E"/>
    <w:rsid w:val="00427823"/>
    <w:rsid w:val="004279B3"/>
    <w:rsid w:val="00427DBB"/>
    <w:rsid w:val="0043005C"/>
    <w:rsid w:val="00430D6E"/>
    <w:rsid w:val="00430DD2"/>
    <w:rsid w:val="0043182A"/>
    <w:rsid w:val="00431B22"/>
    <w:rsid w:val="00431D53"/>
    <w:rsid w:val="00432111"/>
    <w:rsid w:val="0043215E"/>
    <w:rsid w:val="00432450"/>
    <w:rsid w:val="0043252A"/>
    <w:rsid w:val="00432C4E"/>
    <w:rsid w:val="00432CB3"/>
    <w:rsid w:val="004338D3"/>
    <w:rsid w:val="00433923"/>
    <w:rsid w:val="0043434B"/>
    <w:rsid w:val="004346B6"/>
    <w:rsid w:val="0043483A"/>
    <w:rsid w:val="00434CA0"/>
    <w:rsid w:val="00434DEE"/>
    <w:rsid w:val="00434E76"/>
    <w:rsid w:val="0043536C"/>
    <w:rsid w:val="00435476"/>
    <w:rsid w:val="00435761"/>
    <w:rsid w:val="00436030"/>
    <w:rsid w:val="00436270"/>
    <w:rsid w:val="004363D7"/>
    <w:rsid w:val="00436B50"/>
    <w:rsid w:val="00436BE9"/>
    <w:rsid w:val="00436EC7"/>
    <w:rsid w:val="0043740B"/>
    <w:rsid w:val="00437B38"/>
    <w:rsid w:val="00437B99"/>
    <w:rsid w:val="00437F2F"/>
    <w:rsid w:val="004402BA"/>
    <w:rsid w:val="00440A47"/>
    <w:rsid w:val="00440CB6"/>
    <w:rsid w:val="0044169C"/>
    <w:rsid w:val="004417B9"/>
    <w:rsid w:val="0044189F"/>
    <w:rsid w:val="004419AC"/>
    <w:rsid w:val="00441EAB"/>
    <w:rsid w:val="00441EE2"/>
    <w:rsid w:val="00442384"/>
    <w:rsid w:val="00442523"/>
    <w:rsid w:val="004430F9"/>
    <w:rsid w:val="004431AF"/>
    <w:rsid w:val="00443512"/>
    <w:rsid w:val="0044351D"/>
    <w:rsid w:val="0044374F"/>
    <w:rsid w:val="00443A1B"/>
    <w:rsid w:val="00443C2F"/>
    <w:rsid w:val="00443D9B"/>
    <w:rsid w:val="00444149"/>
    <w:rsid w:val="004441C1"/>
    <w:rsid w:val="00444A07"/>
    <w:rsid w:val="00444ED8"/>
    <w:rsid w:val="004454C7"/>
    <w:rsid w:val="00445546"/>
    <w:rsid w:val="004457D7"/>
    <w:rsid w:val="00445AC6"/>
    <w:rsid w:val="00445B2F"/>
    <w:rsid w:val="00445DC8"/>
    <w:rsid w:val="00445EA8"/>
    <w:rsid w:val="00446154"/>
    <w:rsid w:val="004463D0"/>
    <w:rsid w:val="0044690B"/>
    <w:rsid w:val="00446A30"/>
    <w:rsid w:val="00446AB7"/>
    <w:rsid w:val="00446B75"/>
    <w:rsid w:val="00446DEF"/>
    <w:rsid w:val="004475AE"/>
    <w:rsid w:val="004477AE"/>
    <w:rsid w:val="004477DE"/>
    <w:rsid w:val="004478B7"/>
    <w:rsid w:val="00447900"/>
    <w:rsid w:val="00447909"/>
    <w:rsid w:val="00447C91"/>
    <w:rsid w:val="00447FF1"/>
    <w:rsid w:val="004502A0"/>
    <w:rsid w:val="004503D0"/>
    <w:rsid w:val="00450D65"/>
    <w:rsid w:val="00451ED8"/>
    <w:rsid w:val="00452007"/>
    <w:rsid w:val="004524B4"/>
    <w:rsid w:val="004524BA"/>
    <w:rsid w:val="0045258B"/>
    <w:rsid w:val="00452888"/>
    <w:rsid w:val="004529E3"/>
    <w:rsid w:val="00452C41"/>
    <w:rsid w:val="00452C7F"/>
    <w:rsid w:val="00452DD5"/>
    <w:rsid w:val="004530A7"/>
    <w:rsid w:val="00453306"/>
    <w:rsid w:val="00454B34"/>
    <w:rsid w:val="00454D32"/>
    <w:rsid w:val="004551BD"/>
    <w:rsid w:val="004555CB"/>
    <w:rsid w:val="00455775"/>
    <w:rsid w:val="004559D3"/>
    <w:rsid w:val="00455CEC"/>
    <w:rsid w:val="00455D66"/>
    <w:rsid w:val="00456363"/>
    <w:rsid w:val="00456480"/>
    <w:rsid w:val="0045663D"/>
    <w:rsid w:val="004573F5"/>
    <w:rsid w:val="00457458"/>
    <w:rsid w:val="00457565"/>
    <w:rsid w:val="00457606"/>
    <w:rsid w:val="004577FB"/>
    <w:rsid w:val="0045794B"/>
    <w:rsid w:val="00460718"/>
    <w:rsid w:val="00460ADA"/>
    <w:rsid w:val="00460BD5"/>
    <w:rsid w:val="00460D7A"/>
    <w:rsid w:val="00461717"/>
    <w:rsid w:val="00461C3D"/>
    <w:rsid w:val="004627E2"/>
    <w:rsid w:val="004628E4"/>
    <w:rsid w:val="00462DD8"/>
    <w:rsid w:val="00463031"/>
    <w:rsid w:val="00463BFB"/>
    <w:rsid w:val="00463D4B"/>
    <w:rsid w:val="00463FE4"/>
    <w:rsid w:val="004641C5"/>
    <w:rsid w:val="0046439B"/>
    <w:rsid w:val="00464571"/>
    <w:rsid w:val="004645C2"/>
    <w:rsid w:val="004648E8"/>
    <w:rsid w:val="0046494A"/>
    <w:rsid w:val="00464A0B"/>
    <w:rsid w:val="00464D6D"/>
    <w:rsid w:val="0046582A"/>
    <w:rsid w:val="004658A2"/>
    <w:rsid w:val="00465C49"/>
    <w:rsid w:val="004664E5"/>
    <w:rsid w:val="00466789"/>
    <w:rsid w:val="00466A4F"/>
    <w:rsid w:val="00466E57"/>
    <w:rsid w:val="00467365"/>
    <w:rsid w:val="004676A4"/>
    <w:rsid w:val="00467C81"/>
    <w:rsid w:val="00467F35"/>
    <w:rsid w:val="00467F87"/>
    <w:rsid w:val="00467FCB"/>
    <w:rsid w:val="004701AB"/>
    <w:rsid w:val="0047033F"/>
    <w:rsid w:val="00470B0A"/>
    <w:rsid w:val="00470D14"/>
    <w:rsid w:val="00470F80"/>
    <w:rsid w:val="00470F9C"/>
    <w:rsid w:val="0047117F"/>
    <w:rsid w:val="0047127E"/>
    <w:rsid w:val="004714B3"/>
    <w:rsid w:val="004717ED"/>
    <w:rsid w:val="00471A47"/>
    <w:rsid w:val="00471DE3"/>
    <w:rsid w:val="00472016"/>
    <w:rsid w:val="00472017"/>
    <w:rsid w:val="00472670"/>
    <w:rsid w:val="0047268C"/>
    <w:rsid w:val="00472D0C"/>
    <w:rsid w:val="004730C6"/>
    <w:rsid w:val="00473142"/>
    <w:rsid w:val="00473531"/>
    <w:rsid w:val="0047370B"/>
    <w:rsid w:val="00474CF3"/>
    <w:rsid w:val="00475281"/>
    <w:rsid w:val="00475294"/>
    <w:rsid w:val="00475B10"/>
    <w:rsid w:val="00476302"/>
    <w:rsid w:val="004765A4"/>
    <w:rsid w:val="00476937"/>
    <w:rsid w:val="00476BC0"/>
    <w:rsid w:val="00476BF3"/>
    <w:rsid w:val="00476CA8"/>
    <w:rsid w:val="004777D2"/>
    <w:rsid w:val="004778C9"/>
    <w:rsid w:val="0048018E"/>
    <w:rsid w:val="00480DAF"/>
    <w:rsid w:val="00480FDE"/>
    <w:rsid w:val="00481856"/>
    <w:rsid w:val="00481870"/>
    <w:rsid w:val="00481A10"/>
    <w:rsid w:val="00481BD6"/>
    <w:rsid w:val="00482049"/>
    <w:rsid w:val="0048209B"/>
    <w:rsid w:val="004823D3"/>
    <w:rsid w:val="00482463"/>
    <w:rsid w:val="004828E2"/>
    <w:rsid w:val="004829F6"/>
    <w:rsid w:val="00482B81"/>
    <w:rsid w:val="00482C0A"/>
    <w:rsid w:val="00483FAD"/>
    <w:rsid w:val="00484A30"/>
    <w:rsid w:val="00484B2E"/>
    <w:rsid w:val="00484BD3"/>
    <w:rsid w:val="00484BFC"/>
    <w:rsid w:val="00484E66"/>
    <w:rsid w:val="00485207"/>
    <w:rsid w:val="0048585E"/>
    <w:rsid w:val="004859A4"/>
    <w:rsid w:val="00485CAE"/>
    <w:rsid w:val="00485FC6"/>
    <w:rsid w:val="004860BC"/>
    <w:rsid w:val="00486490"/>
    <w:rsid w:val="004868E2"/>
    <w:rsid w:val="00487223"/>
    <w:rsid w:val="004872A1"/>
    <w:rsid w:val="004872F1"/>
    <w:rsid w:val="0048749C"/>
    <w:rsid w:val="0048767B"/>
    <w:rsid w:val="0048785B"/>
    <w:rsid w:val="00487929"/>
    <w:rsid w:val="004908FF"/>
    <w:rsid w:val="00490A34"/>
    <w:rsid w:val="00490F85"/>
    <w:rsid w:val="0049100F"/>
    <w:rsid w:val="00491220"/>
    <w:rsid w:val="004914A2"/>
    <w:rsid w:val="0049172B"/>
    <w:rsid w:val="0049183C"/>
    <w:rsid w:val="00491AB4"/>
    <w:rsid w:val="00491C68"/>
    <w:rsid w:val="00491C92"/>
    <w:rsid w:val="0049215D"/>
    <w:rsid w:val="00492171"/>
    <w:rsid w:val="00492261"/>
    <w:rsid w:val="0049289C"/>
    <w:rsid w:val="00492CC7"/>
    <w:rsid w:val="00493012"/>
    <w:rsid w:val="004932CE"/>
    <w:rsid w:val="00493352"/>
    <w:rsid w:val="0049337F"/>
    <w:rsid w:val="00493400"/>
    <w:rsid w:val="004936F4"/>
    <w:rsid w:val="00493A36"/>
    <w:rsid w:val="00493A4F"/>
    <w:rsid w:val="00493B9F"/>
    <w:rsid w:val="00494829"/>
    <w:rsid w:val="00494CFC"/>
    <w:rsid w:val="00495E85"/>
    <w:rsid w:val="00496497"/>
    <w:rsid w:val="0049750C"/>
    <w:rsid w:val="00497EEE"/>
    <w:rsid w:val="004A0904"/>
    <w:rsid w:val="004A09E7"/>
    <w:rsid w:val="004A1632"/>
    <w:rsid w:val="004A1B93"/>
    <w:rsid w:val="004A1C9F"/>
    <w:rsid w:val="004A2357"/>
    <w:rsid w:val="004A2513"/>
    <w:rsid w:val="004A26D6"/>
    <w:rsid w:val="004A2925"/>
    <w:rsid w:val="004A2B80"/>
    <w:rsid w:val="004A31EC"/>
    <w:rsid w:val="004A359D"/>
    <w:rsid w:val="004A3627"/>
    <w:rsid w:val="004A365F"/>
    <w:rsid w:val="004A366D"/>
    <w:rsid w:val="004A3807"/>
    <w:rsid w:val="004A397D"/>
    <w:rsid w:val="004A414F"/>
    <w:rsid w:val="004A4279"/>
    <w:rsid w:val="004A4360"/>
    <w:rsid w:val="004A444B"/>
    <w:rsid w:val="004A44AB"/>
    <w:rsid w:val="004A47FA"/>
    <w:rsid w:val="004A49C3"/>
    <w:rsid w:val="004A4A71"/>
    <w:rsid w:val="004A4D17"/>
    <w:rsid w:val="004A5014"/>
    <w:rsid w:val="004A505D"/>
    <w:rsid w:val="004A5060"/>
    <w:rsid w:val="004A5392"/>
    <w:rsid w:val="004A5F74"/>
    <w:rsid w:val="004A5FAC"/>
    <w:rsid w:val="004A6811"/>
    <w:rsid w:val="004A68DB"/>
    <w:rsid w:val="004A6C3C"/>
    <w:rsid w:val="004A6D79"/>
    <w:rsid w:val="004A7002"/>
    <w:rsid w:val="004A7384"/>
    <w:rsid w:val="004A7757"/>
    <w:rsid w:val="004A7891"/>
    <w:rsid w:val="004A7B00"/>
    <w:rsid w:val="004A7CFF"/>
    <w:rsid w:val="004B0618"/>
    <w:rsid w:val="004B078B"/>
    <w:rsid w:val="004B0AC5"/>
    <w:rsid w:val="004B0F2D"/>
    <w:rsid w:val="004B13A9"/>
    <w:rsid w:val="004B19CE"/>
    <w:rsid w:val="004B1C50"/>
    <w:rsid w:val="004B25E7"/>
    <w:rsid w:val="004B2858"/>
    <w:rsid w:val="004B2A8B"/>
    <w:rsid w:val="004B2ABD"/>
    <w:rsid w:val="004B3796"/>
    <w:rsid w:val="004B3B0C"/>
    <w:rsid w:val="004B4054"/>
    <w:rsid w:val="004B41C8"/>
    <w:rsid w:val="004B44A9"/>
    <w:rsid w:val="004B49BD"/>
    <w:rsid w:val="004B4D09"/>
    <w:rsid w:val="004B4EE6"/>
    <w:rsid w:val="004B5432"/>
    <w:rsid w:val="004B5C5C"/>
    <w:rsid w:val="004B62B0"/>
    <w:rsid w:val="004B6379"/>
    <w:rsid w:val="004B64B9"/>
    <w:rsid w:val="004B6BBE"/>
    <w:rsid w:val="004B6C92"/>
    <w:rsid w:val="004B6E5B"/>
    <w:rsid w:val="004B70F5"/>
    <w:rsid w:val="004B7388"/>
    <w:rsid w:val="004C02E4"/>
    <w:rsid w:val="004C02F2"/>
    <w:rsid w:val="004C0354"/>
    <w:rsid w:val="004C0F68"/>
    <w:rsid w:val="004C1728"/>
    <w:rsid w:val="004C202C"/>
    <w:rsid w:val="004C2694"/>
    <w:rsid w:val="004C3811"/>
    <w:rsid w:val="004C3FC4"/>
    <w:rsid w:val="004C4101"/>
    <w:rsid w:val="004C4AC3"/>
    <w:rsid w:val="004C4B59"/>
    <w:rsid w:val="004C5181"/>
    <w:rsid w:val="004C51B4"/>
    <w:rsid w:val="004C60A5"/>
    <w:rsid w:val="004C6444"/>
    <w:rsid w:val="004C66B1"/>
    <w:rsid w:val="004C7323"/>
    <w:rsid w:val="004C7359"/>
    <w:rsid w:val="004C73AE"/>
    <w:rsid w:val="004C7D0E"/>
    <w:rsid w:val="004D0530"/>
    <w:rsid w:val="004D06AA"/>
    <w:rsid w:val="004D0935"/>
    <w:rsid w:val="004D1175"/>
    <w:rsid w:val="004D1493"/>
    <w:rsid w:val="004D161C"/>
    <w:rsid w:val="004D1BAF"/>
    <w:rsid w:val="004D1CA0"/>
    <w:rsid w:val="004D1F04"/>
    <w:rsid w:val="004D1F75"/>
    <w:rsid w:val="004D2322"/>
    <w:rsid w:val="004D2348"/>
    <w:rsid w:val="004D29CE"/>
    <w:rsid w:val="004D35F3"/>
    <w:rsid w:val="004D3657"/>
    <w:rsid w:val="004D37D8"/>
    <w:rsid w:val="004D37F8"/>
    <w:rsid w:val="004D4000"/>
    <w:rsid w:val="004D488B"/>
    <w:rsid w:val="004D4B73"/>
    <w:rsid w:val="004D55E0"/>
    <w:rsid w:val="004D5C19"/>
    <w:rsid w:val="004D5E62"/>
    <w:rsid w:val="004D5F7E"/>
    <w:rsid w:val="004D6073"/>
    <w:rsid w:val="004D6427"/>
    <w:rsid w:val="004D655B"/>
    <w:rsid w:val="004D66FB"/>
    <w:rsid w:val="004D6926"/>
    <w:rsid w:val="004D6B57"/>
    <w:rsid w:val="004D6C9C"/>
    <w:rsid w:val="004D6E61"/>
    <w:rsid w:val="004D6FBE"/>
    <w:rsid w:val="004D71BC"/>
    <w:rsid w:val="004D75E1"/>
    <w:rsid w:val="004D77C3"/>
    <w:rsid w:val="004D7ABE"/>
    <w:rsid w:val="004D7CFE"/>
    <w:rsid w:val="004E0011"/>
    <w:rsid w:val="004E0188"/>
    <w:rsid w:val="004E0200"/>
    <w:rsid w:val="004E0274"/>
    <w:rsid w:val="004E02C4"/>
    <w:rsid w:val="004E04DA"/>
    <w:rsid w:val="004E08FE"/>
    <w:rsid w:val="004E0CD8"/>
    <w:rsid w:val="004E0F07"/>
    <w:rsid w:val="004E0F5B"/>
    <w:rsid w:val="004E174B"/>
    <w:rsid w:val="004E1918"/>
    <w:rsid w:val="004E205D"/>
    <w:rsid w:val="004E2340"/>
    <w:rsid w:val="004E3278"/>
    <w:rsid w:val="004E394B"/>
    <w:rsid w:val="004E3968"/>
    <w:rsid w:val="004E3E6D"/>
    <w:rsid w:val="004E498C"/>
    <w:rsid w:val="004E4999"/>
    <w:rsid w:val="004E4A6D"/>
    <w:rsid w:val="004E4B67"/>
    <w:rsid w:val="004E4D34"/>
    <w:rsid w:val="004E4D66"/>
    <w:rsid w:val="004E4F2F"/>
    <w:rsid w:val="004E518A"/>
    <w:rsid w:val="004E54AD"/>
    <w:rsid w:val="004E550E"/>
    <w:rsid w:val="004E55AB"/>
    <w:rsid w:val="004E5902"/>
    <w:rsid w:val="004E63BA"/>
    <w:rsid w:val="004E688E"/>
    <w:rsid w:val="004E69D2"/>
    <w:rsid w:val="004E6C6B"/>
    <w:rsid w:val="004E6F96"/>
    <w:rsid w:val="004E70D6"/>
    <w:rsid w:val="004E71E2"/>
    <w:rsid w:val="004E7290"/>
    <w:rsid w:val="004E753C"/>
    <w:rsid w:val="004E75DB"/>
    <w:rsid w:val="004E7624"/>
    <w:rsid w:val="004E7808"/>
    <w:rsid w:val="004F00F7"/>
    <w:rsid w:val="004F0919"/>
    <w:rsid w:val="004F0C1A"/>
    <w:rsid w:val="004F0E65"/>
    <w:rsid w:val="004F1159"/>
    <w:rsid w:val="004F1871"/>
    <w:rsid w:val="004F18DB"/>
    <w:rsid w:val="004F1A6E"/>
    <w:rsid w:val="004F1F1F"/>
    <w:rsid w:val="004F2172"/>
    <w:rsid w:val="004F24E3"/>
    <w:rsid w:val="004F2A1E"/>
    <w:rsid w:val="004F2B66"/>
    <w:rsid w:val="004F41E7"/>
    <w:rsid w:val="004F4A6B"/>
    <w:rsid w:val="004F4F41"/>
    <w:rsid w:val="004F529A"/>
    <w:rsid w:val="004F5907"/>
    <w:rsid w:val="004F5A13"/>
    <w:rsid w:val="004F5D96"/>
    <w:rsid w:val="004F5ECE"/>
    <w:rsid w:val="004F6070"/>
    <w:rsid w:val="004F68CA"/>
    <w:rsid w:val="004F735D"/>
    <w:rsid w:val="004F7B0A"/>
    <w:rsid w:val="004F7CAF"/>
    <w:rsid w:val="004F7E1E"/>
    <w:rsid w:val="00500260"/>
    <w:rsid w:val="005002EE"/>
    <w:rsid w:val="0050033A"/>
    <w:rsid w:val="005006E6"/>
    <w:rsid w:val="005009C7"/>
    <w:rsid w:val="00500C81"/>
    <w:rsid w:val="00500E2D"/>
    <w:rsid w:val="00500FB1"/>
    <w:rsid w:val="00500FBF"/>
    <w:rsid w:val="00501449"/>
    <w:rsid w:val="0050149B"/>
    <w:rsid w:val="00501727"/>
    <w:rsid w:val="005018CE"/>
    <w:rsid w:val="005021BF"/>
    <w:rsid w:val="005025B4"/>
    <w:rsid w:val="00502ADD"/>
    <w:rsid w:val="00502B48"/>
    <w:rsid w:val="0050306F"/>
    <w:rsid w:val="0050351F"/>
    <w:rsid w:val="00503EC2"/>
    <w:rsid w:val="00504374"/>
    <w:rsid w:val="00504444"/>
    <w:rsid w:val="005044C7"/>
    <w:rsid w:val="005045CB"/>
    <w:rsid w:val="00504783"/>
    <w:rsid w:val="00504FD3"/>
    <w:rsid w:val="00505232"/>
    <w:rsid w:val="00505B01"/>
    <w:rsid w:val="00505D68"/>
    <w:rsid w:val="005061AC"/>
    <w:rsid w:val="005062BF"/>
    <w:rsid w:val="00506BA9"/>
    <w:rsid w:val="00506D33"/>
    <w:rsid w:val="00507E03"/>
    <w:rsid w:val="00510145"/>
    <w:rsid w:val="005103A9"/>
    <w:rsid w:val="00510541"/>
    <w:rsid w:val="005105E0"/>
    <w:rsid w:val="00510600"/>
    <w:rsid w:val="0051066C"/>
    <w:rsid w:val="005111F3"/>
    <w:rsid w:val="005116D1"/>
    <w:rsid w:val="00511937"/>
    <w:rsid w:val="00511D59"/>
    <w:rsid w:val="00511F4D"/>
    <w:rsid w:val="005127FC"/>
    <w:rsid w:val="00512C60"/>
    <w:rsid w:val="00512D87"/>
    <w:rsid w:val="00512FF9"/>
    <w:rsid w:val="0051331A"/>
    <w:rsid w:val="00513489"/>
    <w:rsid w:val="00513C04"/>
    <w:rsid w:val="00514093"/>
    <w:rsid w:val="00514249"/>
    <w:rsid w:val="00515111"/>
    <w:rsid w:val="00515368"/>
    <w:rsid w:val="00515477"/>
    <w:rsid w:val="00515486"/>
    <w:rsid w:val="00515795"/>
    <w:rsid w:val="00515F27"/>
    <w:rsid w:val="00516961"/>
    <w:rsid w:val="00516CB3"/>
    <w:rsid w:val="00516E38"/>
    <w:rsid w:val="0051771F"/>
    <w:rsid w:val="00517D65"/>
    <w:rsid w:val="005200D7"/>
    <w:rsid w:val="00520598"/>
    <w:rsid w:val="0052154C"/>
    <w:rsid w:val="00521C3F"/>
    <w:rsid w:val="00522420"/>
    <w:rsid w:val="005227A5"/>
    <w:rsid w:val="00522C18"/>
    <w:rsid w:val="00522EC8"/>
    <w:rsid w:val="0052359F"/>
    <w:rsid w:val="00523987"/>
    <w:rsid w:val="00524142"/>
    <w:rsid w:val="005242FC"/>
    <w:rsid w:val="00524502"/>
    <w:rsid w:val="0052464F"/>
    <w:rsid w:val="00524F39"/>
    <w:rsid w:val="00525306"/>
    <w:rsid w:val="0052540F"/>
    <w:rsid w:val="005254C0"/>
    <w:rsid w:val="00525AA9"/>
    <w:rsid w:val="00525D7A"/>
    <w:rsid w:val="00525E2B"/>
    <w:rsid w:val="00526182"/>
    <w:rsid w:val="00526346"/>
    <w:rsid w:val="00526A43"/>
    <w:rsid w:val="00526DA1"/>
    <w:rsid w:val="00527FDC"/>
    <w:rsid w:val="00530736"/>
    <w:rsid w:val="0053086B"/>
    <w:rsid w:val="00530CA1"/>
    <w:rsid w:val="00530F0D"/>
    <w:rsid w:val="00531238"/>
    <w:rsid w:val="0053151D"/>
    <w:rsid w:val="0053169B"/>
    <w:rsid w:val="00531760"/>
    <w:rsid w:val="00531A54"/>
    <w:rsid w:val="0053257C"/>
    <w:rsid w:val="005326BB"/>
    <w:rsid w:val="00532B96"/>
    <w:rsid w:val="00532BBB"/>
    <w:rsid w:val="005332FE"/>
    <w:rsid w:val="00533451"/>
    <w:rsid w:val="00533C6F"/>
    <w:rsid w:val="00533DA3"/>
    <w:rsid w:val="00534027"/>
    <w:rsid w:val="00534070"/>
    <w:rsid w:val="00534076"/>
    <w:rsid w:val="00535069"/>
    <w:rsid w:val="005352BD"/>
    <w:rsid w:val="0053556C"/>
    <w:rsid w:val="00535AD2"/>
    <w:rsid w:val="00535C53"/>
    <w:rsid w:val="00535E8A"/>
    <w:rsid w:val="0053612D"/>
    <w:rsid w:val="00536161"/>
    <w:rsid w:val="00536664"/>
    <w:rsid w:val="00536E3D"/>
    <w:rsid w:val="00537E93"/>
    <w:rsid w:val="005402FD"/>
    <w:rsid w:val="00540A19"/>
    <w:rsid w:val="00540AD8"/>
    <w:rsid w:val="00540C21"/>
    <w:rsid w:val="00540D37"/>
    <w:rsid w:val="00541096"/>
    <w:rsid w:val="00541332"/>
    <w:rsid w:val="00541F4F"/>
    <w:rsid w:val="00542B35"/>
    <w:rsid w:val="00542DB9"/>
    <w:rsid w:val="0054334F"/>
    <w:rsid w:val="00543420"/>
    <w:rsid w:val="005438DE"/>
    <w:rsid w:val="00543F5D"/>
    <w:rsid w:val="005444B4"/>
    <w:rsid w:val="00544583"/>
    <w:rsid w:val="00544636"/>
    <w:rsid w:val="0054490B"/>
    <w:rsid w:val="00544D6D"/>
    <w:rsid w:val="00545085"/>
    <w:rsid w:val="0054515F"/>
    <w:rsid w:val="005452C4"/>
    <w:rsid w:val="005453F9"/>
    <w:rsid w:val="0054543B"/>
    <w:rsid w:val="005457D2"/>
    <w:rsid w:val="00545826"/>
    <w:rsid w:val="00545937"/>
    <w:rsid w:val="00545BCB"/>
    <w:rsid w:val="00545E72"/>
    <w:rsid w:val="005461C7"/>
    <w:rsid w:val="005467C5"/>
    <w:rsid w:val="005468DF"/>
    <w:rsid w:val="0054692F"/>
    <w:rsid w:val="00546960"/>
    <w:rsid w:val="00546DFA"/>
    <w:rsid w:val="005470BC"/>
    <w:rsid w:val="00547973"/>
    <w:rsid w:val="00547B2C"/>
    <w:rsid w:val="00550881"/>
    <w:rsid w:val="00551791"/>
    <w:rsid w:val="005517DE"/>
    <w:rsid w:val="00551B51"/>
    <w:rsid w:val="0055209D"/>
    <w:rsid w:val="005521E5"/>
    <w:rsid w:val="005521E8"/>
    <w:rsid w:val="005521F0"/>
    <w:rsid w:val="00552728"/>
    <w:rsid w:val="005527D5"/>
    <w:rsid w:val="00552C98"/>
    <w:rsid w:val="00553637"/>
    <w:rsid w:val="005537F7"/>
    <w:rsid w:val="00553E1F"/>
    <w:rsid w:val="005540D8"/>
    <w:rsid w:val="005543F8"/>
    <w:rsid w:val="00554913"/>
    <w:rsid w:val="00554BBF"/>
    <w:rsid w:val="00554C53"/>
    <w:rsid w:val="00554FD2"/>
    <w:rsid w:val="0055583A"/>
    <w:rsid w:val="00555975"/>
    <w:rsid w:val="00555D98"/>
    <w:rsid w:val="00555FE0"/>
    <w:rsid w:val="00556022"/>
    <w:rsid w:val="005561C8"/>
    <w:rsid w:val="0055625F"/>
    <w:rsid w:val="005562CD"/>
    <w:rsid w:val="00556849"/>
    <w:rsid w:val="00556A09"/>
    <w:rsid w:val="00556C05"/>
    <w:rsid w:val="00556C4D"/>
    <w:rsid w:val="00557959"/>
    <w:rsid w:val="00557FB1"/>
    <w:rsid w:val="0056035D"/>
    <w:rsid w:val="005604F0"/>
    <w:rsid w:val="0056050A"/>
    <w:rsid w:val="005605F3"/>
    <w:rsid w:val="0056090F"/>
    <w:rsid w:val="00560DEE"/>
    <w:rsid w:val="00560E3A"/>
    <w:rsid w:val="00561093"/>
    <w:rsid w:val="00561162"/>
    <w:rsid w:val="005614F8"/>
    <w:rsid w:val="00561835"/>
    <w:rsid w:val="00561AB7"/>
    <w:rsid w:val="00561BD0"/>
    <w:rsid w:val="00562086"/>
    <w:rsid w:val="0056294B"/>
    <w:rsid w:val="00562AC8"/>
    <w:rsid w:val="00562B46"/>
    <w:rsid w:val="00562E99"/>
    <w:rsid w:val="00562F86"/>
    <w:rsid w:val="00562FE5"/>
    <w:rsid w:val="00563358"/>
    <w:rsid w:val="00563AFA"/>
    <w:rsid w:val="005643BE"/>
    <w:rsid w:val="0056469B"/>
    <w:rsid w:val="00564A73"/>
    <w:rsid w:val="00564ADA"/>
    <w:rsid w:val="00565181"/>
    <w:rsid w:val="0056535C"/>
    <w:rsid w:val="0056542E"/>
    <w:rsid w:val="00565D01"/>
    <w:rsid w:val="0056600E"/>
    <w:rsid w:val="00566246"/>
    <w:rsid w:val="00566671"/>
    <w:rsid w:val="00566DEF"/>
    <w:rsid w:val="00566E56"/>
    <w:rsid w:val="005670B6"/>
    <w:rsid w:val="005671A2"/>
    <w:rsid w:val="0056725D"/>
    <w:rsid w:val="00567505"/>
    <w:rsid w:val="0056771A"/>
    <w:rsid w:val="005678C2"/>
    <w:rsid w:val="005678C8"/>
    <w:rsid w:val="00567A56"/>
    <w:rsid w:val="0057010E"/>
    <w:rsid w:val="00570560"/>
    <w:rsid w:val="00570764"/>
    <w:rsid w:val="00570CCB"/>
    <w:rsid w:val="005713DB"/>
    <w:rsid w:val="00571412"/>
    <w:rsid w:val="00571DF3"/>
    <w:rsid w:val="00571E4A"/>
    <w:rsid w:val="00571FCF"/>
    <w:rsid w:val="00572252"/>
    <w:rsid w:val="00572319"/>
    <w:rsid w:val="00572321"/>
    <w:rsid w:val="00572600"/>
    <w:rsid w:val="00572894"/>
    <w:rsid w:val="00572984"/>
    <w:rsid w:val="00572AFA"/>
    <w:rsid w:val="00572B23"/>
    <w:rsid w:val="00572B3F"/>
    <w:rsid w:val="005730E9"/>
    <w:rsid w:val="005736A6"/>
    <w:rsid w:val="00573AE8"/>
    <w:rsid w:val="00573B01"/>
    <w:rsid w:val="00573BC3"/>
    <w:rsid w:val="00574234"/>
    <w:rsid w:val="00574803"/>
    <w:rsid w:val="00574862"/>
    <w:rsid w:val="00574A64"/>
    <w:rsid w:val="00575642"/>
    <w:rsid w:val="0057567E"/>
    <w:rsid w:val="005756BC"/>
    <w:rsid w:val="0057577C"/>
    <w:rsid w:val="00575B90"/>
    <w:rsid w:val="0057628F"/>
    <w:rsid w:val="00576394"/>
    <w:rsid w:val="00576A8D"/>
    <w:rsid w:val="00576F3C"/>
    <w:rsid w:val="00577133"/>
    <w:rsid w:val="00577271"/>
    <w:rsid w:val="00577413"/>
    <w:rsid w:val="00577FB6"/>
    <w:rsid w:val="00580786"/>
    <w:rsid w:val="00580832"/>
    <w:rsid w:val="00580BB7"/>
    <w:rsid w:val="00581A2F"/>
    <w:rsid w:val="00581D7F"/>
    <w:rsid w:val="00582534"/>
    <w:rsid w:val="0058257F"/>
    <w:rsid w:val="005829F0"/>
    <w:rsid w:val="00582CC8"/>
    <w:rsid w:val="00582D30"/>
    <w:rsid w:val="005831E6"/>
    <w:rsid w:val="00583424"/>
    <w:rsid w:val="005834D8"/>
    <w:rsid w:val="00583B36"/>
    <w:rsid w:val="00584557"/>
    <w:rsid w:val="00584662"/>
    <w:rsid w:val="00584A50"/>
    <w:rsid w:val="00584C56"/>
    <w:rsid w:val="00585332"/>
    <w:rsid w:val="00585C8F"/>
    <w:rsid w:val="00586027"/>
    <w:rsid w:val="0058603C"/>
    <w:rsid w:val="005860CA"/>
    <w:rsid w:val="005861EC"/>
    <w:rsid w:val="005867C0"/>
    <w:rsid w:val="0058697C"/>
    <w:rsid w:val="00586997"/>
    <w:rsid w:val="00586AD3"/>
    <w:rsid w:val="00586D18"/>
    <w:rsid w:val="00587253"/>
    <w:rsid w:val="005872AA"/>
    <w:rsid w:val="005874DA"/>
    <w:rsid w:val="00587538"/>
    <w:rsid w:val="005875DA"/>
    <w:rsid w:val="00587811"/>
    <w:rsid w:val="0058788A"/>
    <w:rsid w:val="00590313"/>
    <w:rsid w:val="00590545"/>
    <w:rsid w:val="00590854"/>
    <w:rsid w:val="00590893"/>
    <w:rsid w:val="00590D0C"/>
    <w:rsid w:val="00590E89"/>
    <w:rsid w:val="005915DE"/>
    <w:rsid w:val="005916F6"/>
    <w:rsid w:val="005917D0"/>
    <w:rsid w:val="00591867"/>
    <w:rsid w:val="00591CED"/>
    <w:rsid w:val="00591DCB"/>
    <w:rsid w:val="00591FE2"/>
    <w:rsid w:val="005922F9"/>
    <w:rsid w:val="00592303"/>
    <w:rsid w:val="005923F5"/>
    <w:rsid w:val="005924D5"/>
    <w:rsid w:val="00592C43"/>
    <w:rsid w:val="0059352C"/>
    <w:rsid w:val="00593AEF"/>
    <w:rsid w:val="00593C03"/>
    <w:rsid w:val="00594207"/>
    <w:rsid w:val="00594279"/>
    <w:rsid w:val="00594808"/>
    <w:rsid w:val="005948B4"/>
    <w:rsid w:val="00594963"/>
    <w:rsid w:val="00594D1C"/>
    <w:rsid w:val="005951FA"/>
    <w:rsid w:val="00595290"/>
    <w:rsid w:val="00595859"/>
    <w:rsid w:val="00595C1F"/>
    <w:rsid w:val="00595E9C"/>
    <w:rsid w:val="00596442"/>
    <w:rsid w:val="00596893"/>
    <w:rsid w:val="005968BE"/>
    <w:rsid w:val="00596AC8"/>
    <w:rsid w:val="00596B7D"/>
    <w:rsid w:val="00596BA8"/>
    <w:rsid w:val="00596D76"/>
    <w:rsid w:val="005974EF"/>
    <w:rsid w:val="005976A4"/>
    <w:rsid w:val="0059795A"/>
    <w:rsid w:val="00597E5F"/>
    <w:rsid w:val="005A0004"/>
    <w:rsid w:val="005A0344"/>
    <w:rsid w:val="005A0391"/>
    <w:rsid w:val="005A0529"/>
    <w:rsid w:val="005A07A8"/>
    <w:rsid w:val="005A088E"/>
    <w:rsid w:val="005A088F"/>
    <w:rsid w:val="005A08E8"/>
    <w:rsid w:val="005A098E"/>
    <w:rsid w:val="005A0AA1"/>
    <w:rsid w:val="005A0EB6"/>
    <w:rsid w:val="005A0F35"/>
    <w:rsid w:val="005A1057"/>
    <w:rsid w:val="005A1517"/>
    <w:rsid w:val="005A17A2"/>
    <w:rsid w:val="005A1A8D"/>
    <w:rsid w:val="005A24B9"/>
    <w:rsid w:val="005A2819"/>
    <w:rsid w:val="005A2D75"/>
    <w:rsid w:val="005A2EBB"/>
    <w:rsid w:val="005A316C"/>
    <w:rsid w:val="005A3418"/>
    <w:rsid w:val="005A3D97"/>
    <w:rsid w:val="005A41B7"/>
    <w:rsid w:val="005A4734"/>
    <w:rsid w:val="005A4B60"/>
    <w:rsid w:val="005A51EB"/>
    <w:rsid w:val="005A547D"/>
    <w:rsid w:val="005A58FC"/>
    <w:rsid w:val="005A5976"/>
    <w:rsid w:val="005A59BE"/>
    <w:rsid w:val="005A5C60"/>
    <w:rsid w:val="005A5CC9"/>
    <w:rsid w:val="005A6143"/>
    <w:rsid w:val="005A614C"/>
    <w:rsid w:val="005A652B"/>
    <w:rsid w:val="005A7ACB"/>
    <w:rsid w:val="005A7C78"/>
    <w:rsid w:val="005A7E41"/>
    <w:rsid w:val="005B020F"/>
    <w:rsid w:val="005B0A32"/>
    <w:rsid w:val="005B0ED4"/>
    <w:rsid w:val="005B0F78"/>
    <w:rsid w:val="005B1661"/>
    <w:rsid w:val="005B19AA"/>
    <w:rsid w:val="005B1BA4"/>
    <w:rsid w:val="005B1EE2"/>
    <w:rsid w:val="005B2110"/>
    <w:rsid w:val="005B2313"/>
    <w:rsid w:val="005B248E"/>
    <w:rsid w:val="005B24C3"/>
    <w:rsid w:val="005B27AA"/>
    <w:rsid w:val="005B2973"/>
    <w:rsid w:val="005B35DC"/>
    <w:rsid w:val="005B3609"/>
    <w:rsid w:val="005B3FCE"/>
    <w:rsid w:val="005B4254"/>
    <w:rsid w:val="005B43CF"/>
    <w:rsid w:val="005B44CE"/>
    <w:rsid w:val="005B455F"/>
    <w:rsid w:val="005B4AA0"/>
    <w:rsid w:val="005B4C0F"/>
    <w:rsid w:val="005B4C59"/>
    <w:rsid w:val="005B4DCC"/>
    <w:rsid w:val="005B4DF8"/>
    <w:rsid w:val="005B4E88"/>
    <w:rsid w:val="005B57B6"/>
    <w:rsid w:val="005B58E9"/>
    <w:rsid w:val="005B5C5B"/>
    <w:rsid w:val="005B62FA"/>
    <w:rsid w:val="005B65F0"/>
    <w:rsid w:val="005B676F"/>
    <w:rsid w:val="005B6F95"/>
    <w:rsid w:val="005B7107"/>
    <w:rsid w:val="005B7363"/>
    <w:rsid w:val="005C0245"/>
    <w:rsid w:val="005C03D9"/>
    <w:rsid w:val="005C0781"/>
    <w:rsid w:val="005C0A8B"/>
    <w:rsid w:val="005C0EA2"/>
    <w:rsid w:val="005C121B"/>
    <w:rsid w:val="005C123D"/>
    <w:rsid w:val="005C12F7"/>
    <w:rsid w:val="005C1330"/>
    <w:rsid w:val="005C154E"/>
    <w:rsid w:val="005C2DE5"/>
    <w:rsid w:val="005C335B"/>
    <w:rsid w:val="005C33A9"/>
    <w:rsid w:val="005C3421"/>
    <w:rsid w:val="005C345C"/>
    <w:rsid w:val="005C365A"/>
    <w:rsid w:val="005C3827"/>
    <w:rsid w:val="005C40B5"/>
    <w:rsid w:val="005C4206"/>
    <w:rsid w:val="005C47AB"/>
    <w:rsid w:val="005C4933"/>
    <w:rsid w:val="005C4943"/>
    <w:rsid w:val="005C4E4D"/>
    <w:rsid w:val="005C538F"/>
    <w:rsid w:val="005C5A2C"/>
    <w:rsid w:val="005C5DA8"/>
    <w:rsid w:val="005C5DE0"/>
    <w:rsid w:val="005C5E00"/>
    <w:rsid w:val="005C5F10"/>
    <w:rsid w:val="005C6418"/>
    <w:rsid w:val="005C681C"/>
    <w:rsid w:val="005C751B"/>
    <w:rsid w:val="005C7D54"/>
    <w:rsid w:val="005D014E"/>
    <w:rsid w:val="005D043D"/>
    <w:rsid w:val="005D0571"/>
    <w:rsid w:val="005D0A18"/>
    <w:rsid w:val="005D0C94"/>
    <w:rsid w:val="005D13D2"/>
    <w:rsid w:val="005D184E"/>
    <w:rsid w:val="005D1DE8"/>
    <w:rsid w:val="005D1E3E"/>
    <w:rsid w:val="005D2352"/>
    <w:rsid w:val="005D2832"/>
    <w:rsid w:val="005D2895"/>
    <w:rsid w:val="005D29C0"/>
    <w:rsid w:val="005D2DE6"/>
    <w:rsid w:val="005D3210"/>
    <w:rsid w:val="005D36FB"/>
    <w:rsid w:val="005D3AD3"/>
    <w:rsid w:val="005D3BFC"/>
    <w:rsid w:val="005D3C76"/>
    <w:rsid w:val="005D3F1B"/>
    <w:rsid w:val="005D400A"/>
    <w:rsid w:val="005D412C"/>
    <w:rsid w:val="005D4148"/>
    <w:rsid w:val="005D43A9"/>
    <w:rsid w:val="005D47A0"/>
    <w:rsid w:val="005D48B5"/>
    <w:rsid w:val="005D4941"/>
    <w:rsid w:val="005D4CAC"/>
    <w:rsid w:val="005D5469"/>
    <w:rsid w:val="005D559F"/>
    <w:rsid w:val="005D58A4"/>
    <w:rsid w:val="005D5E79"/>
    <w:rsid w:val="005D5F30"/>
    <w:rsid w:val="005D6124"/>
    <w:rsid w:val="005D6222"/>
    <w:rsid w:val="005D629D"/>
    <w:rsid w:val="005D6369"/>
    <w:rsid w:val="005D63DA"/>
    <w:rsid w:val="005D6AE0"/>
    <w:rsid w:val="005D6C97"/>
    <w:rsid w:val="005D7408"/>
    <w:rsid w:val="005D7412"/>
    <w:rsid w:val="005E0103"/>
    <w:rsid w:val="005E0498"/>
    <w:rsid w:val="005E0953"/>
    <w:rsid w:val="005E0ADE"/>
    <w:rsid w:val="005E0B6B"/>
    <w:rsid w:val="005E0F58"/>
    <w:rsid w:val="005E1547"/>
    <w:rsid w:val="005E17CB"/>
    <w:rsid w:val="005E18BE"/>
    <w:rsid w:val="005E1E50"/>
    <w:rsid w:val="005E1EBF"/>
    <w:rsid w:val="005E28B2"/>
    <w:rsid w:val="005E2A75"/>
    <w:rsid w:val="005E2F1D"/>
    <w:rsid w:val="005E35C7"/>
    <w:rsid w:val="005E3A2E"/>
    <w:rsid w:val="005E4484"/>
    <w:rsid w:val="005E4A94"/>
    <w:rsid w:val="005E4BD7"/>
    <w:rsid w:val="005E5714"/>
    <w:rsid w:val="005E5A36"/>
    <w:rsid w:val="005E5C9D"/>
    <w:rsid w:val="005E5CF4"/>
    <w:rsid w:val="005E5EB9"/>
    <w:rsid w:val="005E60DB"/>
    <w:rsid w:val="005E6AF1"/>
    <w:rsid w:val="005E6F8A"/>
    <w:rsid w:val="005E711F"/>
    <w:rsid w:val="005E783B"/>
    <w:rsid w:val="005F01BA"/>
    <w:rsid w:val="005F0381"/>
    <w:rsid w:val="005F0A32"/>
    <w:rsid w:val="005F0C85"/>
    <w:rsid w:val="005F0CEA"/>
    <w:rsid w:val="005F0D6E"/>
    <w:rsid w:val="005F1249"/>
    <w:rsid w:val="005F1434"/>
    <w:rsid w:val="005F17AE"/>
    <w:rsid w:val="005F1AD1"/>
    <w:rsid w:val="005F1DA1"/>
    <w:rsid w:val="005F2CBF"/>
    <w:rsid w:val="005F2CD3"/>
    <w:rsid w:val="005F2FA6"/>
    <w:rsid w:val="005F2FD9"/>
    <w:rsid w:val="005F2FF2"/>
    <w:rsid w:val="005F34CE"/>
    <w:rsid w:val="005F35E3"/>
    <w:rsid w:val="005F361D"/>
    <w:rsid w:val="005F37E5"/>
    <w:rsid w:val="005F3C2C"/>
    <w:rsid w:val="005F3C9C"/>
    <w:rsid w:val="005F4449"/>
    <w:rsid w:val="005F47F2"/>
    <w:rsid w:val="005F4BA8"/>
    <w:rsid w:val="005F4D00"/>
    <w:rsid w:val="005F4E04"/>
    <w:rsid w:val="005F4E56"/>
    <w:rsid w:val="005F5349"/>
    <w:rsid w:val="005F5886"/>
    <w:rsid w:val="005F5A8C"/>
    <w:rsid w:val="005F5DBD"/>
    <w:rsid w:val="005F60BB"/>
    <w:rsid w:val="005F6473"/>
    <w:rsid w:val="005F6545"/>
    <w:rsid w:val="005F65B2"/>
    <w:rsid w:val="005F6632"/>
    <w:rsid w:val="005F676A"/>
    <w:rsid w:val="005F6CC1"/>
    <w:rsid w:val="005F7167"/>
    <w:rsid w:val="005F75B9"/>
    <w:rsid w:val="005F7729"/>
    <w:rsid w:val="005F7CC9"/>
    <w:rsid w:val="0060088B"/>
    <w:rsid w:val="006008F6"/>
    <w:rsid w:val="00600ED7"/>
    <w:rsid w:val="00601B9C"/>
    <w:rsid w:val="00601D60"/>
    <w:rsid w:val="00601DB6"/>
    <w:rsid w:val="00601FEC"/>
    <w:rsid w:val="0060240E"/>
    <w:rsid w:val="00602945"/>
    <w:rsid w:val="00603104"/>
    <w:rsid w:val="006035FC"/>
    <w:rsid w:val="00603CE4"/>
    <w:rsid w:val="00603DD8"/>
    <w:rsid w:val="00604D51"/>
    <w:rsid w:val="00604DD2"/>
    <w:rsid w:val="006055B7"/>
    <w:rsid w:val="00605BD9"/>
    <w:rsid w:val="00605CE5"/>
    <w:rsid w:val="00605E26"/>
    <w:rsid w:val="00605EB3"/>
    <w:rsid w:val="0060610F"/>
    <w:rsid w:val="006064ED"/>
    <w:rsid w:val="00606953"/>
    <w:rsid w:val="00606B44"/>
    <w:rsid w:val="00607037"/>
    <w:rsid w:val="006079B3"/>
    <w:rsid w:val="00607CF5"/>
    <w:rsid w:val="00607F0E"/>
    <w:rsid w:val="0061027A"/>
    <w:rsid w:val="006103B5"/>
    <w:rsid w:val="0061063C"/>
    <w:rsid w:val="00610B37"/>
    <w:rsid w:val="006112EE"/>
    <w:rsid w:val="00611438"/>
    <w:rsid w:val="0061150D"/>
    <w:rsid w:val="00611544"/>
    <w:rsid w:val="00611826"/>
    <w:rsid w:val="00611B40"/>
    <w:rsid w:val="00611E42"/>
    <w:rsid w:val="0061232B"/>
    <w:rsid w:val="006125C1"/>
    <w:rsid w:val="00612FA2"/>
    <w:rsid w:val="00612FDF"/>
    <w:rsid w:val="00613176"/>
    <w:rsid w:val="0061348F"/>
    <w:rsid w:val="006134F1"/>
    <w:rsid w:val="0061398C"/>
    <w:rsid w:val="00614222"/>
    <w:rsid w:val="00614580"/>
    <w:rsid w:val="00614722"/>
    <w:rsid w:val="006149B8"/>
    <w:rsid w:val="00614A94"/>
    <w:rsid w:val="006158B0"/>
    <w:rsid w:val="00615949"/>
    <w:rsid w:val="00616256"/>
    <w:rsid w:val="006166B5"/>
    <w:rsid w:val="00616D04"/>
    <w:rsid w:val="006172BE"/>
    <w:rsid w:val="006176B5"/>
    <w:rsid w:val="006176FF"/>
    <w:rsid w:val="00617BE7"/>
    <w:rsid w:val="00620440"/>
    <w:rsid w:val="006206BE"/>
    <w:rsid w:val="00620A21"/>
    <w:rsid w:val="00620B6E"/>
    <w:rsid w:val="00620C34"/>
    <w:rsid w:val="00620D21"/>
    <w:rsid w:val="006217B0"/>
    <w:rsid w:val="006219B5"/>
    <w:rsid w:val="00622237"/>
    <w:rsid w:val="006222A0"/>
    <w:rsid w:val="006222E2"/>
    <w:rsid w:val="006223CB"/>
    <w:rsid w:val="0062347C"/>
    <w:rsid w:val="006234BC"/>
    <w:rsid w:val="00623D48"/>
    <w:rsid w:val="00624335"/>
    <w:rsid w:val="006252F1"/>
    <w:rsid w:val="0062549C"/>
    <w:rsid w:val="00625AD9"/>
    <w:rsid w:val="006261B2"/>
    <w:rsid w:val="006267FD"/>
    <w:rsid w:val="006268F1"/>
    <w:rsid w:val="006269DF"/>
    <w:rsid w:val="00626BA2"/>
    <w:rsid w:val="00626F64"/>
    <w:rsid w:val="006276AF"/>
    <w:rsid w:val="00627DE3"/>
    <w:rsid w:val="00630341"/>
    <w:rsid w:val="00630C37"/>
    <w:rsid w:val="00630CA8"/>
    <w:rsid w:val="00630EBE"/>
    <w:rsid w:val="00630F41"/>
    <w:rsid w:val="006310A0"/>
    <w:rsid w:val="006311F4"/>
    <w:rsid w:val="006316BE"/>
    <w:rsid w:val="00631E9F"/>
    <w:rsid w:val="00631F01"/>
    <w:rsid w:val="0063222D"/>
    <w:rsid w:val="0063236C"/>
    <w:rsid w:val="00632935"/>
    <w:rsid w:val="006329AF"/>
    <w:rsid w:val="006330DD"/>
    <w:rsid w:val="006334D1"/>
    <w:rsid w:val="00633542"/>
    <w:rsid w:val="00633CE8"/>
    <w:rsid w:val="00633D37"/>
    <w:rsid w:val="00634D81"/>
    <w:rsid w:val="00634DB3"/>
    <w:rsid w:val="00634E78"/>
    <w:rsid w:val="00635A89"/>
    <w:rsid w:val="00636B3D"/>
    <w:rsid w:val="00636C9C"/>
    <w:rsid w:val="006379AE"/>
    <w:rsid w:val="006403B3"/>
    <w:rsid w:val="00640497"/>
    <w:rsid w:val="00640880"/>
    <w:rsid w:val="006409BD"/>
    <w:rsid w:val="00640E70"/>
    <w:rsid w:val="00640ED9"/>
    <w:rsid w:val="00640F0D"/>
    <w:rsid w:val="006410E2"/>
    <w:rsid w:val="006413D7"/>
    <w:rsid w:val="0064172B"/>
    <w:rsid w:val="00641895"/>
    <w:rsid w:val="006419EB"/>
    <w:rsid w:val="00642191"/>
    <w:rsid w:val="006423B5"/>
    <w:rsid w:val="00642756"/>
    <w:rsid w:val="00642AE4"/>
    <w:rsid w:val="00642DB2"/>
    <w:rsid w:val="00642DF0"/>
    <w:rsid w:val="006437E2"/>
    <w:rsid w:val="00643A24"/>
    <w:rsid w:val="00643DA9"/>
    <w:rsid w:val="00644142"/>
    <w:rsid w:val="00644610"/>
    <w:rsid w:val="006448A9"/>
    <w:rsid w:val="006449DC"/>
    <w:rsid w:val="00644CD1"/>
    <w:rsid w:val="00645280"/>
    <w:rsid w:val="00645312"/>
    <w:rsid w:val="006455C1"/>
    <w:rsid w:val="006456F9"/>
    <w:rsid w:val="00645746"/>
    <w:rsid w:val="006458CF"/>
    <w:rsid w:val="0064595E"/>
    <w:rsid w:val="00645B6B"/>
    <w:rsid w:val="00646234"/>
    <w:rsid w:val="00646393"/>
    <w:rsid w:val="00646A45"/>
    <w:rsid w:val="00646DE3"/>
    <w:rsid w:val="00647297"/>
    <w:rsid w:val="006472B6"/>
    <w:rsid w:val="006475CB"/>
    <w:rsid w:val="0064775F"/>
    <w:rsid w:val="006477A4"/>
    <w:rsid w:val="00647829"/>
    <w:rsid w:val="00647B55"/>
    <w:rsid w:val="006507D5"/>
    <w:rsid w:val="0065090C"/>
    <w:rsid w:val="006512CB"/>
    <w:rsid w:val="006515C0"/>
    <w:rsid w:val="00651A9F"/>
    <w:rsid w:val="00651B06"/>
    <w:rsid w:val="00651D53"/>
    <w:rsid w:val="006527C7"/>
    <w:rsid w:val="00652AA0"/>
    <w:rsid w:val="00652BEC"/>
    <w:rsid w:val="00652FA0"/>
    <w:rsid w:val="006533EA"/>
    <w:rsid w:val="00654703"/>
    <w:rsid w:val="00654DB9"/>
    <w:rsid w:val="0065598A"/>
    <w:rsid w:val="006559D8"/>
    <w:rsid w:val="00655AE4"/>
    <w:rsid w:val="00655B29"/>
    <w:rsid w:val="00655E0E"/>
    <w:rsid w:val="00656DB3"/>
    <w:rsid w:val="00656F76"/>
    <w:rsid w:val="006573A7"/>
    <w:rsid w:val="00657A48"/>
    <w:rsid w:val="00660A3C"/>
    <w:rsid w:val="00660DC7"/>
    <w:rsid w:val="00660FA1"/>
    <w:rsid w:val="006619E1"/>
    <w:rsid w:val="00661C7A"/>
    <w:rsid w:val="00662202"/>
    <w:rsid w:val="0066232A"/>
    <w:rsid w:val="0066245F"/>
    <w:rsid w:val="00662AD3"/>
    <w:rsid w:val="00662D8F"/>
    <w:rsid w:val="0066337A"/>
    <w:rsid w:val="006637A0"/>
    <w:rsid w:val="00663C22"/>
    <w:rsid w:val="00663D89"/>
    <w:rsid w:val="00663E81"/>
    <w:rsid w:val="00664DB2"/>
    <w:rsid w:val="00664DB7"/>
    <w:rsid w:val="00665258"/>
    <w:rsid w:val="006654ED"/>
    <w:rsid w:val="0066581D"/>
    <w:rsid w:val="00665DEB"/>
    <w:rsid w:val="006661C0"/>
    <w:rsid w:val="006670E4"/>
    <w:rsid w:val="00667287"/>
    <w:rsid w:val="00667577"/>
    <w:rsid w:val="00667820"/>
    <w:rsid w:val="00670062"/>
    <w:rsid w:val="00670222"/>
    <w:rsid w:val="00670743"/>
    <w:rsid w:val="0067075E"/>
    <w:rsid w:val="00670C90"/>
    <w:rsid w:val="00670DB5"/>
    <w:rsid w:val="006713B8"/>
    <w:rsid w:val="00671464"/>
    <w:rsid w:val="0067160F"/>
    <w:rsid w:val="00671769"/>
    <w:rsid w:val="00671DD4"/>
    <w:rsid w:val="006726F2"/>
    <w:rsid w:val="00672F45"/>
    <w:rsid w:val="006733C2"/>
    <w:rsid w:val="00673485"/>
    <w:rsid w:val="00673962"/>
    <w:rsid w:val="00673BAE"/>
    <w:rsid w:val="00674251"/>
    <w:rsid w:val="00674696"/>
    <w:rsid w:val="00674E9F"/>
    <w:rsid w:val="00674F6E"/>
    <w:rsid w:val="00675095"/>
    <w:rsid w:val="006754D5"/>
    <w:rsid w:val="006759C1"/>
    <w:rsid w:val="00675BFD"/>
    <w:rsid w:val="006761BB"/>
    <w:rsid w:val="006763C6"/>
    <w:rsid w:val="006766AC"/>
    <w:rsid w:val="00677084"/>
    <w:rsid w:val="00677993"/>
    <w:rsid w:val="00677A9F"/>
    <w:rsid w:val="0068006D"/>
    <w:rsid w:val="0068013F"/>
    <w:rsid w:val="00680AEB"/>
    <w:rsid w:val="0068103E"/>
    <w:rsid w:val="00681244"/>
    <w:rsid w:val="00681B29"/>
    <w:rsid w:val="00681E19"/>
    <w:rsid w:val="006821E0"/>
    <w:rsid w:val="00682E76"/>
    <w:rsid w:val="006830B7"/>
    <w:rsid w:val="006833BB"/>
    <w:rsid w:val="0068353C"/>
    <w:rsid w:val="006835CD"/>
    <w:rsid w:val="00683655"/>
    <w:rsid w:val="00683E4A"/>
    <w:rsid w:val="0068418F"/>
    <w:rsid w:val="0068429B"/>
    <w:rsid w:val="00684336"/>
    <w:rsid w:val="006848AB"/>
    <w:rsid w:val="00684B43"/>
    <w:rsid w:val="00684B8A"/>
    <w:rsid w:val="00685190"/>
    <w:rsid w:val="006852E8"/>
    <w:rsid w:val="00685359"/>
    <w:rsid w:val="006856C5"/>
    <w:rsid w:val="00685C6A"/>
    <w:rsid w:val="00685C8C"/>
    <w:rsid w:val="00686085"/>
    <w:rsid w:val="0068633B"/>
    <w:rsid w:val="00686408"/>
    <w:rsid w:val="0068653B"/>
    <w:rsid w:val="00686603"/>
    <w:rsid w:val="00686930"/>
    <w:rsid w:val="00686ABE"/>
    <w:rsid w:val="00686DEC"/>
    <w:rsid w:val="00686FA7"/>
    <w:rsid w:val="00687418"/>
    <w:rsid w:val="00687510"/>
    <w:rsid w:val="00687613"/>
    <w:rsid w:val="00691353"/>
    <w:rsid w:val="0069153A"/>
    <w:rsid w:val="00691A82"/>
    <w:rsid w:val="00691AB3"/>
    <w:rsid w:val="00691B09"/>
    <w:rsid w:val="00691E0E"/>
    <w:rsid w:val="0069205B"/>
    <w:rsid w:val="0069268F"/>
    <w:rsid w:val="006927A1"/>
    <w:rsid w:val="006929B6"/>
    <w:rsid w:val="00692DB8"/>
    <w:rsid w:val="00692F6C"/>
    <w:rsid w:val="00693DBE"/>
    <w:rsid w:val="00694991"/>
    <w:rsid w:val="00694B75"/>
    <w:rsid w:val="00695123"/>
    <w:rsid w:val="006952FF"/>
    <w:rsid w:val="00695782"/>
    <w:rsid w:val="0069586E"/>
    <w:rsid w:val="006958C7"/>
    <w:rsid w:val="00695935"/>
    <w:rsid w:val="00695BC6"/>
    <w:rsid w:val="0069601D"/>
    <w:rsid w:val="006961EC"/>
    <w:rsid w:val="006963A9"/>
    <w:rsid w:val="0069644F"/>
    <w:rsid w:val="0069697F"/>
    <w:rsid w:val="00696DA4"/>
    <w:rsid w:val="00696DF8"/>
    <w:rsid w:val="00697159"/>
    <w:rsid w:val="006973D6"/>
    <w:rsid w:val="0069786D"/>
    <w:rsid w:val="00697939"/>
    <w:rsid w:val="006A000A"/>
    <w:rsid w:val="006A02EC"/>
    <w:rsid w:val="006A0E83"/>
    <w:rsid w:val="006A0F45"/>
    <w:rsid w:val="006A104B"/>
    <w:rsid w:val="006A10AF"/>
    <w:rsid w:val="006A117F"/>
    <w:rsid w:val="006A18C7"/>
    <w:rsid w:val="006A1DF7"/>
    <w:rsid w:val="006A2820"/>
    <w:rsid w:val="006A28B7"/>
    <w:rsid w:val="006A2DFF"/>
    <w:rsid w:val="006A350C"/>
    <w:rsid w:val="006A36EA"/>
    <w:rsid w:val="006A372C"/>
    <w:rsid w:val="006A3B3A"/>
    <w:rsid w:val="006A3E56"/>
    <w:rsid w:val="006A3EA7"/>
    <w:rsid w:val="006A4148"/>
    <w:rsid w:val="006A4176"/>
    <w:rsid w:val="006A47AB"/>
    <w:rsid w:val="006A490D"/>
    <w:rsid w:val="006A4936"/>
    <w:rsid w:val="006A4FC0"/>
    <w:rsid w:val="006A51F5"/>
    <w:rsid w:val="006A52DD"/>
    <w:rsid w:val="006A561B"/>
    <w:rsid w:val="006A5C28"/>
    <w:rsid w:val="006A5C7B"/>
    <w:rsid w:val="006A665C"/>
    <w:rsid w:val="006A67DD"/>
    <w:rsid w:val="006A685E"/>
    <w:rsid w:val="006A6AE2"/>
    <w:rsid w:val="006A6D01"/>
    <w:rsid w:val="006A6F7D"/>
    <w:rsid w:val="006A7121"/>
    <w:rsid w:val="006A727B"/>
    <w:rsid w:val="006A7371"/>
    <w:rsid w:val="006A749D"/>
    <w:rsid w:val="006A7E11"/>
    <w:rsid w:val="006A7ED2"/>
    <w:rsid w:val="006A7EE2"/>
    <w:rsid w:val="006B0748"/>
    <w:rsid w:val="006B0C7C"/>
    <w:rsid w:val="006B1254"/>
    <w:rsid w:val="006B14E5"/>
    <w:rsid w:val="006B1889"/>
    <w:rsid w:val="006B1F4A"/>
    <w:rsid w:val="006B21FC"/>
    <w:rsid w:val="006B2262"/>
    <w:rsid w:val="006B2618"/>
    <w:rsid w:val="006B2934"/>
    <w:rsid w:val="006B2FC5"/>
    <w:rsid w:val="006B362F"/>
    <w:rsid w:val="006B3B10"/>
    <w:rsid w:val="006B448C"/>
    <w:rsid w:val="006B4CAF"/>
    <w:rsid w:val="006B53E0"/>
    <w:rsid w:val="006B5556"/>
    <w:rsid w:val="006B558E"/>
    <w:rsid w:val="006B5946"/>
    <w:rsid w:val="006B5AD7"/>
    <w:rsid w:val="006B5DC1"/>
    <w:rsid w:val="006B6208"/>
    <w:rsid w:val="006B6411"/>
    <w:rsid w:val="006B6492"/>
    <w:rsid w:val="006B6545"/>
    <w:rsid w:val="006B66E6"/>
    <w:rsid w:val="006B6BA3"/>
    <w:rsid w:val="006B7329"/>
    <w:rsid w:val="006B7550"/>
    <w:rsid w:val="006B77B3"/>
    <w:rsid w:val="006C01A0"/>
    <w:rsid w:val="006C0747"/>
    <w:rsid w:val="006C1545"/>
    <w:rsid w:val="006C1AE1"/>
    <w:rsid w:val="006C1ED1"/>
    <w:rsid w:val="006C2325"/>
    <w:rsid w:val="006C25C7"/>
    <w:rsid w:val="006C2CCB"/>
    <w:rsid w:val="006C3199"/>
    <w:rsid w:val="006C34E4"/>
    <w:rsid w:val="006C38AA"/>
    <w:rsid w:val="006C3B0A"/>
    <w:rsid w:val="006C3E4B"/>
    <w:rsid w:val="006C45ED"/>
    <w:rsid w:val="006C49E4"/>
    <w:rsid w:val="006C4F04"/>
    <w:rsid w:val="006C523B"/>
    <w:rsid w:val="006C5EFD"/>
    <w:rsid w:val="006C69A6"/>
    <w:rsid w:val="006C7047"/>
    <w:rsid w:val="006C706A"/>
    <w:rsid w:val="006C75DF"/>
    <w:rsid w:val="006C76E2"/>
    <w:rsid w:val="006C7CB8"/>
    <w:rsid w:val="006C7CF2"/>
    <w:rsid w:val="006C7E36"/>
    <w:rsid w:val="006C7F9F"/>
    <w:rsid w:val="006D001A"/>
    <w:rsid w:val="006D0344"/>
    <w:rsid w:val="006D0733"/>
    <w:rsid w:val="006D08F0"/>
    <w:rsid w:val="006D0B62"/>
    <w:rsid w:val="006D0D82"/>
    <w:rsid w:val="006D1227"/>
    <w:rsid w:val="006D12BA"/>
    <w:rsid w:val="006D12F8"/>
    <w:rsid w:val="006D1461"/>
    <w:rsid w:val="006D16FE"/>
    <w:rsid w:val="006D2E61"/>
    <w:rsid w:val="006D2E9B"/>
    <w:rsid w:val="006D3300"/>
    <w:rsid w:val="006D3466"/>
    <w:rsid w:val="006D35C1"/>
    <w:rsid w:val="006D3D79"/>
    <w:rsid w:val="006D4001"/>
    <w:rsid w:val="006D419E"/>
    <w:rsid w:val="006D4C19"/>
    <w:rsid w:val="006D4F02"/>
    <w:rsid w:val="006D4F1B"/>
    <w:rsid w:val="006D5306"/>
    <w:rsid w:val="006D5726"/>
    <w:rsid w:val="006D5B34"/>
    <w:rsid w:val="006D5B7F"/>
    <w:rsid w:val="006D5BAC"/>
    <w:rsid w:val="006D5C8C"/>
    <w:rsid w:val="006D612B"/>
    <w:rsid w:val="006D6764"/>
    <w:rsid w:val="006D6C1E"/>
    <w:rsid w:val="006D7353"/>
    <w:rsid w:val="006E018C"/>
    <w:rsid w:val="006E0433"/>
    <w:rsid w:val="006E09EA"/>
    <w:rsid w:val="006E1265"/>
    <w:rsid w:val="006E1294"/>
    <w:rsid w:val="006E12BC"/>
    <w:rsid w:val="006E13E2"/>
    <w:rsid w:val="006E1609"/>
    <w:rsid w:val="006E18AC"/>
    <w:rsid w:val="006E1DD0"/>
    <w:rsid w:val="006E1E0F"/>
    <w:rsid w:val="006E1F54"/>
    <w:rsid w:val="006E2208"/>
    <w:rsid w:val="006E2218"/>
    <w:rsid w:val="006E22EE"/>
    <w:rsid w:val="006E267F"/>
    <w:rsid w:val="006E275B"/>
    <w:rsid w:val="006E28E5"/>
    <w:rsid w:val="006E2EB2"/>
    <w:rsid w:val="006E3051"/>
    <w:rsid w:val="006E353E"/>
    <w:rsid w:val="006E3D66"/>
    <w:rsid w:val="006E442A"/>
    <w:rsid w:val="006E4714"/>
    <w:rsid w:val="006E48DF"/>
    <w:rsid w:val="006E54DB"/>
    <w:rsid w:val="006E60A0"/>
    <w:rsid w:val="006E63A8"/>
    <w:rsid w:val="006E67A5"/>
    <w:rsid w:val="006E6AAE"/>
    <w:rsid w:val="006E6DF6"/>
    <w:rsid w:val="006E6E4C"/>
    <w:rsid w:val="006E7BD2"/>
    <w:rsid w:val="006E7E4B"/>
    <w:rsid w:val="006E7F30"/>
    <w:rsid w:val="006F0400"/>
    <w:rsid w:val="006F0B58"/>
    <w:rsid w:val="006F0EEC"/>
    <w:rsid w:val="006F153C"/>
    <w:rsid w:val="006F1571"/>
    <w:rsid w:val="006F18BD"/>
    <w:rsid w:val="006F20AE"/>
    <w:rsid w:val="006F2532"/>
    <w:rsid w:val="006F2667"/>
    <w:rsid w:val="006F27E5"/>
    <w:rsid w:val="006F2ACA"/>
    <w:rsid w:val="006F2BCC"/>
    <w:rsid w:val="006F402E"/>
    <w:rsid w:val="006F4046"/>
    <w:rsid w:val="006F4192"/>
    <w:rsid w:val="006F428A"/>
    <w:rsid w:val="006F44A4"/>
    <w:rsid w:val="006F462A"/>
    <w:rsid w:val="006F4ADC"/>
    <w:rsid w:val="006F4EB7"/>
    <w:rsid w:val="006F4F12"/>
    <w:rsid w:val="006F5407"/>
    <w:rsid w:val="006F5669"/>
    <w:rsid w:val="006F5BD9"/>
    <w:rsid w:val="006F60BC"/>
    <w:rsid w:val="006F6150"/>
    <w:rsid w:val="006F6956"/>
    <w:rsid w:val="006F6FC4"/>
    <w:rsid w:val="006F7163"/>
    <w:rsid w:val="006F7279"/>
    <w:rsid w:val="006F79DE"/>
    <w:rsid w:val="006F7DB5"/>
    <w:rsid w:val="006F7DC3"/>
    <w:rsid w:val="00701252"/>
    <w:rsid w:val="007013C1"/>
    <w:rsid w:val="007014BC"/>
    <w:rsid w:val="00701A29"/>
    <w:rsid w:val="00702416"/>
    <w:rsid w:val="00702C1B"/>
    <w:rsid w:val="0070352E"/>
    <w:rsid w:val="007036F8"/>
    <w:rsid w:val="0070399F"/>
    <w:rsid w:val="0070438F"/>
    <w:rsid w:val="007044A7"/>
    <w:rsid w:val="007047DC"/>
    <w:rsid w:val="00704CAF"/>
    <w:rsid w:val="007051DE"/>
    <w:rsid w:val="00705234"/>
    <w:rsid w:val="0070527F"/>
    <w:rsid w:val="0070544D"/>
    <w:rsid w:val="0070602B"/>
    <w:rsid w:val="00706063"/>
    <w:rsid w:val="00706229"/>
    <w:rsid w:val="00706291"/>
    <w:rsid w:val="0070644B"/>
    <w:rsid w:val="0070670E"/>
    <w:rsid w:val="00706AE8"/>
    <w:rsid w:val="00706F1F"/>
    <w:rsid w:val="007073D7"/>
    <w:rsid w:val="007074C0"/>
    <w:rsid w:val="00707575"/>
    <w:rsid w:val="00707736"/>
    <w:rsid w:val="00707911"/>
    <w:rsid w:val="00707AE7"/>
    <w:rsid w:val="00707BBD"/>
    <w:rsid w:val="00707EF9"/>
    <w:rsid w:val="00710515"/>
    <w:rsid w:val="0071074B"/>
    <w:rsid w:val="00710862"/>
    <w:rsid w:val="0071088D"/>
    <w:rsid w:val="0071168F"/>
    <w:rsid w:val="0071175E"/>
    <w:rsid w:val="00711B96"/>
    <w:rsid w:val="00711C8F"/>
    <w:rsid w:val="00711F90"/>
    <w:rsid w:val="00711FFD"/>
    <w:rsid w:val="007128B8"/>
    <w:rsid w:val="00712ABC"/>
    <w:rsid w:val="00712DBA"/>
    <w:rsid w:val="007132A4"/>
    <w:rsid w:val="00713452"/>
    <w:rsid w:val="00713941"/>
    <w:rsid w:val="00713B64"/>
    <w:rsid w:val="00713BEB"/>
    <w:rsid w:val="00713E15"/>
    <w:rsid w:val="0071417E"/>
    <w:rsid w:val="007143EA"/>
    <w:rsid w:val="00714815"/>
    <w:rsid w:val="00714A64"/>
    <w:rsid w:val="00714AC7"/>
    <w:rsid w:val="00715611"/>
    <w:rsid w:val="00715C76"/>
    <w:rsid w:val="00716491"/>
    <w:rsid w:val="00716571"/>
    <w:rsid w:val="00716695"/>
    <w:rsid w:val="007168F5"/>
    <w:rsid w:val="007169C2"/>
    <w:rsid w:val="00716B63"/>
    <w:rsid w:val="00716F85"/>
    <w:rsid w:val="00717071"/>
    <w:rsid w:val="007170AC"/>
    <w:rsid w:val="00717287"/>
    <w:rsid w:val="00717313"/>
    <w:rsid w:val="00717558"/>
    <w:rsid w:val="00717F5E"/>
    <w:rsid w:val="0072021C"/>
    <w:rsid w:val="007206CE"/>
    <w:rsid w:val="0072088B"/>
    <w:rsid w:val="00720DC9"/>
    <w:rsid w:val="007214FB"/>
    <w:rsid w:val="00721CB9"/>
    <w:rsid w:val="007220A9"/>
    <w:rsid w:val="00722245"/>
    <w:rsid w:val="0072242A"/>
    <w:rsid w:val="00722F5F"/>
    <w:rsid w:val="00722FCC"/>
    <w:rsid w:val="007230DE"/>
    <w:rsid w:val="007237A1"/>
    <w:rsid w:val="007238AA"/>
    <w:rsid w:val="00723FC1"/>
    <w:rsid w:val="00724B08"/>
    <w:rsid w:val="00724C7F"/>
    <w:rsid w:val="0072523A"/>
    <w:rsid w:val="0072530A"/>
    <w:rsid w:val="0072569D"/>
    <w:rsid w:val="007256D9"/>
    <w:rsid w:val="007256FB"/>
    <w:rsid w:val="0072592C"/>
    <w:rsid w:val="007262E9"/>
    <w:rsid w:val="007270B0"/>
    <w:rsid w:val="0072724C"/>
    <w:rsid w:val="007275A8"/>
    <w:rsid w:val="00727BEB"/>
    <w:rsid w:val="00727C09"/>
    <w:rsid w:val="00727F32"/>
    <w:rsid w:val="0073015A"/>
    <w:rsid w:val="0073037E"/>
    <w:rsid w:val="0073065C"/>
    <w:rsid w:val="007309E2"/>
    <w:rsid w:val="00730C99"/>
    <w:rsid w:val="0073147B"/>
    <w:rsid w:val="007314CA"/>
    <w:rsid w:val="0073166F"/>
    <w:rsid w:val="0073317F"/>
    <w:rsid w:val="00733263"/>
    <w:rsid w:val="00733DD5"/>
    <w:rsid w:val="00734145"/>
    <w:rsid w:val="00734B3F"/>
    <w:rsid w:val="00734BAD"/>
    <w:rsid w:val="00734FCD"/>
    <w:rsid w:val="00736266"/>
    <w:rsid w:val="007362B0"/>
    <w:rsid w:val="0073687B"/>
    <w:rsid w:val="00736AA6"/>
    <w:rsid w:val="00736EFE"/>
    <w:rsid w:val="0073701C"/>
    <w:rsid w:val="00737053"/>
    <w:rsid w:val="00737C36"/>
    <w:rsid w:val="007400B9"/>
    <w:rsid w:val="0074039D"/>
    <w:rsid w:val="00740FD4"/>
    <w:rsid w:val="007416A8"/>
    <w:rsid w:val="00741AA2"/>
    <w:rsid w:val="00741B20"/>
    <w:rsid w:val="00741D5C"/>
    <w:rsid w:val="007423CE"/>
    <w:rsid w:val="007424E7"/>
    <w:rsid w:val="007427D2"/>
    <w:rsid w:val="007429B0"/>
    <w:rsid w:val="007429DF"/>
    <w:rsid w:val="00742AB9"/>
    <w:rsid w:val="007431A3"/>
    <w:rsid w:val="00743560"/>
    <w:rsid w:val="007435D2"/>
    <w:rsid w:val="00743B70"/>
    <w:rsid w:val="00743FD3"/>
    <w:rsid w:val="00744050"/>
    <w:rsid w:val="00744650"/>
    <w:rsid w:val="007448B9"/>
    <w:rsid w:val="00744A21"/>
    <w:rsid w:val="00744BF9"/>
    <w:rsid w:val="00744C9F"/>
    <w:rsid w:val="00745586"/>
    <w:rsid w:val="007455E0"/>
    <w:rsid w:val="00745D42"/>
    <w:rsid w:val="00745D47"/>
    <w:rsid w:val="00746097"/>
    <w:rsid w:val="007462F3"/>
    <w:rsid w:val="0074641F"/>
    <w:rsid w:val="0074654A"/>
    <w:rsid w:val="0074659F"/>
    <w:rsid w:val="0074681E"/>
    <w:rsid w:val="00746843"/>
    <w:rsid w:val="00747081"/>
    <w:rsid w:val="007502B3"/>
    <w:rsid w:val="00750660"/>
    <w:rsid w:val="00750A37"/>
    <w:rsid w:val="00750C7D"/>
    <w:rsid w:val="00751208"/>
    <w:rsid w:val="00751335"/>
    <w:rsid w:val="00751762"/>
    <w:rsid w:val="00751817"/>
    <w:rsid w:val="007518B2"/>
    <w:rsid w:val="0075198A"/>
    <w:rsid w:val="00751CA4"/>
    <w:rsid w:val="00752DA6"/>
    <w:rsid w:val="007532ED"/>
    <w:rsid w:val="00753494"/>
    <w:rsid w:val="00753912"/>
    <w:rsid w:val="00753CDF"/>
    <w:rsid w:val="00753F5F"/>
    <w:rsid w:val="00754014"/>
    <w:rsid w:val="00754606"/>
    <w:rsid w:val="00754D01"/>
    <w:rsid w:val="00754D46"/>
    <w:rsid w:val="00754D7C"/>
    <w:rsid w:val="007551D8"/>
    <w:rsid w:val="00755BF0"/>
    <w:rsid w:val="00755C82"/>
    <w:rsid w:val="00755DC4"/>
    <w:rsid w:val="00755E54"/>
    <w:rsid w:val="00755E5C"/>
    <w:rsid w:val="00756041"/>
    <w:rsid w:val="007561C3"/>
    <w:rsid w:val="00756470"/>
    <w:rsid w:val="007564D2"/>
    <w:rsid w:val="007569A4"/>
    <w:rsid w:val="00757160"/>
    <w:rsid w:val="007571D4"/>
    <w:rsid w:val="007572C0"/>
    <w:rsid w:val="007572C1"/>
    <w:rsid w:val="0075735E"/>
    <w:rsid w:val="0075736F"/>
    <w:rsid w:val="0075777D"/>
    <w:rsid w:val="0075779E"/>
    <w:rsid w:val="007604F4"/>
    <w:rsid w:val="0076084D"/>
    <w:rsid w:val="0076099C"/>
    <w:rsid w:val="00760B0C"/>
    <w:rsid w:val="00760D71"/>
    <w:rsid w:val="00760E61"/>
    <w:rsid w:val="0076137E"/>
    <w:rsid w:val="007619F6"/>
    <w:rsid w:val="00761D28"/>
    <w:rsid w:val="007625E0"/>
    <w:rsid w:val="0076276F"/>
    <w:rsid w:val="00762A4A"/>
    <w:rsid w:val="00762B9C"/>
    <w:rsid w:val="00762BFD"/>
    <w:rsid w:val="00762F7E"/>
    <w:rsid w:val="00763126"/>
    <w:rsid w:val="00763387"/>
    <w:rsid w:val="00763398"/>
    <w:rsid w:val="0076343D"/>
    <w:rsid w:val="00763680"/>
    <w:rsid w:val="0076380E"/>
    <w:rsid w:val="00763C43"/>
    <w:rsid w:val="00763EAE"/>
    <w:rsid w:val="0076408E"/>
    <w:rsid w:val="007640D5"/>
    <w:rsid w:val="00764C24"/>
    <w:rsid w:val="00765078"/>
    <w:rsid w:val="00765238"/>
    <w:rsid w:val="0076591F"/>
    <w:rsid w:val="007673DE"/>
    <w:rsid w:val="00767C0F"/>
    <w:rsid w:val="00770287"/>
    <w:rsid w:val="007702E5"/>
    <w:rsid w:val="007707D4"/>
    <w:rsid w:val="00770843"/>
    <w:rsid w:val="00770B14"/>
    <w:rsid w:val="00770F59"/>
    <w:rsid w:val="00770F5A"/>
    <w:rsid w:val="007713AC"/>
    <w:rsid w:val="0077164A"/>
    <w:rsid w:val="007717CA"/>
    <w:rsid w:val="0077184C"/>
    <w:rsid w:val="00771F6D"/>
    <w:rsid w:val="00772468"/>
    <w:rsid w:val="007725D5"/>
    <w:rsid w:val="0077283C"/>
    <w:rsid w:val="00772C17"/>
    <w:rsid w:val="00772D6A"/>
    <w:rsid w:val="00773215"/>
    <w:rsid w:val="007736AD"/>
    <w:rsid w:val="007738BC"/>
    <w:rsid w:val="00773B78"/>
    <w:rsid w:val="0077431C"/>
    <w:rsid w:val="00774400"/>
    <w:rsid w:val="007744D6"/>
    <w:rsid w:val="00774679"/>
    <w:rsid w:val="00774697"/>
    <w:rsid w:val="00774750"/>
    <w:rsid w:val="0077481A"/>
    <w:rsid w:val="00774A86"/>
    <w:rsid w:val="00774EB2"/>
    <w:rsid w:val="00774F4A"/>
    <w:rsid w:val="00776310"/>
    <w:rsid w:val="00776861"/>
    <w:rsid w:val="00776928"/>
    <w:rsid w:val="00776CC1"/>
    <w:rsid w:val="00776D3A"/>
    <w:rsid w:val="007777BB"/>
    <w:rsid w:val="00777A40"/>
    <w:rsid w:val="00777BF6"/>
    <w:rsid w:val="007802DD"/>
    <w:rsid w:val="007804C9"/>
    <w:rsid w:val="00781550"/>
    <w:rsid w:val="00781551"/>
    <w:rsid w:val="00782090"/>
    <w:rsid w:val="007823E7"/>
    <w:rsid w:val="00783135"/>
    <w:rsid w:val="0078313D"/>
    <w:rsid w:val="00783338"/>
    <w:rsid w:val="00783A80"/>
    <w:rsid w:val="00783DA1"/>
    <w:rsid w:val="00784398"/>
    <w:rsid w:val="00784459"/>
    <w:rsid w:val="007844B2"/>
    <w:rsid w:val="007847AA"/>
    <w:rsid w:val="007852A3"/>
    <w:rsid w:val="00785477"/>
    <w:rsid w:val="007861D0"/>
    <w:rsid w:val="0078687F"/>
    <w:rsid w:val="007871FE"/>
    <w:rsid w:val="0078731C"/>
    <w:rsid w:val="007875AF"/>
    <w:rsid w:val="00787999"/>
    <w:rsid w:val="00787B21"/>
    <w:rsid w:val="00790926"/>
    <w:rsid w:val="00790C59"/>
    <w:rsid w:val="00790EB4"/>
    <w:rsid w:val="00790F15"/>
    <w:rsid w:val="0079163D"/>
    <w:rsid w:val="00792296"/>
    <w:rsid w:val="00792529"/>
    <w:rsid w:val="0079265B"/>
    <w:rsid w:val="00792771"/>
    <w:rsid w:val="007929ED"/>
    <w:rsid w:val="00792C0D"/>
    <w:rsid w:val="00792D88"/>
    <w:rsid w:val="00792DF0"/>
    <w:rsid w:val="00792F18"/>
    <w:rsid w:val="00793563"/>
    <w:rsid w:val="0079361E"/>
    <w:rsid w:val="007941DF"/>
    <w:rsid w:val="00794561"/>
    <w:rsid w:val="00794717"/>
    <w:rsid w:val="007949D6"/>
    <w:rsid w:val="00794B21"/>
    <w:rsid w:val="00794B39"/>
    <w:rsid w:val="00794B51"/>
    <w:rsid w:val="00794D01"/>
    <w:rsid w:val="00794E58"/>
    <w:rsid w:val="007951C9"/>
    <w:rsid w:val="007958C8"/>
    <w:rsid w:val="00795F11"/>
    <w:rsid w:val="00795FB3"/>
    <w:rsid w:val="00796075"/>
    <w:rsid w:val="00796574"/>
    <w:rsid w:val="00796984"/>
    <w:rsid w:val="00796A4B"/>
    <w:rsid w:val="0079721A"/>
    <w:rsid w:val="00797318"/>
    <w:rsid w:val="0079736D"/>
    <w:rsid w:val="0079759F"/>
    <w:rsid w:val="00797769"/>
    <w:rsid w:val="00797A10"/>
    <w:rsid w:val="00797B9A"/>
    <w:rsid w:val="007A066F"/>
    <w:rsid w:val="007A0766"/>
    <w:rsid w:val="007A0836"/>
    <w:rsid w:val="007A0C52"/>
    <w:rsid w:val="007A0E67"/>
    <w:rsid w:val="007A1697"/>
    <w:rsid w:val="007A1A8C"/>
    <w:rsid w:val="007A21E8"/>
    <w:rsid w:val="007A2378"/>
    <w:rsid w:val="007A2AF3"/>
    <w:rsid w:val="007A319D"/>
    <w:rsid w:val="007A325B"/>
    <w:rsid w:val="007A357D"/>
    <w:rsid w:val="007A37E3"/>
    <w:rsid w:val="007A3DDC"/>
    <w:rsid w:val="007A4DE9"/>
    <w:rsid w:val="007A5360"/>
    <w:rsid w:val="007A54BB"/>
    <w:rsid w:val="007A582C"/>
    <w:rsid w:val="007A5CD9"/>
    <w:rsid w:val="007A5FBA"/>
    <w:rsid w:val="007A646D"/>
    <w:rsid w:val="007A6510"/>
    <w:rsid w:val="007A663A"/>
    <w:rsid w:val="007A666E"/>
    <w:rsid w:val="007A6AF8"/>
    <w:rsid w:val="007A7418"/>
    <w:rsid w:val="007A74B9"/>
    <w:rsid w:val="007A7F92"/>
    <w:rsid w:val="007B0306"/>
    <w:rsid w:val="007B0386"/>
    <w:rsid w:val="007B0468"/>
    <w:rsid w:val="007B0613"/>
    <w:rsid w:val="007B06EB"/>
    <w:rsid w:val="007B06EE"/>
    <w:rsid w:val="007B0E7C"/>
    <w:rsid w:val="007B0EFD"/>
    <w:rsid w:val="007B102B"/>
    <w:rsid w:val="007B1D6E"/>
    <w:rsid w:val="007B1F7D"/>
    <w:rsid w:val="007B2671"/>
    <w:rsid w:val="007B2A45"/>
    <w:rsid w:val="007B2FFA"/>
    <w:rsid w:val="007B36AD"/>
    <w:rsid w:val="007B38CC"/>
    <w:rsid w:val="007B3912"/>
    <w:rsid w:val="007B392A"/>
    <w:rsid w:val="007B3BB0"/>
    <w:rsid w:val="007B4100"/>
    <w:rsid w:val="007B4335"/>
    <w:rsid w:val="007B45BB"/>
    <w:rsid w:val="007B45F1"/>
    <w:rsid w:val="007B4A91"/>
    <w:rsid w:val="007B5124"/>
    <w:rsid w:val="007B537E"/>
    <w:rsid w:val="007B58EA"/>
    <w:rsid w:val="007B599E"/>
    <w:rsid w:val="007B5A09"/>
    <w:rsid w:val="007B5A31"/>
    <w:rsid w:val="007B5BC9"/>
    <w:rsid w:val="007B5D5F"/>
    <w:rsid w:val="007B6107"/>
    <w:rsid w:val="007B7573"/>
    <w:rsid w:val="007B7AF3"/>
    <w:rsid w:val="007B7E7E"/>
    <w:rsid w:val="007C036F"/>
    <w:rsid w:val="007C0510"/>
    <w:rsid w:val="007C0B27"/>
    <w:rsid w:val="007C1062"/>
    <w:rsid w:val="007C1685"/>
    <w:rsid w:val="007C16A8"/>
    <w:rsid w:val="007C1FD8"/>
    <w:rsid w:val="007C201F"/>
    <w:rsid w:val="007C234F"/>
    <w:rsid w:val="007C29C2"/>
    <w:rsid w:val="007C2DAA"/>
    <w:rsid w:val="007C3036"/>
    <w:rsid w:val="007C3730"/>
    <w:rsid w:val="007C3846"/>
    <w:rsid w:val="007C3A5E"/>
    <w:rsid w:val="007C4021"/>
    <w:rsid w:val="007C4107"/>
    <w:rsid w:val="007C436F"/>
    <w:rsid w:val="007C45F6"/>
    <w:rsid w:val="007C47DE"/>
    <w:rsid w:val="007C4BAD"/>
    <w:rsid w:val="007C4D9F"/>
    <w:rsid w:val="007C54A8"/>
    <w:rsid w:val="007C55BE"/>
    <w:rsid w:val="007C560F"/>
    <w:rsid w:val="007C566D"/>
    <w:rsid w:val="007C56FE"/>
    <w:rsid w:val="007C5877"/>
    <w:rsid w:val="007C59F8"/>
    <w:rsid w:val="007C6064"/>
    <w:rsid w:val="007C626D"/>
    <w:rsid w:val="007C6618"/>
    <w:rsid w:val="007C66B0"/>
    <w:rsid w:val="007C6932"/>
    <w:rsid w:val="007C7BAE"/>
    <w:rsid w:val="007C7E32"/>
    <w:rsid w:val="007C7ED9"/>
    <w:rsid w:val="007C7EF2"/>
    <w:rsid w:val="007D037D"/>
    <w:rsid w:val="007D073F"/>
    <w:rsid w:val="007D07A3"/>
    <w:rsid w:val="007D0913"/>
    <w:rsid w:val="007D0D95"/>
    <w:rsid w:val="007D0DDB"/>
    <w:rsid w:val="007D11D5"/>
    <w:rsid w:val="007D236C"/>
    <w:rsid w:val="007D3191"/>
    <w:rsid w:val="007D347E"/>
    <w:rsid w:val="007D3663"/>
    <w:rsid w:val="007D37FE"/>
    <w:rsid w:val="007D3824"/>
    <w:rsid w:val="007D3863"/>
    <w:rsid w:val="007D39FD"/>
    <w:rsid w:val="007D3B2E"/>
    <w:rsid w:val="007D428D"/>
    <w:rsid w:val="007D4AD4"/>
    <w:rsid w:val="007D4BEC"/>
    <w:rsid w:val="007D4D68"/>
    <w:rsid w:val="007D4E56"/>
    <w:rsid w:val="007D4E8D"/>
    <w:rsid w:val="007D58C3"/>
    <w:rsid w:val="007D5916"/>
    <w:rsid w:val="007D5A51"/>
    <w:rsid w:val="007D5B75"/>
    <w:rsid w:val="007D5F89"/>
    <w:rsid w:val="007D60AB"/>
    <w:rsid w:val="007D61C6"/>
    <w:rsid w:val="007D6DAA"/>
    <w:rsid w:val="007D6FA6"/>
    <w:rsid w:val="007D7006"/>
    <w:rsid w:val="007D7461"/>
    <w:rsid w:val="007D753D"/>
    <w:rsid w:val="007D7559"/>
    <w:rsid w:val="007D76CE"/>
    <w:rsid w:val="007D7894"/>
    <w:rsid w:val="007D7DC3"/>
    <w:rsid w:val="007E081F"/>
    <w:rsid w:val="007E0913"/>
    <w:rsid w:val="007E0D2B"/>
    <w:rsid w:val="007E143B"/>
    <w:rsid w:val="007E19C6"/>
    <w:rsid w:val="007E1A68"/>
    <w:rsid w:val="007E1EE3"/>
    <w:rsid w:val="007E20D2"/>
    <w:rsid w:val="007E26C3"/>
    <w:rsid w:val="007E27CD"/>
    <w:rsid w:val="007E2A68"/>
    <w:rsid w:val="007E2A8A"/>
    <w:rsid w:val="007E2D3E"/>
    <w:rsid w:val="007E3088"/>
    <w:rsid w:val="007E331D"/>
    <w:rsid w:val="007E38EC"/>
    <w:rsid w:val="007E39D3"/>
    <w:rsid w:val="007E3BD1"/>
    <w:rsid w:val="007E3ED7"/>
    <w:rsid w:val="007E3FE1"/>
    <w:rsid w:val="007E4912"/>
    <w:rsid w:val="007E49A3"/>
    <w:rsid w:val="007E4B26"/>
    <w:rsid w:val="007E4C13"/>
    <w:rsid w:val="007E4F88"/>
    <w:rsid w:val="007E54B1"/>
    <w:rsid w:val="007E5585"/>
    <w:rsid w:val="007E599E"/>
    <w:rsid w:val="007E5ACD"/>
    <w:rsid w:val="007E5AF2"/>
    <w:rsid w:val="007E624A"/>
    <w:rsid w:val="007E627F"/>
    <w:rsid w:val="007E640D"/>
    <w:rsid w:val="007E6EE7"/>
    <w:rsid w:val="007E7600"/>
    <w:rsid w:val="007E776D"/>
    <w:rsid w:val="007E779D"/>
    <w:rsid w:val="007E78CA"/>
    <w:rsid w:val="007E7B46"/>
    <w:rsid w:val="007F07E0"/>
    <w:rsid w:val="007F1BA2"/>
    <w:rsid w:val="007F1BF9"/>
    <w:rsid w:val="007F1F29"/>
    <w:rsid w:val="007F22F8"/>
    <w:rsid w:val="007F2712"/>
    <w:rsid w:val="007F278C"/>
    <w:rsid w:val="007F2B83"/>
    <w:rsid w:val="007F2BA6"/>
    <w:rsid w:val="007F2C66"/>
    <w:rsid w:val="007F2F98"/>
    <w:rsid w:val="007F30AD"/>
    <w:rsid w:val="007F3158"/>
    <w:rsid w:val="007F3EFE"/>
    <w:rsid w:val="007F44E1"/>
    <w:rsid w:val="007F44E8"/>
    <w:rsid w:val="007F46A7"/>
    <w:rsid w:val="007F49ED"/>
    <w:rsid w:val="007F4B71"/>
    <w:rsid w:val="007F4E73"/>
    <w:rsid w:val="007F503D"/>
    <w:rsid w:val="007F5344"/>
    <w:rsid w:val="007F6044"/>
    <w:rsid w:val="007F621B"/>
    <w:rsid w:val="007F65DD"/>
    <w:rsid w:val="007F69DB"/>
    <w:rsid w:val="007F6A83"/>
    <w:rsid w:val="007F6F3E"/>
    <w:rsid w:val="007F73AC"/>
    <w:rsid w:val="007F75B6"/>
    <w:rsid w:val="007F767F"/>
    <w:rsid w:val="007F778D"/>
    <w:rsid w:val="0080150D"/>
    <w:rsid w:val="00801DD9"/>
    <w:rsid w:val="00801EEE"/>
    <w:rsid w:val="00802556"/>
    <w:rsid w:val="0080263E"/>
    <w:rsid w:val="00802AE0"/>
    <w:rsid w:val="00802D7A"/>
    <w:rsid w:val="00802E54"/>
    <w:rsid w:val="00803B10"/>
    <w:rsid w:val="00804012"/>
    <w:rsid w:val="00804406"/>
    <w:rsid w:val="00804FD7"/>
    <w:rsid w:val="0080507B"/>
    <w:rsid w:val="008059C7"/>
    <w:rsid w:val="00805F03"/>
    <w:rsid w:val="00805F4F"/>
    <w:rsid w:val="00805F97"/>
    <w:rsid w:val="00805FC5"/>
    <w:rsid w:val="008063EB"/>
    <w:rsid w:val="0080646A"/>
    <w:rsid w:val="00806F03"/>
    <w:rsid w:val="00806F88"/>
    <w:rsid w:val="00807750"/>
    <w:rsid w:val="0080794D"/>
    <w:rsid w:val="00807A9F"/>
    <w:rsid w:val="00810256"/>
    <w:rsid w:val="008103E1"/>
    <w:rsid w:val="008106E1"/>
    <w:rsid w:val="00810BFA"/>
    <w:rsid w:val="00810C58"/>
    <w:rsid w:val="00811154"/>
    <w:rsid w:val="0081169F"/>
    <w:rsid w:val="008118EC"/>
    <w:rsid w:val="008121DD"/>
    <w:rsid w:val="008127C5"/>
    <w:rsid w:val="00812BF6"/>
    <w:rsid w:val="00813945"/>
    <w:rsid w:val="00814776"/>
    <w:rsid w:val="00814BD0"/>
    <w:rsid w:val="0081517D"/>
    <w:rsid w:val="008151EF"/>
    <w:rsid w:val="008155A0"/>
    <w:rsid w:val="008158F4"/>
    <w:rsid w:val="00815E15"/>
    <w:rsid w:val="00816F31"/>
    <w:rsid w:val="00817225"/>
    <w:rsid w:val="008175CE"/>
    <w:rsid w:val="0081775E"/>
    <w:rsid w:val="008177EC"/>
    <w:rsid w:val="00817E2D"/>
    <w:rsid w:val="00820050"/>
    <w:rsid w:val="00820A2D"/>
    <w:rsid w:val="00820BD2"/>
    <w:rsid w:val="00820E11"/>
    <w:rsid w:val="00820FD1"/>
    <w:rsid w:val="00821679"/>
    <w:rsid w:val="00821D36"/>
    <w:rsid w:val="0082220C"/>
    <w:rsid w:val="00822261"/>
    <w:rsid w:val="00822610"/>
    <w:rsid w:val="008226A6"/>
    <w:rsid w:val="00822E59"/>
    <w:rsid w:val="00823279"/>
    <w:rsid w:val="008235D4"/>
    <w:rsid w:val="00823793"/>
    <w:rsid w:val="00823F8C"/>
    <w:rsid w:val="00824059"/>
    <w:rsid w:val="008250C5"/>
    <w:rsid w:val="008250D2"/>
    <w:rsid w:val="008257F9"/>
    <w:rsid w:val="00825A5D"/>
    <w:rsid w:val="00826EB0"/>
    <w:rsid w:val="0082799A"/>
    <w:rsid w:val="00827DCA"/>
    <w:rsid w:val="008300DD"/>
    <w:rsid w:val="0083082E"/>
    <w:rsid w:val="00830A1B"/>
    <w:rsid w:val="00830D6A"/>
    <w:rsid w:val="0083119F"/>
    <w:rsid w:val="00831282"/>
    <w:rsid w:val="008313E2"/>
    <w:rsid w:val="00831553"/>
    <w:rsid w:val="00831A9B"/>
    <w:rsid w:val="00831DC5"/>
    <w:rsid w:val="00831F1C"/>
    <w:rsid w:val="008326CD"/>
    <w:rsid w:val="008332AB"/>
    <w:rsid w:val="008338CD"/>
    <w:rsid w:val="008345F1"/>
    <w:rsid w:val="00834668"/>
    <w:rsid w:val="00834ADC"/>
    <w:rsid w:val="00834C30"/>
    <w:rsid w:val="00834C90"/>
    <w:rsid w:val="008350FC"/>
    <w:rsid w:val="0083519B"/>
    <w:rsid w:val="00835320"/>
    <w:rsid w:val="0083554A"/>
    <w:rsid w:val="008355CA"/>
    <w:rsid w:val="00835E70"/>
    <w:rsid w:val="008361DC"/>
    <w:rsid w:val="008365A8"/>
    <w:rsid w:val="00836911"/>
    <w:rsid w:val="00836EED"/>
    <w:rsid w:val="00837110"/>
    <w:rsid w:val="008371F2"/>
    <w:rsid w:val="008374BC"/>
    <w:rsid w:val="00840325"/>
    <w:rsid w:val="00840E2C"/>
    <w:rsid w:val="00841149"/>
    <w:rsid w:val="00841536"/>
    <w:rsid w:val="00841B58"/>
    <w:rsid w:val="00841C80"/>
    <w:rsid w:val="00841D2B"/>
    <w:rsid w:val="00841E7F"/>
    <w:rsid w:val="00842138"/>
    <w:rsid w:val="0084226A"/>
    <w:rsid w:val="00842727"/>
    <w:rsid w:val="00842BA8"/>
    <w:rsid w:val="00842E15"/>
    <w:rsid w:val="0084336F"/>
    <w:rsid w:val="008435EC"/>
    <w:rsid w:val="00843677"/>
    <w:rsid w:val="00843C20"/>
    <w:rsid w:val="00843D23"/>
    <w:rsid w:val="00844000"/>
    <w:rsid w:val="008440EF"/>
    <w:rsid w:val="00844120"/>
    <w:rsid w:val="00844592"/>
    <w:rsid w:val="00844610"/>
    <w:rsid w:val="00844B9D"/>
    <w:rsid w:val="00844C98"/>
    <w:rsid w:val="00844D95"/>
    <w:rsid w:val="00844E22"/>
    <w:rsid w:val="00845356"/>
    <w:rsid w:val="00845468"/>
    <w:rsid w:val="008457BA"/>
    <w:rsid w:val="008457E4"/>
    <w:rsid w:val="00845E77"/>
    <w:rsid w:val="00845EFE"/>
    <w:rsid w:val="0084605C"/>
    <w:rsid w:val="0084615E"/>
    <w:rsid w:val="008471AE"/>
    <w:rsid w:val="00847897"/>
    <w:rsid w:val="00847972"/>
    <w:rsid w:val="00847D28"/>
    <w:rsid w:val="00847E4B"/>
    <w:rsid w:val="00850484"/>
    <w:rsid w:val="008504E7"/>
    <w:rsid w:val="008505BE"/>
    <w:rsid w:val="0085077A"/>
    <w:rsid w:val="00850806"/>
    <w:rsid w:val="00850996"/>
    <w:rsid w:val="00851173"/>
    <w:rsid w:val="008512EC"/>
    <w:rsid w:val="008521CF"/>
    <w:rsid w:val="00852B59"/>
    <w:rsid w:val="00852C8E"/>
    <w:rsid w:val="00852D52"/>
    <w:rsid w:val="0085348E"/>
    <w:rsid w:val="00853567"/>
    <w:rsid w:val="008536C1"/>
    <w:rsid w:val="00853DB4"/>
    <w:rsid w:val="00854021"/>
    <w:rsid w:val="008543A9"/>
    <w:rsid w:val="008546AC"/>
    <w:rsid w:val="008548EF"/>
    <w:rsid w:val="00854920"/>
    <w:rsid w:val="008551D6"/>
    <w:rsid w:val="008552C4"/>
    <w:rsid w:val="008554FA"/>
    <w:rsid w:val="00855E9B"/>
    <w:rsid w:val="008561F9"/>
    <w:rsid w:val="00856840"/>
    <w:rsid w:val="00856A18"/>
    <w:rsid w:val="00856B2E"/>
    <w:rsid w:val="00856BF3"/>
    <w:rsid w:val="00856D53"/>
    <w:rsid w:val="0085725A"/>
    <w:rsid w:val="00857640"/>
    <w:rsid w:val="00860410"/>
    <w:rsid w:val="00860648"/>
    <w:rsid w:val="0086097F"/>
    <w:rsid w:val="0086149D"/>
    <w:rsid w:val="00861678"/>
    <w:rsid w:val="008619A2"/>
    <w:rsid w:val="00861FC0"/>
    <w:rsid w:val="00862104"/>
    <w:rsid w:val="008625DB"/>
    <w:rsid w:val="00862A20"/>
    <w:rsid w:val="00862C0D"/>
    <w:rsid w:val="00863655"/>
    <w:rsid w:val="0086367F"/>
    <w:rsid w:val="00864155"/>
    <w:rsid w:val="00864B12"/>
    <w:rsid w:val="00864E4A"/>
    <w:rsid w:val="0086543F"/>
    <w:rsid w:val="008656DB"/>
    <w:rsid w:val="00865A11"/>
    <w:rsid w:val="00865BAF"/>
    <w:rsid w:val="00865CD5"/>
    <w:rsid w:val="00865DC7"/>
    <w:rsid w:val="00866094"/>
    <w:rsid w:val="00866106"/>
    <w:rsid w:val="008662B5"/>
    <w:rsid w:val="00866575"/>
    <w:rsid w:val="008669AF"/>
    <w:rsid w:val="00866EF6"/>
    <w:rsid w:val="00867E16"/>
    <w:rsid w:val="00870474"/>
    <w:rsid w:val="00870591"/>
    <w:rsid w:val="00870982"/>
    <w:rsid w:val="00870CCD"/>
    <w:rsid w:val="00870FCC"/>
    <w:rsid w:val="00871006"/>
    <w:rsid w:val="00871236"/>
    <w:rsid w:val="008714C5"/>
    <w:rsid w:val="0087197B"/>
    <w:rsid w:val="0087233D"/>
    <w:rsid w:val="00872F87"/>
    <w:rsid w:val="0087336B"/>
    <w:rsid w:val="008734B4"/>
    <w:rsid w:val="008741CE"/>
    <w:rsid w:val="0087465A"/>
    <w:rsid w:val="00874A20"/>
    <w:rsid w:val="00874B0F"/>
    <w:rsid w:val="008750F4"/>
    <w:rsid w:val="008754DC"/>
    <w:rsid w:val="00875888"/>
    <w:rsid w:val="0087588D"/>
    <w:rsid w:val="00875EE5"/>
    <w:rsid w:val="00876116"/>
    <w:rsid w:val="00876346"/>
    <w:rsid w:val="0087691D"/>
    <w:rsid w:val="00876A62"/>
    <w:rsid w:val="00876C33"/>
    <w:rsid w:val="00876D17"/>
    <w:rsid w:val="00876D20"/>
    <w:rsid w:val="00876F1E"/>
    <w:rsid w:val="008770E0"/>
    <w:rsid w:val="00877158"/>
    <w:rsid w:val="008772B8"/>
    <w:rsid w:val="00877319"/>
    <w:rsid w:val="008773A4"/>
    <w:rsid w:val="00877CB6"/>
    <w:rsid w:val="00877D76"/>
    <w:rsid w:val="0088072A"/>
    <w:rsid w:val="00880C86"/>
    <w:rsid w:val="00881500"/>
    <w:rsid w:val="00881904"/>
    <w:rsid w:val="00881989"/>
    <w:rsid w:val="00882538"/>
    <w:rsid w:val="008828E3"/>
    <w:rsid w:val="0088310F"/>
    <w:rsid w:val="00883A9C"/>
    <w:rsid w:val="00883EAC"/>
    <w:rsid w:val="00883F05"/>
    <w:rsid w:val="00883F28"/>
    <w:rsid w:val="008841B0"/>
    <w:rsid w:val="008841DA"/>
    <w:rsid w:val="008844F3"/>
    <w:rsid w:val="0088466C"/>
    <w:rsid w:val="008847BC"/>
    <w:rsid w:val="00884DF4"/>
    <w:rsid w:val="00885034"/>
    <w:rsid w:val="00885539"/>
    <w:rsid w:val="00885733"/>
    <w:rsid w:val="0088576B"/>
    <w:rsid w:val="00885F6B"/>
    <w:rsid w:val="008860CB"/>
    <w:rsid w:val="0088649E"/>
    <w:rsid w:val="00886C72"/>
    <w:rsid w:val="008872F4"/>
    <w:rsid w:val="00887551"/>
    <w:rsid w:val="0088776E"/>
    <w:rsid w:val="00887DE4"/>
    <w:rsid w:val="008906C4"/>
    <w:rsid w:val="00890D88"/>
    <w:rsid w:val="00890E9C"/>
    <w:rsid w:val="0089173B"/>
    <w:rsid w:val="00892348"/>
    <w:rsid w:val="00892804"/>
    <w:rsid w:val="00892894"/>
    <w:rsid w:val="00892D35"/>
    <w:rsid w:val="0089315C"/>
    <w:rsid w:val="0089336B"/>
    <w:rsid w:val="00893A8A"/>
    <w:rsid w:val="00893A9E"/>
    <w:rsid w:val="00893B2F"/>
    <w:rsid w:val="00893C83"/>
    <w:rsid w:val="00893E4B"/>
    <w:rsid w:val="00893EEA"/>
    <w:rsid w:val="00894B7F"/>
    <w:rsid w:val="00894D24"/>
    <w:rsid w:val="00895226"/>
    <w:rsid w:val="008955FC"/>
    <w:rsid w:val="008956A3"/>
    <w:rsid w:val="00896C77"/>
    <w:rsid w:val="008977B5"/>
    <w:rsid w:val="008977C4"/>
    <w:rsid w:val="0089783D"/>
    <w:rsid w:val="00897C43"/>
    <w:rsid w:val="00897E2F"/>
    <w:rsid w:val="008A07A6"/>
    <w:rsid w:val="008A0B07"/>
    <w:rsid w:val="008A0B5A"/>
    <w:rsid w:val="008A0D5A"/>
    <w:rsid w:val="008A1498"/>
    <w:rsid w:val="008A25B2"/>
    <w:rsid w:val="008A31A6"/>
    <w:rsid w:val="008A36FD"/>
    <w:rsid w:val="008A3A18"/>
    <w:rsid w:val="008A3A9F"/>
    <w:rsid w:val="008A3AE6"/>
    <w:rsid w:val="008A3C8B"/>
    <w:rsid w:val="008A41FA"/>
    <w:rsid w:val="008A4291"/>
    <w:rsid w:val="008A4663"/>
    <w:rsid w:val="008A4AC6"/>
    <w:rsid w:val="008A5065"/>
    <w:rsid w:val="008A5072"/>
    <w:rsid w:val="008A5861"/>
    <w:rsid w:val="008A59C5"/>
    <w:rsid w:val="008A5C6A"/>
    <w:rsid w:val="008A5E2F"/>
    <w:rsid w:val="008A6193"/>
    <w:rsid w:val="008A6448"/>
    <w:rsid w:val="008A6A81"/>
    <w:rsid w:val="008A6B0D"/>
    <w:rsid w:val="008A6BFB"/>
    <w:rsid w:val="008A6E1F"/>
    <w:rsid w:val="008A6F21"/>
    <w:rsid w:val="008A7A38"/>
    <w:rsid w:val="008B008D"/>
    <w:rsid w:val="008B0117"/>
    <w:rsid w:val="008B0312"/>
    <w:rsid w:val="008B0627"/>
    <w:rsid w:val="008B0C8A"/>
    <w:rsid w:val="008B17E6"/>
    <w:rsid w:val="008B19FE"/>
    <w:rsid w:val="008B1A79"/>
    <w:rsid w:val="008B25BA"/>
    <w:rsid w:val="008B2936"/>
    <w:rsid w:val="008B2A6D"/>
    <w:rsid w:val="008B2B4B"/>
    <w:rsid w:val="008B2F18"/>
    <w:rsid w:val="008B3080"/>
    <w:rsid w:val="008B3164"/>
    <w:rsid w:val="008B32E9"/>
    <w:rsid w:val="008B3300"/>
    <w:rsid w:val="008B342A"/>
    <w:rsid w:val="008B3631"/>
    <w:rsid w:val="008B365A"/>
    <w:rsid w:val="008B4483"/>
    <w:rsid w:val="008B44CC"/>
    <w:rsid w:val="008B51EB"/>
    <w:rsid w:val="008B6255"/>
    <w:rsid w:val="008B6425"/>
    <w:rsid w:val="008B65D6"/>
    <w:rsid w:val="008B6AA0"/>
    <w:rsid w:val="008B6D0B"/>
    <w:rsid w:val="008B6E97"/>
    <w:rsid w:val="008B7047"/>
    <w:rsid w:val="008B71F6"/>
    <w:rsid w:val="008B72C1"/>
    <w:rsid w:val="008B7449"/>
    <w:rsid w:val="008C0193"/>
    <w:rsid w:val="008C13C7"/>
    <w:rsid w:val="008C1530"/>
    <w:rsid w:val="008C1677"/>
    <w:rsid w:val="008C1756"/>
    <w:rsid w:val="008C24C2"/>
    <w:rsid w:val="008C2B3F"/>
    <w:rsid w:val="008C2BEE"/>
    <w:rsid w:val="008C2F81"/>
    <w:rsid w:val="008C3304"/>
    <w:rsid w:val="008C3477"/>
    <w:rsid w:val="008C3534"/>
    <w:rsid w:val="008C3A8B"/>
    <w:rsid w:val="008C40C1"/>
    <w:rsid w:val="008C4A21"/>
    <w:rsid w:val="008C4BC8"/>
    <w:rsid w:val="008C4BF5"/>
    <w:rsid w:val="008C50AE"/>
    <w:rsid w:val="008C5B94"/>
    <w:rsid w:val="008C77BE"/>
    <w:rsid w:val="008C7897"/>
    <w:rsid w:val="008C7B44"/>
    <w:rsid w:val="008D00D5"/>
    <w:rsid w:val="008D04CB"/>
    <w:rsid w:val="008D05E7"/>
    <w:rsid w:val="008D0AE1"/>
    <w:rsid w:val="008D0BB8"/>
    <w:rsid w:val="008D0D6D"/>
    <w:rsid w:val="008D1196"/>
    <w:rsid w:val="008D1238"/>
    <w:rsid w:val="008D1576"/>
    <w:rsid w:val="008D1691"/>
    <w:rsid w:val="008D1870"/>
    <w:rsid w:val="008D1D2A"/>
    <w:rsid w:val="008D1F8F"/>
    <w:rsid w:val="008D2140"/>
    <w:rsid w:val="008D2336"/>
    <w:rsid w:val="008D283D"/>
    <w:rsid w:val="008D29F8"/>
    <w:rsid w:val="008D2C08"/>
    <w:rsid w:val="008D2E64"/>
    <w:rsid w:val="008D3321"/>
    <w:rsid w:val="008D3ABB"/>
    <w:rsid w:val="008D3D82"/>
    <w:rsid w:val="008D43A8"/>
    <w:rsid w:val="008D4C2E"/>
    <w:rsid w:val="008D4DFA"/>
    <w:rsid w:val="008D62F0"/>
    <w:rsid w:val="008D63C4"/>
    <w:rsid w:val="008D66FA"/>
    <w:rsid w:val="008D6878"/>
    <w:rsid w:val="008D732F"/>
    <w:rsid w:val="008E02D4"/>
    <w:rsid w:val="008E0AEB"/>
    <w:rsid w:val="008E0DD9"/>
    <w:rsid w:val="008E1381"/>
    <w:rsid w:val="008E157E"/>
    <w:rsid w:val="008E19A4"/>
    <w:rsid w:val="008E22DC"/>
    <w:rsid w:val="008E2465"/>
    <w:rsid w:val="008E291F"/>
    <w:rsid w:val="008E2BF7"/>
    <w:rsid w:val="008E3363"/>
    <w:rsid w:val="008E3716"/>
    <w:rsid w:val="008E387B"/>
    <w:rsid w:val="008E394A"/>
    <w:rsid w:val="008E3B18"/>
    <w:rsid w:val="008E3EB8"/>
    <w:rsid w:val="008E4C1E"/>
    <w:rsid w:val="008E5737"/>
    <w:rsid w:val="008E5766"/>
    <w:rsid w:val="008E593E"/>
    <w:rsid w:val="008E5BA6"/>
    <w:rsid w:val="008E5D42"/>
    <w:rsid w:val="008E5E97"/>
    <w:rsid w:val="008E60B5"/>
    <w:rsid w:val="008E6306"/>
    <w:rsid w:val="008E63F3"/>
    <w:rsid w:val="008E67B1"/>
    <w:rsid w:val="008E680F"/>
    <w:rsid w:val="008E6965"/>
    <w:rsid w:val="008E69C2"/>
    <w:rsid w:val="008E6CA8"/>
    <w:rsid w:val="008E715B"/>
    <w:rsid w:val="008E7831"/>
    <w:rsid w:val="008E7B5F"/>
    <w:rsid w:val="008E7C75"/>
    <w:rsid w:val="008F0219"/>
    <w:rsid w:val="008F04F5"/>
    <w:rsid w:val="008F0787"/>
    <w:rsid w:val="008F085C"/>
    <w:rsid w:val="008F0C6C"/>
    <w:rsid w:val="008F0F8A"/>
    <w:rsid w:val="008F0FDA"/>
    <w:rsid w:val="008F10F8"/>
    <w:rsid w:val="008F1928"/>
    <w:rsid w:val="008F1D66"/>
    <w:rsid w:val="008F2094"/>
    <w:rsid w:val="008F2A25"/>
    <w:rsid w:val="008F2D7E"/>
    <w:rsid w:val="008F316A"/>
    <w:rsid w:val="008F3330"/>
    <w:rsid w:val="008F35B7"/>
    <w:rsid w:val="008F3AAC"/>
    <w:rsid w:val="008F3D03"/>
    <w:rsid w:val="008F4D31"/>
    <w:rsid w:val="008F5467"/>
    <w:rsid w:val="008F556A"/>
    <w:rsid w:val="008F582E"/>
    <w:rsid w:val="008F5D07"/>
    <w:rsid w:val="008F5D11"/>
    <w:rsid w:val="008F5E9A"/>
    <w:rsid w:val="008F6089"/>
    <w:rsid w:val="008F6303"/>
    <w:rsid w:val="008F633D"/>
    <w:rsid w:val="008F662D"/>
    <w:rsid w:val="008F6712"/>
    <w:rsid w:val="008F67DA"/>
    <w:rsid w:val="008F67E5"/>
    <w:rsid w:val="008F6D6D"/>
    <w:rsid w:val="008F727E"/>
    <w:rsid w:val="008F752E"/>
    <w:rsid w:val="009001BC"/>
    <w:rsid w:val="009003CB"/>
    <w:rsid w:val="0090080D"/>
    <w:rsid w:val="009010C1"/>
    <w:rsid w:val="00901102"/>
    <w:rsid w:val="009014E8"/>
    <w:rsid w:val="009019BC"/>
    <w:rsid w:val="009019F6"/>
    <w:rsid w:val="00901D65"/>
    <w:rsid w:val="00901ED5"/>
    <w:rsid w:val="00902208"/>
    <w:rsid w:val="00902516"/>
    <w:rsid w:val="0090299F"/>
    <w:rsid w:val="00902B88"/>
    <w:rsid w:val="00902D4B"/>
    <w:rsid w:val="00902DF3"/>
    <w:rsid w:val="00902EA3"/>
    <w:rsid w:val="009031C3"/>
    <w:rsid w:val="009033D7"/>
    <w:rsid w:val="009033F9"/>
    <w:rsid w:val="00903481"/>
    <w:rsid w:val="00903505"/>
    <w:rsid w:val="00903526"/>
    <w:rsid w:val="00903C4B"/>
    <w:rsid w:val="00903FE3"/>
    <w:rsid w:val="0090400F"/>
    <w:rsid w:val="00904E11"/>
    <w:rsid w:val="009052F3"/>
    <w:rsid w:val="0090563A"/>
    <w:rsid w:val="00905A1F"/>
    <w:rsid w:val="00906772"/>
    <w:rsid w:val="009067C2"/>
    <w:rsid w:val="00906890"/>
    <w:rsid w:val="009069C1"/>
    <w:rsid w:val="00906A3A"/>
    <w:rsid w:val="00906C70"/>
    <w:rsid w:val="00907336"/>
    <w:rsid w:val="009076ED"/>
    <w:rsid w:val="00907753"/>
    <w:rsid w:val="009079E2"/>
    <w:rsid w:val="00907A74"/>
    <w:rsid w:val="0091027C"/>
    <w:rsid w:val="009102C8"/>
    <w:rsid w:val="009105C1"/>
    <w:rsid w:val="009109EE"/>
    <w:rsid w:val="00910B2C"/>
    <w:rsid w:val="00910BEE"/>
    <w:rsid w:val="00910DC3"/>
    <w:rsid w:val="009114C9"/>
    <w:rsid w:val="009116AC"/>
    <w:rsid w:val="009118C8"/>
    <w:rsid w:val="00912253"/>
    <w:rsid w:val="00912371"/>
    <w:rsid w:val="009123EF"/>
    <w:rsid w:val="00912804"/>
    <w:rsid w:val="00912A63"/>
    <w:rsid w:val="00912D2F"/>
    <w:rsid w:val="00912D46"/>
    <w:rsid w:val="00912EF9"/>
    <w:rsid w:val="009137FC"/>
    <w:rsid w:val="00913E32"/>
    <w:rsid w:val="00913E43"/>
    <w:rsid w:val="00914AD3"/>
    <w:rsid w:val="00914B61"/>
    <w:rsid w:val="009150C8"/>
    <w:rsid w:val="009152B7"/>
    <w:rsid w:val="009155F6"/>
    <w:rsid w:val="009156F4"/>
    <w:rsid w:val="00915772"/>
    <w:rsid w:val="00915ABC"/>
    <w:rsid w:val="00916385"/>
    <w:rsid w:val="0091651E"/>
    <w:rsid w:val="00916ACC"/>
    <w:rsid w:val="00917ABA"/>
    <w:rsid w:val="00917D24"/>
    <w:rsid w:val="00917D38"/>
    <w:rsid w:val="009202D1"/>
    <w:rsid w:val="0092042D"/>
    <w:rsid w:val="009204A2"/>
    <w:rsid w:val="009204C9"/>
    <w:rsid w:val="00920DEA"/>
    <w:rsid w:val="00920F6C"/>
    <w:rsid w:val="0092123A"/>
    <w:rsid w:val="0092135B"/>
    <w:rsid w:val="00921507"/>
    <w:rsid w:val="0092162F"/>
    <w:rsid w:val="00921ABD"/>
    <w:rsid w:val="00921B5A"/>
    <w:rsid w:val="00921D3C"/>
    <w:rsid w:val="00922435"/>
    <w:rsid w:val="009228FB"/>
    <w:rsid w:val="0092293B"/>
    <w:rsid w:val="00923537"/>
    <w:rsid w:val="009235DE"/>
    <w:rsid w:val="0092398C"/>
    <w:rsid w:val="00923C20"/>
    <w:rsid w:val="00923CB9"/>
    <w:rsid w:val="00923CCD"/>
    <w:rsid w:val="00924251"/>
    <w:rsid w:val="009242A0"/>
    <w:rsid w:val="00924339"/>
    <w:rsid w:val="009243CA"/>
    <w:rsid w:val="009248C7"/>
    <w:rsid w:val="00924B8D"/>
    <w:rsid w:val="009253FF"/>
    <w:rsid w:val="00925448"/>
    <w:rsid w:val="00925D92"/>
    <w:rsid w:val="009266D7"/>
    <w:rsid w:val="00926BC0"/>
    <w:rsid w:val="00926D32"/>
    <w:rsid w:val="009270EA"/>
    <w:rsid w:val="00927156"/>
    <w:rsid w:val="009272D0"/>
    <w:rsid w:val="00927FDB"/>
    <w:rsid w:val="009303AE"/>
    <w:rsid w:val="0093066D"/>
    <w:rsid w:val="0093068B"/>
    <w:rsid w:val="0093081E"/>
    <w:rsid w:val="009309CD"/>
    <w:rsid w:val="00930B0E"/>
    <w:rsid w:val="00930ED4"/>
    <w:rsid w:val="00930FAC"/>
    <w:rsid w:val="0093163B"/>
    <w:rsid w:val="009318B3"/>
    <w:rsid w:val="00931F7E"/>
    <w:rsid w:val="009320F0"/>
    <w:rsid w:val="00932AF1"/>
    <w:rsid w:val="00932DD2"/>
    <w:rsid w:val="00933D8F"/>
    <w:rsid w:val="00934128"/>
    <w:rsid w:val="009345FD"/>
    <w:rsid w:val="00934E18"/>
    <w:rsid w:val="009350F4"/>
    <w:rsid w:val="009351A4"/>
    <w:rsid w:val="009352F7"/>
    <w:rsid w:val="00935B81"/>
    <w:rsid w:val="00936067"/>
    <w:rsid w:val="0093636C"/>
    <w:rsid w:val="009366C1"/>
    <w:rsid w:val="0093684C"/>
    <w:rsid w:val="009369A5"/>
    <w:rsid w:val="00937978"/>
    <w:rsid w:val="00937B00"/>
    <w:rsid w:val="00937C06"/>
    <w:rsid w:val="00937FF4"/>
    <w:rsid w:val="009401FB"/>
    <w:rsid w:val="00940287"/>
    <w:rsid w:val="00940667"/>
    <w:rsid w:val="00940853"/>
    <w:rsid w:val="00940B40"/>
    <w:rsid w:val="00940ED8"/>
    <w:rsid w:val="009412D9"/>
    <w:rsid w:val="00941319"/>
    <w:rsid w:val="009414B4"/>
    <w:rsid w:val="00941545"/>
    <w:rsid w:val="009416E0"/>
    <w:rsid w:val="0094193C"/>
    <w:rsid w:val="00942195"/>
    <w:rsid w:val="009423CA"/>
    <w:rsid w:val="0094297D"/>
    <w:rsid w:val="009429CB"/>
    <w:rsid w:val="00942D98"/>
    <w:rsid w:val="00943219"/>
    <w:rsid w:val="00943286"/>
    <w:rsid w:val="0094345D"/>
    <w:rsid w:val="009435C9"/>
    <w:rsid w:val="009437B8"/>
    <w:rsid w:val="0094381E"/>
    <w:rsid w:val="0094386F"/>
    <w:rsid w:val="00943941"/>
    <w:rsid w:val="00943977"/>
    <w:rsid w:val="00944439"/>
    <w:rsid w:val="009445BE"/>
    <w:rsid w:val="00944B3D"/>
    <w:rsid w:val="00944D6F"/>
    <w:rsid w:val="00944F3B"/>
    <w:rsid w:val="0094538E"/>
    <w:rsid w:val="00945650"/>
    <w:rsid w:val="00945884"/>
    <w:rsid w:val="00945C6C"/>
    <w:rsid w:val="00945C97"/>
    <w:rsid w:val="00945CF2"/>
    <w:rsid w:val="00945E52"/>
    <w:rsid w:val="009463CC"/>
    <w:rsid w:val="0094681D"/>
    <w:rsid w:val="009471AF"/>
    <w:rsid w:val="00947459"/>
    <w:rsid w:val="009474C3"/>
    <w:rsid w:val="00947997"/>
    <w:rsid w:val="00947A58"/>
    <w:rsid w:val="00947C55"/>
    <w:rsid w:val="00950467"/>
    <w:rsid w:val="009504BC"/>
    <w:rsid w:val="0095071A"/>
    <w:rsid w:val="00950B6E"/>
    <w:rsid w:val="00950EEF"/>
    <w:rsid w:val="009511A1"/>
    <w:rsid w:val="00951311"/>
    <w:rsid w:val="00951510"/>
    <w:rsid w:val="00951850"/>
    <w:rsid w:val="00951B10"/>
    <w:rsid w:val="00951E8E"/>
    <w:rsid w:val="00951F4A"/>
    <w:rsid w:val="00952066"/>
    <w:rsid w:val="0095206E"/>
    <w:rsid w:val="00952187"/>
    <w:rsid w:val="009529F6"/>
    <w:rsid w:val="00952CF7"/>
    <w:rsid w:val="00952FF9"/>
    <w:rsid w:val="009531AE"/>
    <w:rsid w:val="009532AC"/>
    <w:rsid w:val="0095356D"/>
    <w:rsid w:val="00953A1D"/>
    <w:rsid w:val="00953A9F"/>
    <w:rsid w:val="00954149"/>
    <w:rsid w:val="00954529"/>
    <w:rsid w:val="00954693"/>
    <w:rsid w:val="009547D4"/>
    <w:rsid w:val="009549FE"/>
    <w:rsid w:val="00954BDE"/>
    <w:rsid w:val="00954BFE"/>
    <w:rsid w:val="0095547A"/>
    <w:rsid w:val="00955553"/>
    <w:rsid w:val="0095564D"/>
    <w:rsid w:val="009556C5"/>
    <w:rsid w:val="00955A29"/>
    <w:rsid w:val="00955BD1"/>
    <w:rsid w:val="0095635C"/>
    <w:rsid w:val="00956554"/>
    <w:rsid w:val="00956723"/>
    <w:rsid w:val="009572F9"/>
    <w:rsid w:val="009574F4"/>
    <w:rsid w:val="0095756D"/>
    <w:rsid w:val="009578B4"/>
    <w:rsid w:val="00957B66"/>
    <w:rsid w:val="009603C2"/>
    <w:rsid w:val="009607E6"/>
    <w:rsid w:val="0096110B"/>
    <w:rsid w:val="00961234"/>
    <w:rsid w:val="00961235"/>
    <w:rsid w:val="009623C9"/>
    <w:rsid w:val="0096257C"/>
    <w:rsid w:val="00962A00"/>
    <w:rsid w:val="00962B65"/>
    <w:rsid w:val="00962B87"/>
    <w:rsid w:val="0096356E"/>
    <w:rsid w:val="009639E2"/>
    <w:rsid w:val="0096438F"/>
    <w:rsid w:val="00964548"/>
    <w:rsid w:val="0096474E"/>
    <w:rsid w:val="00964D54"/>
    <w:rsid w:val="00964E54"/>
    <w:rsid w:val="009652F6"/>
    <w:rsid w:val="0096568C"/>
    <w:rsid w:val="0096580E"/>
    <w:rsid w:val="00965981"/>
    <w:rsid w:val="00965A3D"/>
    <w:rsid w:val="00965F8D"/>
    <w:rsid w:val="00966139"/>
    <w:rsid w:val="0096665C"/>
    <w:rsid w:val="00966A36"/>
    <w:rsid w:val="00966D1F"/>
    <w:rsid w:val="00967758"/>
    <w:rsid w:val="00967888"/>
    <w:rsid w:val="00967CEE"/>
    <w:rsid w:val="00967CF6"/>
    <w:rsid w:val="00970131"/>
    <w:rsid w:val="009707A5"/>
    <w:rsid w:val="00970839"/>
    <w:rsid w:val="00970A59"/>
    <w:rsid w:val="0097100D"/>
    <w:rsid w:val="00971212"/>
    <w:rsid w:val="0097137D"/>
    <w:rsid w:val="0097155E"/>
    <w:rsid w:val="00971602"/>
    <w:rsid w:val="0097183B"/>
    <w:rsid w:val="00971DAD"/>
    <w:rsid w:val="00971DFE"/>
    <w:rsid w:val="009723DE"/>
    <w:rsid w:val="00972A84"/>
    <w:rsid w:val="009732AD"/>
    <w:rsid w:val="0097341B"/>
    <w:rsid w:val="00974040"/>
    <w:rsid w:val="0097480E"/>
    <w:rsid w:val="0097486B"/>
    <w:rsid w:val="00974893"/>
    <w:rsid w:val="00974EE9"/>
    <w:rsid w:val="00975BE6"/>
    <w:rsid w:val="00975CFA"/>
    <w:rsid w:val="00975F22"/>
    <w:rsid w:val="0097640C"/>
    <w:rsid w:val="0097646A"/>
    <w:rsid w:val="00976D7C"/>
    <w:rsid w:val="00977380"/>
    <w:rsid w:val="0097787E"/>
    <w:rsid w:val="0098044C"/>
    <w:rsid w:val="009806F5"/>
    <w:rsid w:val="00980797"/>
    <w:rsid w:val="009809C7"/>
    <w:rsid w:val="00980BC8"/>
    <w:rsid w:val="009811E1"/>
    <w:rsid w:val="009814FC"/>
    <w:rsid w:val="009816A6"/>
    <w:rsid w:val="00981796"/>
    <w:rsid w:val="00981A83"/>
    <w:rsid w:val="00982868"/>
    <w:rsid w:val="00982908"/>
    <w:rsid w:val="00982A19"/>
    <w:rsid w:val="00982B92"/>
    <w:rsid w:val="00983221"/>
    <w:rsid w:val="00983B00"/>
    <w:rsid w:val="00983C31"/>
    <w:rsid w:val="00984325"/>
    <w:rsid w:val="0098459A"/>
    <w:rsid w:val="00984800"/>
    <w:rsid w:val="009849AD"/>
    <w:rsid w:val="00984DA2"/>
    <w:rsid w:val="00984E93"/>
    <w:rsid w:val="00985172"/>
    <w:rsid w:val="00985504"/>
    <w:rsid w:val="00985CBD"/>
    <w:rsid w:val="00985D08"/>
    <w:rsid w:val="009864C1"/>
    <w:rsid w:val="009867F9"/>
    <w:rsid w:val="00986BA4"/>
    <w:rsid w:val="00986BE9"/>
    <w:rsid w:val="00986E66"/>
    <w:rsid w:val="00986F33"/>
    <w:rsid w:val="00987177"/>
    <w:rsid w:val="00987295"/>
    <w:rsid w:val="0098740B"/>
    <w:rsid w:val="00987AAC"/>
    <w:rsid w:val="00987AC6"/>
    <w:rsid w:val="009900E0"/>
    <w:rsid w:val="009901C5"/>
    <w:rsid w:val="009903FD"/>
    <w:rsid w:val="00990A37"/>
    <w:rsid w:val="00990B50"/>
    <w:rsid w:val="00990C0F"/>
    <w:rsid w:val="00991438"/>
    <w:rsid w:val="00991551"/>
    <w:rsid w:val="009915BD"/>
    <w:rsid w:val="00991762"/>
    <w:rsid w:val="00991B1A"/>
    <w:rsid w:val="00991D51"/>
    <w:rsid w:val="0099237D"/>
    <w:rsid w:val="009924EC"/>
    <w:rsid w:val="009930B9"/>
    <w:rsid w:val="009939C6"/>
    <w:rsid w:val="00993CCA"/>
    <w:rsid w:val="00993D5C"/>
    <w:rsid w:val="0099407D"/>
    <w:rsid w:val="00994477"/>
    <w:rsid w:val="00994D41"/>
    <w:rsid w:val="00994DE1"/>
    <w:rsid w:val="00994F66"/>
    <w:rsid w:val="00996986"/>
    <w:rsid w:val="00996A9F"/>
    <w:rsid w:val="00996F6D"/>
    <w:rsid w:val="0099703C"/>
    <w:rsid w:val="00997D20"/>
    <w:rsid w:val="00997F50"/>
    <w:rsid w:val="009A0052"/>
    <w:rsid w:val="009A07D0"/>
    <w:rsid w:val="009A0993"/>
    <w:rsid w:val="009A0C8C"/>
    <w:rsid w:val="009A101C"/>
    <w:rsid w:val="009A130A"/>
    <w:rsid w:val="009A13A3"/>
    <w:rsid w:val="009A1418"/>
    <w:rsid w:val="009A1458"/>
    <w:rsid w:val="009A15EC"/>
    <w:rsid w:val="009A25CD"/>
    <w:rsid w:val="009A27B2"/>
    <w:rsid w:val="009A2F1D"/>
    <w:rsid w:val="009A3049"/>
    <w:rsid w:val="009A3261"/>
    <w:rsid w:val="009A3C06"/>
    <w:rsid w:val="009A3E9F"/>
    <w:rsid w:val="009A3FF3"/>
    <w:rsid w:val="009A4057"/>
    <w:rsid w:val="009A4459"/>
    <w:rsid w:val="009A48FE"/>
    <w:rsid w:val="009A4B7B"/>
    <w:rsid w:val="009A4F91"/>
    <w:rsid w:val="009A4FD3"/>
    <w:rsid w:val="009A559B"/>
    <w:rsid w:val="009A5A0D"/>
    <w:rsid w:val="009A63C2"/>
    <w:rsid w:val="009A6A71"/>
    <w:rsid w:val="009A6B59"/>
    <w:rsid w:val="009A734A"/>
    <w:rsid w:val="009A7989"/>
    <w:rsid w:val="009A7BB6"/>
    <w:rsid w:val="009A7D40"/>
    <w:rsid w:val="009B08AC"/>
    <w:rsid w:val="009B0AA9"/>
    <w:rsid w:val="009B0AE5"/>
    <w:rsid w:val="009B1373"/>
    <w:rsid w:val="009B164F"/>
    <w:rsid w:val="009B176C"/>
    <w:rsid w:val="009B1CC0"/>
    <w:rsid w:val="009B2119"/>
    <w:rsid w:val="009B227B"/>
    <w:rsid w:val="009B268C"/>
    <w:rsid w:val="009B2A01"/>
    <w:rsid w:val="009B2F28"/>
    <w:rsid w:val="009B343D"/>
    <w:rsid w:val="009B36F1"/>
    <w:rsid w:val="009B37D5"/>
    <w:rsid w:val="009B3875"/>
    <w:rsid w:val="009B3F24"/>
    <w:rsid w:val="009B4137"/>
    <w:rsid w:val="009B4438"/>
    <w:rsid w:val="009B4B13"/>
    <w:rsid w:val="009B4E06"/>
    <w:rsid w:val="009B5A05"/>
    <w:rsid w:val="009B5A5A"/>
    <w:rsid w:val="009B64F3"/>
    <w:rsid w:val="009B64F9"/>
    <w:rsid w:val="009B67EB"/>
    <w:rsid w:val="009B76C1"/>
    <w:rsid w:val="009B7767"/>
    <w:rsid w:val="009B7882"/>
    <w:rsid w:val="009B7D94"/>
    <w:rsid w:val="009C027F"/>
    <w:rsid w:val="009C0D11"/>
    <w:rsid w:val="009C1278"/>
    <w:rsid w:val="009C12F5"/>
    <w:rsid w:val="009C1667"/>
    <w:rsid w:val="009C170B"/>
    <w:rsid w:val="009C222E"/>
    <w:rsid w:val="009C24ED"/>
    <w:rsid w:val="009C2B3F"/>
    <w:rsid w:val="009C2C23"/>
    <w:rsid w:val="009C34EA"/>
    <w:rsid w:val="009C3547"/>
    <w:rsid w:val="009C3768"/>
    <w:rsid w:val="009C3B85"/>
    <w:rsid w:val="009C4420"/>
    <w:rsid w:val="009C55B0"/>
    <w:rsid w:val="009C57E3"/>
    <w:rsid w:val="009C581A"/>
    <w:rsid w:val="009C6573"/>
    <w:rsid w:val="009C68F6"/>
    <w:rsid w:val="009C6956"/>
    <w:rsid w:val="009C6D69"/>
    <w:rsid w:val="009C6E2F"/>
    <w:rsid w:val="009C70F0"/>
    <w:rsid w:val="009C740C"/>
    <w:rsid w:val="009C7CCA"/>
    <w:rsid w:val="009C7FB3"/>
    <w:rsid w:val="009D009F"/>
    <w:rsid w:val="009D00F1"/>
    <w:rsid w:val="009D09E0"/>
    <w:rsid w:val="009D1038"/>
    <w:rsid w:val="009D1072"/>
    <w:rsid w:val="009D157A"/>
    <w:rsid w:val="009D174C"/>
    <w:rsid w:val="009D18F8"/>
    <w:rsid w:val="009D2675"/>
    <w:rsid w:val="009D26CB"/>
    <w:rsid w:val="009D27EE"/>
    <w:rsid w:val="009D4144"/>
    <w:rsid w:val="009D427D"/>
    <w:rsid w:val="009D454A"/>
    <w:rsid w:val="009D4581"/>
    <w:rsid w:val="009D4B99"/>
    <w:rsid w:val="009D4C76"/>
    <w:rsid w:val="009D59A3"/>
    <w:rsid w:val="009D5C75"/>
    <w:rsid w:val="009D5C98"/>
    <w:rsid w:val="009D5EDD"/>
    <w:rsid w:val="009D611E"/>
    <w:rsid w:val="009D67A7"/>
    <w:rsid w:val="009D77BE"/>
    <w:rsid w:val="009D7860"/>
    <w:rsid w:val="009E0025"/>
    <w:rsid w:val="009E04EE"/>
    <w:rsid w:val="009E0902"/>
    <w:rsid w:val="009E09FD"/>
    <w:rsid w:val="009E0C73"/>
    <w:rsid w:val="009E1466"/>
    <w:rsid w:val="009E18FF"/>
    <w:rsid w:val="009E1CC7"/>
    <w:rsid w:val="009E2A43"/>
    <w:rsid w:val="009E2F33"/>
    <w:rsid w:val="009E3124"/>
    <w:rsid w:val="009E3DF3"/>
    <w:rsid w:val="009E3FBE"/>
    <w:rsid w:val="009E4013"/>
    <w:rsid w:val="009E403C"/>
    <w:rsid w:val="009E422A"/>
    <w:rsid w:val="009E4D43"/>
    <w:rsid w:val="009E4E83"/>
    <w:rsid w:val="009E555B"/>
    <w:rsid w:val="009E56B4"/>
    <w:rsid w:val="009E5923"/>
    <w:rsid w:val="009E5A3F"/>
    <w:rsid w:val="009E5FB8"/>
    <w:rsid w:val="009E674B"/>
    <w:rsid w:val="009E68EA"/>
    <w:rsid w:val="009E6BE9"/>
    <w:rsid w:val="009E7459"/>
    <w:rsid w:val="009E756D"/>
    <w:rsid w:val="009E7680"/>
    <w:rsid w:val="009E78AC"/>
    <w:rsid w:val="009E7922"/>
    <w:rsid w:val="009E7AFB"/>
    <w:rsid w:val="009F063B"/>
    <w:rsid w:val="009F0B9F"/>
    <w:rsid w:val="009F0F8A"/>
    <w:rsid w:val="009F18F4"/>
    <w:rsid w:val="009F1EE8"/>
    <w:rsid w:val="009F2676"/>
    <w:rsid w:val="009F30B0"/>
    <w:rsid w:val="009F321C"/>
    <w:rsid w:val="009F3342"/>
    <w:rsid w:val="009F33E2"/>
    <w:rsid w:val="009F3B46"/>
    <w:rsid w:val="009F3FD0"/>
    <w:rsid w:val="009F49DB"/>
    <w:rsid w:val="009F4C00"/>
    <w:rsid w:val="009F4F52"/>
    <w:rsid w:val="009F4FA3"/>
    <w:rsid w:val="009F4FCA"/>
    <w:rsid w:val="009F5000"/>
    <w:rsid w:val="009F5486"/>
    <w:rsid w:val="009F60C9"/>
    <w:rsid w:val="009F6C31"/>
    <w:rsid w:val="009F6DC4"/>
    <w:rsid w:val="009F701F"/>
    <w:rsid w:val="009F71C2"/>
    <w:rsid w:val="009F73CE"/>
    <w:rsid w:val="009F73F4"/>
    <w:rsid w:val="009F7422"/>
    <w:rsid w:val="009F7572"/>
    <w:rsid w:val="009F7F54"/>
    <w:rsid w:val="00A00270"/>
    <w:rsid w:val="00A01034"/>
    <w:rsid w:val="00A01821"/>
    <w:rsid w:val="00A01F93"/>
    <w:rsid w:val="00A02552"/>
    <w:rsid w:val="00A029BC"/>
    <w:rsid w:val="00A02F6F"/>
    <w:rsid w:val="00A032AD"/>
    <w:rsid w:val="00A0368C"/>
    <w:rsid w:val="00A038A4"/>
    <w:rsid w:val="00A03B74"/>
    <w:rsid w:val="00A03B75"/>
    <w:rsid w:val="00A03C99"/>
    <w:rsid w:val="00A03DCE"/>
    <w:rsid w:val="00A03E69"/>
    <w:rsid w:val="00A03FC7"/>
    <w:rsid w:val="00A04869"/>
    <w:rsid w:val="00A053E3"/>
    <w:rsid w:val="00A05C32"/>
    <w:rsid w:val="00A05D8D"/>
    <w:rsid w:val="00A05F9B"/>
    <w:rsid w:val="00A06980"/>
    <w:rsid w:val="00A07265"/>
    <w:rsid w:val="00A074CF"/>
    <w:rsid w:val="00A07832"/>
    <w:rsid w:val="00A07B27"/>
    <w:rsid w:val="00A1006C"/>
    <w:rsid w:val="00A100E4"/>
    <w:rsid w:val="00A10356"/>
    <w:rsid w:val="00A10708"/>
    <w:rsid w:val="00A1076D"/>
    <w:rsid w:val="00A10A40"/>
    <w:rsid w:val="00A10F0F"/>
    <w:rsid w:val="00A10FCF"/>
    <w:rsid w:val="00A11135"/>
    <w:rsid w:val="00A11272"/>
    <w:rsid w:val="00A11345"/>
    <w:rsid w:val="00A117A8"/>
    <w:rsid w:val="00A11BAA"/>
    <w:rsid w:val="00A12F78"/>
    <w:rsid w:val="00A13240"/>
    <w:rsid w:val="00A136C8"/>
    <w:rsid w:val="00A13769"/>
    <w:rsid w:val="00A138D1"/>
    <w:rsid w:val="00A1395C"/>
    <w:rsid w:val="00A13F56"/>
    <w:rsid w:val="00A14DCE"/>
    <w:rsid w:val="00A1554C"/>
    <w:rsid w:val="00A1562C"/>
    <w:rsid w:val="00A156DD"/>
    <w:rsid w:val="00A15C6D"/>
    <w:rsid w:val="00A1638A"/>
    <w:rsid w:val="00A168F9"/>
    <w:rsid w:val="00A1698D"/>
    <w:rsid w:val="00A169BE"/>
    <w:rsid w:val="00A16A4C"/>
    <w:rsid w:val="00A16AF5"/>
    <w:rsid w:val="00A17207"/>
    <w:rsid w:val="00A17547"/>
    <w:rsid w:val="00A179E8"/>
    <w:rsid w:val="00A17A0B"/>
    <w:rsid w:val="00A17CE3"/>
    <w:rsid w:val="00A17D26"/>
    <w:rsid w:val="00A17ED7"/>
    <w:rsid w:val="00A21115"/>
    <w:rsid w:val="00A21197"/>
    <w:rsid w:val="00A2168E"/>
    <w:rsid w:val="00A216CE"/>
    <w:rsid w:val="00A217EF"/>
    <w:rsid w:val="00A21C41"/>
    <w:rsid w:val="00A22014"/>
    <w:rsid w:val="00A225A0"/>
    <w:rsid w:val="00A22A55"/>
    <w:rsid w:val="00A22D3F"/>
    <w:rsid w:val="00A22D4A"/>
    <w:rsid w:val="00A22DB1"/>
    <w:rsid w:val="00A22F65"/>
    <w:rsid w:val="00A23C6F"/>
    <w:rsid w:val="00A2411E"/>
    <w:rsid w:val="00A24158"/>
    <w:rsid w:val="00A249CB"/>
    <w:rsid w:val="00A24DA9"/>
    <w:rsid w:val="00A25643"/>
    <w:rsid w:val="00A256D5"/>
    <w:rsid w:val="00A25BD6"/>
    <w:rsid w:val="00A25E27"/>
    <w:rsid w:val="00A26244"/>
    <w:rsid w:val="00A26D46"/>
    <w:rsid w:val="00A26DD2"/>
    <w:rsid w:val="00A279C4"/>
    <w:rsid w:val="00A27E87"/>
    <w:rsid w:val="00A27ED9"/>
    <w:rsid w:val="00A306DB"/>
    <w:rsid w:val="00A30C65"/>
    <w:rsid w:val="00A30FAF"/>
    <w:rsid w:val="00A31A79"/>
    <w:rsid w:val="00A31CEE"/>
    <w:rsid w:val="00A3274D"/>
    <w:rsid w:val="00A32DB1"/>
    <w:rsid w:val="00A335F1"/>
    <w:rsid w:val="00A33654"/>
    <w:rsid w:val="00A336DA"/>
    <w:rsid w:val="00A33A1A"/>
    <w:rsid w:val="00A33F33"/>
    <w:rsid w:val="00A3439C"/>
    <w:rsid w:val="00A345AB"/>
    <w:rsid w:val="00A346A2"/>
    <w:rsid w:val="00A349D7"/>
    <w:rsid w:val="00A353E9"/>
    <w:rsid w:val="00A35C3B"/>
    <w:rsid w:val="00A35ED8"/>
    <w:rsid w:val="00A35F9B"/>
    <w:rsid w:val="00A365AE"/>
    <w:rsid w:val="00A366E6"/>
    <w:rsid w:val="00A375C2"/>
    <w:rsid w:val="00A376D5"/>
    <w:rsid w:val="00A377E7"/>
    <w:rsid w:val="00A37EF1"/>
    <w:rsid w:val="00A4062B"/>
    <w:rsid w:val="00A408A2"/>
    <w:rsid w:val="00A41275"/>
    <w:rsid w:val="00A41586"/>
    <w:rsid w:val="00A41F2B"/>
    <w:rsid w:val="00A429C5"/>
    <w:rsid w:val="00A42DDE"/>
    <w:rsid w:val="00A430D4"/>
    <w:rsid w:val="00A4325A"/>
    <w:rsid w:val="00A432CB"/>
    <w:rsid w:val="00A4451B"/>
    <w:rsid w:val="00A45199"/>
    <w:rsid w:val="00A45287"/>
    <w:rsid w:val="00A452A9"/>
    <w:rsid w:val="00A454C3"/>
    <w:rsid w:val="00A45D20"/>
    <w:rsid w:val="00A45E20"/>
    <w:rsid w:val="00A4612B"/>
    <w:rsid w:val="00A46142"/>
    <w:rsid w:val="00A46B00"/>
    <w:rsid w:val="00A46DAF"/>
    <w:rsid w:val="00A47613"/>
    <w:rsid w:val="00A47778"/>
    <w:rsid w:val="00A47A3B"/>
    <w:rsid w:val="00A47D82"/>
    <w:rsid w:val="00A504B5"/>
    <w:rsid w:val="00A504F0"/>
    <w:rsid w:val="00A50740"/>
    <w:rsid w:val="00A50C47"/>
    <w:rsid w:val="00A513AC"/>
    <w:rsid w:val="00A514BE"/>
    <w:rsid w:val="00A5161D"/>
    <w:rsid w:val="00A517E7"/>
    <w:rsid w:val="00A51A83"/>
    <w:rsid w:val="00A51AD8"/>
    <w:rsid w:val="00A51B04"/>
    <w:rsid w:val="00A51C9D"/>
    <w:rsid w:val="00A52450"/>
    <w:rsid w:val="00A52566"/>
    <w:rsid w:val="00A52896"/>
    <w:rsid w:val="00A52B0D"/>
    <w:rsid w:val="00A52BAE"/>
    <w:rsid w:val="00A52E8D"/>
    <w:rsid w:val="00A5304B"/>
    <w:rsid w:val="00A5317B"/>
    <w:rsid w:val="00A53747"/>
    <w:rsid w:val="00A54051"/>
    <w:rsid w:val="00A5419A"/>
    <w:rsid w:val="00A545A2"/>
    <w:rsid w:val="00A547A5"/>
    <w:rsid w:val="00A54AA4"/>
    <w:rsid w:val="00A54AF5"/>
    <w:rsid w:val="00A54DF1"/>
    <w:rsid w:val="00A54F4D"/>
    <w:rsid w:val="00A550D9"/>
    <w:rsid w:val="00A551B8"/>
    <w:rsid w:val="00A55737"/>
    <w:rsid w:val="00A55A6D"/>
    <w:rsid w:val="00A55B27"/>
    <w:rsid w:val="00A55CD7"/>
    <w:rsid w:val="00A55F20"/>
    <w:rsid w:val="00A55F46"/>
    <w:rsid w:val="00A56704"/>
    <w:rsid w:val="00A567E6"/>
    <w:rsid w:val="00A567F1"/>
    <w:rsid w:val="00A56823"/>
    <w:rsid w:val="00A56D28"/>
    <w:rsid w:val="00A56F65"/>
    <w:rsid w:val="00A57544"/>
    <w:rsid w:val="00A57D69"/>
    <w:rsid w:val="00A60084"/>
    <w:rsid w:val="00A6020D"/>
    <w:rsid w:val="00A60982"/>
    <w:rsid w:val="00A609A9"/>
    <w:rsid w:val="00A60B2F"/>
    <w:rsid w:val="00A60BE8"/>
    <w:rsid w:val="00A60F11"/>
    <w:rsid w:val="00A61150"/>
    <w:rsid w:val="00A6136B"/>
    <w:rsid w:val="00A614F2"/>
    <w:rsid w:val="00A61772"/>
    <w:rsid w:val="00A61FF0"/>
    <w:rsid w:val="00A62390"/>
    <w:rsid w:val="00A626B8"/>
    <w:rsid w:val="00A62CB3"/>
    <w:rsid w:val="00A630BA"/>
    <w:rsid w:val="00A636F3"/>
    <w:rsid w:val="00A63E0C"/>
    <w:rsid w:val="00A63FFB"/>
    <w:rsid w:val="00A64766"/>
    <w:rsid w:val="00A650DC"/>
    <w:rsid w:val="00A6536A"/>
    <w:rsid w:val="00A65C02"/>
    <w:rsid w:val="00A65FA3"/>
    <w:rsid w:val="00A66183"/>
    <w:rsid w:val="00A66603"/>
    <w:rsid w:val="00A66A37"/>
    <w:rsid w:val="00A66BE9"/>
    <w:rsid w:val="00A6736D"/>
    <w:rsid w:val="00A673D5"/>
    <w:rsid w:val="00A674D0"/>
    <w:rsid w:val="00A67BB3"/>
    <w:rsid w:val="00A700D5"/>
    <w:rsid w:val="00A70644"/>
    <w:rsid w:val="00A709B0"/>
    <w:rsid w:val="00A70F54"/>
    <w:rsid w:val="00A7103E"/>
    <w:rsid w:val="00A71251"/>
    <w:rsid w:val="00A713D6"/>
    <w:rsid w:val="00A71C76"/>
    <w:rsid w:val="00A71D1C"/>
    <w:rsid w:val="00A72C77"/>
    <w:rsid w:val="00A73293"/>
    <w:rsid w:val="00A73546"/>
    <w:rsid w:val="00A73E3F"/>
    <w:rsid w:val="00A74651"/>
    <w:rsid w:val="00A747BD"/>
    <w:rsid w:val="00A752AE"/>
    <w:rsid w:val="00A752F5"/>
    <w:rsid w:val="00A753DD"/>
    <w:rsid w:val="00A75B1A"/>
    <w:rsid w:val="00A75EC4"/>
    <w:rsid w:val="00A76174"/>
    <w:rsid w:val="00A76811"/>
    <w:rsid w:val="00A768CB"/>
    <w:rsid w:val="00A76F8B"/>
    <w:rsid w:val="00A77021"/>
    <w:rsid w:val="00A77291"/>
    <w:rsid w:val="00A77BB0"/>
    <w:rsid w:val="00A77F08"/>
    <w:rsid w:val="00A805AC"/>
    <w:rsid w:val="00A80829"/>
    <w:rsid w:val="00A808F6"/>
    <w:rsid w:val="00A80A5B"/>
    <w:rsid w:val="00A80DB9"/>
    <w:rsid w:val="00A80FB4"/>
    <w:rsid w:val="00A811ED"/>
    <w:rsid w:val="00A81201"/>
    <w:rsid w:val="00A81763"/>
    <w:rsid w:val="00A81968"/>
    <w:rsid w:val="00A824E7"/>
    <w:rsid w:val="00A82507"/>
    <w:rsid w:val="00A8258E"/>
    <w:rsid w:val="00A826B4"/>
    <w:rsid w:val="00A82DA6"/>
    <w:rsid w:val="00A830E7"/>
    <w:rsid w:val="00A83986"/>
    <w:rsid w:val="00A83CCC"/>
    <w:rsid w:val="00A84130"/>
    <w:rsid w:val="00A841F8"/>
    <w:rsid w:val="00A84725"/>
    <w:rsid w:val="00A84C2A"/>
    <w:rsid w:val="00A84FEA"/>
    <w:rsid w:val="00A85493"/>
    <w:rsid w:val="00A85D07"/>
    <w:rsid w:val="00A86072"/>
    <w:rsid w:val="00A860D5"/>
    <w:rsid w:val="00A8624F"/>
    <w:rsid w:val="00A86756"/>
    <w:rsid w:val="00A8686B"/>
    <w:rsid w:val="00A86BF5"/>
    <w:rsid w:val="00A8700E"/>
    <w:rsid w:val="00A874EB"/>
    <w:rsid w:val="00A8784A"/>
    <w:rsid w:val="00A87F58"/>
    <w:rsid w:val="00A9010B"/>
    <w:rsid w:val="00A91167"/>
    <w:rsid w:val="00A911AE"/>
    <w:rsid w:val="00A912E1"/>
    <w:rsid w:val="00A91878"/>
    <w:rsid w:val="00A919D3"/>
    <w:rsid w:val="00A91CF8"/>
    <w:rsid w:val="00A9270F"/>
    <w:rsid w:val="00A92CDA"/>
    <w:rsid w:val="00A9300A"/>
    <w:rsid w:val="00A933C5"/>
    <w:rsid w:val="00A93642"/>
    <w:rsid w:val="00A93B04"/>
    <w:rsid w:val="00A93D49"/>
    <w:rsid w:val="00A941A1"/>
    <w:rsid w:val="00A942D9"/>
    <w:rsid w:val="00A94951"/>
    <w:rsid w:val="00A94D45"/>
    <w:rsid w:val="00A94E56"/>
    <w:rsid w:val="00A958B6"/>
    <w:rsid w:val="00A959C3"/>
    <w:rsid w:val="00A95B64"/>
    <w:rsid w:val="00A95C7F"/>
    <w:rsid w:val="00A95D39"/>
    <w:rsid w:val="00A96229"/>
    <w:rsid w:val="00A9677E"/>
    <w:rsid w:val="00A96983"/>
    <w:rsid w:val="00A96E90"/>
    <w:rsid w:val="00A9756F"/>
    <w:rsid w:val="00A97665"/>
    <w:rsid w:val="00A97B08"/>
    <w:rsid w:val="00AA04C3"/>
    <w:rsid w:val="00AA0952"/>
    <w:rsid w:val="00AA0D7A"/>
    <w:rsid w:val="00AA0DCA"/>
    <w:rsid w:val="00AA0F37"/>
    <w:rsid w:val="00AA0FE3"/>
    <w:rsid w:val="00AA1514"/>
    <w:rsid w:val="00AA1640"/>
    <w:rsid w:val="00AA2407"/>
    <w:rsid w:val="00AA24B9"/>
    <w:rsid w:val="00AA25DD"/>
    <w:rsid w:val="00AA2667"/>
    <w:rsid w:val="00AA2AE2"/>
    <w:rsid w:val="00AA3375"/>
    <w:rsid w:val="00AA3473"/>
    <w:rsid w:val="00AA35E5"/>
    <w:rsid w:val="00AA36B4"/>
    <w:rsid w:val="00AA3B36"/>
    <w:rsid w:val="00AA3DE9"/>
    <w:rsid w:val="00AA41B7"/>
    <w:rsid w:val="00AA42FF"/>
    <w:rsid w:val="00AA44F2"/>
    <w:rsid w:val="00AA45CF"/>
    <w:rsid w:val="00AA45D2"/>
    <w:rsid w:val="00AA4B9C"/>
    <w:rsid w:val="00AA54D5"/>
    <w:rsid w:val="00AA5621"/>
    <w:rsid w:val="00AA57B2"/>
    <w:rsid w:val="00AA57D5"/>
    <w:rsid w:val="00AA5CF4"/>
    <w:rsid w:val="00AA644B"/>
    <w:rsid w:val="00AA6714"/>
    <w:rsid w:val="00AA6721"/>
    <w:rsid w:val="00AA6D7F"/>
    <w:rsid w:val="00AA748A"/>
    <w:rsid w:val="00AA7499"/>
    <w:rsid w:val="00AA78B5"/>
    <w:rsid w:val="00AA7A67"/>
    <w:rsid w:val="00AA7A9E"/>
    <w:rsid w:val="00AA7B07"/>
    <w:rsid w:val="00AA7DB3"/>
    <w:rsid w:val="00AA7FD4"/>
    <w:rsid w:val="00AB0289"/>
    <w:rsid w:val="00AB0BFA"/>
    <w:rsid w:val="00AB1174"/>
    <w:rsid w:val="00AB1253"/>
    <w:rsid w:val="00AB1366"/>
    <w:rsid w:val="00AB1433"/>
    <w:rsid w:val="00AB14D6"/>
    <w:rsid w:val="00AB1932"/>
    <w:rsid w:val="00AB1C29"/>
    <w:rsid w:val="00AB1D83"/>
    <w:rsid w:val="00AB2301"/>
    <w:rsid w:val="00AB2341"/>
    <w:rsid w:val="00AB2D8F"/>
    <w:rsid w:val="00AB2F99"/>
    <w:rsid w:val="00AB327D"/>
    <w:rsid w:val="00AB32B1"/>
    <w:rsid w:val="00AB3788"/>
    <w:rsid w:val="00AB40C7"/>
    <w:rsid w:val="00AB4114"/>
    <w:rsid w:val="00AB4412"/>
    <w:rsid w:val="00AB44A8"/>
    <w:rsid w:val="00AB4DF0"/>
    <w:rsid w:val="00AB55BB"/>
    <w:rsid w:val="00AB566E"/>
    <w:rsid w:val="00AB573E"/>
    <w:rsid w:val="00AB5BC4"/>
    <w:rsid w:val="00AB5CD9"/>
    <w:rsid w:val="00AB5D04"/>
    <w:rsid w:val="00AB61D3"/>
    <w:rsid w:val="00AB63CB"/>
    <w:rsid w:val="00AB6414"/>
    <w:rsid w:val="00AB6556"/>
    <w:rsid w:val="00AB666F"/>
    <w:rsid w:val="00AB66F2"/>
    <w:rsid w:val="00AB6CD7"/>
    <w:rsid w:val="00AB6D2B"/>
    <w:rsid w:val="00AB6D5D"/>
    <w:rsid w:val="00AB6EC3"/>
    <w:rsid w:val="00AB758A"/>
    <w:rsid w:val="00AB7DDC"/>
    <w:rsid w:val="00AB7E47"/>
    <w:rsid w:val="00AC0264"/>
    <w:rsid w:val="00AC0948"/>
    <w:rsid w:val="00AC0EE8"/>
    <w:rsid w:val="00AC1076"/>
    <w:rsid w:val="00AC1B34"/>
    <w:rsid w:val="00AC2171"/>
    <w:rsid w:val="00AC221B"/>
    <w:rsid w:val="00AC25F3"/>
    <w:rsid w:val="00AC36BD"/>
    <w:rsid w:val="00AC374C"/>
    <w:rsid w:val="00AC376C"/>
    <w:rsid w:val="00AC4E84"/>
    <w:rsid w:val="00AC4EE3"/>
    <w:rsid w:val="00AC53D0"/>
    <w:rsid w:val="00AC540F"/>
    <w:rsid w:val="00AC543B"/>
    <w:rsid w:val="00AC572B"/>
    <w:rsid w:val="00AC5B48"/>
    <w:rsid w:val="00AC62EF"/>
    <w:rsid w:val="00AC6562"/>
    <w:rsid w:val="00AC6895"/>
    <w:rsid w:val="00AC6DB9"/>
    <w:rsid w:val="00AC7100"/>
    <w:rsid w:val="00AC719C"/>
    <w:rsid w:val="00AC7240"/>
    <w:rsid w:val="00AC7614"/>
    <w:rsid w:val="00AC7717"/>
    <w:rsid w:val="00AC79EA"/>
    <w:rsid w:val="00AC7A8D"/>
    <w:rsid w:val="00AC7F45"/>
    <w:rsid w:val="00AD005F"/>
    <w:rsid w:val="00AD0476"/>
    <w:rsid w:val="00AD0643"/>
    <w:rsid w:val="00AD06FB"/>
    <w:rsid w:val="00AD09C2"/>
    <w:rsid w:val="00AD0A32"/>
    <w:rsid w:val="00AD0D7A"/>
    <w:rsid w:val="00AD1200"/>
    <w:rsid w:val="00AD14CF"/>
    <w:rsid w:val="00AD152A"/>
    <w:rsid w:val="00AD173D"/>
    <w:rsid w:val="00AD1876"/>
    <w:rsid w:val="00AD20A2"/>
    <w:rsid w:val="00AD2203"/>
    <w:rsid w:val="00AD2320"/>
    <w:rsid w:val="00AD318F"/>
    <w:rsid w:val="00AD3288"/>
    <w:rsid w:val="00AD4414"/>
    <w:rsid w:val="00AD4755"/>
    <w:rsid w:val="00AD47F8"/>
    <w:rsid w:val="00AD57B2"/>
    <w:rsid w:val="00AD592D"/>
    <w:rsid w:val="00AD5A6F"/>
    <w:rsid w:val="00AD5A70"/>
    <w:rsid w:val="00AD5D67"/>
    <w:rsid w:val="00AD6401"/>
    <w:rsid w:val="00AD6452"/>
    <w:rsid w:val="00AD6F2B"/>
    <w:rsid w:val="00AD7330"/>
    <w:rsid w:val="00AD75BA"/>
    <w:rsid w:val="00AD77DD"/>
    <w:rsid w:val="00AD7A6D"/>
    <w:rsid w:val="00AD7AA3"/>
    <w:rsid w:val="00AD7AC6"/>
    <w:rsid w:val="00AD7F6A"/>
    <w:rsid w:val="00AE09AC"/>
    <w:rsid w:val="00AE0E72"/>
    <w:rsid w:val="00AE0FF9"/>
    <w:rsid w:val="00AE1099"/>
    <w:rsid w:val="00AE113B"/>
    <w:rsid w:val="00AE1A57"/>
    <w:rsid w:val="00AE1AAF"/>
    <w:rsid w:val="00AE1D37"/>
    <w:rsid w:val="00AE1E6B"/>
    <w:rsid w:val="00AE2293"/>
    <w:rsid w:val="00AE2453"/>
    <w:rsid w:val="00AE2A29"/>
    <w:rsid w:val="00AE2BC8"/>
    <w:rsid w:val="00AE2BE3"/>
    <w:rsid w:val="00AE2CA9"/>
    <w:rsid w:val="00AE2CF0"/>
    <w:rsid w:val="00AE2F5B"/>
    <w:rsid w:val="00AE3023"/>
    <w:rsid w:val="00AE332E"/>
    <w:rsid w:val="00AE33B9"/>
    <w:rsid w:val="00AE386E"/>
    <w:rsid w:val="00AE3B08"/>
    <w:rsid w:val="00AE3EC7"/>
    <w:rsid w:val="00AE4476"/>
    <w:rsid w:val="00AE48A2"/>
    <w:rsid w:val="00AE4A44"/>
    <w:rsid w:val="00AE4DAD"/>
    <w:rsid w:val="00AE4F15"/>
    <w:rsid w:val="00AE5030"/>
    <w:rsid w:val="00AE5238"/>
    <w:rsid w:val="00AE5AF2"/>
    <w:rsid w:val="00AE5EC1"/>
    <w:rsid w:val="00AE60E4"/>
    <w:rsid w:val="00AE650C"/>
    <w:rsid w:val="00AE66E3"/>
    <w:rsid w:val="00AE6828"/>
    <w:rsid w:val="00AE6A30"/>
    <w:rsid w:val="00AE6A4E"/>
    <w:rsid w:val="00AE6BDA"/>
    <w:rsid w:val="00AE6CB6"/>
    <w:rsid w:val="00AE6D5C"/>
    <w:rsid w:val="00AE6EC4"/>
    <w:rsid w:val="00AE745B"/>
    <w:rsid w:val="00AF0B91"/>
    <w:rsid w:val="00AF13C3"/>
    <w:rsid w:val="00AF187D"/>
    <w:rsid w:val="00AF19AA"/>
    <w:rsid w:val="00AF1C02"/>
    <w:rsid w:val="00AF1DDA"/>
    <w:rsid w:val="00AF2025"/>
    <w:rsid w:val="00AF21F8"/>
    <w:rsid w:val="00AF22F2"/>
    <w:rsid w:val="00AF273E"/>
    <w:rsid w:val="00AF2990"/>
    <w:rsid w:val="00AF2AE9"/>
    <w:rsid w:val="00AF2DCE"/>
    <w:rsid w:val="00AF2F7C"/>
    <w:rsid w:val="00AF36EB"/>
    <w:rsid w:val="00AF3F78"/>
    <w:rsid w:val="00AF4066"/>
    <w:rsid w:val="00AF4492"/>
    <w:rsid w:val="00AF4625"/>
    <w:rsid w:val="00AF47C5"/>
    <w:rsid w:val="00AF4ACC"/>
    <w:rsid w:val="00AF4B2F"/>
    <w:rsid w:val="00AF5319"/>
    <w:rsid w:val="00AF5329"/>
    <w:rsid w:val="00AF561C"/>
    <w:rsid w:val="00AF5869"/>
    <w:rsid w:val="00AF5CD1"/>
    <w:rsid w:val="00AF6396"/>
    <w:rsid w:val="00AF695B"/>
    <w:rsid w:val="00AF6ABC"/>
    <w:rsid w:val="00AF6AD0"/>
    <w:rsid w:val="00AF6F8F"/>
    <w:rsid w:val="00AF73A4"/>
    <w:rsid w:val="00AF7699"/>
    <w:rsid w:val="00AF7987"/>
    <w:rsid w:val="00AF7C04"/>
    <w:rsid w:val="00AF7FFC"/>
    <w:rsid w:val="00B007CC"/>
    <w:rsid w:val="00B01A19"/>
    <w:rsid w:val="00B01E86"/>
    <w:rsid w:val="00B02155"/>
    <w:rsid w:val="00B0239D"/>
    <w:rsid w:val="00B0272C"/>
    <w:rsid w:val="00B02C2A"/>
    <w:rsid w:val="00B02DCE"/>
    <w:rsid w:val="00B0357A"/>
    <w:rsid w:val="00B03805"/>
    <w:rsid w:val="00B0380D"/>
    <w:rsid w:val="00B040ED"/>
    <w:rsid w:val="00B04586"/>
    <w:rsid w:val="00B04E67"/>
    <w:rsid w:val="00B05925"/>
    <w:rsid w:val="00B05C4A"/>
    <w:rsid w:val="00B06017"/>
    <w:rsid w:val="00B06505"/>
    <w:rsid w:val="00B06554"/>
    <w:rsid w:val="00B067C6"/>
    <w:rsid w:val="00B07A47"/>
    <w:rsid w:val="00B07A77"/>
    <w:rsid w:val="00B07B7C"/>
    <w:rsid w:val="00B07E9E"/>
    <w:rsid w:val="00B1016E"/>
    <w:rsid w:val="00B10283"/>
    <w:rsid w:val="00B1031E"/>
    <w:rsid w:val="00B103A5"/>
    <w:rsid w:val="00B10E70"/>
    <w:rsid w:val="00B1107B"/>
    <w:rsid w:val="00B11206"/>
    <w:rsid w:val="00B11DD9"/>
    <w:rsid w:val="00B1223E"/>
    <w:rsid w:val="00B12758"/>
    <w:rsid w:val="00B127C2"/>
    <w:rsid w:val="00B131BD"/>
    <w:rsid w:val="00B132C5"/>
    <w:rsid w:val="00B133D5"/>
    <w:rsid w:val="00B13D92"/>
    <w:rsid w:val="00B141B1"/>
    <w:rsid w:val="00B14993"/>
    <w:rsid w:val="00B149F8"/>
    <w:rsid w:val="00B14CFB"/>
    <w:rsid w:val="00B1521B"/>
    <w:rsid w:val="00B1527B"/>
    <w:rsid w:val="00B15EDE"/>
    <w:rsid w:val="00B16080"/>
    <w:rsid w:val="00B160C1"/>
    <w:rsid w:val="00B16352"/>
    <w:rsid w:val="00B16609"/>
    <w:rsid w:val="00B16ADA"/>
    <w:rsid w:val="00B17CE7"/>
    <w:rsid w:val="00B17D66"/>
    <w:rsid w:val="00B20463"/>
    <w:rsid w:val="00B209AA"/>
    <w:rsid w:val="00B20F73"/>
    <w:rsid w:val="00B214E4"/>
    <w:rsid w:val="00B21620"/>
    <w:rsid w:val="00B216BF"/>
    <w:rsid w:val="00B218BD"/>
    <w:rsid w:val="00B21925"/>
    <w:rsid w:val="00B220A2"/>
    <w:rsid w:val="00B220E5"/>
    <w:rsid w:val="00B22361"/>
    <w:rsid w:val="00B2298C"/>
    <w:rsid w:val="00B22CCC"/>
    <w:rsid w:val="00B22EE8"/>
    <w:rsid w:val="00B23173"/>
    <w:rsid w:val="00B239B5"/>
    <w:rsid w:val="00B23EF3"/>
    <w:rsid w:val="00B23FC6"/>
    <w:rsid w:val="00B2450D"/>
    <w:rsid w:val="00B24558"/>
    <w:rsid w:val="00B250B5"/>
    <w:rsid w:val="00B2583A"/>
    <w:rsid w:val="00B25841"/>
    <w:rsid w:val="00B25D64"/>
    <w:rsid w:val="00B25D89"/>
    <w:rsid w:val="00B25F4C"/>
    <w:rsid w:val="00B26249"/>
    <w:rsid w:val="00B26C48"/>
    <w:rsid w:val="00B26E32"/>
    <w:rsid w:val="00B26E3C"/>
    <w:rsid w:val="00B26E90"/>
    <w:rsid w:val="00B2708C"/>
    <w:rsid w:val="00B27255"/>
    <w:rsid w:val="00B27D24"/>
    <w:rsid w:val="00B27D78"/>
    <w:rsid w:val="00B30085"/>
    <w:rsid w:val="00B302D0"/>
    <w:rsid w:val="00B306EC"/>
    <w:rsid w:val="00B30E3A"/>
    <w:rsid w:val="00B30F47"/>
    <w:rsid w:val="00B31083"/>
    <w:rsid w:val="00B31783"/>
    <w:rsid w:val="00B318F0"/>
    <w:rsid w:val="00B319B4"/>
    <w:rsid w:val="00B31A74"/>
    <w:rsid w:val="00B32169"/>
    <w:rsid w:val="00B32173"/>
    <w:rsid w:val="00B32194"/>
    <w:rsid w:val="00B3224A"/>
    <w:rsid w:val="00B32537"/>
    <w:rsid w:val="00B3258D"/>
    <w:rsid w:val="00B327CC"/>
    <w:rsid w:val="00B32E8C"/>
    <w:rsid w:val="00B32F33"/>
    <w:rsid w:val="00B3301C"/>
    <w:rsid w:val="00B33119"/>
    <w:rsid w:val="00B33626"/>
    <w:rsid w:val="00B338A8"/>
    <w:rsid w:val="00B33984"/>
    <w:rsid w:val="00B33A8F"/>
    <w:rsid w:val="00B340DB"/>
    <w:rsid w:val="00B3458C"/>
    <w:rsid w:val="00B347B5"/>
    <w:rsid w:val="00B34907"/>
    <w:rsid w:val="00B34FB4"/>
    <w:rsid w:val="00B35968"/>
    <w:rsid w:val="00B35989"/>
    <w:rsid w:val="00B35D9F"/>
    <w:rsid w:val="00B36602"/>
    <w:rsid w:val="00B36AC2"/>
    <w:rsid w:val="00B36C3A"/>
    <w:rsid w:val="00B37538"/>
    <w:rsid w:val="00B37EA1"/>
    <w:rsid w:val="00B37FBB"/>
    <w:rsid w:val="00B404C6"/>
    <w:rsid w:val="00B40CDD"/>
    <w:rsid w:val="00B413D5"/>
    <w:rsid w:val="00B41D3C"/>
    <w:rsid w:val="00B42322"/>
    <w:rsid w:val="00B425D3"/>
    <w:rsid w:val="00B426D4"/>
    <w:rsid w:val="00B4282A"/>
    <w:rsid w:val="00B42974"/>
    <w:rsid w:val="00B42B80"/>
    <w:rsid w:val="00B42CA7"/>
    <w:rsid w:val="00B43A68"/>
    <w:rsid w:val="00B44470"/>
    <w:rsid w:val="00B4465A"/>
    <w:rsid w:val="00B44DAF"/>
    <w:rsid w:val="00B45143"/>
    <w:rsid w:val="00B455E9"/>
    <w:rsid w:val="00B458BA"/>
    <w:rsid w:val="00B459DE"/>
    <w:rsid w:val="00B4605A"/>
    <w:rsid w:val="00B46772"/>
    <w:rsid w:val="00B46784"/>
    <w:rsid w:val="00B46F5D"/>
    <w:rsid w:val="00B4708C"/>
    <w:rsid w:val="00B4731E"/>
    <w:rsid w:val="00B47399"/>
    <w:rsid w:val="00B473ED"/>
    <w:rsid w:val="00B474A5"/>
    <w:rsid w:val="00B4766C"/>
    <w:rsid w:val="00B47AB5"/>
    <w:rsid w:val="00B47B4D"/>
    <w:rsid w:val="00B5025A"/>
    <w:rsid w:val="00B5025D"/>
    <w:rsid w:val="00B5058B"/>
    <w:rsid w:val="00B50AF9"/>
    <w:rsid w:val="00B50C15"/>
    <w:rsid w:val="00B50C7A"/>
    <w:rsid w:val="00B50F0A"/>
    <w:rsid w:val="00B510EB"/>
    <w:rsid w:val="00B51370"/>
    <w:rsid w:val="00B519AE"/>
    <w:rsid w:val="00B51D57"/>
    <w:rsid w:val="00B51F78"/>
    <w:rsid w:val="00B52815"/>
    <w:rsid w:val="00B52819"/>
    <w:rsid w:val="00B529C8"/>
    <w:rsid w:val="00B52D9B"/>
    <w:rsid w:val="00B53549"/>
    <w:rsid w:val="00B53889"/>
    <w:rsid w:val="00B53E3A"/>
    <w:rsid w:val="00B54226"/>
    <w:rsid w:val="00B54473"/>
    <w:rsid w:val="00B54CF8"/>
    <w:rsid w:val="00B54D52"/>
    <w:rsid w:val="00B55333"/>
    <w:rsid w:val="00B55369"/>
    <w:rsid w:val="00B55647"/>
    <w:rsid w:val="00B55B19"/>
    <w:rsid w:val="00B56140"/>
    <w:rsid w:val="00B5643D"/>
    <w:rsid w:val="00B5677D"/>
    <w:rsid w:val="00B574B6"/>
    <w:rsid w:val="00B57A35"/>
    <w:rsid w:val="00B57F0D"/>
    <w:rsid w:val="00B57F42"/>
    <w:rsid w:val="00B57FC1"/>
    <w:rsid w:val="00B60088"/>
    <w:rsid w:val="00B60639"/>
    <w:rsid w:val="00B613D8"/>
    <w:rsid w:val="00B61808"/>
    <w:rsid w:val="00B61D32"/>
    <w:rsid w:val="00B6234A"/>
    <w:rsid w:val="00B62389"/>
    <w:rsid w:val="00B6238C"/>
    <w:rsid w:val="00B627B1"/>
    <w:rsid w:val="00B6289B"/>
    <w:rsid w:val="00B62905"/>
    <w:rsid w:val="00B62A20"/>
    <w:rsid w:val="00B62A6D"/>
    <w:rsid w:val="00B62C70"/>
    <w:rsid w:val="00B62D8E"/>
    <w:rsid w:val="00B62EEE"/>
    <w:rsid w:val="00B62F0F"/>
    <w:rsid w:val="00B63222"/>
    <w:rsid w:val="00B63484"/>
    <w:rsid w:val="00B634B3"/>
    <w:rsid w:val="00B63D48"/>
    <w:rsid w:val="00B63D64"/>
    <w:rsid w:val="00B63F5F"/>
    <w:rsid w:val="00B64327"/>
    <w:rsid w:val="00B643FC"/>
    <w:rsid w:val="00B644BF"/>
    <w:rsid w:val="00B645DF"/>
    <w:rsid w:val="00B64AD2"/>
    <w:rsid w:val="00B64D06"/>
    <w:rsid w:val="00B6518B"/>
    <w:rsid w:val="00B655C5"/>
    <w:rsid w:val="00B6568F"/>
    <w:rsid w:val="00B65811"/>
    <w:rsid w:val="00B65837"/>
    <w:rsid w:val="00B65B25"/>
    <w:rsid w:val="00B65C96"/>
    <w:rsid w:val="00B66E8B"/>
    <w:rsid w:val="00B66EDB"/>
    <w:rsid w:val="00B66EEB"/>
    <w:rsid w:val="00B67233"/>
    <w:rsid w:val="00B67246"/>
    <w:rsid w:val="00B675E7"/>
    <w:rsid w:val="00B67946"/>
    <w:rsid w:val="00B67A95"/>
    <w:rsid w:val="00B67B96"/>
    <w:rsid w:val="00B7038F"/>
    <w:rsid w:val="00B70A23"/>
    <w:rsid w:val="00B70A75"/>
    <w:rsid w:val="00B70D08"/>
    <w:rsid w:val="00B70D99"/>
    <w:rsid w:val="00B7109D"/>
    <w:rsid w:val="00B7129F"/>
    <w:rsid w:val="00B71C2B"/>
    <w:rsid w:val="00B71D32"/>
    <w:rsid w:val="00B71F99"/>
    <w:rsid w:val="00B72097"/>
    <w:rsid w:val="00B7220E"/>
    <w:rsid w:val="00B72842"/>
    <w:rsid w:val="00B729FF"/>
    <w:rsid w:val="00B72B4F"/>
    <w:rsid w:val="00B72ED9"/>
    <w:rsid w:val="00B738C4"/>
    <w:rsid w:val="00B73C26"/>
    <w:rsid w:val="00B74CAE"/>
    <w:rsid w:val="00B74D51"/>
    <w:rsid w:val="00B752E0"/>
    <w:rsid w:val="00B754AD"/>
    <w:rsid w:val="00B758CC"/>
    <w:rsid w:val="00B75C86"/>
    <w:rsid w:val="00B75FE4"/>
    <w:rsid w:val="00B764F4"/>
    <w:rsid w:val="00B769B8"/>
    <w:rsid w:val="00B76BB8"/>
    <w:rsid w:val="00B76C56"/>
    <w:rsid w:val="00B76E05"/>
    <w:rsid w:val="00B7747C"/>
    <w:rsid w:val="00B774D1"/>
    <w:rsid w:val="00B774DA"/>
    <w:rsid w:val="00B77D68"/>
    <w:rsid w:val="00B77E35"/>
    <w:rsid w:val="00B804B7"/>
    <w:rsid w:val="00B804E2"/>
    <w:rsid w:val="00B804EF"/>
    <w:rsid w:val="00B80F37"/>
    <w:rsid w:val="00B81198"/>
    <w:rsid w:val="00B8168F"/>
    <w:rsid w:val="00B81965"/>
    <w:rsid w:val="00B81AA3"/>
    <w:rsid w:val="00B82220"/>
    <w:rsid w:val="00B82535"/>
    <w:rsid w:val="00B82563"/>
    <w:rsid w:val="00B827D7"/>
    <w:rsid w:val="00B8282A"/>
    <w:rsid w:val="00B82888"/>
    <w:rsid w:val="00B828DC"/>
    <w:rsid w:val="00B82EA5"/>
    <w:rsid w:val="00B8386B"/>
    <w:rsid w:val="00B842A2"/>
    <w:rsid w:val="00B843DC"/>
    <w:rsid w:val="00B847C6"/>
    <w:rsid w:val="00B84880"/>
    <w:rsid w:val="00B849C1"/>
    <w:rsid w:val="00B853CF"/>
    <w:rsid w:val="00B85557"/>
    <w:rsid w:val="00B85703"/>
    <w:rsid w:val="00B85A60"/>
    <w:rsid w:val="00B8672A"/>
    <w:rsid w:val="00B86A3E"/>
    <w:rsid w:val="00B86D55"/>
    <w:rsid w:val="00B8716A"/>
    <w:rsid w:val="00B8736D"/>
    <w:rsid w:val="00B87900"/>
    <w:rsid w:val="00B87960"/>
    <w:rsid w:val="00B90C75"/>
    <w:rsid w:val="00B90C85"/>
    <w:rsid w:val="00B90CDE"/>
    <w:rsid w:val="00B90D31"/>
    <w:rsid w:val="00B91051"/>
    <w:rsid w:val="00B91206"/>
    <w:rsid w:val="00B9131B"/>
    <w:rsid w:val="00B91439"/>
    <w:rsid w:val="00B91444"/>
    <w:rsid w:val="00B915C9"/>
    <w:rsid w:val="00B91B08"/>
    <w:rsid w:val="00B91D20"/>
    <w:rsid w:val="00B921B3"/>
    <w:rsid w:val="00B938EB"/>
    <w:rsid w:val="00B93BE6"/>
    <w:rsid w:val="00B93DF2"/>
    <w:rsid w:val="00B93EF2"/>
    <w:rsid w:val="00B9419C"/>
    <w:rsid w:val="00B9446E"/>
    <w:rsid w:val="00B9462C"/>
    <w:rsid w:val="00B94BE2"/>
    <w:rsid w:val="00B95050"/>
    <w:rsid w:val="00B9509A"/>
    <w:rsid w:val="00B9542D"/>
    <w:rsid w:val="00B95667"/>
    <w:rsid w:val="00B95673"/>
    <w:rsid w:val="00B9583F"/>
    <w:rsid w:val="00B9588C"/>
    <w:rsid w:val="00B95990"/>
    <w:rsid w:val="00B95A08"/>
    <w:rsid w:val="00B95C56"/>
    <w:rsid w:val="00B95CAD"/>
    <w:rsid w:val="00B967AA"/>
    <w:rsid w:val="00B968BE"/>
    <w:rsid w:val="00B977FF"/>
    <w:rsid w:val="00B978F0"/>
    <w:rsid w:val="00B97CD1"/>
    <w:rsid w:val="00BA0785"/>
    <w:rsid w:val="00BA097E"/>
    <w:rsid w:val="00BA1176"/>
    <w:rsid w:val="00BA138A"/>
    <w:rsid w:val="00BA15E7"/>
    <w:rsid w:val="00BA1849"/>
    <w:rsid w:val="00BA1D2D"/>
    <w:rsid w:val="00BA1E63"/>
    <w:rsid w:val="00BA1F38"/>
    <w:rsid w:val="00BA230B"/>
    <w:rsid w:val="00BA24D0"/>
    <w:rsid w:val="00BA25CE"/>
    <w:rsid w:val="00BA2841"/>
    <w:rsid w:val="00BA2F37"/>
    <w:rsid w:val="00BA360B"/>
    <w:rsid w:val="00BA3796"/>
    <w:rsid w:val="00BA3BB3"/>
    <w:rsid w:val="00BA3CBA"/>
    <w:rsid w:val="00BA4642"/>
    <w:rsid w:val="00BA47CF"/>
    <w:rsid w:val="00BA4A22"/>
    <w:rsid w:val="00BA4C39"/>
    <w:rsid w:val="00BA571B"/>
    <w:rsid w:val="00BA5D85"/>
    <w:rsid w:val="00BA5F8B"/>
    <w:rsid w:val="00BA626C"/>
    <w:rsid w:val="00BA62C4"/>
    <w:rsid w:val="00BA6A77"/>
    <w:rsid w:val="00BA71A0"/>
    <w:rsid w:val="00BA759D"/>
    <w:rsid w:val="00BA77F6"/>
    <w:rsid w:val="00BA7C5B"/>
    <w:rsid w:val="00BA7DB8"/>
    <w:rsid w:val="00BA7E21"/>
    <w:rsid w:val="00BB0047"/>
    <w:rsid w:val="00BB013C"/>
    <w:rsid w:val="00BB01B5"/>
    <w:rsid w:val="00BB09E2"/>
    <w:rsid w:val="00BB0CD5"/>
    <w:rsid w:val="00BB1032"/>
    <w:rsid w:val="00BB134F"/>
    <w:rsid w:val="00BB146F"/>
    <w:rsid w:val="00BB14E4"/>
    <w:rsid w:val="00BB2052"/>
    <w:rsid w:val="00BB20F2"/>
    <w:rsid w:val="00BB2C00"/>
    <w:rsid w:val="00BB2DBE"/>
    <w:rsid w:val="00BB2F98"/>
    <w:rsid w:val="00BB3650"/>
    <w:rsid w:val="00BB3805"/>
    <w:rsid w:val="00BB3A6D"/>
    <w:rsid w:val="00BB3CB7"/>
    <w:rsid w:val="00BB412E"/>
    <w:rsid w:val="00BB452E"/>
    <w:rsid w:val="00BB48E0"/>
    <w:rsid w:val="00BB4961"/>
    <w:rsid w:val="00BB49C1"/>
    <w:rsid w:val="00BB4C2B"/>
    <w:rsid w:val="00BB4D80"/>
    <w:rsid w:val="00BB4E89"/>
    <w:rsid w:val="00BB52D0"/>
    <w:rsid w:val="00BB55F0"/>
    <w:rsid w:val="00BB585F"/>
    <w:rsid w:val="00BB5A13"/>
    <w:rsid w:val="00BB5B56"/>
    <w:rsid w:val="00BB5C0A"/>
    <w:rsid w:val="00BB5C1D"/>
    <w:rsid w:val="00BB64BD"/>
    <w:rsid w:val="00BB654B"/>
    <w:rsid w:val="00BB6CD9"/>
    <w:rsid w:val="00BB752A"/>
    <w:rsid w:val="00BB7601"/>
    <w:rsid w:val="00BB7715"/>
    <w:rsid w:val="00BC01CA"/>
    <w:rsid w:val="00BC0360"/>
    <w:rsid w:val="00BC0515"/>
    <w:rsid w:val="00BC0795"/>
    <w:rsid w:val="00BC0956"/>
    <w:rsid w:val="00BC0B1A"/>
    <w:rsid w:val="00BC0E50"/>
    <w:rsid w:val="00BC0EF8"/>
    <w:rsid w:val="00BC1296"/>
    <w:rsid w:val="00BC1CDC"/>
    <w:rsid w:val="00BC236C"/>
    <w:rsid w:val="00BC2496"/>
    <w:rsid w:val="00BC2760"/>
    <w:rsid w:val="00BC2A8D"/>
    <w:rsid w:val="00BC2D0A"/>
    <w:rsid w:val="00BC2D3B"/>
    <w:rsid w:val="00BC2E5C"/>
    <w:rsid w:val="00BC2EBB"/>
    <w:rsid w:val="00BC3649"/>
    <w:rsid w:val="00BC39E8"/>
    <w:rsid w:val="00BC3DD3"/>
    <w:rsid w:val="00BC3EDE"/>
    <w:rsid w:val="00BC3EEF"/>
    <w:rsid w:val="00BC3FC1"/>
    <w:rsid w:val="00BC4647"/>
    <w:rsid w:val="00BC4B13"/>
    <w:rsid w:val="00BC4D14"/>
    <w:rsid w:val="00BC4F54"/>
    <w:rsid w:val="00BC564E"/>
    <w:rsid w:val="00BC627A"/>
    <w:rsid w:val="00BC6B70"/>
    <w:rsid w:val="00BC7302"/>
    <w:rsid w:val="00BC7DBD"/>
    <w:rsid w:val="00BD047D"/>
    <w:rsid w:val="00BD0F07"/>
    <w:rsid w:val="00BD1009"/>
    <w:rsid w:val="00BD19EB"/>
    <w:rsid w:val="00BD1B55"/>
    <w:rsid w:val="00BD1D5A"/>
    <w:rsid w:val="00BD22AC"/>
    <w:rsid w:val="00BD28F1"/>
    <w:rsid w:val="00BD2C65"/>
    <w:rsid w:val="00BD3442"/>
    <w:rsid w:val="00BD37D7"/>
    <w:rsid w:val="00BD3E05"/>
    <w:rsid w:val="00BD4043"/>
    <w:rsid w:val="00BD463F"/>
    <w:rsid w:val="00BD4FBA"/>
    <w:rsid w:val="00BD59B5"/>
    <w:rsid w:val="00BD5C4B"/>
    <w:rsid w:val="00BD5E9F"/>
    <w:rsid w:val="00BD6B43"/>
    <w:rsid w:val="00BD7ACC"/>
    <w:rsid w:val="00BD7C4B"/>
    <w:rsid w:val="00BD7D61"/>
    <w:rsid w:val="00BE0D92"/>
    <w:rsid w:val="00BE114D"/>
    <w:rsid w:val="00BE12C3"/>
    <w:rsid w:val="00BE193B"/>
    <w:rsid w:val="00BE1AE7"/>
    <w:rsid w:val="00BE1E11"/>
    <w:rsid w:val="00BE2247"/>
    <w:rsid w:val="00BE22A1"/>
    <w:rsid w:val="00BE23C3"/>
    <w:rsid w:val="00BE23E9"/>
    <w:rsid w:val="00BE2576"/>
    <w:rsid w:val="00BE3466"/>
    <w:rsid w:val="00BE3BFF"/>
    <w:rsid w:val="00BE4C12"/>
    <w:rsid w:val="00BE4CB3"/>
    <w:rsid w:val="00BE4E40"/>
    <w:rsid w:val="00BE4EF6"/>
    <w:rsid w:val="00BE51C3"/>
    <w:rsid w:val="00BE54B7"/>
    <w:rsid w:val="00BE54DA"/>
    <w:rsid w:val="00BE566D"/>
    <w:rsid w:val="00BE5785"/>
    <w:rsid w:val="00BE5EBD"/>
    <w:rsid w:val="00BE60FE"/>
    <w:rsid w:val="00BE6172"/>
    <w:rsid w:val="00BE6430"/>
    <w:rsid w:val="00BE65A9"/>
    <w:rsid w:val="00BE6960"/>
    <w:rsid w:val="00BE6B2F"/>
    <w:rsid w:val="00BE73B5"/>
    <w:rsid w:val="00BE74D5"/>
    <w:rsid w:val="00BE761E"/>
    <w:rsid w:val="00BE76C8"/>
    <w:rsid w:val="00BE7AF0"/>
    <w:rsid w:val="00BF00B1"/>
    <w:rsid w:val="00BF05A3"/>
    <w:rsid w:val="00BF08D6"/>
    <w:rsid w:val="00BF09F5"/>
    <w:rsid w:val="00BF0B87"/>
    <w:rsid w:val="00BF13AC"/>
    <w:rsid w:val="00BF1749"/>
    <w:rsid w:val="00BF1D5A"/>
    <w:rsid w:val="00BF1FE4"/>
    <w:rsid w:val="00BF2004"/>
    <w:rsid w:val="00BF2271"/>
    <w:rsid w:val="00BF227D"/>
    <w:rsid w:val="00BF29F0"/>
    <w:rsid w:val="00BF2AE3"/>
    <w:rsid w:val="00BF2D9C"/>
    <w:rsid w:val="00BF35F3"/>
    <w:rsid w:val="00BF4626"/>
    <w:rsid w:val="00BF48F8"/>
    <w:rsid w:val="00BF4B7B"/>
    <w:rsid w:val="00BF4BA3"/>
    <w:rsid w:val="00BF4D8C"/>
    <w:rsid w:val="00BF5512"/>
    <w:rsid w:val="00BF561E"/>
    <w:rsid w:val="00BF5BB5"/>
    <w:rsid w:val="00BF638F"/>
    <w:rsid w:val="00BF686A"/>
    <w:rsid w:val="00BF6B0C"/>
    <w:rsid w:val="00BF6B89"/>
    <w:rsid w:val="00BF6F5A"/>
    <w:rsid w:val="00BF71E6"/>
    <w:rsid w:val="00BF750A"/>
    <w:rsid w:val="00BF79D2"/>
    <w:rsid w:val="00BF7ABE"/>
    <w:rsid w:val="00BF7E00"/>
    <w:rsid w:val="00BF7FB4"/>
    <w:rsid w:val="00C000DE"/>
    <w:rsid w:val="00C00923"/>
    <w:rsid w:val="00C012E1"/>
    <w:rsid w:val="00C0139A"/>
    <w:rsid w:val="00C017F8"/>
    <w:rsid w:val="00C01BA0"/>
    <w:rsid w:val="00C01D68"/>
    <w:rsid w:val="00C02393"/>
    <w:rsid w:val="00C02C4F"/>
    <w:rsid w:val="00C02FB6"/>
    <w:rsid w:val="00C02FC5"/>
    <w:rsid w:val="00C035E2"/>
    <w:rsid w:val="00C03C1D"/>
    <w:rsid w:val="00C03F05"/>
    <w:rsid w:val="00C040FA"/>
    <w:rsid w:val="00C04573"/>
    <w:rsid w:val="00C05334"/>
    <w:rsid w:val="00C05BEC"/>
    <w:rsid w:val="00C05FEF"/>
    <w:rsid w:val="00C0638D"/>
    <w:rsid w:val="00C063AD"/>
    <w:rsid w:val="00C064E1"/>
    <w:rsid w:val="00C067AA"/>
    <w:rsid w:val="00C06BF6"/>
    <w:rsid w:val="00C06CA0"/>
    <w:rsid w:val="00C0702D"/>
    <w:rsid w:val="00C07109"/>
    <w:rsid w:val="00C074BA"/>
    <w:rsid w:val="00C075C0"/>
    <w:rsid w:val="00C07758"/>
    <w:rsid w:val="00C079C1"/>
    <w:rsid w:val="00C07F60"/>
    <w:rsid w:val="00C10703"/>
    <w:rsid w:val="00C10808"/>
    <w:rsid w:val="00C10AC6"/>
    <w:rsid w:val="00C10E86"/>
    <w:rsid w:val="00C1139B"/>
    <w:rsid w:val="00C11568"/>
    <w:rsid w:val="00C1293E"/>
    <w:rsid w:val="00C12E71"/>
    <w:rsid w:val="00C1344D"/>
    <w:rsid w:val="00C1367D"/>
    <w:rsid w:val="00C14317"/>
    <w:rsid w:val="00C14901"/>
    <w:rsid w:val="00C14BD1"/>
    <w:rsid w:val="00C14C99"/>
    <w:rsid w:val="00C14CD8"/>
    <w:rsid w:val="00C14E70"/>
    <w:rsid w:val="00C14FE5"/>
    <w:rsid w:val="00C15404"/>
    <w:rsid w:val="00C154A3"/>
    <w:rsid w:val="00C15616"/>
    <w:rsid w:val="00C1595D"/>
    <w:rsid w:val="00C15FA7"/>
    <w:rsid w:val="00C165AF"/>
    <w:rsid w:val="00C16605"/>
    <w:rsid w:val="00C1682B"/>
    <w:rsid w:val="00C16A17"/>
    <w:rsid w:val="00C170BC"/>
    <w:rsid w:val="00C1770E"/>
    <w:rsid w:val="00C179CD"/>
    <w:rsid w:val="00C17CAE"/>
    <w:rsid w:val="00C205CB"/>
    <w:rsid w:val="00C205FD"/>
    <w:rsid w:val="00C205FF"/>
    <w:rsid w:val="00C206F4"/>
    <w:rsid w:val="00C20BAE"/>
    <w:rsid w:val="00C20E27"/>
    <w:rsid w:val="00C2143A"/>
    <w:rsid w:val="00C21898"/>
    <w:rsid w:val="00C21E5D"/>
    <w:rsid w:val="00C21FE6"/>
    <w:rsid w:val="00C221EA"/>
    <w:rsid w:val="00C22661"/>
    <w:rsid w:val="00C22DE7"/>
    <w:rsid w:val="00C22F8D"/>
    <w:rsid w:val="00C23012"/>
    <w:rsid w:val="00C233E0"/>
    <w:rsid w:val="00C237FD"/>
    <w:rsid w:val="00C23A70"/>
    <w:rsid w:val="00C23CE2"/>
    <w:rsid w:val="00C23EA9"/>
    <w:rsid w:val="00C23F8C"/>
    <w:rsid w:val="00C2426A"/>
    <w:rsid w:val="00C242C8"/>
    <w:rsid w:val="00C24629"/>
    <w:rsid w:val="00C249BE"/>
    <w:rsid w:val="00C25BCF"/>
    <w:rsid w:val="00C25BE3"/>
    <w:rsid w:val="00C26105"/>
    <w:rsid w:val="00C26288"/>
    <w:rsid w:val="00C2632D"/>
    <w:rsid w:val="00C269B2"/>
    <w:rsid w:val="00C26A2D"/>
    <w:rsid w:val="00C27890"/>
    <w:rsid w:val="00C30324"/>
    <w:rsid w:val="00C3064E"/>
    <w:rsid w:val="00C3078D"/>
    <w:rsid w:val="00C30DAC"/>
    <w:rsid w:val="00C311E9"/>
    <w:rsid w:val="00C31801"/>
    <w:rsid w:val="00C31A3C"/>
    <w:rsid w:val="00C3201E"/>
    <w:rsid w:val="00C32764"/>
    <w:rsid w:val="00C32835"/>
    <w:rsid w:val="00C32F34"/>
    <w:rsid w:val="00C32FB8"/>
    <w:rsid w:val="00C32FC1"/>
    <w:rsid w:val="00C33657"/>
    <w:rsid w:val="00C33BFA"/>
    <w:rsid w:val="00C33C3C"/>
    <w:rsid w:val="00C348CD"/>
    <w:rsid w:val="00C34B9F"/>
    <w:rsid w:val="00C34BFB"/>
    <w:rsid w:val="00C3551B"/>
    <w:rsid w:val="00C35D4F"/>
    <w:rsid w:val="00C360A5"/>
    <w:rsid w:val="00C36327"/>
    <w:rsid w:val="00C36A20"/>
    <w:rsid w:val="00C36D5C"/>
    <w:rsid w:val="00C370FF"/>
    <w:rsid w:val="00C376AA"/>
    <w:rsid w:val="00C37DDC"/>
    <w:rsid w:val="00C37EA6"/>
    <w:rsid w:val="00C40039"/>
    <w:rsid w:val="00C40632"/>
    <w:rsid w:val="00C408B6"/>
    <w:rsid w:val="00C40E06"/>
    <w:rsid w:val="00C40F3C"/>
    <w:rsid w:val="00C4133D"/>
    <w:rsid w:val="00C415D2"/>
    <w:rsid w:val="00C4167E"/>
    <w:rsid w:val="00C41B9F"/>
    <w:rsid w:val="00C41BA3"/>
    <w:rsid w:val="00C41DEF"/>
    <w:rsid w:val="00C41E72"/>
    <w:rsid w:val="00C41F86"/>
    <w:rsid w:val="00C42828"/>
    <w:rsid w:val="00C42AC6"/>
    <w:rsid w:val="00C42B0C"/>
    <w:rsid w:val="00C4313F"/>
    <w:rsid w:val="00C433ED"/>
    <w:rsid w:val="00C43769"/>
    <w:rsid w:val="00C441D5"/>
    <w:rsid w:val="00C44593"/>
    <w:rsid w:val="00C447A8"/>
    <w:rsid w:val="00C448C4"/>
    <w:rsid w:val="00C44988"/>
    <w:rsid w:val="00C44F70"/>
    <w:rsid w:val="00C45835"/>
    <w:rsid w:val="00C4597F"/>
    <w:rsid w:val="00C4620C"/>
    <w:rsid w:val="00C463F8"/>
    <w:rsid w:val="00C46941"/>
    <w:rsid w:val="00C46DDA"/>
    <w:rsid w:val="00C47206"/>
    <w:rsid w:val="00C472F7"/>
    <w:rsid w:val="00C47559"/>
    <w:rsid w:val="00C47630"/>
    <w:rsid w:val="00C4796A"/>
    <w:rsid w:val="00C47DAD"/>
    <w:rsid w:val="00C50103"/>
    <w:rsid w:val="00C5040F"/>
    <w:rsid w:val="00C504FD"/>
    <w:rsid w:val="00C506B2"/>
    <w:rsid w:val="00C508C8"/>
    <w:rsid w:val="00C50AAD"/>
    <w:rsid w:val="00C50F8A"/>
    <w:rsid w:val="00C51C51"/>
    <w:rsid w:val="00C51E7B"/>
    <w:rsid w:val="00C51EFE"/>
    <w:rsid w:val="00C52083"/>
    <w:rsid w:val="00C521FD"/>
    <w:rsid w:val="00C5235B"/>
    <w:rsid w:val="00C52460"/>
    <w:rsid w:val="00C5260F"/>
    <w:rsid w:val="00C52A39"/>
    <w:rsid w:val="00C52B78"/>
    <w:rsid w:val="00C530FA"/>
    <w:rsid w:val="00C53156"/>
    <w:rsid w:val="00C5380B"/>
    <w:rsid w:val="00C53A8D"/>
    <w:rsid w:val="00C53E84"/>
    <w:rsid w:val="00C54285"/>
    <w:rsid w:val="00C5455C"/>
    <w:rsid w:val="00C5489A"/>
    <w:rsid w:val="00C54AEA"/>
    <w:rsid w:val="00C54E82"/>
    <w:rsid w:val="00C55302"/>
    <w:rsid w:val="00C55D84"/>
    <w:rsid w:val="00C55DF0"/>
    <w:rsid w:val="00C55EE4"/>
    <w:rsid w:val="00C56335"/>
    <w:rsid w:val="00C565E6"/>
    <w:rsid w:val="00C5681C"/>
    <w:rsid w:val="00C56A06"/>
    <w:rsid w:val="00C56A29"/>
    <w:rsid w:val="00C56B73"/>
    <w:rsid w:val="00C56C12"/>
    <w:rsid w:val="00C56E93"/>
    <w:rsid w:val="00C57029"/>
    <w:rsid w:val="00C57111"/>
    <w:rsid w:val="00C578B8"/>
    <w:rsid w:val="00C57A6A"/>
    <w:rsid w:val="00C57D26"/>
    <w:rsid w:val="00C601CA"/>
    <w:rsid w:val="00C60784"/>
    <w:rsid w:val="00C60974"/>
    <w:rsid w:val="00C60B0D"/>
    <w:rsid w:val="00C60EB4"/>
    <w:rsid w:val="00C61371"/>
    <w:rsid w:val="00C617C0"/>
    <w:rsid w:val="00C6183F"/>
    <w:rsid w:val="00C61A34"/>
    <w:rsid w:val="00C61C51"/>
    <w:rsid w:val="00C621C8"/>
    <w:rsid w:val="00C622F6"/>
    <w:rsid w:val="00C623C9"/>
    <w:rsid w:val="00C62740"/>
    <w:rsid w:val="00C629CE"/>
    <w:rsid w:val="00C633C8"/>
    <w:rsid w:val="00C63977"/>
    <w:rsid w:val="00C64386"/>
    <w:rsid w:val="00C6438D"/>
    <w:rsid w:val="00C64447"/>
    <w:rsid w:val="00C64B52"/>
    <w:rsid w:val="00C64EDE"/>
    <w:rsid w:val="00C650C1"/>
    <w:rsid w:val="00C65534"/>
    <w:rsid w:val="00C65689"/>
    <w:rsid w:val="00C6571E"/>
    <w:rsid w:val="00C659F5"/>
    <w:rsid w:val="00C65C3E"/>
    <w:rsid w:val="00C65E7C"/>
    <w:rsid w:val="00C66240"/>
    <w:rsid w:val="00C6669E"/>
    <w:rsid w:val="00C6686E"/>
    <w:rsid w:val="00C668CD"/>
    <w:rsid w:val="00C66F55"/>
    <w:rsid w:val="00C676F4"/>
    <w:rsid w:val="00C701A8"/>
    <w:rsid w:val="00C7055D"/>
    <w:rsid w:val="00C70652"/>
    <w:rsid w:val="00C707C6"/>
    <w:rsid w:val="00C70F2C"/>
    <w:rsid w:val="00C71474"/>
    <w:rsid w:val="00C715ED"/>
    <w:rsid w:val="00C71D16"/>
    <w:rsid w:val="00C721FD"/>
    <w:rsid w:val="00C725B5"/>
    <w:rsid w:val="00C73BC1"/>
    <w:rsid w:val="00C73EB5"/>
    <w:rsid w:val="00C74284"/>
    <w:rsid w:val="00C74495"/>
    <w:rsid w:val="00C748C8"/>
    <w:rsid w:val="00C74AB0"/>
    <w:rsid w:val="00C74CCB"/>
    <w:rsid w:val="00C74EA7"/>
    <w:rsid w:val="00C758D8"/>
    <w:rsid w:val="00C76DBF"/>
    <w:rsid w:val="00C76F93"/>
    <w:rsid w:val="00C77015"/>
    <w:rsid w:val="00C77117"/>
    <w:rsid w:val="00C77241"/>
    <w:rsid w:val="00C77453"/>
    <w:rsid w:val="00C775F4"/>
    <w:rsid w:val="00C77993"/>
    <w:rsid w:val="00C77B1D"/>
    <w:rsid w:val="00C77D20"/>
    <w:rsid w:val="00C77DBD"/>
    <w:rsid w:val="00C77DD7"/>
    <w:rsid w:val="00C80277"/>
    <w:rsid w:val="00C804A8"/>
    <w:rsid w:val="00C8090A"/>
    <w:rsid w:val="00C80AB6"/>
    <w:rsid w:val="00C81AE3"/>
    <w:rsid w:val="00C81BBB"/>
    <w:rsid w:val="00C82977"/>
    <w:rsid w:val="00C829A6"/>
    <w:rsid w:val="00C83565"/>
    <w:rsid w:val="00C838D0"/>
    <w:rsid w:val="00C83FA8"/>
    <w:rsid w:val="00C8400C"/>
    <w:rsid w:val="00C84C76"/>
    <w:rsid w:val="00C850AE"/>
    <w:rsid w:val="00C85767"/>
    <w:rsid w:val="00C85A56"/>
    <w:rsid w:val="00C85C51"/>
    <w:rsid w:val="00C85DD4"/>
    <w:rsid w:val="00C85E7F"/>
    <w:rsid w:val="00C860C1"/>
    <w:rsid w:val="00C866F3"/>
    <w:rsid w:val="00C86743"/>
    <w:rsid w:val="00C868B8"/>
    <w:rsid w:val="00C869C6"/>
    <w:rsid w:val="00C86AA5"/>
    <w:rsid w:val="00C86DCE"/>
    <w:rsid w:val="00C87109"/>
    <w:rsid w:val="00C87448"/>
    <w:rsid w:val="00C8745E"/>
    <w:rsid w:val="00C874E5"/>
    <w:rsid w:val="00C902F9"/>
    <w:rsid w:val="00C9035E"/>
    <w:rsid w:val="00C917B5"/>
    <w:rsid w:val="00C91B35"/>
    <w:rsid w:val="00C921DA"/>
    <w:rsid w:val="00C92C44"/>
    <w:rsid w:val="00C9348B"/>
    <w:rsid w:val="00C9358F"/>
    <w:rsid w:val="00C9359B"/>
    <w:rsid w:val="00C93ACD"/>
    <w:rsid w:val="00C9442C"/>
    <w:rsid w:val="00C9496F"/>
    <w:rsid w:val="00C94A39"/>
    <w:rsid w:val="00C94C70"/>
    <w:rsid w:val="00C94E21"/>
    <w:rsid w:val="00C963D3"/>
    <w:rsid w:val="00C9678E"/>
    <w:rsid w:val="00C97EC5"/>
    <w:rsid w:val="00CA0102"/>
    <w:rsid w:val="00CA06CA"/>
    <w:rsid w:val="00CA06EF"/>
    <w:rsid w:val="00CA09D7"/>
    <w:rsid w:val="00CA09F3"/>
    <w:rsid w:val="00CA0B2F"/>
    <w:rsid w:val="00CA0B97"/>
    <w:rsid w:val="00CA0C90"/>
    <w:rsid w:val="00CA0D1F"/>
    <w:rsid w:val="00CA1075"/>
    <w:rsid w:val="00CA1284"/>
    <w:rsid w:val="00CA1A54"/>
    <w:rsid w:val="00CA2015"/>
    <w:rsid w:val="00CA2988"/>
    <w:rsid w:val="00CA2A98"/>
    <w:rsid w:val="00CA2AA3"/>
    <w:rsid w:val="00CA2D64"/>
    <w:rsid w:val="00CA2FBE"/>
    <w:rsid w:val="00CA3782"/>
    <w:rsid w:val="00CA3EB8"/>
    <w:rsid w:val="00CA419F"/>
    <w:rsid w:val="00CA42A7"/>
    <w:rsid w:val="00CA42E9"/>
    <w:rsid w:val="00CA4C0D"/>
    <w:rsid w:val="00CA4D99"/>
    <w:rsid w:val="00CA5181"/>
    <w:rsid w:val="00CA5235"/>
    <w:rsid w:val="00CA5357"/>
    <w:rsid w:val="00CA5532"/>
    <w:rsid w:val="00CA5775"/>
    <w:rsid w:val="00CA596E"/>
    <w:rsid w:val="00CA5A9B"/>
    <w:rsid w:val="00CA5BC4"/>
    <w:rsid w:val="00CA5D79"/>
    <w:rsid w:val="00CA60D2"/>
    <w:rsid w:val="00CA6265"/>
    <w:rsid w:val="00CA6581"/>
    <w:rsid w:val="00CA6EF9"/>
    <w:rsid w:val="00CA6F2D"/>
    <w:rsid w:val="00CA6FCD"/>
    <w:rsid w:val="00CA7264"/>
    <w:rsid w:val="00CA72D5"/>
    <w:rsid w:val="00CA772B"/>
    <w:rsid w:val="00CA78D7"/>
    <w:rsid w:val="00CA7C86"/>
    <w:rsid w:val="00CA7FB4"/>
    <w:rsid w:val="00CB071E"/>
    <w:rsid w:val="00CB08B1"/>
    <w:rsid w:val="00CB0D66"/>
    <w:rsid w:val="00CB1170"/>
    <w:rsid w:val="00CB1384"/>
    <w:rsid w:val="00CB1710"/>
    <w:rsid w:val="00CB18A0"/>
    <w:rsid w:val="00CB1A61"/>
    <w:rsid w:val="00CB1CA7"/>
    <w:rsid w:val="00CB1DA4"/>
    <w:rsid w:val="00CB29D4"/>
    <w:rsid w:val="00CB348C"/>
    <w:rsid w:val="00CB3BC0"/>
    <w:rsid w:val="00CB3D71"/>
    <w:rsid w:val="00CB436E"/>
    <w:rsid w:val="00CB4645"/>
    <w:rsid w:val="00CB4B43"/>
    <w:rsid w:val="00CB4FA9"/>
    <w:rsid w:val="00CB55C1"/>
    <w:rsid w:val="00CB5804"/>
    <w:rsid w:val="00CB5F8A"/>
    <w:rsid w:val="00CB5FA4"/>
    <w:rsid w:val="00CB65A6"/>
    <w:rsid w:val="00CB6673"/>
    <w:rsid w:val="00CB68FD"/>
    <w:rsid w:val="00CB7256"/>
    <w:rsid w:val="00CB7332"/>
    <w:rsid w:val="00CB77C6"/>
    <w:rsid w:val="00CB793A"/>
    <w:rsid w:val="00CB7E2A"/>
    <w:rsid w:val="00CC0DCE"/>
    <w:rsid w:val="00CC0F68"/>
    <w:rsid w:val="00CC1902"/>
    <w:rsid w:val="00CC1A8A"/>
    <w:rsid w:val="00CC1C3B"/>
    <w:rsid w:val="00CC24C7"/>
    <w:rsid w:val="00CC25B6"/>
    <w:rsid w:val="00CC2824"/>
    <w:rsid w:val="00CC2869"/>
    <w:rsid w:val="00CC2929"/>
    <w:rsid w:val="00CC29DC"/>
    <w:rsid w:val="00CC2CA5"/>
    <w:rsid w:val="00CC30E7"/>
    <w:rsid w:val="00CC3228"/>
    <w:rsid w:val="00CC3616"/>
    <w:rsid w:val="00CC3A33"/>
    <w:rsid w:val="00CC3E04"/>
    <w:rsid w:val="00CC47D0"/>
    <w:rsid w:val="00CC4C23"/>
    <w:rsid w:val="00CC4C71"/>
    <w:rsid w:val="00CC4CEA"/>
    <w:rsid w:val="00CC4DE6"/>
    <w:rsid w:val="00CC4EC0"/>
    <w:rsid w:val="00CC553F"/>
    <w:rsid w:val="00CC5770"/>
    <w:rsid w:val="00CC58CB"/>
    <w:rsid w:val="00CC5997"/>
    <w:rsid w:val="00CC59BE"/>
    <w:rsid w:val="00CC5AA4"/>
    <w:rsid w:val="00CC5CE3"/>
    <w:rsid w:val="00CC62C6"/>
    <w:rsid w:val="00CC7372"/>
    <w:rsid w:val="00CC7845"/>
    <w:rsid w:val="00CC78FC"/>
    <w:rsid w:val="00CC7ABC"/>
    <w:rsid w:val="00CC7ADC"/>
    <w:rsid w:val="00CC7F71"/>
    <w:rsid w:val="00CC7F7B"/>
    <w:rsid w:val="00CD0603"/>
    <w:rsid w:val="00CD0648"/>
    <w:rsid w:val="00CD07D9"/>
    <w:rsid w:val="00CD0D8A"/>
    <w:rsid w:val="00CD0FBA"/>
    <w:rsid w:val="00CD112F"/>
    <w:rsid w:val="00CD1820"/>
    <w:rsid w:val="00CD1B60"/>
    <w:rsid w:val="00CD2178"/>
    <w:rsid w:val="00CD218B"/>
    <w:rsid w:val="00CD271D"/>
    <w:rsid w:val="00CD2B42"/>
    <w:rsid w:val="00CD2D6C"/>
    <w:rsid w:val="00CD2E14"/>
    <w:rsid w:val="00CD3185"/>
    <w:rsid w:val="00CD322E"/>
    <w:rsid w:val="00CD324B"/>
    <w:rsid w:val="00CD3991"/>
    <w:rsid w:val="00CD3C40"/>
    <w:rsid w:val="00CD3F8D"/>
    <w:rsid w:val="00CD3FE1"/>
    <w:rsid w:val="00CD3FF7"/>
    <w:rsid w:val="00CD4320"/>
    <w:rsid w:val="00CD435E"/>
    <w:rsid w:val="00CD451D"/>
    <w:rsid w:val="00CD45DF"/>
    <w:rsid w:val="00CD4649"/>
    <w:rsid w:val="00CD4873"/>
    <w:rsid w:val="00CD503D"/>
    <w:rsid w:val="00CD5248"/>
    <w:rsid w:val="00CD573E"/>
    <w:rsid w:val="00CD5CFF"/>
    <w:rsid w:val="00CD61EF"/>
    <w:rsid w:val="00CD6B2E"/>
    <w:rsid w:val="00CD6C0C"/>
    <w:rsid w:val="00CD74C3"/>
    <w:rsid w:val="00CD779F"/>
    <w:rsid w:val="00CD77D6"/>
    <w:rsid w:val="00CD7C1E"/>
    <w:rsid w:val="00CD7DF3"/>
    <w:rsid w:val="00CE0276"/>
    <w:rsid w:val="00CE02F0"/>
    <w:rsid w:val="00CE0BB9"/>
    <w:rsid w:val="00CE1918"/>
    <w:rsid w:val="00CE1B63"/>
    <w:rsid w:val="00CE1D54"/>
    <w:rsid w:val="00CE1FB2"/>
    <w:rsid w:val="00CE2BD2"/>
    <w:rsid w:val="00CE2C7E"/>
    <w:rsid w:val="00CE2E5D"/>
    <w:rsid w:val="00CE300C"/>
    <w:rsid w:val="00CE332F"/>
    <w:rsid w:val="00CE34DE"/>
    <w:rsid w:val="00CE3713"/>
    <w:rsid w:val="00CE39C8"/>
    <w:rsid w:val="00CE3CE4"/>
    <w:rsid w:val="00CE409D"/>
    <w:rsid w:val="00CE416B"/>
    <w:rsid w:val="00CE41DB"/>
    <w:rsid w:val="00CE4A12"/>
    <w:rsid w:val="00CE4F1B"/>
    <w:rsid w:val="00CE5805"/>
    <w:rsid w:val="00CE59A7"/>
    <w:rsid w:val="00CE5A4E"/>
    <w:rsid w:val="00CE5AD4"/>
    <w:rsid w:val="00CE62B6"/>
    <w:rsid w:val="00CE62DD"/>
    <w:rsid w:val="00CE6804"/>
    <w:rsid w:val="00CE6A01"/>
    <w:rsid w:val="00CE6A1D"/>
    <w:rsid w:val="00CE6A47"/>
    <w:rsid w:val="00CE6B0F"/>
    <w:rsid w:val="00CE6D11"/>
    <w:rsid w:val="00CE6D8A"/>
    <w:rsid w:val="00CE6FA0"/>
    <w:rsid w:val="00CE772C"/>
    <w:rsid w:val="00CE7A14"/>
    <w:rsid w:val="00CE7EC9"/>
    <w:rsid w:val="00CF0417"/>
    <w:rsid w:val="00CF0625"/>
    <w:rsid w:val="00CF0D3F"/>
    <w:rsid w:val="00CF0E0B"/>
    <w:rsid w:val="00CF0E2C"/>
    <w:rsid w:val="00CF1830"/>
    <w:rsid w:val="00CF1EAB"/>
    <w:rsid w:val="00CF1F71"/>
    <w:rsid w:val="00CF28C1"/>
    <w:rsid w:val="00CF2A32"/>
    <w:rsid w:val="00CF2AD0"/>
    <w:rsid w:val="00CF2D53"/>
    <w:rsid w:val="00CF2EC3"/>
    <w:rsid w:val="00CF3120"/>
    <w:rsid w:val="00CF3230"/>
    <w:rsid w:val="00CF3AA6"/>
    <w:rsid w:val="00CF3B4A"/>
    <w:rsid w:val="00CF3E5B"/>
    <w:rsid w:val="00CF436F"/>
    <w:rsid w:val="00CF4C33"/>
    <w:rsid w:val="00CF4E19"/>
    <w:rsid w:val="00CF52D7"/>
    <w:rsid w:val="00CF54A9"/>
    <w:rsid w:val="00CF5BC4"/>
    <w:rsid w:val="00CF5D14"/>
    <w:rsid w:val="00CF5E55"/>
    <w:rsid w:val="00CF60AD"/>
    <w:rsid w:val="00CF6C25"/>
    <w:rsid w:val="00CF6C95"/>
    <w:rsid w:val="00CF74E6"/>
    <w:rsid w:val="00CF7824"/>
    <w:rsid w:val="00D0063B"/>
    <w:rsid w:val="00D017F5"/>
    <w:rsid w:val="00D0193C"/>
    <w:rsid w:val="00D01BCF"/>
    <w:rsid w:val="00D01E79"/>
    <w:rsid w:val="00D0202F"/>
    <w:rsid w:val="00D02173"/>
    <w:rsid w:val="00D023FC"/>
    <w:rsid w:val="00D029F0"/>
    <w:rsid w:val="00D02C40"/>
    <w:rsid w:val="00D02C56"/>
    <w:rsid w:val="00D030BE"/>
    <w:rsid w:val="00D03702"/>
    <w:rsid w:val="00D039D4"/>
    <w:rsid w:val="00D03A3D"/>
    <w:rsid w:val="00D03C57"/>
    <w:rsid w:val="00D03D58"/>
    <w:rsid w:val="00D0418F"/>
    <w:rsid w:val="00D04317"/>
    <w:rsid w:val="00D0443B"/>
    <w:rsid w:val="00D04449"/>
    <w:rsid w:val="00D047DA"/>
    <w:rsid w:val="00D048A7"/>
    <w:rsid w:val="00D049A8"/>
    <w:rsid w:val="00D04CE2"/>
    <w:rsid w:val="00D04E3E"/>
    <w:rsid w:val="00D04E43"/>
    <w:rsid w:val="00D0561D"/>
    <w:rsid w:val="00D061DB"/>
    <w:rsid w:val="00D06274"/>
    <w:rsid w:val="00D06568"/>
    <w:rsid w:val="00D06936"/>
    <w:rsid w:val="00D06A95"/>
    <w:rsid w:val="00D06A9C"/>
    <w:rsid w:val="00D06BA6"/>
    <w:rsid w:val="00D06BDB"/>
    <w:rsid w:val="00D06ECD"/>
    <w:rsid w:val="00D07479"/>
    <w:rsid w:val="00D076B7"/>
    <w:rsid w:val="00D0774C"/>
    <w:rsid w:val="00D07CB2"/>
    <w:rsid w:val="00D07DFE"/>
    <w:rsid w:val="00D07E60"/>
    <w:rsid w:val="00D07EDB"/>
    <w:rsid w:val="00D10065"/>
    <w:rsid w:val="00D1006F"/>
    <w:rsid w:val="00D10479"/>
    <w:rsid w:val="00D1064C"/>
    <w:rsid w:val="00D10672"/>
    <w:rsid w:val="00D108B5"/>
    <w:rsid w:val="00D10F1B"/>
    <w:rsid w:val="00D11019"/>
    <w:rsid w:val="00D11AEE"/>
    <w:rsid w:val="00D11F5D"/>
    <w:rsid w:val="00D123B9"/>
    <w:rsid w:val="00D12752"/>
    <w:rsid w:val="00D12CCA"/>
    <w:rsid w:val="00D13276"/>
    <w:rsid w:val="00D13594"/>
    <w:rsid w:val="00D13617"/>
    <w:rsid w:val="00D13CE8"/>
    <w:rsid w:val="00D14D25"/>
    <w:rsid w:val="00D155B4"/>
    <w:rsid w:val="00D15D03"/>
    <w:rsid w:val="00D160E8"/>
    <w:rsid w:val="00D16153"/>
    <w:rsid w:val="00D16566"/>
    <w:rsid w:val="00D165CF"/>
    <w:rsid w:val="00D1700E"/>
    <w:rsid w:val="00D17022"/>
    <w:rsid w:val="00D17113"/>
    <w:rsid w:val="00D171DA"/>
    <w:rsid w:val="00D17841"/>
    <w:rsid w:val="00D202BF"/>
    <w:rsid w:val="00D202C9"/>
    <w:rsid w:val="00D20594"/>
    <w:rsid w:val="00D20868"/>
    <w:rsid w:val="00D20EC2"/>
    <w:rsid w:val="00D2105B"/>
    <w:rsid w:val="00D2155D"/>
    <w:rsid w:val="00D216B1"/>
    <w:rsid w:val="00D21731"/>
    <w:rsid w:val="00D21B30"/>
    <w:rsid w:val="00D21C5E"/>
    <w:rsid w:val="00D223A3"/>
    <w:rsid w:val="00D22664"/>
    <w:rsid w:val="00D231FE"/>
    <w:rsid w:val="00D2350D"/>
    <w:rsid w:val="00D2356C"/>
    <w:rsid w:val="00D24222"/>
    <w:rsid w:val="00D244AD"/>
    <w:rsid w:val="00D244D2"/>
    <w:rsid w:val="00D24CD0"/>
    <w:rsid w:val="00D24F4A"/>
    <w:rsid w:val="00D24FC1"/>
    <w:rsid w:val="00D251A4"/>
    <w:rsid w:val="00D25359"/>
    <w:rsid w:val="00D2557D"/>
    <w:rsid w:val="00D25770"/>
    <w:rsid w:val="00D266E0"/>
    <w:rsid w:val="00D268BB"/>
    <w:rsid w:val="00D270BF"/>
    <w:rsid w:val="00D27135"/>
    <w:rsid w:val="00D272D2"/>
    <w:rsid w:val="00D27621"/>
    <w:rsid w:val="00D278FC"/>
    <w:rsid w:val="00D27DB9"/>
    <w:rsid w:val="00D30763"/>
    <w:rsid w:val="00D30769"/>
    <w:rsid w:val="00D307EC"/>
    <w:rsid w:val="00D30834"/>
    <w:rsid w:val="00D30854"/>
    <w:rsid w:val="00D308BC"/>
    <w:rsid w:val="00D31245"/>
    <w:rsid w:val="00D31966"/>
    <w:rsid w:val="00D31B5F"/>
    <w:rsid w:val="00D31CB2"/>
    <w:rsid w:val="00D32132"/>
    <w:rsid w:val="00D3257D"/>
    <w:rsid w:val="00D32BF3"/>
    <w:rsid w:val="00D33571"/>
    <w:rsid w:val="00D33D20"/>
    <w:rsid w:val="00D33DFD"/>
    <w:rsid w:val="00D34775"/>
    <w:rsid w:val="00D34887"/>
    <w:rsid w:val="00D34A5A"/>
    <w:rsid w:val="00D34B03"/>
    <w:rsid w:val="00D34D7A"/>
    <w:rsid w:val="00D3571B"/>
    <w:rsid w:val="00D35D56"/>
    <w:rsid w:val="00D36080"/>
    <w:rsid w:val="00D3629C"/>
    <w:rsid w:val="00D362A5"/>
    <w:rsid w:val="00D36564"/>
    <w:rsid w:val="00D3685F"/>
    <w:rsid w:val="00D36A25"/>
    <w:rsid w:val="00D36A26"/>
    <w:rsid w:val="00D37147"/>
    <w:rsid w:val="00D37270"/>
    <w:rsid w:val="00D3735E"/>
    <w:rsid w:val="00D3738A"/>
    <w:rsid w:val="00D375A7"/>
    <w:rsid w:val="00D37652"/>
    <w:rsid w:val="00D377B4"/>
    <w:rsid w:val="00D379C6"/>
    <w:rsid w:val="00D37A5F"/>
    <w:rsid w:val="00D37FDB"/>
    <w:rsid w:val="00D400F7"/>
    <w:rsid w:val="00D40182"/>
    <w:rsid w:val="00D40666"/>
    <w:rsid w:val="00D41787"/>
    <w:rsid w:val="00D41AE6"/>
    <w:rsid w:val="00D41F62"/>
    <w:rsid w:val="00D42344"/>
    <w:rsid w:val="00D426AB"/>
    <w:rsid w:val="00D427AB"/>
    <w:rsid w:val="00D427FA"/>
    <w:rsid w:val="00D43740"/>
    <w:rsid w:val="00D438C5"/>
    <w:rsid w:val="00D43A4A"/>
    <w:rsid w:val="00D43B92"/>
    <w:rsid w:val="00D43DE1"/>
    <w:rsid w:val="00D43E99"/>
    <w:rsid w:val="00D4413C"/>
    <w:rsid w:val="00D44172"/>
    <w:rsid w:val="00D44461"/>
    <w:rsid w:val="00D44484"/>
    <w:rsid w:val="00D44AE5"/>
    <w:rsid w:val="00D44C45"/>
    <w:rsid w:val="00D44D51"/>
    <w:rsid w:val="00D44DCD"/>
    <w:rsid w:val="00D44E09"/>
    <w:rsid w:val="00D44E98"/>
    <w:rsid w:val="00D4585B"/>
    <w:rsid w:val="00D4633B"/>
    <w:rsid w:val="00D46441"/>
    <w:rsid w:val="00D46800"/>
    <w:rsid w:val="00D46976"/>
    <w:rsid w:val="00D46F15"/>
    <w:rsid w:val="00D47539"/>
    <w:rsid w:val="00D477B2"/>
    <w:rsid w:val="00D478B0"/>
    <w:rsid w:val="00D47A7F"/>
    <w:rsid w:val="00D47A83"/>
    <w:rsid w:val="00D50ABC"/>
    <w:rsid w:val="00D50B41"/>
    <w:rsid w:val="00D511F3"/>
    <w:rsid w:val="00D51DE8"/>
    <w:rsid w:val="00D520AE"/>
    <w:rsid w:val="00D5227B"/>
    <w:rsid w:val="00D5289D"/>
    <w:rsid w:val="00D52EC3"/>
    <w:rsid w:val="00D531B6"/>
    <w:rsid w:val="00D537BE"/>
    <w:rsid w:val="00D53A06"/>
    <w:rsid w:val="00D53AC6"/>
    <w:rsid w:val="00D53F2E"/>
    <w:rsid w:val="00D547F2"/>
    <w:rsid w:val="00D54E5A"/>
    <w:rsid w:val="00D55289"/>
    <w:rsid w:val="00D55699"/>
    <w:rsid w:val="00D55812"/>
    <w:rsid w:val="00D55BDD"/>
    <w:rsid w:val="00D55EF6"/>
    <w:rsid w:val="00D56715"/>
    <w:rsid w:val="00D573C0"/>
    <w:rsid w:val="00D57569"/>
    <w:rsid w:val="00D575E8"/>
    <w:rsid w:val="00D57DA8"/>
    <w:rsid w:val="00D57DD2"/>
    <w:rsid w:val="00D57FD6"/>
    <w:rsid w:val="00D60014"/>
    <w:rsid w:val="00D60460"/>
    <w:rsid w:val="00D60791"/>
    <w:rsid w:val="00D60EAB"/>
    <w:rsid w:val="00D6104B"/>
    <w:rsid w:val="00D611EC"/>
    <w:rsid w:val="00D61359"/>
    <w:rsid w:val="00D61501"/>
    <w:rsid w:val="00D61645"/>
    <w:rsid w:val="00D617EA"/>
    <w:rsid w:val="00D61F98"/>
    <w:rsid w:val="00D620D8"/>
    <w:rsid w:val="00D6245D"/>
    <w:rsid w:val="00D6247E"/>
    <w:rsid w:val="00D62556"/>
    <w:rsid w:val="00D625D5"/>
    <w:rsid w:val="00D62DF3"/>
    <w:rsid w:val="00D62E42"/>
    <w:rsid w:val="00D63711"/>
    <w:rsid w:val="00D63927"/>
    <w:rsid w:val="00D63EE9"/>
    <w:rsid w:val="00D63F2D"/>
    <w:rsid w:val="00D63FF8"/>
    <w:rsid w:val="00D64061"/>
    <w:rsid w:val="00D64157"/>
    <w:rsid w:val="00D642AA"/>
    <w:rsid w:val="00D6439D"/>
    <w:rsid w:val="00D64798"/>
    <w:rsid w:val="00D64969"/>
    <w:rsid w:val="00D64A3F"/>
    <w:rsid w:val="00D64D8B"/>
    <w:rsid w:val="00D64F57"/>
    <w:rsid w:val="00D65389"/>
    <w:rsid w:val="00D6589A"/>
    <w:rsid w:val="00D65941"/>
    <w:rsid w:val="00D65CC2"/>
    <w:rsid w:val="00D668BC"/>
    <w:rsid w:val="00D6746B"/>
    <w:rsid w:val="00D67471"/>
    <w:rsid w:val="00D67A2E"/>
    <w:rsid w:val="00D70123"/>
    <w:rsid w:val="00D702BF"/>
    <w:rsid w:val="00D704DC"/>
    <w:rsid w:val="00D70FE1"/>
    <w:rsid w:val="00D71281"/>
    <w:rsid w:val="00D71429"/>
    <w:rsid w:val="00D71619"/>
    <w:rsid w:val="00D71679"/>
    <w:rsid w:val="00D716D7"/>
    <w:rsid w:val="00D722F9"/>
    <w:rsid w:val="00D72B3E"/>
    <w:rsid w:val="00D733D4"/>
    <w:rsid w:val="00D73854"/>
    <w:rsid w:val="00D739ED"/>
    <w:rsid w:val="00D73E7E"/>
    <w:rsid w:val="00D7402F"/>
    <w:rsid w:val="00D741B3"/>
    <w:rsid w:val="00D74201"/>
    <w:rsid w:val="00D745EB"/>
    <w:rsid w:val="00D7465D"/>
    <w:rsid w:val="00D74F19"/>
    <w:rsid w:val="00D75307"/>
    <w:rsid w:val="00D75C9D"/>
    <w:rsid w:val="00D766F7"/>
    <w:rsid w:val="00D76B3C"/>
    <w:rsid w:val="00D77326"/>
    <w:rsid w:val="00D773E6"/>
    <w:rsid w:val="00D774AA"/>
    <w:rsid w:val="00D77AF2"/>
    <w:rsid w:val="00D80040"/>
    <w:rsid w:val="00D80100"/>
    <w:rsid w:val="00D80461"/>
    <w:rsid w:val="00D80893"/>
    <w:rsid w:val="00D80924"/>
    <w:rsid w:val="00D8094B"/>
    <w:rsid w:val="00D809A4"/>
    <w:rsid w:val="00D80CCF"/>
    <w:rsid w:val="00D80DAE"/>
    <w:rsid w:val="00D81378"/>
    <w:rsid w:val="00D818D9"/>
    <w:rsid w:val="00D81E8A"/>
    <w:rsid w:val="00D820CB"/>
    <w:rsid w:val="00D82160"/>
    <w:rsid w:val="00D825E2"/>
    <w:rsid w:val="00D82D3C"/>
    <w:rsid w:val="00D82DA1"/>
    <w:rsid w:val="00D831BB"/>
    <w:rsid w:val="00D83A0E"/>
    <w:rsid w:val="00D84B45"/>
    <w:rsid w:val="00D8514E"/>
    <w:rsid w:val="00D852EF"/>
    <w:rsid w:val="00D858AB"/>
    <w:rsid w:val="00D85A29"/>
    <w:rsid w:val="00D8631D"/>
    <w:rsid w:val="00D86610"/>
    <w:rsid w:val="00D86CB5"/>
    <w:rsid w:val="00D86E9B"/>
    <w:rsid w:val="00D86FE2"/>
    <w:rsid w:val="00D86FFB"/>
    <w:rsid w:val="00D87643"/>
    <w:rsid w:val="00D87B99"/>
    <w:rsid w:val="00D900CA"/>
    <w:rsid w:val="00D90A3E"/>
    <w:rsid w:val="00D90AED"/>
    <w:rsid w:val="00D90DD5"/>
    <w:rsid w:val="00D90E08"/>
    <w:rsid w:val="00D91EDF"/>
    <w:rsid w:val="00D91F2B"/>
    <w:rsid w:val="00D920DD"/>
    <w:rsid w:val="00D92395"/>
    <w:rsid w:val="00D92760"/>
    <w:rsid w:val="00D92778"/>
    <w:rsid w:val="00D92B2A"/>
    <w:rsid w:val="00D93741"/>
    <w:rsid w:val="00D93AC8"/>
    <w:rsid w:val="00D93CB5"/>
    <w:rsid w:val="00D93D25"/>
    <w:rsid w:val="00D941A7"/>
    <w:rsid w:val="00D944FA"/>
    <w:rsid w:val="00D9455E"/>
    <w:rsid w:val="00D94574"/>
    <w:rsid w:val="00D94A86"/>
    <w:rsid w:val="00D94B8F"/>
    <w:rsid w:val="00D94F67"/>
    <w:rsid w:val="00D950C3"/>
    <w:rsid w:val="00D95B24"/>
    <w:rsid w:val="00D95BDD"/>
    <w:rsid w:val="00D95FE8"/>
    <w:rsid w:val="00D9601C"/>
    <w:rsid w:val="00D96055"/>
    <w:rsid w:val="00D9629E"/>
    <w:rsid w:val="00D967C8"/>
    <w:rsid w:val="00D96A85"/>
    <w:rsid w:val="00D96AC0"/>
    <w:rsid w:val="00D96F59"/>
    <w:rsid w:val="00D971EF"/>
    <w:rsid w:val="00D97390"/>
    <w:rsid w:val="00D978AE"/>
    <w:rsid w:val="00DA04E0"/>
    <w:rsid w:val="00DA2C19"/>
    <w:rsid w:val="00DA3089"/>
    <w:rsid w:val="00DA30B4"/>
    <w:rsid w:val="00DA36B6"/>
    <w:rsid w:val="00DA3F44"/>
    <w:rsid w:val="00DA408F"/>
    <w:rsid w:val="00DA444D"/>
    <w:rsid w:val="00DA47C9"/>
    <w:rsid w:val="00DA5354"/>
    <w:rsid w:val="00DA54CD"/>
    <w:rsid w:val="00DA57BA"/>
    <w:rsid w:val="00DA5B31"/>
    <w:rsid w:val="00DA5D11"/>
    <w:rsid w:val="00DA60B1"/>
    <w:rsid w:val="00DA6373"/>
    <w:rsid w:val="00DA71FC"/>
    <w:rsid w:val="00DA752F"/>
    <w:rsid w:val="00DA7B83"/>
    <w:rsid w:val="00DA7FEC"/>
    <w:rsid w:val="00DB01E2"/>
    <w:rsid w:val="00DB0717"/>
    <w:rsid w:val="00DB1132"/>
    <w:rsid w:val="00DB11E5"/>
    <w:rsid w:val="00DB1587"/>
    <w:rsid w:val="00DB1675"/>
    <w:rsid w:val="00DB1E12"/>
    <w:rsid w:val="00DB21AA"/>
    <w:rsid w:val="00DB2DFE"/>
    <w:rsid w:val="00DB360B"/>
    <w:rsid w:val="00DB3AD0"/>
    <w:rsid w:val="00DB44D7"/>
    <w:rsid w:val="00DB4676"/>
    <w:rsid w:val="00DB4846"/>
    <w:rsid w:val="00DB4B86"/>
    <w:rsid w:val="00DB4DF6"/>
    <w:rsid w:val="00DB4EB6"/>
    <w:rsid w:val="00DB5223"/>
    <w:rsid w:val="00DB5250"/>
    <w:rsid w:val="00DB52B0"/>
    <w:rsid w:val="00DB58A1"/>
    <w:rsid w:val="00DB596E"/>
    <w:rsid w:val="00DB5A3B"/>
    <w:rsid w:val="00DB5CAA"/>
    <w:rsid w:val="00DB5CEB"/>
    <w:rsid w:val="00DB674F"/>
    <w:rsid w:val="00DB6C86"/>
    <w:rsid w:val="00DB6FE5"/>
    <w:rsid w:val="00DB73B0"/>
    <w:rsid w:val="00DB7412"/>
    <w:rsid w:val="00DB7801"/>
    <w:rsid w:val="00DB79F6"/>
    <w:rsid w:val="00DC0628"/>
    <w:rsid w:val="00DC0841"/>
    <w:rsid w:val="00DC0B87"/>
    <w:rsid w:val="00DC0C05"/>
    <w:rsid w:val="00DC0D1B"/>
    <w:rsid w:val="00DC0E2E"/>
    <w:rsid w:val="00DC2423"/>
    <w:rsid w:val="00DC2C43"/>
    <w:rsid w:val="00DC3745"/>
    <w:rsid w:val="00DC38A6"/>
    <w:rsid w:val="00DC4293"/>
    <w:rsid w:val="00DC4605"/>
    <w:rsid w:val="00DC4A61"/>
    <w:rsid w:val="00DC4A8D"/>
    <w:rsid w:val="00DC4BDF"/>
    <w:rsid w:val="00DC4E37"/>
    <w:rsid w:val="00DC55B3"/>
    <w:rsid w:val="00DC58DC"/>
    <w:rsid w:val="00DC592A"/>
    <w:rsid w:val="00DC6183"/>
    <w:rsid w:val="00DC61E7"/>
    <w:rsid w:val="00DC6586"/>
    <w:rsid w:val="00DC6A23"/>
    <w:rsid w:val="00DC6BD5"/>
    <w:rsid w:val="00DC6D4E"/>
    <w:rsid w:val="00DC726A"/>
    <w:rsid w:val="00DC7481"/>
    <w:rsid w:val="00DC7975"/>
    <w:rsid w:val="00DC7A2F"/>
    <w:rsid w:val="00DC7ED0"/>
    <w:rsid w:val="00DD05A2"/>
    <w:rsid w:val="00DD0D7F"/>
    <w:rsid w:val="00DD0FC4"/>
    <w:rsid w:val="00DD11DD"/>
    <w:rsid w:val="00DD13FD"/>
    <w:rsid w:val="00DD1B70"/>
    <w:rsid w:val="00DD20D3"/>
    <w:rsid w:val="00DD257B"/>
    <w:rsid w:val="00DD2E96"/>
    <w:rsid w:val="00DD2F64"/>
    <w:rsid w:val="00DD2FC1"/>
    <w:rsid w:val="00DD33C2"/>
    <w:rsid w:val="00DD37F6"/>
    <w:rsid w:val="00DD3B4B"/>
    <w:rsid w:val="00DD4BC0"/>
    <w:rsid w:val="00DD4C8B"/>
    <w:rsid w:val="00DD5338"/>
    <w:rsid w:val="00DD64C6"/>
    <w:rsid w:val="00DD6BB6"/>
    <w:rsid w:val="00DD6C25"/>
    <w:rsid w:val="00DD75B3"/>
    <w:rsid w:val="00DD767B"/>
    <w:rsid w:val="00DD7974"/>
    <w:rsid w:val="00DD79E5"/>
    <w:rsid w:val="00DD7ACA"/>
    <w:rsid w:val="00DE006B"/>
    <w:rsid w:val="00DE0692"/>
    <w:rsid w:val="00DE1312"/>
    <w:rsid w:val="00DE167A"/>
    <w:rsid w:val="00DE18B3"/>
    <w:rsid w:val="00DE29A9"/>
    <w:rsid w:val="00DE2B3A"/>
    <w:rsid w:val="00DE2C8E"/>
    <w:rsid w:val="00DE2F24"/>
    <w:rsid w:val="00DE33B5"/>
    <w:rsid w:val="00DE355C"/>
    <w:rsid w:val="00DE35A8"/>
    <w:rsid w:val="00DE3713"/>
    <w:rsid w:val="00DE3C9D"/>
    <w:rsid w:val="00DE4309"/>
    <w:rsid w:val="00DE474A"/>
    <w:rsid w:val="00DE4A4D"/>
    <w:rsid w:val="00DE4ED3"/>
    <w:rsid w:val="00DE509E"/>
    <w:rsid w:val="00DE5695"/>
    <w:rsid w:val="00DE5779"/>
    <w:rsid w:val="00DE59EE"/>
    <w:rsid w:val="00DE5ADE"/>
    <w:rsid w:val="00DE5B02"/>
    <w:rsid w:val="00DE6004"/>
    <w:rsid w:val="00DE6318"/>
    <w:rsid w:val="00DE652D"/>
    <w:rsid w:val="00DE6530"/>
    <w:rsid w:val="00DE67C4"/>
    <w:rsid w:val="00DE6813"/>
    <w:rsid w:val="00DE692C"/>
    <w:rsid w:val="00DE6A36"/>
    <w:rsid w:val="00DE6C57"/>
    <w:rsid w:val="00DE6D3E"/>
    <w:rsid w:val="00DE6F45"/>
    <w:rsid w:val="00DE70B8"/>
    <w:rsid w:val="00DE74AB"/>
    <w:rsid w:val="00DE76A1"/>
    <w:rsid w:val="00DE7793"/>
    <w:rsid w:val="00DE7A14"/>
    <w:rsid w:val="00DF00E6"/>
    <w:rsid w:val="00DF0496"/>
    <w:rsid w:val="00DF0510"/>
    <w:rsid w:val="00DF06B0"/>
    <w:rsid w:val="00DF09C0"/>
    <w:rsid w:val="00DF0AA6"/>
    <w:rsid w:val="00DF0AA9"/>
    <w:rsid w:val="00DF1856"/>
    <w:rsid w:val="00DF1C4D"/>
    <w:rsid w:val="00DF1C97"/>
    <w:rsid w:val="00DF1D29"/>
    <w:rsid w:val="00DF1D2A"/>
    <w:rsid w:val="00DF1F20"/>
    <w:rsid w:val="00DF2330"/>
    <w:rsid w:val="00DF2398"/>
    <w:rsid w:val="00DF2785"/>
    <w:rsid w:val="00DF2F3A"/>
    <w:rsid w:val="00DF302F"/>
    <w:rsid w:val="00DF3D68"/>
    <w:rsid w:val="00DF3D97"/>
    <w:rsid w:val="00DF3EEC"/>
    <w:rsid w:val="00DF3FB4"/>
    <w:rsid w:val="00DF4907"/>
    <w:rsid w:val="00DF4BF9"/>
    <w:rsid w:val="00DF55A6"/>
    <w:rsid w:val="00DF61AA"/>
    <w:rsid w:val="00DF63A6"/>
    <w:rsid w:val="00DF6E5D"/>
    <w:rsid w:val="00DF700A"/>
    <w:rsid w:val="00DF7496"/>
    <w:rsid w:val="00DF7B7F"/>
    <w:rsid w:val="00DF7D52"/>
    <w:rsid w:val="00DF7F25"/>
    <w:rsid w:val="00DF7FB4"/>
    <w:rsid w:val="00E001D1"/>
    <w:rsid w:val="00E00BFF"/>
    <w:rsid w:val="00E00C65"/>
    <w:rsid w:val="00E00C8A"/>
    <w:rsid w:val="00E016BB"/>
    <w:rsid w:val="00E01BFE"/>
    <w:rsid w:val="00E01D51"/>
    <w:rsid w:val="00E01F8E"/>
    <w:rsid w:val="00E0217B"/>
    <w:rsid w:val="00E02965"/>
    <w:rsid w:val="00E02AD7"/>
    <w:rsid w:val="00E02B6E"/>
    <w:rsid w:val="00E03089"/>
    <w:rsid w:val="00E03256"/>
    <w:rsid w:val="00E03776"/>
    <w:rsid w:val="00E038A8"/>
    <w:rsid w:val="00E03950"/>
    <w:rsid w:val="00E03E61"/>
    <w:rsid w:val="00E040FA"/>
    <w:rsid w:val="00E046A2"/>
    <w:rsid w:val="00E04942"/>
    <w:rsid w:val="00E04E62"/>
    <w:rsid w:val="00E05047"/>
    <w:rsid w:val="00E0586E"/>
    <w:rsid w:val="00E058B3"/>
    <w:rsid w:val="00E05B48"/>
    <w:rsid w:val="00E0686C"/>
    <w:rsid w:val="00E06879"/>
    <w:rsid w:val="00E06C4A"/>
    <w:rsid w:val="00E07365"/>
    <w:rsid w:val="00E0785D"/>
    <w:rsid w:val="00E07A4B"/>
    <w:rsid w:val="00E07B68"/>
    <w:rsid w:val="00E10AB8"/>
    <w:rsid w:val="00E112A5"/>
    <w:rsid w:val="00E1165C"/>
    <w:rsid w:val="00E124B3"/>
    <w:rsid w:val="00E12797"/>
    <w:rsid w:val="00E127D2"/>
    <w:rsid w:val="00E12D49"/>
    <w:rsid w:val="00E13024"/>
    <w:rsid w:val="00E1344F"/>
    <w:rsid w:val="00E13987"/>
    <w:rsid w:val="00E13ABD"/>
    <w:rsid w:val="00E13F8A"/>
    <w:rsid w:val="00E142E8"/>
    <w:rsid w:val="00E142F0"/>
    <w:rsid w:val="00E14ADA"/>
    <w:rsid w:val="00E14C18"/>
    <w:rsid w:val="00E158EB"/>
    <w:rsid w:val="00E15CDE"/>
    <w:rsid w:val="00E16162"/>
    <w:rsid w:val="00E16BCB"/>
    <w:rsid w:val="00E1778A"/>
    <w:rsid w:val="00E17A95"/>
    <w:rsid w:val="00E17B5A"/>
    <w:rsid w:val="00E20370"/>
    <w:rsid w:val="00E208C7"/>
    <w:rsid w:val="00E20BE5"/>
    <w:rsid w:val="00E21281"/>
    <w:rsid w:val="00E2180B"/>
    <w:rsid w:val="00E218CE"/>
    <w:rsid w:val="00E21EB8"/>
    <w:rsid w:val="00E22250"/>
    <w:rsid w:val="00E22431"/>
    <w:rsid w:val="00E22584"/>
    <w:rsid w:val="00E22BD7"/>
    <w:rsid w:val="00E22FC0"/>
    <w:rsid w:val="00E23029"/>
    <w:rsid w:val="00E2366B"/>
    <w:rsid w:val="00E238E9"/>
    <w:rsid w:val="00E23A3A"/>
    <w:rsid w:val="00E23EB0"/>
    <w:rsid w:val="00E23F2F"/>
    <w:rsid w:val="00E247BE"/>
    <w:rsid w:val="00E24AF7"/>
    <w:rsid w:val="00E24B07"/>
    <w:rsid w:val="00E25123"/>
    <w:rsid w:val="00E2541C"/>
    <w:rsid w:val="00E255D8"/>
    <w:rsid w:val="00E25D9F"/>
    <w:rsid w:val="00E26E55"/>
    <w:rsid w:val="00E26F9D"/>
    <w:rsid w:val="00E274EE"/>
    <w:rsid w:val="00E27B09"/>
    <w:rsid w:val="00E27DD7"/>
    <w:rsid w:val="00E3023A"/>
    <w:rsid w:val="00E30407"/>
    <w:rsid w:val="00E30C0A"/>
    <w:rsid w:val="00E30EEB"/>
    <w:rsid w:val="00E310C0"/>
    <w:rsid w:val="00E31B28"/>
    <w:rsid w:val="00E32467"/>
    <w:rsid w:val="00E3248D"/>
    <w:rsid w:val="00E32620"/>
    <w:rsid w:val="00E32EBE"/>
    <w:rsid w:val="00E33096"/>
    <w:rsid w:val="00E330DC"/>
    <w:rsid w:val="00E3378F"/>
    <w:rsid w:val="00E33BA3"/>
    <w:rsid w:val="00E33D3A"/>
    <w:rsid w:val="00E3433E"/>
    <w:rsid w:val="00E34AE8"/>
    <w:rsid w:val="00E34D8A"/>
    <w:rsid w:val="00E34DF4"/>
    <w:rsid w:val="00E35191"/>
    <w:rsid w:val="00E35EEB"/>
    <w:rsid w:val="00E379C7"/>
    <w:rsid w:val="00E37EE9"/>
    <w:rsid w:val="00E400F6"/>
    <w:rsid w:val="00E40103"/>
    <w:rsid w:val="00E40267"/>
    <w:rsid w:val="00E40A77"/>
    <w:rsid w:val="00E40B1F"/>
    <w:rsid w:val="00E410A6"/>
    <w:rsid w:val="00E411BD"/>
    <w:rsid w:val="00E41586"/>
    <w:rsid w:val="00E41E27"/>
    <w:rsid w:val="00E4238E"/>
    <w:rsid w:val="00E431CD"/>
    <w:rsid w:val="00E432DF"/>
    <w:rsid w:val="00E43B8D"/>
    <w:rsid w:val="00E442D2"/>
    <w:rsid w:val="00E44A46"/>
    <w:rsid w:val="00E44E6A"/>
    <w:rsid w:val="00E456A8"/>
    <w:rsid w:val="00E4575A"/>
    <w:rsid w:val="00E45A5A"/>
    <w:rsid w:val="00E45C56"/>
    <w:rsid w:val="00E46094"/>
    <w:rsid w:val="00E4688D"/>
    <w:rsid w:val="00E46D87"/>
    <w:rsid w:val="00E47123"/>
    <w:rsid w:val="00E472F5"/>
    <w:rsid w:val="00E4766A"/>
    <w:rsid w:val="00E47B59"/>
    <w:rsid w:val="00E47D17"/>
    <w:rsid w:val="00E501F3"/>
    <w:rsid w:val="00E50881"/>
    <w:rsid w:val="00E50A38"/>
    <w:rsid w:val="00E50A5F"/>
    <w:rsid w:val="00E50E9C"/>
    <w:rsid w:val="00E512A5"/>
    <w:rsid w:val="00E51560"/>
    <w:rsid w:val="00E515C6"/>
    <w:rsid w:val="00E516A7"/>
    <w:rsid w:val="00E516CD"/>
    <w:rsid w:val="00E5184D"/>
    <w:rsid w:val="00E518B6"/>
    <w:rsid w:val="00E51BD7"/>
    <w:rsid w:val="00E51EB1"/>
    <w:rsid w:val="00E51ED8"/>
    <w:rsid w:val="00E5213B"/>
    <w:rsid w:val="00E522ED"/>
    <w:rsid w:val="00E52411"/>
    <w:rsid w:val="00E52488"/>
    <w:rsid w:val="00E5251A"/>
    <w:rsid w:val="00E527A9"/>
    <w:rsid w:val="00E5298A"/>
    <w:rsid w:val="00E52A1B"/>
    <w:rsid w:val="00E52A34"/>
    <w:rsid w:val="00E52A55"/>
    <w:rsid w:val="00E52F0E"/>
    <w:rsid w:val="00E52FF1"/>
    <w:rsid w:val="00E531C5"/>
    <w:rsid w:val="00E53D74"/>
    <w:rsid w:val="00E54337"/>
    <w:rsid w:val="00E545ED"/>
    <w:rsid w:val="00E548FF"/>
    <w:rsid w:val="00E552CE"/>
    <w:rsid w:val="00E55362"/>
    <w:rsid w:val="00E557D7"/>
    <w:rsid w:val="00E5621E"/>
    <w:rsid w:val="00E562A0"/>
    <w:rsid w:val="00E56787"/>
    <w:rsid w:val="00E567FA"/>
    <w:rsid w:val="00E56BDE"/>
    <w:rsid w:val="00E57567"/>
    <w:rsid w:val="00E577FB"/>
    <w:rsid w:val="00E57891"/>
    <w:rsid w:val="00E57B96"/>
    <w:rsid w:val="00E602D1"/>
    <w:rsid w:val="00E602E9"/>
    <w:rsid w:val="00E60460"/>
    <w:rsid w:val="00E60540"/>
    <w:rsid w:val="00E605F7"/>
    <w:rsid w:val="00E6079D"/>
    <w:rsid w:val="00E6155E"/>
    <w:rsid w:val="00E615F1"/>
    <w:rsid w:val="00E61920"/>
    <w:rsid w:val="00E621DC"/>
    <w:rsid w:val="00E628B3"/>
    <w:rsid w:val="00E62924"/>
    <w:rsid w:val="00E6389A"/>
    <w:rsid w:val="00E6420C"/>
    <w:rsid w:val="00E64273"/>
    <w:rsid w:val="00E64479"/>
    <w:rsid w:val="00E6454D"/>
    <w:rsid w:val="00E6491C"/>
    <w:rsid w:val="00E64EED"/>
    <w:rsid w:val="00E64F27"/>
    <w:rsid w:val="00E64F59"/>
    <w:rsid w:val="00E658C9"/>
    <w:rsid w:val="00E65E17"/>
    <w:rsid w:val="00E65EA8"/>
    <w:rsid w:val="00E65EE9"/>
    <w:rsid w:val="00E662D3"/>
    <w:rsid w:val="00E666F0"/>
    <w:rsid w:val="00E66F5B"/>
    <w:rsid w:val="00E66FA1"/>
    <w:rsid w:val="00E67099"/>
    <w:rsid w:val="00E67420"/>
    <w:rsid w:val="00E67855"/>
    <w:rsid w:val="00E678BF"/>
    <w:rsid w:val="00E678FE"/>
    <w:rsid w:val="00E67917"/>
    <w:rsid w:val="00E67D1A"/>
    <w:rsid w:val="00E67E51"/>
    <w:rsid w:val="00E7012C"/>
    <w:rsid w:val="00E70407"/>
    <w:rsid w:val="00E704BD"/>
    <w:rsid w:val="00E709BA"/>
    <w:rsid w:val="00E70B4D"/>
    <w:rsid w:val="00E70B76"/>
    <w:rsid w:val="00E70BAD"/>
    <w:rsid w:val="00E70DD2"/>
    <w:rsid w:val="00E710D2"/>
    <w:rsid w:val="00E71118"/>
    <w:rsid w:val="00E7119A"/>
    <w:rsid w:val="00E71831"/>
    <w:rsid w:val="00E719F9"/>
    <w:rsid w:val="00E71C34"/>
    <w:rsid w:val="00E71C44"/>
    <w:rsid w:val="00E71D7A"/>
    <w:rsid w:val="00E727E3"/>
    <w:rsid w:val="00E72E4E"/>
    <w:rsid w:val="00E73C92"/>
    <w:rsid w:val="00E74761"/>
    <w:rsid w:val="00E747AB"/>
    <w:rsid w:val="00E74D8B"/>
    <w:rsid w:val="00E74E9E"/>
    <w:rsid w:val="00E75100"/>
    <w:rsid w:val="00E75983"/>
    <w:rsid w:val="00E75985"/>
    <w:rsid w:val="00E75B03"/>
    <w:rsid w:val="00E75E87"/>
    <w:rsid w:val="00E761D2"/>
    <w:rsid w:val="00E770A6"/>
    <w:rsid w:val="00E774BD"/>
    <w:rsid w:val="00E777A9"/>
    <w:rsid w:val="00E77C47"/>
    <w:rsid w:val="00E77D06"/>
    <w:rsid w:val="00E801B7"/>
    <w:rsid w:val="00E806EF"/>
    <w:rsid w:val="00E80B19"/>
    <w:rsid w:val="00E81421"/>
    <w:rsid w:val="00E815FC"/>
    <w:rsid w:val="00E81602"/>
    <w:rsid w:val="00E81746"/>
    <w:rsid w:val="00E81BBE"/>
    <w:rsid w:val="00E81DA3"/>
    <w:rsid w:val="00E81E4B"/>
    <w:rsid w:val="00E81EEA"/>
    <w:rsid w:val="00E8290A"/>
    <w:rsid w:val="00E8297D"/>
    <w:rsid w:val="00E8303C"/>
    <w:rsid w:val="00E831E8"/>
    <w:rsid w:val="00E833D9"/>
    <w:rsid w:val="00E83703"/>
    <w:rsid w:val="00E83E87"/>
    <w:rsid w:val="00E8463B"/>
    <w:rsid w:val="00E84C6D"/>
    <w:rsid w:val="00E84D8A"/>
    <w:rsid w:val="00E84F69"/>
    <w:rsid w:val="00E85093"/>
    <w:rsid w:val="00E85553"/>
    <w:rsid w:val="00E85F89"/>
    <w:rsid w:val="00E860B6"/>
    <w:rsid w:val="00E86829"/>
    <w:rsid w:val="00E86F45"/>
    <w:rsid w:val="00E872E6"/>
    <w:rsid w:val="00E87813"/>
    <w:rsid w:val="00E902A7"/>
    <w:rsid w:val="00E90480"/>
    <w:rsid w:val="00E90814"/>
    <w:rsid w:val="00E90C1D"/>
    <w:rsid w:val="00E90E75"/>
    <w:rsid w:val="00E91B62"/>
    <w:rsid w:val="00E91CA1"/>
    <w:rsid w:val="00E91DDB"/>
    <w:rsid w:val="00E9260F"/>
    <w:rsid w:val="00E9281D"/>
    <w:rsid w:val="00E92925"/>
    <w:rsid w:val="00E92D6C"/>
    <w:rsid w:val="00E93066"/>
    <w:rsid w:val="00E93163"/>
    <w:rsid w:val="00E936C5"/>
    <w:rsid w:val="00E9383D"/>
    <w:rsid w:val="00E93AFC"/>
    <w:rsid w:val="00E93E47"/>
    <w:rsid w:val="00E94242"/>
    <w:rsid w:val="00E943FE"/>
    <w:rsid w:val="00E94953"/>
    <w:rsid w:val="00E949F6"/>
    <w:rsid w:val="00E94E51"/>
    <w:rsid w:val="00E94E5B"/>
    <w:rsid w:val="00E95202"/>
    <w:rsid w:val="00E95A20"/>
    <w:rsid w:val="00E95AA8"/>
    <w:rsid w:val="00E95E7E"/>
    <w:rsid w:val="00E960B7"/>
    <w:rsid w:val="00E9632E"/>
    <w:rsid w:val="00E96958"/>
    <w:rsid w:val="00E96AA4"/>
    <w:rsid w:val="00E96E56"/>
    <w:rsid w:val="00E96F0C"/>
    <w:rsid w:val="00E97097"/>
    <w:rsid w:val="00E9727D"/>
    <w:rsid w:val="00E97345"/>
    <w:rsid w:val="00E973D6"/>
    <w:rsid w:val="00E975F7"/>
    <w:rsid w:val="00E97752"/>
    <w:rsid w:val="00E97912"/>
    <w:rsid w:val="00E97B1A"/>
    <w:rsid w:val="00E97F4E"/>
    <w:rsid w:val="00EA0537"/>
    <w:rsid w:val="00EA063C"/>
    <w:rsid w:val="00EA0B76"/>
    <w:rsid w:val="00EA0C33"/>
    <w:rsid w:val="00EA0D78"/>
    <w:rsid w:val="00EA19A4"/>
    <w:rsid w:val="00EA1B1D"/>
    <w:rsid w:val="00EA1E98"/>
    <w:rsid w:val="00EA2122"/>
    <w:rsid w:val="00EA22EA"/>
    <w:rsid w:val="00EA22F3"/>
    <w:rsid w:val="00EA26E4"/>
    <w:rsid w:val="00EA30E8"/>
    <w:rsid w:val="00EA3205"/>
    <w:rsid w:val="00EA36E2"/>
    <w:rsid w:val="00EA3C83"/>
    <w:rsid w:val="00EA4205"/>
    <w:rsid w:val="00EA492A"/>
    <w:rsid w:val="00EA4E35"/>
    <w:rsid w:val="00EA5103"/>
    <w:rsid w:val="00EA5775"/>
    <w:rsid w:val="00EA5BA2"/>
    <w:rsid w:val="00EA62ED"/>
    <w:rsid w:val="00EA638B"/>
    <w:rsid w:val="00EA6B02"/>
    <w:rsid w:val="00EA6FFC"/>
    <w:rsid w:val="00EA70C9"/>
    <w:rsid w:val="00EA79D3"/>
    <w:rsid w:val="00EB0547"/>
    <w:rsid w:val="00EB064B"/>
    <w:rsid w:val="00EB1288"/>
    <w:rsid w:val="00EB1AE4"/>
    <w:rsid w:val="00EB1B0B"/>
    <w:rsid w:val="00EB1E95"/>
    <w:rsid w:val="00EB20C2"/>
    <w:rsid w:val="00EB263B"/>
    <w:rsid w:val="00EB2D1E"/>
    <w:rsid w:val="00EB2EEE"/>
    <w:rsid w:val="00EB31A1"/>
    <w:rsid w:val="00EB34E4"/>
    <w:rsid w:val="00EB3B99"/>
    <w:rsid w:val="00EB3D6A"/>
    <w:rsid w:val="00EB3EA0"/>
    <w:rsid w:val="00EB45E8"/>
    <w:rsid w:val="00EB47EA"/>
    <w:rsid w:val="00EB4F7C"/>
    <w:rsid w:val="00EB52CF"/>
    <w:rsid w:val="00EB53ED"/>
    <w:rsid w:val="00EB5861"/>
    <w:rsid w:val="00EB61C8"/>
    <w:rsid w:val="00EB6258"/>
    <w:rsid w:val="00EB6469"/>
    <w:rsid w:val="00EB6647"/>
    <w:rsid w:val="00EB6A6B"/>
    <w:rsid w:val="00EB6ABC"/>
    <w:rsid w:val="00EB6B1A"/>
    <w:rsid w:val="00EB6EEE"/>
    <w:rsid w:val="00EB7C17"/>
    <w:rsid w:val="00EC00BC"/>
    <w:rsid w:val="00EC0128"/>
    <w:rsid w:val="00EC1C95"/>
    <w:rsid w:val="00EC1F51"/>
    <w:rsid w:val="00EC2432"/>
    <w:rsid w:val="00EC250A"/>
    <w:rsid w:val="00EC25D2"/>
    <w:rsid w:val="00EC2667"/>
    <w:rsid w:val="00EC297E"/>
    <w:rsid w:val="00EC39CA"/>
    <w:rsid w:val="00EC3E72"/>
    <w:rsid w:val="00EC4248"/>
    <w:rsid w:val="00EC458A"/>
    <w:rsid w:val="00EC480C"/>
    <w:rsid w:val="00EC49FA"/>
    <w:rsid w:val="00EC50BB"/>
    <w:rsid w:val="00EC51D3"/>
    <w:rsid w:val="00EC5255"/>
    <w:rsid w:val="00EC54CE"/>
    <w:rsid w:val="00EC5ED3"/>
    <w:rsid w:val="00EC5F51"/>
    <w:rsid w:val="00EC6370"/>
    <w:rsid w:val="00EC6B00"/>
    <w:rsid w:val="00EC6BFF"/>
    <w:rsid w:val="00EC6E2A"/>
    <w:rsid w:val="00EC778F"/>
    <w:rsid w:val="00EC7B9D"/>
    <w:rsid w:val="00EC7D6C"/>
    <w:rsid w:val="00EC7EBD"/>
    <w:rsid w:val="00ED052F"/>
    <w:rsid w:val="00ED057E"/>
    <w:rsid w:val="00ED082A"/>
    <w:rsid w:val="00ED09B7"/>
    <w:rsid w:val="00ED0BBF"/>
    <w:rsid w:val="00ED1255"/>
    <w:rsid w:val="00ED1351"/>
    <w:rsid w:val="00ED2272"/>
    <w:rsid w:val="00ED23A6"/>
    <w:rsid w:val="00ED2B1B"/>
    <w:rsid w:val="00ED2D1F"/>
    <w:rsid w:val="00ED3064"/>
    <w:rsid w:val="00ED334B"/>
    <w:rsid w:val="00ED34DA"/>
    <w:rsid w:val="00ED3A2B"/>
    <w:rsid w:val="00ED3DEB"/>
    <w:rsid w:val="00ED3EDD"/>
    <w:rsid w:val="00ED3F71"/>
    <w:rsid w:val="00ED5463"/>
    <w:rsid w:val="00ED56DC"/>
    <w:rsid w:val="00ED6793"/>
    <w:rsid w:val="00ED6922"/>
    <w:rsid w:val="00ED69E5"/>
    <w:rsid w:val="00ED7612"/>
    <w:rsid w:val="00ED76AE"/>
    <w:rsid w:val="00ED7D63"/>
    <w:rsid w:val="00ED7EA1"/>
    <w:rsid w:val="00EE0350"/>
    <w:rsid w:val="00EE041A"/>
    <w:rsid w:val="00EE0DE5"/>
    <w:rsid w:val="00EE0F16"/>
    <w:rsid w:val="00EE1086"/>
    <w:rsid w:val="00EE13FC"/>
    <w:rsid w:val="00EE1A54"/>
    <w:rsid w:val="00EE1A80"/>
    <w:rsid w:val="00EE254F"/>
    <w:rsid w:val="00EE274A"/>
    <w:rsid w:val="00EE281A"/>
    <w:rsid w:val="00EE29E2"/>
    <w:rsid w:val="00EE2D75"/>
    <w:rsid w:val="00EE346B"/>
    <w:rsid w:val="00EE35AC"/>
    <w:rsid w:val="00EE38D4"/>
    <w:rsid w:val="00EE3A02"/>
    <w:rsid w:val="00EE3FAB"/>
    <w:rsid w:val="00EE40B2"/>
    <w:rsid w:val="00EE4375"/>
    <w:rsid w:val="00EE473A"/>
    <w:rsid w:val="00EE4BCD"/>
    <w:rsid w:val="00EE587E"/>
    <w:rsid w:val="00EE5902"/>
    <w:rsid w:val="00EE5EFB"/>
    <w:rsid w:val="00EE60F1"/>
    <w:rsid w:val="00EE610F"/>
    <w:rsid w:val="00EE633D"/>
    <w:rsid w:val="00EE64BE"/>
    <w:rsid w:val="00EE6A36"/>
    <w:rsid w:val="00EE6AEB"/>
    <w:rsid w:val="00EE7065"/>
    <w:rsid w:val="00EE7593"/>
    <w:rsid w:val="00EE7C5D"/>
    <w:rsid w:val="00EF019A"/>
    <w:rsid w:val="00EF0626"/>
    <w:rsid w:val="00EF0845"/>
    <w:rsid w:val="00EF0ABA"/>
    <w:rsid w:val="00EF0B04"/>
    <w:rsid w:val="00EF0FBD"/>
    <w:rsid w:val="00EF2216"/>
    <w:rsid w:val="00EF23EB"/>
    <w:rsid w:val="00EF28D5"/>
    <w:rsid w:val="00EF2BFD"/>
    <w:rsid w:val="00EF319B"/>
    <w:rsid w:val="00EF3356"/>
    <w:rsid w:val="00EF3A5C"/>
    <w:rsid w:val="00EF3B4C"/>
    <w:rsid w:val="00EF3BC6"/>
    <w:rsid w:val="00EF3C84"/>
    <w:rsid w:val="00EF3D56"/>
    <w:rsid w:val="00EF3DE3"/>
    <w:rsid w:val="00EF43DE"/>
    <w:rsid w:val="00EF4BF8"/>
    <w:rsid w:val="00EF4CBB"/>
    <w:rsid w:val="00EF52E5"/>
    <w:rsid w:val="00EF583E"/>
    <w:rsid w:val="00EF5AA1"/>
    <w:rsid w:val="00EF691A"/>
    <w:rsid w:val="00EF6A4A"/>
    <w:rsid w:val="00EF7734"/>
    <w:rsid w:val="00EF78F2"/>
    <w:rsid w:val="00EF7923"/>
    <w:rsid w:val="00EF7C7A"/>
    <w:rsid w:val="00F002BC"/>
    <w:rsid w:val="00F003A5"/>
    <w:rsid w:val="00F0047A"/>
    <w:rsid w:val="00F00740"/>
    <w:rsid w:val="00F007F7"/>
    <w:rsid w:val="00F00E76"/>
    <w:rsid w:val="00F01503"/>
    <w:rsid w:val="00F01A71"/>
    <w:rsid w:val="00F01AB9"/>
    <w:rsid w:val="00F01B7B"/>
    <w:rsid w:val="00F01C99"/>
    <w:rsid w:val="00F023F6"/>
    <w:rsid w:val="00F02BC2"/>
    <w:rsid w:val="00F02F58"/>
    <w:rsid w:val="00F02FE9"/>
    <w:rsid w:val="00F033F1"/>
    <w:rsid w:val="00F035F6"/>
    <w:rsid w:val="00F038CE"/>
    <w:rsid w:val="00F03B69"/>
    <w:rsid w:val="00F03E28"/>
    <w:rsid w:val="00F03E75"/>
    <w:rsid w:val="00F03FFC"/>
    <w:rsid w:val="00F045A9"/>
    <w:rsid w:val="00F045E4"/>
    <w:rsid w:val="00F04906"/>
    <w:rsid w:val="00F04AA0"/>
    <w:rsid w:val="00F0520E"/>
    <w:rsid w:val="00F05309"/>
    <w:rsid w:val="00F05469"/>
    <w:rsid w:val="00F06010"/>
    <w:rsid w:val="00F06493"/>
    <w:rsid w:val="00F065D0"/>
    <w:rsid w:val="00F06750"/>
    <w:rsid w:val="00F06B0F"/>
    <w:rsid w:val="00F06E58"/>
    <w:rsid w:val="00F101BF"/>
    <w:rsid w:val="00F10207"/>
    <w:rsid w:val="00F1023F"/>
    <w:rsid w:val="00F10B1A"/>
    <w:rsid w:val="00F10B4D"/>
    <w:rsid w:val="00F10BBF"/>
    <w:rsid w:val="00F10C51"/>
    <w:rsid w:val="00F10D8E"/>
    <w:rsid w:val="00F10E46"/>
    <w:rsid w:val="00F10F5F"/>
    <w:rsid w:val="00F1151A"/>
    <w:rsid w:val="00F11DE6"/>
    <w:rsid w:val="00F1298B"/>
    <w:rsid w:val="00F12C8E"/>
    <w:rsid w:val="00F12D32"/>
    <w:rsid w:val="00F12EF9"/>
    <w:rsid w:val="00F135E7"/>
    <w:rsid w:val="00F1379E"/>
    <w:rsid w:val="00F13AD8"/>
    <w:rsid w:val="00F142F2"/>
    <w:rsid w:val="00F14A49"/>
    <w:rsid w:val="00F14C92"/>
    <w:rsid w:val="00F15108"/>
    <w:rsid w:val="00F151C9"/>
    <w:rsid w:val="00F15BA1"/>
    <w:rsid w:val="00F1607D"/>
    <w:rsid w:val="00F160A6"/>
    <w:rsid w:val="00F1637D"/>
    <w:rsid w:val="00F165FA"/>
    <w:rsid w:val="00F169AE"/>
    <w:rsid w:val="00F169DB"/>
    <w:rsid w:val="00F17391"/>
    <w:rsid w:val="00F17D38"/>
    <w:rsid w:val="00F200D2"/>
    <w:rsid w:val="00F202D5"/>
    <w:rsid w:val="00F20564"/>
    <w:rsid w:val="00F20C95"/>
    <w:rsid w:val="00F21248"/>
    <w:rsid w:val="00F21596"/>
    <w:rsid w:val="00F21D63"/>
    <w:rsid w:val="00F2236A"/>
    <w:rsid w:val="00F2247E"/>
    <w:rsid w:val="00F22B0F"/>
    <w:rsid w:val="00F2355F"/>
    <w:rsid w:val="00F23632"/>
    <w:rsid w:val="00F243CA"/>
    <w:rsid w:val="00F245A8"/>
    <w:rsid w:val="00F245D2"/>
    <w:rsid w:val="00F24A0E"/>
    <w:rsid w:val="00F2560B"/>
    <w:rsid w:val="00F258BC"/>
    <w:rsid w:val="00F25EC4"/>
    <w:rsid w:val="00F25F12"/>
    <w:rsid w:val="00F25F3B"/>
    <w:rsid w:val="00F2631D"/>
    <w:rsid w:val="00F2638A"/>
    <w:rsid w:val="00F263EF"/>
    <w:rsid w:val="00F264A8"/>
    <w:rsid w:val="00F26560"/>
    <w:rsid w:val="00F26FD5"/>
    <w:rsid w:val="00F27EEF"/>
    <w:rsid w:val="00F30300"/>
    <w:rsid w:val="00F30504"/>
    <w:rsid w:val="00F309BB"/>
    <w:rsid w:val="00F30C72"/>
    <w:rsid w:val="00F3101E"/>
    <w:rsid w:val="00F311C2"/>
    <w:rsid w:val="00F313EB"/>
    <w:rsid w:val="00F3158D"/>
    <w:rsid w:val="00F31641"/>
    <w:rsid w:val="00F31B09"/>
    <w:rsid w:val="00F31E75"/>
    <w:rsid w:val="00F31F22"/>
    <w:rsid w:val="00F32193"/>
    <w:rsid w:val="00F32468"/>
    <w:rsid w:val="00F32837"/>
    <w:rsid w:val="00F32D04"/>
    <w:rsid w:val="00F32E2A"/>
    <w:rsid w:val="00F3355E"/>
    <w:rsid w:val="00F33981"/>
    <w:rsid w:val="00F341E4"/>
    <w:rsid w:val="00F34568"/>
    <w:rsid w:val="00F34902"/>
    <w:rsid w:val="00F34B22"/>
    <w:rsid w:val="00F34EAD"/>
    <w:rsid w:val="00F353D3"/>
    <w:rsid w:val="00F354FF"/>
    <w:rsid w:val="00F35613"/>
    <w:rsid w:val="00F35845"/>
    <w:rsid w:val="00F35A02"/>
    <w:rsid w:val="00F35C9E"/>
    <w:rsid w:val="00F35CE7"/>
    <w:rsid w:val="00F35D5E"/>
    <w:rsid w:val="00F35D6D"/>
    <w:rsid w:val="00F35E3C"/>
    <w:rsid w:val="00F36431"/>
    <w:rsid w:val="00F36615"/>
    <w:rsid w:val="00F36A9E"/>
    <w:rsid w:val="00F401B9"/>
    <w:rsid w:val="00F403A0"/>
    <w:rsid w:val="00F403C5"/>
    <w:rsid w:val="00F40870"/>
    <w:rsid w:val="00F4094F"/>
    <w:rsid w:val="00F40B29"/>
    <w:rsid w:val="00F4101C"/>
    <w:rsid w:val="00F41450"/>
    <w:rsid w:val="00F4191F"/>
    <w:rsid w:val="00F420AE"/>
    <w:rsid w:val="00F42158"/>
    <w:rsid w:val="00F421DD"/>
    <w:rsid w:val="00F4227B"/>
    <w:rsid w:val="00F42407"/>
    <w:rsid w:val="00F424E4"/>
    <w:rsid w:val="00F42533"/>
    <w:rsid w:val="00F427D7"/>
    <w:rsid w:val="00F427FC"/>
    <w:rsid w:val="00F42C2D"/>
    <w:rsid w:val="00F430B5"/>
    <w:rsid w:val="00F4323A"/>
    <w:rsid w:val="00F433BF"/>
    <w:rsid w:val="00F434A5"/>
    <w:rsid w:val="00F43786"/>
    <w:rsid w:val="00F43CFA"/>
    <w:rsid w:val="00F449AC"/>
    <w:rsid w:val="00F44BCC"/>
    <w:rsid w:val="00F44E82"/>
    <w:rsid w:val="00F45856"/>
    <w:rsid w:val="00F45A82"/>
    <w:rsid w:val="00F45D63"/>
    <w:rsid w:val="00F45DB6"/>
    <w:rsid w:val="00F4626C"/>
    <w:rsid w:val="00F46968"/>
    <w:rsid w:val="00F46C95"/>
    <w:rsid w:val="00F46CB1"/>
    <w:rsid w:val="00F46CFC"/>
    <w:rsid w:val="00F46E74"/>
    <w:rsid w:val="00F46F60"/>
    <w:rsid w:val="00F471D7"/>
    <w:rsid w:val="00F472DD"/>
    <w:rsid w:val="00F4770F"/>
    <w:rsid w:val="00F47809"/>
    <w:rsid w:val="00F47882"/>
    <w:rsid w:val="00F479BE"/>
    <w:rsid w:val="00F47D7F"/>
    <w:rsid w:val="00F50A8A"/>
    <w:rsid w:val="00F50DD8"/>
    <w:rsid w:val="00F50E57"/>
    <w:rsid w:val="00F50FE7"/>
    <w:rsid w:val="00F51175"/>
    <w:rsid w:val="00F51EDD"/>
    <w:rsid w:val="00F525BC"/>
    <w:rsid w:val="00F5285D"/>
    <w:rsid w:val="00F52EDE"/>
    <w:rsid w:val="00F52FA6"/>
    <w:rsid w:val="00F530EE"/>
    <w:rsid w:val="00F532A2"/>
    <w:rsid w:val="00F53309"/>
    <w:rsid w:val="00F5348A"/>
    <w:rsid w:val="00F537AD"/>
    <w:rsid w:val="00F54308"/>
    <w:rsid w:val="00F54771"/>
    <w:rsid w:val="00F54DFB"/>
    <w:rsid w:val="00F54E13"/>
    <w:rsid w:val="00F54E71"/>
    <w:rsid w:val="00F55230"/>
    <w:rsid w:val="00F5531C"/>
    <w:rsid w:val="00F55378"/>
    <w:rsid w:val="00F5576D"/>
    <w:rsid w:val="00F55DC9"/>
    <w:rsid w:val="00F55E60"/>
    <w:rsid w:val="00F55FBE"/>
    <w:rsid w:val="00F562EB"/>
    <w:rsid w:val="00F56465"/>
    <w:rsid w:val="00F566BB"/>
    <w:rsid w:val="00F56910"/>
    <w:rsid w:val="00F56CB3"/>
    <w:rsid w:val="00F56DBE"/>
    <w:rsid w:val="00F57051"/>
    <w:rsid w:val="00F5727C"/>
    <w:rsid w:val="00F573BC"/>
    <w:rsid w:val="00F57647"/>
    <w:rsid w:val="00F57FB0"/>
    <w:rsid w:val="00F57FF1"/>
    <w:rsid w:val="00F6014B"/>
    <w:rsid w:val="00F60796"/>
    <w:rsid w:val="00F60815"/>
    <w:rsid w:val="00F609AF"/>
    <w:rsid w:val="00F60AD2"/>
    <w:rsid w:val="00F60B8F"/>
    <w:rsid w:val="00F6148F"/>
    <w:rsid w:val="00F614D6"/>
    <w:rsid w:val="00F621F2"/>
    <w:rsid w:val="00F62453"/>
    <w:rsid w:val="00F62BC6"/>
    <w:rsid w:val="00F62DA4"/>
    <w:rsid w:val="00F62DF5"/>
    <w:rsid w:val="00F62E24"/>
    <w:rsid w:val="00F633FA"/>
    <w:rsid w:val="00F63803"/>
    <w:rsid w:val="00F63881"/>
    <w:rsid w:val="00F638C6"/>
    <w:rsid w:val="00F63A2F"/>
    <w:rsid w:val="00F63B86"/>
    <w:rsid w:val="00F63BE3"/>
    <w:rsid w:val="00F63CC3"/>
    <w:rsid w:val="00F63D0B"/>
    <w:rsid w:val="00F63F8B"/>
    <w:rsid w:val="00F645B4"/>
    <w:rsid w:val="00F64C66"/>
    <w:rsid w:val="00F656ED"/>
    <w:rsid w:val="00F65B10"/>
    <w:rsid w:val="00F65B1D"/>
    <w:rsid w:val="00F65D45"/>
    <w:rsid w:val="00F65FA6"/>
    <w:rsid w:val="00F66088"/>
    <w:rsid w:val="00F66094"/>
    <w:rsid w:val="00F66329"/>
    <w:rsid w:val="00F665F0"/>
    <w:rsid w:val="00F66614"/>
    <w:rsid w:val="00F66790"/>
    <w:rsid w:val="00F674A5"/>
    <w:rsid w:val="00F67656"/>
    <w:rsid w:val="00F67C6B"/>
    <w:rsid w:val="00F70208"/>
    <w:rsid w:val="00F7031D"/>
    <w:rsid w:val="00F70414"/>
    <w:rsid w:val="00F706D8"/>
    <w:rsid w:val="00F7082D"/>
    <w:rsid w:val="00F7095E"/>
    <w:rsid w:val="00F70D47"/>
    <w:rsid w:val="00F71056"/>
    <w:rsid w:val="00F717A0"/>
    <w:rsid w:val="00F7188E"/>
    <w:rsid w:val="00F726B5"/>
    <w:rsid w:val="00F72760"/>
    <w:rsid w:val="00F72C61"/>
    <w:rsid w:val="00F730C4"/>
    <w:rsid w:val="00F7310A"/>
    <w:rsid w:val="00F7323C"/>
    <w:rsid w:val="00F73282"/>
    <w:rsid w:val="00F735AB"/>
    <w:rsid w:val="00F736A2"/>
    <w:rsid w:val="00F738C4"/>
    <w:rsid w:val="00F7399F"/>
    <w:rsid w:val="00F73C49"/>
    <w:rsid w:val="00F73C77"/>
    <w:rsid w:val="00F740DA"/>
    <w:rsid w:val="00F74923"/>
    <w:rsid w:val="00F74A42"/>
    <w:rsid w:val="00F74AC6"/>
    <w:rsid w:val="00F74BC5"/>
    <w:rsid w:val="00F74C45"/>
    <w:rsid w:val="00F7521F"/>
    <w:rsid w:val="00F75754"/>
    <w:rsid w:val="00F75D3F"/>
    <w:rsid w:val="00F75F4F"/>
    <w:rsid w:val="00F762B2"/>
    <w:rsid w:val="00F76348"/>
    <w:rsid w:val="00F76508"/>
    <w:rsid w:val="00F768D2"/>
    <w:rsid w:val="00F76B2E"/>
    <w:rsid w:val="00F76C7B"/>
    <w:rsid w:val="00F76CCE"/>
    <w:rsid w:val="00F76FEA"/>
    <w:rsid w:val="00F7702D"/>
    <w:rsid w:val="00F773E0"/>
    <w:rsid w:val="00F778C2"/>
    <w:rsid w:val="00F77AB9"/>
    <w:rsid w:val="00F77B28"/>
    <w:rsid w:val="00F77C14"/>
    <w:rsid w:val="00F77F06"/>
    <w:rsid w:val="00F77FDA"/>
    <w:rsid w:val="00F800DB"/>
    <w:rsid w:val="00F80153"/>
    <w:rsid w:val="00F8082B"/>
    <w:rsid w:val="00F808D2"/>
    <w:rsid w:val="00F81AAE"/>
    <w:rsid w:val="00F828B1"/>
    <w:rsid w:val="00F831CA"/>
    <w:rsid w:val="00F832BE"/>
    <w:rsid w:val="00F83ABC"/>
    <w:rsid w:val="00F83EF8"/>
    <w:rsid w:val="00F84B99"/>
    <w:rsid w:val="00F84CCF"/>
    <w:rsid w:val="00F84F8E"/>
    <w:rsid w:val="00F85D36"/>
    <w:rsid w:val="00F85DFA"/>
    <w:rsid w:val="00F861F9"/>
    <w:rsid w:val="00F86275"/>
    <w:rsid w:val="00F8644E"/>
    <w:rsid w:val="00F86BBB"/>
    <w:rsid w:val="00F86FB3"/>
    <w:rsid w:val="00F8702C"/>
    <w:rsid w:val="00F87289"/>
    <w:rsid w:val="00F873A4"/>
    <w:rsid w:val="00F9023C"/>
    <w:rsid w:val="00F902E2"/>
    <w:rsid w:val="00F90B6E"/>
    <w:rsid w:val="00F90FD4"/>
    <w:rsid w:val="00F91694"/>
    <w:rsid w:val="00F91756"/>
    <w:rsid w:val="00F9188D"/>
    <w:rsid w:val="00F91A88"/>
    <w:rsid w:val="00F91BDF"/>
    <w:rsid w:val="00F91C0B"/>
    <w:rsid w:val="00F92312"/>
    <w:rsid w:val="00F926CD"/>
    <w:rsid w:val="00F9279B"/>
    <w:rsid w:val="00F92D40"/>
    <w:rsid w:val="00F9383D"/>
    <w:rsid w:val="00F938C3"/>
    <w:rsid w:val="00F94267"/>
    <w:rsid w:val="00F94802"/>
    <w:rsid w:val="00F94B24"/>
    <w:rsid w:val="00F95467"/>
    <w:rsid w:val="00F956D7"/>
    <w:rsid w:val="00F95E64"/>
    <w:rsid w:val="00F9622A"/>
    <w:rsid w:val="00F963A7"/>
    <w:rsid w:val="00F964DC"/>
    <w:rsid w:val="00F97259"/>
    <w:rsid w:val="00F972BB"/>
    <w:rsid w:val="00F978B9"/>
    <w:rsid w:val="00F97F82"/>
    <w:rsid w:val="00FA02E9"/>
    <w:rsid w:val="00FA069A"/>
    <w:rsid w:val="00FA09FE"/>
    <w:rsid w:val="00FA1047"/>
    <w:rsid w:val="00FA11F2"/>
    <w:rsid w:val="00FA1441"/>
    <w:rsid w:val="00FA1447"/>
    <w:rsid w:val="00FA1838"/>
    <w:rsid w:val="00FA184C"/>
    <w:rsid w:val="00FA1870"/>
    <w:rsid w:val="00FA1B42"/>
    <w:rsid w:val="00FA1B72"/>
    <w:rsid w:val="00FA2386"/>
    <w:rsid w:val="00FA2902"/>
    <w:rsid w:val="00FA2913"/>
    <w:rsid w:val="00FA2C44"/>
    <w:rsid w:val="00FA2D63"/>
    <w:rsid w:val="00FA377B"/>
    <w:rsid w:val="00FA3B7E"/>
    <w:rsid w:val="00FA3D58"/>
    <w:rsid w:val="00FA4639"/>
    <w:rsid w:val="00FA49B7"/>
    <w:rsid w:val="00FA4ABC"/>
    <w:rsid w:val="00FA53DF"/>
    <w:rsid w:val="00FA55B8"/>
    <w:rsid w:val="00FA5785"/>
    <w:rsid w:val="00FA62FF"/>
    <w:rsid w:val="00FA63E9"/>
    <w:rsid w:val="00FA647D"/>
    <w:rsid w:val="00FA64FE"/>
    <w:rsid w:val="00FA65DE"/>
    <w:rsid w:val="00FA669A"/>
    <w:rsid w:val="00FA6B37"/>
    <w:rsid w:val="00FA6BAB"/>
    <w:rsid w:val="00FA71E4"/>
    <w:rsid w:val="00FA7287"/>
    <w:rsid w:val="00FA7709"/>
    <w:rsid w:val="00FA78EB"/>
    <w:rsid w:val="00FA7BDC"/>
    <w:rsid w:val="00FA7D6F"/>
    <w:rsid w:val="00FA7E63"/>
    <w:rsid w:val="00FB0675"/>
    <w:rsid w:val="00FB07B6"/>
    <w:rsid w:val="00FB0B84"/>
    <w:rsid w:val="00FB0C19"/>
    <w:rsid w:val="00FB16D6"/>
    <w:rsid w:val="00FB183E"/>
    <w:rsid w:val="00FB18B9"/>
    <w:rsid w:val="00FB1923"/>
    <w:rsid w:val="00FB1C7C"/>
    <w:rsid w:val="00FB201F"/>
    <w:rsid w:val="00FB23A8"/>
    <w:rsid w:val="00FB241A"/>
    <w:rsid w:val="00FB2BBE"/>
    <w:rsid w:val="00FB2E00"/>
    <w:rsid w:val="00FB2E97"/>
    <w:rsid w:val="00FB2F77"/>
    <w:rsid w:val="00FB4322"/>
    <w:rsid w:val="00FB4449"/>
    <w:rsid w:val="00FB454C"/>
    <w:rsid w:val="00FB50BE"/>
    <w:rsid w:val="00FB5153"/>
    <w:rsid w:val="00FB53D7"/>
    <w:rsid w:val="00FB5651"/>
    <w:rsid w:val="00FB5800"/>
    <w:rsid w:val="00FB58CC"/>
    <w:rsid w:val="00FB5A6C"/>
    <w:rsid w:val="00FB5CE0"/>
    <w:rsid w:val="00FB6156"/>
    <w:rsid w:val="00FB6323"/>
    <w:rsid w:val="00FB64D3"/>
    <w:rsid w:val="00FB6FD2"/>
    <w:rsid w:val="00FB739A"/>
    <w:rsid w:val="00FB761F"/>
    <w:rsid w:val="00FB79B6"/>
    <w:rsid w:val="00FC056B"/>
    <w:rsid w:val="00FC1879"/>
    <w:rsid w:val="00FC1A5F"/>
    <w:rsid w:val="00FC1F50"/>
    <w:rsid w:val="00FC1F66"/>
    <w:rsid w:val="00FC20BE"/>
    <w:rsid w:val="00FC20E3"/>
    <w:rsid w:val="00FC2209"/>
    <w:rsid w:val="00FC2D52"/>
    <w:rsid w:val="00FC36D1"/>
    <w:rsid w:val="00FC3E4B"/>
    <w:rsid w:val="00FC43A9"/>
    <w:rsid w:val="00FC4B2D"/>
    <w:rsid w:val="00FC4D3F"/>
    <w:rsid w:val="00FC4E57"/>
    <w:rsid w:val="00FC4FB4"/>
    <w:rsid w:val="00FC52E0"/>
    <w:rsid w:val="00FC5A34"/>
    <w:rsid w:val="00FC5CA4"/>
    <w:rsid w:val="00FC5F1A"/>
    <w:rsid w:val="00FC67A2"/>
    <w:rsid w:val="00FC6A53"/>
    <w:rsid w:val="00FC7342"/>
    <w:rsid w:val="00FC74AF"/>
    <w:rsid w:val="00FC7867"/>
    <w:rsid w:val="00FC7893"/>
    <w:rsid w:val="00FC7923"/>
    <w:rsid w:val="00FC7979"/>
    <w:rsid w:val="00FC7A6A"/>
    <w:rsid w:val="00FC7EBC"/>
    <w:rsid w:val="00FD040B"/>
    <w:rsid w:val="00FD0D6F"/>
    <w:rsid w:val="00FD0E2D"/>
    <w:rsid w:val="00FD0E70"/>
    <w:rsid w:val="00FD0EE2"/>
    <w:rsid w:val="00FD10EA"/>
    <w:rsid w:val="00FD14AB"/>
    <w:rsid w:val="00FD15A7"/>
    <w:rsid w:val="00FD164D"/>
    <w:rsid w:val="00FD1770"/>
    <w:rsid w:val="00FD1C5D"/>
    <w:rsid w:val="00FD1EAB"/>
    <w:rsid w:val="00FD218D"/>
    <w:rsid w:val="00FD26C9"/>
    <w:rsid w:val="00FD2B45"/>
    <w:rsid w:val="00FD3508"/>
    <w:rsid w:val="00FD3644"/>
    <w:rsid w:val="00FD4224"/>
    <w:rsid w:val="00FD4ED5"/>
    <w:rsid w:val="00FD54AD"/>
    <w:rsid w:val="00FD5A87"/>
    <w:rsid w:val="00FD5B05"/>
    <w:rsid w:val="00FD5F11"/>
    <w:rsid w:val="00FD6262"/>
    <w:rsid w:val="00FD6595"/>
    <w:rsid w:val="00FD6CA5"/>
    <w:rsid w:val="00FD6ED4"/>
    <w:rsid w:val="00FD7283"/>
    <w:rsid w:val="00FD7341"/>
    <w:rsid w:val="00FD76CA"/>
    <w:rsid w:val="00FE03A1"/>
    <w:rsid w:val="00FE044A"/>
    <w:rsid w:val="00FE065B"/>
    <w:rsid w:val="00FE0868"/>
    <w:rsid w:val="00FE0BAA"/>
    <w:rsid w:val="00FE205E"/>
    <w:rsid w:val="00FE211B"/>
    <w:rsid w:val="00FE2369"/>
    <w:rsid w:val="00FE2B76"/>
    <w:rsid w:val="00FE2BC0"/>
    <w:rsid w:val="00FE315B"/>
    <w:rsid w:val="00FE344A"/>
    <w:rsid w:val="00FE385C"/>
    <w:rsid w:val="00FE3EA7"/>
    <w:rsid w:val="00FE48FE"/>
    <w:rsid w:val="00FE491D"/>
    <w:rsid w:val="00FE4FED"/>
    <w:rsid w:val="00FE5212"/>
    <w:rsid w:val="00FE539C"/>
    <w:rsid w:val="00FE548F"/>
    <w:rsid w:val="00FE55C8"/>
    <w:rsid w:val="00FE568C"/>
    <w:rsid w:val="00FE56E1"/>
    <w:rsid w:val="00FE5821"/>
    <w:rsid w:val="00FE5F71"/>
    <w:rsid w:val="00FE5F7F"/>
    <w:rsid w:val="00FE60C0"/>
    <w:rsid w:val="00FE6327"/>
    <w:rsid w:val="00FE6373"/>
    <w:rsid w:val="00FE658D"/>
    <w:rsid w:val="00FE68AB"/>
    <w:rsid w:val="00FE6DAE"/>
    <w:rsid w:val="00FE6EA8"/>
    <w:rsid w:val="00FE6FC7"/>
    <w:rsid w:val="00FE72F1"/>
    <w:rsid w:val="00FE7428"/>
    <w:rsid w:val="00FE74BF"/>
    <w:rsid w:val="00FE763B"/>
    <w:rsid w:val="00FE7C58"/>
    <w:rsid w:val="00FF0454"/>
    <w:rsid w:val="00FF04F3"/>
    <w:rsid w:val="00FF1013"/>
    <w:rsid w:val="00FF108B"/>
    <w:rsid w:val="00FF17D2"/>
    <w:rsid w:val="00FF1A12"/>
    <w:rsid w:val="00FF1ACD"/>
    <w:rsid w:val="00FF2A10"/>
    <w:rsid w:val="00FF2B52"/>
    <w:rsid w:val="00FF2C7D"/>
    <w:rsid w:val="00FF2DDE"/>
    <w:rsid w:val="00FF2E25"/>
    <w:rsid w:val="00FF311D"/>
    <w:rsid w:val="00FF316F"/>
    <w:rsid w:val="00FF3330"/>
    <w:rsid w:val="00FF33A2"/>
    <w:rsid w:val="00FF4110"/>
    <w:rsid w:val="00FF42A5"/>
    <w:rsid w:val="00FF4558"/>
    <w:rsid w:val="00FF4838"/>
    <w:rsid w:val="00FF4891"/>
    <w:rsid w:val="00FF4B2E"/>
    <w:rsid w:val="00FF4C80"/>
    <w:rsid w:val="00FF54DA"/>
    <w:rsid w:val="00FF54F1"/>
    <w:rsid w:val="00FF551C"/>
    <w:rsid w:val="00FF58C2"/>
    <w:rsid w:val="00FF5B26"/>
    <w:rsid w:val="00FF5BA5"/>
    <w:rsid w:val="00FF5D41"/>
    <w:rsid w:val="00FF5DAB"/>
    <w:rsid w:val="00FF60CE"/>
    <w:rsid w:val="00FF61D4"/>
    <w:rsid w:val="00FF6311"/>
    <w:rsid w:val="00FF67F4"/>
    <w:rsid w:val="00FF7242"/>
    <w:rsid w:val="00FF73AC"/>
    <w:rsid w:val="00FF7539"/>
    <w:rsid w:val="00FF7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D125F2"/>
  <w15:docId w15:val="{22AE905F-58C4-4C23-9D60-66A31781A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F8B"/>
  </w:style>
  <w:style w:type="paragraph" w:styleId="Heading1">
    <w:name w:val="heading 1"/>
    <w:basedOn w:val="Normal"/>
    <w:link w:val="Heading1Char"/>
    <w:uiPriority w:val="9"/>
    <w:qFormat/>
    <w:rsid w:val="007C45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7C45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5F6"/>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C45F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C4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F6"/>
    <w:rPr>
      <w:rFonts w:ascii="Tahoma" w:hAnsi="Tahoma" w:cs="Tahoma"/>
      <w:sz w:val="16"/>
      <w:szCs w:val="16"/>
    </w:rPr>
  </w:style>
  <w:style w:type="character" w:customStyle="1" w:styleId="Heading2Char">
    <w:name w:val="Heading 2 Char"/>
    <w:basedOn w:val="DefaultParagraphFont"/>
    <w:link w:val="Heading2"/>
    <w:uiPriority w:val="9"/>
    <w:semiHidden/>
    <w:rsid w:val="007C45F6"/>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uiPriority w:val="99"/>
    <w:semiHidden/>
    <w:unhideWhenUsed/>
    <w:rsid w:val="007C45F6"/>
    <w:pPr>
      <w:spacing w:after="120" w:line="240" w:lineRule="auto"/>
    </w:pPr>
    <w:rPr>
      <w:rFonts w:ascii="CG Times" w:eastAsia="Times New Roman" w:hAnsi="CG Times" w:cs="Times New Roman"/>
      <w:sz w:val="16"/>
      <w:szCs w:val="16"/>
      <w:lang w:eastAsia="en-GB"/>
    </w:rPr>
  </w:style>
  <w:style w:type="character" w:customStyle="1" w:styleId="BodyText3Char">
    <w:name w:val="Body Text 3 Char"/>
    <w:basedOn w:val="DefaultParagraphFont"/>
    <w:link w:val="BodyText3"/>
    <w:uiPriority w:val="99"/>
    <w:semiHidden/>
    <w:rsid w:val="007C45F6"/>
    <w:rPr>
      <w:rFonts w:ascii="CG Times" w:eastAsia="Times New Roman" w:hAnsi="CG Times" w:cs="Times New Roman"/>
      <w:sz w:val="16"/>
      <w:szCs w:val="16"/>
      <w:lang w:eastAsia="en-GB"/>
    </w:rPr>
  </w:style>
  <w:style w:type="paragraph" w:styleId="ListParagraph">
    <w:name w:val="List Paragraph"/>
    <w:basedOn w:val="Normal"/>
    <w:uiPriority w:val="34"/>
    <w:qFormat/>
    <w:rsid w:val="003C40E5"/>
    <w:pPr>
      <w:ind w:left="720"/>
      <w:contextualSpacing/>
    </w:pPr>
  </w:style>
  <w:style w:type="paragraph" w:styleId="Footer">
    <w:name w:val="footer"/>
    <w:basedOn w:val="Normal"/>
    <w:link w:val="FooterChar"/>
    <w:uiPriority w:val="99"/>
    <w:unhideWhenUsed/>
    <w:rsid w:val="003C40E5"/>
    <w:pPr>
      <w:tabs>
        <w:tab w:val="center" w:pos="4513"/>
        <w:tab w:val="right" w:pos="9026"/>
      </w:tabs>
      <w:spacing w:after="0" w:line="240" w:lineRule="auto"/>
    </w:pPr>
    <w:rPr>
      <w:rFonts w:ascii="Times New Roman" w:eastAsia="PMingLiU" w:hAnsi="Times New Roman" w:cs="Times New Roman"/>
      <w:sz w:val="24"/>
      <w:szCs w:val="24"/>
    </w:rPr>
  </w:style>
  <w:style w:type="character" w:customStyle="1" w:styleId="FooterChar">
    <w:name w:val="Footer Char"/>
    <w:basedOn w:val="DefaultParagraphFont"/>
    <w:link w:val="Footer"/>
    <w:uiPriority w:val="99"/>
    <w:rsid w:val="003C40E5"/>
    <w:rPr>
      <w:rFonts w:ascii="Times New Roman" w:eastAsia="PMingLiU" w:hAnsi="Times New Roman" w:cs="Times New Roman"/>
      <w:sz w:val="24"/>
      <w:szCs w:val="24"/>
    </w:rPr>
  </w:style>
  <w:style w:type="paragraph" w:styleId="Header">
    <w:name w:val="header"/>
    <w:basedOn w:val="Normal"/>
    <w:link w:val="HeaderChar"/>
    <w:uiPriority w:val="99"/>
    <w:unhideWhenUsed/>
    <w:rsid w:val="002F6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40A"/>
  </w:style>
  <w:style w:type="table" w:styleId="TableGrid">
    <w:name w:val="Table Grid"/>
    <w:basedOn w:val="TableNormal"/>
    <w:uiPriority w:val="39"/>
    <w:rsid w:val="00AD6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page-title-main">
    <w:name w:val="mw-page-title-main"/>
    <w:basedOn w:val="DefaultParagraphFont"/>
    <w:rsid w:val="00E9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43282">
      <w:bodyDiv w:val="1"/>
      <w:marLeft w:val="0"/>
      <w:marRight w:val="0"/>
      <w:marTop w:val="0"/>
      <w:marBottom w:val="0"/>
      <w:divBdr>
        <w:top w:val="none" w:sz="0" w:space="0" w:color="auto"/>
        <w:left w:val="none" w:sz="0" w:space="0" w:color="auto"/>
        <w:bottom w:val="none" w:sz="0" w:space="0" w:color="auto"/>
        <w:right w:val="none" w:sz="0" w:space="0" w:color="auto"/>
      </w:divBdr>
    </w:div>
    <w:div w:id="192039798">
      <w:bodyDiv w:val="1"/>
      <w:marLeft w:val="0"/>
      <w:marRight w:val="0"/>
      <w:marTop w:val="0"/>
      <w:marBottom w:val="0"/>
      <w:divBdr>
        <w:top w:val="none" w:sz="0" w:space="0" w:color="auto"/>
        <w:left w:val="none" w:sz="0" w:space="0" w:color="auto"/>
        <w:bottom w:val="none" w:sz="0" w:space="0" w:color="auto"/>
        <w:right w:val="none" w:sz="0" w:space="0" w:color="auto"/>
      </w:divBdr>
    </w:div>
    <w:div w:id="272565999">
      <w:bodyDiv w:val="1"/>
      <w:marLeft w:val="0"/>
      <w:marRight w:val="0"/>
      <w:marTop w:val="0"/>
      <w:marBottom w:val="0"/>
      <w:divBdr>
        <w:top w:val="none" w:sz="0" w:space="0" w:color="auto"/>
        <w:left w:val="none" w:sz="0" w:space="0" w:color="auto"/>
        <w:bottom w:val="none" w:sz="0" w:space="0" w:color="auto"/>
        <w:right w:val="none" w:sz="0" w:space="0" w:color="auto"/>
      </w:divBdr>
    </w:div>
    <w:div w:id="1187476181">
      <w:bodyDiv w:val="1"/>
      <w:marLeft w:val="0"/>
      <w:marRight w:val="0"/>
      <w:marTop w:val="0"/>
      <w:marBottom w:val="0"/>
      <w:divBdr>
        <w:top w:val="none" w:sz="0" w:space="0" w:color="auto"/>
        <w:left w:val="none" w:sz="0" w:space="0" w:color="auto"/>
        <w:bottom w:val="none" w:sz="0" w:space="0" w:color="auto"/>
        <w:right w:val="none" w:sz="0" w:space="0" w:color="auto"/>
      </w:divBdr>
    </w:div>
    <w:div w:id="200732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DF6633D2A6644EA000A020084B97E7" ma:contentTypeVersion="13" ma:contentTypeDescription="Create a new document." ma:contentTypeScope="" ma:versionID="6255cdcafe6c6a1ab3e2fbab31969d81">
  <xsd:schema xmlns:xsd="http://www.w3.org/2001/XMLSchema" xmlns:xs="http://www.w3.org/2001/XMLSchema" xmlns:p="http://schemas.microsoft.com/office/2006/metadata/properties" xmlns:ns2="4be1bca2-3de5-40e0-92e6-4e5cd1e092a6" xmlns:ns3="a6f35292-8dff-4303-9a5f-d60ef1bcdd2d" targetNamespace="http://schemas.microsoft.com/office/2006/metadata/properties" ma:root="true" ma:fieldsID="d8517abc055af8292be1d2e4ae236839" ns2:_="" ns3:_="">
    <xsd:import namespace="4be1bca2-3de5-40e0-92e6-4e5cd1e092a6"/>
    <xsd:import namespace="a6f35292-8dff-4303-9a5f-d60ef1bcdd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bca2-3de5-40e0-92e6-4e5cd1e09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f35292-8dff-4303-9a5f-d60ef1bcdd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1bca2-3de5-40e0-92e6-4e5cd1e092a6">
      <Terms xmlns="http://schemas.microsoft.com/office/infopath/2007/PartnerControls"/>
    </lcf76f155ced4ddcb4097134ff3c332f>
    <SharedWithUsers xmlns="a6f35292-8dff-4303-9a5f-d60ef1bcdd2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4A155-3756-4DEC-BE68-06786429A321}">
  <ds:schemaRefs>
    <ds:schemaRef ds:uri="http://schemas.microsoft.com/sharepoint/v3/contenttype/forms"/>
  </ds:schemaRefs>
</ds:datastoreItem>
</file>

<file path=customXml/itemProps2.xml><?xml version="1.0" encoding="utf-8"?>
<ds:datastoreItem xmlns:ds="http://schemas.openxmlformats.org/officeDocument/2006/customXml" ds:itemID="{B95BF72F-521F-4E75-A21F-CA52B477C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1bca2-3de5-40e0-92e6-4e5cd1e092a6"/>
    <ds:schemaRef ds:uri="a6f35292-8dff-4303-9a5f-d60ef1bc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BA747-4D39-4EC1-95D9-5FBC3D0DC302}">
  <ds:schemaRefs>
    <ds:schemaRef ds:uri="http://schemas.microsoft.com/office/2006/documentManagement/types"/>
    <ds:schemaRef ds:uri="4be1bca2-3de5-40e0-92e6-4e5cd1e092a6"/>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a6f35292-8dff-4303-9a5f-d60ef1bcdd2d"/>
    <ds:schemaRef ds:uri="http://purl.org/dc/terms/"/>
  </ds:schemaRefs>
</ds:datastoreItem>
</file>

<file path=customXml/itemProps4.xml><?xml version="1.0" encoding="utf-8"?>
<ds:datastoreItem xmlns:ds="http://schemas.openxmlformats.org/officeDocument/2006/customXml" ds:itemID="{456FDEDF-B3A6-44FA-AC47-4F90D7E6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2780</Words>
  <Characters>15847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dc:creator>
  <cp:lastModifiedBy>Graham Wolfe</cp:lastModifiedBy>
  <cp:revision>2</cp:revision>
  <dcterms:created xsi:type="dcterms:W3CDTF">2025-12-10T15:35:00Z</dcterms:created>
  <dcterms:modified xsi:type="dcterms:W3CDTF">2025-12-10T15:35:00Z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0x0101001BDF6633D2A6644EA000A020084B97E7</vt:lpwstr>
  </property>
  <property fmtid="{D5CDD505-2E9C-101B-9397-08002B2CF9AE}" pid="3" name="MediaServiceImageTags">
    <vt:lpwstr/>
  </property>
  <property fmtid="{D5CDD505-2E9C-101B-9397-08002B2CF9AE}" pid="4" name="Order">
    <vt:r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