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6D3ED1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B2A43" w14:textId="5A78355A" w:rsidR="00D77FE0" w:rsidRPr="00582425" w:rsidRDefault="00582425" w:rsidP="00D77FE0">
      <w:pPr>
        <w:jc w:val="center"/>
        <w:rPr>
          <w:rFonts w:ascii="Arial" w:hAnsi="Arial"/>
          <w:b/>
          <w:bCs/>
        </w:rPr>
      </w:pPr>
      <w:r w:rsidRPr="00582425">
        <w:rPr>
          <w:rFonts w:ascii="Arial" w:hAnsi="Arial"/>
          <w:b/>
          <w:bCs/>
        </w:rPr>
        <w:t>Variable Hour Lecturer</w:t>
      </w:r>
      <w:r w:rsidR="004C73FB">
        <w:rPr>
          <w:rFonts w:ascii="Arial" w:hAnsi="Arial"/>
          <w:b/>
          <w:bCs/>
        </w:rPr>
        <w:t xml:space="preserve"> </w:t>
      </w:r>
      <w:r w:rsidR="00292AA7">
        <w:rPr>
          <w:rFonts w:ascii="Arial" w:hAnsi="Arial"/>
          <w:b/>
          <w:bCs/>
        </w:rPr>
        <w:t>–</w:t>
      </w:r>
      <w:r w:rsidR="004C73FB">
        <w:rPr>
          <w:rFonts w:ascii="Arial" w:hAnsi="Arial"/>
          <w:b/>
          <w:bCs/>
        </w:rPr>
        <w:t xml:space="preserve"> </w:t>
      </w:r>
      <w:r w:rsidR="00AC5F20">
        <w:rPr>
          <w:rFonts w:ascii="Arial" w:hAnsi="Arial"/>
          <w:b/>
          <w:bCs/>
        </w:rPr>
        <w:t>BSL</w:t>
      </w:r>
      <w:r w:rsidR="0095274B">
        <w:rPr>
          <w:rFonts w:ascii="Arial" w:hAnsi="Arial"/>
          <w:b/>
          <w:bCs/>
        </w:rPr>
        <w:t xml:space="preserve"> </w:t>
      </w:r>
      <w:r w:rsidR="00E7218E">
        <w:rPr>
          <w:rFonts w:ascii="Arial" w:hAnsi="Arial"/>
          <w:b/>
          <w:bCs/>
        </w:rPr>
        <w:t>Tutor</w:t>
      </w:r>
    </w:p>
    <w:p w14:paraId="65EA8886" w14:textId="56E9FD6E" w:rsidR="00582425" w:rsidRPr="00582425" w:rsidRDefault="00582425" w:rsidP="00D77FE0">
      <w:pPr>
        <w:jc w:val="center"/>
        <w:rPr>
          <w:rFonts w:ascii="Arial" w:hAnsi="Arial"/>
          <w:b/>
          <w:bCs/>
        </w:rPr>
      </w:pPr>
      <w:r w:rsidRPr="00582425">
        <w:rPr>
          <w:rFonts w:ascii="Arial" w:hAnsi="Arial"/>
          <w:b/>
          <w:bCs/>
        </w:rPr>
        <w:t>Adult and Community Learning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00DA2900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048D145C" w:rsidR="00D77FE0" w:rsidRPr="00582425" w:rsidRDefault="00E7218E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Community Education and Adult Learning</w:t>
            </w:r>
          </w:p>
        </w:tc>
      </w:tr>
      <w:tr w:rsidR="00D77FE0" w:rsidRPr="00D77FE0" w14:paraId="451CB335" w14:textId="77777777" w:rsidTr="00DA2900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6819F20A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00DA2900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390469AA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987278">
              <w:rPr>
                <w:rFonts w:ascii="Arial" w:hAnsi="Arial"/>
                <w:sz w:val="22"/>
                <w:szCs w:val="22"/>
              </w:rPr>
              <w:t>6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 SP 2</w:t>
            </w:r>
            <w:r w:rsidR="00987278">
              <w:rPr>
                <w:rFonts w:ascii="Arial" w:hAnsi="Arial"/>
                <w:sz w:val="22"/>
                <w:szCs w:val="22"/>
              </w:rPr>
              <w:t>5</w:t>
            </w:r>
            <w:r w:rsidRPr="00582425">
              <w:rPr>
                <w:rFonts w:ascii="Arial" w:hAnsi="Arial"/>
                <w:sz w:val="22"/>
                <w:szCs w:val="22"/>
              </w:rPr>
              <w:t>-</w:t>
            </w:r>
            <w:r w:rsidR="0090429F">
              <w:rPr>
                <w:rFonts w:ascii="Arial" w:hAnsi="Arial"/>
                <w:sz w:val="22"/>
                <w:szCs w:val="22"/>
              </w:rPr>
              <w:t>29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D77FE0" w14:paraId="0243FEBE" w14:textId="77777777" w:rsidTr="00DA2900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1E2DD4D9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>Variable hours</w:t>
            </w:r>
          </w:p>
        </w:tc>
      </w:tr>
      <w:tr w:rsidR="00D77FE0" w:rsidRPr="00D77FE0" w14:paraId="68578F97" w14:textId="77777777" w:rsidTr="00DA2900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3497512D" w:rsidR="00D77FE0" w:rsidRPr="00582425" w:rsidRDefault="00E7218E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Cannock, </w:t>
            </w:r>
            <w:r w:rsidR="00AF1D84">
              <w:rPr>
                <w:rFonts w:ascii="Arial" w:hAnsi="Arial"/>
                <w:sz w:val="22"/>
                <w:szCs w:val="22"/>
              </w:rPr>
              <w:t xml:space="preserve">Lichfield </w:t>
            </w:r>
            <w:r>
              <w:rPr>
                <w:rFonts w:ascii="Arial" w:hAnsi="Arial"/>
                <w:sz w:val="22"/>
                <w:szCs w:val="22"/>
              </w:rPr>
              <w:t xml:space="preserve">Tamworth </w:t>
            </w:r>
            <w:r w:rsidR="00AF1D84">
              <w:rPr>
                <w:rFonts w:ascii="Arial" w:hAnsi="Arial"/>
                <w:sz w:val="22"/>
                <w:szCs w:val="22"/>
              </w:rPr>
              <w:t>Campus</w:t>
            </w:r>
          </w:p>
        </w:tc>
      </w:tr>
      <w:tr w:rsidR="00D77FE0" w:rsidRPr="00D77FE0" w14:paraId="16EDB5C7" w14:textId="77777777" w:rsidTr="00DA2900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26DF88D6" w:rsidR="00D77FE0" w:rsidRPr="00D77FE0" w:rsidRDefault="0090429F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HR2526 - </w:t>
            </w:r>
            <w:r w:rsidR="00100DCC">
              <w:rPr>
                <w:rFonts w:ascii="Arial" w:hAnsi="Arial"/>
                <w:sz w:val="22"/>
                <w:szCs w:val="22"/>
              </w:rPr>
              <w:t>112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6510E30E" w14:textId="77777777" w:rsidR="00582425" w:rsidRDefault="00D77FE0" w:rsidP="00582425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583AE58F" w14:textId="77777777" w:rsidR="00582425" w:rsidRDefault="00582425" w:rsidP="00582425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1A54366F" w14:textId="0671C3BE" w:rsid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To achieve outstanding outcomes for 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>adult learners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 undertaking</w:t>
            </w:r>
            <w:r w:rsidR="00A80CF2">
              <w:rPr>
                <w:rFonts w:ascii="Arial" w:hAnsi="Arial"/>
                <w:color w:val="000000"/>
                <w:sz w:val="22"/>
                <w:szCs w:val="22"/>
              </w:rPr>
              <w:t xml:space="preserve"> level 1 and Level 2 B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>SL</w:t>
            </w:r>
            <w:r w:rsidR="00A80CF2">
              <w:rPr>
                <w:rFonts w:ascii="Arial" w:hAnsi="Arial"/>
                <w:color w:val="000000"/>
                <w:sz w:val="22"/>
                <w:szCs w:val="22"/>
              </w:rPr>
              <w:t xml:space="preserve"> qualific</w:t>
            </w:r>
            <w:r w:rsidR="00A67142">
              <w:rPr>
                <w:rFonts w:ascii="Arial" w:hAnsi="Arial"/>
                <w:color w:val="000000"/>
                <w:sz w:val="22"/>
                <w:szCs w:val="22"/>
              </w:rPr>
              <w:t>a</w:t>
            </w:r>
            <w:r w:rsidR="00A80CF2">
              <w:rPr>
                <w:rFonts w:ascii="Arial" w:hAnsi="Arial"/>
                <w:color w:val="000000"/>
                <w:sz w:val="22"/>
                <w:szCs w:val="22"/>
              </w:rPr>
              <w:t>tions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="00A80CF2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>using a variety of teaching and learning strategies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 which engage and inspire learning. </w:t>
            </w:r>
          </w:p>
          <w:p w14:paraId="2BB8F5C0" w14:textId="77777777" w:rsid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1B88DC8" w14:textId="77777777" w:rsidR="00582425" w:rsidRP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82425">
              <w:rPr>
                <w:rFonts w:ascii="Arial" w:hAnsi="Arial"/>
                <w:color w:val="000000"/>
                <w:sz w:val="22"/>
                <w:szCs w:val="22"/>
              </w:rPr>
              <w:t>Develop course material that meets c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urriculum needs and 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the needs of the students. </w:t>
            </w:r>
          </w:p>
          <w:p w14:paraId="502412FD" w14:textId="1570747C" w:rsidR="00582425" w:rsidRP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Monitor the progress of </w:t>
            </w:r>
            <w:r w:rsidR="00E7218E" w:rsidRPr="00582425">
              <w:rPr>
                <w:rFonts w:ascii="Arial" w:hAnsi="Arial"/>
                <w:color w:val="000000"/>
                <w:sz w:val="22"/>
                <w:szCs w:val="22"/>
              </w:rPr>
              <w:t>students,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 providing individual support to ensure successful outcomes. </w:t>
            </w:r>
          </w:p>
          <w:p w14:paraId="509E71DF" w14:textId="12F94BF4" w:rsidR="00D77FE0" w:rsidRPr="00324233" w:rsidRDefault="00D77FE0" w:rsidP="00D77FE0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1D12D4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</w:p>
          <w:p w14:paraId="27AAFCA0" w14:textId="77777777" w:rsidR="00D77FE0" w:rsidRDefault="00D77FE0"/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419D55A2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2E5190">
        <w:rPr>
          <w:rFonts w:ascii="Arial" w:hAnsi="Arial"/>
          <w:color w:val="000000"/>
          <w:sz w:val="22"/>
          <w:szCs w:val="22"/>
        </w:rPr>
        <w:t>To deliver outstanding teaching, learning and assessment to all students</w:t>
      </w:r>
    </w:p>
    <w:p w14:paraId="4BEAF46E" w14:textId="77777777" w:rsidR="00582425" w:rsidRPr="002E5190" w:rsidRDefault="00582425" w:rsidP="00582425">
      <w:pPr>
        <w:pStyle w:val="ListParagraph"/>
        <w:rPr>
          <w:rFonts w:ascii="Arial" w:hAnsi="Arial"/>
          <w:sz w:val="22"/>
          <w:szCs w:val="22"/>
        </w:rPr>
      </w:pPr>
    </w:p>
    <w:p w14:paraId="0FAFEBDE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teach on an appropriate range of courses including preparation and marking of students’ work</w:t>
      </w:r>
    </w:p>
    <w:p w14:paraId="6AF85732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436182B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participate in activities concerning improvements in the quality of provision, the effectiveness of teaching and learning and assessment methods.</w:t>
      </w:r>
    </w:p>
    <w:p w14:paraId="3A49FEF7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3C71F4C" w14:textId="4264F0B5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 xml:space="preserve">To safeguard and ensure the wellbeing of students, including taking responsibility for reporting </w:t>
      </w:r>
      <w:r w:rsidR="00E7218E">
        <w:rPr>
          <w:rFonts w:ascii="Arial" w:hAnsi="Arial" w:cs="Arial"/>
          <w:color w:val="000000"/>
          <w:sz w:val="22"/>
          <w:szCs w:val="22"/>
        </w:rPr>
        <w:t>safeguarding</w:t>
      </w:r>
      <w:r w:rsidRPr="002E5190">
        <w:rPr>
          <w:rFonts w:ascii="Arial" w:hAnsi="Arial" w:cs="Arial"/>
          <w:color w:val="000000"/>
          <w:sz w:val="22"/>
          <w:szCs w:val="22"/>
        </w:rPr>
        <w:t xml:space="preserve"> matters.</w:t>
      </w:r>
    </w:p>
    <w:p w14:paraId="49089115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68B2B0BD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undergo direct classroom observation and to take part in peer observation when appropriate.</w:t>
      </w:r>
    </w:p>
    <w:p w14:paraId="6001A7EF" w14:textId="77777777" w:rsidR="00D77FE0" w:rsidRDefault="00D77FE0" w:rsidP="00D77FE0">
      <w:pPr>
        <w:rPr>
          <w:rFonts w:ascii="Arial" w:hAnsi="Arial"/>
        </w:rPr>
      </w:pP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4D756C02" w:rsidR="00D77FE0" w:rsidRPr="00582425" w:rsidRDefault="00D77FE0" w:rsidP="00D77FE0">
      <w:pPr>
        <w:jc w:val="both"/>
        <w:rPr>
          <w:rFonts w:ascii="Arial" w:hAnsi="Arial"/>
          <w:b/>
        </w:rPr>
      </w:pPr>
      <w:r w:rsidRPr="00582425">
        <w:rPr>
          <w:rFonts w:ascii="Arial" w:hAnsi="Arial"/>
          <w:b/>
        </w:rPr>
        <w:t>Other Duties and Responsibilities</w:t>
      </w:r>
    </w:p>
    <w:p w14:paraId="522EA51B" w14:textId="77777777" w:rsidR="00D77FE0" w:rsidRPr="00582425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82425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82425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82425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582425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82425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324233" w:rsidRDefault="00D77FE0" w:rsidP="00D77FE0">
      <w:pPr>
        <w:rPr>
          <w:rFonts w:ascii="Arial" w:hAnsi="Arial"/>
          <w:b/>
        </w:rPr>
      </w:pPr>
    </w:p>
    <w:p w14:paraId="488CA12E" w14:textId="77777777" w:rsidR="00582425" w:rsidRPr="002545ED" w:rsidRDefault="00582425" w:rsidP="00582425">
      <w:pPr>
        <w:rPr>
          <w:rFonts w:ascii="Arial" w:hAnsi="Arial"/>
          <w:b/>
        </w:rPr>
      </w:pPr>
      <w:r w:rsidRPr="002545ED">
        <w:rPr>
          <w:rFonts w:ascii="Arial" w:hAnsi="Arial"/>
          <w:b/>
        </w:rPr>
        <w:t>Safeguarding</w:t>
      </w:r>
    </w:p>
    <w:p w14:paraId="56103B53" w14:textId="77777777" w:rsidR="00582425" w:rsidRPr="002545ED" w:rsidRDefault="00582425" w:rsidP="00582425">
      <w:pPr>
        <w:rPr>
          <w:rFonts w:ascii="Arial" w:hAnsi="Arial"/>
          <w:b/>
          <w:highlight w:val="yellow"/>
        </w:rPr>
      </w:pPr>
    </w:p>
    <w:p w14:paraId="47C0C248" w14:textId="77777777" w:rsidR="00582425" w:rsidRPr="002545ED" w:rsidRDefault="00582425" w:rsidP="00582425">
      <w:pPr>
        <w:jc w:val="both"/>
        <w:rPr>
          <w:rFonts w:ascii="Arial" w:hAnsi="Arial"/>
        </w:rPr>
      </w:pPr>
      <w:r w:rsidRPr="00736471">
        <w:rPr>
          <w:rFonts w:ascii="Arial" w:hAnsi="Arial"/>
          <w:b/>
        </w:rPr>
        <w:t>The College considers that the job holder for this role should have a DBS Enhanced disclosure</w:t>
      </w:r>
      <w:r>
        <w:rPr>
          <w:rFonts w:ascii="Arial" w:hAnsi="Arial"/>
          <w:b/>
        </w:rPr>
        <w:t xml:space="preserve"> (Child and Adult)</w:t>
      </w:r>
      <w:r w:rsidRPr="002545ED">
        <w:rPr>
          <w:rFonts w:ascii="Arial" w:hAnsi="Arial"/>
          <w:b/>
        </w:rPr>
        <w:t xml:space="preserve">  </w:t>
      </w:r>
    </w:p>
    <w:p w14:paraId="48EA29E9" w14:textId="77777777" w:rsidR="00582425" w:rsidRPr="002545ED" w:rsidRDefault="00582425" w:rsidP="00582425">
      <w:pPr>
        <w:rPr>
          <w:rFonts w:ascii="Arial" w:hAnsi="Arial"/>
        </w:rPr>
      </w:pPr>
    </w:p>
    <w:p w14:paraId="5A569CBF" w14:textId="77777777" w:rsidR="00582425" w:rsidRPr="002545ED" w:rsidRDefault="00582425" w:rsidP="005824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Pr="002545ED">
        <w:rPr>
          <w:rFonts w:ascii="Arial" w:hAnsi="Arial"/>
          <w:b/>
        </w:rPr>
        <w:t>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4E67E6EE" w14:textId="38174E6C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with students with regards to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achievements and performance</w:t>
            </w:r>
          </w:p>
          <w:p w14:paraId="031312D4" w14:textId="30EBDA95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Explain procedures, regulations and course entry requirements to students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0DC604BE" w14:textId="33944B8A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Maintain accurate student records using internal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systems and liaise with curriculum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staff to maximise outcomes of the students and course </w:t>
            </w:r>
          </w:p>
          <w:p w14:paraId="00B0A992" w14:textId="77777777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effectively during team meetings, liaise with colleagues and ensure each system and procedure runs smoothly and methodically </w:t>
            </w:r>
          </w:p>
          <w:p w14:paraId="14660788" w14:textId="77777777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various forms of communication, media, technology to deliver/teach students in a classroom environment </w:t>
            </w:r>
          </w:p>
          <w:p w14:paraId="293B9672" w14:textId="5B22B609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with customers timely, oral and written </w:t>
            </w:r>
          </w:p>
          <w:p w14:paraId="182EEFCC" w14:textId="77777777" w:rsidR="00582425" w:rsidRPr="002E5190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Actively promote Equality and Diversity/British Values through resources and teaching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263B3FE9" w14:textId="77777777" w:rsidR="00D77FE0" w:rsidRPr="00582425" w:rsidRDefault="00D77FE0" w:rsidP="005824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582425" w:rsidRPr="00D77FE0" w14:paraId="22B5BE21" w14:textId="77777777" w:rsidTr="00DA2900">
        <w:tc>
          <w:tcPr>
            <w:tcW w:w="2669" w:type="dxa"/>
          </w:tcPr>
          <w:p w14:paraId="52C7922E" w14:textId="77777777" w:rsidR="00582425" w:rsidRPr="00D77FE0" w:rsidRDefault="00582425" w:rsidP="005824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02C22A8" w14:textId="6B0F3A3C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 order to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achieve targets set by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the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Curriculum Manager </w:t>
            </w:r>
          </w:p>
          <w:p w14:paraId="283A454C" w14:textId="2AE0C303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Engage and contribute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team meetings to monitor students’ progress and maximise achievements · </w:t>
            </w:r>
          </w:p>
          <w:p w14:paraId="5E814C46" w14:textId="77777777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21580734" w14:textId="2326AF0B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Contribute to the quality of the provision by engaging in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meetings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and the self-assessment/QIP process </w:t>
            </w:r>
          </w:p>
          <w:p w14:paraId="49190D56" w14:textId="3F3B8935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Meet organisational </w:t>
            </w:r>
            <w:r w:rsidR="004C73FB">
              <w:rPr>
                <w:rFonts w:ascii="Arial" w:hAnsi="Arial"/>
                <w:color w:val="000000"/>
                <w:sz w:val="22"/>
                <w:szCs w:val="22"/>
              </w:rPr>
              <w:t>deadlines</w:t>
            </w:r>
          </w:p>
          <w:p w14:paraId="612185F7" w14:textId="77777777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Motivate students within your group to achieve and progress</w:t>
            </w:r>
          </w:p>
          <w:p w14:paraId="5E1D39E2" w14:textId="56B270C3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Motivate and work closely with your team to achieve targets</w:t>
            </w:r>
            <w:r w:rsidR="004C73FB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4D3FC6AD" w14:textId="77777777" w:rsidR="00582425" w:rsidRPr="00582425" w:rsidRDefault="00582425" w:rsidP="004C73FB">
            <w:pPr>
              <w:pStyle w:val="ListParagrap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660740E5" w14:textId="77777777" w:rsidTr="00DA2900">
        <w:tc>
          <w:tcPr>
            <w:tcW w:w="2669" w:type="dxa"/>
          </w:tcPr>
          <w:p w14:paraId="4389A2E1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CA78C97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Create a positive image of the organisation by being responsive and prompt in responding to requests </w:t>
            </w:r>
          </w:p>
          <w:p w14:paraId="52C968D4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13C75D0B" w14:textId="66BE1F2A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Respond to requests for information from students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249222C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Ensure teaching and learning is delivered to the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organisations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standards </w:t>
            </w:r>
          </w:p>
          <w:p w14:paraId="123A6A28" w14:textId="77777777" w:rsidR="004C73FB" w:rsidRPr="004C73FB" w:rsidRDefault="004C73FB" w:rsidP="004C73FB">
            <w:pPr>
              <w:ind w:left="360"/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21DEB284" w14:textId="77777777" w:rsidTr="00DA2900">
        <w:tc>
          <w:tcPr>
            <w:tcW w:w="2669" w:type="dxa"/>
          </w:tcPr>
          <w:p w14:paraId="3F516C28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4BAD7C8B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 xml:space="preserve">Show initiative and be willing to take part in making decisions within the role </w:t>
            </w:r>
          </w:p>
          <w:p w14:paraId="598FC366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Develop robust planning that will aid delivery across the provision</w:t>
            </w:r>
          </w:p>
          <w:p w14:paraId="7B481743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 xml:space="preserve">Decide on the right tools or techniques to be used to carry out a task </w:t>
            </w:r>
          </w:p>
          <w:p w14:paraId="0B82F7F8" w14:textId="4D6A1F59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To make decisions on resources that will help increase the provisions outcomes with a focus on student experience.</w:t>
            </w:r>
          </w:p>
          <w:p w14:paraId="31AF01A4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4BC3D728" w14:textId="77777777" w:rsidTr="00DA2900">
        <w:tc>
          <w:tcPr>
            <w:tcW w:w="2669" w:type="dxa"/>
          </w:tcPr>
          <w:p w14:paraId="777345CB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7F6A31D5" w14:textId="27C42C50" w:rsid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Work in line with the organisations policies and procedures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5D89687" w14:textId="19C39650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Produce schemes of work, assessment plans and complete the 5-minute lesson planner    </w:t>
            </w:r>
          </w:p>
          <w:p w14:paraId="611361E1" w14:textId="2BE4B827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Plan on going assessment and feedback for students to ensure progress is being made </w:t>
            </w:r>
          </w:p>
          <w:p w14:paraId="41132305" w14:textId="77777777" w:rsid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Deliver inspiring and motivating lessons with a variety of teaching, learning and assessment strategies to meet needs of the students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F9ECE5A" w14:textId="0562F9BB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resources and teaching, learning and assessment contribute to the quality of the provision </w:t>
            </w:r>
          </w:p>
          <w:p w14:paraId="4FC1F3E2" w14:textId="77777777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Promote high expectations of students learning </w:t>
            </w:r>
          </w:p>
          <w:p w14:paraId="1C4986C4" w14:textId="5BE454CA" w:rsidR="004C73FB" w:rsidRP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Set challenging targets to ensure students are achieving to their highest potential</w:t>
            </w:r>
          </w:p>
        </w:tc>
      </w:tr>
      <w:tr w:rsidR="004C73FB" w:rsidRPr="00D77FE0" w14:paraId="145FEBD5" w14:textId="77777777" w:rsidTr="00DA2900">
        <w:tc>
          <w:tcPr>
            <w:tcW w:w="2669" w:type="dxa"/>
          </w:tcPr>
          <w:p w14:paraId="3321FE16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7EB16FF7" w14:textId="77777777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Solving and using initiative in times of need.</w:t>
            </w:r>
          </w:p>
          <w:p w14:paraId="76E6D1EF" w14:textId="61EC629A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Solving routine IT system failures</w:t>
            </w:r>
          </w:p>
          <w:p w14:paraId="1010B689" w14:textId="77777777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Develop and utilise strategies to ensure retention and achievement is maximised.</w:t>
            </w:r>
          </w:p>
          <w:p w14:paraId="3A1D62B1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1D356794" w14:textId="77777777" w:rsidTr="00DA2900">
        <w:tc>
          <w:tcPr>
            <w:tcW w:w="2669" w:type="dxa"/>
          </w:tcPr>
          <w:p w14:paraId="3EE70174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16B6C196" w14:textId="77777777" w:rsidR="004C73FB" w:rsidRPr="008A0A7A" w:rsidRDefault="004C73FB" w:rsidP="004C73F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Engage in continual research to ensure teaching, learning and assessment is up to date and inspiring </w:t>
            </w:r>
          </w:p>
          <w:p w14:paraId="7C2D4C17" w14:textId="77777777" w:rsidR="004C73FB" w:rsidRPr="002E5190" w:rsidRDefault="004C73FB" w:rsidP="004C73F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Analyse course data to identify and respond to trends to improve the student experience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3F2F8606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74A85842" w14:textId="77777777" w:rsidTr="00DA2900">
        <w:tc>
          <w:tcPr>
            <w:tcW w:w="2669" w:type="dxa"/>
          </w:tcPr>
          <w:p w14:paraId="24D3529D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8D06078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7D11ABB0" w14:textId="1EF4768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Microsoft 365 online and standard office equipment </w:t>
            </w:r>
          </w:p>
          <w:p w14:paraId="29F485CF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College systems to input data or finding information </w:t>
            </w:r>
          </w:p>
          <w:p w14:paraId="24BE2E3E" w14:textId="191B60A1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Use audio-visual and other presentational equipment such as interactive whiteboards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 xml:space="preserve"> / smart screens</w:t>
            </w:r>
          </w:p>
          <w:p w14:paraId="2F00C469" w14:textId="77777777" w:rsidR="004C73FB" w:rsidRPr="002E5190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Thorough use of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College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systems to capture information to create a detailed picture of the student journey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5A150D34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3B122966" w14:textId="77777777" w:rsidTr="00DA2900">
        <w:tc>
          <w:tcPr>
            <w:tcW w:w="2669" w:type="dxa"/>
          </w:tcPr>
          <w:p w14:paraId="794ECA0B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Work Environment – conditions under which they work. Risk/H&amp;S</w:t>
            </w:r>
          </w:p>
        </w:tc>
        <w:tc>
          <w:tcPr>
            <w:tcW w:w="5987" w:type="dxa"/>
          </w:tcPr>
          <w:p w14:paraId="69EC4F47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29AA556C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Monitor classroom risk assessments to ensure the safety of all</w:t>
            </w:r>
          </w:p>
          <w:p w14:paraId="1D629253" w14:textId="03627EB5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Comply and adher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e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to standard health and safety guidance in regard to self and others, and report concerns to others for action </w:t>
            </w:r>
          </w:p>
          <w:p w14:paraId="69944321" w14:textId="77777777" w:rsidR="004C73FB" w:rsidRPr="002E5190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Complete mandatory Health and Safety training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5EAA01C1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D43E1B2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Encourage, motivate and inspire students </w:t>
            </w:r>
          </w:p>
          <w:p w14:paraId="2894AC94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all students feel safe in </w:t>
            </w:r>
            <w:proofErr w:type="gramStart"/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>College</w:t>
            </w:r>
            <w:proofErr w:type="gramEnd"/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5708D080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Report safeguarding issues to the Safeguarding team as appropriate.</w:t>
            </w:r>
          </w:p>
          <w:p w14:paraId="7E93B50C" w14:textId="1C8AD9C0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Complete mandated safeguarding training.</w:t>
            </w:r>
          </w:p>
        </w:tc>
      </w:tr>
      <w:tr w:rsidR="004C73FB" w:rsidRPr="00D77FE0" w14:paraId="7B481323" w14:textId="77777777" w:rsidTr="00DA2900">
        <w:tc>
          <w:tcPr>
            <w:tcW w:w="2669" w:type="dxa"/>
          </w:tcPr>
          <w:p w14:paraId="18BB5DCA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0D1AF0D7" w14:textId="77777777" w:rsidR="004C73FB" w:rsidRPr="008A0A7A" w:rsidRDefault="004C73FB" w:rsidP="004C73FB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Participate in the College induction process </w:t>
            </w:r>
          </w:p>
          <w:p w14:paraId="5D962FF6" w14:textId="77777777" w:rsidR="004C73FB" w:rsidRPr="002E5190" w:rsidRDefault="004C73FB" w:rsidP="004C73FB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Engage in activities to share good practice within teams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709BA97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72D97C83" w14:textId="77777777" w:rsidTr="00DA2900">
        <w:tc>
          <w:tcPr>
            <w:tcW w:w="2669" w:type="dxa"/>
          </w:tcPr>
          <w:p w14:paraId="17130F37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2F8A7BA5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Deliver outstanding teaching, learning and assessment </w:t>
            </w:r>
          </w:p>
          <w:p w14:paraId="6EB6293A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5D58906D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513B813A" w14:textId="77777777" w:rsidR="004C73FB" w:rsidRPr="004C73FB" w:rsidRDefault="004C73FB" w:rsidP="004C73FB">
            <w:pPr>
              <w:pStyle w:val="ListParagrap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164BF05E" w14:textId="77777777" w:rsidTr="00DA2900">
        <w:tc>
          <w:tcPr>
            <w:tcW w:w="2669" w:type="dxa"/>
          </w:tcPr>
          <w:p w14:paraId="0E6421C5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7647D159" w14:textId="11492941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Able to w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ork within a diverse environment of active students </w:t>
            </w:r>
          </w:p>
          <w:p w14:paraId="3C372A6F" w14:textId="6AA05403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Have u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p to date knowledge of subject specialism · </w:t>
            </w:r>
          </w:p>
          <w:p w14:paraId="7512A159" w14:textId="23C3EDDA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Extensive knowledge and use of industry standards and regulations </w:t>
            </w:r>
          </w:p>
          <w:p w14:paraId="3270391E" w14:textId="333B3582" w:rsidR="004C73FB" w:rsidRPr="00DE611C" w:rsidRDefault="004C73FB" w:rsidP="00E7218E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2E0BA22" w14:textId="01808E34" w:rsidR="00E7218E" w:rsidRDefault="00E7218E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BDC096D" w14:textId="77777777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5F99D7CC" w14:textId="77777777" w:rsidR="00DE611C" w:rsidRPr="002E5190" w:rsidRDefault="00DE611C" w:rsidP="00DE611C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2E5190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2E5190">
              <w:rPr>
                <w:rFonts w:ascii="Arial" w:hAnsi="Arial" w:cs="Arial"/>
                <w:sz w:val="22"/>
                <w:szCs w:val="22"/>
              </w:rPr>
              <w:t xml:space="preserve"> DTLLS, Cert. Ed/PGCE or equivalent </w:t>
            </w:r>
          </w:p>
          <w:p w14:paraId="415C71E6" w14:textId="77777777" w:rsidR="00DE611C" w:rsidRPr="002E5190" w:rsidRDefault="00DE611C" w:rsidP="00DE611C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4548C213" w14:textId="77777777" w:rsidR="00D77FE0" w:rsidRPr="00D77FE0" w:rsidRDefault="00D77FE0" w:rsidP="00DE611C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E8CB3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02D03CB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29F744AF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34A26D3" w14:textId="53C037E4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EC030E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3BFA5E7" w14:textId="77777777" w:rsidTr="00DA2900">
        <w:tc>
          <w:tcPr>
            <w:tcW w:w="7366" w:type="dxa"/>
          </w:tcPr>
          <w:p w14:paraId="42A97545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46A0055C" w14:textId="5D5ECA64" w:rsidR="00D77FE0" w:rsidRPr="00DE611C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Proven knowledge of subject specialism </w:t>
            </w:r>
          </w:p>
        </w:tc>
        <w:tc>
          <w:tcPr>
            <w:tcW w:w="709" w:type="dxa"/>
          </w:tcPr>
          <w:p w14:paraId="0289376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95DCB15" w14:textId="77777777" w:rsidR="00DE611C" w:rsidRDefault="00DE611C" w:rsidP="00DE611C">
            <w:pPr>
              <w:rPr>
                <w:rFonts w:ascii="Arial" w:hAnsi="Arial"/>
              </w:rPr>
            </w:pPr>
          </w:p>
          <w:p w14:paraId="4E44D4F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3FA7EFB" w14:textId="23395425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0CB3DA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4FC42C5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C9A6AF1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BE60D85" w14:textId="5014B1F7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1E4BB77" w14:textId="3AD9C09C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EBEF0FF" w14:textId="0E3035B0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0EBBAE6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A886C9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5ED68A88" w14:textId="77777777" w:rsidTr="00DA2900">
        <w:tc>
          <w:tcPr>
            <w:tcW w:w="7366" w:type="dxa"/>
          </w:tcPr>
          <w:p w14:paraId="7859195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FCC781A" w14:textId="77777777" w:rsidTr="00DA2900">
        <w:tc>
          <w:tcPr>
            <w:tcW w:w="7366" w:type="dxa"/>
          </w:tcPr>
          <w:p w14:paraId="611CF875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Experience of undertaking teacher observations</w:t>
            </w:r>
          </w:p>
          <w:p w14:paraId="678D74FF" w14:textId="77777777" w:rsidR="00D77FE0" w:rsidRPr="00DE611C" w:rsidRDefault="00D77FE0" w:rsidP="00DE611C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755DC6C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8CE4290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B5541A6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BDC65AD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0FEFC759" w14:textId="77777777" w:rsidTr="00DA2900">
        <w:tc>
          <w:tcPr>
            <w:tcW w:w="7366" w:type="dxa"/>
          </w:tcPr>
          <w:p w14:paraId="122865A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14A602D" w14:textId="77777777" w:rsidTr="00DA2900">
        <w:tc>
          <w:tcPr>
            <w:tcW w:w="7366" w:type="dxa"/>
          </w:tcPr>
          <w:p w14:paraId="7CBF64FD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3C9275A9" w14:textId="77777777" w:rsidTr="00DA2900">
        <w:tc>
          <w:tcPr>
            <w:tcW w:w="7366" w:type="dxa"/>
          </w:tcPr>
          <w:p w14:paraId="0574690B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Deliver outstanding teaching, learning and assessment</w:t>
            </w:r>
          </w:p>
          <w:p w14:paraId="5DEE8331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Excellent verbal and written communication skills</w:t>
            </w:r>
          </w:p>
          <w:p w14:paraId="222BD17C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Excellent levels of accuracy and attention to detail </w:t>
            </w:r>
          </w:p>
          <w:p w14:paraId="06103DFE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Highly effective organizational skills </w:t>
            </w:r>
          </w:p>
          <w:p w14:paraId="3826F8BD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Ability to recognize discrimination and demonstrate an awareness of equality and diversity</w:t>
            </w:r>
          </w:p>
          <w:p w14:paraId="78705E20" w14:textId="2FCDB4BE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Up to date industrial/professional upskilling of </w:t>
            </w:r>
            <w:r>
              <w:rPr>
                <w:rFonts w:ascii="Arial" w:hAnsi="Arial" w:cs="Arial"/>
                <w:sz w:val="22"/>
                <w:szCs w:val="22"/>
              </w:rPr>
              <w:t>subject</w:t>
            </w:r>
            <w:r w:rsidRPr="002E5190">
              <w:rPr>
                <w:rFonts w:ascii="Arial" w:hAnsi="Arial" w:cs="Arial"/>
                <w:sz w:val="22"/>
                <w:szCs w:val="22"/>
              </w:rPr>
              <w:t xml:space="preserve"> area</w:t>
            </w:r>
          </w:p>
          <w:p w14:paraId="09D7FBCC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Up to date knowledge of the Ofsted inspectorate process</w:t>
            </w:r>
          </w:p>
          <w:p w14:paraId="3DE3727D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59ABF3C9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34B43FB6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D77FE0" w:rsidRPr="00DE611C" w:rsidRDefault="00D77FE0" w:rsidP="00DE611C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4B282BF6" w14:textId="2A55D19B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7589D0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100F58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9C63C10" w14:textId="77777777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1DC14089" w14:textId="79B5AD4C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2E3BDF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956F09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3FD44E3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C728F14" w14:textId="5EAF8239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B63060C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E23B85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3BCD0A1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9B95090" w14:textId="1DCE6F69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394D02F" w14:textId="4F036806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2222F56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0BA9CEC" w14:textId="77777777" w:rsidR="00DE611C" w:rsidRPr="00D77FE0" w:rsidRDefault="00DE611C" w:rsidP="00DE611C">
            <w:pPr>
              <w:rPr>
                <w:rFonts w:ascii="Arial" w:hAnsi="Arial"/>
              </w:rPr>
            </w:pPr>
          </w:p>
          <w:p w14:paraId="15547098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34E1F82" w14:textId="07394AC2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CAE90F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AF0C85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DD29927" w14:textId="77777777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7BB28D60" w14:textId="534A3386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68D3BE0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0A78B0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E87E93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2D97DCF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2311774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BF5B85D" w14:textId="52CB9B04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A5D9A9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806DD1D" w14:textId="0B79BBD6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5827A801" w14:textId="04650F1A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24506FA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400F8AA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370273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85F1280" w14:textId="4CF727BB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77AB0A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7FCBDB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0BC00E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11673897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3FF2A104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E1E0881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71186363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3CF201D2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2B3C97FA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C587AB1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1967C97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09E8649" w14:textId="55A66AB5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7D7F898B" w14:textId="77777777" w:rsidTr="00DA2900">
        <w:tc>
          <w:tcPr>
            <w:tcW w:w="7366" w:type="dxa"/>
          </w:tcPr>
          <w:p w14:paraId="59B8B7C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704B4F66" w14:textId="77777777" w:rsidTr="00DA2900">
        <w:tc>
          <w:tcPr>
            <w:tcW w:w="7366" w:type="dxa"/>
          </w:tcPr>
          <w:p w14:paraId="20CC920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2C8644A3" w14:textId="77777777" w:rsidTr="00DA2900">
        <w:tc>
          <w:tcPr>
            <w:tcW w:w="7366" w:type="dxa"/>
          </w:tcPr>
          <w:p w14:paraId="1431E2A3" w14:textId="77777777" w:rsidR="00D77FE0" w:rsidRPr="00BC6D30" w:rsidRDefault="00D77FE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D30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2AE8BE15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8D044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2EC3B5D5" w14:textId="77777777" w:rsidTr="00DA2900">
        <w:tc>
          <w:tcPr>
            <w:tcW w:w="7366" w:type="dxa"/>
          </w:tcPr>
          <w:p w14:paraId="3603DA63" w14:textId="77777777" w:rsidR="00D77FE0" w:rsidRPr="00BC6D3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C6D30">
              <w:rPr>
                <w:rFonts w:ascii="Arial" w:hAnsi="Arial"/>
                <w:b/>
              </w:rPr>
              <w:t>Safety Critical Role</w:t>
            </w:r>
          </w:p>
          <w:p w14:paraId="4CDDD225" w14:textId="6F8DB86A" w:rsidR="00D77FE0" w:rsidRPr="00BC6D3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C6D30">
              <w:rPr>
                <w:rFonts w:ascii="Arial" w:hAnsi="Arial"/>
                <w:b/>
              </w:rPr>
              <w:t>Able to travel between sites timely</w:t>
            </w:r>
            <w:r w:rsidR="00DE611C" w:rsidRPr="00BC6D30">
              <w:rPr>
                <w:rFonts w:ascii="Arial" w:hAnsi="Arial"/>
                <w:b/>
              </w:rPr>
              <w:t>, as and when</w:t>
            </w:r>
            <w:r w:rsidR="00BC6D30" w:rsidRPr="00BC6D30">
              <w:rPr>
                <w:rFonts w:ascii="Arial" w:hAnsi="Arial"/>
                <w:b/>
              </w:rPr>
              <w:t xml:space="preserve"> required.</w:t>
            </w:r>
          </w:p>
        </w:tc>
        <w:tc>
          <w:tcPr>
            <w:tcW w:w="709" w:type="dxa"/>
          </w:tcPr>
          <w:p w14:paraId="2F97774D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4D3A889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084FB75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6F57A77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1182D29B" w14:textId="13CD0716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6092" w14:textId="77777777" w:rsidR="00F931B5" w:rsidRDefault="00F931B5" w:rsidP="00D77FE0">
      <w:r>
        <w:separator/>
      </w:r>
    </w:p>
  </w:endnote>
  <w:endnote w:type="continuationSeparator" w:id="0">
    <w:p w14:paraId="39C9D3A7" w14:textId="77777777" w:rsidR="00F931B5" w:rsidRDefault="00F931B5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54979233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BC6D30">
              <w:rPr>
                <w:rFonts w:ascii="Arial" w:hAnsi="Arial"/>
                <w:b/>
                <w:bCs/>
                <w:sz w:val="20"/>
                <w:szCs w:val="20"/>
              </w:rPr>
              <w:t>03.12.2021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AC5D" w14:textId="77777777" w:rsidR="00F931B5" w:rsidRDefault="00F931B5" w:rsidP="00D77FE0">
      <w:r>
        <w:separator/>
      </w:r>
    </w:p>
  </w:footnote>
  <w:footnote w:type="continuationSeparator" w:id="0">
    <w:p w14:paraId="35F0FFF9" w14:textId="77777777" w:rsidR="00F931B5" w:rsidRDefault="00F931B5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13E5951A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8006E">
      <w:rPr>
        <w:noProof/>
      </w:rPr>
      <w:drawing>
        <wp:inline distT="0" distB="0" distL="0" distR="0" wp14:anchorId="6995CEAD" wp14:editId="3326A096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9C"/>
    <w:multiLevelType w:val="hybridMultilevel"/>
    <w:tmpl w:val="88AE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FB0"/>
    <w:multiLevelType w:val="hybridMultilevel"/>
    <w:tmpl w:val="5350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F08"/>
    <w:multiLevelType w:val="hybridMultilevel"/>
    <w:tmpl w:val="7C20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05E55"/>
    <w:multiLevelType w:val="hybridMultilevel"/>
    <w:tmpl w:val="3800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F34DB"/>
    <w:multiLevelType w:val="hybridMultilevel"/>
    <w:tmpl w:val="DBFA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92C2F"/>
    <w:multiLevelType w:val="hybridMultilevel"/>
    <w:tmpl w:val="97FE7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1B52"/>
    <w:multiLevelType w:val="hybridMultilevel"/>
    <w:tmpl w:val="C3843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8149D"/>
    <w:multiLevelType w:val="hybridMultilevel"/>
    <w:tmpl w:val="F05C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CEB"/>
    <w:multiLevelType w:val="hybridMultilevel"/>
    <w:tmpl w:val="EFB4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6492C"/>
    <w:multiLevelType w:val="hybridMultilevel"/>
    <w:tmpl w:val="B95C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A53D6D"/>
    <w:multiLevelType w:val="hybridMultilevel"/>
    <w:tmpl w:val="9174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341A9"/>
    <w:multiLevelType w:val="hybridMultilevel"/>
    <w:tmpl w:val="6AA6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4311"/>
    <w:multiLevelType w:val="hybridMultilevel"/>
    <w:tmpl w:val="4D0E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38AA"/>
    <w:multiLevelType w:val="hybridMultilevel"/>
    <w:tmpl w:val="03C0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744FB6"/>
    <w:multiLevelType w:val="hybridMultilevel"/>
    <w:tmpl w:val="92C2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4667">
    <w:abstractNumId w:val="3"/>
  </w:num>
  <w:num w:numId="2" w16cid:durableId="1767920145">
    <w:abstractNumId w:val="12"/>
  </w:num>
  <w:num w:numId="3" w16cid:durableId="1594515485">
    <w:abstractNumId w:val="6"/>
  </w:num>
  <w:num w:numId="4" w16cid:durableId="2132815864">
    <w:abstractNumId w:val="4"/>
  </w:num>
  <w:num w:numId="5" w16cid:durableId="238904967">
    <w:abstractNumId w:val="19"/>
  </w:num>
  <w:num w:numId="6" w16cid:durableId="1919437105">
    <w:abstractNumId w:val="14"/>
  </w:num>
  <w:num w:numId="7" w16cid:durableId="1039167375">
    <w:abstractNumId w:val="0"/>
  </w:num>
  <w:num w:numId="8" w16cid:durableId="2059864191">
    <w:abstractNumId w:val="18"/>
  </w:num>
  <w:num w:numId="9" w16cid:durableId="1621761427">
    <w:abstractNumId w:val="13"/>
  </w:num>
  <w:num w:numId="10" w16cid:durableId="1570385096">
    <w:abstractNumId w:val="20"/>
  </w:num>
  <w:num w:numId="11" w16cid:durableId="1500851001">
    <w:abstractNumId w:val="2"/>
  </w:num>
  <w:num w:numId="12" w16cid:durableId="1897885801">
    <w:abstractNumId w:val="7"/>
  </w:num>
  <w:num w:numId="13" w16cid:durableId="459424624">
    <w:abstractNumId w:val="15"/>
  </w:num>
  <w:num w:numId="14" w16cid:durableId="1515530332">
    <w:abstractNumId w:val="1"/>
  </w:num>
  <w:num w:numId="15" w16cid:durableId="1846674348">
    <w:abstractNumId w:val="10"/>
  </w:num>
  <w:num w:numId="16" w16cid:durableId="458493933">
    <w:abstractNumId w:val="5"/>
  </w:num>
  <w:num w:numId="17" w16cid:durableId="20401788">
    <w:abstractNumId w:val="8"/>
  </w:num>
  <w:num w:numId="18" w16cid:durableId="568854249">
    <w:abstractNumId w:val="16"/>
  </w:num>
  <w:num w:numId="19" w16cid:durableId="1052846147">
    <w:abstractNumId w:val="9"/>
  </w:num>
  <w:num w:numId="20" w16cid:durableId="1170827423">
    <w:abstractNumId w:val="17"/>
  </w:num>
  <w:num w:numId="21" w16cid:durableId="69084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72458"/>
    <w:rsid w:val="0008006E"/>
    <w:rsid w:val="00100DCC"/>
    <w:rsid w:val="00137214"/>
    <w:rsid w:val="00147817"/>
    <w:rsid w:val="001736CC"/>
    <w:rsid w:val="00183A4E"/>
    <w:rsid w:val="001A5D4F"/>
    <w:rsid w:val="001C5428"/>
    <w:rsid w:val="00213425"/>
    <w:rsid w:val="00285BC6"/>
    <w:rsid w:val="00292AA7"/>
    <w:rsid w:val="002A59D4"/>
    <w:rsid w:val="00327539"/>
    <w:rsid w:val="00346AE0"/>
    <w:rsid w:val="0036328F"/>
    <w:rsid w:val="0038482E"/>
    <w:rsid w:val="003963FA"/>
    <w:rsid w:val="00487542"/>
    <w:rsid w:val="004B7859"/>
    <w:rsid w:val="004C73FB"/>
    <w:rsid w:val="00500CBB"/>
    <w:rsid w:val="00540ABC"/>
    <w:rsid w:val="00554E8C"/>
    <w:rsid w:val="00582425"/>
    <w:rsid w:val="00591977"/>
    <w:rsid w:val="005B745B"/>
    <w:rsid w:val="006712F3"/>
    <w:rsid w:val="006804E1"/>
    <w:rsid w:val="006819A1"/>
    <w:rsid w:val="006D3ED1"/>
    <w:rsid w:val="00746062"/>
    <w:rsid w:val="007B3DA7"/>
    <w:rsid w:val="0081677E"/>
    <w:rsid w:val="00861D68"/>
    <w:rsid w:val="008760FB"/>
    <w:rsid w:val="008D525E"/>
    <w:rsid w:val="008F35AB"/>
    <w:rsid w:val="0090429F"/>
    <w:rsid w:val="00923ABB"/>
    <w:rsid w:val="0095274B"/>
    <w:rsid w:val="009778E1"/>
    <w:rsid w:val="00987278"/>
    <w:rsid w:val="00A33DE8"/>
    <w:rsid w:val="00A57EEF"/>
    <w:rsid w:val="00A67142"/>
    <w:rsid w:val="00A80CF2"/>
    <w:rsid w:val="00AA235D"/>
    <w:rsid w:val="00AC5F20"/>
    <w:rsid w:val="00AD29E8"/>
    <w:rsid w:val="00AF1D84"/>
    <w:rsid w:val="00AF41D8"/>
    <w:rsid w:val="00B53446"/>
    <w:rsid w:val="00B56DE2"/>
    <w:rsid w:val="00B62506"/>
    <w:rsid w:val="00BC6D30"/>
    <w:rsid w:val="00BC711B"/>
    <w:rsid w:val="00C34F84"/>
    <w:rsid w:val="00C75884"/>
    <w:rsid w:val="00D400D6"/>
    <w:rsid w:val="00D77FE0"/>
    <w:rsid w:val="00D9124C"/>
    <w:rsid w:val="00DE611C"/>
    <w:rsid w:val="00DF1A21"/>
    <w:rsid w:val="00DF29DD"/>
    <w:rsid w:val="00DF4B07"/>
    <w:rsid w:val="00E21FB7"/>
    <w:rsid w:val="00E42C09"/>
    <w:rsid w:val="00E7218E"/>
    <w:rsid w:val="00F17F2E"/>
    <w:rsid w:val="00F47CD0"/>
    <w:rsid w:val="00F55094"/>
    <w:rsid w:val="00F931B5"/>
    <w:rsid w:val="00FB3DD7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30"/>
    <w:pPr>
      <w:spacing w:after="0" w:line="240" w:lineRule="auto"/>
    </w:pPr>
    <w:rPr>
      <w:rFonts w:ascii="Verdana" w:eastAsia="Times New Roman" w:hAnsi="Verdana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rmalWeb">
    <w:name w:val="Normal (Web)"/>
    <w:basedOn w:val="Normal"/>
    <w:uiPriority w:val="99"/>
    <w:unhideWhenUsed/>
    <w:rsid w:val="004C73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3E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ACC3A-69A3-4236-87D2-09A038388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C15BE-EFBF-46BE-8447-FEF31240FE64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7E025A-8CC0-4D59-A3FB-C74D2874B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2026-05-07T15:51:00Z</dcterms:created>
  <dcterms:modified xsi:type="dcterms:W3CDTF">2026-05-07T15:51:00Z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2022-09-14T08:09:39Z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da4d4010-52a4-4c79-8a70-34ec2486ed80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</Properties>
</file>