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037E" w14:textId="77777777" w:rsidR="00EA0DA3" w:rsidRDefault="00EA0DA3">
      <w:pPr>
        <w:pStyle w:val="BodyText"/>
        <w:rPr>
          <w:rFonts w:ascii="Times New Roman"/>
        </w:rPr>
      </w:pPr>
    </w:p>
    <w:p w14:paraId="3562E20D" w14:textId="77777777" w:rsidR="00EA0DA3" w:rsidRDefault="00EA0DA3">
      <w:pPr>
        <w:pStyle w:val="BodyText"/>
        <w:rPr>
          <w:rFonts w:ascii="Times New Roman"/>
        </w:rPr>
      </w:pPr>
    </w:p>
    <w:p w14:paraId="2D86D674" w14:textId="77777777" w:rsidR="00EA0DA3" w:rsidRDefault="00EA0DA3">
      <w:pPr>
        <w:pStyle w:val="BodyText"/>
        <w:rPr>
          <w:rFonts w:ascii="Times New Roman"/>
        </w:rPr>
      </w:pPr>
    </w:p>
    <w:p w14:paraId="28DDEFCB" w14:textId="77777777" w:rsidR="00EA0DA3" w:rsidRDefault="00EA0DA3">
      <w:pPr>
        <w:pStyle w:val="BodyText"/>
        <w:rPr>
          <w:rFonts w:ascii="Times New Roman"/>
        </w:rPr>
      </w:pPr>
    </w:p>
    <w:p w14:paraId="6544F571" w14:textId="77777777" w:rsidR="00EA0DA3" w:rsidRDefault="00EA0DA3">
      <w:pPr>
        <w:pStyle w:val="BodyText"/>
        <w:spacing w:before="30"/>
        <w:rPr>
          <w:rFonts w:ascii="Times New Roman"/>
        </w:rPr>
      </w:pPr>
    </w:p>
    <w:p w14:paraId="2188E0D2" w14:textId="77777777" w:rsidR="00EA0DA3" w:rsidRDefault="004A13E1">
      <w:pPr>
        <w:spacing w:line="408" w:lineRule="auto"/>
        <w:ind w:left="2741" w:right="2738"/>
        <w:jc w:val="center"/>
        <w:rPr>
          <w:b/>
        </w:rPr>
      </w:pPr>
      <w:r>
        <w:rPr>
          <w:b/>
          <w:w w:val="90"/>
        </w:rPr>
        <w:t>St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Ralph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Sherwin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Catholic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Multi-Academy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 xml:space="preserve">Trust </w:t>
      </w:r>
      <w:r>
        <w:rPr>
          <w:b/>
        </w:rPr>
        <w:t>Job</w:t>
      </w:r>
      <w:r>
        <w:rPr>
          <w:b/>
          <w:spacing w:val="-17"/>
        </w:rPr>
        <w:t xml:space="preserve"> </w:t>
      </w:r>
      <w:r>
        <w:rPr>
          <w:b/>
        </w:rPr>
        <w:t>Description</w:t>
      </w:r>
    </w:p>
    <w:p w14:paraId="1B2599EE" w14:textId="77777777" w:rsidR="00EA0DA3" w:rsidRDefault="004A13E1">
      <w:pPr>
        <w:spacing w:line="263" w:lineRule="exact"/>
        <w:ind w:left="2741" w:right="2741"/>
        <w:jc w:val="center"/>
        <w:rPr>
          <w:b/>
        </w:rPr>
      </w:pPr>
      <w:r>
        <w:rPr>
          <w:b/>
          <w:w w:val="85"/>
        </w:rPr>
        <w:t>Curriculum</w:t>
      </w:r>
      <w:r>
        <w:rPr>
          <w:b/>
          <w:spacing w:val="27"/>
        </w:rPr>
        <w:t xml:space="preserve"> </w:t>
      </w:r>
      <w:r>
        <w:rPr>
          <w:b/>
          <w:spacing w:val="-2"/>
        </w:rPr>
        <w:t>Leader</w:t>
      </w:r>
    </w:p>
    <w:p w14:paraId="0C8EF770" w14:textId="77777777" w:rsidR="00EA0DA3" w:rsidRDefault="004A13E1">
      <w:pPr>
        <w:pStyle w:val="BodyText"/>
        <w:spacing w:before="186" w:line="252" w:lineRule="auto"/>
        <w:ind w:left="141" w:right="135"/>
        <w:jc w:val="both"/>
      </w:pPr>
      <w:r>
        <w:t>Blessed Robert Sutton Catholic Voluntary</w:t>
      </w:r>
      <w:r>
        <w:rPr>
          <w:spacing w:val="-2"/>
        </w:rPr>
        <w:t xml:space="preserve"> </w:t>
      </w:r>
      <w:r>
        <w:t>Academy is committed to creating a diverse workforce.</w:t>
      </w:r>
      <w:r>
        <w:rPr>
          <w:spacing w:val="-3"/>
        </w:rPr>
        <w:t xml:space="preserve"> </w:t>
      </w:r>
      <w:r>
        <w:t>We will consider all qualified applicants for employment without regard to sex, race, religion, belief, sexual orientation,</w:t>
      </w:r>
      <w:r>
        <w:rPr>
          <w:spacing w:val="-11"/>
        </w:rPr>
        <w:t xml:space="preserve"> </w:t>
      </w:r>
      <w:r>
        <w:t>gender</w:t>
      </w:r>
      <w:r>
        <w:rPr>
          <w:spacing w:val="-10"/>
        </w:rPr>
        <w:t xml:space="preserve"> </w:t>
      </w:r>
      <w:r>
        <w:t>reassignment,</w:t>
      </w:r>
      <w:r>
        <w:rPr>
          <w:spacing w:val="-11"/>
        </w:rPr>
        <w:t xml:space="preserve"> </w:t>
      </w:r>
      <w:r>
        <w:t>pregnancy,</w:t>
      </w:r>
      <w:r>
        <w:rPr>
          <w:spacing w:val="-11"/>
        </w:rPr>
        <w:t xml:space="preserve"> </w:t>
      </w:r>
      <w:r>
        <w:t>maternity,</w:t>
      </w:r>
      <w:r>
        <w:rPr>
          <w:spacing w:val="-11"/>
        </w:rPr>
        <w:t xml:space="preserve"> </w:t>
      </w:r>
      <w:r>
        <w:t>age,</w:t>
      </w:r>
      <w:r>
        <w:rPr>
          <w:spacing w:val="-11"/>
        </w:rPr>
        <w:t xml:space="preserve"> </w:t>
      </w:r>
      <w:r>
        <w:t>disability,</w:t>
      </w:r>
      <w:r>
        <w:rPr>
          <w:spacing w:val="-11"/>
        </w:rPr>
        <w:t xml:space="preserve"> </w:t>
      </w:r>
      <w:r>
        <w:t>marriage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civil</w:t>
      </w:r>
      <w:r>
        <w:rPr>
          <w:spacing w:val="-13"/>
        </w:rPr>
        <w:t xml:space="preserve"> </w:t>
      </w:r>
      <w:r>
        <w:t>partnership.</w:t>
      </w:r>
    </w:p>
    <w:p w14:paraId="63B72B19" w14:textId="77777777" w:rsidR="00EA0DA3" w:rsidRDefault="00EA0DA3">
      <w:pPr>
        <w:pStyle w:val="BodyText"/>
      </w:pPr>
    </w:p>
    <w:p w14:paraId="04FD4CC1" w14:textId="77777777" w:rsidR="00EA0DA3" w:rsidRDefault="00EA0DA3">
      <w:pPr>
        <w:pStyle w:val="BodyText"/>
        <w:spacing w:before="92"/>
      </w:pPr>
    </w:p>
    <w:p w14:paraId="04764675" w14:textId="77777777" w:rsidR="00EA0DA3" w:rsidRDefault="004A13E1">
      <w:pPr>
        <w:tabs>
          <w:tab w:val="left" w:pos="2301"/>
        </w:tabs>
        <w:ind w:left="141"/>
      </w:pPr>
      <w:proofErr w:type="gramStart"/>
      <w:r>
        <w:rPr>
          <w:b/>
          <w:w w:val="85"/>
        </w:rPr>
        <w:t>Reporting</w:t>
      </w:r>
      <w:proofErr w:type="gramEnd"/>
      <w:r>
        <w:rPr>
          <w:b/>
          <w:spacing w:val="20"/>
        </w:rPr>
        <w:t xml:space="preserve"> </w:t>
      </w:r>
      <w:r>
        <w:rPr>
          <w:b/>
          <w:spacing w:val="-5"/>
        </w:rPr>
        <w:t>to:</w:t>
      </w:r>
      <w:r>
        <w:rPr>
          <w:b/>
        </w:rPr>
        <w:tab/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Headteacher</w:t>
      </w:r>
    </w:p>
    <w:p w14:paraId="4879AEC6" w14:textId="77777777" w:rsidR="00EA0DA3" w:rsidRDefault="004A13E1">
      <w:pPr>
        <w:tabs>
          <w:tab w:val="left" w:pos="2301"/>
        </w:tabs>
        <w:spacing w:before="186"/>
        <w:ind w:left="141"/>
      </w:pPr>
      <w:r>
        <w:rPr>
          <w:b/>
          <w:spacing w:val="-2"/>
        </w:rPr>
        <w:t>Grade/Salary:</w:t>
      </w:r>
      <w:r>
        <w:rPr>
          <w:b/>
        </w:rPr>
        <w:tab/>
      </w:r>
      <w:r>
        <w:t>Main</w:t>
      </w:r>
      <w:r>
        <w:rPr>
          <w:spacing w:val="4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Scale/Upper</w:t>
      </w:r>
      <w:r>
        <w:rPr>
          <w:spacing w:val="5"/>
        </w:rPr>
        <w:t xml:space="preserve"> </w:t>
      </w:r>
      <w:r>
        <w:t>Pay</w:t>
      </w:r>
      <w:r>
        <w:rPr>
          <w:spacing w:val="3"/>
        </w:rPr>
        <w:t xml:space="preserve"> </w:t>
      </w:r>
      <w:r>
        <w:rPr>
          <w:spacing w:val="-2"/>
        </w:rPr>
        <w:t>Scale</w:t>
      </w:r>
    </w:p>
    <w:p w14:paraId="7F32CB93" w14:textId="77777777" w:rsidR="00EA0DA3" w:rsidRDefault="004A13E1">
      <w:pPr>
        <w:pStyle w:val="BodyText"/>
        <w:tabs>
          <w:tab w:val="left" w:pos="2301"/>
        </w:tabs>
        <w:spacing w:before="183"/>
        <w:ind w:left="141"/>
      </w:pPr>
      <w:r>
        <w:rPr>
          <w:b/>
          <w:spacing w:val="-2"/>
        </w:rPr>
        <w:t>Allowance:</w:t>
      </w:r>
      <w:r>
        <w:rPr>
          <w:b/>
        </w:rPr>
        <w:tab/>
      </w:r>
      <w:r>
        <w:rPr>
          <w:spacing w:val="-2"/>
        </w:rPr>
        <w:t>Teaching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Learning</w:t>
      </w:r>
      <w:r>
        <w:rPr>
          <w:spacing w:val="-3"/>
        </w:rPr>
        <w:t xml:space="preserve"> </w:t>
      </w:r>
      <w:r>
        <w:rPr>
          <w:spacing w:val="-2"/>
        </w:rPr>
        <w:t>Responsibility Payment</w:t>
      </w:r>
    </w:p>
    <w:p w14:paraId="5AB8CAF3" w14:textId="77777777" w:rsidR="00EA0DA3" w:rsidRDefault="004A13E1">
      <w:pPr>
        <w:tabs>
          <w:tab w:val="left" w:pos="2301"/>
        </w:tabs>
        <w:spacing w:before="186"/>
        <w:ind w:left="141"/>
      </w:pPr>
      <w:r>
        <w:rPr>
          <w:b/>
          <w:w w:val="90"/>
        </w:rPr>
        <w:t>Contract</w:t>
      </w:r>
      <w:r>
        <w:rPr>
          <w:b/>
          <w:spacing w:val="-6"/>
          <w:w w:val="90"/>
        </w:rPr>
        <w:t xml:space="preserve"> </w:t>
      </w:r>
      <w:r>
        <w:rPr>
          <w:b/>
          <w:spacing w:val="-2"/>
        </w:rPr>
        <w:t>Type:</w:t>
      </w:r>
      <w:r>
        <w:rPr>
          <w:b/>
        </w:rPr>
        <w:tab/>
      </w:r>
      <w:r>
        <w:rPr>
          <w:spacing w:val="-2"/>
        </w:rPr>
        <w:t>Permanent,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full</w:t>
      </w:r>
      <w:r>
        <w:rPr>
          <w:spacing w:val="-6"/>
        </w:rPr>
        <w:t xml:space="preserve"> </w:t>
      </w:r>
      <w:r>
        <w:rPr>
          <w:spacing w:val="-4"/>
        </w:rPr>
        <w:t>time</w:t>
      </w:r>
      <w:proofErr w:type="gramEnd"/>
    </w:p>
    <w:p w14:paraId="7E4EB28D" w14:textId="77777777" w:rsidR="00EA0DA3" w:rsidRDefault="004A13E1">
      <w:pPr>
        <w:pStyle w:val="BodyText"/>
        <w:tabs>
          <w:tab w:val="left" w:pos="2301"/>
        </w:tabs>
        <w:spacing w:before="183" w:line="254" w:lineRule="auto"/>
        <w:ind w:left="2302" w:right="500" w:hanging="2161"/>
      </w:pPr>
      <w:r>
        <w:rPr>
          <w:b/>
          <w:spacing w:val="-2"/>
        </w:rPr>
        <w:t>Location:</w:t>
      </w:r>
      <w:r>
        <w:rPr>
          <w:b/>
        </w:rPr>
        <w:tab/>
      </w:r>
      <w:r>
        <w:t>Blessed</w:t>
      </w:r>
      <w:r>
        <w:rPr>
          <w:spacing w:val="-6"/>
        </w:rPr>
        <w:t xml:space="preserve"> </w:t>
      </w:r>
      <w:r>
        <w:t>Robert</w:t>
      </w:r>
      <w:r>
        <w:rPr>
          <w:spacing w:val="-7"/>
        </w:rPr>
        <w:t xml:space="preserve"> </w:t>
      </w:r>
      <w:r>
        <w:t>Sutton</w:t>
      </w:r>
      <w:r>
        <w:rPr>
          <w:spacing w:val="-6"/>
        </w:rPr>
        <w:t xml:space="preserve"> </w:t>
      </w:r>
      <w:r>
        <w:t>Catholic</w:t>
      </w:r>
      <w:r>
        <w:rPr>
          <w:spacing w:val="-7"/>
        </w:rPr>
        <w:t xml:space="preserve"> </w:t>
      </w:r>
      <w:r>
        <w:t>Voluntary</w:t>
      </w:r>
      <w:r>
        <w:rPr>
          <w:spacing w:val="-6"/>
        </w:rPr>
        <w:t xml:space="preserve"> </w:t>
      </w:r>
      <w:r>
        <w:t>Academy,</w:t>
      </w:r>
      <w:r>
        <w:rPr>
          <w:spacing w:val="-6"/>
        </w:rPr>
        <w:t xml:space="preserve"> </w:t>
      </w:r>
      <w:r>
        <w:t>Bluestone</w:t>
      </w:r>
      <w:r>
        <w:rPr>
          <w:spacing w:val="-4"/>
        </w:rPr>
        <w:t xml:space="preserve"> </w:t>
      </w:r>
      <w:r>
        <w:t>Lane,</w:t>
      </w:r>
      <w:r>
        <w:rPr>
          <w:spacing w:val="-7"/>
        </w:rPr>
        <w:t xml:space="preserve"> </w:t>
      </w:r>
      <w:r>
        <w:t>Stapenhill, Burton on Trent, DE15 9SD</w:t>
      </w:r>
    </w:p>
    <w:p w14:paraId="2C24C91B" w14:textId="77777777" w:rsidR="00EA0DA3" w:rsidRDefault="004A13E1">
      <w:pPr>
        <w:pStyle w:val="BodyText"/>
        <w:spacing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6737E0" wp14:editId="77D74757">
                <wp:simplePos x="0" y="0"/>
                <wp:positionH relativeFrom="page">
                  <wp:posOffset>539495</wp:posOffset>
                </wp:positionH>
                <wp:positionV relativeFrom="paragraph">
                  <wp:posOffset>261224</wp:posOffset>
                </wp:positionV>
                <wp:extent cx="640270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 h="6350">
                              <a:moveTo>
                                <a:pt x="64023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02324" y="6096"/>
                              </a:lnTo>
                              <a:lnTo>
                                <a:pt x="6402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EF4F7" id="Graphic 6" o:spid="_x0000_s1026" style="position:absolute;margin-left:42.5pt;margin-top:20.55pt;width:504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" path="m6402324,l,,,6096r6402324,l64023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43CA48" w14:textId="77777777" w:rsidR="00EA0DA3" w:rsidRDefault="004A13E1">
      <w:pPr>
        <w:spacing w:before="197"/>
        <w:ind w:left="141"/>
        <w:rPr>
          <w:b/>
        </w:rPr>
      </w:pPr>
      <w:r>
        <w:rPr>
          <w:b/>
          <w:w w:val="90"/>
        </w:rPr>
        <w:t>Core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Purpose</w:t>
      </w:r>
    </w:p>
    <w:p w14:paraId="35B3EBD9" w14:textId="5D65C48F" w:rsidR="00EA0DA3" w:rsidRDefault="004A13E1">
      <w:pPr>
        <w:pStyle w:val="BodyText"/>
        <w:spacing w:before="174"/>
        <w:ind w:left="141" w:right="190"/>
      </w:pPr>
      <w:r>
        <w:t>The</w:t>
      </w:r>
      <w:r>
        <w:rPr>
          <w:spacing w:val="-4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 xml:space="preserve">leadership and management for </w:t>
      </w:r>
      <w:r w:rsidR="00A13116">
        <w:t>Humanities</w:t>
      </w:r>
      <w:r>
        <w:t xml:space="preserve"> to </w:t>
      </w:r>
      <w:proofErr w:type="gramStart"/>
      <w:r>
        <w:t>secure</w:t>
      </w:r>
      <w:proofErr w:type="gramEnd"/>
      <w:r>
        <w:t>:</w:t>
      </w:r>
    </w:p>
    <w:p w14:paraId="526BA671" w14:textId="77777777" w:rsidR="00EA0DA3" w:rsidRDefault="004A13E1">
      <w:pPr>
        <w:pStyle w:val="BodyText"/>
        <w:spacing w:before="117"/>
        <w:ind w:left="319"/>
      </w:pPr>
      <w:r>
        <w:rPr>
          <w:noProof/>
        </w:rPr>
        <w:drawing>
          <wp:inline distT="0" distB="0" distL="0" distR="0" wp14:anchorId="18D8D2F0" wp14:editId="5120FE41">
            <wp:extent cx="66971" cy="1143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sz w:val="20"/>
        </w:rPr>
        <w:t xml:space="preserve"> </w:t>
      </w:r>
      <w:r>
        <w:t>High-quality teaching</w:t>
      </w:r>
    </w:p>
    <w:p w14:paraId="06DD2940" w14:textId="77777777" w:rsidR="00EA0DA3" w:rsidRDefault="004A13E1">
      <w:pPr>
        <w:pStyle w:val="BodyText"/>
        <w:spacing w:before="58"/>
        <w:ind w:left="319"/>
      </w:pPr>
      <w:r>
        <w:rPr>
          <w:noProof/>
        </w:rPr>
        <w:drawing>
          <wp:inline distT="0" distB="0" distL="0" distR="0" wp14:anchorId="79C6DEDF" wp14:editId="5D611A5B">
            <wp:extent cx="66971" cy="1143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resources</w:t>
      </w:r>
    </w:p>
    <w:p w14:paraId="6D843AD0" w14:textId="77777777" w:rsidR="00EA0DA3" w:rsidRDefault="004A13E1">
      <w:pPr>
        <w:pStyle w:val="BodyText"/>
        <w:spacing w:before="59"/>
        <w:ind w:left="319"/>
      </w:pPr>
      <w:r>
        <w:rPr>
          <w:noProof/>
        </w:rPr>
        <w:drawing>
          <wp:inline distT="0" distB="0" distL="0" distR="0" wp14:anchorId="713CECF2" wp14:editId="495B0297">
            <wp:extent cx="66971" cy="1143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  <w:sz w:val="20"/>
        </w:rPr>
        <w:t xml:space="preserve"> </w:t>
      </w:r>
      <w:r>
        <w:rPr>
          <w:spacing w:val="-2"/>
        </w:rPr>
        <w:t>Improved</w:t>
      </w:r>
      <w:r>
        <w:rPr>
          <w:spacing w:val="-5"/>
        </w:rPr>
        <w:t xml:space="preserve"> </w:t>
      </w:r>
      <w:r>
        <w:rPr>
          <w:spacing w:val="-2"/>
        </w:rPr>
        <w:t>standards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learning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achievement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all</w:t>
      </w:r>
    </w:p>
    <w:p w14:paraId="04D1311B" w14:textId="77777777" w:rsidR="00EA0DA3" w:rsidRDefault="004A13E1">
      <w:pPr>
        <w:spacing w:before="217" w:line="440" w:lineRule="atLeast"/>
        <w:ind w:left="141" w:right="5199"/>
        <w:rPr>
          <w:b/>
        </w:rPr>
      </w:pPr>
      <w:r>
        <w:rPr>
          <w:b/>
          <w:w w:val="85"/>
        </w:rPr>
        <w:t xml:space="preserve">Specific areas of responsibility and key tasks </w:t>
      </w:r>
      <w:r>
        <w:rPr>
          <w:b/>
          <w:spacing w:val="-4"/>
        </w:rPr>
        <w:t>Strategic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direction</w:t>
      </w:r>
    </w:p>
    <w:p w14:paraId="68558FE1" w14:textId="514C1695" w:rsidR="00EA0DA3" w:rsidRDefault="004A13E1">
      <w:pPr>
        <w:pStyle w:val="BodyText"/>
        <w:spacing w:before="121"/>
        <w:ind w:left="482" w:hanging="164"/>
      </w:pPr>
      <w:r>
        <w:rPr>
          <w:noProof/>
        </w:rPr>
        <w:drawing>
          <wp:inline distT="0" distB="0" distL="0" distR="0" wp14:anchorId="437F2C4D" wp14:editId="00D370D3">
            <wp:extent cx="66971" cy="1143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Develop and implement policies for</w:t>
      </w:r>
      <w:r>
        <w:rPr>
          <w:spacing w:val="27"/>
        </w:rPr>
        <w:t xml:space="preserve"> </w:t>
      </w:r>
      <w:r w:rsidR="00A13116">
        <w:t>Humanities</w:t>
      </w:r>
      <w:r>
        <w:t xml:space="preserve"> in line with our</w:t>
      </w:r>
      <w:r>
        <w:rPr>
          <w:spacing w:val="25"/>
        </w:rPr>
        <w:t xml:space="preserve"> </w:t>
      </w:r>
      <w:r>
        <w:t>Academy’s commitment to high-quality</w:t>
      </w:r>
      <w:r>
        <w:rPr>
          <w:spacing w:val="40"/>
        </w:rPr>
        <w:t xml:space="preserve"> </w:t>
      </w:r>
      <w:r>
        <w:t>teaching and learning</w:t>
      </w:r>
    </w:p>
    <w:p w14:paraId="357D97FC" w14:textId="77777777" w:rsidR="00EA0DA3" w:rsidRDefault="004A13E1">
      <w:pPr>
        <w:pStyle w:val="BodyText"/>
        <w:spacing w:before="57"/>
        <w:ind w:left="319"/>
      </w:pPr>
      <w:r>
        <w:rPr>
          <w:noProof/>
        </w:rPr>
        <w:drawing>
          <wp:inline distT="0" distB="0" distL="0" distR="0" wp14:anchorId="4A9C02E1" wp14:editId="5E273C5E">
            <wp:extent cx="66971" cy="1143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t>Promote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subject,</w:t>
      </w:r>
      <w:r>
        <w:rPr>
          <w:spacing w:val="-14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importance,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value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brings</w:t>
      </w:r>
      <w:r>
        <w:rPr>
          <w:spacing w:val="-14"/>
        </w:rPr>
        <w:t xml:space="preserve"> </w:t>
      </w:r>
      <w:r>
        <w:t>across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Academy</w:t>
      </w:r>
    </w:p>
    <w:p w14:paraId="2E3C71F2" w14:textId="77777777" w:rsidR="00EA0DA3" w:rsidRDefault="004A13E1">
      <w:pPr>
        <w:pStyle w:val="BodyText"/>
        <w:spacing w:before="58"/>
        <w:ind w:left="482" w:hanging="164"/>
      </w:pPr>
      <w:r>
        <w:rPr>
          <w:noProof/>
        </w:rPr>
        <w:drawing>
          <wp:inline distT="0" distB="0" distL="0" distR="0" wp14:anchorId="2243C428" wp14:editId="1CC8FC7D">
            <wp:extent cx="66971" cy="1143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 xml:space="preserve">Have a good understanding of how well the subject is being delivered and the impact it has on pupil </w:t>
      </w:r>
      <w:r>
        <w:rPr>
          <w:spacing w:val="-2"/>
        </w:rPr>
        <w:t>achievement</w:t>
      </w:r>
    </w:p>
    <w:p w14:paraId="5FEC0AC2" w14:textId="77777777" w:rsidR="00EA0DA3" w:rsidRDefault="004A13E1">
      <w:pPr>
        <w:pStyle w:val="BodyText"/>
        <w:spacing w:before="57"/>
        <w:ind w:left="482" w:hanging="164"/>
      </w:pPr>
      <w:r>
        <w:rPr>
          <w:noProof/>
        </w:rPr>
        <w:drawing>
          <wp:inline distT="0" distB="0" distL="0" distR="0" wp14:anchorId="658B0599" wp14:editId="2162B5A5">
            <wp:extent cx="66971" cy="1143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understanding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feed</w:t>
      </w:r>
      <w:r>
        <w:rPr>
          <w:spacing w:val="-10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Academy</w:t>
      </w:r>
      <w:r>
        <w:rPr>
          <w:spacing w:val="-14"/>
        </w:rPr>
        <w:t xml:space="preserve"> </w:t>
      </w:r>
      <w:r>
        <w:t>development</w:t>
      </w:r>
      <w:r>
        <w:rPr>
          <w:spacing w:val="-11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produce</w:t>
      </w:r>
      <w:r>
        <w:rPr>
          <w:spacing w:val="-10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action</w:t>
      </w:r>
      <w:r>
        <w:rPr>
          <w:spacing w:val="-13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 xml:space="preserve">the </w:t>
      </w:r>
      <w:r>
        <w:rPr>
          <w:spacing w:val="-2"/>
        </w:rPr>
        <w:t>subject</w:t>
      </w:r>
    </w:p>
    <w:p w14:paraId="7D659701" w14:textId="77777777" w:rsidR="00EA0DA3" w:rsidRDefault="004A13E1">
      <w:pPr>
        <w:pStyle w:val="BodyText"/>
        <w:spacing w:before="57" w:line="265" w:lineRule="exact"/>
        <w:ind w:left="319"/>
      </w:pPr>
      <w:r>
        <w:rPr>
          <w:noProof/>
        </w:rPr>
        <w:drawing>
          <wp:inline distT="0" distB="0" distL="0" distR="0" wp14:anchorId="62DF4678" wp14:editId="2A9F4708">
            <wp:extent cx="66971" cy="1143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  <w:sz w:val="20"/>
        </w:rPr>
        <w:t xml:space="preserve"> </w:t>
      </w:r>
      <w:r>
        <w:t>Promote</w:t>
      </w:r>
      <w:r>
        <w:rPr>
          <w:spacing w:val="19"/>
        </w:rPr>
        <w:t xml:space="preserve"> </w:t>
      </w:r>
      <w:r>
        <w:t>pupils’</w:t>
      </w:r>
      <w:r>
        <w:rPr>
          <w:spacing w:val="19"/>
        </w:rPr>
        <w:t xml:space="preserve"> </w:t>
      </w:r>
      <w:r>
        <w:t>spiritual,</w:t>
      </w:r>
      <w:r>
        <w:rPr>
          <w:spacing w:val="18"/>
        </w:rPr>
        <w:t xml:space="preserve"> </w:t>
      </w:r>
      <w:r>
        <w:t>moral,</w:t>
      </w:r>
      <w:r>
        <w:rPr>
          <w:spacing w:val="16"/>
        </w:rPr>
        <w:t xml:space="preserve"> </w:t>
      </w:r>
      <w:r>
        <w:t>social,</w:t>
      </w:r>
      <w:r>
        <w:rPr>
          <w:spacing w:val="18"/>
        </w:rPr>
        <w:t xml:space="preserve"> </w:t>
      </w:r>
      <w:r>
        <w:t>cultural,</w:t>
      </w:r>
      <w:r>
        <w:rPr>
          <w:spacing w:val="16"/>
        </w:rPr>
        <w:t xml:space="preserve"> </w:t>
      </w:r>
      <w:r>
        <w:t>physical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mental</w:t>
      </w:r>
      <w:r>
        <w:rPr>
          <w:spacing w:val="17"/>
        </w:rPr>
        <w:t xml:space="preserve"> </w:t>
      </w:r>
      <w:r>
        <w:t>development</w:t>
      </w:r>
      <w:r>
        <w:rPr>
          <w:spacing w:val="18"/>
        </w:rPr>
        <w:t xml:space="preserve"> </w:t>
      </w:r>
      <w:r>
        <w:t>alongside</w:t>
      </w:r>
      <w:r>
        <w:rPr>
          <w:spacing w:val="17"/>
        </w:rPr>
        <w:t xml:space="preserve"> </w:t>
      </w:r>
      <w:r>
        <w:t>British</w:t>
      </w:r>
    </w:p>
    <w:p w14:paraId="3D5EFC19" w14:textId="77777777" w:rsidR="00EA0DA3" w:rsidRDefault="004A13E1">
      <w:pPr>
        <w:pStyle w:val="BodyText"/>
        <w:spacing w:line="265" w:lineRule="exact"/>
        <w:ind w:left="482"/>
      </w:pPr>
      <w:r>
        <w:t>values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teaching</w:t>
      </w:r>
      <w:r>
        <w:rPr>
          <w:spacing w:val="-1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subject</w:t>
      </w:r>
    </w:p>
    <w:p w14:paraId="7FFA12EF" w14:textId="77777777" w:rsidR="00EA0DA3" w:rsidRDefault="00EA0DA3">
      <w:pPr>
        <w:pStyle w:val="BodyText"/>
        <w:spacing w:line="265" w:lineRule="exact"/>
        <w:sectPr w:rsidR="00EA0DA3">
          <w:headerReference w:type="default" r:id="rId7"/>
          <w:footerReference w:type="default" r:id="rId8"/>
          <w:type w:val="continuous"/>
          <w:pgSz w:w="11900" w:h="16820"/>
          <w:pgMar w:top="2320" w:right="708" w:bottom="1220" w:left="708" w:header="1132" w:footer="1031" w:gutter="0"/>
          <w:pgNumType w:start="1"/>
          <w:cols w:space="720"/>
        </w:sectPr>
      </w:pPr>
    </w:p>
    <w:p w14:paraId="37B56272" w14:textId="77777777" w:rsidR="00EA0DA3" w:rsidRDefault="00EA0DA3">
      <w:pPr>
        <w:pStyle w:val="BodyText"/>
      </w:pPr>
    </w:p>
    <w:p w14:paraId="448E8090" w14:textId="77777777" w:rsidR="00EA0DA3" w:rsidRDefault="00EA0DA3">
      <w:pPr>
        <w:pStyle w:val="BodyText"/>
      </w:pPr>
    </w:p>
    <w:p w14:paraId="29E6E34A" w14:textId="77777777" w:rsidR="00EA0DA3" w:rsidRDefault="00EA0DA3">
      <w:pPr>
        <w:pStyle w:val="BodyText"/>
      </w:pPr>
    </w:p>
    <w:p w14:paraId="19AA5298" w14:textId="77777777" w:rsidR="00EA0DA3" w:rsidRDefault="00EA0DA3">
      <w:pPr>
        <w:pStyle w:val="BodyText"/>
        <w:spacing w:before="223"/>
      </w:pPr>
    </w:p>
    <w:p w14:paraId="362F5A5A" w14:textId="77777777" w:rsidR="00EA0DA3" w:rsidRDefault="004A13E1">
      <w:pPr>
        <w:pStyle w:val="BodyText"/>
        <w:ind w:left="482" w:right="145" w:hanging="164"/>
        <w:jc w:val="both"/>
      </w:pPr>
      <w:r>
        <w:rPr>
          <w:noProof/>
        </w:rPr>
        <w:drawing>
          <wp:inline distT="0" distB="0" distL="0" distR="0" wp14:anchorId="3B74C4CA" wp14:editId="09AE4CC8">
            <wp:extent cx="66971" cy="1143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pacing w:val="-2"/>
        </w:rPr>
        <w:t>Consult</w:t>
      </w:r>
      <w:r>
        <w:rPr>
          <w:spacing w:val="-15"/>
        </w:rPr>
        <w:t xml:space="preserve"> </w:t>
      </w:r>
      <w:r>
        <w:rPr>
          <w:spacing w:val="-2"/>
        </w:rPr>
        <w:t>pupils,</w:t>
      </w:r>
      <w:r>
        <w:rPr>
          <w:spacing w:val="-15"/>
        </w:rPr>
        <w:t xml:space="preserve"> </w:t>
      </w:r>
      <w:r>
        <w:rPr>
          <w:spacing w:val="-2"/>
        </w:rPr>
        <w:t>parents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staff</w:t>
      </w:r>
      <w:r>
        <w:rPr>
          <w:spacing w:val="-16"/>
        </w:rPr>
        <w:t xml:space="preserve"> </w:t>
      </w:r>
      <w:r>
        <w:rPr>
          <w:spacing w:val="-2"/>
        </w:rPr>
        <w:t>about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subject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its</w:t>
      </w:r>
      <w:r>
        <w:rPr>
          <w:spacing w:val="-16"/>
        </w:rPr>
        <w:t xml:space="preserve"> </w:t>
      </w:r>
      <w:r>
        <w:rPr>
          <w:spacing w:val="-2"/>
        </w:rPr>
        <w:t>effectiveness,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assess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feedback</w:t>
      </w:r>
      <w:r>
        <w:rPr>
          <w:spacing w:val="-16"/>
        </w:rPr>
        <w:t xml:space="preserve"> </w:t>
      </w:r>
      <w:r>
        <w:rPr>
          <w:spacing w:val="-2"/>
        </w:rPr>
        <w:t xml:space="preserve">against </w:t>
      </w:r>
      <w:r>
        <w:t>the Academy’s values, visions and aims</w:t>
      </w:r>
    </w:p>
    <w:p w14:paraId="51A9ECF6" w14:textId="77777777" w:rsidR="00EA0DA3" w:rsidRDefault="004A13E1">
      <w:pPr>
        <w:pStyle w:val="BodyText"/>
        <w:spacing w:before="57"/>
        <w:ind w:left="482" w:right="144" w:hanging="164"/>
        <w:jc w:val="both"/>
      </w:pPr>
      <w:r>
        <w:rPr>
          <w:noProof/>
        </w:rPr>
        <w:drawing>
          <wp:inline distT="0" distB="0" distL="0" distR="0" wp14:anchorId="7EC44E7F" wp14:editId="4C046708">
            <wp:extent cx="66971" cy="1143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 xml:space="preserve">Work with the special educational needs </w:t>
      </w:r>
      <w:proofErr w:type="spellStart"/>
      <w:r>
        <w:t>co-ordinator</w:t>
      </w:r>
      <w:proofErr w:type="spellEnd"/>
      <w:r>
        <w:t xml:space="preserve"> (SENCO) to ensure the curriculum matches the needs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different</w:t>
      </w:r>
      <w:r>
        <w:rPr>
          <w:spacing w:val="-17"/>
        </w:rPr>
        <w:t xml:space="preserve"> </w:t>
      </w:r>
      <w:r>
        <w:t>pupils,</w:t>
      </w:r>
      <w:r>
        <w:rPr>
          <w:spacing w:val="-17"/>
        </w:rPr>
        <w:t xml:space="preserve"> </w:t>
      </w:r>
      <w:r>
        <w:t>such</w:t>
      </w:r>
      <w:r>
        <w:rPr>
          <w:spacing w:val="-17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disadvantaged</w:t>
      </w:r>
      <w:r>
        <w:rPr>
          <w:spacing w:val="-17"/>
        </w:rPr>
        <w:t xml:space="preserve"> </w:t>
      </w:r>
      <w:r>
        <w:t>pupils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those</w:t>
      </w:r>
      <w:r>
        <w:rPr>
          <w:spacing w:val="-17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special</w:t>
      </w:r>
      <w:r>
        <w:rPr>
          <w:spacing w:val="-17"/>
        </w:rPr>
        <w:t xml:space="preserve"> </w:t>
      </w:r>
      <w:r>
        <w:t>educational</w:t>
      </w:r>
      <w:r>
        <w:rPr>
          <w:spacing w:val="-17"/>
        </w:rPr>
        <w:t xml:space="preserve"> </w:t>
      </w:r>
      <w:r>
        <w:t>needs</w:t>
      </w:r>
      <w:r>
        <w:rPr>
          <w:spacing w:val="-17"/>
        </w:rPr>
        <w:t xml:space="preserve"> </w:t>
      </w:r>
      <w:r>
        <w:t>and/or disabilities</w:t>
      </w:r>
      <w:r>
        <w:rPr>
          <w:spacing w:val="-4"/>
        </w:rPr>
        <w:t xml:space="preserve"> </w:t>
      </w:r>
      <w:r>
        <w:t>(SEND)</w:t>
      </w:r>
    </w:p>
    <w:p w14:paraId="7EF47108" w14:textId="77777777" w:rsidR="00EA0DA3" w:rsidRDefault="004A13E1">
      <w:pPr>
        <w:pStyle w:val="BodyText"/>
        <w:spacing w:before="56"/>
        <w:ind w:left="482" w:right="145" w:hanging="164"/>
        <w:jc w:val="both"/>
      </w:pPr>
      <w:r>
        <w:rPr>
          <w:noProof/>
        </w:rPr>
        <w:drawing>
          <wp:inline distT="0" distB="0" distL="0" distR="0" wp14:anchorId="5FF17259" wp14:editId="4CBCB55F">
            <wp:extent cx="66971" cy="11429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Promote careers</w:t>
      </w:r>
      <w:r>
        <w:rPr>
          <w:spacing w:val="-1"/>
        </w:rPr>
        <w:t xml:space="preserve"> </w:t>
      </w:r>
      <w:r>
        <w:t>education through</w:t>
      </w:r>
      <w:r>
        <w:rPr>
          <w:spacing w:val="-2"/>
        </w:rPr>
        <w:t xml:space="preserve"> </w:t>
      </w:r>
      <w:r>
        <w:t>the subject</w:t>
      </w:r>
      <w:r>
        <w:rPr>
          <w:spacing w:val="-1"/>
        </w:rPr>
        <w:t xml:space="preserve"> </w:t>
      </w:r>
      <w:r>
        <w:t>and ensure that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and learning illustrates how the subject might lead to career opportunities</w:t>
      </w:r>
    </w:p>
    <w:p w14:paraId="02A12DAE" w14:textId="02C4A730" w:rsidR="00EA0DA3" w:rsidRDefault="004A13E1">
      <w:pPr>
        <w:pStyle w:val="BodyText"/>
        <w:spacing w:before="57"/>
        <w:ind w:left="482" w:right="141" w:hanging="164"/>
        <w:jc w:val="both"/>
      </w:pPr>
      <w:r>
        <w:rPr>
          <w:noProof/>
        </w:rPr>
        <w:drawing>
          <wp:inline distT="0" distB="0" distL="0" distR="0" wp14:anchorId="7E86CCB5" wp14:editId="14683BBC">
            <wp:extent cx="66971" cy="1143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sz w:val="20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additional</w:t>
      </w:r>
      <w:r>
        <w:rPr>
          <w:spacing w:val="-14"/>
        </w:rPr>
        <w:t xml:space="preserve"> </w:t>
      </w:r>
      <w:r>
        <w:t>staff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 w:rsidR="00A13116">
        <w:t>Humanities</w:t>
      </w:r>
      <w:r>
        <w:rPr>
          <w:spacing w:val="-15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framework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deployments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that teaching assistants are deployed effectively</w:t>
      </w:r>
    </w:p>
    <w:p w14:paraId="7C6223BB" w14:textId="77777777" w:rsidR="00EA0DA3" w:rsidRDefault="004A13E1">
      <w:pPr>
        <w:pStyle w:val="BodyText"/>
        <w:spacing w:before="57"/>
        <w:ind w:left="482" w:right="136" w:hanging="164"/>
        <w:jc w:val="both"/>
      </w:pPr>
      <w:r>
        <w:rPr>
          <w:noProof/>
        </w:rPr>
        <w:drawing>
          <wp:inline distT="0" distB="0" distL="0" distR="0" wp14:anchorId="7DC8580F" wp14:editId="09E74392">
            <wp:extent cx="66971" cy="1143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Liaise with our feeder primary Academy on the transition of the subject to secondary Academy to ensure that progression is built into the curriculum</w:t>
      </w:r>
    </w:p>
    <w:p w14:paraId="5C01ADA0" w14:textId="77777777" w:rsidR="00EA0DA3" w:rsidRDefault="004A13E1">
      <w:pPr>
        <w:pStyle w:val="BodyText"/>
        <w:spacing w:before="57"/>
        <w:ind w:left="482" w:right="139" w:hanging="164"/>
        <w:jc w:val="both"/>
      </w:pPr>
      <w:r>
        <w:rPr>
          <w:noProof/>
        </w:rPr>
        <w:drawing>
          <wp:inline distT="0" distB="0" distL="0" distR="0" wp14:anchorId="0817DEEE" wp14:editId="16D00E5B">
            <wp:extent cx="66971" cy="1143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  <w:sz w:val="20"/>
        </w:rPr>
        <w:t xml:space="preserve"> </w:t>
      </w:r>
      <w:r>
        <w:t>Liaise</w:t>
      </w:r>
      <w:r>
        <w:rPr>
          <w:spacing w:val="-12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</w:t>
      </w:r>
      <w:r>
        <w:rPr>
          <w:spacing w:val="-13"/>
        </w:rPr>
        <w:t xml:space="preserve"> </w:t>
      </w:r>
      <w:r>
        <w:t>Ralph</w:t>
      </w:r>
      <w:r>
        <w:rPr>
          <w:spacing w:val="-14"/>
        </w:rPr>
        <w:t xml:space="preserve"> </w:t>
      </w:r>
      <w:r>
        <w:t>Sherwin</w:t>
      </w:r>
      <w:r>
        <w:rPr>
          <w:spacing w:val="-14"/>
        </w:rPr>
        <w:t xml:space="preserve"> </w:t>
      </w:r>
      <w:r>
        <w:t>Catholic</w:t>
      </w:r>
      <w:r>
        <w:rPr>
          <w:spacing w:val="-10"/>
        </w:rPr>
        <w:t xml:space="preserve"> </w:t>
      </w:r>
      <w:r>
        <w:t>Multi</w:t>
      </w:r>
      <w:r>
        <w:rPr>
          <w:spacing w:val="-14"/>
        </w:rPr>
        <w:t xml:space="preserve"> </w:t>
      </w:r>
      <w:r>
        <w:t>Academy</w:t>
      </w:r>
      <w:r>
        <w:rPr>
          <w:spacing w:val="-14"/>
        </w:rPr>
        <w:t xml:space="preserve"> </w:t>
      </w:r>
      <w:r>
        <w:t>Trust</w:t>
      </w:r>
      <w:r>
        <w:rPr>
          <w:spacing w:val="-10"/>
        </w:rPr>
        <w:t xml:space="preserve"> </w:t>
      </w:r>
      <w:r>
        <w:t>within</w:t>
      </w:r>
      <w:r>
        <w:rPr>
          <w:spacing w:val="-14"/>
        </w:rPr>
        <w:t xml:space="preserve"> </w:t>
      </w:r>
      <w:r>
        <w:t>subject</w:t>
      </w:r>
      <w:r>
        <w:rPr>
          <w:spacing w:val="-13"/>
        </w:rPr>
        <w:t xml:space="preserve"> </w:t>
      </w:r>
      <w:r>
        <w:t>groups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subject-related events, projects and activities</w:t>
      </w:r>
    </w:p>
    <w:p w14:paraId="476ECB3C" w14:textId="77777777" w:rsidR="00EA0DA3" w:rsidRDefault="00EA0DA3">
      <w:pPr>
        <w:pStyle w:val="BodyText"/>
        <w:spacing w:before="175"/>
      </w:pPr>
    </w:p>
    <w:p w14:paraId="00779D29" w14:textId="77777777" w:rsidR="00EA0DA3" w:rsidRDefault="004A13E1">
      <w:pPr>
        <w:ind w:left="141"/>
        <w:rPr>
          <w:b/>
        </w:rPr>
      </w:pPr>
      <w:r>
        <w:rPr>
          <w:b/>
          <w:w w:val="85"/>
        </w:rPr>
        <w:t>Leading</w:t>
      </w:r>
      <w:r>
        <w:rPr>
          <w:b/>
          <w:spacing w:val="5"/>
        </w:rPr>
        <w:t xml:space="preserve"> </w:t>
      </w:r>
      <w:r>
        <w:rPr>
          <w:b/>
          <w:w w:val="85"/>
        </w:rPr>
        <w:t>the</w:t>
      </w:r>
      <w:r>
        <w:rPr>
          <w:b/>
          <w:spacing w:val="4"/>
        </w:rPr>
        <w:t xml:space="preserve"> </w:t>
      </w:r>
      <w:r>
        <w:rPr>
          <w:b/>
          <w:spacing w:val="-2"/>
          <w:w w:val="85"/>
        </w:rPr>
        <w:t>curriculum</w:t>
      </w:r>
    </w:p>
    <w:p w14:paraId="07D4D1A4" w14:textId="57F70C92" w:rsidR="00EA0DA3" w:rsidRDefault="004A13E1">
      <w:pPr>
        <w:pStyle w:val="BodyText"/>
        <w:spacing w:before="119"/>
        <w:ind w:left="319"/>
      </w:pPr>
      <w:r>
        <w:rPr>
          <w:noProof/>
        </w:rPr>
        <w:drawing>
          <wp:inline distT="0" distB="0" distL="0" distR="0" wp14:anchorId="46C36DE2" wp14:editId="525B531D">
            <wp:extent cx="66971" cy="1143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sz w:val="20"/>
        </w:rPr>
        <w:t xml:space="preserve"> </w:t>
      </w:r>
      <w:r>
        <w:t>Develop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review</w:t>
      </w:r>
      <w:r>
        <w:rPr>
          <w:spacing w:val="-13"/>
        </w:rPr>
        <w:t xml:space="preserve"> </w:t>
      </w:r>
      <w:r>
        <w:t>regularly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vision,</w:t>
      </w:r>
      <w:r>
        <w:rPr>
          <w:spacing w:val="-12"/>
        </w:rPr>
        <w:t xml:space="preserve"> </w:t>
      </w:r>
      <w:r>
        <w:t>aims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purpose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A13116">
        <w:t>Humanities</w:t>
      </w:r>
    </w:p>
    <w:p w14:paraId="0A7B2659" w14:textId="77777777" w:rsidR="00EA0DA3" w:rsidRDefault="004A13E1">
      <w:pPr>
        <w:pStyle w:val="BodyText"/>
        <w:spacing w:before="59" w:line="292" w:lineRule="auto"/>
        <w:ind w:left="319" w:right="107"/>
      </w:pPr>
      <w:r>
        <w:rPr>
          <w:noProof/>
        </w:rPr>
        <w:drawing>
          <wp:inline distT="0" distB="0" distL="0" distR="0" wp14:anchorId="14905B7A" wp14:editId="011205EE">
            <wp:extent cx="66971" cy="1143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t>Oversee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planning</w:t>
      </w:r>
      <w:r>
        <w:rPr>
          <w:spacing w:val="-19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curriculum</w:t>
      </w:r>
      <w:r>
        <w:rPr>
          <w:spacing w:val="-19"/>
        </w:rPr>
        <w:t xml:space="preserve"> </w:t>
      </w:r>
      <w:r>
        <w:t>content,</w:t>
      </w:r>
      <w:r>
        <w:rPr>
          <w:spacing w:val="-20"/>
        </w:rPr>
        <w:t xml:space="preserve"> </w:t>
      </w:r>
      <w:r>
        <w:t>ensuring</w:t>
      </w:r>
      <w:r>
        <w:rPr>
          <w:spacing w:val="-19"/>
        </w:rPr>
        <w:t xml:space="preserve"> </w:t>
      </w:r>
      <w:r>
        <w:t>it</w:t>
      </w:r>
      <w:r>
        <w:rPr>
          <w:spacing w:val="-20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well</w:t>
      </w:r>
      <w:r>
        <w:rPr>
          <w:spacing w:val="-19"/>
        </w:rPr>
        <w:t xml:space="preserve"> </w:t>
      </w:r>
      <w:r>
        <w:t>sequenced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promote</w:t>
      </w:r>
      <w:r>
        <w:rPr>
          <w:spacing w:val="-21"/>
        </w:rPr>
        <w:t xml:space="preserve"> </w:t>
      </w:r>
      <w:r>
        <w:t>pupil</w:t>
      </w:r>
      <w:r>
        <w:rPr>
          <w:spacing w:val="-22"/>
        </w:rPr>
        <w:t xml:space="preserve"> </w:t>
      </w:r>
      <w:r>
        <w:t xml:space="preserve">progress </w:t>
      </w:r>
      <w:r>
        <w:rPr>
          <w:noProof/>
        </w:rPr>
        <w:drawing>
          <wp:inline distT="0" distB="0" distL="0" distR="0" wp14:anchorId="2B7A2E30" wp14:editId="094AC028">
            <wp:extent cx="66971" cy="1143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Ensure the planned curriculum is effectively and consistently implemented across the Academy</w:t>
      </w:r>
    </w:p>
    <w:p w14:paraId="317AD1ED" w14:textId="77777777" w:rsidR="00EA0DA3" w:rsidRDefault="004A13E1">
      <w:pPr>
        <w:pStyle w:val="BodyText"/>
        <w:spacing w:line="265" w:lineRule="exact"/>
        <w:ind w:left="319"/>
      </w:pPr>
      <w:r>
        <w:rPr>
          <w:noProof/>
        </w:rPr>
        <w:drawing>
          <wp:inline distT="0" distB="0" distL="0" distR="0" wp14:anchorId="13BA7FE9" wp14:editId="74C9C068">
            <wp:extent cx="66971" cy="1143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sz w:val="20"/>
        </w:rPr>
        <w:t xml:space="preserve"> </w:t>
      </w:r>
      <w:r>
        <w:t>Make</w:t>
      </w:r>
      <w:r>
        <w:rPr>
          <w:spacing w:val="3"/>
        </w:rPr>
        <w:t xml:space="preserve"> </w:t>
      </w:r>
      <w:r>
        <w:t>sure</w:t>
      </w:r>
      <w:r>
        <w:rPr>
          <w:spacing w:val="6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effective</w:t>
      </w:r>
      <w:r>
        <w:rPr>
          <w:spacing w:val="3"/>
        </w:rPr>
        <w:t xml:space="preserve"> </w:t>
      </w:r>
      <w:r>
        <w:t>system</w:t>
      </w:r>
      <w:r>
        <w:rPr>
          <w:spacing w:val="6"/>
        </w:rPr>
        <w:t xml:space="preserve"> </w:t>
      </w:r>
      <w:r>
        <w:t>of assessment</w:t>
      </w:r>
      <w:r>
        <w:rPr>
          <w:spacing w:val="2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oversees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progress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pupils</w:t>
      </w:r>
      <w:r>
        <w:rPr>
          <w:spacing w:val="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ensure</w:t>
      </w:r>
    </w:p>
    <w:p w14:paraId="4FD44C06" w14:textId="77777777" w:rsidR="00EA0DA3" w:rsidRDefault="004A13E1">
      <w:pPr>
        <w:pStyle w:val="BodyText"/>
        <w:spacing w:line="265" w:lineRule="exact"/>
        <w:ind w:left="482"/>
      </w:pPr>
      <w:proofErr w:type="gramStart"/>
      <w:r>
        <w:t>the</w:t>
      </w:r>
      <w:proofErr w:type="gramEnd"/>
      <w:r>
        <w:rPr>
          <w:spacing w:val="-11"/>
        </w:rPr>
        <w:t xml:space="preserve"> </w:t>
      </w:r>
      <w:r>
        <w:t>curriculum</w:t>
      </w:r>
      <w:r>
        <w:rPr>
          <w:spacing w:val="-12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positive</w:t>
      </w:r>
      <w:r>
        <w:rPr>
          <w:spacing w:val="-12"/>
        </w:rPr>
        <w:t xml:space="preserve"> </w:t>
      </w:r>
      <w:r>
        <w:t>impact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pupils’</w:t>
      </w:r>
      <w:r>
        <w:rPr>
          <w:spacing w:val="-12"/>
        </w:rPr>
        <w:t xml:space="preserve"> </w:t>
      </w:r>
      <w:r>
        <w:rPr>
          <w:spacing w:val="-2"/>
        </w:rPr>
        <w:t>learning</w:t>
      </w:r>
    </w:p>
    <w:p w14:paraId="1E7558FD" w14:textId="0AB1DF95" w:rsidR="00EA0DA3" w:rsidRDefault="004A13E1">
      <w:pPr>
        <w:pStyle w:val="BodyText"/>
        <w:spacing w:before="58"/>
        <w:ind w:left="319"/>
      </w:pPr>
      <w:r>
        <w:rPr>
          <w:noProof/>
        </w:rPr>
        <w:drawing>
          <wp:inline distT="0" distB="0" distL="0" distR="0" wp14:anchorId="7AE74529" wp14:editId="1555235E">
            <wp:extent cx="66971" cy="114298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sz w:val="20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overarching</w:t>
      </w:r>
      <w:r>
        <w:rPr>
          <w:spacing w:val="-16"/>
        </w:rPr>
        <w:t xml:space="preserve"> </w:t>
      </w:r>
      <w:r>
        <w:t>responsibility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pupils’</w:t>
      </w:r>
      <w:r>
        <w:rPr>
          <w:spacing w:val="-11"/>
        </w:rPr>
        <w:t xml:space="preserve"> </w:t>
      </w:r>
      <w:r>
        <w:t>achievement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standards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 w:rsidR="00A13116">
        <w:t>Humanities</w:t>
      </w:r>
    </w:p>
    <w:p w14:paraId="16E392C4" w14:textId="77777777" w:rsidR="00EA0DA3" w:rsidRDefault="00EA0DA3">
      <w:pPr>
        <w:pStyle w:val="BodyText"/>
        <w:spacing w:before="244"/>
      </w:pPr>
    </w:p>
    <w:p w14:paraId="33822D2A" w14:textId="77777777" w:rsidR="00EA0DA3" w:rsidRDefault="004A13E1">
      <w:pPr>
        <w:ind w:left="141"/>
        <w:rPr>
          <w:b/>
        </w:rPr>
      </w:pPr>
      <w:r>
        <w:rPr>
          <w:b/>
          <w:w w:val="85"/>
        </w:rPr>
        <w:t>Leading</w:t>
      </w:r>
      <w:r>
        <w:rPr>
          <w:b/>
          <w:spacing w:val="-4"/>
        </w:rPr>
        <w:t xml:space="preserve"> </w:t>
      </w:r>
      <w:r>
        <w:rPr>
          <w:b/>
          <w:w w:val="85"/>
        </w:rPr>
        <w:t>and</w:t>
      </w:r>
      <w:r>
        <w:rPr>
          <w:b/>
          <w:spacing w:val="-3"/>
        </w:rPr>
        <w:t xml:space="preserve"> </w:t>
      </w:r>
      <w:r>
        <w:rPr>
          <w:b/>
          <w:w w:val="85"/>
        </w:rPr>
        <w:t>managing</w:t>
      </w:r>
      <w:r>
        <w:rPr>
          <w:b/>
        </w:rPr>
        <w:t xml:space="preserve"> </w:t>
      </w:r>
      <w:r>
        <w:rPr>
          <w:b/>
          <w:spacing w:val="-2"/>
          <w:w w:val="85"/>
        </w:rPr>
        <w:t>staff</w:t>
      </w:r>
    </w:p>
    <w:p w14:paraId="240B746F" w14:textId="41A2F472" w:rsidR="00EA0DA3" w:rsidRDefault="004A13E1">
      <w:pPr>
        <w:pStyle w:val="BodyText"/>
        <w:spacing w:before="119"/>
        <w:ind w:left="482" w:hanging="164"/>
      </w:pPr>
      <w:r>
        <w:rPr>
          <w:noProof/>
        </w:rPr>
        <w:drawing>
          <wp:inline distT="0" distB="0" distL="0" distR="0" wp14:anchorId="7E3A8F28" wp14:editId="2792F2B6">
            <wp:extent cx="66971" cy="1143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Establish</w:t>
      </w:r>
      <w:r>
        <w:rPr>
          <w:spacing w:val="35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t>effective</w:t>
      </w:r>
      <w:r>
        <w:rPr>
          <w:spacing w:val="38"/>
        </w:rPr>
        <w:t xml:space="preserve"> </w:t>
      </w:r>
      <w:r>
        <w:t>team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hold</w:t>
      </w:r>
      <w:r>
        <w:rPr>
          <w:spacing w:val="36"/>
        </w:rPr>
        <w:t xml:space="preserve"> </w:t>
      </w:r>
      <w:r>
        <w:t>regular</w:t>
      </w:r>
      <w:r>
        <w:rPr>
          <w:spacing w:val="39"/>
        </w:rPr>
        <w:t xml:space="preserve"> </w:t>
      </w:r>
      <w:r>
        <w:t>meetings</w:t>
      </w:r>
      <w:r>
        <w:rPr>
          <w:spacing w:val="38"/>
        </w:rPr>
        <w:t xml:space="preserve"> </w:t>
      </w:r>
      <w:r>
        <w:t>on</w:t>
      </w:r>
      <w:r>
        <w:rPr>
          <w:spacing w:val="40"/>
        </w:rPr>
        <w:t xml:space="preserve"> </w:t>
      </w:r>
      <w:r w:rsidR="00A13116">
        <w:t>Humanities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keep</w:t>
      </w:r>
      <w:r>
        <w:rPr>
          <w:spacing w:val="38"/>
        </w:rPr>
        <w:t xml:space="preserve"> </w:t>
      </w:r>
      <w:r>
        <w:t>staff</w:t>
      </w:r>
      <w:r>
        <w:rPr>
          <w:spacing w:val="39"/>
        </w:rPr>
        <w:t xml:space="preserve"> </w:t>
      </w:r>
      <w:r>
        <w:t>informed</w:t>
      </w:r>
      <w:r>
        <w:rPr>
          <w:spacing w:val="38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any developments or changes</w:t>
      </w:r>
    </w:p>
    <w:p w14:paraId="667E876F" w14:textId="4B96DE7D" w:rsidR="00EA0DA3" w:rsidRDefault="004A13E1">
      <w:pPr>
        <w:pStyle w:val="BodyText"/>
        <w:spacing w:before="57"/>
        <w:ind w:left="319"/>
      </w:pPr>
      <w:r>
        <w:rPr>
          <w:noProof/>
        </w:rPr>
        <w:drawing>
          <wp:inline distT="0" distB="0" distL="0" distR="0" wp14:anchorId="4B75E949" wp14:editId="05838611">
            <wp:extent cx="66971" cy="1143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sz w:val="20"/>
        </w:rPr>
        <w:t xml:space="preserve"> </w:t>
      </w:r>
      <w:r>
        <w:rPr>
          <w:spacing w:val="-2"/>
        </w:rPr>
        <w:t>Provide</w:t>
      </w:r>
      <w:r>
        <w:rPr>
          <w:spacing w:val="-4"/>
        </w:rPr>
        <w:t xml:space="preserve"> </w:t>
      </w:r>
      <w:r>
        <w:rPr>
          <w:spacing w:val="-2"/>
        </w:rPr>
        <w:t>support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staff</w:t>
      </w:r>
      <w:r>
        <w:rPr>
          <w:spacing w:val="-8"/>
        </w:rPr>
        <w:t xml:space="preserve"> </w:t>
      </w:r>
      <w:r>
        <w:rPr>
          <w:spacing w:val="-2"/>
        </w:rPr>
        <w:t>regarding</w:t>
      </w:r>
      <w:r>
        <w:rPr>
          <w:spacing w:val="-7"/>
        </w:rPr>
        <w:t xml:space="preserve"> </w:t>
      </w:r>
      <w:r>
        <w:rPr>
          <w:spacing w:val="-2"/>
        </w:rPr>
        <w:t>teaching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learning,</w:t>
      </w:r>
      <w:r>
        <w:rPr>
          <w:spacing w:val="-7"/>
        </w:rPr>
        <w:t xml:space="preserve"> </w:t>
      </w:r>
      <w:r>
        <w:rPr>
          <w:spacing w:val="-2"/>
        </w:rPr>
        <w:t>resources,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planning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t xml:space="preserve"> </w:t>
      </w:r>
      <w:r w:rsidR="00A13116">
        <w:rPr>
          <w:spacing w:val="-2"/>
        </w:rPr>
        <w:t>Humanities</w:t>
      </w:r>
    </w:p>
    <w:p w14:paraId="1F1EA79C" w14:textId="044F892F" w:rsidR="00EA0DA3" w:rsidRDefault="004A13E1">
      <w:pPr>
        <w:pStyle w:val="BodyText"/>
        <w:spacing w:before="58"/>
        <w:ind w:left="482" w:hanging="164"/>
      </w:pPr>
      <w:r>
        <w:rPr>
          <w:noProof/>
        </w:rPr>
        <w:drawing>
          <wp:inline distT="0" distB="0" distL="0" distR="0" wp14:anchorId="21BAE6E9" wp14:editId="1A393CFB">
            <wp:extent cx="66971" cy="1143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visiting</w:t>
      </w:r>
      <w:r>
        <w:rPr>
          <w:spacing w:val="-3"/>
        </w:rPr>
        <w:t xml:space="preserve"> </w:t>
      </w:r>
      <w:r>
        <w:t>lessons,</w:t>
      </w:r>
      <w:r>
        <w:rPr>
          <w:spacing w:val="-6"/>
        </w:rPr>
        <w:t xml:space="preserve"> </w:t>
      </w:r>
      <w:proofErr w:type="spellStart"/>
      <w:r>
        <w:t>scrutinising</w:t>
      </w:r>
      <w:proofErr w:type="spellEnd"/>
      <w:r>
        <w:rPr>
          <w:spacing w:val="-3"/>
        </w:rPr>
        <w:t xml:space="preserve"> </w:t>
      </w:r>
      <w:r>
        <w:t>books,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talking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assess how well </w:t>
      </w:r>
      <w:r w:rsidR="00A13116">
        <w:t>Humanities</w:t>
      </w:r>
      <w:r>
        <w:t xml:space="preserve"> is being implemented and how well it is delivered across the Academy</w:t>
      </w:r>
    </w:p>
    <w:p w14:paraId="7610CFEE" w14:textId="2F9E1AF8" w:rsidR="00EA0DA3" w:rsidRDefault="004A13E1">
      <w:pPr>
        <w:pStyle w:val="BodyText"/>
        <w:spacing w:before="58"/>
        <w:ind w:left="482" w:hanging="164"/>
      </w:pPr>
      <w:r>
        <w:rPr>
          <w:noProof/>
        </w:rPr>
        <w:drawing>
          <wp:inline distT="0" distB="0" distL="0" distR="0" wp14:anchorId="20E535D6" wp14:editId="144F259E">
            <wp:extent cx="66971" cy="1143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Provide</w:t>
      </w:r>
      <w:r>
        <w:rPr>
          <w:spacing w:val="32"/>
        </w:rPr>
        <w:t xml:space="preserve"> </w:t>
      </w:r>
      <w:r>
        <w:t>feedback</w:t>
      </w:r>
      <w:r>
        <w:rPr>
          <w:spacing w:val="32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staff</w:t>
      </w:r>
      <w:r>
        <w:rPr>
          <w:spacing w:val="31"/>
        </w:rPr>
        <w:t xml:space="preserve"> </w:t>
      </w:r>
      <w:r>
        <w:t>based</w:t>
      </w:r>
      <w:r>
        <w:rPr>
          <w:spacing w:val="32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above</w:t>
      </w:r>
      <w:r>
        <w:rPr>
          <w:spacing w:val="26"/>
        </w:rPr>
        <w:t xml:space="preserve"> </w:t>
      </w:r>
      <w:r>
        <w:t>observations</w:t>
      </w:r>
      <w:r>
        <w:rPr>
          <w:spacing w:val="32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identify</w:t>
      </w:r>
      <w:r>
        <w:rPr>
          <w:spacing w:val="27"/>
        </w:rPr>
        <w:t xml:space="preserve"> </w:t>
      </w:r>
      <w:r>
        <w:t>training</w:t>
      </w:r>
      <w:r>
        <w:rPr>
          <w:spacing w:val="29"/>
        </w:rPr>
        <w:t xml:space="preserve"> </w:t>
      </w:r>
      <w:r>
        <w:t>needs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 xml:space="preserve">provide continuing professional development (CPD) in </w:t>
      </w:r>
      <w:r w:rsidR="00A13116">
        <w:t>Humanities</w:t>
      </w:r>
    </w:p>
    <w:p w14:paraId="7E05C981" w14:textId="77777777" w:rsidR="00EA0DA3" w:rsidRDefault="004A13E1">
      <w:pPr>
        <w:pStyle w:val="BodyText"/>
        <w:spacing w:before="56"/>
        <w:ind w:left="319"/>
      </w:pPr>
      <w:r>
        <w:rPr>
          <w:noProof/>
        </w:rPr>
        <w:drawing>
          <wp:inline distT="0" distB="0" distL="0" distR="0" wp14:anchorId="3B62CDD4" wp14:editId="587F1707">
            <wp:extent cx="66971" cy="1143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sz w:val="20"/>
        </w:rPr>
        <w:t xml:space="preserve"> </w:t>
      </w:r>
      <w:r>
        <w:t>Coach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t>teaching</w:t>
      </w:r>
    </w:p>
    <w:p w14:paraId="3F10575E" w14:textId="77777777" w:rsidR="00EA0DA3" w:rsidRDefault="004A13E1">
      <w:pPr>
        <w:pStyle w:val="BodyText"/>
        <w:spacing w:before="59"/>
        <w:ind w:left="482" w:hanging="164"/>
      </w:pPr>
      <w:r>
        <w:rPr>
          <w:noProof/>
        </w:rPr>
        <w:drawing>
          <wp:inline distT="0" distB="0" distL="0" distR="0" wp14:anchorId="1EA35FA8" wp14:editId="7C996A06">
            <wp:extent cx="66971" cy="1143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Liaise</w:t>
      </w:r>
      <w:r>
        <w:rPr>
          <w:spacing w:val="33"/>
        </w:rPr>
        <w:t xml:space="preserve"> </w:t>
      </w:r>
      <w:r>
        <w:t>effectively</w:t>
      </w:r>
      <w:r>
        <w:rPr>
          <w:spacing w:val="33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exam</w:t>
      </w:r>
      <w:r>
        <w:rPr>
          <w:spacing w:val="33"/>
        </w:rPr>
        <w:t xml:space="preserve"> </w:t>
      </w:r>
      <w:r>
        <w:t>boards</w:t>
      </w:r>
      <w:r>
        <w:rPr>
          <w:spacing w:val="35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ensure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teachers</w:t>
      </w:r>
      <w:r>
        <w:rPr>
          <w:spacing w:val="35"/>
        </w:rPr>
        <w:t xml:space="preserve"> </w:t>
      </w:r>
      <w:r>
        <w:t>understand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familiar</w:t>
      </w:r>
      <w:r>
        <w:rPr>
          <w:spacing w:val="36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the syllabuses that are being delivered</w:t>
      </w:r>
    </w:p>
    <w:p w14:paraId="70F49493" w14:textId="77777777" w:rsidR="00EA0DA3" w:rsidRDefault="004A13E1">
      <w:pPr>
        <w:pStyle w:val="BodyText"/>
        <w:spacing w:before="57"/>
        <w:ind w:left="482" w:hanging="164"/>
      </w:pPr>
      <w:r>
        <w:rPr>
          <w:noProof/>
        </w:rPr>
        <w:drawing>
          <wp:inline distT="0" distB="0" distL="0" distR="0" wp14:anchorId="248558A6" wp14:editId="2AA6A482">
            <wp:extent cx="66971" cy="1143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Support</w:t>
      </w:r>
      <w:r>
        <w:rPr>
          <w:spacing w:val="40"/>
        </w:rPr>
        <w:t xml:space="preserve"> </w:t>
      </w:r>
      <w:r>
        <w:t>teachers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make</w:t>
      </w:r>
      <w:r>
        <w:rPr>
          <w:spacing w:val="40"/>
        </w:rPr>
        <w:t xml:space="preserve"> </w:t>
      </w:r>
      <w:r>
        <w:t>accurate</w:t>
      </w:r>
      <w:r>
        <w:rPr>
          <w:spacing w:val="40"/>
        </w:rPr>
        <w:t xml:space="preserve"> </w:t>
      </w:r>
      <w:r>
        <w:t>assessments,</w:t>
      </w:r>
      <w:r>
        <w:rPr>
          <w:spacing w:val="40"/>
        </w:rPr>
        <w:t xml:space="preserve"> </w:t>
      </w:r>
      <w:r>
        <w:t>manage</w:t>
      </w:r>
      <w:r>
        <w:rPr>
          <w:spacing w:val="40"/>
        </w:rPr>
        <w:t xml:space="preserve"> </w:t>
      </w:r>
      <w:r>
        <w:t>internal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external</w:t>
      </w:r>
      <w:r>
        <w:rPr>
          <w:spacing w:val="40"/>
        </w:rPr>
        <w:t xml:space="preserve"> </w:t>
      </w:r>
      <w:r>
        <w:t>moderation,</w:t>
      </w:r>
      <w:r>
        <w:rPr>
          <w:spacing w:val="40"/>
        </w:rPr>
        <w:t xml:space="preserve"> </w:t>
      </w:r>
      <w:r>
        <w:t>and complete external moderation exercises</w:t>
      </w:r>
    </w:p>
    <w:p w14:paraId="71F4CD07" w14:textId="77777777" w:rsidR="00EA0DA3" w:rsidRDefault="004A13E1">
      <w:pPr>
        <w:pStyle w:val="BodyText"/>
        <w:spacing w:before="57"/>
        <w:ind w:left="482" w:hanging="164"/>
      </w:pPr>
      <w:r>
        <w:rPr>
          <w:noProof/>
        </w:rPr>
        <w:drawing>
          <wp:inline distT="0" distB="0" distL="0" distR="0" wp14:anchorId="5601DEA6" wp14:editId="20C774D3">
            <wp:extent cx="66971" cy="1143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Take</w:t>
      </w:r>
      <w:r>
        <w:rPr>
          <w:spacing w:val="38"/>
        </w:rPr>
        <w:t xml:space="preserve"> </w:t>
      </w:r>
      <w:r>
        <w:t>responsibility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performance</w:t>
      </w:r>
      <w:r>
        <w:rPr>
          <w:spacing w:val="38"/>
        </w:rPr>
        <w:t xml:space="preserve"> </w:t>
      </w:r>
      <w:r>
        <w:t>management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team,</w:t>
      </w:r>
      <w:r>
        <w:rPr>
          <w:spacing w:val="38"/>
        </w:rPr>
        <w:t xml:space="preserve"> </w:t>
      </w:r>
      <w:r>
        <w:t>appraising</w:t>
      </w:r>
      <w:r>
        <w:rPr>
          <w:spacing w:val="40"/>
        </w:rPr>
        <w:t xml:space="preserve"> </w:t>
      </w:r>
      <w:r>
        <w:t>staff</w:t>
      </w:r>
      <w:r>
        <w:rPr>
          <w:spacing w:val="39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line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the Academy’s appraisal policy</w:t>
      </w:r>
    </w:p>
    <w:p w14:paraId="576A68AC" w14:textId="77777777" w:rsidR="00EA0DA3" w:rsidRDefault="004A13E1">
      <w:pPr>
        <w:pStyle w:val="BodyText"/>
        <w:spacing w:before="57"/>
        <w:ind w:left="319"/>
      </w:pPr>
      <w:r>
        <w:rPr>
          <w:noProof/>
        </w:rPr>
        <w:drawing>
          <wp:inline distT="0" distB="0" distL="0" distR="0" wp14:anchorId="1ED9996C" wp14:editId="1CDF84C0">
            <wp:extent cx="66971" cy="1143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</w:t>
      </w:r>
      <w:r>
        <w:t>Contribute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proofErr w:type="gramStart"/>
      <w:r>
        <w:t>timetabling</w:t>
      </w:r>
      <w:proofErr w:type="gramEnd"/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manage</w:t>
      </w:r>
      <w:r>
        <w:rPr>
          <w:spacing w:val="-12"/>
        </w:rPr>
        <w:t xml:space="preserve"> </w:t>
      </w:r>
      <w:r>
        <w:t>setting</w:t>
      </w:r>
      <w:r>
        <w:rPr>
          <w:spacing w:val="-13"/>
        </w:rPr>
        <w:t xml:space="preserve"> </w:t>
      </w:r>
      <w:r>
        <w:t>pupils</w:t>
      </w:r>
      <w:r>
        <w:rPr>
          <w:spacing w:val="-10"/>
        </w:rPr>
        <w:t xml:space="preserve"> </w:t>
      </w:r>
      <w:r>
        <w:t>into</w:t>
      </w:r>
      <w:r>
        <w:rPr>
          <w:spacing w:val="-14"/>
        </w:rPr>
        <w:t xml:space="preserve"> </w:t>
      </w:r>
      <w:r>
        <w:t>attainment</w:t>
      </w:r>
      <w:r>
        <w:rPr>
          <w:spacing w:val="-13"/>
        </w:rPr>
        <w:t xml:space="preserve"> </w:t>
      </w:r>
      <w:r>
        <w:t>groups</w:t>
      </w:r>
    </w:p>
    <w:p w14:paraId="283E7450" w14:textId="77777777" w:rsidR="00EA0DA3" w:rsidRDefault="00EA0DA3">
      <w:pPr>
        <w:pStyle w:val="BodyText"/>
        <w:sectPr w:rsidR="00EA0DA3">
          <w:pgSz w:w="11900" w:h="16820"/>
          <w:pgMar w:top="2320" w:right="708" w:bottom="1220" w:left="708" w:header="1132" w:footer="1031" w:gutter="0"/>
          <w:cols w:space="720"/>
        </w:sectPr>
      </w:pPr>
    </w:p>
    <w:p w14:paraId="7F00F521" w14:textId="77777777" w:rsidR="00EA0DA3" w:rsidRDefault="00EA0DA3">
      <w:pPr>
        <w:pStyle w:val="BodyText"/>
      </w:pPr>
    </w:p>
    <w:p w14:paraId="62C8EB8C" w14:textId="77777777" w:rsidR="00EA0DA3" w:rsidRDefault="00EA0DA3">
      <w:pPr>
        <w:pStyle w:val="BodyText"/>
      </w:pPr>
    </w:p>
    <w:p w14:paraId="51013DBD" w14:textId="77777777" w:rsidR="00EA0DA3" w:rsidRDefault="00EA0DA3">
      <w:pPr>
        <w:pStyle w:val="BodyText"/>
      </w:pPr>
    </w:p>
    <w:p w14:paraId="37AA5A5F" w14:textId="77777777" w:rsidR="00EA0DA3" w:rsidRDefault="00EA0DA3">
      <w:pPr>
        <w:pStyle w:val="BodyText"/>
        <w:spacing w:before="223"/>
      </w:pPr>
    </w:p>
    <w:p w14:paraId="1D59B8C5" w14:textId="77777777" w:rsidR="00EA0DA3" w:rsidRDefault="004A13E1">
      <w:pPr>
        <w:ind w:left="141"/>
        <w:rPr>
          <w:b/>
        </w:rPr>
      </w:pPr>
      <w:r>
        <w:rPr>
          <w:b/>
          <w:spacing w:val="-2"/>
          <w:w w:val="90"/>
        </w:rPr>
        <w:t>Efficient</w:t>
      </w:r>
      <w:r>
        <w:rPr>
          <w:b/>
          <w:spacing w:val="-5"/>
        </w:rPr>
        <w:t xml:space="preserve"> </w:t>
      </w:r>
      <w:r>
        <w:rPr>
          <w:b/>
          <w:spacing w:val="-2"/>
          <w:w w:val="90"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2"/>
          <w:w w:val="90"/>
        </w:rPr>
        <w:t>effective</w:t>
      </w:r>
      <w:r>
        <w:rPr>
          <w:b/>
          <w:spacing w:val="-3"/>
        </w:rPr>
        <w:t xml:space="preserve"> </w:t>
      </w:r>
      <w:r>
        <w:rPr>
          <w:b/>
          <w:spacing w:val="-2"/>
          <w:w w:val="90"/>
        </w:rPr>
        <w:t>deployment</w:t>
      </w:r>
      <w:r>
        <w:rPr>
          <w:b/>
          <w:spacing w:val="-4"/>
        </w:rPr>
        <w:t xml:space="preserve"> </w:t>
      </w:r>
      <w:r>
        <w:rPr>
          <w:b/>
          <w:spacing w:val="-2"/>
          <w:w w:val="90"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  <w:w w:val="90"/>
        </w:rPr>
        <w:t>resources</w:t>
      </w:r>
    </w:p>
    <w:p w14:paraId="16121145" w14:textId="665F5A54" w:rsidR="00EA0DA3" w:rsidRDefault="004A13E1">
      <w:pPr>
        <w:pStyle w:val="BodyText"/>
        <w:spacing w:before="119"/>
        <w:ind w:left="319"/>
      </w:pPr>
      <w:r>
        <w:rPr>
          <w:noProof/>
        </w:rPr>
        <w:drawing>
          <wp:inline distT="0" distB="0" distL="0" distR="0" wp14:anchorId="45F47C49" wp14:editId="4F50E1BF">
            <wp:extent cx="66971" cy="11430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  <w:sz w:val="20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textbooks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 w:rsidR="00A13116">
        <w:t>Humanities</w:t>
      </w:r>
    </w:p>
    <w:p w14:paraId="4E2D4448" w14:textId="77777777" w:rsidR="00EA0DA3" w:rsidRDefault="004A13E1">
      <w:pPr>
        <w:pStyle w:val="BodyText"/>
        <w:spacing w:before="58"/>
        <w:ind w:left="482" w:right="500" w:hanging="164"/>
      </w:pPr>
      <w:r>
        <w:rPr>
          <w:noProof/>
        </w:rPr>
        <w:drawing>
          <wp:inline distT="0" distB="0" distL="0" distR="0" wp14:anchorId="6CF1456F" wp14:editId="7F01A67C">
            <wp:extent cx="66971" cy="1143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t>Create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safe,</w:t>
      </w:r>
      <w:r>
        <w:rPr>
          <w:spacing w:val="-15"/>
        </w:rPr>
        <w:t xml:space="preserve"> </w:t>
      </w:r>
      <w:r>
        <w:t>welcoming</w:t>
      </w:r>
      <w:r>
        <w:rPr>
          <w:spacing w:val="-15"/>
        </w:rPr>
        <w:t xml:space="preserve"> </w:t>
      </w:r>
      <w:r>
        <w:t>environment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take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classroom</w:t>
      </w:r>
      <w:r>
        <w:rPr>
          <w:spacing w:val="-14"/>
        </w:rPr>
        <w:t xml:space="preserve"> </w:t>
      </w:r>
      <w:r>
        <w:t>accommodation,</w:t>
      </w:r>
      <w:r>
        <w:rPr>
          <w:spacing w:val="-15"/>
        </w:rPr>
        <w:t xml:space="preserve"> </w:t>
      </w:r>
      <w:r>
        <w:t>ensuring classroom displays are stimulating, of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quality, and inspire curiosity</w:t>
      </w:r>
      <w:r>
        <w:rPr>
          <w:spacing w:val="-3"/>
        </w:rPr>
        <w:t xml:space="preserve"> </w:t>
      </w:r>
      <w:r>
        <w:t>in pupils</w:t>
      </w:r>
    </w:p>
    <w:p w14:paraId="39A14B2F" w14:textId="77777777" w:rsidR="00EA0DA3" w:rsidRDefault="004A13E1">
      <w:pPr>
        <w:pStyle w:val="BodyText"/>
        <w:spacing w:before="58"/>
        <w:ind w:left="482" w:right="148" w:hanging="164"/>
      </w:pPr>
      <w:r>
        <w:rPr>
          <w:noProof/>
        </w:rPr>
        <w:drawing>
          <wp:inline distT="0" distB="0" distL="0" distR="0" wp14:anchorId="7D5CEA4A" wp14:editId="709513D6">
            <wp:extent cx="66971" cy="1143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</w:t>
      </w:r>
      <w:r>
        <w:t>Audit,</w:t>
      </w:r>
      <w:r>
        <w:rPr>
          <w:spacing w:val="-14"/>
        </w:rPr>
        <w:t xml:space="preserve"> </w:t>
      </w:r>
      <w:r>
        <w:t>check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manage</w:t>
      </w:r>
      <w:r>
        <w:rPr>
          <w:spacing w:val="-13"/>
        </w:rPr>
        <w:t xml:space="preserve"> </w:t>
      </w:r>
      <w:r>
        <w:t>resources</w:t>
      </w:r>
      <w:r>
        <w:rPr>
          <w:spacing w:val="-11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date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match</w:t>
      </w:r>
      <w:r>
        <w:rPr>
          <w:spacing w:val="-13"/>
        </w:rPr>
        <w:t xml:space="preserve"> </w:t>
      </w:r>
      <w:r>
        <w:t>pupil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curriculum </w:t>
      </w:r>
      <w:r>
        <w:rPr>
          <w:spacing w:val="-2"/>
        </w:rPr>
        <w:t>needs</w:t>
      </w:r>
    </w:p>
    <w:p w14:paraId="7BCE196C" w14:textId="77777777" w:rsidR="00EA0DA3" w:rsidRDefault="004A13E1">
      <w:pPr>
        <w:pStyle w:val="BodyText"/>
        <w:spacing w:before="57"/>
        <w:ind w:left="482" w:right="148" w:hanging="164"/>
      </w:pPr>
      <w:r>
        <w:rPr>
          <w:noProof/>
        </w:rPr>
        <w:drawing>
          <wp:inline distT="0" distB="0" distL="0" distR="0" wp14:anchorId="2226FBCB" wp14:editId="4C9668BF">
            <wp:extent cx="66971" cy="11430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sz w:val="20"/>
        </w:rPr>
        <w:t xml:space="preserve"> </w:t>
      </w:r>
      <w:r>
        <w:t>Manage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subject</w:t>
      </w:r>
      <w:r>
        <w:rPr>
          <w:spacing w:val="-11"/>
        </w:rPr>
        <w:t xml:space="preserve"> </w:t>
      </w:r>
      <w:r>
        <w:t>budget</w:t>
      </w:r>
      <w:r>
        <w:rPr>
          <w:spacing w:val="-11"/>
        </w:rPr>
        <w:t xml:space="preserve"> </w:t>
      </w:r>
      <w:r>
        <w:t>effectively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spent</w:t>
      </w:r>
      <w:r>
        <w:rPr>
          <w:spacing w:val="-9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resources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add</w:t>
      </w:r>
      <w:r>
        <w:rPr>
          <w:spacing w:val="-10"/>
        </w:rPr>
        <w:t xml:space="preserve"> </w:t>
      </w:r>
      <w:r>
        <w:t>value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enhance the learning experience</w:t>
      </w:r>
    </w:p>
    <w:p w14:paraId="2CB22BC9" w14:textId="77777777" w:rsidR="00EA0DA3" w:rsidRDefault="004A13E1">
      <w:pPr>
        <w:pStyle w:val="BodyText"/>
        <w:spacing w:before="57"/>
        <w:ind w:left="482" w:hanging="164"/>
      </w:pPr>
      <w:r>
        <w:rPr>
          <w:noProof/>
        </w:rPr>
        <w:drawing>
          <wp:inline distT="0" distB="0" distL="0" distR="0" wp14:anchorId="413D4499" wp14:editId="667D79EC">
            <wp:extent cx="66971" cy="114298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71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  <w:sz w:val="20"/>
        </w:rPr>
        <w:t xml:space="preserve"> </w:t>
      </w:r>
      <w:r>
        <w:t>Prepare</w:t>
      </w:r>
      <w:r>
        <w:rPr>
          <w:spacing w:val="-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remote</w:t>
      </w:r>
      <w:r>
        <w:rPr>
          <w:spacing w:val="-9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delivered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pupils learning from home when required</w:t>
      </w:r>
    </w:p>
    <w:p w14:paraId="4A46990F" w14:textId="77777777" w:rsidR="00EA0DA3" w:rsidRDefault="00EA0DA3">
      <w:pPr>
        <w:pStyle w:val="BodyText"/>
        <w:spacing w:before="175"/>
      </w:pPr>
    </w:p>
    <w:p w14:paraId="116AA287" w14:textId="77777777" w:rsidR="00EA0DA3" w:rsidRDefault="004A13E1">
      <w:pPr>
        <w:pStyle w:val="BodyText"/>
        <w:ind w:left="141" w:right="107"/>
      </w:pPr>
      <w:r>
        <w:t>Please</w:t>
      </w:r>
      <w:r>
        <w:rPr>
          <w:spacing w:val="-8"/>
        </w:rPr>
        <w:t xml:space="preserve"> </w:t>
      </w:r>
      <w:r>
        <w:t>note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list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duties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illustrative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nature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role. It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careers</w:t>
      </w:r>
      <w:r>
        <w:rPr>
          <w:spacing w:val="-5"/>
        </w:rPr>
        <w:t xml:space="preserve"> </w:t>
      </w:r>
      <w:r>
        <w:t>leader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postholder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required to do other duties appropriate to the level of the role.</w:t>
      </w:r>
    </w:p>
    <w:p w14:paraId="42E9D2DC" w14:textId="77777777" w:rsidR="00EA0DA3" w:rsidRDefault="00EA0DA3">
      <w:pPr>
        <w:pStyle w:val="BodyText"/>
        <w:sectPr w:rsidR="00EA0DA3">
          <w:pgSz w:w="11900" w:h="16820"/>
          <w:pgMar w:top="2320" w:right="708" w:bottom="1220" w:left="708" w:header="1132" w:footer="1031" w:gutter="0"/>
          <w:cols w:space="720"/>
        </w:sectPr>
      </w:pPr>
    </w:p>
    <w:p w14:paraId="1F4B1625" w14:textId="77777777" w:rsidR="00EA0DA3" w:rsidRDefault="00EA0DA3">
      <w:pPr>
        <w:pStyle w:val="BodyText"/>
      </w:pPr>
    </w:p>
    <w:p w14:paraId="1E9D4337" w14:textId="77777777" w:rsidR="00EA0DA3" w:rsidRDefault="00EA0DA3">
      <w:pPr>
        <w:pStyle w:val="BodyText"/>
      </w:pPr>
    </w:p>
    <w:p w14:paraId="12284A2F" w14:textId="77777777" w:rsidR="00EA0DA3" w:rsidRDefault="00EA0DA3">
      <w:pPr>
        <w:pStyle w:val="BodyText"/>
      </w:pPr>
    </w:p>
    <w:p w14:paraId="2EB29F34" w14:textId="77777777" w:rsidR="00EA0DA3" w:rsidRDefault="00EA0DA3">
      <w:pPr>
        <w:pStyle w:val="BodyText"/>
        <w:spacing w:before="223"/>
      </w:pPr>
    </w:p>
    <w:p w14:paraId="1592553A" w14:textId="77777777" w:rsidR="00EA0DA3" w:rsidRDefault="004A13E1">
      <w:pPr>
        <w:spacing w:line="477" w:lineRule="auto"/>
        <w:ind w:left="3674" w:right="3673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6BB327D" wp14:editId="068CEADC">
                <wp:simplePos x="0" y="0"/>
                <wp:positionH relativeFrom="page">
                  <wp:posOffset>498348</wp:posOffset>
                </wp:positionH>
                <wp:positionV relativeFrom="paragraph">
                  <wp:posOffset>505931</wp:posOffset>
                </wp:positionV>
                <wp:extent cx="6553200" cy="6975474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69754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1"/>
                              <w:gridCol w:w="5113"/>
                              <w:gridCol w:w="1093"/>
                              <w:gridCol w:w="1131"/>
                              <w:gridCol w:w="1304"/>
                            </w:tblGrid>
                            <w:tr w:rsidR="00EA0DA3" w14:paraId="314866AC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6664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45DB376" w14:textId="77777777" w:rsidR="00EA0DA3" w:rsidRDefault="004A13E1">
                                  <w:pPr>
                                    <w:pStyle w:val="TableParagraph"/>
                                    <w:tabs>
                                      <w:tab w:val="left" w:pos="707"/>
                                      <w:tab w:val="left" w:pos="2067"/>
                                    </w:tabs>
                                    <w:spacing w:before="27"/>
                                    <w:ind w:left="1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Key: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0"/>
                                    </w:rPr>
                                    <w:t>Interview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Application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19BA67FF" w14:textId="77777777" w:rsidR="00EA0DA3" w:rsidRDefault="004A13E1">
                                  <w:pPr>
                                    <w:pStyle w:val="TableParagraph"/>
                                    <w:spacing w:before="27"/>
                                    <w:ind w:left="8" w:right="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20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1F3468F9" w14:textId="77777777" w:rsidR="00EA0DA3" w:rsidRDefault="004A13E1">
                                  <w:pPr>
                                    <w:pStyle w:val="TableParagraph"/>
                                    <w:spacing w:before="27"/>
                                    <w:ind w:left="1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Desirable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38ABC8F0" w14:textId="77777777" w:rsidR="00EA0DA3" w:rsidRDefault="004A13E1">
                                  <w:pPr>
                                    <w:pStyle w:val="TableParagraph"/>
                                    <w:spacing w:before="25" w:line="278" w:lineRule="auto"/>
                                    <w:ind w:left="147" w:firstLine="28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How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  <w:sz w:val="20"/>
                                    </w:rPr>
                                    <w:t>evidenced?</w:t>
                                  </w:r>
                                </w:p>
                              </w:tc>
                            </w:tr>
                            <w:tr w:rsidR="00EA0DA3" w14:paraId="764A0E20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551" w:type="dxa"/>
                                  <w:vMerge w:val="restart"/>
                                </w:tcPr>
                                <w:p w14:paraId="419792E6" w14:textId="77777777" w:rsidR="00EA0DA3" w:rsidRDefault="004A13E1">
                                  <w:pPr>
                                    <w:pStyle w:val="TableParagraph"/>
                                    <w:spacing w:before="25" w:line="278" w:lineRule="auto"/>
                                    <w:ind w:left="107" w:right="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Qualifications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6EEB6728" w14:textId="77777777" w:rsidR="00EA0DA3" w:rsidRDefault="004A13E1">
                                  <w:pPr>
                                    <w:pStyle w:val="TableParagraph"/>
                                    <w:spacing w:before="2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57E14F0F" w14:textId="77777777" w:rsidR="00EA0DA3" w:rsidRDefault="004A13E1">
                                  <w:pPr>
                                    <w:pStyle w:val="TableParagraph"/>
                                    <w:spacing w:before="45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9A2D115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763BFC46" w14:textId="77777777" w:rsidR="00EA0DA3" w:rsidRDefault="004A13E1">
                                  <w:pPr>
                                    <w:pStyle w:val="TableParagraph"/>
                                    <w:spacing w:before="25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EA0DA3" w14:paraId="21EFBC9C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0CD5D8" w14:textId="77777777" w:rsidR="00EA0DA3" w:rsidRDefault="00EA0D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11746875" w14:textId="77777777" w:rsidR="00EA0DA3" w:rsidRDefault="004A13E1">
                                  <w:pPr>
                                    <w:pStyle w:val="TableParagraph"/>
                                    <w:spacing w:before="27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Qualified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teacher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39D811B1" w14:textId="77777777" w:rsidR="00EA0DA3" w:rsidRDefault="004A13E1">
                                  <w:pPr>
                                    <w:pStyle w:val="TableParagraph"/>
                                    <w:spacing w:before="48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12B8E31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6EFAADF0" w14:textId="77777777" w:rsidR="00EA0DA3" w:rsidRDefault="004A13E1">
                                  <w:pPr>
                                    <w:pStyle w:val="TableParagraph"/>
                                    <w:spacing w:before="27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EA0DA3" w14:paraId="2483BC25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238039" w14:textId="77777777" w:rsidR="00EA0DA3" w:rsidRDefault="00EA0D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3DFAAC20" w14:textId="77777777" w:rsidR="00EA0DA3" w:rsidRDefault="004A13E1">
                                  <w:pPr>
                                    <w:pStyle w:val="TableParagraph"/>
                                    <w:spacing w:line="238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Successful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experience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subject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leadership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54AA21EA" w14:textId="77777777" w:rsidR="00EA0DA3" w:rsidRDefault="004A13E1">
                                  <w:pPr>
                                    <w:pStyle w:val="TableParagraph"/>
                                    <w:spacing w:before="45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1DE3E321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4A8D29A7" w14:textId="77777777" w:rsidR="00EA0DA3" w:rsidRDefault="004A13E1">
                                  <w:pPr>
                                    <w:pStyle w:val="TableParagraph"/>
                                    <w:spacing w:before="25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EA0DA3" w14:paraId="68931EA2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D58E10" w14:textId="77777777" w:rsidR="00EA0DA3" w:rsidRDefault="00EA0D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57B7E59C" w14:textId="77777777" w:rsidR="00EA0DA3" w:rsidRDefault="004A13E1">
                                  <w:pPr>
                                    <w:pStyle w:val="TableParagraph"/>
                                    <w:spacing w:line="261" w:lineRule="exact"/>
                                    <w:ind w:left="10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4F07DCB" w14:textId="77777777" w:rsidR="00EA0DA3" w:rsidRDefault="004A13E1">
                                  <w:pPr>
                                    <w:pStyle w:val="TableParagraph"/>
                                    <w:spacing w:before="45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5916B2B4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56D29B0D" w14:textId="77777777" w:rsidR="00EA0DA3" w:rsidRDefault="004A13E1">
                                  <w:pPr>
                                    <w:pStyle w:val="TableParagraph"/>
                                    <w:spacing w:before="25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EA0DA3" w14:paraId="3751201F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1551" w:type="dxa"/>
                                  <w:vMerge w:val="restart"/>
                                </w:tcPr>
                                <w:p w14:paraId="6F0B0FAE" w14:textId="77777777" w:rsidR="00EA0DA3" w:rsidRDefault="004A13E1">
                                  <w:pPr>
                                    <w:pStyle w:val="TableParagraph"/>
                                    <w:spacing w:before="25" w:line="278" w:lineRule="auto"/>
                                    <w:ind w:left="107" w:right="4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 xml:space="preserve">Skills 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0"/>
                                    </w:rPr>
                                    <w:t>Knowledge</w:t>
                                  </w: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16657675" w14:textId="295B6B4C" w:rsidR="00EA0DA3" w:rsidRDefault="004A13E1">
                                  <w:pPr>
                                    <w:pStyle w:val="TableParagraph"/>
                                    <w:spacing w:before="25" w:line="278" w:lineRule="auto"/>
                                    <w:ind w:left="107" w:righ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Expert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Curriculum, particularly the </w:t>
                                  </w:r>
                                  <w:r w:rsidR="00A13116">
                                    <w:rPr>
                                      <w:sz w:val="20"/>
                                    </w:rPr>
                                    <w:t>Humanities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curriculum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D7E1DE0" w14:textId="77777777" w:rsidR="00EA0DA3" w:rsidRDefault="004A13E1">
                                  <w:pPr>
                                    <w:pStyle w:val="TableParagraph"/>
                                    <w:spacing w:before="48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A4CFD21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7697C442" w14:textId="77777777" w:rsidR="00EA0DA3" w:rsidRDefault="004A13E1">
                                  <w:pPr>
                                    <w:pStyle w:val="TableParagraph"/>
                                    <w:spacing w:before="27"/>
                                    <w:ind w:left="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&amp;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A0DA3" w14:paraId="6D479804" w14:textId="77777777">
                              <w:trPr>
                                <w:trHeight w:val="1010"/>
                              </w:trPr>
                              <w:tc>
                                <w:tcPr>
                                  <w:tcW w:w="1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4A20C0" w14:textId="77777777" w:rsidR="00EA0DA3" w:rsidRDefault="00EA0D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3CD73746" w14:textId="77777777" w:rsidR="00EA0DA3" w:rsidRDefault="004A13E1">
                                  <w:pPr>
                                    <w:pStyle w:val="TableParagraph"/>
                                    <w:spacing w:before="25" w:line="278" w:lineRule="auto"/>
                                    <w:ind w:left="107" w:righ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Understanding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high-quality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learning strategies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subject,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this for others and support others to improve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277043E2" w14:textId="77777777" w:rsidR="00EA0DA3" w:rsidRDefault="004A13E1">
                                  <w:pPr>
                                    <w:pStyle w:val="TableParagraph"/>
                                    <w:spacing w:before="45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18E90B92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3F6DAB0B" w14:textId="77777777" w:rsidR="00EA0DA3" w:rsidRDefault="004A13E1">
                                  <w:pPr>
                                    <w:pStyle w:val="TableParagraph"/>
                                    <w:spacing w:before="25"/>
                                    <w:ind w:left="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A0DA3" w14:paraId="4DE0AE8D" w14:textId="77777777">
                              <w:trPr>
                                <w:trHeight w:val="729"/>
                              </w:trPr>
                              <w:tc>
                                <w:tcPr>
                                  <w:tcW w:w="1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9FB52E" w14:textId="77777777" w:rsidR="00EA0DA3" w:rsidRDefault="00EA0D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7FF69CEB" w14:textId="77777777" w:rsidR="00EA0DA3" w:rsidRDefault="004A13E1">
                                  <w:pPr>
                                    <w:pStyle w:val="TableParagraph"/>
                                    <w:spacing w:before="25" w:line="278" w:lineRule="auto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Awareness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organisations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can provide support with delivering the subject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32EEE346" w14:textId="77777777" w:rsidR="00EA0DA3" w:rsidRDefault="004A13E1">
                                  <w:pPr>
                                    <w:pStyle w:val="TableParagraph"/>
                                    <w:spacing w:before="45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1191D0AB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21FEFA9A" w14:textId="77777777" w:rsidR="00EA0DA3" w:rsidRDefault="004A13E1">
                                  <w:pPr>
                                    <w:pStyle w:val="TableParagraph"/>
                                    <w:spacing w:before="25"/>
                                    <w:ind w:left="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A0DA3" w14:paraId="1D644F39" w14:textId="77777777">
                              <w:trPr>
                                <w:trHeight w:val="729"/>
                              </w:trPr>
                              <w:tc>
                                <w:tcPr>
                                  <w:tcW w:w="1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953170" w14:textId="77777777" w:rsidR="00EA0DA3" w:rsidRDefault="00EA0D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599663D6" w14:textId="77777777" w:rsidR="00EA0DA3" w:rsidRDefault="004A13E1">
                                  <w:pPr>
                                    <w:pStyle w:val="TableParagraph"/>
                                    <w:spacing w:before="25" w:line="278" w:lineRule="auto"/>
                                    <w:ind w:left="107" w:righ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build effective working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relationships with staff and other stakeholders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7980F3E3" w14:textId="77777777" w:rsidR="00EA0DA3" w:rsidRDefault="004A13E1">
                                  <w:pPr>
                                    <w:pStyle w:val="TableParagraph"/>
                                    <w:spacing w:before="45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631941ED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5B0301AE" w14:textId="77777777" w:rsidR="00EA0DA3" w:rsidRDefault="004A13E1">
                                  <w:pPr>
                                    <w:pStyle w:val="TableParagraph"/>
                                    <w:spacing w:before="25"/>
                                    <w:ind w:left="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A0DA3" w14:paraId="08219E2D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C3FFD79" w14:textId="77777777" w:rsidR="00EA0DA3" w:rsidRDefault="00EA0D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2DEBD48A" w14:textId="77777777" w:rsidR="00EA0DA3" w:rsidRDefault="004A13E1">
                                  <w:pPr>
                                    <w:pStyle w:val="TableParagraph"/>
                                    <w:spacing w:before="27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adapt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teaching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meet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pupils’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needs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B4573D8" w14:textId="77777777" w:rsidR="00EA0DA3" w:rsidRDefault="004A13E1">
                                  <w:pPr>
                                    <w:pStyle w:val="TableParagraph"/>
                                    <w:spacing w:before="48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427A0AC6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5EFC1795" w14:textId="77777777" w:rsidR="00EA0DA3" w:rsidRDefault="004A13E1">
                                  <w:pPr>
                                    <w:pStyle w:val="TableParagraph"/>
                                    <w:spacing w:before="27"/>
                                    <w:ind w:left="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A0DA3" w14:paraId="7D71BE36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1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CBDDF2B" w14:textId="77777777" w:rsidR="00EA0DA3" w:rsidRDefault="00EA0D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6B273EA6" w14:textId="77777777" w:rsidR="00EA0DA3" w:rsidRDefault="004A13E1">
                                  <w:pPr>
                                    <w:pStyle w:val="TableParagraph"/>
                                    <w:spacing w:line="237" w:lineRule="auto"/>
                                    <w:ind w:left="107" w:righ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build effective working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relationships with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pupils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5B9B51D3" w14:textId="77777777" w:rsidR="00EA0DA3" w:rsidRDefault="004A13E1">
                                  <w:pPr>
                                    <w:pStyle w:val="TableParagraph"/>
                                    <w:spacing w:before="45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09EFEAA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1E9CB8FF" w14:textId="77777777" w:rsidR="00EA0DA3" w:rsidRDefault="004A13E1">
                                  <w:pPr>
                                    <w:pStyle w:val="TableParagraph"/>
                                    <w:spacing w:before="25"/>
                                    <w:ind w:left="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A0DA3" w14:paraId="5BC233C8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1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9B2AEF" w14:textId="77777777" w:rsidR="00EA0DA3" w:rsidRDefault="00EA0D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4ECADC7A" w14:textId="77777777" w:rsidR="00EA0DA3" w:rsidRDefault="004A13E1">
                                  <w:pPr>
                                    <w:pStyle w:val="TableParagraph"/>
                                    <w:spacing w:line="237" w:lineRule="auto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guidance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around safeguarding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5779235D" w14:textId="77777777" w:rsidR="00EA0DA3" w:rsidRDefault="004A13E1">
                                  <w:pPr>
                                    <w:pStyle w:val="TableParagraph"/>
                                    <w:spacing w:before="45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5D4E87F7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28C2FF20" w14:textId="77777777" w:rsidR="00EA0DA3" w:rsidRDefault="004A13E1">
                                  <w:pPr>
                                    <w:pStyle w:val="TableParagraph"/>
                                    <w:spacing w:before="25"/>
                                    <w:ind w:left="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A0DA3" w14:paraId="4420A13D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497299" w14:textId="77777777" w:rsidR="00EA0DA3" w:rsidRDefault="00EA0D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50BE237C" w14:textId="77777777" w:rsidR="00EA0DA3" w:rsidRDefault="004A13E1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Good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296425F6" w14:textId="77777777" w:rsidR="00EA0DA3" w:rsidRDefault="004A13E1">
                                  <w:pPr>
                                    <w:pStyle w:val="TableParagraph"/>
                                    <w:spacing w:before="48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02112703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67124CFE" w14:textId="77777777" w:rsidR="00EA0DA3" w:rsidRDefault="004A13E1">
                                  <w:pPr>
                                    <w:pStyle w:val="TableParagraph"/>
                                    <w:spacing w:before="27"/>
                                    <w:ind w:left="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A0DA3" w14:paraId="6702A544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D68065" w14:textId="77777777" w:rsidR="00EA0DA3" w:rsidRDefault="00EA0D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6A08775C" w14:textId="77777777" w:rsidR="00EA0DA3" w:rsidRDefault="004A13E1">
                                  <w:pPr>
                                    <w:pStyle w:val="TableParagraph"/>
                                    <w:spacing w:line="238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Effective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interpersonal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61D7E800" w14:textId="77777777" w:rsidR="00EA0DA3" w:rsidRDefault="004A13E1">
                                  <w:pPr>
                                    <w:pStyle w:val="TableParagraph"/>
                                    <w:spacing w:before="45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32EC3133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2A284C44" w14:textId="77777777" w:rsidR="00EA0DA3" w:rsidRDefault="004A13E1">
                                  <w:pPr>
                                    <w:pStyle w:val="TableParagraph"/>
                                    <w:spacing w:before="25"/>
                                    <w:ind w:left="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A0DA3" w14:paraId="00423904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8B165D" w14:textId="77777777" w:rsidR="00EA0DA3" w:rsidRDefault="00EA0D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51E5E6DE" w14:textId="77777777" w:rsidR="00EA0DA3" w:rsidRDefault="004A13E1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Ability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 MT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communicate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vision</w:t>
                                  </w:r>
                                  <w:r>
                                    <w:rPr>
                                      <w:rFonts w:ascii="Arial MT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inspire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>others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7BD6C0DD" w14:textId="77777777" w:rsidR="00EA0DA3" w:rsidRDefault="004A13E1">
                                  <w:pPr>
                                    <w:pStyle w:val="TableParagraph"/>
                                    <w:spacing w:before="45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8B1E5E7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5BCDC66D" w14:textId="77777777" w:rsidR="00EA0DA3" w:rsidRDefault="004A13E1">
                                  <w:pPr>
                                    <w:pStyle w:val="TableParagraph"/>
                                    <w:spacing w:before="25"/>
                                    <w:ind w:left="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A0DA3" w14:paraId="0C0A19EB" w14:textId="77777777">
                              <w:trPr>
                                <w:trHeight w:val="1010"/>
                              </w:trPr>
                              <w:tc>
                                <w:tcPr>
                                  <w:tcW w:w="1551" w:type="dxa"/>
                                  <w:vMerge w:val="restart"/>
                                </w:tcPr>
                                <w:p w14:paraId="0791F3C5" w14:textId="77777777" w:rsidR="00EA0DA3" w:rsidRDefault="004A13E1">
                                  <w:pPr>
                                    <w:pStyle w:val="TableParagraph"/>
                                    <w:spacing w:before="25" w:line="278" w:lineRule="auto"/>
                                    <w:ind w:left="107" w:right="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Personal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  <w:sz w:val="20"/>
                                    </w:rPr>
                                    <w:t>Qualities</w:t>
                                  </w: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05419195" w14:textId="77777777" w:rsidR="00EA0DA3" w:rsidRDefault="004A13E1">
                                  <w:pPr>
                                    <w:pStyle w:val="TableParagraph"/>
                                    <w:spacing w:before="25" w:line="278" w:lineRule="auto"/>
                                    <w:ind w:left="107" w:righ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commitment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getting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best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outcomes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all pupils and promoting the ethos and values of the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Academy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3F7AA7C8" w14:textId="77777777" w:rsidR="00EA0DA3" w:rsidRDefault="004A13E1">
                                  <w:pPr>
                                    <w:pStyle w:val="TableParagraph"/>
                                    <w:spacing w:before="48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5F838A1C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5456410B" w14:textId="77777777" w:rsidR="00EA0DA3" w:rsidRDefault="004A13E1">
                                  <w:pPr>
                                    <w:pStyle w:val="TableParagraph"/>
                                    <w:spacing w:before="27"/>
                                    <w:ind w:left="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A0DA3" w14:paraId="59DB138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1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90F474" w14:textId="77777777" w:rsidR="00EA0DA3" w:rsidRDefault="00EA0D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25FF0D2A" w14:textId="77777777" w:rsidR="00EA0DA3" w:rsidRDefault="004A13E1">
                                  <w:pPr>
                                    <w:pStyle w:val="TableParagraph"/>
                                    <w:spacing w:before="25" w:line="278" w:lineRule="auto"/>
                                    <w:ind w:left="107" w:righ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Uphold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promote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ethos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values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Academy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4A8C406" w14:textId="77777777" w:rsidR="00EA0DA3" w:rsidRDefault="004A13E1">
                                  <w:pPr>
                                    <w:pStyle w:val="TableParagraph"/>
                                    <w:spacing w:before="48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1974E3C3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3452718E" w14:textId="77777777" w:rsidR="00EA0DA3" w:rsidRDefault="004A13E1">
                                  <w:pPr>
                                    <w:pStyle w:val="TableParagraph"/>
                                    <w:spacing w:before="27"/>
                                    <w:ind w:left="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EA0DA3" w14:paraId="687AA970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5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88EBB3" w14:textId="77777777" w:rsidR="00EA0DA3" w:rsidRDefault="00EA0D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3" w:type="dxa"/>
                                </w:tcPr>
                                <w:p w14:paraId="53C6FAB5" w14:textId="77777777" w:rsidR="00EA0DA3" w:rsidRDefault="004A13E1">
                                  <w:pPr>
                                    <w:pStyle w:val="TableParagraph"/>
                                    <w:spacing w:before="25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Ability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pressure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prioritise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effectively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138CD2F0" w14:textId="77777777" w:rsidR="00EA0DA3" w:rsidRDefault="004A13E1">
                                  <w:pPr>
                                    <w:pStyle w:val="TableParagraph"/>
                                    <w:spacing w:before="45"/>
                                    <w:ind w:left="8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1C850B38" w14:textId="77777777" w:rsidR="00EA0DA3" w:rsidRDefault="00EA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370C2881" w14:textId="77777777" w:rsidR="00EA0DA3" w:rsidRDefault="004A13E1">
                                  <w:pPr>
                                    <w:pStyle w:val="TableParagraph"/>
                                    <w:spacing w:before="25"/>
                                    <w:ind w:left="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14:paraId="44C31FF4" w14:textId="77777777" w:rsidR="00EA0DA3" w:rsidRDefault="00EA0DA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B327D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style="position:absolute;left:0;text-align:left;margin-left:39.25pt;margin-top:39.85pt;width:516pt;height:549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1"/>
                        <w:gridCol w:w="5113"/>
                        <w:gridCol w:w="1093"/>
                        <w:gridCol w:w="1131"/>
                        <w:gridCol w:w="1304"/>
                      </w:tblGrid>
                      <w:tr w:rsidR="00EA0DA3" w14:paraId="314866AC" w14:textId="77777777">
                        <w:trPr>
                          <w:trHeight w:val="732"/>
                        </w:trPr>
                        <w:tc>
                          <w:tcPr>
                            <w:tcW w:w="6664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</w:tcPr>
                          <w:p w14:paraId="045DB376" w14:textId="77777777" w:rsidR="00EA0DA3" w:rsidRDefault="004A13E1">
                            <w:pPr>
                              <w:pStyle w:val="TableParagraph"/>
                              <w:tabs>
                                <w:tab w:val="left" w:pos="707"/>
                                <w:tab w:val="left" w:pos="2067"/>
                              </w:tabs>
                              <w:spacing w:before="27"/>
                              <w:ind w:left="1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Key: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=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  <w:sz w:val="20"/>
                              </w:rPr>
                              <w:t>Interview</w:t>
                            </w:r>
                            <w:r>
                              <w:rPr>
                                <w:sz w:val="20"/>
                              </w:rPr>
                              <w:tab/>
                              <w:t>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19BA67FF" w14:textId="77777777" w:rsidR="00EA0DA3" w:rsidRDefault="004A13E1">
                            <w:pPr>
                              <w:pStyle w:val="TableParagraph"/>
                              <w:spacing w:before="27"/>
                              <w:ind w:left="8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20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1F3468F9" w14:textId="77777777" w:rsidR="00EA0DA3" w:rsidRDefault="004A13E1">
                            <w:pPr>
                              <w:pStyle w:val="TableParagraph"/>
                              <w:spacing w:before="27"/>
                              <w:ind w:left="1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Desirable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38ABC8F0" w14:textId="77777777" w:rsidR="00EA0DA3" w:rsidRDefault="004A13E1">
                            <w:pPr>
                              <w:pStyle w:val="TableParagraph"/>
                              <w:spacing w:before="25" w:line="278" w:lineRule="auto"/>
                              <w:ind w:left="147" w:firstLine="28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How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  <w:sz w:val="20"/>
                              </w:rPr>
                              <w:t>evidenced?</w:t>
                            </w:r>
                          </w:p>
                        </w:tc>
                      </w:tr>
                      <w:tr w:rsidR="00EA0DA3" w14:paraId="764A0E20" w14:textId="77777777">
                        <w:trPr>
                          <w:trHeight w:val="448"/>
                        </w:trPr>
                        <w:tc>
                          <w:tcPr>
                            <w:tcW w:w="1551" w:type="dxa"/>
                            <w:vMerge w:val="restart"/>
                          </w:tcPr>
                          <w:p w14:paraId="419792E6" w14:textId="77777777" w:rsidR="00EA0DA3" w:rsidRDefault="004A13E1">
                            <w:pPr>
                              <w:pStyle w:val="TableParagraph"/>
                              <w:spacing w:before="25" w:line="278" w:lineRule="auto"/>
                              <w:ind w:left="107" w:right="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85"/>
                                <w:sz w:val="20"/>
                              </w:rPr>
                              <w:t xml:space="preserve">Qualifications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5113" w:type="dxa"/>
                          </w:tcPr>
                          <w:p w14:paraId="6EEB6728" w14:textId="77777777" w:rsidR="00EA0DA3" w:rsidRDefault="004A13E1">
                            <w:pPr>
                              <w:pStyle w:val="TableParagraph"/>
                              <w:spacing w:before="2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57E14F0F" w14:textId="77777777" w:rsidR="00EA0DA3" w:rsidRDefault="004A13E1">
                            <w:pPr>
                              <w:pStyle w:val="TableParagraph"/>
                              <w:spacing w:before="45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9A2D115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763BFC46" w14:textId="77777777" w:rsidR="00EA0DA3" w:rsidRDefault="004A13E1">
                            <w:pPr>
                              <w:pStyle w:val="TableParagraph"/>
                              <w:spacing w:before="25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0"/>
                              </w:rPr>
                              <w:t>A</w:t>
                            </w:r>
                          </w:p>
                        </w:tc>
                      </w:tr>
                      <w:tr w:rsidR="00EA0DA3" w14:paraId="21EFBC9C" w14:textId="77777777">
                        <w:trPr>
                          <w:trHeight w:val="450"/>
                        </w:trPr>
                        <w:tc>
                          <w:tcPr>
                            <w:tcW w:w="1551" w:type="dxa"/>
                            <w:vMerge/>
                            <w:tcBorders>
                              <w:top w:val="nil"/>
                            </w:tcBorders>
                          </w:tcPr>
                          <w:p w14:paraId="120CD5D8" w14:textId="77777777" w:rsidR="00EA0DA3" w:rsidRDefault="00EA0D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3" w:type="dxa"/>
                          </w:tcPr>
                          <w:p w14:paraId="11746875" w14:textId="77777777" w:rsidR="00EA0DA3" w:rsidRDefault="004A13E1">
                            <w:pPr>
                              <w:pStyle w:val="TableParagraph"/>
                              <w:spacing w:before="27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Qualified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teacher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39D811B1" w14:textId="77777777" w:rsidR="00EA0DA3" w:rsidRDefault="004A13E1">
                            <w:pPr>
                              <w:pStyle w:val="TableParagraph"/>
                              <w:spacing w:before="48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12B8E31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6EFAADF0" w14:textId="77777777" w:rsidR="00EA0DA3" w:rsidRDefault="004A13E1">
                            <w:pPr>
                              <w:pStyle w:val="TableParagraph"/>
                              <w:spacing w:before="27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0"/>
                              </w:rPr>
                              <w:t>A</w:t>
                            </w:r>
                          </w:p>
                        </w:tc>
                      </w:tr>
                      <w:tr w:rsidR="00EA0DA3" w14:paraId="2483BC25" w14:textId="77777777">
                        <w:trPr>
                          <w:trHeight w:val="450"/>
                        </w:trPr>
                        <w:tc>
                          <w:tcPr>
                            <w:tcW w:w="1551" w:type="dxa"/>
                            <w:vMerge/>
                            <w:tcBorders>
                              <w:top w:val="nil"/>
                            </w:tcBorders>
                          </w:tcPr>
                          <w:p w14:paraId="05238039" w14:textId="77777777" w:rsidR="00EA0DA3" w:rsidRDefault="00EA0D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3" w:type="dxa"/>
                          </w:tcPr>
                          <w:p w14:paraId="3DFAAC20" w14:textId="77777777" w:rsidR="00EA0DA3" w:rsidRDefault="004A13E1">
                            <w:pPr>
                              <w:pStyle w:val="TableParagraph"/>
                              <w:spacing w:line="238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Successful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subject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leadership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54AA21EA" w14:textId="77777777" w:rsidR="00EA0DA3" w:rsidRDefault="004A13E1">
                            <w:pPr>
                              <w:pStyle w:val="TableParagraph"/>
                              <w:spacing w:before="45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1DE3E321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4A8D29A7" w14:textId="77777777" w:rsidR="00EA0DA3" w:rsidRDefault="004A13E1">
                            <w:pPr>
                              <w:pStyle w:val="TableParagraph"/>
                              <w:spacing w:before="25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0"/>
                              </w:rPr>
                              <w:t>A</w:t>
                            </w:r>
                          </w:p>
                        </w:tc>
                      </w:tr>
                      <w:tr w:rsidR="00EA0DA3" w14:paraId="68931EA2" w14:textId="77777777">
                        <w:trPr>
                          <w:trHeight w:val="448"/>
                        </w:trPr>
                        <w:tc>
                          <w:tcPr>
                            <w:tcW w:w="1551" w:type="dxa"/>
                            <w:vMerge/>
                            <w:tcBorders>
                              <w:top w:val="nil"/>
                            </w:tcBorders>
                          </w:tcPr>
                          <w:p w14:paraId="6CD58E10" w14:textId="77777777" w:rsidR="00EA0DA3" w:rsidRDefault="00EA0D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3" w:type="dxa"/>
                          </w:tcPr>
                          <w:p w14:paraId="57B7E59C" w14:textId="77777777" w:rsidR="00EA0DA3" w:rsidRDefault="004A13E1">
                            <w:pPr>
                              <w:pStyle w:val="TableParagraph"/>
                              <w:spacing w:line="261" w:lineRule="exact"/>
                              <w:ind w:left="107"/>
                            </w:pPr>
                            <w:r>
                              <w:rPr>
                                <w:spacing w:val="-2"/>
                              </w:rPr>
                              <w:t>Teaching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4F07DCB" w14:textId="77777777" w:rsidR="00EA0DA3" w:rsidRDefault="004A13E1">
                            <w:pPr>
                              <w:pStyle w:val="TableParagraph"/>
                              <w:spacing w:before="45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5916B2B4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56D29B0D" w14:textId="77777777" w:rsidR="00EA0DA3" w:rsidRDefault="004A13E1">
                            <w:pPr>
                              <w:pStyle w:val="TableParagraph"/>
                              <w:spacing w:before="25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0"/>
                              </w:rPr>
                              <w:t>A</w:t>
                            </w:r>
                          </w:p>
                        </w:tc>
                      </w:tr>
                      <w:tr w:rsidR="00EA0DA3" w14:paraId="3751201F" w14:textId="77777777">
                        <w:trPr>
                          <w:trHeight w:val="731"/>
                        </w:trPr>
                        <w:tc>
                          <w:tcPr>
                            <w:tcW w:w="1551" w:type="dxa"/>
                            <w:vMerge w:val="restart"/>
                          </w:tcPr>
                          <w:p w14:paraId="6F0B0FAE" w14:textId="77777777" w:rsidR="00EA0DA3" w:rsidRDefault="004A13E1">
                            <w:pPr>
                              <w:pStyle w:val="TableParagraph"/>
                              <w:spacing w:before="25" w:line="278" w:lineRule="auto"/>
                              <w:ind w:left="107" w:right="4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 xml:space="preserve">Skills and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>Knowledge</w:t>
                            </w:r>
                          </w:p>
                        </w:tc>
                        <w:tc>
                          <w:tcPr>
                            <w:tcW w:w="5113" w:type="dxa"/>
                          </w:tcPr>
                          <w:p w14:paraId="16657675" w14:textId="295B6B4C" w:rsidR="00EA0DA3" w:rsidRDefault="004A13E1">
                            <w:pPr>
                              <w:pStyle w:val="TableParagraph"/>
                              <w:spacing w:before="25" w:line="278" w:lineRule="auto"/>
                              <w:ind w:left="107" w:righ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Expert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National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Curriculum, particularly the </w:t>
                            </w:r>
                            <w:r w:rsidR="00A13116">
                              <w:rPr>
                                <w:sz w:val="20"/>
                              </w:rPr>
                              <w:t>Humanities</w:t>
                            </w:r>
                            <w:r>
                              <w:rPr>
                                <w:sz w:val="20"/>
                              </w:rPr>
                              <w:t xml:space="preserve"> curriculum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D7E1DE0" w14:textId="77777777" w:rsidR="00EA0DA3" w:rsidRDefault="004A13E1">
                            <w:pPr>
                              <w:pStyle w:val="TableParagraph"/>
                              <w:spacing w:before="48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A4CFD21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7697C442" w14:textId="77777777" w:rsidR="00EA0DA3" w:rsidRDefault="004A13E1">
                            <w:pPr>
                              <w:pStyle w:val="TableParagraph"/>
                              <w:spacing w:before="27"/>
                              <w:ind w:left="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&amp;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  <w:tr w:rsidR="00EA0DA3" w14:paraId="6D479804" w14:textId="77777777">
                        <w:trPr>
                          <w:trHeight w:val="1010"/>
                        </w:trPr>
                        <w:tc>
                          <w:tcPr>
                            <w:tcW w:w="1551" w:type="dxa"/>
                            <w:vMerge/>
                            <w:tcBorders>
                              <w:top w:val="nil"/>
                            </w:tcBorders>
                          </w:tcPr>
                          <w:p w14:paraId="3E4A20C0" w14:textId="77777777" w:rsidR="00EA0DA3" w:rsidRDefault="00EA0D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3" w:type="dxa"/>
                          </w:tcPr>
                          <w:p w14:paraId="3CD73746" w14:textId="77777777" w:rsidR="00EA0DA3" w:rsidRDefault="004A13E1">
                            <w:pPr>
                              <w:pStyle w:val="TableParagraph"/>
                              <w:spacing w:before="25" w:line="278" w:lineRule="auto"/>
                              <w:ind w:left="107" w:righ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Understanding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high-quality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 strategies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subject,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ability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model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 for others and support others to improve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277043E2" w14:textId="77777777" w:rsidR="00EA0DA3" w:rsidRDefault="004A13E1">
                            <w:pPr>
                              <w:pStyle w:val="TableParagraph"/>
                              <w:spacing w:before="45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18E90B92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3F6DAB0B" w14:textId="77777777" w:rsidR="00EA0DA3" w:rsidRDefault="004A13E1">
                            <w:pPr>
                              <w:pStyle w:val="TableParagraph"/>
                              <w:spacing w:before="25"/>
                              <w:ind w:left="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  <w:tr w:rsidR="00EA0DA3" w14:paraId="4DE0AE8D" w14:textId="77777777">
                        <w:trPr>
                          <w:trHeight w:val="729"/>
                        </w:trPr>
                        <w:tc>
                          <w:tcPr>
                            <w:tcW w:w="1551" w:type="dxa"/>
                            <w:vMerge/>
                            <w:tcBorders>
                              <w:top w:val="nil"/>
                            </w:tcBorders>
                          </w:tcPr>
                          <w:p w14:paraId="6E9FB52E" w14:textId="77777777" w:rsidR="00EA0DA3" w:rsidRDefault="00EA0D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3" w:type="dxa"/>
                          </w:tcPr>
                          <w:p w14:paraId="7FF69CEB" w14:textId="77777777" w:rsidR="00EA0DA3" w:rsidRDefault="004A13E1">
                            <w:pPr>
                              <w:pStyle w:val="TableParagraph"/>
                              <w:spacing w:before="25" w:line="278" w:lineRule="auto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Awareness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local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national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organisations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 provide support with delivering the subject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32EEE346" w14:textId="77777777" w:rsidR="00EA0DA3" w:rsidRDefault="004A13E1">
                            <w:pPr>
                              <w:pStyle w:val="TableParagraph"/>
                              <w:spacing w:before="45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1191D0AB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21FEFA9A" w14:textId="77777777" w:rsidR="00EA0DA3" w:rsidRDefault="004A13E1">
                            <w:pPr>
                              <w:pStyle w:val="TableParagraph"/>
                              <w:spacing w:before="25"/>
                              <w:ind w:left="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  <w:tr w:rsidR="00EA0DA3" w14:paraId="1D644F39" w14:textId="77777777">
                        <w:trPr>
                          <w:trHeight w:val="729"/>
                        </w:trPr>
                        <w:tc>
                          <w:tcPr>
                            <w:tcW w:w="1551" w:type="dxa"/>
                            <w:vMerge/>
                            <w:tcBorders>
                              <w:top w:val="nil"/>
                            </w:tcBorders>
                          </w:tcPr>
                          <w:p w14:paraId="3F953170" w14:textId="77777777" w:rsidR="00EA0DA3" w:rsidRDefault="00EA0D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3" w:type="dxa"/>
                          </w:tcPr>
                          <w:p w14:paraId="599663D6" w14:textId="77777777" w:rsidR="00EA0DA3" w:rsidRDefault="004A13E1">
                            <w:pPr>
                              <w:pStyle w:val="TableParagraph"/>
                              <w:spacing w:before="25" w:line="278" w:lineRule="auto"/>
                              <w:ind w:left="107" w:righ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Ability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 effective working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relationships with staff and other stakeholders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7980F3E3" w14:textId="77777777" w:rsidR="00EA0DA3" w:rsidRDefault="004A13E1">
                            <w:pPr>
                              <w:pStyle w:val="TableParagraph"/>
                              <w:spacing w:before="45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631941ED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5B0301AE" w14:textId="77777777" w:rsidR="00EA0DA3" w:rsidRDefault="004A13E1">
                            <w:pPr>
                              <w:pStyle w:val="TableParagraph"/>
                              <w:spacing w:before="25"/>
                              <w:ind w:left="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  <w:tr w:rsidR="00EA0DA3" w14:paraId="08219E2D" w14:textId="77777777">
                        <w:trPr>
                          <w:trHeight w:val="450"/>
                        </w:trPr>
                        <w:tc>
                          <w:tcPr>
                            <w:tcW w:w="1551" w:type="dxa"/>
                            <w:vMerge/>
                            <w:tcBorders>
                              <w:top w:val="nil"/>
                            </w:tcBorders>
                          </w:tcPr>
                          <w:p w14:paraId="2C3FFD79" w14:textId="77777777" w:rsidR="00EA0DA3" w:rsidRDefault="00EA0D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3" w:type="dxa"/>
                          </w:tcPr>
                          <w:p w14:paraId="2DEBD48A" w14:textId="77777777" w:rsidR="00EA0DA3" w:rsidRDefault="004A13E1">
                            <w:pPr>
                              <w:pStyle w:val="TableParagraph"/>
                              <w:spacing w:before="27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Ability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adapt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teaching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meet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pupils’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needs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B4573D8" w14:textId="77777777" w:rsidR="00EA0DA3" w:rsidRDefault="004A13E1">
                            <w:pPr>
                              <w:pStyle w:val="TableParagraph"/>
                              <w:spacing w:before="48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427A0AC6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5EFC1795" w14:textId="77777777" w:rsidR="00EA0DA3" w:rsidRDefault="004A13E1">
                            <w:pPr>
                              <w:pStyle w:val="TableParagraph"/>
                              <w:spacing w:before="27"/>
                              <w:ind w:left="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  <w:tr w:rsidR="00EA0DA3" w14:paraId="7D71BE36" w14:textId="77777777">
                        <w:trPr>
                          <w:trHeight w:val="539"/>
                        </w:trPr>
                        <w:tc>
                          <w:tcPr>
                            <w:tcW w:w="1551" w:type="dxa"/>
                            <w:vMerge/>
                            <w:tcBorders>
                              <w:top w:val="nil"/>
                            </w:tcBorders>
                          </w:tcPr>
                          <w:p w14:paraId="0CBDDF2B" w14:textId="77777777" w:rsidR="00EA0DA3" w:rsidRDefault="00EA0D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3" w:type="dxa"/>
                          </w:tcPr>
                          <w:p w14:paraId="6B273EA6" w14:textId="77777777" w:rsidR="00EA0DA3" w:rsidRDefault="004A13E1">
                            <w:pPr>
                              <w:pStyle w:val="TableParagraph"/>
                              <w:spacing w:line="237" w:lineRule="auto"/>
                              <w:ind w:left="107" w:righ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Ability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 effective working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relationships with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pupils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5B9B51D3" w14:textId="77777777" w:rsidR="00EA0DA3" w:rsidRDefault="004A13E1">
                            <w:pPr>
                              <w:pStyle w:val="TableParagraph"/>
                              <w:spacing w:before="45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09EFEAA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1E9CB8FF" w14:textId="77777777" w:rsidR="00EA0DA3" w:rsidRDefault="004A13E1">
                            <w:pPr>
                              <w:pStyle w:val="TableParagraph"/>
                              <w:spacing w:before="25"/>
                              <w:ind w:left="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  <w:tr w:rsidR="00EA0DA3" w14:paraId="5BC233C8" w14:textId="77777777">
                        <w:trPr>
                          <w:trHeight w:val="539"/>
                        </w:trPr>
                        <w:tc>
                          <w:tcPr>
                            <w:tcW w:w="1551" w:type="dxa"/>
                            <w:vMerge/>
                            <w:tcBorders>
                              <w:top w:val="nil"/>
                            </w:tcBorders>
                          </w:tcPr>
                          <w:p w14:paraId="0F9B2AEF" w14:textId="77777777" w:rsidR="00EA0DA3" w:rsidRDefault="00EA0D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3" w:type="dxa"/>
                          </w:tcPr>
                          <w:p w14:paraId="4ECADC7A" w14:textId="77777777" w:rsidR="00EA0DA3" w:rsidRDefault="004A13E1">
                            <w:pPr>
                              <w:pStyle w:val="TableParagraph"/>
                              <w:spacing w:line="237" w:lineRule="auto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guidance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requirements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around safeguarding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children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5779235D" w14:textId="77777777" w:rsidR="00EA0DA3" w:rsidRDefault="004A13E1">
                            <w:pPr>
                              <w:pStyle w:val="TableParagraph"/>
                              <w:spacing w:before="45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5D4E87F7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28C2FF20" w14:textId="77777777" w:rsidR="00EA0DA3" w:rsidRDefault="004A13E1">
                            <w:pPr>
                              <w:pStyle w:val="TableParagraph"/>
                              <w:spacing w:before="25"/>
                              <w:ind w:left="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  <w:tr w:rsidR="00EA0DA3" w14:paraId="4420A13D" w14:textId="77777777">
                        <w:trPr>
                          <w:trHeight w:val="451"/>
                        </w:trPr>
                        <w:tc>
                          <w:tcPr>
                            <w:tcW w:w="1551" w:type="dxa"/>
                            <w:vMerge/>
                            <w:tcBorders>
                              <w:top w:val="nil"/>
                            </w:tcBorders>
                          </w:tcPr>
                          <w:p w14:paraId="44497299" w14:textId="77777777" w:rsidR="00EA0DA3" w:rsidRDefault="00EA0D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3" w:type="dxa"/>
                          </w:tcPr>
                          <w:p w14:paraId="50BE237C" w14:textId="77777777" w:rsidR="00EA0DA3" w:rsidRDefault="004A13E1">
                            <w:pPr>
                              <w:pStyle w:val="TableParagraph"/>
                              <w:spacing w:line="240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Good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296425F6" w14:textId="77777777" w:rsidR="00EA0DA3" w:rsidRDefault="004A13E1">
                            <w:pPr>
                              <w:pStyle w:val="TableParagraph"/>
                              <w:spacing w:before="48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02112703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67124CFE" w14:textId="77777777" w:rsidR="00EA0DA3" w:rsidRDefault="004A13E1">
                            <w:pPr>
                              <w:pStyle w:val="TableParagraph"/>
                              <w:spacing w:before="27"/>
                              <w:ind w:left="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  <w:tr w:rsidR="00EA0DA3" w14:paraId="6702A544" w14:textId="77777777">
                        <w:trPr>
                          <w:trHeight w:val="450"/>
                        </w:trPr>
                        <w:tc>
                          <w:tcPr>
                            <w:tcW w:w="1551" w:type="dxa"/>
                            <w:vMerge/>
                            <w:tcBorders>
                              <w:top w:val="nil"/>
                            </w:tcBorders>
                          </w:tcPr>
                          <w:p w14:paraId="32D68065" w14:textId="77777777" w:rsidR="00EA0DA3" w:rsidRDefault="00EA0D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3" w:type="dxa"/>
                          </w:tcPr>
                          <w:p w14:paraId="6A08775C" w14:textId="77777777" w:rsidR="00EA0DA3" w:rsidRDefault="004A13E1">
                            <w:pPr>
                              <w:pStyle w:val="TableParagraph"/>
                              <w:spacing w:line="238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Effective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communication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interpersonal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61D7E800" w14:textId="77777777" w:rsidR="00EA0DA3" w:rsidRDefault="004A13E1">
                            <w:pPr>
                              <w:pStyle w:val="TableParagraph"/>
                              <w:spacing w:before="45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32EC3133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2A284C44" w14:textId="77777777" w:rsidR="00EA0DA3" w:rsidRDefault="004A13E1">
                            <w:pPr>
                              <w:pStyle w:val="TableParagraph"/>
                              <w:spacing w:before="25"/>
                              <w:ind w:left="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  <w:tr w:rsidR="00EA0DA3" w14:paraId="00423904" w14:textId="77777777">
                        <w:trPr>
                          <w:trHeight w:val="448"/>
                        </w:trPr>
                        <w:tc>
                          <w:tcPr>
                            <w:tcW w:w="1551" w:type="dxa"/>
                            <w:vMerge/>
                            <w:tcBorders>
                              <w:top w:val="nil"/>
                            </w:tcBorders>
                          </w:tcPr>
                          <w:p w14:paraId="6B8B165D" w14:textId="77777777" w:rsidR="00EA0DA3" w:rsidRDefault="00EA0D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3" w:type="dxa"/>
                          </w:tcPr>
                          <w:p w14:paraId="51E5E6DE" w14:textId="77777777" w:rsidR="00EA0DA3" w:rsidRDefault="004A13E1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Ability</w:t>
                            </w:r>
                            <w:r>
                              <w:rPr>
                                <w:rFonts w:ascii="Arial MT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communicate</w:t>
                            </w:r>
                            <w:r>
                              <w:rPr>
                                <w:rFonts w:ascii="Arial MT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vision</w:t>
                            </w:r>
                            <w:r>
                              <w:rPr>
                                <w:rFonts w:ascii="Arial MT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inspire</w:t>
                            </w:r>
                            <w:r>
                              <w:rPr>
                                <w:rFonts w:ascii="Arial MT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others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7BD6C0DD" w14:textId="77777777" w:rsidR="00EA0DA3" w:rsidRDefault="004A13E1">
                            <w:pPr>
                              <w:pStyle w:val="TableParagraph"/>
                              <w:spacing w:before="45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8B1E5E7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5BCDC66D" w14:textId="77777777" w:rsidR="00EA0DA3" w:rsidRDefault="004A13E1">
                            <w:pPr>
                              <w:pStyle w:val="TableParagraph"/>
                              <w:spacing w:before="25"/>
                              <w:ind w:left="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  <w:tr w:rsidR="00EA0DA3" w14:paraId="0C0A19EB" w14:textId="77777777">
                        <w:trPr>
                          <w:trHeight w:val="1010"/>
                        </w:trPr>
                        <w:tc>
                          <w:tcPr>
                            <w:tcW w:w="1551" w:type="dxa"/>
                            <w:vMerge w:val="restart"/>
                          </w:tcPr>
                          <w:p w14:paraId="0791F3C5" w14:textId="77777777" w:rsidR="00EA0DA3" w:rsidRDefault="004A13E1">
                            <w:pPr>
                              <w:pStyle w:val="TableParagraph"/>
                              <w:spacing w:before="25" w:line="278" w:lineRule="auto"/>
                              <w:ind w:left="107" w:right="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20"/>
                              </w:rPr>
                              <w:t xml:space="preserve">Personal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  <w:sz w:val="20"/>
                              </w:rPr>
                              <w:t>Qualities</w:t>
                            </w:r>
                          </w:p>
                        </w:tc>
                        <w:tc>
                          <w:tcPr>
                            <w:tcW w:w="5113" w:type="dxa"/>
                          </w:tcPr>
                          <w:p w14:paraId="05419195" w14:textId="77777777" w:rsidR="00EA0DA3" w:rsidRDefault="004A13E1">
                            <w:pPr>
                              <w:pStyle w:val="TableParagraph"/>
                              <w:spacing w:before="25" w:line="278" w:lineRule="auto"/>
                              <w:ind w:left="107" w:righ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commitment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getting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all pupils and promoting the ethos and values of the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Academy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3F7AA7C8" w14:textId="77777777" w:rsidR="00EA0DA3" w:rsidRDefault="004A13E1">
                            <w:pPr>
                              <w:pStyle w:val="TableParagraph"/>
                              <w:spacing w:before="48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5F838A1C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5456410B" w14:textId="77777777" w:rsidR="00EA0DA3" w:rsidRDefault="004A13E1">
                            <w:pPr>
                              <w:pStyle w:val="TableParagraph"/>
                              <w:spacing w:before="27"/>
                              <w:ind w:left="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  <w:tr w:rsidR="00EA0DA3" w14:paraId="59DB1386" w14:textId="77777777">
                        <w:trPr>
                          <w:trHeight w:val="731"/>
                        </w:trPr>
                        <w:tc>
                          <w:tcPr>
                            <w:tcW w:w="1551" w:type="dxa"/>
                            <w:vMerge/>
                            <w:tcBorders>
                              <w:top w:val="nil"/>
                            </w:tcBorders>
                          </w:tcPr>
                          <w:p w14:paraId="7A90F474" w14:textId="77777777" w:rsidR="00EA0DA3" w:rsidRDefault="00EA0D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3" w:type="dxa"/>
                          </w:tcPr>
                          <w:p w14:paraId="25FF0D2A" w14:textId="77777777" w:rsidR="00EA0DA3" w:rsidRDefault="004A13E1">
                            <w:pPr>
                              <w:pStyle w:val="TableParagraph"/>
                              <w:spacing w:before="25" w:line="278" w:lineRule="auto"/>
                              <w:ind w:left="107" w:righ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Uphold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promote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ethos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values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the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Academy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4A8C406" w14:textId="77777777" w:rsidR="00EA0DA3" w:rsidRDefault="004A13E1">
                            <w:pPr>
                              <w:pStyle w:val="TableParagraph"/>
                              <w:spacing w:before="48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1974E3C3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3452718E" w14:textId="77777777" w:rsidR="00EA0DA3" w:rsidRDefault="004A13E1">
                            <w:pPr>
                              <w:pStyle w:val="TableParagraph"/>
                              <w:spacing w:before="27"/>
                              <w:ind w:left="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  <w:tr w:rsidR="00EA0DA3" w14:paraId="687AA970" w14:textId="77777777">
                        <w:trPr>
                          <w:trHeight w:val="450"/>
                        </w:trPr>
                        <w:tc>
                          <w:tcPr>
                            <w:tcW w:w="1551" w:type="dxa"/>
                            <w:vMerge/>
                            <w:tcBorders>
                              <w:top w:val="nil"/>
                            </w:tcBorders>
                          </w:tcPr>
                          <w:p w14:paraId="4488EBB3" w14:textId="77777777" w:rsidR="00EA0DA3" w:rsidRDefault="00EA0D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13" w:type="dxa"/>
                          </w:tcPr>
                          <w:p w14:paraId="53C6FAB5" w14:textId="77777777" w:rsidR="00EA0DA3" w:rsidRDefault="004A13E1">
                            <w:pPr>
                              <w:pStyle w:val="TableParagraph"/>
                              <w:spacing w:before="25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Ability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pressure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prioritise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effectively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138CD2F0" w14:textId="77777777" w:rsidR="00EA0DA3" w:rsidRDefault="004A13E1">
                            <w:pPr>
                              <w:pStyle w:val="TableParagraph"/>
                              <w:spacing w:before="45"/>
                              <w:ind w:left="8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1C850B38" w14:textId="77777777" w:rsidR="00EA0DA3" w:rsidRDefault="00EA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</w:tcPr>
                          <w:p w14:paraId="370C2881" w14:textId="77777777" w:rsidR="00EA0DA3" w:rsidRDefault="004A13E1">
                            <w:pPr>
                              <w:pStyle w:val="TableParagraph"/>
                              <w:spacing w:before="25"/>
                              <w:ind w:left="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</w:tbl>
                    <w:p w14:paraId="44C31FF4" w14:textId="77777777" w:rsidR="00EA0DA3" w:rsidRDefault="00EA0DA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w w:val="90"/>
        </w:rPr>
        <w:t>Person</w:t>
      </w:r>
      <w:r>
        <w:rPr>
          <w:b/>
          <w:spacing w:val="-8"/>
          <w:w w:val="90"/>
        </w:rPr>
        <w:t xml:space="preserve"> </w:t>
      </w:r>
      <w:r>
        <w:rPr>
          <w:b/>
          <w:spacing w:val="-2"/>
          <w:w w:val="90"/>
        </w:rPr>
        <w:t xml:space="preserve">Specification </w:t>
      </w:r>
      <w:r>
        <w:rPr>
          <w:b/>
          <w:spacing w:val="-2"/>
        </w:rPr>
        <w:t>Curriculum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Leader</w:t>
      </w:r>
    </w:p>
    <w:p w14:paraId="29DC428D" w14:textId="77777777" w:rsidR="00EA0DA3" w:rsidRDefault="00EA0DA3">
      <w:pPr>
        <w:spacing w:line="477" w:lineRule="auto"/>
        <w:jc w:val="center"/>
        <w:rPr>
          <w:b/>
        </w:rPr>
        <w:sectPr w:rsidR="00EA0DA3">
          <w:pgSz w:w="11900" w:h="16820"/>
          <w:pgMar w:top="2320" w:right="708" w:bottom="1220" w:left="708" w:header="1132" w:footer="1031" w:gutter="0"/>
          <w:cols w:space="720"/>
        </w:sectPr>
      </w:pPr>
    </w:p>
    <w:p w14:paraId="01F1E2B5" w14:textId="77777777" w:rsidR="00EA0DA3" w:rsidRDefault="00EA0DA3">
      <w:pPr>
        <w:pStyle w:val="BodyText"/>
        <w:rPr>
          <w:b/>
          <w:sz w:val="20"/>
        </w:rPr>
      </w:pPr>
    </w:p>
    <w:p w14:paraId="3792F82C" w14:textId="77777777" w:rsidR="00EA0DA3" w:rsidRDefault="00EA0DA3">
      <w:pPr>
        <w:pStyle w:val="BodyText"/>
        <w:rPr>
          <w:b/>
          <w:sz w:val="20"/>
        </w:rPr>
      </w:pPr>
    </w:p>
    <w:p w14:paraId="1C476F3B" w14:textId="77777777" w:rsidR="00EA0DA3" w:rsidRDefault="00EA0DA3">
      <w:pPr>
        <w:pStyle w:val="BodyText"/>
        <w:rPr>
          <w:b/>
          <w:sz w:val="20"/>
        </w:rPr>
      </w:pPr>
    </w:p>
    <w:p w14:paraId="7B82DA3C" w14:textId="77777777" w:rsidR="00EA0DA3" w:rsidRDefault="00EA0DA3">
      <w:pPr>
        <w:pStyle w:val="BodyText"/>
        <w:rPr>
          <w:b/>
          <w:sz w:val="20"/>
        </w:rPr>
      </w:pPr>
    </w:p>
    <w:p w14:paraId="65FB2BA7" w14:textId="77777777" w:rsidR="00EA0DA3" w:rsidRDefault="00EA0DA3">
      <w:pPr>
        <w:pStyle w:val="BodyText"/>
        <w:spacing w:before="82" w:after="1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5113"/>
        <w:gridCol w:w="1093"/>
        <w:gridCol w:w="1131"/>
        <w:gridCol w:w="1304"/>
      </w:tblGrid>
      <w:tr w:rsidR="00EA0DA3" w14:paraId="0E0D7246" w14:textId="77777777">
        <w:trPr>
          <w:trHeight w:val="450"/>
        </w:trPr>
        <w:tc>
          <w:tcPr>
            <w:tcW w:w="1551" w:type="dxa"/>
            <w:vMerge w:val="restart"/>
          </w:tcPr>
          <w:p w14:paraId="6FC6893F" w14:textId="77777777" w:rsidR="00EA0DA3" w:rsidRDefault="00EA0D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3" w:type="dxa"/>
          </w:tcPr>
          <w:p w14:paraId="2E8C1F16" w14:textId="77777777" w:rsidR="00EA0DA3" w:rsidRDefault="004A13E1">
            <w:pPr>
              <w:pStyle w:val="TableParagraph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maintaining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times</w:t>
            </w:r>
            <w:proofErr w:type="gramEnd"/>
          </w:p>
        </w:tc>
        <w:tc>
          <w:tcPr>
            <w:tcW w:w="1093" w:type="dxa"/>
          </w:tcPr>
          <w:p w14:paraId="509169BB" w14:textId="77777777" w:rsidR="00EA0DA3" w:rsidRDefault="004A13E1">
            <w:pPr>
              <w:pStyle w:val="TableParagraph"/>
              <w:spacing w:before="48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31" w:type="dxa"/>
          </w:tcPr>
          <w:p w14:paraId="7592037F" w14:textId="77777777" w:rsidR="00EA0DA3" w:rsidRDefault="00EA0D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7D9D13CC" w14:textId="77777777" w:rsidR="00EA0DA3" w:rsidRDefault="00EA0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0DA3" w14:paraId="5B0C9585" w14:textId="77777777">
        <w:trPr>
          <w:trHeight w:val="450"/>
        </w:trPr>
        <w:tc>
          <w:tcPr>
            <w:tcW w:w="1551" w:type="dxa"/>
            <w:vMerge/>
            <w:tcBorders>
              <w:top w:val="nil"/>
            </w:tcBorders>
          </w:tcPr>
          <w:p w14:paraId="34E58FF8" w14:textId="77777777" w:rsidR="00EA0DA3" w:rsidRDefault="00EA0DA3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5D0DAD5" w14:textId="77777777" w:rsidR="00EA0DA3" w:rsidRDefault="004A13E1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equality</w:t>
            </w:r>
          </w:p>
        </w:tc>
        <w:tc>
          <w:tcPr>
            <w:tcW w:w="1093" w:type="dxa"/>
          </w:tcPr>
          <w:p w14:paraId="186810FF" w14:textId="77777777" w:rsidR="00EA0DA3" w:rsidRDefault="004A13E1">
            <w:pPr>
              <w:pStyle w:val="TableParagraph"/>
              <w:spacing w:before="45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131" w:type="dxa"/>
          </w:tcPr>
          <w:p w14:paraId="6B60C486" w14:textId="77777777" w:rsidR="00EA0DA3" w:rsidRDefault="00EA0D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4" w:type="dxa"/>
          </w:tcPr>
          <w:p w14:paraId="7A604A3A" w14:textId="77777777" w:rsidR="00EA0DA3" w:rsidRDefault="00EA0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D0F24D" w14:textId="77777777" w:rsidR="00EA0DA3" w:rsidRDefault="00EA0DA3">
      <w:pPr>
        <w:pStyle w:val="BodyText"/>
        <w:rPr>
          <w:b/>
        </w:rPr>
      </w:pPr>
    </w:p>
    <w:p w14:paraId="46EC256D" w14:textId="77777777" w:rsidR="00EA0DA3" w:rsidRDefault="00EA0DA3">
      <w:pPr>
        <w:pStyle w:val="BodyText"/>
        <w:spacing w:before="4"/>
        <w:rPr>
          <w:b/>
        </w:rPr>
      </w:pPr>
    </w:p>
    <w:p w14:paraId="6C649BF0" w14:textId="77777777" w:rsidR="00EA0DA3" w:rsidRDefault="004A13E1">
      <w:pPr>
        <w:ind w:left="141"/>
        <w:rPr>
          <w:b/>
        </w:rPr>
      </w:pPr>
      <w:r>
        <w:rPr>
          <w:b/>
          <w:spacing w:val="-2"/>
        </w:rPr>
        <w:t>Notes:</w:t>
      </w:r>
    </w:p>
    <w:p w14:paraId="6ABF421E" w14:textId="77777777" w:rsidR="00EA0DA3" w:rsidRDefault="004A13E1">
      <w:pPr>
        <w:pStyle w:val="BodyText"/>
        <w:spacing w:before="183"/>
        <w:ind w:left="141"/>
      </w:pPr>
      <w:r>
        <w:t>This</w:t>
      </w:r>
      <w:r>
        <w:rPr>
          <w:spacing w:val="-11"/>
        </w:rPr>
        <w:t xml:space="preserve"> </w:t>
      </w:r>
      <w:r>
        <w:t>job</w:t>
      </w:r>
      <w:r>
        <w:rPr>
          <w:spacing w:val="-13"/>
        </w:rPr>
        <w:t xml:space="preserve"> </w:t>
      </w:r>
      <w:r>
        <w:t>description</w:t>
      </w:r>
      <w:r>
        <w:rPr>
          <w:spacing w:val="-15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amended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consultation</w:t>
      </w:r>
      <w:r>
        <w:rPr>
          <w:spacing w:val="-12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postholder.</w:t>
      </w:r>
    </w:p>
    <w:p w14:paraId="46586385" w14:textId="77777777" w:rsidR="00EA0DA3" w:rsidRDefault="00EA0DA3">
      <w:pPr>
        <w:pStyle w:val="BodyText"/>
      </w:pPr>
    </w:p>
    <w:p w14:paraId="47EED15D" w14:textId="77777777" w:rsidR="00EA0DA3" w:rsidRDefault="00EA0DA3">
      <w:pPr>
        <w:pStyle w:val="BodyText"/>
        <w:spacing w:before="103"/>
      </w:pPr>
    </w:p>
    <w:p w14:paraId="2FE2B3C7" w14:textId="77777777" w:rsidR="00EA0DA3" w:rsidRDefault="004A13E1">
      <w:pPr>
        <w:tabs>
          <w:tab w:val="left" w:pos="4462"/>
          <w:tab w:val="left" w:pos="8448"/>
        </w:tabs>
        <w:spacing w:before="1"/>
        <w:ind w:left="141"/>
        <w:rPr>
          <w:rFonts w:ascii="Times New Roman" w:hAnsi="Times New Roman"/>
        </w:rPr>
      </w:pPr>
      <w:r>
        <w:rPr>
          <w:b/>
          <w:w w:val="85"/>
        </w:rPr>
        <w:t>Headteacher/line</w:t>
      </w:r>
      <w:r>
        <w:rPr>
          <w:b/>
          <w:spacing w:val="18"/>
        </w:rPr>
        <w:t xml:space="preserve"> </w:t>
      </w:r>
      <w:r>
        <w:rPr>
          <w:b/>
          <w:w w:val="85"/>
        </w:rPr>
        <w:t>manager’s</w:t>
      </w:r>
      <w:r>
        <w:rPr>
          <w:b/>
          <w:spacing w:val="19"/>
        </w:rPr>
        <w:t xml:space="preserve"> </w:t>
      </w:r>
      <w:r>
        <w:rPr>
          <w:b/>
          <w:spacing w:val="-2"/>
          <w:w w:val="85"/>
        </w:rPr>
        <w:t>signature:</w:t>
      </w:r>
      <w:r>
        <w:rPr>
          <w:b/>
        </w:rPr>
        <w:tab/>
      </w:r>
      <w:r>
        <w:rPr>
          <w:rFonts w:ascii="Times New Roman" w:hAnsi="Times New Roman"/>
          <w:u w:val="single"/>
        </w:rPr>
        <w:tab/>
      </w:r>
    </w:p>
    <w:p w14:paraId="2717AEB7" w14:textId="77777777" w:rsidR="00EA0DA3" w:rsidRDefault="004A13E1">
      <w:pPr>
        <w:tabs>
          <w:tab w:val="left" w:pos="4462"/>
          <w:tab w:val="left" w:pos="8446"/>
        </w:tabs>
        <w:spacing w:before="185"/>
        <w:ind w:left="141"/>
        <w:rPr>
          <w:b/>
        </w:rPr>
      </w:pPr>
      <w:r>
        <w:rPr>
          <w:b/>
          <w:spacing w:val="-2"/>
        </w:rPr>
        <w:t>Date:</w:t>
      </w:r>
      <w:r>
        <w:rPr>
          <w:b/>
        </w:rPr>
        <w:tab/>
      </w:r>
      <w:r>
        <w:rPr>
          <w:b/>
          <w:u w:val="single"/>
        </w:rPr>
        <w:tab/>
      </w:r>
    </w:p>
    <w:p w14:paraId="529658A7" w14:textId="77777777" w:rsidR="00EA0DA3" w:rsidRDefault="00EA0DA3">
      <w:pPr>
        <w:pStyle w:val="BodyText"/>
        <w:rPr>
          <w:b/>
        </w:rPr>
      </w:pPr>
    </w:p>
    <w:p w14:paraId="6CD3E505" w14:textId="77777777" w:rsidR="00EA0DA3" w:rsidRDefault="00EA0DA3">
      <w:pPr>
        <w:pStyle w:val="BodyText"/>
        <w:spacing w:before="103"/>
        <w:rPr>
          <w:b/>
        </w:rPr>
      </w:pPr>
    </w:p>
    <w:p w14:paraId="1805CF4E" w14:textId="77777777" w:rsidR="00EA0DA3" w:rsidRDefault="004A13E1">
      <w:pPr>
        <w:tabs>
          <w:tab w:val="left" w:pos="4462"/>
          <w:tab w:val="left" w:pos="8448"/>
        </w:tabs>
        <w:spacing w:before="1"/>
        <w:ind w:left="141"/>
        <w:rPr>
          <w:rFonts w:ascii="Times New Roman" w:hAnsi="Times New Roman"/>
        </w:rPr>
      </w:pPr>
      <w:r>
        <w:rPr>
          <w:b/>
          <w:w w:val="85"/>
        </w:rPr>
        <w:t>Postholder’s</w:t>
      </w:r>
      <w:r>
        <w:rPr>
          <w:b/>
          <w:spacing w:val="32"/>
        </w:rPr>
        <w:t xml:space="preserve"> </w:t>
      </w:r>
      <w:r>
        <w:rPr>
          <w:b/>
          <w:spacing w:val="-2"/>
          <w:w w:val="95"/>
        </w:rPr>
        <w:t>signature:</w:t>
      </w:r>
      <w:r>
        <w:rPr>
          <w:b/>
        </w:rPr>
        <w:tab/>
      </w:r>
      <w:r>
        <w:rPr>
          <w:rFonts w:ascii="Times New Roman" w:hAnsi="Times New Roman"/>
          <w:u w:val="single"/>
        </w:rPr>
        <w:tab/>
      </w:r>
    </w:p>
    <w:p w14:paraId="31EE98C3" w14:textId="77777777" w:rsidR="00EA0DA3" w:rsidRDefault="004A13E1">
      <w:pPr>
        <w:tabs>
          <w:tab w:val="left" w:pos="4462"/>
          <w:tab w:val="left" w:pos="8446"/>
        </w:tabs>
        <w:spacing w:before="183"/>
        <w:ind w:left="141"/>
        <w:rPr>
          <w:b/>
        </w:rPr>
      </w:pPr>
      <w:r>
        <w:rPr>
          <w:b/>
          <w:spacing w:val="-2"/>
        </w:rPr>
        <w:t>Date:</w:t>
      </w:r>
      <w:r>
        <w:rPr>
          <w:b/>
        </w:rPr>
        <w:tab/>
      </w:r>
      <w:r>
        <w:rPr>
          <w:b/>
          <w:u w:val="single"/>
        </w:rPr>
        <w:tab/>
      </w:r>
    </w:p>
    <w:sectPr w:rsidR="00EA0DA3">
      <w:pgSz w:w="11900" w:h="16820"/>
      <w:pgMar w:top="2320" w:right="708" w:bottom="1220" w:left="708" w:header="1132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E920A" w14:textId="77777777" w:rsidR="004A13E1" w:rsidRDefault="004A13E1">
      <w:r>
        <w:separator/>
      </w:r>
    </w:p>
  </w:endnote>
  <w:endnote w:type="continuationSeparator" w:id="0">
    <w:p w14:paraId="4007C757" w14:textId="77777777" w:rsidR="004A13E1" w:rsidRDefault="004A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E2CC" w14:textId="77777777" w:rsidR="00EA0DA3" w:rsidRDefault="004A13E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0272" behindDoc="1" locked="0" layoutInCell="1" allowOverlap="1" wp14:anchorId="707538F2" wp14:editId="5C169B11">
          <wp:simplePos x="0" y="0"/>
          <wp:positionH relativeFrom="page">
            <wp:posOffset>6062313</wp:posOffset>
          </wp:positionH>
          <wp:positionV relativeFrom="page">
            <wp:posOffset>9969888</wp:posOffset>
          </wp:positionV>
          <wp:extent cx="966404" cy="39519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6404" cy="39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6A47BE74" wp14:editId="5D625BD4">
              <wp:simplePos x="0" y="0"/>
              <wp:positionH relativeFrom="page">
                <wp:posOffset>536665</wp:posOffset>
              </wp:positionH>
              <wp:positionV relativeFrom="page">
                <wp:posOffset>9849402</wp:posOffset>
              </wp:positionV>
              <wp:extent cx="64897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9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97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6489131" y="0"/>
                            </a:lnTo>
                          </a:path>
                        </a:pathLst>
                      </a:custGeom>
                      <a:ln w="2838">
                        <a:solidFill>
                          <a:srgbClr val="75757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DC59B7" id="Graphic 4" o:spid="_x0000_s1026" style="position:absolute;margin-left:42.25pt;margin-top:775.55pt;width:511pt;height:.1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" path="m,l,,6489131,e" filled="f" strokecolor="#757575" strokeweight=".078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2169BF3D" wp14:editId="70DA5E39">
              <wp:simplePos x="0" y="0"/>
              <wp:positionH relativeFrom="page">
                <wp:posOffset>524904</wp:posOffset>
              </wp:positionH>
              <wp:positionV relativeFrom="page">
                <wp:posOffset>10066674</wp:posOffset>
              </wp:positionV>
              <wp:extent cx="4794885" cy="3124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488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50FB57" w14:textId="77777777" w:rsidR="00EA0DA3" w:rsidRDefault="004A13E1">
                          <w:pPr>
                            <w:spacing w:before="17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757575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757575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Office</w:t>
                          </w:r>
                          <w:r>
                            <w:rPr>
                              <w:color w:val="757575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Third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Floor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Katherine’s</w:t>
                          </w:r>
                          <w:r>
                            <w:rPr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House,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Mansfield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Road,</w:t>
                          </w:r>
                          <w:r>
                            <w:rPr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Derby,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DE1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3TQ</w:t>
                          </w:r>
                          <w:r>
                            <w:rPr>
                              <w:spacing w:val="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2A2A2"/>
                              <w:sz w:val="16"/>
                            </w:rPr>
                            <w:t>|</w:t>
                          </w:r>
                          <w:r>
                            <w:rPr>
                              <w:color w:val="A2A2A2"/>
                              <w:spacing w:val="6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0D4423"/>
                                <w:spacing w:val="-2"/>
                                <w:w w:val="90"/>
                                <w:sz w:val="16"/>
                              </w:rPr>
                              <w:t>www.srscmat.co.uk</w:t>
                            </w:r>
                          </w:hyperlink>
                        </w:p>
                        <w:p w14:paraId="08C7075C" w14:textId="77777777" w:rsidR="00EA0DA3" w:rsidRDefault="004A13E1">
                          <w:pPr>
                            <w:spacing w:before="6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57575"/>
                              <w:sz w:val="16"/>
                            </w:rPr>
                            <w:t>Company</w:t>
                          </w:r>
                          <w:r>
                            <w:rPr>
                              <w:color w:val="757575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Number</w:t>
                          </w:r>
                          <w:r>
                            <w:rPr>
                              <w:color w:val="757575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7937154.</w:t>
                          </w:r>
                          <w:r>
                            <w:rPr>
                              <w:color w:val="757575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757575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in</w:t>
                          </w:r>
                          <w:r>
                            <w:rPr>
                              <w:color w:val="757575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England</w:t>
                          </w:r>
                          <w:r>
                            <w:rPr>
                              <w:color w:val="757575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757575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pacing w:val="-2"/>
                              <w:sz w:val="16"/>
                            </w:rPr>
                            <w:t>Wales.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9BF3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.35pt;margin-top:792.65pt;width:377.55pt;height:24.6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" filled="f" stroked="f">
              <v:textbox inset="0,0,0,0">
                <w:txbxContent>
                  <w:p w14:paraId="4750FB57" w14:textId="77777777" w:rsidR="00EA0DA3" w:rsidRDefault="004A13E1">
                    <w:pPr>
                      <w:spacing w:before="17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757575"/>
                        <w:sz w:val="16"/>
                      </w:rPr>
                      <w:t>Registered</w:t>
                    </w:r>
                    <w:r>
                      <w:rPr>
                        <w:color w:val="757575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Office</w:t>
                    </w:r>
                    <w:r>
                      <w:rPr>
                        <w:color w:val="757575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Third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Floor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Katherine’s</w:t>
                    </w:r>
                    <w:r>
                      <w:rPr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House,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Mansfield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Road,</w:t>
                    </w:r>
                    <w:r>
                      <w:rPr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Derby,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DE1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3TQ</w:t>
                    </w:r>
                    <w:r>
                      <w:rPr>
                        <w:spacing w:val="53"/>
                        <w:sz w:val="16"/>
                      </w:rPr>
                      <w:t xml:space="preserve"> </w:t>
                    </w:r>
                    <w:r>
                      <w:rPr>
                        <w:color w:val="A2A2A2"/>
                        <w:sz w:val="16"/>
                      </w:rPr>
                      <w:t>|</w:t>
                    </w:r>
                    <w:r>
                      <w:rPr>
                        <w:color w:val="A2A2A2"/>
                        <w:spacing w:val="6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color w:val="0D4423"/>
                          <w:spacing w:val="-2"/>
                          <w:w w:val="90"/>
                          <w:sz w:val="16"/>
                        </w:rPr>
                        <w:t>www.srscmat.co.uk</w:t>
                      </w:r>
                    </w:hyperlink>
                  </w:p>
                  <w:p w14:paraId="08C7075C" w14:textId="77777777" w:rsidR="00EA0DA3" w:rsidRDefault="004A13E1">
                    <w:pPr>
                      <w:spacing w:before="67"/>
                      <w:ind w:left="20"/>
                      <w:rPr>
                        <w:sz w:val="16"/>
                      </w:rPr>
                    </w:pPr>
                    <w:r>
                      <w:rPr>
                        <w:color w:val="757575"/>
                        <w:sz w:val="16"/>
                      </w:rPr>
                      <w:t>Company</w:t>
                    </w:r>
                    <w:r>
                      <w:rPr>
                        <w:color w:val="757575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Number</w:t>
                    </w:r>
                    <w:r>
                      <w:rPr>
                        <w:color w:val="757575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7937154.</w:t>
                    </w:r>
                    <w:r>
                      <w:rPr>
                        <w:color w:val="757575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Registered</w:t>
                    </w:r>
                    <w:r>
                      <w:rPr>
                        <w:color w:val="757575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in</w:t>
                    </w:r>
                    <w:r>
                      <w:rPr>
                        <w:color w:val="757575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England</w:t>
                    </w:r>
                    <w:r>
                      <w:rPr>
                        <w:color w:val="757575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and</w:t>
                    </w:r>
                    <w:r>
                      <w:rPr>
                        <w:color w:val="757575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pacing w:val="-2"/>
                        <w:sz w:val="16"/>
                      </w:rPr>
                      <w:t>Wales.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925D" w14:textId="77777777" w:rsidR="004A13E1" w:rsidRDefault="004A13E1">
      <w:r>
        <w:separator/>
      </w:r>
    </w:p>
  </w:footnote>
  <w:footnote w:type="continuationSeparator" w:id="0">
    <w:p w14:paraId="372522E8" w14:textId="77777777" w:rsidR="004A13E1" w:rsidRDefault="004A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27F3" w14:textId="77777777" w:rsidR="00EA0DA3" w:rsidRDefault="004A13E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49248" behindDoc="1" locked="0" layoutInCell="1" allowOverlap="1" wp14:anchorId="209E2468" wp14:editId="6DE76D37">
          <wp:simplePos x="0" y="0"/>
          <wp:positionH relativeFrom="page">
            <wp:posOffset>536665</wp:posOffset>
          </wp:positionH>
          <wp:positionV relativeFrom="page">
            <wp:posOffset>718692</wp:posOffset>
          </wp:positionV>
          <wp:extent cx="759154" cy="7591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154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49760" behindDoc="1" locked="0" layoutInCell="1" allowOverlap="1" wp14:anchorId="6255C31A" wp14:editId="0F2A9A7C">
          <wp:simplePos x="0" y="0"/>
          <wp:positionH relativeFrom="page">
            <wp:posOffset>1397031</wp:posOffset>
          </wp:positionH>
          <wp:positionV relativeFrom="page">
            <wp:posOffset>798861</wp:posOffset>
          </wp:positionV>
          <wp:extent cx="1158796" cy="63804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8796" cy="63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A3"/>
    <w:rsid w:val="004A13E1"/>
    <w:rsid w:val="00A13116"/>
    <w:rsid w:val="00DB6830"/>
    <w:rsid w:val="00EA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9B928"/>
  <w15:docId w15:val="{6E4D7A14-EA0E-4093-805F-3232C799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rscmat.co.uk/" TargetMode="External"/><Relationship Id="rId2" Type="http://schemas.openxmlformats.org/officeDocument/2006/relationships/hyperlink" Target="http://www.srscmat.co.uk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Spencer</dc:creator>
  <cp:lastModifiedBy>Archana Arunachalam</cp:lastModifiedBy>
  <cp:revision>2</cp:revision>
  <dcterms:created xsi:type="dcterms:W3CDTF">2026-01-26T09:30:00Z</dcterms:created>
  <dcterms:modified xsi:type="dcterms:W3CDTF">2026-01-26T09:30:00Z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for Microsoft 365</vt:lpwstr>
  </property>
</Properties>
</file>