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5D06" w14:textId="77777777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61B6C280" w14:textId="77777777" w:rsidR="00D37028" w:rsidRDefault="00D37028" w:rsidP="00D37028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pPr w:leftFromText="180" w:rightFromText="180" w:tblpY="391"/>
        <w:tblW w:w="5000" w:type="pct"/>
        <w:tblInd w:w="0" w:type="dxa"/>
        <w:tblCellMar>
          <w:top w:w="9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99"/>
        <w:gridCol w:w="1601"/>
        <w:gridCol w:w="2216"/>
      </w:tblGrid>
      <w:tr w:rsidR="00D37028" w:rsidRPr="00D37028" w14:paraId="3BE7A082" w14:textId="77777777" w:rsidTr="00CA5B19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CE07" w14:textId="77777777" w:rsidR="00D37028" w:rsidRPr="00D37028" w:rsidRDefault="00D37028" w:rsidP="00D37028">
            <w:pPr>
              <w:spacing w:after="16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D37028">
              <w:rPr>
                <w:rFonts w:ascii="Arial" w:eastAsia="Arial" w:hAnsi="Arial" w:cs="Arial"/>
                <w:b/>
                <w:color w:val="000000"/>
              </w:rPr>
              <w:t>MANOR HALL ACADEMY TRUST</w:t>
            </w:r>
          </w:p>
        </w:tc>
      </w:tr>
      <w:tr w:rsidR="00D37028" w:rsidRPr="00D37028" w14:paraId="10D79371" w14:textId="77777777" w:rsidTr="00CA5B19">
        <w:trPr>
          <w:trHeight w:val="397"/>
        </w:trPr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7D62" w14:textId="77777777" w:rsidR="00D37028" w:rsidRPr="00D37028" w:rsidRDefault="00D37028" w:rsidP="00D37028">
            <w:pPr>
              <w:spacing w:line="276" w:lineRule="auto"/>
              <w:ind w:right="10"/>
              <w:jc w:val="both"/>
              <w:rPr>
                <w:rFonts w:ascii="Arial" w:eastAsia="Arial" w:hAnsi="Arial" w:cs="Arial"/>
                <w:color w:val="000000"/>
              </w:rPr>
            </w:pPr>
            <w:r w:rsidRPr="00D37028">
              <w:rPr>
                <w:rFonts w:ascii="Arial" w:eastAsia="Arial" w:hAnsi="Arial" w:cs="Arial"/>
                <w:b/>
                <w:color w:val="000000"/>
              </w:rPr>
              <w:t xml:space="preserve">Post Title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F07E" w14:textId="77777777" w:rsidR="00D37028" w:rsidRPr="00D37028" w:rsidRDefault="00D37028" w:rsidP="00D37028">
            <w:pPr>
              <w:spacing w:line="276" w:lineRule="auto"/>
              <w:ind w:right="16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37028">
              <w:rPr>
                <w:rFonts w:ascii="Arial" w:eastAsia="Arial" w:hAnsi="Arial" w:cs="Arial"/>
                <w:b/>
                <w:color w:val="000000"/>
              </w:rPr>
              <w:t>REF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C1EE16" w14:textId="77777777" w:rsidR="00D37028" w:rsidRPr="00D37028" w:rsidRDefault="00D37028" w:rsidP="00D37028">
            <w:pPr>
              <w:spacing w:line="276" w:lineRule="auto"/>
              <w:ind w:right="16"/>
              <w:jc w:val="both"/>
              <w:rPr>
                <w:rFonts w:ascii="Arial" w:eastAsia="Arial" w:hAnsi="Arial" w:cs="Arial"/>
                <w:color w:val="000000"/>
              </w:rPr>
            </w:pPr>
            <w:r w:rsidRPr="00D37028">
              <w:rPr>
                <w:rFonts w:ascii="Arial" w:eastAsia="Arial" w:hAnsi="Arial" w:cs="Arial"/>
                <w:b/>
                <w:color w:val="000000"/>
              </w:rPr>
              <w:t xml:space="preserve">Grade </w:t>
            </w:r>
          </w:p>
        </w:tc>
      </w:tr>
      <w:tr w:rsidR="00D37028" w:rsidRPr="00D37028" w14:paraId="16CF0145" w14:textId="77777777" w:rsidTr="00CA5B19">
        <w:trPr>
          <w:trHeight w:val="397"/>
        </w:trPr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1A89" w14:textId="1418A3BF" w:rsidR="00D37028" w:rsidRPr="00D37028" w:rsidRDefault="00D37028" w:rsidP="00D37028">
            <w:pPr>
              <w:spacing w:line="276" w:lineRule="auto"/>
              <w:ind w:right="1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Assistant Headteacher</w:t>
            </w:r>
            <w:r w:rsidR="00E74AFA">
              <w:rPr>
                <w:rFonts w:ascii="Arial" w:eastAsia="Arial" w:hAnsi="Arial" w:cs="Arial"/>
                <w:color w:val="000000"/>
              </w:rPr>
              <w:t>- Teaching and Learning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D45B" w14:textId="5758270A" w:rsidR="00D37028" w:rsidRPr="00D37028" w:rsidRDefault="00D37028" w:rsidP="00D37028">
            <w:pPr>
              <w:spacing w:line="276" w:lineRule="auto"/>
              <w:ind w:right="16"/>
              <w:rPr>
                <w:rFonts w:ascii="Arial" w:eastAsia="Arial" w:hAnsi="Arial" w:cs="Arial"/>
                <w:color w:val="000000"/>
              </w:rPr>
            </w:pPr>
            <w:r w:rsidRPr="00D37028">
              <w:rPr>
                <w:rFonts w:ascii="Arial" w:eastAsia="Arial" w:hAnsi="Arial" w:cs="Arial"/>
                <w:color w:val="000000"/>
              </w:rPr>
              <w:t>MHJD030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4D980E" w14:textId="29BBF445" w:rsidR="00D37028" w:rsidRPr="00D37028" w:rsidRDefault="00D37028" w:rsidP="00D37028">
            <w:pPr>
              <w:spacing w:line="276" w:lineRule="auto"/>
              <w:ind w:right="1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Leadership Scale Points 7 -13</w:t>
            </w:r>
          </w:p>
        </w:tc>
      </w:tr>
    </w:tbl>
    <w:p w14:paraId="11403FA0" w14:textId="0E9736E8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  <w:color w:val="385623" w:themeColor="accent6" w:themeShade="80"/>
        </w:rPr>
      </w:pPr>
      <w:r w:rsidRPr="00D37028">
        <w:rPr>
          <w:rFonts w:ascii="Arial" w:hAnsi="Arial" w:cs="Arial"/>
          <w:b/>
          <w:bCs/>
          <w:color w:val="385623" w:themeColor="accent6" w:themeShade="80"/>
        </w:rPr>
        <w:t xml:space="preserve">Main purpose </w:t>
      </w:r>
    </w:p>
    <w:p w14:paraId="68D59DC9" w14:textId="011C2451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 xml:space="preserve">The assistant headteacher will support the </w:t>
      </w:r>
      <w:r w:rsidR="00E74AFA">
        <w:rPr>
          <w:rFonts w:ascii="Arial" w:hAnsi="Arial" w:cs="Arial"/>
        </w:rPr>
        <w:t xml:space="preserve">leadership team </w:t>
      </w:r>
      <w:r w:rsidRPr="00D37028">
        <w:rPr>
          <w:rFonts w:ascii="Arial" w:hAnsi="Arial" w:cs="Arial"/>
        </w:rPr>
        <w:t>in:</w:t>
      </w:r>
    </w:p>
    <w:p w14:paraId="66131EDB" w14:textId="72DC65D1" w:rsidR="00D37028" w:rsidRPr="00D37028" w:rsidRDefault="00D37028" w:rsidP="00D3702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Communicating the school’s vision compellingly and supporting the headteacher’s strategic leadership</w:t>
      </w:r>
    </w:p>
    <w:p w14:paraId="0693948C" w14:textId="12DE099A" w:rsidR="00D37028" w:rsidRPr="00D37028" w:rsidRDefault="00D37028" w:rsidP="00D3702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The day-to-day management of the school</w:t>
      </w:r>
    </w:p>
    <w:p w14:paraId="66B6824B" w14:textId="5BEF105A" w:rsidR="00D37028" w:rsidRPr="00D37028" w:rsidRDefault="00D37028" w:rsidP="00D3702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 xml:space="preserve">Formulating the aims and objectives of the school </w:t>
      </w:r>
    </w:p>
    <w:p w14:paraId="02B1635F" w14:textId="79F6FBD8" w:rsidR="00D37028" w:rsidRPr="00D37028" w:rsidRDefault="00D37028" w:rsidP="00D3702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Establishing policies for achieving these aims and objectives</w:t>
      </w:r>
    </w:p>
    <w:p w14:paraId="6A3DEB1B" w14:textId="368F78D3" w:rsidR="00D37028" w:rsidRPr="00D37028" w:rsidRDefault="00D37028" w:rsidP="00D3702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Managing staff and resources to that end</w:t>
      </w:r>
    </w:p>
    <w:p w14:paraId="2346C15F" w14:textId="7913D7EB" w:rsidR="00E74AFA" w:rsidRPr="00E74AFA" w:rsidRDefault="00D37028" w:rsidP="00E74AF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Monitoring progress towards meeting the school’s aims and objectives.</w:t>
      </w:r>
    </w:p>
    <w:p w14:paraId="6CDB8981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3D3719FE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The assistant headteacher will also have a timetabled teaching commitment of about 50%, complying with the Teachers’ Standards and modelling best practice for others.</w:t>
      </w:r>
    </w:p>
    <w:p w14:paraId="05ECF021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They may also be required to undertake any of the duties delegated by the headteacher.</w:t>
      </w:r>
    </w:p>
    <w:p w14:paraId="6DC4E712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35E18983" w14:textId="77777777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  <w:color w:val="385623" w:themeColor="accent6" w:themeShade="80"/>
        </w:rPr>
      </w:pPr>
      <w:r w:rsidRPr="00D37028">
        <w:rPr>
          <w:rFonts w:ascii="Arial" w:hAnsi="Arial" w:cs="Arial"/>
          <w:b/>
          <w:bCs/>
          <w:color w:val="385623" w:themeColor="accent6" w:themeShade="80"/>
        </w:rPr>
        <w:t xml:space="preserve">Qualities </w:t>
      </w:r>
    </w:p>
    <w:p w14:paraId="286536B1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The assistant headteacher will:</w:t>
      </w:r>
    </w:p>
    <w:p w14:paraId="4DEFDE72" w14:textId="57801989" w:rsidR="00D37028" w:rsidRPr="00D37028" w:rsidRDefault="00D37028" w:rsidP="00D3702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Uphold public trust in school leadership and maintain high standards of ethics, behaviour and professional conduct.</w:t>
      </w:r>
    </w:p>
    <w:p w14:paraId="06359375" w14:textId="1DD7AA09" w:rsidR="00D37028" w:rsidRPr="00D37028" w:rsidRDefault="00D37028" w:rsidP="00D3702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Build positive and respectful relationships across the school community.</w:t>
      </w:r>
    </w:p>
    <w:p w14:paraId="5066B363" w14:textId="0A87C3B3" w:rsidR="00D37028" w:rsidRPr="00D37028" w:rsidRDefault="00D37028" w:rsidP="00D37028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Serve in the best interests of the school’s pupils.</w:t>
      </w:r>
    </w:p>
    <w:p w14:paraId="0EFCCC89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45E5EE31" w14:textId="2AE71806" w:rsidR="00CA5B19" w:rsidRDefault="00D37028" w:rsidP="00D37028">
      <w:pPr>
        <w:spacing w:after="0" w:line="276" w:lineRule="auto"/>
        <w:rPr>
          <w:rFonts w:ascii="Arial" w:hAnsi="Arial" w:cs="Arial"/>
          <w:b/>
          <w:bCs/>
          <w:color w:val="385623" w:themeColor="accent6" w:themeShade="80"/>
        </w:rPr>
      </w:pPr>
      <w:r w:rsidRPr="00D37028">
        <w:rPr>
          <w:rFonts w:ascii="Arial" w:hAnsi="Arial" w:cs="Arial"/>
          <w:b/>
          <w:bCs/>
          <w:color w:val="385623" w:themeColor="accent6" w:themeShade="80"/>
        </w:rPr>
        <w:t>Duties and responsibilities</w:t>
      </w:r>
    </w:p>
    <w:p w14:paraId="29F614AF" w14:textId="77777777" w:rsidR="00AE5BCF" w:rsidRPr="00AE5BCF" w:rsidRDefault="00AE5BCF" w:rsidP="00D37028">
      <w:pPr>
        <w:spacing w:after="0" w:line="276" w:lineRule="auto"/>
        <w:rPr>
          <w:rFonts w:ascii="Arial" w:hAnsi="Arial" w:cs="Arial"/>
          <w:b/>
          <w:bCs/>
          <w:color w:val="385623" w:themeColor="accent6" w:themeShade="80"/>
        </w:rPr>
      </w:pPr>
    </w:p>
    <w:p w14:paraId="02AC1EEA" w14:textId="796C2C21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  <w:r w:rsidRPr="00D37028">
        <w:rPr>
          <w:rFonts w:ascii="Arial" w:hAnsi="Arial" w:cs="Arial"/>
          <w:b/>
          <w:bCs/>
        </w:rPr>
        <w:t>School culture and behaviour</w:t>
      </w:r>
    </w:p>
    <w:p w14:paraId="202A986E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Under the direction of the headteacher or deputy headteacher, the assistant headteacher will:</w:t>
      </w:r>
    </w:p>
    <w:p w14:paraId="1D2667E4" w14:textId="4B1886B6" w:rsidR="00D37028" w:rsidRPr="00D37028" w:rsidRDefault="00D37028" w:rsidP="00D3702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Create a culture where pupils experience a positive and enriching school life</w:t>
      </w:r>
    </w:p>
    <w:p w14:paraId="656C5B96" w14:textId="6F2ABA91" w:rsidR="00D37028" w:rsidRPr="00D37028" w:rsidRDefault="00D37028" w:rsidP="00D3702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 xml:space="preserve">Uphold educational standards </w:t>
      </w:r>
      <w:proofErr w:type="gramStart"/>
      <w:r w:rsidRPr="00D37028">
        <w:rPr>
          <w:rFonts w:ascii="Arial" w:hAnsi="Arial" w:cs="Arial"/>
        </w:rPr>
        <w:t>in order to</w:t>
      </w:r>
      <w:proofErr w:type="gramEnd"/>
      <w:r w:rsidRPr="00D37028">
        <w:rPr>
          <w:rFonts w:ascii="Arial" w:hAnsi="Arial" w:cs="Arial"/>
        </w:rPr>
        <w:t xml:space="preserve"> prepare pupils from all backgrounds for their next phase of education and life.</w:t>
      </w:r>
    </w:p>
    <w:p w14:paraId="09026775" w14:textId="4DE16F04" w:rsidR="00D37028" w:rsidRPr="00D37028" w:rsidRDefault="00D37028" w:rsidP="00D3702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Ensure a culture of staff professionalism.</w:t>
      </w:r>
    </w:p>
    <w:p w14:paraId="3C479E70" w14:textId="7B370070" w:rsidR="00D37028" w:rsidRPr="00D37028" w:rsidRDefault="00D37028" w:rsidP="00D3702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Encourage high standards of behaviour from pupils, built on rules and routines that are understood by staff and pupils and clearly demonstrated by all adults in school.</w:t>
      </w:r>
    </w:p>
    <w:p w14:paraId="22960B9A" w14:textId="679843DA" w:rsidR="00D37028" w:rsidRPr="00D37028" w:rsidRDefault="00D37028" w:rsidP="00D37028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Use consistent and fair approaches to managing behaviour, in line with the school’s behaviour policy.</w:t>
      </w:r>
    </w:p>
    <w:p w14:paraId="7147CF69" w14:textId="77777777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</w:p>
    <w:p w14:paraId="79A03018" w14:textId="77777777" w:rsid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</w:p>
    <w:p w14:paraId="7A1C8A8C" w14:textId="77777777" w:rsid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</w:p>
    <w:p w14:paraId="23C89E38" w14:textId="77777777" w:rsidR="00CA5B19" w:rsidRDefault="00CA5B19" w:rsidP="00D37028">
      <w:pPr>
        <w:spacing w:after="0" w:line="276" w:lineRule="auto"/>
        <w:rPr>
          <w:rFonts w:ascii="Arial" w:hAnsi="Arial" w:cs="Arial"/>
          <w:b/>
          <w:bCs/>
        </w:rPr>
      </w:pPr>
    </w:p>
    <w:p w14:paraId="6AECDF63" w14:textId="20EF9F8D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  <w:r w:rsidRPr="00D37028">
        <w:rPr>
          <w:rFonts w:ascii="Arial" w:hAnsi="Arial" w:cs="Arial"/>
          <w:b/>
          <w:bCs/>
        </w:rPr>
        <w:lastRenderedPageBreak/>
        <w:t>Teaching, curriculum and assessment</w:t>
      </w:r>
    </w:p>
    <w:p w14:paraId="1C42B6B4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Under the direction of the headteacher or deputy headteacher, the assistant headteacher will:</w:t>
      </w:r>
    </w:p>
    <w:p w14:paraId="4667D3DC" w14:textId="66A98686" w:rsidR="00D37028" w:rsidRPr="00D37028" w:rsidRDefault="00D37028" w:rsidP="00D37028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Establish and sustain high-quality teaching across subjects and phases, based on evidence</w:t>
      </w:r>
    </w:p>
    <w:p w14:paraId="183768CE" w14:textId="366FE4FD" w:rsidR="00D37028" w:rsidRPr="00D37028" w:rsidRDefault="00D37028" w:rsidP="00D37028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Ensure the teaching of a broad, structured and coherent curriculum</w:t>
      </w:r>
    </w:p>
    <w:p w14:paraId="20BC5E0F" w14:textId="00476881" w:rsidR="00D37028" w:rsidRPr="00D37028" w:rsidRDefault="00D37028" w:rsidP="00D37028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Establish curriculum leadership, including subject leaders with relevant expertise and access to professional networks and communities</w:t>
      </w:r>
    </w:p>
    <w:p w14:paraId="75713A44" w14:textId="034145CD" w:rsidR="00D37028" w:rsidRPr="00D37028" w:rsidRDefault="00D37028" w:rsidP="00D37028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To co-ordinate a core subject throughout school</w:t>
      </w:r>
    </w:p>
    <w:p w14:paraId="13D53439" w14:textId="01E12DDB" w:rsidR="00D37028" w:rsidRPr="00D37028" w:rsidRDefault="00D37028" w:rsidP="00D37028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 xml:space="preserve">Use valid, reliable and proportionate approaches to assessing pupils’ knowledge and understanding of the curriculum </w:t>
      </w:r>
    </w:p>
    <w:p w14:paraId="7541295F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5FDD2A54" w14:textId="77777777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  <w:r w:rsidRPr="00D37028">
        <w:rPr>
          <w:rFonts w:ascii="Arial" w:hAnsi="Arial" w:cs="Arial"/>
          <w:b/>
          <w:bCs/>
        </w:rPr>
        <w:t>Additional and special educational needs and disabilities (SEND)</w:t>
      </w:r>
    </w:p>
    <w:p w14:paraId="42ADCC6E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Under the direction of the headteacher or deputy headteacher, the assistant headteacher will:</w:t>
      </w:r>
    </w:p>
    <w:p w14:paraId="2D7FB746" w14:textId="5FF0ECA7" w:rsidR="00D37028" w:rsidRPr="00D37028" w:rsidRDefault="00D37028" w:rsidP="00D37028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Promote a culture and practices that allow all pupils to access the curriculum.</w:t>
      </w:r>
    </w:p>
    <w:p w14:paraId="17A6D5F1" w14:textId="31AEEBB6" w:rsidR="00D37028" w:rsidRPr="00D37028" w:rsidRDefault="00D37028" w:rsidP="00D37028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Have ambitious expectations for all pupils with SEN and disabilities.</w:t>
      </w:r>
    </w:p>
    <w:p w14:paraId="766A4C66" w14:textId="03DF80AB" w:rsidR="00D37028" w:rsidRPr="00D37028" w:rsidRDefault="00D37028" w:rsidP="00D37028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 xml:space="preserve">Make sure the </w:t>
      </w:r>
      <w:proofErr w:type="gramStart"/>
      <w:r w:rsidRPr="00D37028">
        <w:rPr>
          <w:rFonts w:ascii="Arial" w:hAnsi="Arial" w:cs="Arial"/>
        </w:rPr>
        <w:t>school works</w:t>
      </w:r>
      <w:proofErr w:type="gramEnd"/>
      <w:r w:rsidRPr="00D37028">
        <w:rPr>
          <w:rFonts w:ascii="Arial" w:hAnsi="Arial" w:cs="Arial"/>
        </w:rPr>
        <w:t xml:space="preserve"> effectively with parents, carers and professionals to identify additional needs, and provide support and adaptation where appropriate.</w:t>
      </w:r>
    </w:p>
    <w:p w14:paraId="6701DAB1" w14:textId="5E58B5C8" w:rsidR="00D37028" w:rsidRPr="00D37028" w:rsidRDefault="00D37028" w:rsidP="00D37028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Make sure the school fulfils statutory duties regarding the SEND Code of Practice.</w:t>
      </w:r>
    </w:p>
    <w:p w14:paraId="4D2F9908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360EB4DA" w14:textId="77777777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  <w:r w:rsidRPr="00D37028">
        <w:rPr>
          <w:rFonts w:ascii="Arial" w:hAnsi="Arial" w:cs="Arial"/>
          <w:b/>
          <w:bCs/>
        </w:rPr>
        <w:t>Organisational management and school improvement</w:t>
      </w:r>
    </w:p>
    <w:p w14:paraId="6D3CED14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Under the direction of the headteacher or deputy headteacher, the assistant headteacher will:</w:t>
      </w:r>
    </w:p>
    <w:p w14:paraId="556008F5" w14:textId="2F8EEEC9" w:rsidR="00D37028" w:rsidRPr="00D37028" w:rsidRDefault="00D37028" w:rsidP="00D37028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Establish and oversee systems, processes and policies so the school can operate effectively and efficiently.</w:t>
      </w:r>
    </w:p>
    <w:p w14:paraId="60448009" w14:textId="0DA0B5D9" w:rsidR="00D37028" w:rsidRPr="00D37028" w:rsidRDefault="00D37028" w:rsidP="00D37028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Ensure staff and pupils’ safety and welfare through effective approaches to safeguarding, as part of duty of care</w:t>
      </w:r>
    </w:p>
    <w:p w14:paraId="345E9BF9" w14:textId="18EAED13" w:rsidR="00D37028" w:rsidRPr="00E74AFA" w:rsidRDefault="00D37028" w:rsidP="00E74AFA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Ensure rigorous approaches to identifying, managing and mitigating risk.</w:t>
      </w:r>
    </w:p>
    <w:p w14:paraId="2C926B49" w14:textId="52C55249" w:rsidR="00D37028" w:rsidRPr="00D37028" w:rsidRDefault="00D37028" w:rsidP="00D37028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Identify problems and barriers to school effectiveness, and develop strategies for school improvement that are realistic, timely and suited to the school’s context.</w:t>
      </w:r>
    </w:p>
    <w:p w14:paraId="082AA278" w14:textId="70B888D0" w:rsidR="00D37028" w:rsidRPr="00D37028" w:rsidRDefault="00D37028" w:rsidP="00D37028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Make sure these school improvement strategies are effectively implemented.</w:t>
      </w:r>
    </w:p>
    <w:p w14:paraId="66A78BFD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44B2642B" w14:textId="77777777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  <w:r w:rsidRPr="00D37028">
        <w:rPr>
          <w:rFonts w:ascii="Arial" w:hAnsi="Arial" w:cs="Arial"/>
          <w:b/>
          <w:bCs/>
        </w:rPr>
        <w:t>Staff management and professional development</w:t>
      </w:r>
    </w:p>
    <w:p w14:paraId="0AB997BF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Under the direction of the headteacher or deputy headteacher, the assistant headteacher will:</w:t>
      </w:r>
    </w:p>
    <w:p w14:paraId="350243C9" w14:textId="66B9DF46" w:rsidR="00D37028" w:rsidRPr="00D37028" w:rsidRDefault="00D37028" w:rsidP="00D37028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 xml:space="preserve">Contribute to Performance Management of an agreed number of teachers </w:t>
      </w:r>
    </w:p>
    <w:p w14:paraId="32EF4405" w14:textId="7D6936A9" w:rsidR="00D37028" w:rsidRPr="00D37028" w:rsidRDefault="00D37028" w:rsidP="00D37028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Manage staff well with due attention to workload.</w:t>
      </w:r>
    </w:p>
    <w:p w14:paraId="20115108" w14:textId="7B6080D0" w:rsidR="00D37028" w:rsidRPr="00D37028" w:rsidRDefault="00D37028" w:rsidP="00D37028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Ensure staff have access to appropriate, high-standard professional development opportunities.</w:t>
      </w:r>
    </w:p>
    <w:p w14:paraId="535E51E2" w14:textId="55478120" w:rsidR="00D37028" w:rsidRPr="00D37028" w:rsidRDefault="00D37028" w:rsidP="00D37028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Keep up to date with developments in education.</w:t>
      </w:r>
    </w:p>
    <w:p w14:paraId="64782ADC" w14:textId="6ED86C79" w:rsidR="00D37028" w:rsidRPr="00D37028" w:rsidRDefault="00D37028" w:rsidP="00D37028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Seek training and continuing professional development to meet their own needs.</w:t>
      </w:r>
    </w:p>
    <w:p w14:paraId="1B99749C" w14:textId="77777777" w:rsidR="00C45C0A" w:rsidRDefault="00C45C0A" w:rsidP="00D37028">
      <w:pPr>
        <w:spacing w:after="0" w:line="276" w:lineRule="auto"/>
        <w:rPr>
          <w:rFonts w:ascii="Arial" w:hAnsi="Arial" w:cs="Arial"/>
          <w:b/>
          <w:bCs/>
        </w:rPr>
      </w:pPr>
    </w:p>
    <w:p w14:paraId="5542D018" w14:textId="77777777" w:rsidR="00C45C0A" w:rsidRDefault="00C45C0A" w:rsidP="00D37028">
      <w:pPr>
        <w:spacing w:after="0" w:line="276" w:lineRule="auto"/>
        <w:rPr>
          <w:rFonts w:ascii="Arial" w:hAnsi="Arial" w:cs="Arial"/>
          <w:b/>
          <w:bCs/>
        </w:rPr>
      </w:pPr>
    </w:p>
    <w:p w14:paraId="1FD81FA0" w14:textId="77777777" w:rsidR="00E74AFA" w:rsidRDefault="00E74AFA" w:rsidP="00D37028">
      <w:pPr>
        <w:spacing w:after="0" w:line="276" w:lineRule="auto"/>
        <w:rPr>
          <w:rFonts w:ascii="Arial" w:hAnsi="Arial" w:cs="Arial"/>
          <w:b/>
          <w:bCs/>
        </w:rPr>
      </w:pPr>
    </w:p>
    <w:p w14:paraId="1E893E24" w14:textId="77777777" w:rsidR="00E74AFA" w:rsidRDefault="00E74AFA" w:rsidP="00D37028">
      <w:pPr>
        <w:spacing w:after="0" w:line="276" w:lineRule="auto"/>
        <w:rPr>
          <w:rFonts w:ascii="Arial" w:hAnsi="Arial" w:cs="Arial"/>
          <w:b/>
          <w:bCs/>
        </w:rPr>
      </w:pPr>
    </w:p>
    <w:p w14:paraId="2E3FA599" w14:textId="77777777" w:rsidR="00E74AFA" w:rsidRDefault="00E74AFA" w:rsidP="00D37028">
      <w:pPr>
        <w:spacing w:after="0" w:line="276" w:lineRule="auto"/>
        <w:rPr>
          <w:rFonts w:ascii="Arial" w:hAnsi="Arial" w:cs="Arial"/>
          <w:b/>
          <w:bCs/>
        </w:rPr>
      </w:pPr>
    </w:p>
    <w:p w14:paraId="37F92876" w14:textId="691B3EBD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  <w:r w:rsidRPr="00D37028">
        <w:rPr>
          <w:rFonts w:ascii="Arial" w:hAnsi="Arial" w:cs="Arial"/>
          <w:b/>
          <w:bCs/>
        </w:rPr>
        <w:lastRenderedPageBreak/>
        <w:t>Governance, accountability and working in partnership</w:t>
      </w:r>
    </w:p>
    <w:p w14:paraId="6C91FC53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Under the direction of the headteacher or deputy headteacher, the assistant headteacher will:</w:t>
      </w:r>
    </w:p>
    <w:p w14:paraId="3789E49A" w14:textId="44C0C76E" w:rsidR="00D37028" w:rsidRPr="00D37028" w:rsidRDefault="00D37028" w:rsidP="00D37028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Work with the governing board as appropriate</w:t>
      </w:r>
    </w:p>
    <w:p w14:paraId="4013C9E0" w14:textId="7575233B" w:rsidR="00D37028" w:rsidRPr="00D37028" w:rsidRDefault="00D37028" w:rsidP="00D37028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Ensure the school effectively and efficiently operates within the required regulatory frameworks and meets all statutory duties</w:t>
      </w:r>
    </w:p>
    <w:p w14:paraId="52347FB9" w14:textId="357D11C1" w:rsidR="00D37028" w:rsidRPr="00D37028" w:rsidRDefault="00D37028" w:rsidP="00D37028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 xml:space="preserve">Work successfully with other schools and organisations </w:t>
      </w:r>
    </w:p>
    <w:p w14:paraId="4314C4E2" w14:textId="101D995E" w:rsidR="00D37028" w:rsidRPr="00D37028" w:rsidRDefault="00D37028" w:rsidP="00D37028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Maintain working relationships with fellow professionals and colleagues to improve educational outcomes for all pupils</w:t>
      </w:r>
    </w:p>
    <w:p w14:paraId="0ED1E26E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5B88F2C8" w14:textId="77777777" w:rsidR="00D37028" w:rsidRPr="00AD1A0B" w:rsidRDefault="00D37028" w:rsidP="00D37028">
      <w:pPr>
        <w:spacing w:after="4" w:line="276" w:lineRule="auto"/>
        <w:ind w:left="-5"/>
        <w:jc w:val="both"/>
        <w:rPr>
          <w:rFonts w:ascii="Arial" w:hAnsi="Arial" w:cs="Arial"/>
        </w:rPr>
      </w:pPr>
      <w:r w:rsidRPr="00AD1A0B">
        <w:rPr>
          <w:rFonts w:ascii="Arial" w:hAnsi="Arial" w:cs="Arial"/>
          <w:b/>
          <w:i/>
        </w:rPr>
        <w:t xml:space="preserve">Note 1: </w:t>
      </w:r>
    </w:p>
    <w:p w14:paraId="24E83EA6" w14:textId="2FD6B7DA" w:rsidR="00D37028" w:rsidRPr="00AD1A0B" w:rsidRDefault="00D37028" w:rsidP="00D37028">
      <w:pPr>
        <w:spacing w:after="0" w:line="276" w:lineRule="auto"/>
        <w:rPr>
          <w:rFonts w:ascii="Arial" w:hAnsi="Arial" w:cs="Arial"/>
        </w:rPr>
      </w:pPr>
      <w:r w:rsidRPr="00AD1A0B">
        <w:rPr>
          <w:rFonts w:ascii="Arial" w:hAnsi="Arial" w:cs="Arial"/>
          <w:b/>
          <w:i/>
        </w:rPr>
        <w:t xml:space="preserve">The content of this job description will be reviewed with the post holder on an annual basis in line with the </w:t>
      </w:r>
      <w:proofErr w:type="gramStart"/>
      <w:r w:rsidRPr="00AD1A0B">
        <w:rPr>
          <w:rFonts w:ascii="Arial" w:hAnsi="Arial" w:cs="Arial"/>
          <w:b/>
          <w:i/>
        </w:rPr>
        <w:t>School’s</w:t>
      </w:r>
      <w:proofErr w:type="gramEnd"/>
      <w:r w:rsidRPr="00AD1A0B">
        <w:rPr>
          <w:rFonts w:ascii="Arial" w:hAnsi="Arial" w:cs="Arial"/>
          <w:b/>
          <w:i/>
        </w:rPr>
        <w:t xml:space="preserve"> performance and development review policy.  Any significant change in level of accountability that could result in a change to the grade must be discussed with the post holder and the relevant trade union before submitting for re-evaluation.</w:t>
      </w:r>
    </w:p>
    <w:p w14:paraId="7CB831FB" w14:textId="740CBD6C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27CBDF42" w14:textId="5340A6BD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7249909A" w14:textId="0B3D4C06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499A4132" w14:textId="3DC3EBCA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203968F2" w14:textId="557BC71B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089243AF" w14:textId="6E3B4120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723E5D6F" w14:textId="5D93726B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7C995FE3" w14:textId="230092AF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680809EE" w14:textId="1771DECF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067D5B88" w14:textId="122D29F4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69AF3C4C" w14:textId="02A91478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2B82DF71" w14:textId="56C2AD18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057767A9" w14:textId="50D06E20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671D9026" w14:textId="742FE96D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6D1B02D1" w14:textId="4047EE75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2293D2F3" w14:textId="1C1082F4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407C99D7" w14:textId="0726A6B9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70D6C3F9" w14:textId="7A290D35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13EC9DDF" w14:textId="777131F9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4C9725FA" w14:textId="5D98BFDC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4805452C" w14:textId="0D3B7231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3C988709" w14:textId="428137D1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724714B4" w14:textId="2BF23E0B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07430131" w14:textId="30917C6F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585F7AAD" w14:textId="61F21C35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20310389" w14:textId="13614FED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1743F092" w14:textId="2470D0BB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1704588C" w14:textId="1CC5B8B2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684B433A" w14:textId="2A5EFB9D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18E76CF6" w14:textId="014BD251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54D022B3" w14:textId="4FD00C7D" w:rsid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28BEA35B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</w:p>
    <w:p w14:paraId="4162558E" w14:textId="77777777" w:rsidR="00D37028" w:rsidRPr="00D37028" w:rsidRDefault="00D37028" w:rsidP="00D37028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7083"/>
        <w:gridCol w:w="1933"/>
      </w:tblGrid>
      <w:tr w:rsidR="00D37028" w:rsidRPr="00D37028" w14:paraId="32E5B4AB" w14:textId="77777777" w:rsidTr="00D37028">
        <w:trPr>
          <w:trHeight w:val="397"/>
        </w:trPr>
        <w:tc>
          <w:tcPr>
            <w:tcW w:w="5000" w:type="pct"/>
            <w:gridSpan w:val="2"/>
            <w:vAlign w:val="center"/>
          </w:tcPr>
          <w:p w14:paraId="75F77F90" w14:textId="312B16BD" w:rsidR="00D37028" w:rsidRPr="00D37028" w:rsidRDefault="00D37028" w:rsidP="00D3702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37028">
              <w:rPr>
                <w:rFonts w:ascii="Arial" w:hAnsi="Arial" w:cs="Arial"/>
                <w:b/>
                <w:bCs/>
              </w:rPr>
              <w:t>Person Specification - Assistant Headteacher</w:t>
            </w:r>
          </w:p>
        </w:tc>
      </w:tr>
      <w:tr w:rsidR="00D37028" w14:paraId="2EC7735D" w14:textId="77777777" w:rsidTr="00AE5BCF">
        <w:trPr>
          <w:trHeight w:val="397"/>
        </w:trPr>
        <w:tc>
          <w:tcPr>
            <w:tcW w:w="3928" w:type="pct"/>
            <w:vAlign w:val="center"/>
          </w:tcPr>
          <w:p w14:paraId="3150D99E" w14:textId="07F41247" w:rsidR="00D37028" w:rsidRPr="00D37028" w:rsidRDefault="00D37028" w:rsidP="00D3702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37028">
              <w:rPr>
                <w:rFonts w:ascii="Arial" w:hAnsi="Arial" w:cs="Arial"/>
                <w:b/>
                <w:bCs/>
              </w:rPr>
              <w:t>Essential Criteria</w:t>
            </w:r>
          </w:p>
        </w:tc>
        <w:tc>
          <w:tcPr>
            <w:tcW w:w="1072" w:type="pct"/>
            <w:vAlign w:val="center"/>
          </w:tcPr>
          <w:p w14:paraId="05B93F8B" w14:textId="366C8230" w:rsidR="00D37028" w:rsidRPr="00D37028" w:rsidRDefault="00D37028" w:rsidP="00D3702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37028">
              <w:rPr>
                <w:rFonts w:ascii="Arial" w:hAnsi="Arial" w:cs="Arial"/>
                <w:b/>
                <w:bCs/>
              </w:rPr>
              <w:t>Measured By</w:t>
            </w:r>
          </w:p>
        </w:tc>
      </w:tr>
      <w:tr w:rsidR="00D37028" w14:paraId="5442F12C" w14:textId="77777777" w:rsidTr="00AE5BCF">
        <w:tc>
          <w:tcPr>
            <w:tcW w:w="3928" w:type="pct"/>
          </w:tcPr>
          <w:p w14:paraId="37A19DB9" w14:textId="77777777" w:rsidR="00D37028" w:rsidRPr="00D37028" w:rsidRDefault="00D37028" w:rsidP="00D370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7EB88A51" w14:textId="64BEA886" w:rsidR="00D37028" w:rsidRPr="00D37028" w:rsidRDefault="00D37028" w:rsidP="00D370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37028">
              <w:rPr>
                <w:rFonts w:ascii="Arial" w:hAnsi="Arial" w:cs="Arial"/>
                <w:b/>
                <w:bCs/>
              </w:rPr>
              <w:t>Qualifications</w:t>
            </w:r>
          </w:p>
          <w:p w14:paraId="3F7A7EC5" w14:textId="1FBC778C" w:rsidR="00D37028" w:rsidRPr="00D37028" w:rsidRDefault="00D37028" w:rsidP="00D370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 xml:space="preserve">Qualified teacher status </w:t>
            </w:r>
          </w:p>
          <w:p w14:paraId="595E216F" w14:textId="4A5B57B6" w:rsidR="00D37028" w:rsidRPr="00D37028" w:rsidRDefault="00D37028" w:rsidP="00D370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 xml:space="preserve">Degree </w:t>
            </w:r>
          </w:p>
          <w:p w14:paraId="0B357F50" w14:textId="070847C1" w:rsidR="00D37028" w:rsidRPr="00D37028" w:rsidRDefault="00D37028" w:rsidP="00D370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Professional development in preparation for a leadership role</w:t>
            </w:r>
          </w:p>
          <w:p w14:paraId="015409B4" w14:textId="4F8E873F" w:rsidR="00D37028" w:rsidRPr="00D37028" w:rsidRDefault="00D37028" w:rsidP="00D3702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NPQSL</w:t>
            </w:r>
          </w:p>
          <w:p w14:paraId="34A195A5" w14:textId="7894C78E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2" w:type="pct"/>
          </w:tcPr>
          <w:p w14:paraId="35F6B322" w14:textId="77777777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7028" w14:paraId="1CA7DBDD" w14:textId="77777777" w:rsidTr="00AE5BCF">
        <w:tc>
          <w:tcPr>
            <w:tcW w:w="3928" w:type="pct"/>
          </w:tcPr>
          <w:p w14:paraId="790F6AF6" w14:textId="77777777" w:rsidR="00D37028" w:rsidRPr="00D37028" w:rsidRDefault="00D37028" w:rsidP="00D370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4065FF8" w14:textId="433BB2CB" w:rsidR="00D37028" w:rsidRPr="00D37028" w:rsidRDefault="00D37028" w:rsidP="00D370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37028">
              <w:rPr>
                <w:rFonts w:ascii="Arial" w:hAnsi="Arial" w:cs="Arial"/>
                <w:b/>
                <w:bCs/>
              </w:rPr>
              <w:t>Experience</w:t>
            </w:r>
          </w:p>
          <w:p w14:paraId="2CEA037B" w14:textId="77777777" w:rsidR="00D37028" w:rsidRPr="00D37028" w:rsidRDefault="00D37028" w:rsidP="00D370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 xml:space="preserve">Leadership and management experience in a school </w:t>
            </w:r>
          </w:p>
          <w:p w14:paraId="2894582E" w14:textId="546C2F7E" w:rsidR="00D37028" w:rsidRPr="00D37028" w:rsidRDefault="00D37028" w:rsidP="00D370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Be a highly effective teacher.</w:t>
            </w:r>
          </w:p>
          <w:p w14:paraId="5E07B606" w14:textId="3CC6EDE6" w:rsidR="00D37028" w:rsidRPr="00D37028" w:rsidRDefault="00D37028" w:rsidP="00D370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Involvement in school self-evaluation and development planning</w:t>
            </w:r>
          </w:p>
          <w:p w14:paraId="68DEF1CC" w14:textId="358E8F9B" w:rsidR="00D37028" w:rsidRPr="00D37028" w:rsidRDefault="00D37028" w:rsidP="00D370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Line management experience</w:t>
            </w:r>
          </w:p>
          <w:p w14:paraId="4BEF1559" w14:textId="70D0E0EE" w:rsidR="00D37028" w:rsidRPr="00D37028" w:rsidRDefault="00D37028" w:rsidP="00D370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Demonstrable experience of successful line</w:t>
            </w:r>
            <w:r>
              <w:rPr>
                <w:rFonts w:ascii="Arial" w:hAnsi="Arial" w:cs="Arial"/>
              </w:rPr>
              <w:t xml:space="preserve"> </w:t>
            </w:r>
            <w:r w:rsidRPr="00D37028">
              <w:rPr>
                <w:rFonts w:ascii="Arial" w:hAnsi="Arial" w:cs="Arial"/>
              </w:rPr>
              <w:t>management and staff development</w:t>
            </w:r>
          </w:p>
          <w:p w14:paraId="090DB830" w14:textId="1A50FCE5" w:rsidR="00D37028" w:rsidRPr="00D37028" w:rsidRDefault="00D37028" w:rsidP="00D3702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SENCo experience at whole school level</w:t>
            </w:r>
          </w:p>
          <w:p w14:paraId="272B0C50" w14:textId="31B1D02D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2" w:type="pct"/>
          </w:tcPr>
          <w:p w14:paraId="39841F0C" w14:textId="77777777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7028" w14:paraId="619DDD94" w14:textId="77777777" w:rsidTr="00AE5BCF">
        <w:tc>
          <w:tcPr>
            <w:tcW w:w="3928" w:type="pct"/>
          </w:tcPr>
          <w:p w14:paraId="36086C1B" w14:textId="77777777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  <w:p w14:paraId="291E3D4E" w14:textId="046EBA06" w:rsidR="00D37028" w:rsidRDefault="00D37028" w:rsidP="00D370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37028">
              <w:rPr>
                <w:rFonts w:ascii="Arial" w:hAnsi="Arial" w:cs="Arial"/>
                <w:b/>
                <w:bCs/>
              </w:rPr>
              <w:t>Skills and Knowledge</w:t>
            </w:r>
          </w:p>
          <w:p w14:paraId="4A470E61" w14:textId="77777777" w:rsidR="00D37028" w:rsidRPr="00D37028" w:rsidRDefault="00D37028" w:rsidP="00D3702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Understanding of high-quality teaching, and the ability to model this for others and support others to improve.</w:t>
            </w:r>
          </w:p>
          <w:p w14:paraId="22FF782E" w14:textId="3F4B17D7" w:rsidR="00D37028" w:rsidRPr="00D37028" w:rsidRDefault="00D37028" w:rsidP="00D3702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Understanding of school finances</w:t>
            </w:r>
          </w:p>
          <w:p w14:paraId="3DB2477D" w14:textId="1F41A13C" w:rsidR="00D37028" w:rsidRPr="00D37028" w:rsidRDefault="00D37028" w:rsidP="00D3702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Effective communication and interpersonal skills</w:t>
            </w:r>
          </w:p>
          <w:p w14:paraId="7B6D6AE3" w14:textId="009EAAEA" w:rsidR="00D37028" w:rsidRPr="00D37028" w:rsidRDefault="00D37028" w:rsidP="00D3702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Ability to communicate a vision and inspire others.</w:t>
            </w:r>
          </w:p>
          <w:p w14:paraId="26E32789" w14:textId="5CB307D7" w:rsidR="00D37028" w:rsidRPr="00D37028" w:rsidRDefault="00D37028" w:rsidP="00D3702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Ability to build effective working relationships.</w:t>
            </w:r>
          </w:p>
          <w:p w14:paraId="6EAA7237" w14:textId="323B5450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2" w:type="pct"/>
          </w:tcPr>
          <w:p w14:paraId="1BECAC62" w14:textId="77777777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7028" w14:paraId="200FF2F0" w14:textId="77777777" w:rsidTr="00AE5BCF">
        <w:tc>
          <w:tcPr>
            <w:tcW w:w="3928" w:type="pct"/>
          </w:tcPr>
          <w:p w14:paraId="0DB8DDD1" w14:textId="77777777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  <w:p w14:paraId="0354DE4B" w14:textId="518AD1E6" w:rsidR="00D37028" w:rsidRDefault="00D37028" w:rsidP="00D3702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37028">
              <w:rPr>
                <w:rFonts w:ascii="Arial" w:hAnsi="Arial" w:cs="Arial"/>
                <w:b/>
                <w:bCs/>
              </w:rPr>
              <w:t>Personal Qualities</w:t>
            </w:r>
          </w:p>
          <w:p w14:paraId="10999EE1" w14:textId="77777777" w:rsidR="00D37028" w:rsidRPr="00D37028" w:rsidRDefault="00D37028" w:rsidP="00D3702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A commitment to getting the best outcomes for all pupils and promoting the ethos and values of the school.</w:t>
            </w:r>
          </w:p>
          <w:p w14:paraId="7070CDD7" w14:textId="7F1D09E2" w:rsidR="00D37028" w:rsidRPr="00D37028" w:rsidRDefault="00D37028" w:rsidP="00D3702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Ability to work under pressure and prioritise effectively.</w:t>
            </w:r>
          </w:p>
          <w:p w14:paraId="3295A279" w14:textId="302F7A21" w:rsidR="00D37028" w:rsidRPr="00D37028" w:rsidRDefault="00D37028" w:rsidP="00D3702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 xml:space="preserve">Commitment to </w:t>
            </w:r>
            <w:proofErr w:type="gramStart"/>
            <w:r w:rsidRPr="00D37028">
              <w:rPr>
                <w:rFonts w:ascii="Arial" w:hAnsi="Arial" w:cs="Arial"/>
              </w:rPr>
              <w:t>maintaining confidentiality at all times</w:t>
            </w:r>
            <w:proofErr w:type="gramEnd"/>
            <w:r w:rsidRPr="00D37028">
              <w:rPr>
                <w:rFonts w:ascii="Arial" w:hAnsi="Arial" w:cs="Arial"/>
              </w:rPr>
              <w:t>.</w:t>
            </w:r>
          </w:p>
          <w:p w14:paraId="3186CF0E" w14:textId="2F17CB4E" w:rsidR="00D37028" w:rsidRPr="00D37028" w:rsidRDefault="00D37028" w:rsidP="00D3702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Commitment to safeguarding and equality, ensuring that personal beliefs are not expressed in ways that exploit the position.</w:t>
            </w:r>
          </w:p>
          <w:p w14:paraId="55A354F2" w14:textId="5BCDA37B" w:rsidR="00D37028" w:rsidRPr="00D37028" w:rsidRDefault="00D37028" w:rsidP="00D3702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 w:rsidRPr="00D37028">
              <w:rPr>
                <w:rFonts w:ascii="Arial" w:hAnsi="Arial" w:cs="Arial"/>
              </w:rPr>
              <w:t>Good sense of humour</w:t>
            </w:r>
          </w:p>
          <w:p w14:paraId="004A5687" w14:textId="5524E43D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2" w:type="pct"/>
          </w:tcPr>
          <w:p w14:paraId="3EE631C4" w14:textId="77777777" w:rsidR="00D37028" w:rsidRDefault="00D37028" w:rsidP="00D3702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790DA9" w14:textId="77777777" w:rsidR="00D37028" w:rsidRPr="00D37028" w:rsidRDefault="00D37028" w:rsidP="00D37028">
      <w:pPr>
        <w:spacing w:after="0" w:line="276" w:lineRule="auto"/>
        <w:rPr>
          <w:rFonts w:ascii="Arial" w:hAnsi="Arial" w:cs="Arial"/>
        </w:rPr>
      </w:pPr>
      <w:r w:rsidRPr="00D37028">
        <w:rPr>
          <w:rFonts w:ascii="Arial" w:hAnsi="Arial" w:cs="Arial"/>
        </w:rPr>
        <w:t> </w:t>
      </w:r>
    </w:p>
    <w:p w14:paraId="630E0DDE" w14:textId="1D47507C" w:rsidR="00D37028" w:rsidRPr="00D37028" w:rsidRDefault="00AE5BCF" w:rsidP="00AE5BC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Application Form - AF </w:t>
      </w:r>
      <w:r>
        <w:rPr>
          <w:rFonts w:ascii="Arial" w:hAnsi="Arial" w:cs="Arial"/>
        </w:rPr>
        <w:tab/>
        <w:t xml:space="preserve">                Interview - I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Assessment - A</w:t>
      </w:r>
    </w:p>
    <w:p w14:paraId="7B9C8812" w14:textId="0E679508" w:rsidR="009545FC" w:rsidRPr="00D37028" w:rsidRDefault="009545FC" w:rsidP="00D37028">
      <w:pPr>
        <w:spacing w:after="0" w:line="276" w:lineRule="auto"/>
        <w:rPr>
          <w:rFonts w:ascii="Arial" w:hAnsi="Arial" w:cs="Arial"/>
        </w:rPr>
      </w:pPr>
    </w:p>
    <w:sectPr w:rsidR="009545FC" w:rsidRPr="00D3702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0FAB" w14:textId="77777777" w:rsidR="00BA34DC" w:rsidRDefault="00BA34DC" w:rsidP="00D37028">
      <w:pPr>
        <w:spacing w:after="0" w:line="240" w:lineRule="auto"/>
      </w:pPr>
      <w:r>
        <w:separator/>
      </w:r>
    </w:p>
  </w:endnote>
  <w:endnote w:type="continuationSeparator" w:id="0">
    <w:p w14:paraId="28973409" w14:textId="77777777" w:rsidR="00BA34DC" w:rsidRDefault="00BA34DC" w:rsidP="00D3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50BB" w14:textId="77777777" w:rsidR="00BA34DC" w:rsidRDefault="00BA34DC" w:rsidP="00D37028">
      <w:pPr>
        <w:spacing w:after="0" w:line="240" w:lineRule="auto"/>
      </w:pPr>
      <w:r>
        <w:separator/>
      </w:r>
    </w:p>
  </w:footnote>
  <w:footnote w:type="continuationSeparator" w:id="0">
    <w:p w14:paraId="719E8031" w14:textId="77777777" w:rsidR="00BA34DC" w:rsidRDefault="00BA34DC" w:rsidP="00D3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083D" w14:textId="3F6136D2" w:rsidR="00D37028" w:rsidRDefault="003D1C0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80EF62" wp14:editId="57689BEB">
          <wp:simplePos x="0" y="0"/>
          <wp:positionH relativeFrom="page">
            <wp:posOffset>6076950</wp:posOffset>
          </wp:positionH>
          <wp:positionV relativeFrom="paragraph">
            <wp:posOffset>-325755</wp:posOffset>
          </wp:positionV>
          <wp:extent cx="1143000" cy="942975"/>
          <wp:effectExtent l="0" t="0" r="0" b="9525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6F477AF"/>
    <w:multiLevelType w:val="hybridMultilevel"/>
    <w:tmpl w:val="AEDEF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A8F"/>
    <w:multiLevelType w:val="hybridMultilevel"/>
    <w:tmpl w:val="7516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A1B33"/>
    <w:multiLevelType w:val="hybridMultilevel"/>
    <w:tmpl w:val="6D501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B4704"/>
    <w:multiLevelType w:val="hybridMultilevel"/>
    <w:tmpl w:val="E4C87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51E0"/>
    <w:multiLevelType w:val="hybridMultilevel"/>
    <w:tmpl w:val="53CC5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016A9"/>
    <w:multiLevelType w:val="hybridMultilevel"/>
    <w:tmpl w:val="FF8A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F161D"/>
    <w:multiLevelType w:val="hybridMultilevel"/>
    <w:tmpl w:val="B520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50D"/>
    <w:multiLevelType w:val="hybridMultilevel"/>
    <w:tmpl w:val="1884E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164EB"/>
    <w:multiLevelType w:val="hybridMultilevel"/>
    <w:tmpl w:val="F608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73D4E"/>
    <w:multiLevelType w:val="hybridMultilevel"/>
    <w:tmpl w:val="B67E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F5842"/>
    <w:multiLevelType w:val="hybridMultilevel"/>
    <w:tmpl w:val="2AD6A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B34A1"/>
    <w:multiLevelType w:val="hybridMultilevel"/>
    <w:tmpl w:val="6004D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79792">
    <w:abstractNumId w:val="1"/>
  </w:num>
  <w:num w:numId="2" w16cid:durableId="106198892">
    <w:abstractNumId w:val="10"/>
  </w:num>
  <w:num w:numId="3" w16cid:durableId="1426149813">
    <w:abstractNumId w:val="0"/>
  </w:num>
  <w:num w:numId="4" w16cid:durableId="1794522876">
    <w:abstractNumId w:val="2"/>
  </w:num>
  <w:num w:numId="5" w16cid:durableId="81073679">
    <w:abstractNumId w:val="7"/>
  </w:num>
  <w:num w:numId="6" w16cid:durableId="848758237">
    <w:abstractNumId w:val="3"/>
  </w:num>
  <w:num w:numId="7" w16cid:durableId="1755206698">
    <w:abstractNumId w:val="5"/>
  </w:num>
  <w:num w:numId="8" w16cid:durableId="1674064211">
    <w:abstractNumId w:val="6"/>
  </w:num>
  <w:num w:numId="9" w16cid:durableId="531919101">
    <w:abstractNumId w:val="4"/>
  </w:num>
  <w:num w:numId="10" w16cid:durableId="727413583">
    <w:abstractNumId w:val="11"/>
  </w:num>
  <w:num w:numId="11" w16cid:durableId="616376453">
    <w:abstractNumId w:val="9"/>
  </w:num>
  <w:num w:numId="12" w16cid:durableId="643658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28"/>
    <w:rsid w:val="002879A4"/>
    <w:rsid w:val="003D1C02"/>
    <w:rsid w:val="006B0572"/>
    <w:rsid w:val="008D76A4"/>
    <w:rsid w:val="009545FC"/>
    <w:rsid w:val="00AD1A0B"/>
    <w:rsid w:val="00AD796E"/>
    <w:rsid w:val="00AE5BCF"/>
    <w:rsid w:val="00AF2D44"/>
    <w:rsid w:val="00BA34DC"/>
    <w:rsid w:val="00BC170D"/>
    <w:rsid w:val="00C10A0B"/>
    <w:rsid w:val="00C45C0A"/>
    <w:rsid w:val="00CA5B19"/>
    <w:rsid w:val="00CE34C3"/>
    <w:rsid w:val="00D37028"/>
    <w:rsid w:val="00DA532B"/>
    <w:rsid w:val="00E74AFA"/>
    <w:rsid w:val="00E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B55743C"/>
  <w15:chartTrackingRefBased/>
  <w15:docId w15:val="{EFE06E52-DF38-4BFB-9FFD-235368CF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028"/>
  </w:style>
  <w:style w:type="paragraph" w:styleId="Footer">
    <w:name w:val="footer"/>
    <w:basedOn w:val="Normal"/>
    <w:link w:val="FooterChar"/>
    <w:uiPriority w:val="99"/>
    <w:unhideWhenUsed/>
    <w:rsid w:val="00D37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028"/>
  </w:style>
  <w:style w:type="table" w:customStyle="1" w:styleId="TableGrid">
    <w:name w:val="TableGrid"/>
    <w:rsid w:val="00D37028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37028"/>
    <w:pPr>
      <w:ind w:left="720"/>
      <w:contextualSpacing/>
    </w:pPr>
  </w:style>
  <w:style w:type="table" w:styleId="TableGrid0">
    <w:name w:val="Table Grid"/>
    <w:basedOn w:val="TableNormal"/>
    <w:uiPriority w:val="39"/>
    <w:rsid w:val="00D3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284D5AE7064E9736D0CD550A6BED" ma:contentTypeVersion="13" ma:contentTypeDescription="Create a new document." ma:contentTypeScope="" ma:versionID="aef0e08ceee058d7bff4a3427b356136">
  <xsd:schema xmlns:xsd="http://www.w3.org/2001/XMLSchema" xmlns:xs="http://www.w3.org/2001/XMLSchema" xmlns:p="http://schemas.microsoft.com/office/2006/metadata/properties" xmlns:ns1="http://schemas.microsoft.com/sharepoint/v3" xmlns:ns2="bb1f8afb-b349-4898-8902-15c5a1cf6334" xmlns:ns3="862e6383-c41c-4b3e-819e-8e52f673decb" targetNamespace="http://schemas.microsoft.com/office/2006/metadata/properties" ma:root="true" ma:fieldsID="082b135d0c8958e96194ceed5b8e3d6e" ns1:_="" ns2:_="" ns3:_="">
    <xsd:import namespace="http://schemas.microsoft.com/sharepoint/v3"/>
    <xsd:import namespace="bb1f8afb-b349-4898-8902-15c5a1cf6334"/>
    <xsd:import namespace="862e6383-c41c-4b3e-819e-8e52f673decb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8afb-b349-4898-8902-15c5a1cf63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e6383-c41c-4b3e-819e-8e52f673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f8afb-b349-4898-8902-15c5a1cf63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A3E983-3CB3-4B94-AACA-882762C5C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1f8afb-b349-4898-8902-15c5a1cf6334"/>
    <ds:schemaRef ds:uri="862e6383-c41c-4b3e-819e-8e52f673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564B9-2FD5-4E65-AA1C-ECFB0CC4A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03328-B0C8-4C1D-9570-7C42AA4CA90D}">
  <ds:schemaRefs>
    <ds:schemaRef ds:uri="http://schemas.microsoft.com/office/2006/metadata/properties"/>
    <ds:schemaRef ds:uri="http://schemas.microsoft.com/office/infopath/2007/PartnerControls"/>
    <ds:schemaRef ds:uri="bb1f8afb-b349-4898-8902-15c5a1cf633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5398</Characters>
  <Application>Microsoft Office Word</Application>
  <DocSecurity>4</DocSecurity>
  <Lines>168</Lines>
  <Paragraphs>108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Percival</dc:creator>
  <cp:keywords/>
  <dc:description/>
  <cp:lastModifiedBy>K Herring</cp:lastModifiedBy>
  <cp:revision>2</cp:revision>
  <dcterms:created xsi:type="dcterms:W3CDTF">2026-02-03T15:13:00Z</dcterms:created>
  <dcterms:modified xsi:type="dcterms:W3CDTF">2026-02-03T15:13:00Z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0x010100FB18284D5AE7064E9736D0CD550A6BED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