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02B3" w14:textId="25358457" w:rsidR="009D7F22" w:rsidRPr="007B144F" w:rsidRDefault="009D7F22" w:rsidP="009D7F22">
      <w:pPr>
        <w:rPr>
          <w:rFonts w:ascii="Lato" w:hAnsi="Lato"/>
          <w:b/>
          <w:bCs/>
          <w:sz w:val="28"/>
          <w:szCs w:val="28"/>
        </w:rPr>
      </w:pPr>
      <w:r w:rsidRPr="007B144F">
        <w:rPr>
          <w:rFonts w:ascii="Lato" w:hAnsi="Lato"/>
          <w:b/>
          <w:bCs/>
          <w:sz w:val="28"/>
          <w:szCs w:val="28"/>
        </w:rPr>
        <w:t xml:space="preserve">Job Title: </w:t>
      </w:r>
      <w:r w:rsidR="00111A5F">
        <w:rPr>
          <w:rFonts w:ascii="Lato" w:hAnsi="Lato"/>
          <w:b/>
          <w:bCs/>
          <w:sz w:val="28"/>
          <w:szCs w:val="28"/>
        </w:rPr>
        <w:t>Volunteer</w:t>
      </w:r>
      <w:r w:rsidRPr="007B144F">
        <w:rPr>
          <w:rFonts w:ascii="Lato" w:hAnsi="Lato"/>
          <w:b/>
          <w:bCs/>
          <w:sz w:val="28"/>
          <w:szCs w:val="28"/>
        </w:rPr>
        <w:t xml:space="preserve"> – Teaching Assistant (Primary School)</w:t>
      </w:r>
    </w:p>
    <w:p w14:paraId="47F80CB4"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JOB PURPOSE:</w:t>
      </w:r>
    </w:p>
    <w:p w14:paraId="120C256B" w14:textId="77777777" w:rsidR="00E173E3" w:rsidRPr="00E173E3" w:rsidRDefault="00E173E3" w:rsidP="00E173E3">
      <w:pPr>
        <w:spacing w:after="0" w:line="240" w:lineRule="auto"/>
        <w:rPr>
          <w:rFonts w:ascii="Lato" w:hAnsi="Lato"/>
          <w:b/>
          <w:bCs/>
          <w:sz w:val="22"/>
          <w:szCs w:val="22"/>
        </w:rPr>
      </w:pPr>
    </w:p>
    <w:p w14:paraId="77042D0B"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 xml:space="preserve">Support the classroom teacher to facilitate the active participation of children in the academic and social activities of the school.  </w:t>
      </w:r>
    </w:p>
    <w:p w14:paraId="76410185" w14:textId="77777777" w:rsidR="00E173E3" w:rsidRPr="00E173E3" w:rsidRDefault="00E173E3" w:rsidP="00E173E3">
      <w:pPr>
        <w:spacing w:after="0" w:line="240" w:lineRule="auto"/>
        <w:rPr>
          <w:rFonts w:ascii="Lato" w:hAnsi="Lato"/>
          <w:b/>
          <w:bCs/>
          <w:sz w:val="22"/>
          <w:szCs w:val="22"/>
        </w:rPr>
      </w:pPr>
    </w:p>
    <w:p w14:paraId="36E43557"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MAIN DUTIES</w:t>
      </w:r>
    </w:p>
    <w:p w14:paraId="6BDF2557" w14:textId="77777777" w:rsidR="00E173E3" w:rsidRPr="00E173E3" w:rsidRDefault="00E173E3" w:rsidP="00E173E3">
      <w:pPr>
        <w:spacing w:after="0" w:line="240" w:lineRule="auto"/>
        <w:rPr>
          <w:rFonts w:ascii="Lato" w:hAnsi="Lato"/>
          <w:b/>
          <w:bCs/>
          <w:sz w:val="22"/>
          <w:szCs w:val="22"/>
        </w:rPr>
      </w:pPr>
    </w:p>
    <w:p w14:paraId="6AA87988"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1.   Support for children</w:t>
      </w:r>
    </w:p>
    <w:p w14:paraId="5C4B4B38"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Under the direction of the teacher, carry out pre-determined tasks and / or perform general classroom duties.</w:t>
      </w:r>
    </w:p>
    <w:p w14:paraId="4F918400"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Establish and maintain supportive relationships with individual pupils or small groups to ensure they understand and can achieve the tasks.</w:t>
      </w:r>
    </w:p>
    <w:p w14:paraId="1C81D9FB"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Support inclusion in the classroom, ensuring all pupils feel involved with tasks and activities</w:t>
      </w:r>
    </w:p>
    <w:p w14:paraId="3C942DD4" w14:textId="77777777" w:rsidR="00E173E3" w:rsidRPr="00E173E3" w:rsidRDefault="00E173E3" w:rsidP="00E173E3">
      <w:pPr>
        <w:spacing w:after="0" w:line="240" w:lineRule="auto"/>
        <w:rPr>
          <w:rFonts w:ascii="Lato" w:hAnsi="Lato"/>
          <w:b/>
          <w:bCs/>
          <w:sz w:val="22"/>
          <w:szCs w:val="22"/>
        </w:rPr>
      </w:pPr>
    </w:p>
    <w:p w14:paraId="1BAEE7F9"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2.     Support for the curriculum</w:t>
      </w:r>
    </w:p>
    <w:p w14:paraId="2005F9A6"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Under the direction of the teacher, support the school curriculum, including literacy and numeracy activities.</w:t>
      </w:r>
    </w:p>
    <w:p w14:paraId="20472601" w14:textId="77777777" w:rsidR="00E173E3" w:rsidRPr="00E173E3" w:rsidRDefault="00E173E3" w:rsidP="00E173E3">
      <w:pPr>
        <w:spacing w:after="0" w:line="240" w:lineRule="auto"/>
        <w:rPr>
          <w:rFonts w:ascii="Lato" w:hAnsi="Lato"/>
          <w:b/>
          <w:bCs/>
          <w:sz w:val="22"/>
          <w:szCs w:val="22"/>
        </w:rPr>
      </w:pPr>
    </w:p>
    <w:p w14:paraId="6489BFE4" w14:textId="7777777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3.   Support for the teacher</w:t>
      </w:r>
    </w:p>
    <w:p w14:paraId="13936B44"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Provide information to help the class teacher plan appropriate work programmes.</w:t>
      </w:r>
    </w:p>
    <w:p w14:paraId="1986D697"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Help to prepare the learning environment for use.</w:t>
      </w:r>
    </w:p>
    <w:p w14:paraId="64E30BE3"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 xml:space="preserve">Undertake support activities for the teacher as required, </w:t>
      </w:r>
      <w:proofErr w:type="gramStart"/>
      <w:r w:rsidRPr="00E173E3">
        <w:rPr>
          <w:rFonts w:ascii="Lato" w:hAnsi="Lato"/>
          <w:b/>
          <w:bCs/>
          <w:sz w:val="22"/>
          <w:szCs w:val="22"/>
        </w:rPr>
        <w:t>e.g.</w:t>
      </w:r>
      <w:proofErr w:type="gramEnd"/>
      <w:r w:rsidRPr="00E173E3">
        <w:rPr>
          <w:rFonts w:ascii="Lato" w:hAnsi="Lato"/>
          <w:b/>
          <w:bCs/>
          <w:sz w:val="22"/>
          <w:szCs w:val="22"/>
        </w:rPr>
        <w:t xml:space="preserve"> photocopying, preparation of materials, mounting displays.</w:t>
      </w:r>
    </w:p>
    <w:p w14:paraId="754BE3AB"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 xml:space="preserve">Ensure that information relating to a child’s safety is shared effectively and sensitively with the class teacher.  </w:t>
      </w:r>
    </w:p>
    <w:p w14:paraId="7B6A2003" w14:textId="77777777" w:rsidR="00E173E3" w:rsidRPr="00E173E3" w:rsidRDefault="00E173E3" w:rsidP="00E173E3">
      <w:pPr>
        <w:spacing w:after="0" w:line="240" w:lineRule="auto"/>
        <w:rPr>
          <w:rFonts w:ascii="Lato" w:hAnsi="Lato"/>
          <w:b/>
          <w:bCs/>
          <w:sz w:val="22"/>
          <w:szCs w:val="22"/>
        </w:rPr>
      </w:pPr>
    </w:p>
    <w:p w14:paraId="315B0DE6" w14:textId="4F14BAF7" w:rsidR="00E173E3" w:rsidRPr="00E173E3" w:rsidRDefault="00E173E3" w:rsidP="00E173E3">
      <w:pPr>
        <w:spacing w:after="0" w:line="240" w:lineRule="auto"/>
        <w:rPr>
          <w:rFonts w:ascii="Lato" w:hAnsi="Lato"/>
          <w:b/>
          <w:bCs/>
          <w:sz w:val="22"/>
          <w:szCs w:val="22"/>
        </w:rPr>
      </w:pPr>
      <w:r w:rsidRPr="00E173E3">
        <w:rPr>
          <w:rFonts w:ascii="Lato" w:hAnsi="Lato"/>
          <w:b/>
          <w:bCs/>
          <w:sz w:val="22"/>
          <w:szCs w:val="22"/>
        </w:rPr>
        <w:t>4.</w:t>
      </w:r>
      <w:r>
        <w:rPr>
          <w:rFonts w:ascii="Lato" w:hAnsi="Lato"/>
          <w:b/>
          <w:bCs/>
          <w:sz w:val="22"/>
          <w:szCs w:val="22"/>
        </w:rPr>
        <w:t xml:space="preserve">   </w:t>
      </w:r>
      <w:r w:rsidRPr="00E173E3">
        <w:rPr>
          <w:rFonts w:ascii="Lato" w:hAnsi="Lato"/>
          <w:b/>
          <w:bCs/>
          <w:sz w:val="22"/>
          <w:szCs w:val="22"/>
        </w:rPr>
        <w:t>Support for the school</w:t>
      </w:r>
    </w:p>
    <w:p w14:paraId="0D30FF4F"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Develop and maintain effective working relationships with staff.</w:t>
      </w:r>
    </w:p>
    <w:p w14:paraId="2BBF2981"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Contribute to the maintenance of a safe and healthy environment.</w:t>
      </w:r>
    </w:p>
    <w:p w14:paraId="5FA80F5B"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 xml:space="preserve">Provide support for school events, </w:t>
      </w:r>
      <w:proofErr w:type="gramStart"/>
      <w:r w:rsidRPr="00E173E3">
        <w:rPr>
          <w:rFonts w:ascii="Lato" w:hAnsi="Lato"/>
          <w:b/>
          <w:bCs/>
          <w:sz w:val="22"/>
          <w:szCs w:val="22"/>
        </w:rPr>
        <w:t>e.g.</w:t>
      </w:r>
      <w:proofErr w:type="gramEnd"/>
      <w:r w:rsidRPr="00E173E3">
        <w:rPr>
          <w:rFonts w:ascii="Lato" w:hAnsi="Lato"/>
          <w:b/>
          <w:bCs/>
          <w:sz w:val="22"/>
          <w:szCs w:val="22"/>
        </w:rPr>
        <w:t xml:space="preserve"> school plays, events.</w:t>
      </w:r>
    </w:p>
    <w:p w14:paraId="4D61F990"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Commit to promoting and safeguarding the welfare of all children.</w:t>
      </w:r>
    </w:p>
    <w:p w14:paraId="42AFEB8B" w14:textId="77777777" w:rsidR="00E173E3" w:rsidRPr="00E173E3" w:rsidRDefault="00E173E3" w:rsidP="00E173E3">
      <w:pPr>
        <w:spacing w:after="0" w:line="240" w:lineRule="auto"/>
        <w:ind w:left="567" w:hanging="567"/>
        <w:rPr>
          <w:rFonts w:ascii="Lato" w:hAnsi="Lato"/>
          <w:b/>
          <w:bCs/>
          <w:sz w:val="22"/>
          <w:szCs w:val="22"/>
        </w:rPr>
      </w:pPr>
      <w:r w:rsidRPr="00E173E3">
        <w:rPr>
          <w:rFonts w:ascii="Lato" w:hAnsi="Lato"/>
          <w:b/>
          <w:bCs/>
          <w:sz w:val="22"/>
          <w:szCs w:val="22"/>
        </w:rPr>
        <w:t>•</w:t>
      </w:r>
      <w:r w:rsidRPr="00E173E3">
        <w:rPr>
          <w:rFonts w:ascii="Lato" w:hAnsi="Lato"/>
          <w:b/>
          <w:bCs/>
          <w:sz w:val="22"/>
          <w:szCs w:val="22"/>
        </w:rPr>
        <w:tab/>
        <w:t>Participate in training sessions or safety briefings relevant to your role in school.</w:t>
      </w:r>
    </w:p>
    <w:p w14:paraId="71EC125A" w14:textId="77777777" w:rsidR="00E173E3" w:rsidRPr="003C3F2F" w:rsidRDefault="00E173E3" w:rsidP="00E173E3">
      <w:pPr>
        <w:spacing w:after="0" w:line="240" w:lineRule="auto"/>
        <w:rPr>
          <w:rFonts w:ascii="Lato" w:hAnsi="Lato"/>
          <w:i/>
          <w:iCs/>
          <w:color w:val="1F497D" w:themeColor="text2"/>
          <w:sz w:val="22"/>
          <w:szCs w:val="22"/>
        </w:rPr>
      </w:pPr>
    </w:p>
    <w:p w14:paraId="77EE3C0D" w14:textId="30D05AD2" w:rsidR="004465E2" w:rsidRPr="003C3F2F" w:rsidRDefault="00E173E3" w:rsidP="00E173E3">
      <w:pPr>
        <w:spacing w:after="0" w:line="240" w:lineRule="auto"/>
        <w:rPr>
          <w:rFonts w:ascii="Lato" w:hAnsi="Lato"/>
          <w:i/>
          <w:iCs/>
          <w:color w:val="1F497D" w:themeColor="text2"/>
        </w:rPr>
      </w:pPr>
      <w:r w:rsidRPr="003C3F2F">
        <w:rPr>
          <w:rFonts w:ascii="Lato" w:hAnsi="Lato"/>
          <w:i/>
          <w:iCs/>
          <w:color w:val="1F497D" w:themeColor="text2"/>
          <w:sz w:val="22"/>
          <w:szCs w:val="22"/>
        </w:rPr>
        <w:t xml:space="preserve">The </w:t>
      </w:r>
      <w:r w:rsidR="003C3F2F" w:rsidRPr="003C3F2F">
        <w:rPr>
          <w:rFonts w:ascii="Lato" w:hAnsi="Lato"/>
          <w:i/>
          <w:iCs/>
          <w:color w:val="1F497D" w:themeColor="text2"/>
          <w:sz w:val="22"/>
          <w:szCs w:val="22"/>
        </w:rPr>
        <w:t>Nova</w:t>
      </w:r>
      <w:r w:rsidRPr="003C3F2F">
        <w:rPr>
          <w:rFonts w:ascii="Lato" w:hAnsi="Lato"/>
          <w:i/>
          <w:iCs/>
          <w:color w:val="1F497D" w:themeColor="text2"/>
          <w:sz w:val="22"/>
          <w:szCs w:val="22"/>
        </w:rPr>
        <w:t xml:space="preserve"> Academy Committee is committed to safeguarding and promoting the welfare of children and young people and expects all staff and volunteers to share this commitment.  It is expected that all regular volunteers will undertake an enhanced DBS check.</w:t>
      </w:r>
    </w:p>
    <w:p w14:paraId="3CC100B8" w14:textId="77777777" w:rsidR="00B918F5" w:rsidRPr="00B918F5" w:rsidRDefault="00B918F5" w:rsidP="00E173E3">
      <w:pPr>
        <w:spacing w:after="0" w:line="240" w:lineRule="auto"/>
        <w:rPr>
          <w:rFonts w:ascii="Lato" w:hAnsi="Lato"/>
        </w:rPr>
      </w:pPr>
    </w:p>
    <w:p w14:paraId="2B4FF143" w14:textId="77777777" w:rsidR="00B918F5" w:rsidRPr="00B918F5" w:rsidRDefault="00B918F5" w:rsidP="00B918F5">
      <w:pPr>
        <w:rPr>
          <w:rFonts w:ascii="Lato" w:hAnsi="Lato"/>
        </w:rPr>
      </w:pPr>
    </w:p>
    <w:sectPr w:rsidR="00B918F5" w:rsidRPr="00B918F5" w:rsidSect="003E7403">
      <w:headerReference w:type="default" r:id="rId10"/>
      <w:footerReference w:type="default" r:id="rId11"/>
      <w:headerReference w:type="first" r:id="rId12"/>
      <w:footerReference w:type="first" r:id="rId13"/>
      <w:pgSz w:w="11909" w:h="16834"/>
      <w:pgMar w:top="1123" w:right="1440" w:bottom="1440" w:left="1440" w:header="34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BBE2" w14:textId="77777777" w:rsidR="001C4DA6" w:rsidRDefault="001C4DA6">
      <w:pPr>
        <w:spacing w:line="240" w:lineRule="auto"/>
      </w:pPr>
      <w:r>
        <w:separator/>
      </w:r>
    </w:p>
  </w:endnote>
  <w:endnote w:type="continuationSeparator" w:id="0">
    <w:p w14:paraId="143CF58E" w14:textId="77777777" w:rsidR="001C4DA6" w:rsidRDefault="001C4D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D0BF13E0-D835-4BD4-A6A6-5BD526A75099}"/>
    <w:embedBold r:id="rId2" w:fontKey="{24530BD1-4C92-469A-80F4-140730669233}"/>
    <w:embedItalic r:id="rId3" w:fontKey="{87F45F0B-C4DE-4D89-8534-1A036765AFD6}"/>
  </w:font>
  <w:font w:name="Cambria">
    <w:panose1 w:val="02040503050406030204"/>
    <w:charset w:val="00"/>
    <w:family w:val="roman"/>
    <w:pitch w:val="variable"/>
    <w:sig w:usb0="E00006FF" w:usb1="420024FF" w:usb2="02000000" w:usb3="00000000" w:csb0="0000019F" w:csb1="00000000"/>
    <w:embedRegular r:id="rId4" w:fontKey="{43787587-93AB-44CA-88DA-795334724DAD}"/>
    <w:embedBold r:id="rId5" w:fontKey="{F332A950-7E8B-4591-BAE9-83FCD0C4DA67}"/>
    <w:embedItalic r:id="rId6" w:fontKey="{D2F1A759-501D-4C52-AEFF-AD7B01EFCF17}"/>
  </w:font>
  <w:font w:name="Fira Sans Black">
    <w:charset w:val="00"/>
    <w:family w:val="swiss"/>
    <w:pitch w:val="variable"/>
    <w:sig w:usb0="600002FF" w:usb1="00000001" w:usb2="00000000" w:usb3="00000000" w:csb0="0000019F" w:csb1="00000000"/>
    <w:embedRegular r:id="rId7" w:fontKey="{08BE4EFC-EF19-4E67-89CB-FDE038A952A3}"/>
  </w:font>
  <w:font w:name="Calibri">
    <w:panose1 w:val="020F0502020204030204"/>
    <w:charset w:val="00"/>
    <w:family w:val="swiss"/>
    <w:pitch w:val="variable"/>
    <w:sig w:usb0="E4002EFF" w:usb1="C200247B" w:usb2="00000009" w:usb3="00000000" w:csb0="000001FF" w:csb1="00000000"/>
    <w:embedRegular r:id="rId8" w:fontKey="{90E1A11B-9D91-43B0-8C2D-C7E56E4B2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BD49" w14:textId="77777777" w:rsidR="004465E2" w:rsidRDefault="004465E2">
    <w:pPr>
      <w:widowControl w:val="0"/>
      <w:spacing w:line="360" w:lineRule="auto"/>
      <w:rPr>
        <w:rFonts w:ascii="Fira Sans Black" w:eastAsia="Fira Sans Black" w:hAnsi="Fira Sans Black" w:cs="Fira Sans Black"/>
        <w:color w:val="4BB1E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8521" w14:textId="2E468E70" w:rsidR="00B918F5" w:rsidRDefault="00B05D42" w:rsidP="00B918F5">
    <w:pPr>
      <w:widowControl w:val="0"/>
      <w:spacing w:after="0"/>
      <w:rPr>
        <w:rFonts w:ascii="Lato" w:hAnsi="Lato"/>
        <w:b/>
        <w:color w:val="252D5D"/>
        <w:sz w:val="14"/>
        <w:szCs w:val="14"/>
      </w:rPr>
    </w:pPr>
    <w:r w:rsidRPr="00B918F5">
      <w:rPr>
        <w:rFonts w:ascii="Lato" w:hAnsi="Lato"/>
        <w:noProof/>
      </w:rPr>
      <w:drawing>
        <wp:anchor distT="114300" distB="114300" distL="114300" distR="114300" simplePos="0" relativeHeight="251656704" behindDoc="0" locked="0" layoutInCell="1" hidden="0" allowOverlap="1" wp14:anchorId="7BD0A4E1" wp14:editId="1D28FB31">
          <wp:simplePos x="0" y="0"/>
          <wp:positionH relativeFrom="column">
            <wp:posOffset>-102235</wp:posOffset>
          </wp:positionH>
          <wp:positionV relativeFrom="paragraph">
            <wp:posOffset>19050</wp:posOffset>
          </wp:positionV>
          <wp:extent cx="1758315" cy="714375"/>
          <wp:effectExtent l="0" t="0" r="0" b="0"/>
          <wp:wrapSquare wrapText="bothSides" distT="114300" distB="114300" distL="114300" distR="11430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58315" cy="714375"/>
                  </a:xfrm>
                  <a:prstGeom prst="rect">
                    <a:avLst/>
                  </a:prstGeom>
                  <a:ln/>
                </pic:spPr>
              </pic:pic>
            </a:graphicData>
          </a:graphic>
          <wp14:sizeRelH relativeFrom="margin">
            <wp14:pctWidth>0</wp14:pctWidth>
          </wp14:sizeRelH>
          <wp14:sizeRelV relativeFrom="margin">
            <wp14:pctHeight>0</wp14:pctHeight>
          </wp14:sizeRelV>
        </wp:anchor>
      </w:drawing>
    </w:r>
    <w:r w:rsidR="00A65DFF">
      <w:rPr>
        <w:rFonts w:ascii="Lato" w:hAnsi="Lato"/>
        <w:b/>
        <w:color w:val="252D5D"/>
        <w:sz w:val="14"/>
        <w:szCs w:val="14"/>
      </w:rPr>
      <w:t>Nova</w:t>
    </w:r>
    <w:r w:rsidRPr="00B918F5">
      <w:rPr>
        <w:rFonts w:ascii="Lato" w:hAnsi="Lato"/>
        <w:b/>
        <w:color w:val="252D5D"/>
        <w:sz w:val="14"/>
        <w:szCs w:val="14"/>
      </w:rPr>
      <w:t xml:space="preserve"> Primary Academy</w:t>
    </w:r>
  </w:p>
  <w:p w14:paraId="4DE28A9B" w14:textId="34F65D1B" w:rsidR="004465E2" w:rsidRPr="00B918F5" w:rsidRDefault="00B05D42" w:rsidP="00B918F5">
    <w:pPr>
      <w:widowControl w:val="0"/>
      <w:spacing w:after="0"/>
      <w:rPr>
        <w:rFonts w:ascii="Lato" w:hAnsi="Lato"/>
        <w:sz w:val="14"/>
        <w:szCs w:val="14"/>
      </w:rPr>
    </w:pPr>
    <w:r w:rsidRPr="00B918F5">
      <w:rPr>
        <w:rFonts w:ascii="Lato" w:hAnsi="Lato"/>
        <w:sz w:val="14"/>
        <w:szCs w:val="14"/>
      </w:rPr>
      <w:br/>
    </w:r>
    <w:r w:rsidRPr="00B918F5">
      <w:rPr>
        <w:rFonts w:ascii="Lato" w:hAnsi="Lato"/>
        <w:b/>
        <w:color w:val="A0C529"/>
        <w:sz w:val="14"/>
        <w:szCs w:val="14"/>
      </w:rPr>
      <w:t>A:</w:t>
    </w:r>
    <w:r w:rsidRPr="00B918F5">
      <w:rPr>
        <w:rFonts w:ascii="Lato" w:hAnsi="Lato"/>
        <w:color w:val="4FA869"/>
        <w:sz w:val="14"/>
        <w:szCs w:val="14"/>
      </w:rPr>
      <w:t xml:space="preserve"> </w:t>
    </w:r>
    <w:r w:rsidR="00A65DFF">
      <w:rPr>
        <w:rFonts w:ascii="Lato" w:hAnsi="Lato"/>
        <w:sz w:val="14"/>
        <w:szCs w:val="14"/>
      </w:rPr>
      <w:t>South Bretton</w:t>
    </w:r>
    <w:r w:rsidRPr="00B918F5">
      <w:rPr>
        <w:rFonts w:ascii="Lato" w:hAnsi="Lato"/>
        <w:sz w:val="14"/>
        <w:szCs w:val="14"/>
      </w:rPr>
      <w:t>, Peterborough, PE3 9</w:t>
    </w:r>
    <w:r w:rsidR="00A65DFF">
      <w:rPr>
        <w:rFonts w:ascii="Lato" w:hAnsi="Lato"/>
        <w:sz w:val="14"/>
        <w:szCs w:val="14"/>
      </w:rPr>
      <w:t>XJ</w:t>
    </w:r>
  </w:p>
  <w:p w14:paraId="06EC3819" w14:textId="57B8CA7A" w:rsidR="004465E2" w:rsidRPr="00B918F5" w:rsidRDefault="0097199F" w:rsidP="00B918F5">
    <w:pPr>
      <w:widowControl w:val="0"/>
      <w:spacing w:after="0"/>
      <w:rPr>
        <w:rFonts w:ascii="Lato" w:hAnsi="Lato"/>
        <w:sz w:val="14"/>
        <w:szCs w:val="14"/>
      </w:rPr>
    </w:pPr>
    <w:r w:rsidRPr="00B918F5">
      <w:rPr>
        <w:rFonts w:ascii="Lato" w:hAnsi="Lato"/>
        <w:b/>
        <w:color w:val="A0C529"/>
        <w:sz w:val="14"/>
        <w:szCs w:val="14"/>
      </w:rPr>
      <w:t>E:</w:t>
    </w:r>
    <w:r w:rsidRPr="00B918F5">
      <w:rPr>
        <w:rFonts w:ascii="Lato" w:hAnsi="Lato"/>
        <w:sz w:val="14"/>
        <w:szCs w:val="14"/>
      </w:rPr>
      <w:t xml:space="preserve"> office@</w:t>
    </w:r>
    <w:r w:rsidR="00A65DFF">
      <w:rPr>
        <w:rFonts w:ascii="Lato" w:hAnsi="Lato"/>
        <w:sz w:val="14"/>
        <w:szCs w:val="14"/>
      </w:rPr>
      <w:t>npa.keystrust.org</w:t>
    </w:r>
  </w:p>
  <w:p w14:paraId="2F30DE1E" w14:textId="5BA2C71C" w:rsidR="004465E2" w:rsidRPr="00B918F5" w:rsidRDefault="0097199F" w:rsidP="00B918F5">
    <w:pPr>
      <w:widowControl w:val="0"/>
      <w:spacing w:after="0"/>
      <w:rPr>
        <w:rFonts w:ascii="Lato" w:hAnsi="Lato"/>
        <w:sz w:val="14"/>
        <w:szCs w:val="14"/>
      </w:rPr>
    </w:pPr>
    <w:r w:rsidRPr="00B918F5">
      <w:rPr>
        <w:rFonts w:ascii="Lato" w:hAnsi="Lato"/>
        <w:b/>
        <w:color w:val="A0C529"/>
        <w:sz w:val="14"/>
        <w:szCs w:val="14"/>
      </w:rPr>
      <w:t>W:</w:t>
    </w:r>
    <w:r w:rsidRPr="00B918F5">
      <w:rPr>
        <w:rFonts w:ascii="Lato" w:hAnsi="Lato"/>
        <w:color w:val="E99C33"/>
        <w:sz w:val="14"/>
        <w:szCs w:val="14"/>
      </w:rPr>
      <w:t xml:space="preserve"> </w:t>
    </w:r>
    <w:r w:rsidRPr="00B918F5">
      <w:rPr>
        <w:rFonts w:ascii="Lato" w:hAnsi="Lato"/>
        <w:sz w:val="14"/>
        <w:szCs w:val="14"/>
      </w:rPr>
      <w:t>www.</w:t>
    </w:r>
    <w:r w:rsidR="004F1C6F">
      <w:rPr>
        <w:rFonts w:ascii="Lato" w:hAnsi="Lato"/>
        <w:sz w:val="14"/>
        <w:szCs w:val="14"/>
      </w:rPr>
      <w:t>novaprimaryacademy.co.uk</w:t>
    </w:r>
  </w:p>
  <w:p w14:paraId="00C5DFDF" w14:textId="250451CE" w:rsidR="004465E2" w:rsidRPr="00B918F5" w:rsidRDefault="0097199F" w:rsidP="00B918F5">
    <w:pPr>
      <w:widowControl w:val="0"/>
      <w:spacing w:after="0"/>
      <w:rPr>
        <w:rFonts w:ascii="Lato" w:hAnsi="Lato"/>
        <w:sz w:val="14"/>
        <w:szCs w:val="14"/>
      </w:rPr>
    </w:pPr>
    <w:r w:rsidRPr="00B918F5">
      <w:rPr>
        <w:rFonts w:ascii="Lato" w:hAnsi="Lato"/>
        <w:b/>
        <w:color w:val="A0C529"/>
        <w:sz w:val="14"/>
        <w:szCs w:val="14"/>
      </w:rPr>
      <w:t>T:</w:t>
    </w:r>
    <w:r w:rsidRPr="00B918F5">
      <w:rPr>
        <w:rFonts w:ascii="Lato" w:hAnsi="Lato"/>
        <w:sz w:val="14"/>
        <w:szCs w:val="14"/>
      </w:rPr>
      <w:t xml:space="preserve"> 01733 26</w:t>
    </w:r>
    <w:r w:rsidR="004F1C6F">
      <w:rPr>
        <w:rFonts w:ascii="Lato" w:hAnsi="Lato"/>
        <w:sz w:val="14"/>
        <w:szCs w:val="14"/>
      </w:rPr>
      <w:t>2696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8B07" w14:textId="77777777" w:rsidR="001C4DA6" w:rsidRDefault="001C4DA6">
      <w:pPr>
        <w:spacing w:line="240" w:lineRule="auto"/>
      </w:pPr>
      <w:r>
        <w:separator/>
      </w:r>
    </w:p>
  </w:footnote>
  <w:footnote w:type="continuationSeparator" w:id="0">
    <w:p w14:paraId="139B4C16" w14:textId="77777777" w:rsidR="001C4DA6" w:rsidRDefault="001C4D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5427" w14:textId="77777777" w:rsidR="004465E2" w:rsidRDefault="001C4DA6">
    <w:r>
      <w:pict w14:anchorId="30748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7pt;height:842.6pt;z-index:-251658752;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55FD" w14:textId="09C2509E" w:rsidR="004465E2" w:rsidRDefault="003E7403" w:rsidP="003E7403">
    <w:pPr>
      <w:widowControl w:val="0"/>
      <w:tabs>
        <w:tab w:val="left" w:pos="7154"/>
      </w:tabs>
      <w:rPr>
        <w:sz w:val="16"/>
        <w:szCs w:val="16"/>
      </w:rPr>
    </w:pPr>
    <w:r>
      <w:rPr>
        <w:noProof/>
        <w:sz w:val="16"/>
        <w:szCs w:val="16"/>
        <w14:ligatures w14:val="none"/>
      </w:rPr>
      <w:drawing>
        <wp:anchor distT="0" distB="0" distL="114300" distR="114300" simplePos="0" relativeHeight="251657216" behindDoc="1" locked="0" layoutInCell="1" allowOverlap="1" wp14:anchorId="3C7FB464" wp14:editId="6ED61CC1">
          <wp:simplePos x="0" y="0"/>
          <wp:positionH relativeFrom="margin">
            <wp:posOffset>899160</wp:posOffset>
          </wp:positionH>
          <wp:positionV relativeFrom="margin">
            <wp:posOffset>-342265</wp:posOffset>
          </wp:positionV>
          <wp:extent cx="8408670" cy="8401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8408670" cy="84010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14:ligatures w14:val="none"/>
      </w:rPr>
      <w:drawing>
        <wp:inline distT="0" distB="0" distL="0" distR="0" wp14:anchorId="5B06D2C9" wp14:editId="14F73F36">
          <wp:extent cx="4203290" cy="1458512"/>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4239489" cy="14710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B28B5"/>
    <w:multiLevelType w:val="multilevel"/>
    <w:tmpl w:val="E6B2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C61E11"/>
    <w:multiLevelType w:val="multilevel"/>
    <w:tmpl w:val="57F47E4C"/>
    <w:lvl w:ilvl="0">
      <w:start w:val="1"/>
      <w:numFmt w:val="bullet"/>
      <w:lvlText w:val=""/>
      <w:lvlJc w:val="left"/>
      <w:pPr>
        <w:tabs>
          <w:tab w:val="num" w:pos="-351"/>
        </w:tabs>
        <w:ind w:left="-351" w:hanging="360"/>
      </w:pPr>
      <w:rPr>
        <w:rFonts w:ascii="Symbol" w:hAnsi="Symbol" w:hint="default"/>
        <w:sz w:val="20"/>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2" w15:restartNumberingAfterBreak="0">
    <w:nsid w:val="6E1C675E"/>
    <w:multiLevelType w:val="multilevel"/>
    <w:tmpl w:val="AAF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F22"/>
    <w:rsid w:val="00027045"/>
    <w:rsid w:val="000C6741"/>
    <w:rsid w:val="00111A5F"/>
    <w:rsid w:val="00172202"/>
    <w:rsid w:val="001C4DA6"/>
    <w:rsid w:val="002A6973"/>
    <w:rsid w:val="003C3F2F"/>
    <w:rsid w:val="003E7403"/>
    <w:rsid w:val="0043207F"/>
    <w:rsid w:val="004465E2"/>
    <w:rsid w:val="004C5398"/>
    <w:rsid w:val="004E4775"/>
    <w:rsid w:val="004F1C6F"/>
    <w:rsid w:val="00505DE3"/>
    <w:rsid w:val="007E62E7"/>
    <w:rsid w:val="00960E55"/>
    <w:rsid w:val="0097199F"/>
    <w:rsid w:val="009D7F22"/>
    <w:rsid w:val="00A6126F"/>
    <w:rsid w:val="00A65DFF"/>
    <w:rsid w:val="00B05D42"/>
    <w:rsid w:val="00B81EEF"/>
    <w:rsid w:val="00B918F5"/>
    <w:rsid w:val="00E173E3"/>
    <w:rsid w:val="00EE0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A8A330"/>
  <w15:docId w15:val="{FA914C61-6948-45F5-A627-2CF4DD71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6C6C6C"/>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F22"/>
    <w:pPr>
      <w:spacing w:after="160" w:line="278" w:lineRule="auto"/>
    </w:pPr>
    <w:rPr>
      <w:rFonts w:asciiTheme="minorHAnsi" w:eastAsiaTheme="minorHAnsi" w:hAnsiTheme="minorHAnsi" w:cstheme="minorBidi"/>
      <w:color w:val="auto"/>
      <w:kern w:val="2"/>
      <w:sz w:val="24"/>
      <w:szCs w:val="24"/>
      <w:lang w:eastAsia="en-US"/>
      <w14:ligatures w14:val="standardContextual"/>
    </w:rPr>
  </w:style>
  <w:style w:type="paragraph" w:styleId="Heading1">
    <w:name w:val="heading 1"/>
    <w:basedOn w:val="Normal"/>
    <w:next w:val="Normal"/>
    <w:uiPriority w:val="9"/>
    <w:qFormat/>
    <w:pPr>
      <w:keepNext/>
      <w:keepLines/>
      <w:spacing w:before="80" w:after="220"/>
      <w:outlineLvl w:val="0"/>
    </w:pPr>
    <w:rPr>
      <w:b/>
      <w:color w:val="0092D1"/>
      <w:sz w:val="28"/>
      <w:szCs w:val="28"/>
    </w:rPr>
  </w:style>
  <w:style w:type="paragraph" w:styleId="Heading2">
    <w:name w:val="heading 2"/>
    <w:basedOn w:val="Normal"/>
    <w:next w:val="Normal"/>
    <w:uiPriority w:val="9"/>
    <w:semiHidden/>
    <w:unhideWhenUsed/>
    <w:qFormat/>
    <w:pPr>
      <w:keepNext/>
      <w:keepLines/>
      <w:spacing w:before="80" w:after="220"/>
      <w:outlineLvl w:val="1"/>
    </w:pPr>
    <w:rPr>
      <w:b/>
      <w:color w:val="6DC1E9"/>
      <w:sz w:val="28"/>
      <w:szCs w:val="28"/>
    </w:rPr>
  </w:style>
  <w:style w:type="paragraph" w:styleId="Heading3">
    <w:name w:val="heading 3"/>
    <w:basedOn w:val="Normal"/>
    <w:next w:val="Normal"/>
    <w:uiPriority w:val="9"/>
    <w:semiHidden/>
    <w:unhideWhenUsed/>
    <w:qFormat/>
    <w:pPr>
      <w:keepNext/>
      <w:keepLines/>
      <w:spacing w:before="80" w:after="220"/>
      <w:outlineLvl w:val="2"/>
    </w:pPr>
    <w:rPr>
      <w:b/>
      <w:color w:val="759E2D"/>
      <w:sz w:val="28"/>
      <w:szCs w:val="28"/>
    </w:rPr>
  </w:style>
  <w:style w:type="paragraph" w:styleId="Heading4">
    <w:name w:val="heading 4"/>
    <w:basedOn w:val="Normal"/>
    <w:next w:val="Normal"/>
    <w:uiPriority w:val="9"/>
    <w:semiHidden/>
    <w:unhideWhenUsed/>
    <w:qFormat/>
    <w:pPr>
      <w:keepNext/>
      <w:keepLines/>
      <w:spacing w:before="80" w:after="220"/>
      <w:outlineLvl w:val="3"/>
    </w:pPr>
    <w:rPr>
      <w:b/>
      <w:color w:val="A0C529"/>
      <w:sz w:val="28"/>
      <w:szCs w:val="28"/>
    </w:rPr>
  </w:style>
  <w:style w:type="paragraph" w:styleId="Heading5">
    <w:name w:val="heading 5"/>
    <w:basedOn w:val="Normal"/>
    <w:next w:val="Normal"/>
    <w:uiPriority w:val="9"/>
    <w:semiHidden/>
    <w:unhideWhenUsed/>
    <w:qFormat/>
    <w:pPr>
      <w:keepNext/>
      <w:keepLines/>
      <w:spacing w:before="80" w:after="220"/>
      <w:outlineLvl w:val="4"/>
    </w:pPr>
    <w:rPr>
      <w:b/>
      <w:color w:val="EB931B"/>
      <w:sz w:val="28"/>
      <w:szCs w:val="28"/>
    </w:rPr>
  </w:style>
  <w:style w:type="paragraph" w:styleId="Heading6">
    <w:name w:val="heading 6"/>
    <w:basedOn w:val="Normal"/>
    <w:next w:val="Normal"/>
    <w:uiPriority w:val="9"/>
    <w:semiHidden/>
    <w:unhideWhenUsed/>
    <w:qFormat/>
    <w:pPr>
      <w:keepNext/>
      <w:keepLines/>
      <w:spacing w:before="80" w:after="220"/>
      <w:outlineLvl w:val="5"/>
    </w:pPr>
    <w:rPr>
      <w:b/>
      <w:color w:val="2A2B5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252D5D"/>
      <w:sz w:val="32"/>
      <w:szCs w:val="32"/>
    </w:rPr>
  </w:style>
  <w:style w:type="paragraph" w:styleId="Subtitle">
    <w:name w:val="Subtitle"/>
    <w:basedOn w:val="Normal"/>
    <w:next w:val="Normal"/>
    <w:uiPriority w:val="11"/>
    <w:qFormat/>
    <w:pPr>
      <w:keepNext/>
      <w:keepLines/>
      <w:spacing w:after="320"/>
    </w:pPr>
  </w:style>
  <w:style w:type="paragraph" w:styleId="Header">
    <w:name w:val="header"/>
    <w:basedOn w:val="Normal"/>
    <w:link w:val="HeaderChar"/>
    <w:uiPriority w:val="99"/>
    <w:unhideWhenUsed/>
    <w:rsid w:val="00B05D42"/>
    <w:pPr>
      <w:tabs>
        <w:tab w:val="center" w:pos="4513"/>
        <w:tab w:val="right" w:pos="9026"/>
      </w:tabs>
      <w:spacing w:line="240" w:lineRule="auto"/>
    </w:pPr>
  </w:style>
  <w:style w:type="character" w:customStyle="1" w:styleId="HeaderChar">
    <w:name w:val="Header Char"/>
    <w:basedOn w:val="DefaultParagraphFont"/>
    <w:link w:val="Header"/>
    <w:uiPriority w:val="99"/>
    <w:rsid w:val="00B05D42"/>
  </w:style>
  <w:style w:type="paragraph" w:styleId="Footer">
    <w:name w:val="footer"/>
    <w:basedOn w:val="Normal"/>
    <w:link w:val="FooterChar"/>
    <w:uiPriority w:val="99"/>
    <w:unhideWhenUsed/>
    <w:rsid w:val="00B05D42"/>
    <w:pPr>
      <w:tabs>
        <w:tab w:val="center" w:pos="4513"/>
        <w:tab w:val="right" w:pos="9026"/>
      </w:tabs>
      <w:spacing w:line="240" w:lineRule="auto"/>
    </w:pPr>
  </w:style>
  <w:style w:type="character" w:customStyle="1" w:styleId="FooterChar">
    <w:name w:val="Footer Char"/>
    <w:basedOn w:val="DefaultParagraphFont"/>
    <w:link w:val="Footer"/>
    <w:uiPriority w:val="99"/>
    <w:rsid w:val="00B05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0b5897-906e-4af5-8887-742985177285">
      <Terms xmlns="http://schemas.microsoft.com/office/infopath/2007/PartnerControls"/>
    </lcf76f155ced4ddcb4097134ff3c332f>
    <TaxCatchAll xmlns="6ef37913-9942-4923-81ad-189dc154a9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9A92A3581B0F45A57B490965A2FAF5" ma:contentTypeVersion="15" ma:contentTypeDescription="Create a new document." ma:contentTypeScope="" ma:versionID="c64ca6741e8bb5e528dac767b4e84b28">
  <xsd:schema xmlns:xsd="http://www.w3.org/2001/XMLSchema" xmlns:xs="http://www.w3.org/2001/XMLSchema" xmlns:p="http://schemas.microsoft.com/office/2006/metadata/properties" xmlns:ns2="350b5897-906e-4af5-8887-742985177285" xmlns:ns3="6ef37913-9942-4923-81ad-189dc154a9dc" targetNamespace="http://schemas.microsoft.com/office/2006/metadata/properties" ma:root="true" ma:fieldsID="f3e94a4572699d8c0c1b0f2391b57c74" ns2:_="" ns3:_="">
    <xsd:import namespace="350b5897-906e-4af5-8887-742985177285"/>
    <xsd:import namespace="6ef37913-9942-4923-81ad-189dc154a9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897-906e-4af5-8887-742985177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37913-9942-4923-81ad-189dc154a9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8a550a-dd68-4318-b4f3-7d66b1fe7372}" ma:internalName="TaxCatchAll" ma:showField="CatchAllData" ma:web="6ef37913-9942-4923-81ad-189dc154a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4885C-464A-4F0A-8075-6EC76F797568}">
  <ds:schemaRefs>
    <ds:schemaRef ds:uri="http://schemas.microsoft.com/office/2006/metadata/properties"/>
    <ds:schemaRef ds:uri="http://schemas.microsoft.com/office/infopath/2007/PartnerControls"/>
    <ds:schemaRef ds:uri="ffc1e123-5087-4e6a-8238-2fbc1f75c315"/>
    <ds:schemaRef ds:uri="cc62b92b-f5cd-411a-86b0-a6d65ee77780"/>
  </ds:schemaRefs>
</ds:datastoreItem>
</file>

<file path=customXml/itemProps2.xml><?xml version="1.0" encoding="utf-8"?>
<ds:datastoreItem xmlns:ds="http://schemas.openxmlformats.org/officeDocument/2006/customXml" ds:itemID="{B42828B3-FAF8-467D-8260-0CA49E448902}">
  <ds:schemaRefs>
    <ds:schemaRef ds:uri="http://schemas.microsoft.com/sharepoint/v3/contenttype/forms"/>
  </ds:schemaRefs>
</ds:datastoreItem>
</file>

<file path=customXml/itemProps3.xml><?xml version="1.0" encoding="utf-8"?>
<ds:datastoreItem xmlns:ds="http://schemas.openxmlformats.org/officeDocument/2006/customXml" ds:itemID="{C63358A6-C0CD-4E55-9269-A53E69BC8F99}"/>
</file>

<file path=docProps/app.xml><?xml version="1.0" encoding="utf-8"?>
<Properties xmlns="http://schemas.openxmlformats.org/officeDocument/2006/extended-properties" xmlns:vt="http://schemas.openxmlformats.org/officeDocument/2006/docPropsVTypes">
  <Template>Normal</Template>
  <TotalTime>4</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Misbah Ali</dc:creator>
  <cp:lastModifiedBy>Jo CHRISTOPHER</cp:lastModifiedBy>
  <cp:revision>5</cp:revision>
  <dcterms:created xsi:type="dcterms:W3CDTF">2026-01-08T11:46:00Z</dcterms:created>
  <dcterms:modified xsi:type="dcterms:W3CDTF">2026-01-08T11:49:00Z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0x010100F09A92A3581B0F45A57B490965A2FAF5</vt:lpwstr>
  </property>
  <property fmtid="{D5CDD505-2E9C-101B-9397-08002B2CF9AE}" pid="3" name="MediaServiceImageTags">
    <vt:lpwstr/>
  </property>
</Properties>
</file>