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8789A" w14:textId="3E7B0FA1" w:rsidR="00CC3C59" w:rsidRDefault="00CC3C59" w:rsidP="00CC3C59">
      <w:pPr>
        <w:pStyle w:val="BodyText"/>
        <w:ind w:left="0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762B3D3" wp14:editId="70994844">
            <wp:extent cx="1333500" cy="971550"/>
            <wp:effectExtent l="0" t="0" r="0" b="0"/>
            <wp:docPr id="2051551102" name="Picture 2" descr="A logo of a tree with people reading book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logo of a tree with people reading book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0784BC" w14:textId="77777777" w:rsidR="00CC3C59" w:rsidRDefault="00CC3C59" w:rsidP="00CC3C59">
      <w:pPr>
        <w:pStyle w:val="BodyText"/>
        <w:ind w:left="0"/>
        <w:rPr>
          <w:rFonts w:ascii="Times New Roman"/>
          <w:sz w:val="20"/>
        </w:rPr>
      </w:pPr>
    </w:p>
    <w:p w14:paraId="7B7C0380" w14:textId="77777777" w:rsidR="00CC3C59" w:rsidRPr="006A6B95" w:rsidRDefault="00CC3C59" w:rsidP="00CC3C59">
      <w:pPr>
        <w:pStyle w:val="BodyText"/>
        <w:ind w:left="0"/>
        <w:jc w:val="both"/>
        <w:rPr>
          <w:rFonts w:ascii="Times New Roman"/>
          <w:sz w:val="20"/>
          <w:szCs w:val="20"/>
        </w:rPr>
      </w:pPr>
    </w:p>
    <w:tbl>
      <w:tblPr>
        <w:tblpPr w:leftFromText="180" w:rightFromText="180" w:bottomFromText="160" w:vertAnchor="text" w:horzAnchor="margin" w:tblpY="1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5"/>
        <w:gridCol w:w="6305"/>
      </w:tblGrid>
      <w:tr w:rsidR="00CC3C59" w:rsidRPr="006A6B95" w14:paraId="06237F81" w14:textId="77777777" w:rsidTr="002109B9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F3238" w14:textId="77777777" w:rsidR="00CC3C59" w:rsidRPr="006A6B95" w:rsidRDefault="00CC3C59" w:rsidP="002109B9">
            <w:pPr>
              <w:widowControl/>
              <w:autoSpaceDE/>
              <w:spacing w:line="256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6A6B95">
              <w:rPr>
                <w:rFonts w:eastAsia="Calibri" w:cs="Times New Roman"/>
                <w:b/>
                <w:bCs/>
                <w:sz w:val="20"/>
                <w:szCs w:val="20"/>
              </w:rPr>
              <w:t>Role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67DC2" w14:textId="6FFDE2A9" w:rsidR="00CC3C59" w:rsidRPr="006A6B95" w:rsidRDefault="00BC347C" w:rsidP="002109B9">
            <w:pPr>
              <w:widowControl/>
              <w:autoSpaceDE/>
              <w:spacing w:line="256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Higher Level </w:t>
            </w:r>
            <w:r w:rsidR="00CC3C59">
              <w:rPr>
                <w:rFonts w:eastAsia="Calibri" w:cs="Times New Roman"/>
                <w:sz w:val="20"/>
                <w:szCs w:val="20"/>
              </w:rPr>
              <w:t>Teaching Assistant (Learning Support Assistant)</w:t>
            </w:r>
          </w:p>
        </w:tc>
      </w:tr>
      <w:tr w:rsidR="00CC3C59" w:rsidRPr="006A6B95" w14:paraId="4AA9641F" w14:textId="77777777" w:rsidTr="002109B9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F2D71" w14:textId="77777777" w:rsidR="00CC3C59" w:rsidRPr="006A6B95" w:rsidRDefault="00CC3C59" w:rsidP="002109B9">
            <w:pPr>
              <w:widowControl/>
              <w:autoSpaceDE/>
              <w:spacing w:line="256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6A6B95">
              <w:rPr>
                <w:rFonts w:eastAsia="Calibri" w:cs="Times New Roman"/>
                <w:b/>
                <w:bCs/>
                <w:sz w:val="20"/>
                <w:szCs w:val="20"/>
              </w:rPr>
              <w:t>Responsible To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EF6A7" w14:textId="1B6A0556" w:rsidR="00CC3C59" w:rsidRPr="006A6B95" w:rsidRDefault="00BC347C" w:rsidP="002109B9">
            <w:pPr>
              <w:widowControl/>
              <w:autoSpaceDE/>
              <w:spacing w:line="256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Principal</w:t>
            </w:r>
          </w:p>
        </w:tc>
      </w:tr>
    </w:tbl>
    <w:p w14:paraId="3A35A507" w14:textId="77777777" w:rsidR="00CC3C59" w:rsidRDefault="00CC3C59" w:rsidP="00CC3C59">
      <w:pPr>
        <w:pStyle w:val="Heading1"/>
        <w:jc w:val="both"/>
        <w:rPr>
          <w:sz w:val="20"/>
          <w:szCs w:val="20"/>
        </w:rPr>
      </w:pPr>
    </w:p>
    <w:p w14:paraId="7D8DA654" w14:textId="5CB66F1B" w:rsidR="00151754" w:rsidRPr="00CC3C59" w:rsidRDefault="001338C2" w:rsidP="00CC3C59">
      <w:pPr>
        <w:pStyle w:val="Heading1"/>
        <w:jc w:val="both"/>
        <w:rPr>
          <w:sz w:val="20"/>
          <w:szCs w:val="20"/>
        </w:rPr>
      </w:pPr>
      <w:r w:rsidRPr="00CC3C59">
        <w:rPr>
          <w:sz w:val="20"/>
          <w:szCs w:val="20"/>
        </w:rPr>
        <w:t>P</w:t>
      </w:r>
      <w:r w:rsidR="00151754" w:rsidRPr="00CC3C59">
        <w:rPr>
          <w:sz w:val="20"/>
          <w:szCs w:val="20"/>
        </w:rPr>
        <w:t xml:space="preserve">urpose of the </w:t>
      </w:r>
      <w:r w:rsidR="00CC3C59">
        <w:rPr>
          <w:sz w:val="20"/>
          <w:szCs w:val="20"/>
        </w:rPr>
        <w:t>J</w:t>
      </w:r>
      <w:r w:rsidRPr="00CC3C59">
        <w:rPr>
          <w:sz w:val="20"/>
          <w:szCs w:val="20"/>
        </w:rPr>
        <w:t>ob</w:t>
      </w:r>
    </w:p>
    <w:p w14:paraId="3F8BEF0A" w14:textId="1D9066E7" w:rsidR="00151754" w:rsidRPr="00CC3C59" w:rsidRDefault="00151754" w:rsidP="00CC3C59">
      <w:pPr>
        <w:pStyle w:val="BodyText"/>
        <w:ind w:left="100" w:right="209"/>
        <w:jc w:val="both"/>
        <w:rPr>
          <w:sz w:val="20"/>
          <w:szCs w:val="20"/>
        </w:rPr>
      </w:pPr>
      <w:r w:rsidRPr="00CC3C59">
        <w:rPr>
          <w:sz w:val="20"/>
          <w:szCs w:val="20"/>
        </w:rPr>
        <w:t xml:space="preserve">Every member of staff plays a significant part in the </w:t>
      </w:r>
      <w:r w:rsidR="293AE454" w:rsidRPr="00CC3C59">
        <w:rPr>
          <w:sz w:val="20"/>
          <w:szCs w:val="20"/>
        </w:rPr>
        <w:t>learners</w:t>
      </w:r>
      <w:r w:rsidRPr="00CC3C59">
        <w:rPr>
          <w:sz w:val="20"/>
          <w:szCs w:val="20"/>
        </w:rPr>
        <w:t>’ ability to achieve their full potential and positive outcomes. To do this we need to work collaboratively</w:t>
      </w:r>
      <w:r w:rsidR="00CA3781" w:rsidRPr="00CC3C59">
        <w:rPr>
          <w:sz w:val="20"/>
          <w:szCs w:val="20"/>
        </w:rPr>
        <w:t xml:space="preserve"> with multi-agencies</w:t>
      </w:r>
      <w:r w:rsidRPr="00CC3C59">
        <w:rPr>
          <w:sz w:val="20"/>
          <w:szCs w:val="20"/>
        </w:rPr>
        <w:t xml:space="preserve"> and always as a team, which is essential to the </w:t>
      </w:r>
      <w:r w:rsidR="7703B470" w:rsidRPr="00CC3C59">
        <w:rPr>
          <w:sz w:val="20"/>
          <w:szCs w:val="20"/>
        </w:rPr>
        <w:t>learners</w:t>
      </w:r>
      <w:r w:rsidRPr="00CC3C59">
        <w:rPr>
          <w:sz w:val="20"/>
          <w:szCs w:val="20"/>
        </w:rPr>
        <w:t>’ success and achievement.</w:t>
      </w:r>
    </w:p>
    <w:p w14:paraId="765E29FF" w14:textId="77777777" w:rsidR="00151754" w:rsidRPr="00CC3C59" w:rsidRDefault="00151754" w:rsidP="00CC3C59">
      <w:pPr>
        <w:pStyle w:val="BodyText"/>
        <w:ind w:left="0"/>
        <w:jc w:val="both"/>
        <w:rPr>
          <w:sz w:val="20"/>
          <w:szCs w:val="20"/>
        </w:rPr>
      </w:pPr>
    </w:p>
    <w:p w14:paraId="157E13E6" w14:textId="62E0C0C9" w:rsidR="00151754" w:rsidRPr="00CC3C59" w:rsidRDefault="00BC347C" w:rsidP="00CC3C59">
      <w:pPr>
        <w:pStyle w:val="BodyText"/>
        <w:ind w:left="100" w:right="24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Higher level teaching assistants provide support for teachers by contributing to planning and leading classes for some lessons where appropriate. They also </w:t>
      </w:r>
      <w:r w:rsidRPr="00CC3C59">
        <w:rPr>
          <w:sz w:val="20"/>
          <w:szCs w:val="20"/>
        </w:rPr>
        <w:t>provide support for learners with their social, emotional, behavioural, and mental health needs by working as part of a multi-disciplinary team.</w:t>
      </w:r>
    </w:p>
    <w:p w14:paraId="20CE2690" w14:textId="77777777" w:rsidR="00151754" w:rsidRPr="00CC3C59" w:rsidRDefault="00151754" w:rsidP="00CC3C59">
      <w:pPr>
        <w:pStyle w:val="BodyText"/>
        <w:ind w:left="0"/>
        <w:jc w:val="both"/>
        <w:rPr>
          <w:sz w:val="20"/>
          <w:szCs w:val="20"/>
        </w:rPr>
      </w:pPr>
    </w:p>
    <w:p w14:paraId="1FAA2B25" w14:textId="77777777" w:rsidR="00151754" w:rsidRPr="00CC3C59" w:rsidRDefault="00151754" w:rsidP="00CC3C59">
      <w:pPr>
        <w:pStyle w:val="Heading1"/>
        <w:jc w:val="both"/>
        <w:rPr>
          <w:sz w:val="20"/>
          <w:szCs w:val="20"/>
        </w:rPr>
      </w:pPr>
      <w:r w:rsidRPr="00CC3C59">
        <w:rPr>
          <w:sz w:val="20"/>
          <w:szCs w:val="20"/>
        </w:rPr>
        <w:t>Main Duties and Responsibilities</w:t>
      </w:r>
    </w:p>
    <w:p w14:paraId="5E45F332" w14:textId="06F4B81A" w:rsidR="00151754" w:rsidRPr="00CC3C59" w:rsidRDefault="00151754" w:rsidP="006E0E9E">
      <w:pPr>
        <w:pStyle w:val="ListParagraph"/>
        <w:numPr>
          <w:ilvl w:val="0"/>
          <w:numId w:val="2"/>
        </w:numPr>
        <w:tabs>
          <w:tab w:val="left" w:pos="814"/>
        </w:tabs>
        <w:spacing w:before="0"/>
        <w:ind w:left="576"/>
        <w:jc w:val="both"/>
        <w:rPr>
          <w:sz w:val="20"/>
          <w:szCs w:val="20"/>
        </w:rPr>
      </w:pPr>
      <w:r w:rsidRPr="00CC3C59">
        <w:rPr>
          <w:sz w:val="20"/>
          <w:szCs w:val="20"/>
        </w:rPr>
        <w:t xml:space="preserve">To work with </w:t>
      </w:r>
      <w:r w:rsidR="00CC3C59">
        <w:rPr>
          <w:sz w:val="20"/>
          <w:szCs w:val="20"/>
        </w:rPr>
        <w:t xml:space="preserve">the SLT </w:t>
      </w:r>
      <w:r w:rsidRPr="00CC3C59">
        <w:rPr>
          <w:sz w:val="20"/>
          <w:szCs w:val="20"/>
        </w:rPr>
        <w:t>to provide appropriate guidance</w:t>
      </w:r>
      <w:r w:rsidR="00CC3C59">
        <w:rPr>
          <w:sz w:val="20"/>
          <w:szCs w:val="20"/>
        </w:rPr>
        <w:t xml:space="preserve"> and boundaries,</w:t>
      </w:r>
      <w:r w:rsidRPr="00CC3C59">
        <w:rPr>
          <w:sz w:val="20"/>
          <w:szCs w:val="20"/>
        </w:rPr>
        <w:t xml:space="preserve"> </w:t>
      </w:r>
      <w:r w:rsidR="00CC3C59">
        <w:rPr>
          <w:sz w:val="20"/>
          <w:szCs w:val="20"/>
        </w:rPr>
        <w:t xml:space="preserve">and nurturing </w:t>
      </w:r>
      <w:r w:rsidRPr="00CC3C59">
        <w:rPr>
          <w:sz w:val="20"/>
          <w:szCs w:val="20"/>
        </w:rPr>
        <w:t>support</w:t>
      </w:r>
      <w:r w:rsidR="00CC3C59">
        <w:rPr>
          <w:sz w:val="20"/>
          <w:szCs w:val="20"/>
        </w:rPr>
        <w:t xml:space="preserve"> to learners</w:t>
      </w:r>
      <w:r w:rsidRPr="00CC3C59">
        <w:rPr>
          <w:sz w:val="20"/>
          <w:szCs w:val="20"/>
        </w:rPr>
        <w:t xml:space="preserve"> whilst they attend the school</w:t>
      </w:r>
      <w:r w:rsidR="00C52AAA">
        <w:rPr>
          <w:sz w:val="20"/>
          <w:szCs w:val="20"/>
        </w:rPr>
        <w:t>, including off-site provision.</w:t>
      </w:r>
    </w:p>
    <w:p w14:paraId="3C8FAD51" w14:textId="5B48A6B5" w:rsidR="00151754" w:rsidRPr="00CC3C59" w:rsidRDefault="00151754" w:rsidP="006E0E9E">
      <w:pPr>
        <w:pStyle w:val="ListParagraph"/>
        <w:numPr>
          <w:ilvl w:val="0"/>
          <w:numId w:val="2"/>
        </w:numPr>
        <w:tabs>
          <w:tab w:val="left" w:pos="814"/>
        </w:tabs>
        <w:spacing w:before="0"/>
        <w:ind w:left="576"/>
        <w:jc w:val="both"/>
        <w:rPr>
          <w:sz w:val="20"/>
          <w:szCs w:val="20"/>
        </w:rPr>
      </w:pPr>
      <w:r w:rsidRPr="00CC3C59">
        <w:rPr>
          <w:sz w:val="20"/>
          <w:szCs w:val="20"/>
        </w:rPr>
        <w:t xml:space="preserve">To be adaptable </w:t>
      </w:r>
      <w:r w:rsidR="00C52AAA">
        <w:rPr>
          <w:sz w:val="20"/>
          <w:szCs w:val="20"/>
        </w:rPr>
        <w:t>and flexible supporting the needs of our learners.</w:t>
      </w:r>
    </w:p>
    <w:p w14:paraId="6EF8C255" w14:textId="026F207E" w:rsidR="00151754" w:rsidRPr="00CC3C59" w:rsidRDefault="00151754" w:rsidP="006E0E9E">
      <w:pPr>
        <w:pStyle w:val="ListParagraph"/>
        <w:numPr>
          <w:ilvl w:val="0"/>
          <w:numId w:val="2"/>
        </w:numPr>
        <w:tabs>
          <w:tab w:val="left" w:pos="813"/>
          <w:tab w:val="left" w:pos="814"/>
        </w:tabs>
        <w:spacing w:before="0"/>
        <w:ind w:left="576"/>
        <w:jc w:val="both"/>
        <w:rPr>
          <w:sz w:val="20"/>
          <w:szCs w:val="20"/>
        </w:rPr>
      </w:pPr>
      <w:r w:rsidRPr="00CC3C59">
        <w:rPr>
          <w:sz w:val="20"/>
          <w:szCs w:val="20"/>
        </w:rPr>
        <w:t xml:space="preserve">To support </w:t>
      </w:r>
      <w:r w:rsidR="5CA972CF" w:rsidRPr="00CC3C59">
        <w:rPr>
          <w:sz w:val="20"/>
          <w:szCs w:val="20"/>
        </w:rPr>
        <w:t>learners</w:t>
      </w:r>
      <w:r w:rsidRPr="00CC3C59">
        <w:rPr>
          <w:sz w:val="20"/>
          <w:szCs w:val="20"/>
        </w:rPr>
        <w:t xml:space="preserve"> with their education, providing in-class support and 1:1 </w:t>
      </w:r>
      <w:r w:rsidR="00495766" w:rsidRPr="00CC3C59">
        <w:rPr>
          <w:sz w:val="20"/>
          <w:szCs w:val="20"/>
        </w:rPr>
        <w:t>environment</w:t>
      </w:r>
      <w:r w:rsidRPr="00CC3C59">
        <w:rPr>
          <w:sz w:val="20"/>
          <w:szCs w:val="20"/>
        </w:rPr>
        <w:t xml:space="preserve"> as directed by the</w:t>
      </w:r>
      <w:r w:rsidRPr="00CC3C59">
        <w:rPr>
          <w:spacing w:val="-2"/>
          <w:sz w:val="20"/>
          <w:szCs w:val="20"/>
        </w:rPr>
        <w:t xml:space="preserve"> </w:t>
      </w:r>
      <w:r w:rsidR="00C52AAA">
        <w:rPr>
          <w:sz w:val="20"/>
          <w:szCs w:val="20"/>
        </w:rPr>
        <w:t>S</w:t>
      </w:r>
      <w:r w:rsidR="00BC347C">
        <w:rPr>
          <w:sz w:val="20"/>
          <w:szCs w:val="20"/>
        </w:rPr>
        <w:t>LT</w:t>
      </w:r>
      <w:r w:rsidR="00C52AAA">
        <w:rPr>
          <w:sz w:val="20"/>
          <w:szCs w:val="20"/>
        </w:rPr>
        <w:t>.</w:t>
      </w:r>
    </w:p>
    <w:p w14:paraId="09C3756E" w14:textId="2CF0B5E1" w:rsidR="00495766" w:rsidRPr="00CC3C59" w:rsidRDefault="00495766" w:rsidP="006E0E9E">
      <w:pPr>
        <w:pStyle w:val="ListParagraph"/>
        <w:numPr>
          <w:ilvl w:val="0"/>
          <w:numId w:val="2"/>
        </w:numPr>
        <w:tabs>
          <w:tab w:val="left" w:pos="813"/>
          <w:tab w:val="left" w:pos="814"/>
        </w:tabs>
        <w:spacing w:before="0"/>
        <w:ind w:left="576"/>
        <w:jc w:val="both"/>
        <w:rPr>
          <w:sz w:val="20"/>
          <w:szCs w:val="20"/>
        </w:rPr>
      </w:pPr>
      <w:r w:rsidRPr="00CC3C59">
        <w:rPr>
          <w:sz w:val="20"/>
          <w:szCs w:val="20"/>
        </w:rPr>
        <w:t xml:space="preserve">To follow and proactively implement the </w:t>
      </w:r>
      <w:r w:rsidR="41B310AA" w:rsidRPr="00CC3C59">
        <w:rPr>
          <w:sz w:val="20"/>
          <w:szCs w:val="20"/>
        </w:rPr>
        <w:t>school's</w:t>
      </w:r>
      <w:r w:rsidRPr="00CC3C59">
        <w:rPr>
          <w:sz w:val="20"/>
          <w:szCs w:val="20"/>
        </w:rPr>
        <w:t xml:space="preserve"> safeguarding polic</w:t>
      </w:r>
      <w:r w:rsidR="344D77F7" w:rsidRPr="00CC3C59">
        <w:rPr>
          <w:sz w:val="20"/>
          <w:szCs w:val="20"/>
        </w:rPr>
        <w:t>y</w:t>
      </w:r>
      <w:r w:rsidR="00C52AAA">
        <w:rPr>
          <w:sz w:val="20"/>
          <w:szCs w:val="20"/>
        </w:rPr>
        <w:t>.</w:t>
      </w:r>
    </w:p>
    <w:p w14:paraId="19D1F05F" w14:textId="6FC9E117" w:rsidR="001D570E" w:rsidRPr="00CC3C59" w:rsidRDefault="001D570E" w:rsidP="006E0E9E">
      <w:pPr>
        <w:pStyle w:val="ListParagraph"/>
        <w:numPr>
          <w:ilvl w:val="0"/>
          <w:numId w:val="2"/>
        </w:numPr>
        <w:tabs>
          <w:tab w:val="left" w:pos="813"/>
          <w:tab w:val="left" w:pos="814"/>
        </w:tabs>
        <w:spacing w:before="0"/>
        <w:ind w:left="576"/>
        <w:jc w:val="both"/>
        <w:rPr>
          <w:sz w:val="20"/>
          <w:szCs w:val="20"/>
        </w:rPr>
      </w:pPr>
      <w:r w:rsidRPr="00CC3C59">
        <w:rPr>
          <w:sz w:val="20"/>
          <w:szCs w:val="20"/>
        </w:rPr>
        <w:t>To follow all risk assessment</w:t>
      </w:r>
      <w:r w:rsidR="24E9A7DE" w:rsidRPr="00CC3C59">
        <w:rPr>
          <w:sz w:val="20"/>
          <w:szCs w:val="20"/>
        </w:rPr>
        <w:t>s</w:t>
      </w:r>
      <w:r w:rsidR="00C52AAA">
        <w:rPr>
          <w:sz w:val="20"/>
          <w:szCs w:val="20"/>
        </w:rPr>
        <w:t>.</w:t>
      </w:r>
    </w:p>
    <w:p w14:paraId="584422C6" w14:textId="5A8204F7" w:rsidR="00151754" w:rsidRPr="00CC3C59" w:rsidRDefault="00C52AAA" w:rsidP="006E0E9E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0"/>
        <w:ind w:left="576" w:hanging="360"/>
        <w:jc w:val="both"/>
        <w:rPr>
          <w:sz w:val="20"/>
          <w:szCs w:val="20"/>
        </w:rPr>
      </w:pPr>
      <w:r>
        <w:rPr>
          <w:sz w:val="20"/>
          <w:szCs w:val="20"/>
        </w:rPr>
        <w:t>To s</w:t>
      </w:r>
      <w:r w:rsidR="00151754" w:rsidRPr="00CC3C59">
        <w:rPr>
          <w:sz w:val="20"/>
          <w:szCs w:val="20"/>
        </w:rPr>
        <w:t xml:space="preserve">upport social interaction between </w:t>
      </w:r>
      <w:r w:rsidR="79C06182" w:rsidRPr="00CC3C59">
        <w:rPr>
          <w:sz w:val="20"/>
          <w:szCs w:val="20"/>
        </w:rPr>
        <w:t>learners</w:t>
      </w:r>
      <w:r w:rsidR="00151754" w:rsidRPr="00CC3C59">
        <w:rPr>
          <w:sz w:val="20"/>
          <w:szCs w:val="20"/>
        </w:rPr>
        <w:t xml:space="preserve"> </w:t>
      </w:r>
      <w:r>
        <w:rPr>
          <w:sz w:val="20"/>
          <w:szCs w:val="20"/>
        </w:rPr>
        <w:t>at appropriate times.</w:t>
      </w:r>
    </w:p>
    <w:p w14:paraId="48F6F559" w14:textId="5328F66E" w:rsidR="00151754" w:rsidRPr="00CC3C59" w:rsidRDefault="00C52AAA" w:rsidP="006E0E9E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0"/>
        <w:ind w:left="576" w:hanging="360"/>
        <w:jc w:val="both"/>
        <w:rPr>
          <w:sz w:val="20"/>
          <w:szCs w:val="20"/>
        </w:rPr>
      </w:pPr>
      <w:r>
        <w:rPr>
          <w:sz w:val="20"/>
          <w:szCs w:val="20"/>
        </w:rPr>
        <w:t>To s</w:t>
      </w:r>
      <w:r w:rsidR="00151754" w:rsidRPr="00CC3C59">
        <w:rPr>
          <w:sz w:val="20"/>
          <w:szCs w:val="20"/>
        </w:rPr>
        <w:t xml:space="preserve">upport </w:t>
      </w:r>
      <w:r w:rsidR="2D774E6A" w:rsidRPr="00CC3C59">
        <w:rPr>
          <w:sz w:val="20"/>
          <w:szCs w:val="20"/>
        </w:rPr>
        <w:t>learners</w:t>
      </w:r>
      <w:r w:rsidR="00151754" w:rsidRPr="00CC3C59">
        <w:rPr>
          <w:sz w:val="20"/>
          <w:szCs w:val="20"/>
        </w:rPr>
        <w:t xml:space="preserve"> when they are out of lessons, including those who abscond</w:t>
      </w:r>
      <w:r>
        <w:rPr>
          <w:sz w:val="20"/>
          <w:szCs w:val="20"/>
        </w:rPr>
        <w:t>.</w:t>
      </w:r>
    </w:p>
    <w:p w14:paraId="66E0C12E" w14:textId="500A40B5" w:rsidR="00151754" w:rsidRPr="00CC3C59" w:rsidRDefault="00151754" w:rsidP="006E0E9E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0"/>
        <w:ind w:left="576" w:hanging="360"/>
        <w:jc w:val="both"/>
        <w:rPr>
          <w:sz w:val="20"/>
          <w:szCs w:val="20"/>
        </w:rPr>
      </w:pPr>
      <w:r w:rsidRPr="00CC3C59">
        <w:rPr>
          <w:sz w:val="20"/>
          <w:szCs w:val="20"/>
        </w:rPr>
        <w:t>To regularly communicate with families as directed by line management</w:t>
      </w:r>
      <w:r w:rsidR="00C52AAA">
        <w:rPr>
          <w:sz w:val="20"/>
          <w:szCs w:val="20"/>
        </w:rPr>
        <w:t>.</w:t>
      </w:r>
    </w:p>
    <w:p w14:paraId="10C42BF5" w14:textId="3DF63BCF" w:rsidR="00151754" w:rsidRPr="00CC3C59" w:rsidRDefault="00C52AAA" w:rsidP="006E0E9E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0"/>
        <w:ind w:left="576" w:hanging="360"/>
        <w:jc w:val="both"/>
        <w:rPr>
          <w:sz w:val="20"/>
          <w:szCs w:val="20"/>
        </w:rPr>
      </w:pPr>
      <w:r>
        <w:rPr>
          <w:sz w:val="20"/>
          <w:szCs w:val="20"/>
        </w:rPr>
        <w:t>To c</w:t>
      </w:r>
      <w:r w:rsidR="00151754" w:rsidRPr="00CC3C59">
        <w:rPr>
          <w:sz w:val="20"/>
          <w:szCs w:val="20"/>
        </w:rPr>
        <w:t>ontribute to IEP and EHCP reports when requested</w:t>
      </w:r>
      <w:r>
        <w:rPr>
          <w:sz w:val="20"/>
          <w:szCs w:val="20"/>
        </w:rPr>
        <w:t>.</w:t>
      </w:r>
      <w:r w:rsidR="00151754" w:rsidRPr="00CC3C59">
        <w:rPr>
          <w:sz w:val="20"/>
          <w:szCs w:val="20"/>
        </w:rPr>
        <w:t xml:space="preserve"> </w:t>
      </w:r>
    </w:p>
    <w:p w14:paraId="6424D52A" w14:textId="5405601D" w:rsidR="001D570E" w:rsidRPr="00CC3C59" w:rsidRDefault="001D570E" w:rsidP="006E0E9E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0"/>
        <w:ind w:left="576" w:hanging="360"/>
        <w:jc w:val="both"/>
        <w:rPr>
          <w:sz w:val="20"/>
          <w:szCs w:val="20"/>
        </w:rPr>
      </w:pPr>
      <w:r w:rsidRPr="00CC3C59">
        <w:rPr>
          <w:sz w:val="20"/>
          <w:szCs w:val="20"/>
        </w:rPr>
        <w:t xml:space="preserve">To undertake and record daily one to one </w:t>
      </w:r>
      <w:proofErr w:type="gramStart"/>
      <w:r w:rsidRPr="00CC3C59">
        <w:rPr>
          <w:sz w:val="20"/>
          <w:szCs w:val="20"/>
        </w:rPr>
        <w:t>session</w:t>
      </w:r>
      <w:r w:rsidR="00C52AAA">
        <w:rPr>
          <w:sz w:val="20"/>
          <w:szCs w:val="20"/>
        </w:rPr>
        <w:t>s</w:t>
      </w:r>
      <w:proofErr w:type="gramEnd"/>
      <w:r w:rsidRPr="00CC3C59">
        <w:rPr>
          <w:sz w:val="20"/>
          <w:szCs w:val="20"/>
        </w:rPr>
        <w:t xml:space="preserve"> with key </w:t>
      </w:r>
      <w:r w:rsidR="7A1C9877" w:rsidRPr="00CC3C59">
        <w:rPr>
          <w:sz w:val="20"/>
          <w:szCs w:val="20"/>
        </w:rPr>
        <w:t>learners</w:t>
      </w:r>
      <w:r w:rsidR="00C52AAA">
        <w:rPr>
          <w:sz w:val="20"/>
          <w:szCs w:val="20"/>
        </w:rPr>
        <w:t>.</w:t>
      </w:r>
    </w:p>
    <w:p w14:paraId="5DC96645" w14:textId="7F99C9D4" w:rsidR="001D570E" w:rsidRPr="00CC3C59" w:rsidRDefault="00C52AAA" w:rsidP="006E0E9E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0"/>
        <w:ind w:left="576" w:hanging="360"/>
        <w:jc w:val="both"/>
        <w:rPr>
          <w:sz w:val="20"/>
          <w:szCs w:val="20"/>
        </w:rPr>
      </w:pPr>
      <w:r>
        <w:rPr>
          <w:sz w:val="20"/>
          <w:szCs w:val="20"/>
        </w:rPr>
        <w:t>To r</w:t>
      </w:r>
      <w:r w:rsidR="001D570E" w:rsidRPr="00CC3C59">
        <w:rPr>
          <w:sz w:val="20"/>
          <w:szCs w:val="20"/>
        </w:rPr>
        <w:t xml:space="preserve">ecord all safeguarding and incidents on the relevant </w:t>
      </w:r>
      <w:r>
        <w:rPr>
          <w:sz w:val="20"/>
          <w:szCs w:val="20"/>
        </w:rPr>
        <w:t>MIS.</w:t>
      </w:r>
    </w:p>
    <w:p w14:paraId="51C056EF" w14:textId="3E6A9060" w:rsidR="00495766" w:rsidRPr="00CC3C59" w:rsidRDefault="00C52AAA" w:rsidP="006E0E9E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0"/>
        <w:ind w:left="576" w:hanging="360"/>
        <w:jc w:val="both"/>
        <w:rPr>
          <w:sz w:val="20"/>
          <w:szCs w:val="20"/>
        </w:rPr>
      </w:pPr>
      <w:r>
        <w:rPr>
          <w:sz w:val="20"/>
          <w:szCs w:val="20"/>
        </w:rPr>
        <w:t>To c</w:t>
      </w:r>
      <w:r w:rsidR="00495766" w:rsidRPr="00CC3C59">
        <w:rPr>
          <w:sz w:val="20"/>
          <w:szCs w:val="20"/>
        </w:rPr>
        <w:t>ommunicate with parents when required and ensure all communications are log</w:t>
      </w:r>
      <w:r w:rsidR="0E6AA25B" w:rsidRPr="00CC3C59">
        <w:rPr>
          <w:sz w:val="20"/>
          <w:szCs w:val="20"/>
        </w:rPr>
        <w:t>ged</w:t>
      </w:r>
      <w:r>
        <w:rPr>
          <w:sz w:val="20"/>
          <w:szCs w:val="20"/>
        </w:rPr>
        <w:t xml:space="preserve"> on the relevant MIS.</w:t>
      </w:r>
    </w:p>
    <w:p w14:paraId="213C36F7" w14:textId="77777777" w:rsidR="00C52AAA" w:rsidRDefault="00151754" w:rsidP="006E0E9E">
      <w:pPr>
        <w:pStyle w:val="ListParagraph"/>
        <w:numPr>
          <w:ilvl w:val="0"/>
          <w:numId w:val="2"/>
        </w:numPr>
        <w:tabs>
          <w:tab w:val="left" w:pos="813"/>
          <w:tab w:val="left" w:pos="814"/>
        </w:tabs>
        <w:spacing w:before="0"/>
        <w:ind w:left="576"/>
        <w:jc w:val="both"/>
        <w:rPr>
          <w:sz w:val="20"/>
          <w:szCs w:val="20"/>
        </w:rPr>
      </w:pPr>
      <w:r w:rsidRPr="00CC3C59">
        <w:rPr>
          <w:sz w:val="20"/>
          <w:szCs w:val="20"/>
        </w:rPr>
        <w:t xml:space="preserve">To lead by example, acting as an appropriate positive role model to all </w:t>
      </w:r>
      <w:r w:rsidR="60A4945D" w:rsidRPr="00CC3C59">
        <w:rPr>
          <w:sz w:val="20"/>
          <w:szCs w:val="20"/>
        </w:rPr>
        <w:t>learners</w:t>
      </w:r>
      <w:r w:rsidRPr="00CC3C59">
        <w:rPr>
          <w:sz w:val="20"/>
          <w:szCs w:val="20"/>
        </w:rPr>
        <w:t xml:space="preserve">. </w:t>
      </w:r>
    </w:p>
    <w:p w14:paraId="0D83ACD5" w14:textId="07E7FA40" w:rsidR="00E30DB9" w:rsidRPr="00CC3C59" w:rsidRDefault="00C52AAA" w:rsidP="006E0E9E">
      <w:pPr>
        <w:pStyle w:val="ListParagraph"/>
        <w:numPr>
          <w:ilvl w:val="0"/>
          <w:numId w:val="2"/>
        </w:numPr>
        <w:tabs>
          <w:tab w:val="left" w:pos="813"/>
          <w:tab w:val="left" w:pos="814"/>
        </w:tabs>
        <w:spacing w:before="0"/>
        <w:ind w:left="576"/>
        <w:jc w:val="both"/>
        <w:rPr>
          <w:sz w:val="20"/>
          <w:szCs w:val="20"/>
        </w:rPr>
      </w:pPr>
      <w:r>
        <w:rPr>
          <w:sz w:val="20"/>
          <w:szCs w:val="20"/>
        </w:rPr>
        <w:t>To s</w:t>
      </w:r>
      <w:r w:rsidR="00151754" w:rsidRPr="00CC3C59">
        <w:rPr>
          <w:sz w:val="20"/>
          <w:szCs w:val="20"/>
        </w:rPr>
        <w:t xml:space="preserve">upport teachers to best meet the needs and requirements of </w:t>
      </w:r>
      <w:r>
        <w:rPr>
          <w:sz w:val="20"/>
          <w:szCs w:val="20"/>
        </w:rPr>
        <w:t xml:space="preserve">each </w:t>
      </w:r>
      <w:r w:rsidR="3021B36C" w:rsidRPr="00CC3C59">
        <w:rPr>
          <w:sz w:val="20"/>
          <w:szCs w:val="20"/>
        </w:rPr>
        <w:t>learner</w:t>
      </w:r>
      <w:r>
        <w:rPr>
          <w:sz w:val="20"/>
          <w:szCs w:val="20"/>
        </w:rPr>
        <w:t xml:space="preserve">’s </w:t>
      </w:r>
      <w:r w:rsidR="00151754" w:rsidRPr="00CC3C59">
        <w:rPr>
          <w:sz w:val="20"/>
          <w:szCs w:val="20"/>
        </w:rPr>
        <w:t>education</w:t>
      </w:r>
      <w:r>
        <w:rPr>
          <w:sz w:val="20"/>
          <w:szCs w:val="20"/>
        </w:rPr>
        <w:t>.</w:t>
      </w:r>
    </w:p>
    <w:p w14:paraId="4DFB8BCD" w14:textId="7B0CD93D" w:rsidR="00151754" w:rsidRPr="00CC3C59" w:rsidRDefault="00151754" w:rsidP="006E0E9E">
      <w:pPr>
        <w:pStyle w:val="ListParagraph"/>
        <w:numPr>
          <w:ilvl w:val="0"/>
          <w:numId w:val="2"/>
        </w:numPr>
        <w:tabs>
          <w:tab w:val="left" w:pos="813"/>
          <w:tab w:val="left" w:pos="814"/>
        </w:tabs>
        <w:spacing w:before="0"/>
        <w:ind w:left="576"/>
        <w:jc w:val="both"/>
        <w:rPr>
          <w:sz w:val="20"/>
          <w:szCs w:val="20"/>
        </w:rPr>
      </w:pPr>
      <w:r w:rsidRPr="00CC3C59">
        <w:rPr>
          <w:sz w:val="20"/>
          <w:szCs w:val="20"/>
        </w:rPr>
        <w:t xml:space="preserve">To </w:t>
      </w:r>
      <w:r w:rsidR="006E0E9E">
        <w:rPr>
          <w:sz w:val="20"/>
          <w:szCs w:val="20"/>
        </w:rPr>
        <w:t>always be</w:t>
      </w:r>
      <w:r w:rsidR="008156CD" w:rsidRPr="00CC3C59">
        <w:rPr>
          <w:sz w:val="20"/>
          <w:szCs w:val="20"/>
        </w:rPr>
        <w:t xml:space="preserve"> professional</w:t>
      </w:r>
      <w:r w:rsidR="006E0E9E">
        <w:rPr>
          <w:sz w:val="20"/>
          <w:szCs w:val="20"/>
        </w:rPr>
        <w:t xml:space="preserve"> and courteous</w:t>
      </w:r>
      <w:r w:rsidRPr="00CC3C59">
        <w:rPr>
          <w:sz w:val="20"/>
          <w:szCs w:val="20"/>
        </w:rPr>
        <w:t xml:space="preserve">, towards </w:t>
      </w:r>
      <w:r w:rsidR="52F6446F" w:rsidRPr="00CC3C59">
        <w:rPr>
          <w:sz w:val="20"/>
          <w:szCs w:val="20"/>
        </w:rPr>
        <w:t>learners</w:t>
      </w:r>
      <w:r w:rsidRPr="00CC3C59">
        <w:rPr>
          <w:sz w:val="20"/>
          <w:szCs w:val="20"/>
        </w:rPr>
        <w:t xml:space="preserve">, </w:t>
      </w:r>
      <w:r w:rsidR="006E0E9E">
        <w:rPr>
          <w:sz w:val="20"/>
          <w:szCs w:val="20"/>
        </w:rPr>
        <w:t>colleagues</w:t>
      </w:r>
      <w:r w:rsidRPr="00CC3C59">
        <w:rPr>
          <w:sz w:val="20"/>
          <w:szCs w:val="20"/>
        </w:rPr>
        <w:t xml:space="preserve">, </w:t>
      </w:r>
      <w:r w:rsidR="00E30DB9" w:rsidRPr="00CC3C59">
        <w:rPr>
          <w:sz w:val="20"/>
          <w:szCs w:val="20"/>
        </w:rPr>
        <w:t>parents,</w:t>
      </w:r>
      <w:r w:rsidRPr="00CC3C59">
        <w:rPr>
          <w:sz w:val="20"/>
          <w:szCs w:val="20"/>
        </w:rPr>
        <w:t xml:space="preserve"> and visitors.</w:t>
      </w:r>
    </w:p>
    <w:p w14:paraId="462F0F71" w14:textId="3A459628" w:rsidR="00151754" w:rsidRPr="00CC3C59" w:rsidRDefault="006E0E9E" w:rsidP="006E0E9E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0"/>
        <w:ind w:left="576" w:hanging="36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To be </w:t>
      </w:r>
      <w:r w:rsidR="00151754" w:rsidRPr="00CC3C59">
        <w:rPr>
          <w:sz w:val="20"/>
          <w:szCs w:val="20"/>
        </w:rPr>
        <w:t>consistent in your approach and have a firm, yet fair</w:t>
      </w:r>
      <w:r w:rsidR="00151754" w:rsidRPr="00CC3C59">
        <w:rPr>
          <w:spacing w:val="-16"/>
          <w:sz w:val="20"/>
          <w:szCs w:val="20"/>
        </w:rPr>
        <w:t xml:space="preserve"> </w:t>
      </w:r>
      <w:r w:rsidR="00151754" w:rsidRPr="00CC3C59">
        <w:rPr>
          <w:sz w:val="20"/>
          <w:szCs w:val="20"/>
        </w:rPr>
        <w:t>manner</w:t>
      </w:r>
      <w:r>
        <w:rPr>
          <w:sz w:val="20"/>
          <w:szCs w:val="20"/>
        </w:rPr>
        <w:t>.</w:t>
      </w:r>
    </w:p>
    <w:p w14:paraId="69D355B7" w14:textId="7C3E2A4E" w:rsidR="00151754" w:rsidRPr="00CC3C59" w:rsidRDefault="00151754" w:rsidP="006E0E9E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0"/>
        <w:ind w:left="576" w:hanging="361"/>
        <w:jc w:val="both"/>
        <w:rPr>
          <w:sz w:val="20"/>
          <w:szCs w:val="20"/>
        </w:rPr>
      </w:pPr>
      <w:r w:rsidRPr="00CC3C59">
        <w:rPr>
          <w:sz w:val="20"/>
          <w:szCs w:val="20"/>
        </w:rPr>
        <w:t>To be a reflective practitioner, always striving to improve your</w:t>
      </w:r>
      <w:r w:rsidRPr="00CC3C59">
        <w:rPr>
          <w:spacing w:val="-14"/>
          <w:sz w:val="20"/>
          <w:szCs w:val="20"/>
        </w:rPr>
        <w:t xml:space="preserve"> </w:t>
      </w:r>
      <w:r w:rsidRPr="00CC3C59">
        <w:rPr>
          <w:sz w:val="20"/>
          <w:szCs w:val="20"/>
        </w:rPr>
        <w:t>practice</w:t>
      </w:r>
      <w:r w:rsidR="00BC347C">
        <w:rPr>
          <w:sz w:val="20"/>
          <w:szCs w:val="20"/>
        </w:rPr>
        <w:t>.</w:t>
      </w:r>
    </w:p>
    <w:p w14:paraId="6B8C3986" w14:textId="390F956F" w:rsidR="00151754" w:rsidRPr="00CC3C59" w:rsidRDefault="006E0E9E" w:rsidP="006E0E9E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0"/>
        <w:ind w:left="576" w:hanging="361"/>
        <w:jc w:val="both"/>
        <w:rPr>
          <w:sz w:val="20"/>
          <w:szCs w:val="20"/>
        </w:rPr>
      </w:pPr>
      <w:r>
        <w:rPr>
          <w:sz w:val="20"/>
          <w:szCs w:val="20"/>
        </w:rPr>
        <w:t>To b</w:t>
      </w:r>
      <w:r w:rsidR="00151754" w:rsidRPr="00CC3C59">
        <w:rPr>
          <w:sz w:val="20"/>
          <w:szCs w:val="20"/>
        </w:rPr>
        <w:t>e creative in your approach and open to new</w:t>
      </w:r>
      <w:r w:rsidR="00151754" w:rsidRPr="00CC3C59">
        <w:rPr>
          <w:spacing w:val="-7"/>
          <w:sz w:val="20"/>
          <w:szCs w:val="20"/>
        </w:rPr>
        <w:t xml:space="preserve"> </w:t>
      </w:r>
      <w:r w:rsidR="00151754" w:rsidRPr="00CC3C59">
        <w:rPr>
          <w:sz w:val="20"/>
          <w:szCs w:val="20"/>
        </w:rPr>
        <w:t>ideas</w:t>
      </w:r>
      <w:r>
        <w:rPr>
          <w:sz w:val="20"/>
          <w:szCs w:val="20"/>
        </w:rPr>
        <w:t>.</w:t>
      </w:r>
    </w:p>
    <w:p w14:paraId="7D87C708" w14:textId="23B31322" w:rsidR="00151754" w:rsidRPr="00CC3C59" w:rsidRDefault="006E0E9E" w:rsidP="006E0E9E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0"/>
        <w:ind w:left="576" w:hanging="360"/>
        <w:jc w:val="both"/>
        <w:rPr>
          <w:sz w:val="20"/>
          <w:szCs w:val="20"/>
        </w:rPr>
      </w:pPr>
      <w:r>
        <w:rPr>
          <w:sz w:val="20"/>
          <w:szCs w:val="20"/>
        </w:rPr>
        <w:t>To c</w:t>
      </w:r>
      <w:r w:rsidR="00151754" w:rsidRPr="00CC3C59">
        <w:rPr>
          <w:sz w:val="20"/>
          <w:szCs w:val="20"/>
        </w:rPr>
        <w:t>ontribute towards new strategies and approaches</w:t>
      </w:r>
      <w:r>
        <w:rPr>
          <w:sz w:val="20"/>
          <w:szCs w:val="20"/>
        </w:rPr>
        <w:t>.</w:t>
      </w:r>
    </w:p>
    <w:p w14:paraId="5CEB79C3" w14:textId="27F1D200" w:rsidR="00151754" w:rsidRDefault="00151754" w:rsidP="006E0E9E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0"/>
        <w:ind w:left="576" w:hanging="360"/>
        <w:jc w:val="both"/>
        <w:rPr>
          <w:sz w:val="20"/>
          <w:szCs w:val="20"/>
        </w:rPr>
      </w:pPr>
      <w:r w:rsidRPr="00CC3C59">
        <w:rPr>
          <w:sz w:val="20"/>
          <w:szCs w:val="20"/>
        </w:rPr>
        <w:t xml:space="preserve">To be flexible and adaptable depending on the </w:t>
      </w:r>
      <w:r w:rsidR="00CA3781" w:rsidRPr="00CC3C59">
        <w:rPr>
          <w:sz w:val="20"/>
          <w:szCs w:val="20"/>
        </w:rPr>
        <w:t>day-to-day</w:t>
      </w:r>
      <w:r w:rsidRPr="00CC3C59">
        <w:rPr>
          <w:sz w:val="20"/>
          <w:szCs w:val="20"/>
        </w:rPr>
        <w:t xml:space="preserve"> requirements of the</w:t>
      </w:r>
      <w:r w:rsidRPr="00CC3C59">
        <w:rPr>
          <w:spacing w:val="-1"/>
          <w:sz w:val="20"/>
          <w:szCs w:val="20"/>
        </w:rPr>
        <w:t xml:space="preserve"> </w:t>
      </w:r>
      <w:r w:rsidRPr="00CC3C59">
        <w:rPr>
          <w:sz w:val="20"/>
          <w:szCs w:val="20"/>
        </w:rPr>
        <w:t>school</w:t>
      </w:r>
      <w:r w:rsidR="006E0E9E">
        <w:rPr>
          <w:sz w:val="20"/>
          <w:szCs w:val="20"/>
        </w:rPr>
        <w:t>.</w:t>
      </w:r>
    </w:p>
    <w:p w14:paraId="66944F2A" w14:textId="00E554F6" w:rsidR="00BC347C" w:rsidRDefault="00BC347C" w:rsidP="006E0E9E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0"/>
        <w:ind w:left="576" w:hanging="360"/>
        <w:jc w:val="both"/>
        <w:rPr>
          <w:sz w:val="20"/>
          <w:szCs w:val="20"/>
        </w:rPr>
      </w:pPr>
      <w:r>
        <w:rPr>
          <w:sz w:val="20"/>
          <w:szCs w:val="20"/>
        </w:rPr>
        <w:t>To contribute to planning at all levels where appropriate.</w:t>
      </w:r>
    </w:p>
    <w:p w14:paraId="056DE1FC" w14:textId="7DDE946C" w:rsidR="00BC347C" w:rsidRPr="00CC3C59" w:rsidRDefault="00BC347C" w:rsidP="006E0E9E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0"/>
        <w:ind w:left="576"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To lead lessons in place of the teacher where appropriate and able to do so. </w:t>
      </w:r>
    </w:p>
    <w:p w14:paraId="4DC81F12" w14:textId="4F599009" w:rsidR="00151754" w:rsidRPr="00CC3C59" w:rsidRDefault="00151754" w:rsidP="00CC3C59">
      <w:pPr>
        <w:pStyle w:val="BodyText"/>
        <w:ind w:left="432"/>
        <w:jc w:val="both"/>
        <w:rPr>
          <w:sz w:val="20"/>
          <w:szCs w:val="20"/>
        </w:rPr>
      </w:pPr>
    </w:p>
    <w:p w14:paraId="5668BA70" w14:textId="77777777" w:rsidR="000301FD" w:rsidRPr="006A6B95" w:rsidRDefault="000301FD" w:rsidP="000301FD">
      <w:pPr>
        <w:pStyle w:val="Heading1"/>
        <w:jc w:val="both"/>
        <w:rPr>
          <w:sz w:val="20"/>
          <w:szCs w:val="20"/>
        </w:rPr>
      </w:pPr>
      <w:r w:rsidRPr="006A6B95">
        <w:rPr>
          <w:sz w:val="20"/>
          <w:szCs w:val="20"/>
        </w:rPr>
        <w:t>Health and Safety</w:t>
      </w:r>
    </w:p>
    <w:p w14:paraId="0AC53AC0" w14:textId="77777777" w:rsidR="000301FD" w:rsidRPr="005F5933" w:rsidRDefault="000301FD" w:rsidP="000301FD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0"/>
        <w:ind w:right="1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To always work safely and </w:t>
      </w:r>
      <w:r w:rsidRPr="005F5933">
        <w:rPr>
          <w:sz w:val="20"/>
          <w:szCs w:val="20"/>
        </w:rPr>
        <w:t>hygienically within health and safety guidelines and</w:t>
      </w:r>
      <w:r w:rsidRPr="005F5933">
        <w:rPr>
          <w:spacing w:val="-2"/>
          <w:sz w:val="20"/>
          <w:szCs w:val="20"/>
        </w:rPr>
        <w:t xml:space="preserve"> </w:t>
      </w:r>
      <w:r w:rsidRPr="005F5933">
        <w:rPr>
          <w:sz w:val="20"/>
          <w:szCs w:val="20"/>
        </w:rPr>
        <w:t>policies</w:t>
      </w:r>
      <w:r>
        <w:rPr>
          <w:sz w:val="20"/>
          <w:szCs w:val="20"/>
        </w:rPr>
        <w:t>.</w:t>
      </w:r>
    </w:p>
    <w:p w14:paraId="4B6B9172" w14:textId="77777777" w:rsidR="000301FD" w:rsidRPr="005F5933" w:rsidRDefault="000301FD" w:rsidP="000301FD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0"/>
        <w:jc w:val="both"/>
        <w:rPr>
          <w:sz w:val="20"/>
          <w:szCs w:val="20"/>
        </w:rPr>
      </w:pPr>
      <w:r w:rsidRPr="005F5933">
        <w:rPr>
          <w:sz w:val="20"/>
          <w:szCs w:val="20"/>
        </w:rPr>
        <w:t>To report any health or safety concerns to the appropriate</w:t>
      </w:r>
      <w:r w:rsidRPr="005F5933">
        <w:rPr>
          <w:spacing w:val="-15"/>
          <w:sz w:val="20"/>
          <w:szCs w:val="20"/>
        </w:rPr>
        <w:t xml:space="preserve"> </w:t>
      </w:r>
      <w:r w:rsidRPr="005F5933">
        <w:rPr>
          <w:sz w:val="20"/>
          <w:szCs w:val="20"/>
        </w:rPr>
        <w:t>person</w:t>
      </w:r>
      <w:r>
        <w:rPr>
          <w:sz w:val="20"/>
          <w:szCs w:val="20"/>
        </w:rPr>
        <w:t>.</w:t>
      </w:r>
    </w:p>
    <w:p w14:paraId="78B79701" w14:textId="77777777" w:rsidR="000301FD" w:rsidRPr="005F5933" w:rsidRDefault="000301FD" w:rsidP="000301FD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0"/>
        <w:jc w:val="both"/>
        <w:rPr>
          <w:sz w:val="20"/>
          <w:szCs w:val="20"/>
        </w:rPr>
      </w:pPr>
      <w:r w:rsidRPr="005F5933">
        <w:rPr>
          <w:sz w:val="20"/>
          <w:szCs w:val="20"/>
        </w:rPr>
        <w:t xml:space="preserve">To ensure the school is </w:t>
      </w:r>
      <w:r>
        <w:rPr>
          <w:sz w:val="20"/>
          <w:szCs w:val="20"/>
        </w:rPr>
        <w:t xml:space="preserve">always </w:t>
      </w:r>
      <w:r w:rsidRPr="005F5933">
        <w:rPr>
          <w:sz w:val="20"/>
          <w:szCs w:val="20"/>
        </w:rPr>
        <w:t>kept clean and tidy</w:t>
      </w:r>
      <w:r>
        <w:rPr>
          <w:sz w:val="20"/>
          <w:szCs w:val="20"/>
        </w:rPr>
        <w:t>.</w:t>
      </w:r>
    </w:p>
    <w:p w14:paraId="36290457" w14:textId="6A0348FE" w:rsidR="000301FD" w:rsidRPr="005F5933" w:rsidRDefault="000301FD" w:rsidP="000301FD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0"/>
        <w:jc w:val="both"/>
        <w:rPr>
          <w:sz w:val="20"/>
          <w:szCs w:val="20"/>
        </w:rPr>
      </w:pPr>
      <w:r w:rsidRPr="005F5933">
        <w:rPr>
          <w:sz w:val="20"/>
          <w:szCs w:val="20"/>
        </w:rPr>
        <w:t xml:space="preserve">To undertake food hygiene </w:t>
      </w:r>
      <w:r w:rsidR="00BC347C">
        <w:rPr>
          <w:sz w:val="20"/>
          <w:szCs w:val="20"/>
        </w:rPr>
        <w:t>training and</w:t>
      </w:r>
      <w:r w:rsidRPr="005F5933">
        <w:rPr>
          <w:sz w:val="20"/>
          <w:szCs w:val="20"/>
        </w:rPr>
        <w:t xml:space="preserve"> </w:t>
      </w:r>
      <w:r>
        <w:rPr>
          <w:sz w:val="20"/>
          <w:szCs w:val="20"/>
        </w:rPr>
        <w:t>adhere to all food hygiene legislation.</w:t>
      </w:r>
    </w:p>
    <w:p w14:paraId="5E984490" w14:textId="77777777" w:rsidR="000301FD" w:rsidRPr="005F5933" w:rsidRDefault="000301FD" w:rsidP="000301FD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0"/>
        <w:jc w:val="both"/>
        <w:rPr>
          <w:sz w:val="20"/>
          <w:szCs w:val="20"/>
        </w:rPr>
      </w:pPr>
      <w:r>
        <w:rPr>
          <w:sz w:val="20"/>
          <w:szCs w:val="20"/>
        </w:rPr>
        <w:t>To d</w:t>
      </w:r>
      <w:r w:rsidRPr="005F5933">
        <w:rPr>
          <w:sz w:val="20"/>
          <w:szCs w:val="20"/>
        </w:rPr>
        <w:t xml:space="preserve">ress in accordance with the </w:t>
      </w:r>
      <w:r>
        <w:rPr>
          <w:sz w:val="20"/>
          <w:szCs w:val="20"/>
        </w:rPr>
        <w:t>standards of appearance/dress code.</w:t>
      </w:r>
    </w:p>
    <w:p w14:paraId="128B22AE" w14:textId="77777777" w:rsidR="000301FD" w:rsidRPr="005F5933" w:rsidRDefault="000301FD" w:rsidP="000301FD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0"/>
        <w:jc w:val="both"/>
        <w:rPr>
          <w:sz w:val="20"/>
          <w:szCs w:val="20"/>
        </w:rPr>
      </w:pPr>
      <w:r w:rsidRPr="005F5933">
        <w:rPr>
          <w:sz w:val="20"/>
          <w:szCs w:val="20"/>
        </w:rPr>
        <w:t>To be aware of the daily first aider rota</w:t>
      </w:r>
      <w:r>
        <w:rPr>
          <w:sz w:val="20"/>
          <w:szCs w:val="20"/>
        </w:rPr>
        <w:t>.</w:t>
      </w:r>
    </w:p>
    <w:p w14:paraId="7EBE22EE" w14:textId="77777777" w:rsidR="000301FD" w:rsidRDefault="000301FD" w:rsidP="000301FD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0"/>
        <w:jc w:val="both"/>
        <w:rPr>
          <w:sz w:val="20"/>
          <w:szCs w:val="20"/>
        </w:rPr>
      </w:pPr>
      <w:r w:rsidRPr="005F5933">
        <w:rPr>
          <w:sz w:val="20"/>
          <w:szCs w:val="20"/>
        </w:rPr>
        <w:t>To ensure all risk assessment are followed</w:t>
      </w:r>
      <w:r>
        <w:rPr>
          <w:sz w:val="20"/>
          <w:szCs w:val="20"/>
        </w:rPr>
        <w:t>.</w:t>
      </w:r>
      <w:r w:rsidRPr="005F5933">
        <w:rPr>
          <w:sz w:val="20"/>
          <w:szCs w:val="20"/>
        </w:rPr>
        <w:t xml:space="preserve"> </w:t>
      </w:r>
    </w:p>
    <w:p w14:paraId="76530A1E" w14:textId="3E2CAF2A" w:rsidR="00CA3781" w:rsidRPr="000301FD" w:rsidRDefault="00CA3781" w:rsidP="000301FD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0"/>
        <w:jc w:val="both"/>
        <w:rPr>
          <w:sz w:val="20"/>
          <w:szCs w:val="20"/>
        </w:rPr>
      </w:pPr>
      <w:r w:rsidRPr="000301FD">
        <w:rPr>
          <w:sz w:val="20"/>
          <w:szCs w:val="20"/>
        </w:rPr>
        <w:t>To ensure all bags have the most up to date offsite information in them</w:t>
      </w:r>
      <w:r w:rsidR="006E0E9E" w:rsidRPr="000301FD">
        <w:rPr>
          <w:sz w:val="20"/>
          <w:szCs w:val="20"/>
        </w:rPr>
        <w:t>.</w:t>
      </w:r>
    </w:p>
    <w:p w14:paraId="14C01A93" w14:textId="24E2013B" w:rsidR="00151754" w:rsidRPr="00CC3C59" w:rsidRDefault="00151754" w:rsidP="00BC347C">
      <w:pPr>
        <w:pStyle w:val="Heading1"/>
        <w:ind w:left="0"/>
        <w:jc w:val="both"/>
        <w:rPr>
          <w:sz w:val="20"/>
          <w:szCs w:val="20"/>
        </w:rPr>
      </w:pPr>
      <w:r w:rsidRPr="00CC3C59">
        <w:rPr>
          <w:sz w:val="20"/>
          <w:szCs w:val="20"/>
        </w:rPr>
        <w:lastRenderedPageBreak/>
        <w:t>Partnership Working</w:t>
      </w:r>
    </w:p>
    <w:p w14:paraId="28C83A71" w14:textId="19FC2036" w:rsidR="00151754" w:rsidRPr="00CC3C59" w:rsidRDefault="006E0E9E" w:rsidP="00CC3C59">
      <w:pPr>
        <w:pStyle w:val="ListParagraph"/>
        <w:numPr>
          <w:ilvl w:val="0"/>
          <w:numId w:val="1"/>
        </w:numPr>
        <w:tabs>
          <w:tab w:val="left" w:pos="813"/>
          <w:tab w:val="left" w:pos="814"/>
        </w:tabs>
        <w:spacing w:before="0"/>
        <w:ind w:left="813"/>
        <w:jc w:val="both"/>
        <w:rPr>
          <w:sz w:val="20"/>
          <w:szCs w:val="20"/>
        </w:rPr>
      </w:pPr>
      <w:r>
        <w:rPr>
          <w:sz w:val="20"/>
          <w:szCs w:val="20"/>
        </w:rPr>
        <w:t>To develop and sustain p</w:t>
      </w:r>
      <w:r w:rsidR="00151754" w:rsidRPr="00CC3C59">
        <w:rPr>
          <w:sz w:val="20"/>
          <w:szCs w:val="20"/>
        </w:rPr>
        <w:t>ositive working relationships</w:t>
      </w:r>
      <w:r>
        <w:rPr>
          <w:sz w:val="20"/>
          <w:szCs w:val="20"/>
        </w:rPr>
        <w:t>.</w:t>
      </w:r>
    </w:p>
    <w:p w14:paraId="2476CE01" w14:textId="10D5866F" w:rsidR="00151754" w:rsidRPr="00CC3C59" w:rsidRDefault="006E0E9E" w:rsidP="00CC3C59">
      <w:pPr>
        <w:pStyle w:val="ListParagraph"/>
        <w:numPr>
          <w:ilvl w:val="0"/>
          <w:numId w:val="1"/>
        </w:numPr>
        <w:tabs>
          <w:tab w:val="left" w:pos="813"/>
          <w:tab w:val="left" w:pos="814"/>
        </w:tabs>
        <w:spacing w:before="0"/>
        <w:ind w:left="81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To </w:t>
      </w:r>
      <w:r w:rsidR="00B423FA">
        <w:rPr>
          <w:sz w:val="20"/>
          <w:szCs w:val="20"/>
        </w:rPr>
        <w:t>I</w:t>
      </w:r>
      <w:r w:rsidR="00151754" w:rsidRPr="00CC3C59">
        <w:rPr>
          <w:sz w:val="20"/>
          <w:szCs w:val="20"/>
        </w:rPr>
        <w:t>mplement/monitor and contribute to joint initiatives as</w:t>
      </w:r>
      <w:r w:rsidR="00151754" w:rsidRPr="00CC3C59">
        <w:rPr>
          <w:spacing w:val="-9"/>
          <w:sz w:val="20"/>
          <w:szCs w:val="20"/>
        </w:rPr>
        <w:t xml:space="preserve"> </w:t>
      </w:r>
      <w:r w:rsidR="00151754" w:rsidRPr="00CC3C59">
        <w:rPr>
          <w:sz w:val="20"/>
          <w:szCs w:val="20"/>
        </w:rPr>
        <w:t>required</w:t>
      </w:r>
      <w:r w:rsidR="00B423FA">
        <w:rPr>
          <w:sz w:val="20"/>
          <w:szCs w:val="20"/>
        </w:rPr>
        <w:t>.</w:t>
      </w:r>
    </w:p>
    <w:p w14:paraId="7CC9C4BE" w14:textId="1BE0F713" w:rsidR="00151754" w:rsidRPr="00CC3C59" w:rsidRDefault="006E0E9E" w:rsidP="00CC3C59">
      <w:pPr>
        <w:pStyle w:val="ListParagraph"/>
        <w:numPr>
          <w:ilvl w:val="0"/>
          <w:numId w:val="1"/>
        </w:numPr>
        <w:tabs>
          <w:tab w:val="left" w:pos="813"/>
          <w:tab w:val="left" w:pos="814"/>
        </w:tabs>
        <w:spacing w:before="0"/>
        <w:ind w:left="813"/>
        <w:jc w:val="both"/>
        <w:rPr>
          <w:sz w:val="20"/>
          <w:szCs w:val="20"/>
        </w:rPr>
      </w:pPr>
      <w:r>
        <w:rPr>
          <w:sz w:val="20"/>
          <w:szCs w:val="20"/>
        </w:rPr>
        <w:t>To c</w:t>
      </w:r>
      <w:r w:rsidR="00151754" w:rsidRPr="00CC3C59">
        <w:rPr>
          <w:sz w:val="20"/>
          <w:szCs w:val="20"/>
        </w:rPr>
        <w:t xml:space="preserve">elebrate and share success with </w:t>
      </w:r>
      <w:r w:rsidR="00C52AAA">
        <w:rPr>
          <w:sz w:val="20"/>
          <w:szCs w:val="20"/>
        </w:rPr>
        <w:t>learner</w:t>
      </w:r>
      <w:r w:rsidR="00151754" w:rsidRPr="00CC3C59">
        <w:rPr>
          <w:sz w:val="20"/>
          <w:szCs w:val="20"/>
        </w:rPr>
        <w:t xml:space="preserve">s, </w:t>
      </w:r>
      <w:r w:rsidR="00A470C4" w:rsidRPr="00CC3C59">
        <w:rPr>
          <w:sz w:val="20"/>
          <w:szCs w:val="20"/>
        </w:rPr>
        <w:t>colleagues,</w:t>
      </w:r>
      <w:r w:rsidR="00151754" w:rsidRPr="00CC3C59">
        <w:rPr>
          <w:sz w:val="20"/>
          <w:szCs w:val="20"/>
        </w:rPr>
        <w:t xml:space="preserve"> and</w:t>
      </w:r>
      <w:r w:rsidR="00151754" w:rsidRPr="00CC3C59">
        <w:rPr>
          <w:spacing w:val="-17"/>
          <w:sz w:val="20"/>
          <w:szCs w:val="20"/>
        </w:rPr>
        <w:t xml:space="preserve"> </w:t>
      </w:r>
      <w:r w:rsidR="00151754" w:rsidRPr="00CC3C59">
        <w:rPr>
          <w:sz w:val="20"/>
          <w:szCs w:val="20"/>
        </w:rPr>
        <w:t>parents</w:t>
      </w:r>
      <w:r>
        <w:rPr>
          <w:sz w:val="20"/>
          <w:szCs w:val="20"/>
        </w:rPr>
        <w:t>.</w:t>
      </w:r>
    </w:p>
    <w:p w14:paraId="638D98B2" w14:textId="77777777" w:rsidR="00151754" w:rsidRPr="00CC3C59" w:rsidRDefault="00151754" w:rsidP="00CC3C59">
      <w:pPr>
        <w:pStyle w:val="BodyText"/>
        <w:ind w:left="0"/>
        <w:jc w:val="both"/>
        <w:rPr>
          <w:sz w:val="20"/>
          <w:szCs w:val="20"/>
        </w:rPr>
      </w:pPr>
    </w:p>
    <w:p w14:paraId="4A27BF41" w14:textId="5F80640E" w:rsidR="00151754" w:rsidRPr="00CC3C59" w:rsidRDefault="006E0E9E" w:rsidP="00CC3C59">
      <w:pPr>
        <w:pStyle w:val="Heading1"/>
        <w:jc w:val="both"/>
        <w:rPr>
          <w:sz w:val="20"/>
          <w:szCs w:val="20"/>
        </w:rPr>
      </w:pPr>
      <w:r>
        <w:rPr>
          <w:sz w:val="20"/>
          <w:szCs w:val="20"/>
        </w:rPr>
        <w:t>Equity, Diversity, and Inclusion</w:t>
      </w:r>
    </w:p>
    <w:p w14:paraId="71E0EB3D" w14:textId="7DBCC006" w:rsidR="00151754" w:rsidRPr="00CC3C59" w:rsidRDefault="00B423FA" w:rsidP="00B423F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0"/>
        <w:ind w:right="144" w:hanging="360"/>
        <w:jc w:val="both"/>
        <w:rPr>
          <w:sz w:val="20"/>
          <w:szCs w:val="20"/>
        </w:rPr>
      </w:pPr>
      <w:r>
        <w:rPr>
          <w:sz w:val="20"/>
          <w:szCs w:val="20"/>
        </w:rPr>
        <w:t>To e</w:t>
      </w:r>
      <w:r w:rsidR="00151754" w:rsidRPr="00CC3C59">
        <w:rPr>
          <w:sz w:val="20"/>
          <w:szCs w:val="20"/>
        </w:rPr>
        <w:t>nsure equality in the workplace regardless of race, age, disability, gender, sexual orientation or religious</w:t>
      </w:r>
      <w:r w:rsidR="00151754" w:rsidRPr="00CC3C59">
        <w:rPr>
          <w:spacing w:val="-3"/>
          <w:sz w:val="20"/>
          <w:szCs w:val="20"/>
        </w:rPr>
        <w:t xml:space="preserve"> </w:t>
      </w:r>
      <w:r w:rsidR="00151754" w:rsidRPr="00CC3C59">
        <w:rPr>
          <w:sz w:val="20"/>
          <w:szCs w:val="20"/>
        </w:rPr>
        <w:t>belief</w:t>
      </w:r>
      <w:r>
        <w:rPr>
          <w:sz w:val="20"/>
          <w:szCs w:val="20"/>
        </w:rPr>
        <w:t xml:space="preserve"> as per the Equity, Diversity, and Inclusion Policy.</w:t>
      </w:r>
    </w:p>
    <w:p w14:paraId="5CAD8010" w14:textId="60BB69C5" w:rsidR="00151754" w:rsidRPr="00CC3C59" w:rsidRDefault="00B423FA" w:rsidP="00CC3C5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0"/>
        <w:ind w:hanging="361"/>
        <w:jc w:val="both"/>
        <w:rPr>
          <w:sz w:val="20"/>
          <w:szCs w:val="20"/>
        </w:rPr>
      </w:pPr>
      <w:r>
        <w:rPr>
          <w:sz w:val="20"/>
          <w:szCs w:val="20"/>
        </w:rPr>
        <w:t>To s</w:t>
      </w:r>
      <w:r w:rsidR="00151754" w:rsidRPr="00CC3C59">
        <w:rPr>
          <w:sz w:val="20"/>
          <w:szCs w:val="20"/>
        </w:rPr>
        <w:t xml:space="preserve">upport </w:t>
      </w:r>
      <w:r>
        <w:rPr>
          <w:sz w:val="20"/>
          <w:szCs w:val="20"/>
        </w:rPr>
        <w:t xml:space="preserve">all </w:t>
      </w:r>
      <w:r w:rsidR="00151754" w:rsidRPr="00CC3C59">
        <w:rPr>
          <w:sz w:val="20"/>
          <w:szCs w:val="20"/>
        </w:rPr>
        <w:t>people to express their individuality and uniqueness in all areas of</w:t>
      </w:r>
      <w:r w:rsidR="00151754" w:rsidRPr="00CC3C59">
        <w:rPr>
          <w:spacing w:val="-28"/>
          <w:sz w:val="20"/>
          <w:szCs w:val="20"/>
        </w:rPr>
        <w:t xml:space="preserve"> </w:t>
      </w:r>
      <w:r w:rsidR="00151754" w:rsidRPr="00CC3C59">
        <w:rPr>
          <w:sz w:val="20"/>
          <w:szCs w:val="20"/>
        </w:rPr>
        <w:t>life</w:t>
      </w:r>
      <w:r>
        <w:rPr>
          <w:sz w:val="20"/>
          <w:szCs w:val="20"/>
        </w:rPr>
        <w:t>.</w:t>
      </w:r>
    </w:p>
    <w:p w14:paraId="746E05E2" w14:textId="77777777" w:rsidR="00A202E1" w:rsidRPr="00CC3C59" w:rsidRDefault="00A202E1" w:rsidP="00CC3C59">
      <w:pPr>
        <w:tabs>
          <w:tab w:val="left" w:pos="820"/>
          <w:tab w:val="left" w:pos="821"/>
        </w:tabs>
        <w:jc w:val="both"/>
        <w:rPr>
          <w:b/>
          <w:bCs/>
          <w:sz w:val="20"/>
          <w:szCs w:val="20"/>
        </w:rPr>
      </w:pPr>
    </w:p>
    <w:p w14:paraId="308DC384" w14:textId="77777777" w:rsidR="003926AE" w:rsidRPr="006A6B95" w:rsidRDefault="003926AE" w:rsidP="003926AE">
      <w:pPr>
        <w:pStyle w:val="Heading1"/>
        <w:jc w:val="both"/>
        <w:rPr>
          <w:sz w:val="20"/>
          <w:szCs w:val="20"/>
        </w:rPr>
      </w:pPr>
      <w:r w:rsidRPr="006A6B95">
        <w:rPr>
          <w:sz w:val="20"/>
          <w:szCs w:val="20"/>
        </w:rPr>
        <w:t>General</w:t>
      </w:r>
    </w:p>
    <w:p w14:paraId="49925B58" w14:textId="77777777" w:rsidR="003926AE" w:rsidRPr="00D4644E" w:rsidRDefault="003926AE" w:rsidP="003926AE">
      <w:pPr>
        <w:pStyle w:val="ListParagraph"/>
        <w:numPr>
          <w:ilvl w:val="0"/>
          <w:numId w:val="5"/>
        </w:numPr>
        <w:tabs>
          <w:tab w:val="left" w:pos="820"/>
          <w:tab w:val="left" w:pos="821"/>
        </w:tabs>
        <w:spacing w:before="0"/>
        <w:ind w:left="504"/>
        <w:jc w:val="both"/>
        <w:rPr>
          <w:sz w:val="20"/>
          <w:szCs w:val="20"/>
        </w:rPr>
      </w:pPr>
      <w:r w:rsidRPr="00D4644E">
        <w:rPr>
          <w:sz w:val="20"/>
          <w:szCs w:val="20"/>
        </w:rPr>
        <w:t xml:space="preserve">To act as an ambassador for </w:t>
      </w:r>
      <w:r>
        <w:rPr>
          <w:sz w:val="20"/>
          <w:szCs w:val="20"/>
        </w:rPr>
        <w:t>the company,</w:t>
      </w:r>
      <w:r w:rsidRPr="00D4644E">
        <w:rPr>
          <w:sz w:val="20"/>
          <w:szCs w:val="20"/>
        </w:rPr>
        <w:t xml:space="preserve"> </w:t>
      </w:r>
      <w:proofErr w:type="gramStart"/>
      <w:r w:rsidRPr="00D4644E">
        <w:rPr>
          <w:sz w:val="20"/>
          <w:szCs w:val="20"/>
        </w:rPr>
        <w:t>representing the school positively at all times</w:t>
      </w:r>
      <w:proofErr w:type="gramEnd"/>
      <w:r w:rsidRPr="00D4644E">
        <w:rPr>
          <w:sz w:val="20"/>
          <w:szCs w:val="20"/>
        </w:rPr>
        <w:t xml:space="preserve"> at events and</w:t>
      </w:r>
      <w:r w:rsidRPr="00D4644E">
        <w:rPr>
          <w:spacing w:val="-7"/>
          <w:sz w:val="20"/>
          <w:szCs w:val="20"/>
        </w:rPr>
        <w:t xml:space="preserve"> </w:t>
      </w:r>
      <w:r w:rsidRPr="00D4644E">
        <w:rPr>
          <w:sz w:val="20"/>
          <w:szCs w:val="20"/>
        </w:rPr>
        <w:t>meetings</w:t>
      </w:r>
      <w:r>
        <w:rPr>
          <w:sz w:val="20"/>
          <w:szCs w:val="20"/>
        </w:rPr>
        <w:t>.</w:t>
      </w:r>
    </w:p>
    <w:p w14:paraId="0EC7283F" w14:textId="77777777" w:rsidR="003926AE" w:rsidRPr="00D4644E" w:rsidRDefault="003926AE" w:rsidP="003926AE">
      <w:pPr>
        <w:pStyle w:val="ListParagraph"/>
        <w:numPr>
          <w:ilvl w:val="0"/>
          <w:numId w:val="5"/>
        </w:numPr>
        <w:tabs>
          <w:tab w:val="left" w:pos="820"/>
          <w:tab w:val="left" w:pos="821"/>
        </w:tabs>
        <w:spacing w:before="0"/>
        <w:ind w:left="504"/>
        <w:jc w:val="both"/>
        <w:rPr>
          <w:sz w:val="20"/>
          <w:szCs w:val="20"/>
        </w:rPr>
      </w:pPr>
      <w:r w:rsidRPr="00D4644E">
        <w:rPr>
          <w:sz w:val="20"/>
          <w:szCs w:val="20"/>
        </w:rPr>
        <w:t>To undertake ongoing continued professional</w:t>
      </w:r>
      <w:r w:rsidRPr="00D4644E">
        <w:rPr>
          <w:spacing w:val="-6"/>
          <w:sz w:val="20"/>
          <w:szCs w:val="20"/>
        </w:rPr>
        <w:t xml:space="preserve"> </w:t>
      </w:r>
      <w:r w:rsidRPr="00D4644E">
        <w:rPr>
          <w:sz w:val="20"/>
          <w:szCs w:val="20"/>
        </w:rPr>
        <w:t>development</w:t>
      </w:r>
      <w:r>
        <w:rPr>
          <w:sz w:val="20"/>
          <w:szCs w:val="20"/>
        </w:rPr>
        <w:t>.</w:t>
      </w:r>
    </w:p>
    <w:p w14:paraId="095FB43C" w14:textId="77777777" w:rsidR="003926AE" w:rsidRPr="00D4644E" w:rsidRDefault="003926AE" w:rsidP="003926AE">
      <w:pPr>
        <w:pStyle w:val="ListParagraph"/>
        <w:numPr>
          <w:ilvl w:val="0"/>
          <w:numId w:val="5"/>
        </w:numPr>
        <w:tabs>
          <w:tab w:val="left" w:pos="820"/>
          <w:tab w:val="left" w:pos="821"/>
        </w:tabs>
        <w:spacing w:before="0"/>
        <w:ind w:left="504"/>
        <w:jc w:val="both"/>
        <w:rPr>
          <w:sz w:val="20"/>
          <w:szCs w:val="20"/>
        </w:rPr>
      </w:pPr>
      <w:r w:rsidRPr="00D4644E">
        <w:rPr>
          <w:sz w:val="20"/>
          <w:szCs w:val="20"/>
        </w:rPr>
        <w:t>To uphold the values and ethos of the</w:t>
      </w:r>
      <w:r w:rsidRPr="00D4644E">
        <w:rPr>
          <w:spacing w:val="-4"/>
          <w:sz w:val="20"/>
          <w:szCs w:val="20"/>
        </w:rPr>
        <w:t xml:space="preserve"> </w:t>
      </w:r>
      <w:r w:rsidRPr="00D4644E">
        <w:rPr>
          <w:sz w:val="20"/>
          <w:szCs w:val="20"/>
        </w:rPr>
        <w:t>school</w:t>
      </w:r>
      <w:r>
        <w:rPr>
          <w:sz w:val="20"/>
          <w:szCs w:val="20"/>
        </w:rPr>
        <w:t>.</w:t>
      </w:r>
    </w:p>
    <w:p w14:paraId="37920FE1" w14:textId="77777777" w:rsidR="003926AE" w:rsidRPr="00D4644E" w:rsidRDefault="003926AE" w:rsidP="003926AE">
      <w:pPr>
        <w:pStyle w:val="ListParagraph"/>
        <w:numPr>
          <w:ilvl w:val="0"/>
          <w:numId w:val="5"/>
        </w:numPr>
        <w:tabs>
          <w:tab w:val="left" w:pos="820"/>
          <w:tab w:val="left" w:pos="821"/>
        </w:tabs>
        <w:spacing w:before="0"/>
        <w:ind w:left="504"/>
        <w:jc w:val="both"/>
        <w:rPr>
          <w:sz w:val="20"/>
          <w:szCs w:val="20"/>
        </w:rPr>
      </w:pPr>
      <w:r w:rsidRPr="00D4644E">
        <w:rPr>
          <w:sz w:val="20"/>
          <w:szCs w:val="20"/>
        </w:rPr>
        <w:t>To undertake such duties and responsibilities reasonably consistent with the role as may be required from time to time by management</w:t>
      </w:r>
      <w:r>
        <w:rPr>
          <w:sz w:val="20"/>
          <w:szCs w:val="20"/>
        </w:rPr>
        <w:t>.</w:t>
      </w:r>
      <w:r w:rsidRPr="00D4644E">
        <w:rPr>
          <w:sz w:val="20"/>
          <w:szCs w:val="20"/>
        </w:rPr>
        <w:t xml:space="preserve"> </w:t>
      </w:r>
    </w:p>
    <w:p w14:paraId="7977F969" w14:textId="77777777" w:rsidR="003926AE" w:rsidRPr="00D4644E" w:rsidRDefault="003926AE" w:rsidP="003926AE">
      <w:pPr>
        <w:pStyle w:val="ListParagraph"/>
        <w:numPr>
          <w:ilvl w:val="0"/>
          <w:numId w:val="5"/>
        </w:numPr>
        <w:tabs>
          <w:tab w:val="left" w:pos="820"/>
          <w:tab w:val="left" w:pos="821"/>
        </w:tabs>
        <w:spacing w:before="0"/>
        <w:ind w:left="504"/>
        <w:jc w:val="both"/>
        <w:rPr>
          <w:sz w:val="20"/>
          <w:szCs w:val="20"/>
        </w:rPr>
      </w:pPr>
      <w:r w:rsidRPr="00D4644E">
        <w:rPr>
          <w:sz w:val="20"/>
          <w:szCs w:val="20"/>
        </w:rPr>
        <w:t xml:space="preserve">Follow </w:t>
      </w:r>
      <w:r>
        <w:rPr>
          <w:sz w:val="20"/>
          <w:szCs w:val="20"/>
        </w:rPr>
        <w:t xml:space="preserve">all </w:t>
      </w:r>
      <w:r w:rsidRPr="00D4644E">
        <w:rPr>
          <w:sz w:val="20"/>
          <w:szCs w:val="20"/>
        </w:rPr>
        <w:t xml:space="preserve">policies and procedures, paying particular attention to safeguarding, </w:t>
      </w:r>
      <w:r>
        <w:rPr>
          <w:sz w:val="20"/>
          <w:szCs w:val="20"/>
        </w:rPr>
        <w:t>c</w:t>
      </w:r>
      <w:r w:rsidRPr="00D4644E">
        <w:rPr>
          <w:sz w:val="20"/>
          <w:szCs w:val="20"/>
        </w:rPr>
        <w:t>onfidentiality</w:t>
      </w:r>
      <w:r>
        <w:rPr>
          <w:sz w:val="20"/>
          <w:szCs w:val="20"/>
        </w:rPr>
        <w:t>,</w:t>
      </w:r>
      <w:r w:rsidRPr="00D4644E">
        <w:rPr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 w:rsidRPr="00D4644E">
        <w:rPr>
          <w:sz w:val="20"/>
          <w:szCs w:val="20"/>
        </w:rPr>
        <w:t xml:space="preserve"> health and</w:t>
      </w:r>
      <w:r w:rsidRPr="00D4644E">
        <w:rPr>
          <w:spacing w:val="-11"/>
          <w:sz w:val="20"/>
          <w:szCs w:val="20"/>
        </w:rPr>
        <w:t xml:space="preserve"> </w:t>
      </w:r>
      <w:r w:rsidRPr="00D4644E">
        <w:rPr>
          <w:sz w:val="20"/>
          <w:szCs w:val="20"/>
        </w:rPr>
        <w:t>safety</w:t>
      </w:r>
      <w:r>
        <w:rPr>
          <w:sz w:val="20"/>
          <w:szCs w:val="20"/>
        </w:rPr>
        <w:t>.</w:t>
      </w:r>
    </w:p>
    <w:p w14:paraId="0AA826B6" w14:textId="77777777" w:rsidR="003926AE" w:rsidRPr="00D4644E" w:rsidRDefault="003926AE" w:rsidP="003926AE">
      <w:pPr>
        <w:pStyle w:val="ListParagraph"/>
        <w:numPr>
          <w:ilvl w:val="0"/>
          <w:numId w:val="5"/>
        </w:numPr>
        <w:tabs>
          <w:tab w:val="left" w:pos="820"/>
          <w:tab w:val="left" w:pos="821"/>
        </w:tabs>
        <w:spacing w:before="0"/>
        <w:ind w:left="504"/>
        <w:jc w:val="both"/>
        <w:rPr>
          <w:sz w:val="20"/>
          <w:szCs w:val="20"/>
        </w:rPr>
      </w:pPr>
      <w:r w:rsidRPr="00D4644E">
        <w:rPr>
          <w:sz w:val="20"/>
          <w:szCs w:val="20"/>
        </w:rPr>
        <w:t>To attend all staff meetings as directed</w:t>
      </w:r>
      <w:r>
        <w:rPr>
          <w:sz w:val="20"/>
          <w:szCs w:val="20"/>
        </w:rPr>
        <w:t>.</w:t>
      </w:r>
    </w:p>
    <w:p w14:paraId="6FE1C771" w14:textId="77777777" w:rsidR="003926AE" w:rsidRPr="00D4644E" w:rsidRDefault="003926AE" w:rsidP="003926AE">
      <w:pPr>
        <w:pStyle w:val="ListParagraph"/>
        <w:numPr>
          <w:ilvl w:val="0"/>
          <w:numId w:val="5"/>
        </w:numPr>
        <w:tabs>
          <w:tab w:val="left" w:pos="820"/>
          <w:tab w:val="left" w:pos="821"/>
        </w:tabs>
        <w:spacing w:before="0"/>
        <w:ind w:left="504"/>
        <w:jc w:val="both"/>
        <w:rPr>
          <w:sz w:val="20"/>
          <w:szCs w:val="20"/>
        </w:rPr>
      </w:pPr>
      <w:r w:rsidRPr="00D4644E">
        <w:rPr>
          <w:sz w:val="20"/>
          <w:szCs w:val="20"/>
        </w:rPr>
        <w:t>To attend regular supervision sessions</w:t>
      </w:r>
      <w:r>
        <w:rPr>
          <w:sz w:val="20"/>
          <w:szCs w:val="20"/>
        </w:rPr>
        <w:t>.</w:t>
      </w:r>
    </w:p>
    <w:p w14:paraId="43AD2426" w14:textId="77777777" w:rsidR="003926AE" w:rsidRPr="00D4644E" w:rsidRDefault="003926AE" w:rsidP="003926AE">
      <w:pPr>
        <w:pStyle w:val="ListParagraph"/>
        <w:numPr>
          <w:ilvl w:val="0"/>
          <w:numId w:val="5"/>
        </w:numPr>
        <w:tabs>
          <w:tab w:val="left" w:pos="820"/>
          <w:tab w:val="left" w:pos="821"/>
        </w:tabs>
        <w:spacing w:before="0"/>
        <w:ind w:left="504"/>
        <w:jc w:val="both"/>
        <w:rPr>
          <w:sz w:val="20"/>
          <w:szCs w:val="20"/>
        </w:rPr>
      </w:pPr>
      <w:r>
        <w:rPr>
          <w:sz w:val="20"/>
          <w:szCs w:val="20"/>
        </w:rPr>
        <w:t>To a</w:t>
      </w:r>
      <w:r w:rsidRPr="00D4644E">
        <w:rPr>
          <w:sz w:val="20"/>
          <w:szCs w:val="20"/>
        </w:rPr>
        <w:t>ttend team meetings</w:t>
      </w:r>
      <w:r>
        <w:rPr>
          <w:sz w:val="20"/>
          <w:szCs w:val="20"/>
        </w:rPr>
        <w:t>,</w:t>
      </w:r>
      <w:r w:rsidRPr="00D4644E">
        <w:rPr>
          <w:sz w:val="20"/>
          <w:szCs w:val="20"/>
        </w:rPr>
        <w:t xml:space="preserve"> as</w:t>
      </w:r>
      <w:r w:rsidRPr="00D4644E">
        <w:rPr>
          <w:spacing w:val="-3"/>
          <w:sz w:val="20"/>
          <w:szCs w:val="20"/>
        </w:rPr>
        <w:t xml:space="preserve"> </w:t>
      </w:r>
      <w:r w:rsidRPr="00D4644E">
        <w:rPr>
          <w:sz w:val="20"/>
          <w:szCs w:val="20"/>
        </w:rPr>
        <w:t>required</w:t>
      </w:r>
      <w:r>
        <w:rPr>
          <w:sz w:val="20"/>
          <w:szCs w:val="20"/>
        </w:rPr>
        <w:t>.</w:t>
      </w:r>
    </w:p>
    <w:p w14:paraId="6450A76F" w14:textId="77777777" w:rsidR="003926AE" w:rsidRPr="00D4644E" w:rsidRDefault="003926AE" w:rsidP="003926AE">
      <w:pPr>
        <w:pStyle w:val="ListParagraph"/>
        <w:numPr>
          <w:ilvl w:val="0"/>
          <w:numId w:val="5"/>
        </w:numPr>
        <w:tabs>
          <w:tab w:val="left" w:pos="820"/>
          <w:tab w:val="left" w:pos="821"/>
        </w:tabs>
        <w:spacing w:before="0"/>
        <w:ind w:left="504"/>
        <w:jc w:val="both"/>
        <w:rPr>
          <w:sz w:val="20"/>
          <w:szCs w:val="20"/>
        </w:rPr>
      </w:pPr>
      <w:r>
        <w:rPr>
          <w:sz w:val="20"/>
          <w:szCs w:val="20"/>
        </w:rPr>
        <w:t>To u</w:t>
      </w:r>
      <w:r w:rsidRPr="00D4644E">
        <w:rPr>
          <w:sz w:val="20"/>
          <w:szCs w:val="20"/>
        </w:rPr>
        <w:t xml:space="preserve">ndertake any relevant training as identified including individual and group training, </w:t>
      </w:r>
      <w:r>
        <w:rPr>
          <w:sz w:val="20"/>
          <w:szCs w:val="20"/>
        </w:rPr>
        <w:t>inset</w:t>
      </w:r>
      <w:r w:rsidRPr="00D4644E">
        <w:rPr>
          <w:sz w:val="20"/>
          <w:szCs w:val="20"/>
        </w:rPr>
        <w:t xml:space="preserve"> days and </w:t>
      </w:r>
      <w:r>
        <w:rPr>
          <w:sz w:val="20"/>
          <w:szCs w:val="20"/>
        </w:rPr>
        <w:t>t</w:t>
      </w:r>
      <w:r w:rsidRPr="00D4644E">
        <w:rPr>
          <w:sz w:val="20"/>
          <w:szCs w:val="20"/>
        </w:rPr>
        <w:t>wilight sessions</w:t>
      </w:r>
      <w:r>
        <w:rPr>
          <w:sz w:val="20"/>
          <w:szCs w:val="20"/>
        </w:rPr>
        <w:t>,</w:t>
      </w:r>
      <w:r w:rsidRPr="00D4644E">
        <w:rPr>
          <w:sz w:val="20"/>
          <w:szCs w:val="20"/>
        </w:rPr>
        <w:t xml:space="preserve"> as</w:t>
      </w:r>
      <w:r w:rsidRPr="00D4644E">
        <w:rPr>
          <w:spacing w:val="-5"/>
          <w:sz w:val="20"/>
          <w:szCs w:val="20"/>
        </w:rPr>
        <w:t xml:space="preserve"> </w:t>
      </w:r>
      <w:r w:rsidRPr="00D4644E">
        <w:rPr>
          <w:sz w:val="20"/>
          <w:szCs w:val="20"/>
        </w:rPr>
        <w:t>directed</w:t>
      </w:r>
      <w:r>
        <w:rPr>
          <w:sz w:val="20"/>
          <w:szCs w:val="20"/>
        </w:rPr>
        <w:t>.</w:t>
      </w:r>
    </w:p>
    <w:p w14:paraId="0534412B" w14:textId="77777777" w:rsidR="003926AE" w:rsidRPr="006A6B95" w:rsidRDefault="003926AE" w:rsidP="003926AE">
      <w:pPr>
        <w:pStyle w:val="BodyText"/>
        <w:spacing w:before="9"/>
        <w:ind w:left="0"/>
        <w:jc w:val="both"/>
        <w:rPr>
          <w:sz w:val="20"/>
          <w:szCs w:val="20"/>
        </w:rPr>
      </w:pPr>
    </w:p>
    <w:p w14:paraId="40B4BB0E" w14:textId="77777777" w:rsidR="003926AE" w:rsidRPr="006A6B95" w:rsidRDefault="003926AE" w:rsidP="003926AE">
      <w:pPr>
        <w:pStyle w:val="Heading1"/>
        <w:jc w:val="both"/>
        <w:rPr>
          <w:sz w:val="20"/>
          <w:szCs w:val="20"/>
        </w:rPr>
      </w:pPr>
      <w:r w:rsidRPr="006A6B95">
        <w:rPr>
          <w:sz w:val="20"/>
          <w:szCs w:val="20"/>
        </w:rPr>
        <w:t xml:space="preserve">Qualifications and Experience Required for this </w:t>
      </w:r>
      <w:r>
        <w:rPr>
          <w:sz w:val="20"/>
          <w:szCs w:val="20"/>
        </w:rPr>
        <w:t>R</w:t>
      </w:r>
      <w:r w:rsidRPr="006A6B95">
        <w:rPr>
          <w:sz w:val="20"/>
          <w:szCs w:val="20"/>
        </w:rPr>
        <w:t>ole: See Person Specification</w:t>
      </w:r>
      <w:r>
        <w:rPr>
          <w:sz w:val="20"/>
          <w:szCs w:val="20"/>
        </w:rPr>
        <w:t>.</w:t>
      </w:r>
      <w:r w:rsidRPr="006A6B95">
        <w:rPr>
          <w:sz w:val="20"/>
          <w:szCs w:val="20"/>
        </w:rPr>
        <w:t xml:space="preserve"> </w:t>
      </w:r>
    </w:p>
    <w:p w14:paraId="71362CE8" w14:textId="3CBB2E30" w:rsidR="003926AE" w:rsidRDefault="003926AE">
      <w:pPr>
        <w:widowControl/>
        <w:autoSpaceDE/>
        <w:autoSpaceDN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5E0367A4" w14:textId="77777777" w:rsidR="00151754" w:rsidRPr="00CC3C59" w:rsidRDefault="00151754" w:rsidP="008F1B9D">
      <w:pPr>
        <w:pStyle w:val="Heading1"/>
        <w:jc w:val="center"/>
        <w:rPr>
          <w:sz w:val="20"/>
          <w:szCs w:val="20"/>
        </w:rPr>
      </w:pPr>
      <w:r w:rsidRPr="00CC3C59">
        <w:rPr>
          <w:sz w:val="20"/>
          <w:szCs w:val="20"/>
        </w:rPr>
        <w:lastRenderedPageBreak/>
        <w:t>PERSON SPECIFICATION</w:t>
      </w:r>
    </w:p>
    <w:p w14:paraId="43ABE3CE" w14:textId="77777777" w:rsidR="00151754" w:rsidRPr="00CC3C59" w:rsidRDefault="00151754" w:rsidP="00CC3C59">
      <w:pPr>
        <w:pStyle w:val="BodyText"/>
        <w:ind w:left="0"/>
        <w:jc w:val="both"/>
        <w:rPr>
          <w:b/>
          <w:sz w:val="20"/>
          <w:szCs w:val="20"/>
        </w:rPr>
      </w:pPr>
    </w:p>
    <w:p w14:paraId="344F3EE3" w14:textId="77777777" w:rsidR="00151754" w:rsidRPr="00CC3C59" w:rsidRDefault="00151754" w:rsidP="00CC3C59">
      <w:pPr>
        <w:pStyle w:val="BodyText"/>
        <w:ind w:left="0"/>
        <w:jc w:val="both"/>
        <w:rPr>
          <w:b/>
          <w:sz w:val="20"/>
          <w:szCs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7"/>
        <w:gridCol w:w="2478"/>
        <w:gridCol w:w="2082"/>
        <w:gridCol w:w="2230"/>
      </w:tblGrid>
      <w:tr w:rsidR="00151754" w:rsidRPr="00CC3C59" w14:paraId="2F5B322C" w14:textId="77777777" w:rsidTr="4FCC2301">
        <w:trPr>
          <w:trHeight w:val="539"/>
        </w:trPr>
        <w:tc>
          <w:tcPr>
            <w:tcW w:w="2227" w:type="dxa"/>
          </w:tcPr>
          <w:p w14:paraId="5F2C5744" w14:textId="77777777" w:rsidR="00151754" w:rsidRPr="00CC3C59" w:rsidRDefault="00151754" w:rsidP="008F1B9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C3C59">
              <w:rPr>
                <w:b/>
                <w:sz w:val="20"/>
                <w:szCs w:val="20"/>
              </w:rPr>
              <w:t>Requirement</w:t>
            </w:r>
          </w:p>
        </w:tc>
        <w:tc>
          <w:tcPr>
            <w:tcW w:w="2478" w:type="dxa"/>
          </w:tcPr>
          <w:p w14:paraId="431CAC83" w14:textId="77777777" w:rsidR="00151754" w:rsidRPr="00CC3C59" w:rsidRDefault="00151754" w:rsidP="008F1B9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C3C59">
              <w:rPr>
                <w:b/>
                <w:sz w:val="20"/>
                <w:szCs w:val="20"/>
              </w:rPr>
              <w:t>Essential</w:t>
            </w:r>
          </w:p>
        </w:tc>
        <w:tc>
          <w:tcPr>
            <w:tcW w:w="2082" w:type="dxa"/>
          </w:tcPr>
          <w:p w14:paraId="3E12EB24" w14:textId="77777777" w:rsidR="00151754" w:rsidRPr="00CC3C59" w:rsidRDefault="00151754" w:rsidP="008F1B9D">
            <w:pPr>
              <w:pStyle w:val="TableParagraph"/>
              <w:ind w:left="108"/>
              <w:jc w:val="center"/>
              <w:rPr>
                <w:b/>
                <w:sz w:val="20"/>
                <w:szCs w:val="20"/>
              </w:rPr>
            </w:pPr>
            <w:r w:rsidRPr="00CC3C59">
              <w:rPr>
                <w:b/>
                <w:sz w:val="20"/>
                <w:szCs w:val="20"/>
              </w:rPr>
              <w:t>Desirable</w:t>
            </w:r>
          </w:p>
        </w:tc>
        <w:tc>
          <w:tcPr>
            <w:tcW w:w="2230" w:type="dxa"/>
          </w:tcPr>
          <w:p w14:paraId="76D39DD7" w14:textId="77777777" w:rsidR="00151754" w:rsidRPr="00CC3C59" w:rsidRDefault="00151754" w:rsidP="008F1B9D">
            <w:pPr>
              <w:pStyle w:val="TableParagraph"/>
              <w:ind w:left="108"/>
              <w:jc w:val="center"/>
              <w:rPr>
                <w:b/>
                <w:sz w:val="20"/>
                <w:szCs w:val="20"/>
              </w:rPr>
            </w:pPr>
            <w:r w:rsidRPr="00CC3C59">
              <w:rPr>
                <w:b/>
                <w:sz w:val="20"/>
                <w:szCs w:val="20"/>
              </w:rPr>
              <w:t>Testing Method</w:t>
            </w:r>
          </w:p>
        </w:tc>
      </w:tr>
      <w:tr w:rsidR="00151754" w:rsidRPr="00CC3C59" w14:paraId="74CA4E93" w14:textId="77777777" w:rsidTr="4FCC2301">
        <w:trPr>
          <w:trHeight w:val="981"/>
        </w:trPr>
        <w:tc>
          <w:tcPr>
            <w:tcW w:w="2227" w:type="dxa"/>
          </w:tcPr>
          <w:p w14:paraId="58A09F92" w14:textId="77777777" w:rsidR="00151754" w:rsidRPr="00CC3C59" w:rsidRDefault="00151754" w:rsidP="008F1B9D">
            <w:pPr>
              <w:pStyle w:val="TableParagraph"/>
              <w:ind w:left="144" w:right="144"/>
              <w:jc w:val="both"/>
              <w:rPr>
                <w:sz w:val="20"/>
                <w:szCs w:val="20"/>
              </w:rPr>
            </w:pPr>
            <w:r w:rsidRPr="00CC3C59">
              <w:rPr>
                <w:sz w:val="20"/>
                <w:szCs w:val="20"/>
              </w:rPr>
              <w:t>1. Qualifications</w:t>
            </w:r>
          </w:p>
        </w:tc>
        <w:tc>
          <w:tcPr>
            <w:tcW w:w="2478" w:type="dxa"/>
          </w:tcPr>
          <w:p w14:paraId="251678DC" w14:textId="77777777" w:rsidR="00151754" w:rsidRPr="00CC3C59" w:rsidRDefault="00151754" w:rsidP="008F1B9D">
            <w:pPr>
              <w:pStyle w:val="TableParagraph"/>
              <w:ind w:left="144" w:right="144"/>
              <w:jc w:val="both"/>
              <w:rPr>
                <w:sz w:val="20"/>
                <w:szCs w:val="20"/>
              </w:rPr>
            </w:pPr>
            <w:r w:rsidRPr="00CC3C59">
              <w:rPr>
                <w:sz w:val="20"/>
                <w:szCs w:val="20"/>
              </w:rPr>
              <w:t>English Maths</w:t>
            </w:r>
          </w:p>
          <w:p w14:paraId="6A275B13" w14:textId="392152D8" w:rsidR="00151754" w:rsidRPr="00CC3C59" w:rsidRDefault="00151754" w:rsidP="008F1B9D">
            <w:pPr>
              <w:pStyle w:val="TableParagraph"/>
              <w:ind w:left="144" w:right="144"/>
              <w:jc w:val="both"/>
              <w:rPr>
                <w:sz w:val="20"/>
                <w:szCs w:val="20"/>
              </w:rPr>
            </w:pPr>
            <w:r w:rsidRPr="00CC3C59">
              <w:rPr>
                <w:sz w:val="20"/>
                <w:szCs w:val="20"/>
              </w:rPr>
              <w:t>C</w:t>
            </w:r>
            <w:r w:rsidR="00495766" w:rsidRPr="00CC3C59">
              <w:rPr>
                <w:sz w:val="20"/>
                <w:szCs w:val="20"/>
              </w:rPr>
              <w:t>/4</w:t>
            </w:r>
            <w:r w:rsidRPr="00CC3C59">
              <w:rPr>
                <w:sz w:val="20"/>
                <w:szCs w:val="20"/>
              </w:rPr>
              <w:t xml:space="preserve"> or equivalent</w:t>
            </w:r>
          </w:p>
        </w:tc>
        <w:tc>
          <w:tcPr>
            <w:tcW w:w="2082" w:type="dxa"/>
          </w:tcPr>
          <w:p w14:paraId="02DDC8DD" w14:textId="204F9F9D" w:rsidR="00151754" w:rsidRPr="00CC3C59" w:rsidRDefault="00151754" w:rsidP="008F1B9D">
            <w:pPr>
              <w:pStyle w:val="TableParagraph"/>
              <w:ind w:left="144" w:right="144"/>
              <w:jc w:val="both"/>
              <w:rPr>
                <w:sz w:val="20"/>
                <w:szCs w:val="20"/>
              </w:rPr>
            </w:pPr>
            <w:r w:rsidRPr="00CC3C59">
              <w:rPr>
                <w:sz w:val="20"/>
                <w:szCs w:val="20"/>
              </w:rPr>
              <w:t xml:space="preserve">NVQ Level 3 </w:t>
            </w:r>
            <w:r w:rsidR="008F1B9D">
              <w:rPr>
                <w:sz w:val="20"/>
                <w:szCs w:val="20"/>
              </w:rPr>
              <w:t>STL or</w:t>
            </w:r>
          </w:p>
          <w:p w14:paraId="116F7B6A" w14:textId="77777777" w:rsidR="00151754" w:rsidRPr="00CC3C59" w:rsidRDefault="00151754" w:rsidP="008F1B9D">
            <w:pPr>
              <w:pStyle w:val="TableParagraph"/>
              <w:ind w:left="144" w:right="144"/>
              <w:jc w:val="both"/>
              <w:rPr>
                <w:sz w:val="20"/>
                <w:szCs w:val="20"/>
              </w:rPr>
            </w:pPr>
            <w:r w:rsidRPr="00CC3C59">
              <w:rPr>
                <w:sz w:val="20"/>
                <w:szCs w:val="20"/>
              </w:rPr>
              <w:t>equivalent</w:t>
            </w:r>
          </w:p>
        </w:tc>
        <w:tc>
          <w:tcPr>
            <w:tcW w:w="2230" w:type="dxa"/>
          </w:tcPr>
          <w:p w14:paraId="7CDE3CAA" w14:textId="77777777" w:rsidR="00151754" w:rsidRPr="00CC3C59" w:rsidRDefault="00151754" w:rsidP="008F1B9D">
            <w:pPr>
              <w:pStyle w:val="TableParagraph"/>
              <w:ind w:left="144" w:right="144"/>
              <w:jc w:val="both"/>
              <w:rPr>
                <w:sz w:val="20"/>
                <w:szCs w:val="20"/>
              </w:rPr>
            </w:pPr>
            <w:r w:rsidRPr="00CC3C59">
              <w:rPr>
                <w:sz w:val="20"/>
                <w:szCs w:val="20"/>
              </w:rPr>
              <w:t>Certificate Application form</w:t>
            </w:r>
          </w:p>
        </w:tc>
      </w:tr>
      <w:tr w:rsidR="00151754" w:rsidRPr="00CC3C59" w14:paraId="21B16EEE" w14:textId="77777777" w:rsidTr="4FCC2301">
        <w:trPr>
          <w:trHeight w:val="491"/>
        </w:trPr>
        <w:tc>
          <w:tcPr>
            <w:tcW w:w="2227" w:type="dxa"/>
          </w:tcPr>
          <w:p w14:paraId="10355152" w14:textId="77777777" w:rsidR="00151754" w:rsidRPr="00CC3C59" w:rsidRDefault="00151754" w:rsidP="008F1B9D">
            <w:pPr>
              <w:pStyle w:val="TableParagraph"/>
              <w:ind w:left="144" w:right="144"/>
              <w:jc w:val="both"/>
              <w:rPr>
                <w:sz w:val="20"/>
                <w:szCs w:val="20"/>
              </w:rPr>
            </w:pPr>
            <w:r w:rsidRPr="00CC3C59">
              <w:rPr>
                <w:sz w:val="20"/>
                <w:szCs w:val="20"/>
              </w:rPr>
              <w:t>2. Experience</w:t>
            </w:r>
          </w:p>
        </w:tc>
        <w:tc>
          <w:tcPr>
            <w:tcW w:w="2478" w:type="dxa"/>
          </w:tcPr>
          <w:p w14:paraId="687D6A43" w14:textId="77777777" w:rsidR="00151754" w:rsidRPr="00CC3C59" w:rsidRDefault="00151754" w:rsidP="008F1B9D">
            <w:pPr>
              <w:pStyle w:val="TableParagraph"/>
              <w:ind w:left="144" w:right="144"/>
              <w:jc w:val="both"/>
              <w:rPr>
                <w:sz w:val="20"/>
                <w:szCs w:val="20"/>
              </w:rPr>
            </w:pPr>
            <w:r w:rsidRPr="00CC3C59">
              <w:rPr>
                <w:sz w:val="20"/>
                <w:szCs w:val="20"/>
              </w:rPr>
              <w:t>Working in a school environment</w:t>
            </w:r>
          </w:p>
        </w:tc>
        <w:tc>
          <w:tcPr>
            <w:tcW w:w="2082" w:type="dxa"/>
          </w:tcPr>
          <w:p w14:paraId="2E628460" w14:textId="427F4FAD" w:rsidR="00151754" w:rsidRPr="00CC3C59" w:rsidRDefault="00151754" w:rsidP="008F1B9D">
            <w:pPr>
              <w:pStyle w:val="TableParagraph"/>
              <w:ind w:left="144" w:right="144"/>
              <w:jc w:val="both"/>
              <w:rPr>
                <w:sz w:val="20"/>
                <w:szCs w:val="20"/>
              </w:rPr>
            </w:pPr>
            <w:r w:rsidRPr="00CC3C59">
              <w:rPr>
                <w:sz w:val="20"/>
                <w:szCs w:val="20"/>
              </w:rPr>
              <w:t>Working in a SEN</w:t>
            </w:r>
            <w:r w:rsidR="008F1B9D">
              <w:rPr>
                <w:sz w:val="20"/>
                <w:szCs w:val="20"/>
              </w:rPr>
              <w:t>D</w:t>
            </w:r>
            <w:r w:rsidRPr="00CC3C59">
              <w:rPr>
                <w:sz w:val="20"/>
                <w:szCs w:val="20"/>
              </w:rPr>
              <w:t>/SEMH school</w:t>
            </w:r>
          </w:p>
        </w:tc>
        <w:tc>
          <w:tcPr>
            <w:tcW w:w="2230" w:type="dxa"/>
          </w:tcPr>
          <w:p w14:paraId="147D3044" w14:textId="77777777" w:rsidR="00151754" w:rsidRPr="00CC3C59" w:rsidRDefault="00151754" w:rsidP="008F1B9D">
            <w:pPr>
              <w:pStyle w:val="TableParagraph"/>
              <w:ind w:left="144" w:right="144"/>
              <w:jc w:val="both"/>
              <w:rPr>
                <w:sz w:val="20"/>
                <w:szCs w:val="20"/>
              </w:rPr>
            </w:pPr>
            <w:r w:rsidRPr="00CC3C59">
              <w:rPr>
                <w:sz w:val="20"/>
                <w:szCs w:val="20"/>
              </w:rPr>
              <w:t>Application form Interview</w:t>
            </w:r>
          </w:p>
        </w:tc>
      </w:tr>
      <w:tr w:rsidR="00151754" w:rsidRPr="00CC3C59" w14:paraId="78526CB9" w14:textId="77777777" w:rsidTr="4FCC2301">
        <w:trPr>
          <w:trHeight w:val="1708"/>
        </w:trPr>
        <w:tc>
          <w:tcPr>
            <w:tcW w:w="2227" w:type="dxa"/>
          </w:tcPr>
          <w:p w14:paraId="2EF96C37" w14:textId="5D0610D3" w:rsidR="00151754" w:rsidRPr="00CC3C59" w:rsidRDefault="00151754" w:rsidP="008F1B9D">
            <w:pPr>
              <w:pStyle w:val="TableParagraph"/>
              <w:ind w:left="144" w:right="144"/>
              <w:jc w:val="both"/>
              <w:rPr>
                <w:sz w:val="20"/>
                <w:szCs w:val="20"/>
              </w:rPr>
            </w:pPr>
            <w:r w:rsidRPr="00CC3C59">
              <w:rPr>
                <w:sz w:val="20"/>
                <w:szCs w:val="20"/>
              </w:rPr>
              <w:t xml:space="preserve">3. Knowledge and </w:t>
            </w:r>
            <w:r w:rsidR="008F1B9D">
              <w:rPr>
                <w:sz w:val="20"/>
                <w:szCs w:val="20"/>
              </w:rPr>
              <w:t>S</w:t>
            </w:r>
            <w:r w:rsidRPr="00CC3C59">
              <w:rPr>
                <w:sz w:val="20"/>
                <w:szCs w:val="20"/>
              </w:rPr>
              <w:t>kills</w:t>
            </w:r>
          </w:p>
        </w:tc>
        <w:tc>
          <w:tcPr>
            <w:tcW w:w="2478" w:type="dxa"/>
          </w:tcPr>
          <w:p w14:paraId="67C8459B" w14:textId="77777777" w:rsidR="00B466B5" w:rsidRDefault="00B466B5" w:rsidP="00B466B5">
            <w:pPr>
              <w:ind w:left="144" w:right="14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Excellent knowledge of safeguarding and child protection</w:t>
            </w:r>
          </w:p>
          <w:p w14:paraId="44CDE678" w14:textId="77777777" w:rsidR="00B466B5" w:rsidRDefault="00B466B5" w:rsidP="008F1B9D">
            <w:pPr>
              <w:pStyle w:val="TableParagraph"/>
              <w:ind w:left="144" w:right="144"/>
              <w:jc w:val="both"/>
              <w:rPr>
                <w:sz w:val="20"/>
                <w:szCs w:val="20"/>
              </w:rPr>
            </w:pPr>
          </w:p>
          <w:p w14:paraId="31B945F5" w14:textId="6FAC6C91" w:rsidR="00151754" w:rsidRPr="00CC3C59" w:rsidRDefault="00151754" w:rsidP="008F1B9D">
            <w:pPr>
              <w:pStyle w:val="TableParagraph"/>
              <w:ind w:left="144" w:right="144"/>
              <w:jc w:val="both"/>
              <w:rPr>
                <w:sz w:val="20"/>
                <w:szCs w:val="20"/>
              </w:rPr>
            </w:pPr>
            <w:r w:rsidRPr="00CC3C59">
              <w:rPr>
                <w:sz w:val="20"/>
                <w:szCs w:val="20"/>
              </w:rPr>
              <w:t>Good standards of written and verbal English</w:t>
            </w:r>
          </w:p>
          <w:p w14:paraId="2BBDA8E3" w14:textId="77777777" w:rsidR="00151754" w:rsidRPr="00CC3C59" w:rsidRDefault="00151754" w:rsidP="008F1B9D">
            <w:pPr>
              <w:pStyle w:val="TableParagraph"/>
              <w:ind w:left="144" w:right="144"/>
              <w:jc w:val="both"/>
              <w:rPr>
                <w:b/>
                <w:sz w:val="20"/>
                <w:szCs w:val="20"/>
              </w:rPr>
            </w:pPr>
          </w:p>
          <w:p w14:paraId="2604E0FC" w14:textId="1D511BEC" w:rsidR="00151754" w:rsidRPr="00CC3C59" w:rsidRDefault="00151754" w:rsidP="008F1B9D">
            <w:pPr>
              <w:pStyle w:val="TableParagraph"/>
              <w:ind w:left="144" w:right="144"/>
              <w:jc w:val="both"/>
              <w:rPr>
                <w:sz w:val="20"/>
                <w:szCs w:val="20"/>
              </w:rPr>
            </w:pPr>
            <w:r w:rsidRPr="00CC3C59">
              <w:rPr>
                <w:w w:val="95"/>
                <w:sz w:val="20"/>
                <w:szCs w:val="20"/>
              </w:rPr>
              <w:t xml:space="preserve">Organised </w:t>
            </w:r>
            <w:r w:rsidR="008F1B9D">
              <w:rPr>
                <w:sz w:val="20"/>
                <w:szCs w:val="20"/>
              </w:rPr>
              <w:t>and p</w:t>
            </w:r>
            <w:r w:rsidRPr="00CC3C59">
              <w:rPr>
                <w:sz w:val="20"/>
                <w:szCs w:val="20"/>
              </w:rPr>
              <w:t>ro-active</w:t>
            </w:r>
          </w:p>
        </w:tc>
        <w:tc>
          <w:tcPr>
            <w:tcW w:w="2082" w:type="dxa"/>
          </w:tcPr>
          <w:p w14:paraId="2437F931" w14:textId="5E45C754" w:rsidR="00151754" w:rsidRPr="00CC3C59" w:rsidRDefault="00151754" w:rsidP="008F1B9D">
            <w:pPr>
              <w:pStyle w:val="TableParagraph"/>
              <w:ind w:left="144" w:right="144"/>
              <w:jc w:val="both"/>
              <w:rPr>
                <w:sz w:val="20"/>
                <w:szCs w:val="20"/>
              </w:rPr>
            </w:pPr>
            <w:r w:rsidRPr="00CC3C59">
              <w:rPr>
                <w:sz w:val="20"/>
                <w:szCs w:val="20"/>
              </w:rPr>
              <w:t>Understanding of SEN</w:t>
            </w:r>
            <w:r w:rsidR="008F1B9D">
              <w:rPr>
                <w:sz w:val="20"/>
                <w:szCs w:val="20"/>
              </w:rPr>
              <w:t>D</w:t>
            </w:r>
            <w:r w:rsidRPr="00CC3C59">
              <w:rPr>
                <w:sz w:val="20"/>
                <w:szCs w:val="20"/>
              </w:rPr>
              <w:t xml:space="preserve"> </w:t>
            </w:r>
            <w:r w:rsidR="008F1B9D">
              <w:rPr>
                <w:sz w:val="20"/>
                <w:szCs w:val="20"/>
              </w:rPr>
              <w:t xml:space="preserve">and </w:t>
            </w:r>
            <w:r w:rsidRPr="00CC3C59">
              <w:rPr>
                <w:sz w:val="20"/>
                <w:szCs w:val="20"/>
              </w:rPr>
              <w:t xml:space="preserve">experience of working with </w:t>
            </w:r>
            <w:r w:rsidR="686CD5CF" w:rsidRPr="00CC3C59">
              <w:rPr>
                <w:sz w:val="20"/>
                <w:szCs w:val="20"/>
              </w:rPr>
              <w:t>learners</w:t>
            </w:r>
            <w:r w:rsidRPr="00CC3C59">
              <w:rPr>
                <w:sz w:val="20"/>
                <w:szCs w:val="20"/>
              </w:rPr>
              <w:t xml:space="preserve"> in </w:t>
            </w:r>
            <w:r w:rsidR="008F1B9D">
              <w:rPr>
                <w:sz w:val="20"/>
                <w:szCs w:val="20"/>
              </w:rPr>
              <w:t xml:space="preserve">a </w:t>
            </w:r>
            <w:r w:rsidRPr="00CC3C59">
              <w:rPr>
                <w:sz w:val="20"/>
                <w:szCs w:val="20"/>
              </w:rPr>
              <w:t>SEN</w:t>
            </w:r>
            <w:r w:rsidR="008F1B9D">
              <w:rPr>
                <w:sz w:val="20"/>
                <w:szCs w:val="20"/>
              </w:rPr>
              <w:t>D</w:t>
            </w:r>
            <w:r w:rsidRPr="00CC3C59">
              <w:rPr>
                <w:sz w:val="20"/>
                <w:szCs w:val="20"/>
              </w:rPr>
              <w:t xml:space="preserve"> environment</w:t>
            </w:r>
          </w:p>
        </w:tc>
        <w:tc>
          <w:tcPr>
            <w:tcW w:w="2230" w:type="dxa"/>
          </w:tcPr>
          <w:p w14:paraId="125F97E2" w14:textId="77777777" w:rsidR="00151754" w:rsidRPr="00CC3C59" w:rsidRDefault="00151754" w:rsidP="008F1B9D">
            <w:pPr>
              <w:pStyle w:val="TableParagraph"/>
              <w:ind w:left="144" w:right="144"/>
              <w:jc w:val="both"/>
              <w:rPr>
                <w:sz w:val="20"/>
                <w:szCs w:val="20"/>
              </w:rPr>
            </w:pPr>
            <w:r w:rsidRPr="00CC3C59">
              <w:rPr>
                <w:sz w:val="20"/>
                <w:szCs w:val="20"/>
              </w:rPr>
              <w:t>Application form Interview questions</w:t>
            </w:r>
          </w:p>
        </w:tc>
      </w:tr>
      <w:tr w:rsidR="00151754" w:rsidRPr="00CC3C59" w14:paraId="44B557B5" w14:textId="77777777" w:rsidTr="00B466B5">
        <w:trPr>
          <w:trHeight w:val="1973"/>
        </w:trPr>
        <w:tc>
          <w:tcPr>
            <w:tcW w:w="2227" w:type="dxa"/>
          </w:tcPr>
          <w:p w14:paraId="0D21FB2F" w14:textId="77777777" w:rsidR="00151754" w:rsidRPr="00CC3C59" w:rsidRDefault="00151754" w:rsidP="00CC3C59">
            <w:pPr>
              <w:pStyle w:val="TableParagraph"/>
              <w:jc w:val="both"/>
              <w:rPr>
                <w:sz w:val="20"/>
                <w:szCs w:val="20"/>
              </w:rPr>
            </w:pPr>
            <w:r w:rsidRPr="00CC3C59">
              <w:rPr>
                <w:sz w:val="20"/>
                <w:szCs w:val="20"/>
              </w:rPr>
              <w:t>4. Competence</w:t>
            </w:r>
          </w:p>
        </w:tc>
        <w:tc>
          <w:tcPr>
            <w:tcW w:w="2478" w:type="dxa"/>
          </w:tcPr>
          <w:p w14:paraId="6BADE4DB" w14:textId="77777777" w:rsidR="00151754" w:rsidRPr="00CC3C59" w:rsidRDefault="00151754" w:rsidP="008F1B9D">
            <w:pPr>
              <w:pStyle w:val="TableParagraph"/>
              <w:ind w:left="144" w:right="144"/>
              <w:jc w:val="both"/>
              <w:rPr>
                <w:sz w:val="20"/>
                <w:szCs w:val="20"/>
              </w:rPr>
            </w:pPr>
            <w:r w:rsidRPr="00CC3C59">
              <w:rPr>
                <w:sz w:val="20"/>
                <w:szCs w:val="20"/>
              </w:rPr>
              <w:t>Professional</w:t>
            </w:r>
          </w:p>
          <w:p w14:paraId="09319AE6" w14:textId="77777777" w:rsidR="00151754" w:rsidRPr="00CC3C59" w:rsidRDefault="00151754" w:rsidP="008F1B9D">
            <w:pPr>
              <w:pStyle w:val="TableParagraph"/>
              <w:ind w:left="144" w:right="144"/>
              <w:jc w:val="both"/>
              <w:rPr>
                <w:b/>
                <w:sz w:val="20"/>
                <w:szCs w:val="20"/>
              </w:rPr>
            </w:pPr>
          </w:p>
          <w:p w14:paraId="4F102E6A" w14:textId="77777777" w:rsidR="00151754" w:rsidRPr="00CC3C59" w:rsidRDefault="00151754" w:rsidP="008F1B9D">
            <w:pPr>
              <w:pStyle w:val="TableParagraph"/>
              <w:ind w:left="144" w:right="144"/>
              <w:jc w:val="both"/>
              <w:rPr>
                <w:sz w:val="20"/>
                <w:szCs w:val="20"/>
              </w:rPr>
            </w:pPr>
            <w:r w:rsidRPr="00CC3C59">
              <w:rPr>
                <w:sz w:val="20"/>
                <w:szCs w:val="20"/>
              </w:rPr>
              <w:t xml:space="preserve">Ability to follow </w:t>
            </w:r>
            <w:r w:rsidRPr="00CC3C59">
              <w:rPr>
                <w:w w:val="95"/>
                <w:sz w:val="20"/>
                <w:szCs w:val="20"/>
              </w:rPr>
              <w:t>procedures/policies</w:t>
            </w:r>
          </w:p>
          <w:p w14:paraId="3AD16F93" w14:textId="77777777" w:rsidR="00151754" w:rsidRPr="00CC3C59" w:rsidRDefault="00151754" w:rsidP="008F1B9D">
            <w:pPr>
              <w:pStyle w:val="TableParagraph"/>
              <w:ind w:left="144" w:right="144"/>
              <w:jc w:val="both"/>
              <w:rPr>
                <w:b/>
                <w:sz w:val="20"/>
                <w:szCs w:val="20"/>
              </w:rPr>
            </w:pPr>
          </w:p>
          <w:p w14:paraId="0FB236CB" w14:textId="77777777" w:rsidR="00151754" w:rsidRPr="00CC3C59" w:rsidRDefault="00151754" w:rsidP="008F1B9D">
            <w:pPr>
              <w:pStyle w:val="TableParagraph"/>
              <w:ind w:left="144" w:right="144"/>
              <w:jc w:val="both"/>
              <w:rPr>
                <w:sz w:val="20"/>
                <w:szCs w:val="20"/>
              </w:rPr>
            </w:pPr>
            <w:r w:rsidRPr="00CC3C59">
              <w:rPr>
                <w:sz w:val="20"/>
                <w:szCs w:val="20"/>
              </w:rPr>
              <w:t>Ability to work as part of a team and independently</w:t>
            </w:r>
          </w:p>
        </w:tc>
        <w:tc>
          <w:tcPr>
            <w:tcW w:w="2082" w:type="dxa"/>
          </w:tcPr>
          <w:p w14:paraId="42ECBBCC" w14:textId="77777777" w:rsidR="00151754" w:rsidRPr="00CC3C59" w:rsidRDefault="00151754" w:rsidP="00CC3C59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230" w:type="dxa"/>
          </w:tcPr>
          <w:p w14:paraId="0EED67D7" w14:textId="77777777" w:rsidR="00151754" w:rsidRPr="00CC3C59" w:rsidRDefault="00151754" w:rsidP="00CC3C59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r w:rsidRPr="00CC3C59">
              <w:rPr>
                <w:sz w:val="20"/>
                <w:szCs w:val="20"/>
              </w:rPr>
              <w:t>Interview questions</w:t>
            </w:r>
          </w:p>
        </w:tc>
      </w:tr>
      <w:tr w:rsidR="00151754" w:rsidRPr="00CC3C59" w14:paraId="7FF36479" w14:textId="77777777" w:rsidTr="4FCC2301">
        <w:trPr>
          <w:trHeight w:val="2207"/>
        </w:trPr>
        <w:tc>
          <w:tcPr>
            <w:tcW w:w="2227" w:type="dxa"/>
          </w:tcPr>
          <w:p w14:paraId="7BF281DC" w14:textId="77777777" w:rsidR="00151754" w:rsidRPr="00CC3C59" w:rsidRDefault="00151754" w:rsidP="00CC3C59">
            <w:pPr>
              <w:pStyle w:val="TableParagraph"/>
              <w:ind w:right="1052"/>
              <w:jc w:val="both"/>
              <w:rPr>
                <w:sz w:val="20"/>
                <w:szCs w:val="20"/>
              </w:rPr>
            </w:pPr>
            <w:r w:rsidRPr="00CC3C59">
              <w:rPr>
                <w:sz w:val="20"/>
                <w:szCs w:val="20"/>
              </w:rPr>
              <w:t>5. Personal Qualities</w:t>
            </w:r>
          </w:p>
        </w:tc>
        <w:tc>
          <w:tcPr>
            <w:tcW w:w="2478" w:type="dxa"/>
          </w:tcPr>
          <w:p w14:paraId="3FCE3424" w14:textId="77777777" w:rsidR="008F1B9D" w:rsidRDefault="4743AC28" w:rsidP="008F1B9D">
            <w:pPr>
              <w:pStyle w:val="TableParagraph"/>
              <w:ind w:left="144" w:right="144"/>
              <w:jc w:val="both"/>
              <w:rPr>
                <w:sz w:val="20"/>
                <w:szCs w:val="20"/>
              </w:rPr>
            </w:pPr>
            <w:r w:rsidRPr="00CC3C59">
              <w:rPr>
                <w:sz w:val="20"/>
                <w:szCs w:val="20"/>
              </w:rPr>
              <w:t>Learner</w:t>
            </w:r>
            <w:r w:rsidR="00151754" w:rsidRPr="00CC3C59">
              <w:rPr>
                <w:sz w:val="20"/>
                <w:szCs w:val="20"/>
              </w:rPr>
              <w:t xml:space="preserve"> focused </w:t>
            </w:r>
          </w:p>
          <w:p w14:paraId="6C8534A5" w14:textId="77777777" w:rsidR="008F1B9D" w:rsidRDefault="008F1B9D" w:rsidP="008F1B9D">
            <w:pPr>
              <w:pStyle w:val="TableParagraph"/>
              <w:ind w:left="144" w:right="144"/>
              <w:jc w:val="both"/>
              <w:rPr>
                <w:sz w:val="20"/>
                <w:szCs w:val="20"/>
              </w:rPr>
            </w:pPr>
          </w:p>
          <w:p w14:paraId="443046FF" w14:textId="77777777" w:rsidR="008F1B9D" w:rsidRDefault="00151754" w:rsidP="008F1B9D">
            <w:pPr>
              <w:pStyle w:val="TableParagraph"/>
              <w:ind w:left="144" w:right="144"/>
              <w:jc w:val="both"/>
              <w:rPr>
                <w:sz w:val="20"/>
                <w:szCs w:val="20"/>
              </w:rPr>
            </w:pPr>
            <w:r w:rsidRPr="00CC3C59">
              <w:rPr>
                <w:sz w:val="20"/>
                <w:szCs w:val="20"/>
              </w:rPr>
              <w:t xml:space="preserve">Team player </w:t>
            </w:r>
          </w:p>
          <w:p w14:paraId="682930F3" w14:textId="77777777" w:rsidR="008F1B9D" w:rsidRDefault="008F1B9D" w:rsidP="008F1B9D">
            <w:pPr>
              <w:pStyle w:val="TableParagraph"/>
              <w:ind w:left="144" w:right="144"/>
              <w:jc w:val="both"/>
              <w:rPr>
                <w:sz w:val="20"/>
                <w:szCs w:val="20"/>
              </w:rPr>
            </w:pPr>
          </w:p>
          <w:p w14:paraId="77C669D1" w14:textId="77777777" w:rsidR="008F1B9D" w:rsidRDefault="00151754" w:rsidP="008F1B9D">
            <w:pPr>
              <w:pStyle w:val="TableParagraph"/>
              <w:ind w:left="144" w:right="144"/>
              <w:jc w:val="both"/>
              <w:rPr>
                <w:sz w:val="20"/>
                <w:szCs w:val="20"/>
              </w:rPr>
            </w:pPr>
            <w:r w:rsidRPr="00CC3C59">
              <w:rPr>
                <w:sz w:val="20"/>
                <w:szCs w:val="20"/>
              </w:rPr>
              <w:t xml:space="preserve">Emotionally robust </w:t>
            </w:r>
          </w:p>
          <w:p w14:paraId="4F9BB4A0" w14:textId="77777777" w:rsidR="008F1B9D" w:rsidRDefault="008F1B9D" w:rsidP="008F1B9D">
            <w:pPr>
              <w:pStyle w:val="TableParagraph"/>
              <w:ind w:left="144" w:right="144"/>
              <w:jc w:val="both"/>
              <w:rPr>
                <w:sz w:val="20"/>
                <w:szCs w:val="20"/>
              </w:rPr>
            </w:pPr>
          </w:p>
          <w:p w14:paraId="216CBD39" w14:textId="0B2078C9" w:rsidR="00151754" w:rsidRDefault="00151754" w:rsidP="008F1B9D">
            <w:pPr>
              <w:pStyle w:val="TableParagraph"/>
              <w:ind w:left="144" w:right="144"/>
              <w:jc w:val="both"/>
              <w:rPr>
                <w:sz w:val="20"/>
                <w:szCs w:val="20"/>
              </w:rPr>
            </w:pPr>
            <w:r w:rsidRPr="00CC3C59">
              <w:rPr>
                <w:sz w:val="20"/>
                <w:szCs w:val="20"/>
              </w:rPr>
              <w:t>Resilient</w:t>
            </w:r>
          </w:p>
          <w:p w14:paraId="32A69245" w14:textId="77777777" w:rsidR="008F1B9D" w:rsidRPr="00CC3C59" w:rsidRDefault="008F1B9D" w:rsidP="008F1B9D">
            <w:pPr>
              <w:pStyle w:val="TableParagraph"/>
              <w:ind w:left="144" w:right="144"/>
              <w:jc w:val="both"/>
              <w:rPr>
                <w:sz w:val="20"/>
                <w:szCs w:val="20"/>
              </w:rPr>
            </w:pPr>
          </w:p>
          <w:p w14:paraId="031C0BDD" w14:textId="77777777" w:rsidR="008F1B9D" w:rsidRDefault="00151754" w:rsidP="008F1B9D">
            <w:pPr>
              <w:pStyle w:val="TableParagraph"/>
              <w:ind w:left="144" w:right="144"/>
              <w:jc w:val="both"/>
              <w:rPr>
                <w:sz w:val="20"/>
                <w:szCs w:val="20"/>
              </w:rPr>
            </w:pPr>
            <w:r w:rsidRPr="00CC3C59">
              <w:rPr>
                <w:sz w:val="20"/>
                <w:szCs w:val="20"/>
              </w:rPr>
              <w:t>Sound communicator</w:t>
            </w:r>
          </w:p>
          <w:p w14:paraId="20DEE731" w14:textId="77777777" w:rsidR="008F1B9D" w:rsidRDefault="008F1B9D" w:rsidP="008F1B9D">
            <w:pPr>
              <w:pStyle w:val="TableParagraph"/>
              <w:ind w:left="144" w:right="144"/>
              <w:jc w:val="both"/>
              <w:rPr>
                <w:sz w:val="20"/>
                <w:szCs w:val="20"/>
              </w:rPr>
            </w:pPr>
          </w:p>
          <w:p w14:paraId="63A4078D" w14:textId="65FFC96A" w:rsidR="00151754" w:rsidRDefault="00151754" w:rsidP="008F1B9D">
            <w:pPr>
              <w:pStyle w:val="TableParagraph"/>
              <w:ind w:left="144" w:right="144"/>
              <w:jc w:val="both"/>
              <w:rPr>
                <w:sz w:val="20"/>
                <w:szCs w:val="20"/>
              </w:rPr>
            </w:pPr>
            <w:r w:rsidRPr="00CC3C59">
              <w:rPr>
                <w:sz w:val="20"/>
                <w:szCs w:val="20"/>
              </w:rPr>
              <w:t>Driven</w:t>
            </w:r>
          </w:p>
          <w:p w14:paraId="51EF60C0" w14:textId="77777777" w:rsidR="008F1B9D" w:rsidRPr="00CC3C59" w:rsidRDefault="008F1B9D" w:rsidP="008F1B9D">
            <w:pPr>
              <w:pStyle w:val="TableParagraph"/>
              <w:ind w:left="144" w:right="144"/>
              <w:jc w:val="both"/>
              <w:rPr>
                <w:sz w:val="20"/>
                <w:szCs w:val="20"/>
              </w:rPr>
            </w:pPr>
          </w:p>
          <w:p w14:paraId="2A7EFF84" w14:textId="77777777" w:rsidR="00151754" w:rsidRDefault="00151754" w:rsidP="008F1B9D">
            <w:pPr>
              <w:pStyle w:val="TableParagraph"/>
              <w:ind w:left="144" w:right="144"/>
              <w:jc w:val="both"/>
              <w:rPr>
                <w:sz w:val="20"/>
                <w:szCs w:val="20"/>
              </w:rPr>
            </w:pPr>
            <w:r w:rsidRPr="00CC3C59">
              <w:rPr>
                <w:sz w:val="20"/>
                <w:szCs w:val="20"/>
              </w:rPr>
              <w:t xml:space="preserve">Innovative </w:t>
            </w:r>
          </w:p>
          <w:p w14:paraId="56976B0D" w14:textId="77777777" w:rsidR="008F1B9D" w:rsidRPr="00CC3C59" w:rsidRDefault="008F1B9D" w:rsidP="008F1B9D">
            <w:pPr>
              <w:pStyle w:val="TableParagraph"/>
              <w:ind w:left="144" w:right="144"/>
              <w:jc w:val="both"/>
              <w:rPr>
                <w:sz w:val="20"/>
                <w:szCs w:val="20"/>
              </w:rPr>
            </w:pPr>
          </w:p>
          <w:p w14:paraId="30EB6ACD" w14:textId="77777777" w:rsidR="00151754" w:rsidRDefault="00151754" w:rsidP="008F1B9D">
            <w:pPr>
              <w:pStyle w:val="TableParagraph"/>
              <w:ind w:left="144" w:right="144"/>
              <w:jc w:val="both"/>
              <w:rPr>
                <w:sz w:val="20"/>
                <w:szCs w:val="20"/>
              </w:rPr>
            </w:pPr>
            <w:r w:rsidRPr="00CC3C59">
              <w:rPr>
                <w:sz w:val="20"/>
                <w:szCs w:val="20"/>
              </w:rPr>
              <w:t xml:space="preserve">Flexible </w:t>
            </w:r>
          </w:p>
          <w:p w14:paraId="3F5311F9" w14:textId="77777777" w:rsidR="008F1B9D" w:rsidRPr="00CC3C59" w:rsidRDefault="008F1B9D" w:rsidP="008F1B9D">
            <w:pPr>
              <w:pStyle w:val="TableParagraph"/>
              <w:ind w:left="144" w:right="144"/>
              <w:jc w:val="both"/>
              <w:rPr>
                <w:sz w:val="20"/>
                <w:szCs w:val="20"/>
              </w:rPr>
            </w:pPr>
          </w:p>
          <w:p w14:paraId="26C28FE1" w14:textId="0E3F63FC" w:rsidR="00151754" w:rsidRPr="00CC3C59" w:rsidRDefault="00151754" w:rsidP="008F1B9D">
            <w:pPr>
              <w:pStyle w:val="TableParagraph"/>
              <w:ind w:left="144" w:right="144"/>
              <w:jc w:val="both"/>
              <w:rPr>
                <w:sz w:val="20"/>
                <w:szCs w:val="20"/>
              </w:rPr>
            </w:pPr>
            <w:r w:rsidRPr="00CC3C59">
              <w:rPr>
                <w:sz w:val="20"/>
                <w:szCs w:val="20"/>
              </w:rPr>
              <w:t>Sense of</w:t>
            </w:r>
            <w:r w:rsidRPr="00CC3C59">
              <w:rPr>
                <w:spacing w:val="-17"/>
                <w:sz w:val="20"/>
                <w:szCs w:val="20"/>
              </w:rPr>
              <w:t xml:space="preserve"> </w:t>
            </w:r>
            <w:r w:rsidRPr="00CC3C59">
              <w:rPr>
                <w:sz w:val="20"/>
                <w:szCs w:val="20"/>
              </w:rPr>
              <w:t>humour</w:t>
            </w:r>
          </w:p>
        </w:tc>
        <w:tc>
          <w:tcPr>
            <w:tcW w:w="2082" w:type="dxa"/>
          </w:tcPr>
          <w:p w14:paraId="1116748C" w14:textId="77777777" w:rsidR="00151754" w:rsidRPr="00CC3C59" w:rsidRDefault="00151754" w:rsidP="00CC3C59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230" w:type="dxa"/>
          </w:tcPr>
          <w:p w14:paraId="2581CF1D" w14:textId="77777777" w:rsidR="00151754" w:rsidRPr="00CC3C59" w:rsidRDefault="00151754" w:rsidP="00CC3C59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r w:rsidRPr="00CC3C59">
              <w:rPr>
                <w:sz w:val="20"/>
                <w:szCs w:val="20"/>
              </w:rPr>
              <w:t>Interview questions</w:t>
            </w:r>
          </w:p>
        </w:tc>
      </w:tr>
      <w:tr w:rsidR="00151754" w:rsidRPr="00CC3C59" w14:paraId="601E9B81" w14:textId="77777777" w:rsidTr="4FCC2301">
        <w:trPr>
          <w:trHeight w:val="736"/>
        </w:trPr>
        <w:tc>
          <w:tcPr>
            <w:tcW w:w="2227" w:type="dxa"/>
          </w:tcPr>
          <w:p w14:paraId="3762671A" w14:textId="77777777" w:rsidR="00151754" w:rsidRPr="00CC3C59" w:rsidRDefault="00151754" w:rsidP="00CC3C59">
            <w:pPr>
              <w:pStyle w:val="TableParagraph"/>
              <w:jc w:val="both"/>
              <w:rPr>
                <w:sz w:val="20"/>
                <w:szCs w:val="20"/>
              </w:rPr>
            </w:pPr>
            <w:r w:rsidRPr="00CC3C59">
              <w:rPr>
                <w:sz w:val="20"/>
                <w:szCs w:val="20"/>
              </w:rPr>
              <w:t>6. Other</w:t>
            </w:r>
          </w:p>
        </w:tc>
        <w:tc>
          <w:tcPr>
            <w:tcW w:w="2478" w:type="dxa"/>
          </w:tcPr>
          <w:p w14:paraId="63B333C8" w14:textId="00895EBC" w:rsidR="00151754" w:rsidRPr="00CC3C59" w:rsidRDefault="00151754" w:rsidP="00CC3C59">
            <w:pPr>
              <w:pStyle w:val="TableParagraph"/>
              <w:ind w:right="435"/>
              <w:jc w:val="both"/>
              <w:rPr>
                <w:sz w:val="20"/>
                <w:szCs w:val="20"/>
              </w:rPr>
            </w:pPr>
          </w:p>
        </w:tc>
        <w:tc>
          <w:tcPr>
            <w:tcW w:w="2082" w:type="dxa"/>
          </w:tcPr>
          <w:p w14:paraId="6CD66D6C" w14:textId="17EEEE77" w:rsidR="00151754" w:rsidRPr="00CC3C59" w:rsidRDefault="00151754" w:rsidP="008F1B9D">
            <w:pPr>
              <w:pStyle w:val="TableParagraph"/>
              <w:ind w:left="144" w:right="144"/>
              <w:jc w:val="both"/>
              <w:rPr>
                <w:sz w:val="20"/>
                <w:szCs w:val="20"/>
              </w:rPr>
            </w:pPr>
            <w:r w:rsidRPr="00CC3C59">
              <w:rPr>
                <w:sz w:val="20"/>
                <w:szCs w:val="20"/>
              </w:rPr>
              <w:t xml:space="preserve">Full Driving </w:t>
            </w:r>
            <w:r w:rsidR="008F1B9D">
              <w:rPr>
                <w:sz w:val="20"/>
                <w:szCs w:val="20"/>
              </w:rPr>
              <w:t>l</w:t>
            </w:r>
            <w:r w:rsidRPr="00CC3C59">
              <w:rPr>
                <w:sz w:val="20"/>
                <w:szCs w:val="20"/>
              </w:rPr>
              <w:t xml:space="preserve">icense </w:t>
            </w:r>
            <w:r w:rsidR="008F1B9D">
              <w:rPr>
                <w:sz w:val="20"/>
                <w:szCs w:val="20"/>
              </w:rPr>
              <w:t xml:space="preserve">and </w:t>
            </w:r>
            <w:r w:rsidRPr="00CC3C59">
              <w:rPr>
                <w:sz w:val="20"/>
                <w:szCs w:val="20"/>
              </w:rPr>
              <w:t>access to own vehicle</w:t>
            </w:r>
          </w:p>
        </w:tc>
        <w:tc>
          <w:tcPr>
            <w:tcW w:w="2230" w:type="dxa"/>
          </w:tcPr>
          <w:p w14:paraId="7930CC68" w14:textId="407ECEC3" w:rsidR="00151754" w:rsidRPr="00CC3C59" w:rsidRDefault="00151754" w:rsidP="00CC3C59">
            <w:pPr>
              <w:pStyle w:val="TableParagraph"/>
              <w:ind w:left="108" w:right="260"/>
              <w:jc w:val="both"/>
              <w:rPr>
                <w:sz w:val="20"/>
                <w:szCs w:val="20"/>
              </w:rPr>
            </w:pPr>
            <w:r w:rsidRPr="00CC3C59">
              <w:rPr>
                <w:sz w:val="20"/>
                <w:szCs w:val="20"/>
              </w:rPr>
              <w:t xml:space="preserve">Document </w:t>
            </w:r>
            <w:r w:rsidR="008F1B9D">
              <w:rPr>
                <w:sz w:val="20"/>
                <w:szCs w:val="20"/>
              </w:rPr>
              <w:t>v</w:t>
            </w:r>
            <w:r w:rsidRPr="00CC3C59">
              <w:rPr>
                <w:w w:val="95"/>
                <w:sz w:val="20"/>
                <w:szCs w:val="20"/>
              </w:rPr>
              <w:t>erification</w:t>
            </w:r>
          </w:p>
        </w:tc>
      </w:tr>
    </w:tbl>
    <w:p w14:paraId="11408918" w14:textId="77777777" w:rsidR="00151754" w:rsidRPr="00CC3C59" w:rsidRDefault="00151754" w:rsidP="00CC3C59">
      <w:pPr>
        <w:pStyle w:val="BodyText"/>
        <w:ind w:left="0"/>
        <w:jc w:val="both"/>
        <w:rPr>
          <w:b/>
          <w:sz w:val="20"/>
          <w:szCs w:val="20"/>
        </w:rPr>
      </w:pPr>
    </w:p>
    <w:p w14:paraId="17B95528" w14:textId="77777777" w:rsidR="00EB09BC" w:rsidRPr="003C16FE" w:rsidRDefault="00EB09BC" w:rsidP="00EB09BC">
      <w:pPr>
        <w:spacing w:before="101" w:line="269" w:lineRule="exact"/>
        <w:ind w:left="144"/>
        <w:jc w:val="both"/>
        <w:rPr>
          <w:b/>
          <w:sz w:val="20"/>
          <w:szCs w:val="20"/>
        </w:rPr>
      </w:pPr>
      <w:r w:rsidRPr="003C16FE">
        <w:rPr>
          <w:b/>
          <w:sz w:val="20"/>
          <w:szCs w:val="20"/>
        </w:rPr>
        <w:t>Note:</w:t>
      </w:r>
    </w:p>
    <w:p w14:paraId="3C048CDD" w14:textId="77777777" w:rsidR="00EB09BC" w:rsidRPr="003C16FE" w:rsidRDefault="00EB09BC" w:rsidP="00EB09BC">
      <w:pPr>
        <w:pStyle w:val="BodyText"/>
        <w:ind w:left="144" w:right="115"/>
        <w:jc w:val="both"/>
        <w:rPr>
          <w:sz w:val="20"/>
          <w:szCs w:val="20"/>
        </w:rPr>
      </w:pPr>
      <w:r w:rsidRPr="003C16FE">
        <w:rPr>
          <w:sz w:val="20"/>
          <w:szCs w:val="20"/>
        </w:rPr>
        <w:t xml:space="preserve">This </w:t>
      </w:r>
      <w:r>
        <w:rPr>
          <w:sz w:val="20"/>
          <w:szCs w:val="20"/>
        </w:rPr>
        <w:t>job description and person specification</w:t>
      </w:r>
      <w:r w:rsidRPr="003C16FE">
        <w:rPr>
          <w:sz w:val="20"/>
          <w:szCs w:val="20"/>
        </w:rPr>
        <w:t xml:space="preserve"> sets out the duties of the pos</w:t>
      </w:r>
      <w:r>
        <w:rPr>
          <w:sz w:val="20"/>
          <w:szCs w:val="20"/>
        </w:rPr>
        <w:t>ition</w:t>
      </w:r>
      <w:r w:rsidRPr="003C16FE">
        <w:rPr>
          <w:sz w:val="20"/>
          <w:szCs w:val="20"/>
        </w:rPr>
        <w:t xml:space="preserve"> at the time when it was </w:t>
      </w:r>
      <w:r>
        <w:rPr>
          <w:sz w:val="20"/>
          <w:szCs w:val="20"/>
        </w:rPr>
        <w:t>collated</w:t>
      </w:r>
      <w:r w:rsidRPr="003C16FE">
        <w:rPr>
          <w:sz w:val="20"/>
          <w:szCs w:val="20"/>
        </w:rPr>
        <w:t>. Such duties may vary from time to time without changing the general character of the duties or the level of responsibility entailed. Such variations are a common occurrence</w:t>
      </w:r>
      <w:r w:rsidRPr="003C16FE">
        <w:rPr>
          <w:spacing w:val="-15"/>
          <w:sz w:val="20"/>
          <w:szCs w:val="20"/>
        </w:rPr>
        <w:t xml:space="preserve"> </w:t>
      </w:r>
      <w:r w:rsidRPr="003C16FE">
        <w:rPr>
          <w:sz w:val="20"/>
          <w:szCs w:val="20"/>
        </w:rPr>
        <w:t>and</w:t>
      </w:r>
      <w:r w:rsidRPr="003C16FE">
        <w:rPr>
          <w:spacing w:val="-14"/>
          <w:sz w:val="20"/>
          <w:szCs w:val="20"/>
        </w:rPr>
        <w:t xml:space="preserve"> </w:t>
      </w:r>
      <w:r w:rsidRPr="003C16FE">
        <w:rPr>
          <w:sz w:val="20"/>
          <w:szCs w:val="20"/>
        </w:rPr>
        <w:t>cannot</w:t>
      </w:r>
      <w:r w:rsidRPr="003C16FE">
        <w:rPr>
          <w:spacing w:val="-13"/>
          <w:sz w:val="20"/>
          <w:szCs w:val="20"/>
        </w:rPr>
        <w:t xml:space="preserve"> </w:t>
      </w:r>
      <w:r w:rsidRPr="003C16FE">
        <w:rPr>
          <w:sz w:val="20"/>
          <w:szCs w:val="20"/>
        </w:rPr>
        <w:t>of</w:t>
      </w:r>
      <w:r w:rsidRPr="003C16FE">
        <w:rPr>
          <w:spacing w:val="-13"/>
          <w:sz w:val="20"/>
          <w:szCs w:val="20"/>
        </w:rPr>
        <w:t xml:space="preserve"> </w:t>
      </w:r>
      <w:r w:rsidRPr="003C16FE">
        <w:rPr>
          <w:sz w:val="20"/>
          <w:szCs w:val="20"/>
        </w:rPr>
        <w:t>themselves</w:t>
      </w:r>
      <w:r w:rsidRPr="003C16FE">
        <w:rPr>
          <w:spacing w:val="-14"/>
          <w:sz w:val="20"/>
          <w:szCs w:val="20"/>
        </w:rPr>
        <w:t xml:space="preserve"> </w:t>
      </w:r>
      <w:r w:rsidRPr="003C16FE">
        <w:rPr>
          <w:sz w:val="20"/>
          <w:szCs w:val="20"/>
        </w:rPr>
        <w:t>justify</w:t>
      </w:r>
      <w:r w:rsidRPr="003C16FE">
        <w:rPr>
          <w:spacing w:val="-13"/>
          <w:sz w:val="20"/>
          <w:szCs w:val="20"/>
        </w:rPr>
        <w:t xml:space="preserve"> </w:t>
      </w:r>
      <w:r w:rsidRPr="003C16FE">
        <w:rPr>
          <w:sz w:val="20"/>
          <w:szCs w:val="20"/>
        </w:rPr>
        <w:t>reconsideration</w:t>
      </w:r>
      <w:r w:rsidRPr="003C16FE">
        <w:rPr>
          <w:spacing w:val="-13"/>
          <w:sz w:val="20"/>
          <w:szCs w:val="20"/>
        </w:rPr>
        <w:t xml:space="preserve"> </w:t>
      </w:r>
      <w:r w:rsidRPr="003C16FE">
        <w:rPr>
          <w:sz w:val="20"/>
          <w:szCs w:val="20"/>
        </w:rPr>
        <w:t>of</w:t>
      </w:r>
      <w:r w:rsidRPr="003C16FE">
        <w:rPr>
          <w:spacing w:val="-12"/>
          <w:sz w:val="20"/>
          <w:szCs w:val="20"/>
        </w:rPr>
        <w:t xml:space="preserve"> </w:t>
      </w:r>
      <w:r w:rsidRPr="003C16FE">
        <w:rPr>
          <w:sz w:val="20"/>
          <w:szCs w:val="20"/>
        </w:rPr>
        <w:t>the</w:t>
      </w:r>
      <w:r w:rsidRPr="003C16FE">
        <w:rPr>
          <w:spacing w:val="-15"/>
          <w:sz w:val="20"/>
          <w:szCs w:val="20"/>
        </w:rPr>
        <w:t xml:space="preserve"> </w:t>
      </w:r>
      <w:r w:rsidRPr="003C16FE">
        <w:rPr>
          <w:sz w:val="20"/>
          <w:szCs w:val="20"/>
        </w:rPr>
        <w:t>salary</w:t>
      </w:r>
      <w:r w:rsidRPr="003C16FE">
        <w:rPr>
          <w:spacing w:val="-12"/>
          <w:sz w:val="20"/>
          <w:szCs w:val="20"/>
        </w:rPr>
        <w:t xml:space="preserve"> </w:t>
      </w:r>
      <w:r w:rsidRPr="003C16FE">
        <w:rPr>
          <w:sz w:val="20"/>
          <w:szCs w:val="20"/>
        </w:rPr>
        <w:t>for</w:t>
      </w:r>
      <w:r w:rsidRPr="003C16FE">
        <w:rPr>
          <w:spacing w:val="-14"/>
          <w:sz w:val="20"/>
          <w:szCs w:val="20"/>
        </w:rPr>
        <w:t xml:space="preserve"> </w:t>
      </w:r>
      <w:r w:rsidRPr="003C16FE">
        <w:rPr>
          <w:sz w:val="20"/>
          <w:szCs w:val="20"/>
        </w:rPr>
        <w:t>the</w:t>
      </w:r>
      <w:r w:rsidRPr="003C16FE">
        <w:rPr>
          <w:spacing w:val="-15"/>
          <w:sz w:val="20"/>
          <w:szCs w:val="20"/>
        </w:rPr>
        <w:t xml:space="preserve"> </w:t>
      </w:r>
      <w:r w:rsidRPr="003C16FE">
        <w:rPr>
          <w:sz w:val="20"/>
          <w:szCs w:val="20"/>
        </w:rPr>
        <w:t>post.</w:t>
      </w:r>
    </w:p>
    <w:p w14:paraId="159CD002" w14:textId="77777777" w:rsidR="00EB09BC" w:rsidRPr="003C16FE" w:rsidRDefault="00EB09BC" w:rsidP="00EB09BC">
      <w:pPr>
        <w:ind w:left="144"/>
        <w:jc w:val="both"/>
        <w:rPr>
          <w:sz w:val="20"/>
          <w:szCs w:val="20"/>
        </w:rPr>
      </w:pPr>
    </w:p>
    <w:p w14:paraId="3BE48869" w14:textId="77777777" w:rsidR="00EB09BC" w:rsidRPr="003C16FE" w:rsidRDefault="00EB09BC" w:rsidP="00EB09BC">
      <w:pPr>
        <w:pStyle w:val="1bodycopy10pt"/>
        <w:ind w:left="144"/>
        <w:jc w:val="both"/>
        <w:rPr>
          <w:rFonts w:ascii="Century Gothic" w:hAnsi="Century Gothic"/>
          <w:szCs w:val="20"/>
        </w:rPr>
      </w:pPr>
      <w:r w:rsidRPr="003C16FE">
        <w:rPr>
          <w:rFonts w:ascii="Century Gothic" w:hAnsi="Century Gothic"/>
          <w:szCs w:val="20"/>
        </w:rPr>
        <w:t xml:space="preserve">This job description may be amended at any time in consultation with the postholder. </w:t>
      </w:r>
    </w:p>
    <w:p w14:paraId="2635A587" w14:textId="3E427CC5" w:rsidR="00B05A2E" w:rsidRPr="00CC3C59" w:rsidRDefault="00B05A2E" w:rsidP="00EB09BC">
      <w:pPr>
        <w:ind w:left="100"/>
        <w:jc w:val="both"/>
        <w:rPr>
          <w:b/>
          <w:bCs/>
          <w:sz w:val="20"/>
          <w:szCs w:val="20"/>
          <w:u w:val="single"/>
        </w:rPr>
      </w:pPr>
    </w:p>
    <w:sectPr w:rsidR="00B05A2E" w:rsidRPr="00CC3C59">
      <w:headerReference w:type="default" r:id="rId11"/>
      <w:footerReference w:type="default" r:id="rId12"/>
      <w:pgSz w:w="11910" w:h="16840"/>
      <w:pgMar w:top="960" w:right="1320" w:bottom="620" w:left="1340" w:header="0" w:footer="4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8D06D" w14:textId="77777777" w:rsidR="00A61145" w:rsidRDefault="00A61145">
      <w:r>
        <w:separator/>
      </w:r>
    </w:p>
  </w:endnote>
  <w:endnote w:type="continuationSeparator" w:id="0">
    <w:p w14:paraId="444B1318" w14:textId="77777777" w:rsidR="00A61145" w:rsidRDefault="00A61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53B9A" w14:textId="42C388C0" w:rsidR="006E3045" w:rsidRDefault="006E3045">
    <w:pPr>
      <w:pStyle w:val="BodyText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1A96A" w14:textId="77777777" w:rsidR="00A61145" w:rsidRDefault="00A61145">
      <w:r>
        <w:separator/>
      </w:r>
    </w:p>
  </w:footnote>
  <w:footnote w:type="continuationSeparator" w:id="0">
    <w:p w14:paraId="20EB6120" w14:textId="77777777" w:rsidR="00A61145" w:rsidRDefault="00A61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42AF1" w14:textId="0C412087" w:rsidR="00CA3781" w:rsidRPr="003B29F9" w:rsidRDefault="00CA3781" w:rsidP="003B29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A08B5"/>
    <w:multiLevelType w:val="hybridMultilevel"/>
    <w:tmpl w:val="5470E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E20B5E"/>
    <w:multiLevelType w:val="hybridMultilevel"/>
    <w:tmpl w:val="8A86B82C"/>
    <w:lvl w:ilvl="0" w:tplc="08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" w15:restartNumberingAfterBreak="0">
    <w:nsid w:val="5A8C030D"/>
    <w:multiLevelType w:val="hybridMultilevel"/>
    <w:tmpl w:val="8ACEA63A"/>
    <w:lvl w:ilvl="0" w:tplc="08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" w15:restartNumberingAfterBreak="0">
    <w:nsid w:val="70106D66"/>
    <w:multiLevelType w:val="hybridMultilevel"/>
    <w:tmpl w:val="4D8672F2"/>
    <w:lvl w:ilvl="0" w:tplc="33A6E92C">
      <w:numFmt w:val="bullet"/>
      <w:lvlText w:val="•"/>
      <w:lvlJc w:val="left"/>
      <w:pPr>
        <w:ind w:left="820" w:hanging="356"/>
      </w:pPr>
      <w:rPr>
        <w:rFonts w:ascii="Calibri" w:eastAsia="Calibri" w:hAnsi="Calibri" w:cs="Calibri" w:hint="default"/>
        <w:w w:val="100"/>
        <w:sz w:val="22"/>
        <w:szCs w:val="22"/>
        <w:lang w:val="en-GB" w:eastAsia="en-US" w:bidi="ar-SA"/>
      </w:rPr>
    </w:lvl>
    <w:lvl w:ilvl="1" w:tplc="E3549AB6">
      <w:numFmt w:val="bullet"/>
      <w:lvlText w:val="•"/>
      <w:lvlJc w:val="left"/>
      <w:pPr>
        <w:ind w:left="1662" w:hanging="356"/>
      </w:pPr>
      <w:rPr>
        <w:rFonts w:hint="default"/>
        <w:lang w:val="en-GB" w:eastAsia="en-US" w:bidi="ar-SA"/>
      </w:rPr>
    </w:lvl>
    <w:lvl w:ilvl="2" w:tplc="A06032E0">
      <w:numFmt w:val="bullet"/>
      <w:lvlText w:val="•"/>
      <w:lvlJc w:val="left"/>
      <w:pPr>
        <w:ind w:left="2505" w:hanging="356"/>
      </w:pPr>
      <w:rPr>
        <w:rFonts w:hint="default"/>
        <w:lang w:val="en-GB" w:eastAsia="en-US" w:bidi="ar-SA"/>
      </w:rPr>
    </w:lvl>
    <w:lvl w:ilvl="3" w:tplc="3CB688B2">
      <w:numFmt w:val="bullet"/>
      <w:lvlText w:val="•"/>
      <w:lvlJc w:val="left"/>
      <w:pPr>
        <w:ind w:left="3347" w:hanging="356"/>
      </w:pPr>
      <w:rPr>
        <w:rFonts w:hint="default"/>
        <w:lang w:val="en-GB" w:eastAsia="en-US" w:bidi="ar-SA"/>
      </w:rPr>
    </w:lvl>
    <w:lvl w:ilvl="4" w:tplc="77103EA2">
      <w:numFmt w:val="bullet"/>
      <w:lvlText w:val="•"/>
      <w:lvlJc w:val="left"/>
      <w:pPr>
        <w:ind w:left="4190" w:hanging="356"/>
      </w:pPr>
      <w:rPr>
        <w:rFonts w:hint="default"/>
        <w:lang w:val="en-GB" w:eastAsia="en-US" w:bidi="ar-SA"/>
      </w:rPr>
    </w:lvl>
    <w:lvl w:ilvl="5" w:tplc="20943DFC">
      <w:numFmt w:val="bullet"/>
      <w:lvlText w:val="•"/>
      <w:lvlJc w:val="left"/>
      <w:pPr>
        <w:ind w:left="5033" w:hanging="356"/>
      </w:pPr>
      <w:rPr>
        <w:rFonts w:hint="default"/>
        <w:lang w:val="en-GB" w:eastAsia="en-US" w:bidi="ar-SA"/>
      </w:rPr>
    </w:lvl>
    <w:lvl w:ilvl="6" w:tplc="4F3C24B4">
      <w:numFmt w:val="bullet"/>
      <w:lvlText w:val="•"/>
      <w:lvlJc w:val="left"/>
      <w:pPr>
        <w:ind w:left="5875" w:hanging="356"/>
      </w:pPr>
      <w:rPr>
        <w:rFonts w:hint="default"/>
        <w:lang w:val="en-GB" w:eastAsia="en-US" w:bidi="ar-SA"/>
      </w:rPr>
    </w:lvl>
    <w:lvl w:ilvl="7" w:tplc="8DB02C9E">
      <w:numFmt w:val="bullet"/>
      <w:lvlText w:val="•"/>
      <w:lvlJc w:val="left"/>
      <w:pPr>
        <w:ind w:left="6718" w:hanging="356"/>
      </w:pPr>
      <w:rPr>
        <w:rFonts w:hint="default"/>
        <w:lang w:val="en-GB" w:eastAsia="en-US" w:bidi="ar-SA"/>
      </w:rPr>
    </w:lvl>
    <w:lvl w:ilvl="8" w:tplc="0458E86C">
      <w:numFmt w:val="bullet"/>
      <w:lvlText w:val="•"/>
      <w:lvlJc w:val="left"/>
      <w:pPr>
        <w:ind w:left="7561" w:hanging="356"/>
      </w:pPr>
      <w:rPr>
        <w:rFonts w:hint="default"/>
        <w:lang w:val="en-GB" w:eastAsia="en-US" w:bidi="ar-SA"/>
      </w:rPr>
    </w:lvl>
  </w:abstractNum>
  <w:abstractNum w:abstractNumId="4" w15:restartNumberingAfterBreak="0">
    <w:nsid w:val="7CDF4671"/>
    <w:multiLevelType w:val="hybridMultilevel"/>
    <w:tmpl w:val="58AE85B6"/>
    <w:lvl w:ilvl="0" w:tplc="33EC5B28">
      <w:numFmt w:val="bullet"/>
      <w:lvlText w:val=""/>
      <w:lvlJc w:val="left"/>
      <w:pPr>
        <w:ind w:left="813" w:hanging="356"/>
      </w:pPr>
      <w:rPr>
        <w:rFonts w:ascii="Symbol" w:eastAsia="Symbol" w:hAnsi="Symbol" w:cs="Symbol" w:hint="default"/>
        <w:w w:val="100"/>
        <w:sz w:val="22"/>
        <w:szCs w:val="22"/>
        <w:lang w:val="en-GB" w:eastAsia="en-US" w:bidi="ar-SA"/>
      </w:rPr>
    </w:lvl>
    <w:lvl w:ilvl="1" w:tplc="8EEC83F4">
      <w:numFmt w:val="bullet"/>
      <w:lvlText w:val="•"/>
      <w:lvlJc w:val="left"/>
      <w:pPr>
        <w:ind w:left="1662" w:hanging="356"/>
      </w:pPr>
      <w:rPr>
        <w:rFonts w:hint="default"/>
        <w:lang w:val="en-GB" w:eastAsia="en-US" w:bidi="ar-SA"/>
      </w:rPr>
    </w:lvl>
    <w:lvl w:ilvl="2" w:tplc="910AC0EE">
      <w:numFmt w:val="bullet"/>
      <w:lvlText w:val="•"/>
      <w:lvlJc w:val="left"/>
      <w:pPr>
        <w:ind w:left="2505" w:hanging="356"/>
      </w:pPr>
      <w:rPr>
        <w:rFonts w:hint="default"/>
        <w:lang w:val="en-GB" w:eastAsia="en-US" w:bidi="ar-SA"/>
      </w:rPr>
    </w:lvl>
    <w:lvl w:ilvl="3" w:tplc="E26C0046">
      <w:numFmt w:val="bullet"/>
      <w:lvlText w:val="•"/>
      <w:lvlJc w:val="left"/>
      <w:pPr>
        <w:ind w:left="3347" w:hanging="356"/>
      </w:pPr>
      <w:rPr>
        <w:rFonts w:hint="default"/>
        <w:lang w:val="en-GB" w:eastAsia="en-US" w:bidi="ar-SA"/>
      </w:rPr>
    </w:lvl>
    <w:lvl w:ilvl="4" w:tplc="DF64A2C0">
      <w:numFmt w:val="bullet"/>
      <w:lvlText w:val="•"/>
      <w:lvlJc w:val="left"/>
      <w:pPr>
        <w:ind w:left="4190" w:hanging="356"/>
      </w:pPr>
      <w:rPr>
        <w:rFonts w:hint="default"/>
        <w:lang w:val="en-GB" w:eastAsia="en-US" w:bidi="ar-SA"/>
      </w:rPr>
    </w:lvl>
    <w:lvl w:ilvl="5" w:tplc="1C1EFCAE">
      <w:numFmt w:val="bullet"/>
      <w:lvlText w:val="•"/>
      <w:lvlJc w:val="left"/>
      <w:pPr>
        <w:ind w:left="5033" w:hanging="356"/>
      </w:pPr>
      <w:rPr>
        <w:rFonts w:hint="default"/>
        <w:lang w:val="en-GB" w:eastAsia="en-US" w:bidi="ar-SA"/>
      </w:rPr>
    </w:lvl>
    <w:lvl w:ilvl="6" w:tplc="52FE339A">
      <w:numFmt w:val="bullet"/>
      <w:lvlText w:val="•"/>
      <w:lvlJc w:val="left"/>
      <w:pPr>
        <w:ind w:left="5875" w:hanging="356"/>
      </w:pPr>
      <w:rPr>
        <w:rFonts w:hint="default"/>
        <w:lang w:val="en-GB" w:eastAsia="en-US" w:bidi="ar-SA"/>
      </w:rPr>
    </w:lvl>
    <w:lvl w:ilvl="7" w:tplc="095C5E14">
      <w:numFmt w:val="bullet"/>
      <w:lvlText w:val="•"/>
      <w:lvlJc w:val="left"/>
      <w:pPr>
        <w:ind w:left="6718" w:hanging="356"/>
      </w:pPr>
      <w:rPr>
        <w:rFonts w:hint="default"/>
        <w:lang w:val="en-GB" w:eastAsia="en-US" w:bidi="ar-SA"/>
      </w:rPr>
    </w:lvl>
    <w:lvl w:ilvl="8" w:tplc="B68EEE98">
      <w:numFmt w:val="bullet"/>
      <w:lvlText w:val="•"/>
      <w:lvlJc w:val="left"/>
      <w:pPr>
        <w:ind w:left="7561" w:hanging="356"/>
      </w:pPr>
      <w:rPr>
        <w:rFonts w:hint="default"/>
        <w:lang w:val="en-GB" w:eastAsia="en-US" w:bidi="ar-SA"/>
      </w:rPr>
    </w:lvl>
  </w:abstractNum>
  <w:num w:numId="1" w16cid:durableId="1581021933">
    <w:abstractNumId w:val="3"/>
  </w:num>
  <w:num w:numId="2" w16cid:durableId="2095322182">
    <w:abstractNumId w:val="4"/>
  </w:num>
  <w:num w:numId="3" w16cid:durableId="947813875">
    <w:abstractNumId w:val="0"/>
  </w:num>
  <w:num w:numId="4" w16cid:durableId="645933810">
    <w:abstractNumId w:val="1"/>
  </w:num>
  <w:num w:numId="5" w16cid:durableId="9079562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754"/>
    <w:rsid w:val="000301FD"/>
    <w:rsid w:val="001338C2"/>
    <w:rsid w:val="00151381"/>
    <w:rsid w:val="00151754"/>
    <w:rsid w:val="001D570E"/>
    <w:rsid w:val="00315D10"/>
    <w:rsid w:val="003926AE"/>
    <w:rsid w:val="003B29F9"/>
    <w:rsid w:val="00495766"/>
    <w:rsid w:val="004C02F7"/>
    <w:rsid w:val="0054540B"/>
    <w:rsid w:val="0064495B"/>
    <w:rsid w:val="006C00FD"/>
    <w:rsid w:val="006E0E9E"/>
    <w:rsid w:val="006E3045"/>
    <w:rsid w:val="006F3AC5"/>
    <w:rsid w:val="00791823"/>
    <w:rsid w:val="008156CD"/>
    <w:rsid w:val="008E510D"/>
    <w:rsid w:val="008F1B9D"/>
    <w:rsid w:val="0090251F"/>
    <w:rsid w:val="00A202E1"/>
    <w:rsid w:val="00A30737"/>
    <w:rsid w:val="00A470C4"/>
    <w:rsid w:val="00A61145"/>
    <w:rsid w:val="00AC5496"/>
    <w:rsid w:val="00AE7E3B"/>
    <w:rsid w:val="00B05A2E"/>
    <w:rsid w:val="00B2292D"/>
    <w:rsid w:val="00B423FA"/>
    <w:rsid w:val="00B466B5"/>
    <w:rsid w:val="00BB3387"/>
    <w:rsid w:val="00BC347C"/>
    <w:rsid w:val="00C52AAA"/>
    <w:rsid w:val="00C55776"/>
    <w:rsid w:val="00CA3781"/>
    <w:rsid w:val="00CC3C59"/>
    <w:rsid w:val="00CF785A"/>
    <w:rsid w:val="00E30DB9"/>
    <w:rsid w:val="00E665B0"/>
    <w:rsid w:val="00EB09BC"/>
    <w:rsid w:val="00EB69F5"/>
    <w:rsid w:val="00F476FF"/>
    <w:rsid w:val="00FC7A5B"/>
    <w:rsid w:val="00FF1429"/>
    <w:rsid w:val="0E6AA25B"/>
    <w:rsid w:val="0EC28757"/>
    <w:rsid w:val="0F33C883"/>
    <w:rsid w:val="1135F105"/>
    <w:rsid w:val="128354C4"/>
    <w:rsid w:val="144C8A0A"/>
    <w:rsid w:val="197E13B9"/>
    <w:rsid w:val="1B8927F6"/>
    <w:rsid w:val="1D3C11AF"/>
    <w:rsid w:val="1DDA43F3"/>
    <w:rsid w:val="24E9A7DE"/>
    <w:rsid w:val="293AE454"/>
    <w:rsid w:val="2D774E6A"/>
    <w:rsid w:val="2EC4B491"/>
    <w:rsid w:val="3021B36C"/>
    <w:rsid w:val="344D77F7"/>
    <w:rsid w:val="349AA248"/>
    <w:rsid w:val="379F3789"/>
    <w:rsid w:val="3C52A9A9"/>
    <w:rsid w:val="3CB670AB"/>
    <w:rsid w:val="3D22FFB5"/>
    <w:rsid w:val="3F820CE5"/>
    <w:rsid w:val="3FBFAAA9"/>
    <w:rsid w:val="41A6BFD2"/>
    <w:rsid w:val="41B310AA"/>
    <w:rsid w:val="4704D01F"/>
    <w:rsid w:val="4743AC28"/>
    <w:rsid w:val="4BA8208C"/>
    <w:rsid w:val="4D43F0ED"/>
    <w:rsid w:val="4FCC2301"/>
    <w:rsid w:val="52F6446F"/>
    <w:rsid w:val="5CA972CF"/>
    <w:rsid w:val="60A4945D"/>
    <w:rsid w:val="62609E11"/>
    <w:rsid w:val="686CD5CF"/>
    <w:rsid w:val="7703B470"/>
    <w:rsid w:val="79C06182"/>
    <w:rsid w:val="7A1C9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AFB088"/>
  <w15:chartTrackingRefBased/>
  <w15:docId w15:val="{A6F4AF52-CF70-430D-8F5E-3596A616B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754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link w:val="Heading1Char"/>
    <w:uiPriority w:val="9"/>
    <w:qFormat/>
    <w:rsid w:val="00151754"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1754"/>
    <w:rPr>
      <w:rFonts w:ascii="Century Gothic" w:eastAsia="Century Gothic" w:hAnsi="Century Gothic" w:cs="Century Gothic"/>
      <w:b/>
      <w:bCs/>
    </w:rPr>
  </w:style>
  <w:style w:type="paragraph" w:styleId="BodyText">
    <w:name w:val="Body Text"/>
    <w:basedOn w:val="Normal"/>
    <w:link w:val="BodyTextChar"/>
    <w:uiPriority w:val="1"/>
    <w:qFormat/>
    <w:rsid w:val="00151754"/>
    <w:pPr>
      <w:ind w:left="820"/>
    </w:pPr>
  </w:style>
  <w:style w:type="character" w:customStyle="1" w:styleId="BodyTextChar">
    <w:name w:val="Body Text Char"/>
    <w:basedOn w:val="DefaultParagraphFont"/>
    <w:link w:val="BodyText"/>
    <w:uiPriority w:val="1"/>
    <w:rsid w:val="00151754"/>
    <w:rPr>
      <w:rFonts w:ascii="Century Gothic" w:eastAsia="Century Gothic" w:hAnsi="Century Gothic" w:cs="Century Gothic"/>
    </w:rPr>
  </w:style>
  <w:style w:type="paragraph" w:styleId="Title">
    <w:name w:val="Title"/>
    <w:basedOn w:val="Normal"/>
    <w:link w:val="TitleChar"/>
    <w:uiPriority w:val="10"/>
    <w:qFormat/>
    <w:rsid w:val="00151754"/>
    <w:pPr>
      <w:spacing w:before="65"/>
      <w:ind w:left="794"/>
    </w:pPr>
    <w:rPr>
      <w:b/>
      <w:bCs/>
      <w:sz w:val="32"/>
      <w:szCs w:val="32"/>
      <w:u w:val="single" w:color="000000"/>
    </w:rPr>
  </w:style>
  <w:style w:type="character" w:customStyle="1" w:styleId="TitleChar">
    <w:name w:val="Title Char"/>
    <w:basedOn w:val="DefaultParagraphFont"/>
    <w:link w:val="Title"/>
    <w:uiPriority w:val="10"/>
    <w:rsid w:val="00151754"/>
    <w:rPr>
      <w:rFonts w:ascii="Century Gothic" w:eastAsia="Century Gothic" w:hAnsi="Century Gothic" w:cs="Century Gothic"/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  <w:rsid w:val="00151754"/>
    <w:pPr>
      <w:spacing w:before="121"/>
      <w:ind w:left="820" w:hanging="361"/>
    </w:pPr>
  </w:style>
  <w:style w:type="paragraph" w:customStyle="1" w:styleId="TableParagraph">
    <w:name w:val="Table Paragraph"/>
    <w:basedOn w:val="Normal"/>
    <w:uiPriority w:val="1"/>
    <w:qFormat/>
    <w:rsid w:val="00151754"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CA37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3781"/>
    <w:rPr>
      <w:rFonts w:ascii="Century Gothic" w:eastAsia="Century Gothic" w:hAnsi="Century Gothic" w:cs="Century Gothic"/>
    </w:rPr>
  </w:style>
  <w:style w:type="paragraph" w:styleId="Footer">
    <w:name w:val="footer"/>
    <w:basedOn w:val="Normal"/>
    <w:link w:val="FooterChar"/>
    <w:uiPriority w:val="99"/>
    <w:unhideWhenUsed/>
    <w:rsid w:val="00CA37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3781"/>
    <w:rPr>
      <w:rFonts w:ascii="Century Gothic" w:eastAsia="Century Gothic" w:hAnsi="Century Gothic" w:cs="Century Gothic"/>
    </w:rPr>
  </w:style>
  <w:style w:type="paragraph" w:customStyle="1" w:styleId="1bodycopy10pt">
    <w:name w:val="1 body copy 10pt"/>
    <w:basedOn w:val="Normal"/>
    <w:link w:val="1bodycopy10ptChar"/>
    <w:qFormat/>
    <w:rsid w:val="00EB09BC"/>
    <w:pPr>
      <w:widowControl/>
      <w:autoSpaceDE/>
      <w:autoSpaceDN/>
      <w:spacing w:after="120"/>
    </w:pPr>
    <w:rPr>
      <w:rFonts w:ascii="Arial" w:eastAsia="MS Mincho" w:hAnsi="Arial" w:cs="Times New Roman"/>
      <w:sz w:val="20"/>
      <w:szCs w:val="24"/>
      <w:lang w:val="en-US"/>
    </w:rPr>
  </w:style>
  <w:style w:type="character" w:customStyle="1" w:styleId="1bodycopy10ptChar">
    <w:name w:val="1 body copy 10pt Char"/>
    <w:link w:val="1bodycopy10pt"/>
    <w:rsid w:val="00EB09BC"/>
    <w:rPr>
      <w:rFonts w:ascii="Arial" w:eastAsia="MS Mincho" w:hAnsi="Arial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9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C6123993B54C4DA21603D5EAAC8CC8" ma:contentTypeVersion="15" ma:contentTypeDescription="Create a new document." ma:contentTypeScope="" ma:versionID="39fcf6de45192c7e736dec63e641cb1d">
  <xsd:schema xmlns:xsd="http://www.w3.org/2001/XMLSchema" xmlns:xs="http://www.w3.org/2001/XMLSchema" xmlns:p="http://schemas.microsoft.com/office/2006/metadata/properties" xmlns:ns2="74359252-a540-42f1-8833-8acba2b2fc4e" xmlns:ns3="b6bb23a6-ac0b-4721-92d4-37e94333bbbf" targetNamespace="http://schemas.microsoft.com/office/2006/metadata/properties" ma:root="true" ma:fieldsID="2e13818e6e9a87174a96ccaede7e8419" ns2:_="" ns3:_="">
    <xsd:import namespace="74359252-a540-42f1-8833-8acba2b2fc4e"/>
    <xsd:import namespace="b6bb23a6-ac0b-4721-92d4-37e94333bb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59252-a540-42f1-8833-8acba2b2fc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67b4d0f-620d-4014-8b4b-b3a2717358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bb23a6-ac0b-4721-92d4-37e94333bb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bf16de4-4226-43a3-bfef-f9a264a30310}" ma:internalName="TaxCatchAll" ma:showField="CatchAllData" ma:web="b6bb23a6-ac0b-4721-92d4-37e94333bb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bb23a6-ac0b-4721-92d4-37e94333bbbf" xsi:nil="true"/>
    <lcf76f155ced4ddcb4097134ff3c332f xmlns="74359252-a540-42f1-8833-8acba2b2fc4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872CEC-97C5-4B44-AC68-3050A6B23B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359252-a540-42f1-8833-8acba2b2fc4e"/>
    <ds:schemaRef ds:uri="b6bb23a6-ac0b-4721-92d4-37e94333bb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70614D-478A-43DB-A4EB-3F5E237C4941}">
  <ds:schemaRefs>
    <ds:schemaRef ds:uri="http://schemas.microsoft.com/office/2006/metadata/properties"/>
    <ds:schemaRef ds:uri="http://schemas.microsoft.com/office/infopath/2007/PartnerControls"/>
    <ds:schemaRef ds:uri="b6bb23a6-ac0b-4721-92d4-37e94333bbbf"/>
    <ds:schemaRef ds:uri="74359252-a540-42f1-8833-8acba2b2fc4e"/>
  </ds:schemaRefs>
</ds:datastoreItem>
</file>

<file path=customXml/itemProps3.xml><?xml version="1.0" encoding="utf-8"?>
<ds:datastoreItem xmlns:ds="http://schemas.openxmlformats.org/officeDocument/2006/customXml" ds:itemID="{9482B2ED-198D-4BE4-89E9-2E18EA32E6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Charmian</dc:creator>
  <cp:keywords/>
  <dc:description/>
  <cp:lastModifiedBy>Jess Wrigley</cp:lastModifiedBy>
  <cp:revision>2</cp:revision>
  <dcterms:created xsi:type="dcterms:W3CDTF">2026-07-13T09:23:00Z</dcterms:created>
  <dcterms:modified xsi:type="dcterms:W3CDTF">2026-07-13T09:23:00Z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0x01010096C6123993B54C4DA21603D5EAAC8CC8</vt:lpwstr>
  </property>
  <property fmtid="{D5CDD505-2E9C-101B-9397-08002B2CF9AE}" pid="3" name="Order">
    <vt:r8>14900</vt:r8>
  </property>
  <property fmtid="{D5CDD505-2E9C-101B-9397-08002B2CF9AE}" pid="4" name="MediaServiceImageTags">
    <vt:lpwstr/>
  </property>
</Properties>
</file>